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248965" w14:textId="77777777" w:rsidR="001F74F6" w:rsidRPr="007E7A6C" w:rsidRDefault="005324EA" w:rsidP="007E7A6C">
      <w:pPr>
        <w:pStyle w:val="Heading11"/>
        <w:widowControl/>
        <w:spacing w:after="120"/>
        <w:rPr>
          <w:color w:val="auto"/>
          <w:sz w:val="56"/>
          <w:szCs w:val="56"/>
        </w:rPr>
      </w:pPr>
      <w:bookmarkStart w:id="0" w:name="bookmark0"/>
      <w:bookmarkStart w:id="1" w:name="bookmark1"/>
      <w:r w:rsidRPr="007E7A6C">
        <w:rPr>
          <w:color w:val="auto"/>
          <w:sz w:val="56"/>
          <w:szCs w:val="56"/>
        </w:rPr>
        <w:t>Y AHORA EN CONTEXTO</w:t>
      </w:r>
      <w:bookmarkEnd w:id="0"/>
      <w:bookmarkEnd w:id="1"/>
    </w:p>
    <w:p w14:paraId="02B7B7A5" w14:textId="21E0555B" w:rsidR="001F74F6" w:rsidRPr="007E7A6C" w:rsidRDefault="005324EA" w:rsidP="007E7A6C">
      <w:pPr>
        <w:widowControl/>
        <w:spacing w:after="120"/>
        <w:rPr>
          <w:color w:val="auto"/>
          <w:sz w:val="2"/>
          <w:szCs w:val="2"/>
        </w:rPr>
      </w:pPr>
      <w:r>
        <w:rPr>
          <w:noProof/>
          <w:color w:val="auto"/>
        </w:rPr>
        <w:drawing>
          <wp:inline distT="0" distB="0" distL="0" distR="0" wp14:anchorId="1295131B" wp14:editId="65950B53">
            <wp:extent cx="5943600" cy="5724525"/>
            <wp:effectExtent l="0" t="0" r="0" b="0"/>
            <wp:docPr id="1" name="Picut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5724525"/>
                    </a:xfrm>
                    <a:prstGeom prst="rect">
                      <a:avLst/>
                    </a:prstGeom>
                    <a:noFill/>
                    <a:ln>
                      <a:noFill/>
                    </a:ln>
                  </pic:spPr>
                </pic:pic>
              </a:graphicData>
            </a:graphic>
          </wp:inline>
        </w:drawing>
      </w:r>
    </w:p>
    <w:p w14:paraId="5D0CE126" w14:textId="77777777" w:rsidR="001F74F6" w:rsidRPr="003C59FA" w:rsidRDefault="005324EA" w:rsidP="007E7A6C">
      <w:pPr>
        <w:pStyle w:val="Bodytext40"/>
        <w:widowControl/>
        <w:spacing w:after="120" w:line="240" w:lineRule="auto"/>
        <w:rPr>
          <w:color w:val="auto"/>
          <w:lang w:val="en-US"/>
        </w:rPr>
      </w:pPr>
      <w:r w:rsidRPr="003C59FA">
        <w:rPr>
          <w:b/>
          <w:bCs/>
          <w:color w:val="auto"/>
          <w:lang w:val="en-US"/>
        </w:rPr>
        <w:t>University of West Georgia</w:t>
      </w:r>
    </w:p>
    <w:p w14:paraId="52264F17" w14:textId="77777777" w:rsidR="001F74F6" w:rsidRPr="003C59FA" w:rsidRDefault="005324EA" w:rsidP="007E7A6C">
      <w:pPr>
        <w:pStyle w:val="Bodytext40"/>
        <w:widowControl/>
        <w:spacing w:after="120" w:line="240" w:lineRule="auto"/>
        <w:rPr>
          <w:color w:val="auto"/>
          <w:lang w:val="en-US"/>
        </w:rPr>
      </w:pPr>
      <w:r w:rsidRPr="003C59FA">
        <w:rPr>
          <w:b/>
          <w:bCs/>
          <w:color w:val="auto"/>
          <w:lang w:val="en-US"/>
        </w:rPr>
        <w:t>Intermediate Spanish II</w:t>
      </w:r>
    </w:p>
    <w:p w14:paraId="22B4FF7F" w14:textId="77777777" w:rsidR="001F74F6" w:rsidRPr="007E7A6C" w:rsidRDefault="005324EA" w:rsidP="007E7A6C">
      <w:pPr>
        <w:pStyle w:val="Bodytext40"/>
        <w:widowControl/>
        <w:spacing w:after="120" w:line="240" w:lineRule="auto"/>
        <w:rPr>
          <w:color w:val="auto"/>
        </w:rPr>
      </w:pPr>
      <w:proofErr w:type="spellStart"/>
      <w:r w:rsidRPr="007E7A6C">
        <w:rPr>
          <w:b/>
          <w:bCs/>
          <w:color w:val="auto"/>
        </w:rPr>
        <w:t>SPAN</w:t>
      </w:r>
      <w:proofErr w:type="spellEnd"/>
      <w:r w:rsidRPr="007E7A6C">
        <w:rPr>
          <w:b/>
          <w:bCs/>
          <w:color w:val="auto"/>
        </w:rPr>
        <w:t xml:space="preserve"> 2002</w:t>
      </w:r>
    </w:p>
    <w:p w14:paraId="14BA7252" w14:textId="77777777" w:rsidR="001F74F6" w:rsidRPr="007E7A6C" w:rsidRDefault="001F74F6" w:rsidP="007E7A6C">
      <w:pPr>
        <w:widowControl/>
        <w:spacing w:after="120"/>
        <w:rPr>
          <w:color w:val="auto"/>
        </w:rPr>
        <w:sectPr w:rsidR="001F74F6" w:rsidRPr="007E7A6C">
          <w:type w:val="continuous"/>
          <w:pgSz w:w="12240" w:h="15840"/>
          <w:pgMar w:top="1440" w:right="1440" w:bottom="1440" w:left="1440" w:header="0" w:footer="3" w:gutter="0"/>
          <w:cols w:space="720"/>
          <w:noEndnote/>
          <w:docGrid w:linePitch="360"/>
        </w:sectPr>
      </w:pPr>
    </w:p>
    <w:p w14:paraId="4FC07CB2" w14:textId="77777777" w:rsidR="001F74F6" w:rsidRPr="007E7A6C" w:rsidRDefault="005324EA" w:rsidP="007E7A6C">
      <w:pPr>
        <w:pStyle w:val="BodyText"/>
        <w:widowControl/>
        <w:spacing w:after="120"/>
        <w:rPr>
          <w:color w:val="auto"/>
        </w:rPr>
      </w:pPr>
      <w:r w:rsidRPr="007E7A6C">
        <w:rPr>
          <w:color w:val="auto"/>
        </w:rPr>
        <w:lastRenderedPageBreak/>
        <w:t>Page 1</w:t>
      </w:r>
    </w:p>
    <w:p w14:paraId="267C8864" w14:textId="1B5C7DB7" w:rsidR="001F74F6" w:rsidRPr="007E7A6C" w:rsidRDefault="005324EA" w:rsidP="007E7A6C">
      <w:pPr>
        <w:pStyle w:val="Heading2"/>
        <w:keepNext w:val="0"/>
        <w:keepLines w:val="0"/>
        <w:widowControl/>
        <w:spacing w:before="0" w:after="120"/>
      </w:pPr>
      <w:r w:rsidRPr="007E7A6C">
        <w:rPr>
          <w:rFonts w:eastAsia="Calibri"/>
        </w:rPr>
        <w:t xml:space="preserve">Tabla </w:t>
      </w:r>
      <w:r w:rsidR="007840FD" w:rsidRPr="007E7A6C">
        <w:rPr>
          <w:rFonts w:eastAsia="Calibri"/>
        </w:rPr>
        <w:t>De Contenidos</w:t>
      </w:r>
    </w:p>
    <w:p w14:paraId="128921FF" w14:textId="77777777" w:rsidR="001F74F6" w:rsidRPr="007E7A6C" w:rsidRDefault="005324EA" w:rsidP="007E7A6C">
      <w:pPr>
        <w:pStyle w:val="Bodytext60"/>
        <w:widowControl/>
        <w:tabs>
          <w:tab w:val="center" w:pos="3043"/>
          <w:tab w:val="center" w:pos="3206"/>
          <w:tab w:val="right" w:leader="dot" w:pos="10205"/>
        </w:tabs>
        <w:spacing w:after="120"/>
        <w:rPr>
          <w:color w:val="auto"/>
          <w:sz w:val="20"/>
          <w:szCs w:val="20"/>
        </w:rPr>
      </w:pPr>
      <w:r w:rsidRPr="007E7A6C">
        <w:rPr>
          <w:color w:val="auto"/>
        </w:rPr>
        <w:t>CAPÍTULO 1: EL ESPAÑOL EN</w:t>
      </w:r>
      <w:r w:rsidRPr="007E7A6C">
        <w:rPr>
          <w:color w:val="auto"/>
        </w:rPr>
        <w:tab/>
        <w:t>EL</w:t>
      </w:r>
      <w:r w:rsidRPr="007E7A6C">
        <w:rPr>
          <w:color w:val="auto"/>
        </w:rPr>
        <w:tab/>
        <w:t>SIGLO XXI Y LA ERA DIGITAL</w:t>
      </w:r>
      <w:r w:rsidRPr="007E7A6C">
        <w:rPr>
          <w:color w:val="auto"/>
        </w:rPr>
        <w:tab/>
      </w:r>
      <w:r w:rsidRPr="007E7A6C">
        <w:rPr>
          <w:b w:val="0"/>
          <w:bCs w:val="0"/>
          <w:color w:val="auto"/>
          <w:sz w:val="20"/>
          <w:szCs w:val="20"/>
        </w:rPr>
        <w:t>3</w:t>
      </w:r>
    </w:p>
    <w:p w14:paraId="31E9F9EC" w14:textId="77777777" w:rsidR="001F74F6" w:rsidRPr="007E7A6C" w:rsidRDefault="005324EA" w:rsidP="007E7A6C">
      <w:pPr>
        <w:pStyle w:val="Bodytext50"/>
        <w:widowControl/>
        <w:tabs>
          <w:tab w:val="right" w:leader="dot" w:pos="10294"/>
        </w:tabs>
        <w:spacing w:after="120"/>
        <w:ind w:firstLine="360"/>
        <w:rPr>
          <w:color w:val="auto"/>
        </w:rPr>
      </w:pPr>
      <w:r w:rsidRPr="007E7A6C">
        <w:rPr>
          <w:smallCaps/>
          <w:color w:val="auto"/>
        </w:rPr>
        <w:t>V</w:t>
      </w:r>
      <w:r w:rsidRPr="007E7A6C">
        <w:rPr>
          <w:smallCaps/>
          <w:color w:val="auto"/>
          <w:sz w:val="19"/>
          <w:szCs w:val="19"/>
        </w:rPr>
        <w:t>ocabulario</w:t>
      </w:r>
      <w:r w:rsidRPr="007E7A6C">
        <w:rPr>
          <w:color w:val="auto"/>
        </w:rPr>
        <w:tab/>
        <w:t>4</w:t>
      </w:r>
    </w:p>
    <w:p w14:paraId="782594BE" w14:textId="77777777" w:rsidR="001F74F6" w:rsidRPr="007E7A6C" w:rsidRDefault="005324EA" w:rsidP="007E7A6C">
      <w:pPr>
        <w:pStyle w:val="Bodytext50"/>
        <w:widowControl/>
        <w:tabs>
          <w:tab w:val="right" w:leader="dot" w:pos="10290"/>
        </w:tabs>
        <w:spacing w:after="120"/>
        <w:ind w:firstLine="360"/>
        <w:rPr>
          <w:color w:val="auto"/>
        </w:rPr>
      </w:pPr>
      <w:r w:rsidRPr="007E7A6C">
        <w:rPr>
          <w:color w:val="auto"/>
        </w:rPr>
        <w:t>Gramática: Tiempos simples</w:t>
      </w:r>
      <w:r w:rsidRPr="007E7A6C">
        <w:rPr>
          <w:color w:val="auto"/>
        </w:rPr>
        <w:tab/>
        <w:t>8</w:t>
      </w:r>
    </w:p>
    <w:p w14:paraId="54C83E33" w14:textId="77777777" w:rsidR="001F74F6" w:rsidRPr="007E7A6C" w:rsidRDefault="005324EA" w:rsidP="007E7A6C">
      <w:pPr>
        <w:pStyle w:val="Bodytext50"/>
        <w:widowControl/>
        <w:tabs>
          <w:tab w:val="right" w:leader="dot" w:pos="10280"/>
        </w:tabs>
        <w:spacing w:after="120"/>
        <w:ind w:firstLine="360"/>
        <w:rPr>
          <w:color w:val="auto"/>
        </w:rPr>
      </w:pPr>
      <w:r w:rsidRPr="007E7A6C">
        <w:rPr>
          <w:color w:val="auto"/>
        </w:rPr>
        <w:t>Hispanos en el mundo</w:t>
      </w:r>
      <w:r w:rsidRPr="007E7A6C">
        <w:rPr>
          <w:color w:val="auto"/>
        </w:rPr>
        <w:tab/>
        <w:t>40</w:t>
      </w:r>
    </w:p>
    <w:p w14:paraId="21070A10" w14:textId="77777777" w:rsidR="001F74F6" w:rsidRPr="007E7A6C" w:rsidRDefault="005324EA" w:rsidP="007E7A6C">
      <w:pPr>
        <w:pStyle w:val="Bodytext50"/>
        <w:widowControl/>
        <w:tabs>
          <w:tab w:val="right" w:leader="dot" w:pos="10285"/>
        </w:tabs>
        <w:spacing w:after="120"/>
        <w:ind w:firstLine="360"/>
        <w:rPr>
          <w:color w:val="auto"/>
        </w:rPr>
      </w:pPr>
      <w:r w:rsidRPr="007E7A6C">
        <w:rPr>
          <w:color w:val="auto"/>
        </w:rPr>
        <w:t>Centroamérica</w:t>
      </w:r>
      <w:r w:rsidRPr="007E7A6C">
        <w:rPr>
          <w:color w:val="auto"/>
        </w:rPr>
        <w:tab/>
        <w:t>42</w:t>
      </w:r>
    </w:p>
    <w:p w14:paraId="2619D1FE" w14:textId="77777777" w:rsidR="001F74F6" w:rsidRPr="007E7A6C" w:rsidRDefault="005324EA" w:rsidP="007E7A6C">
      <w:pPr>
        <w:pStyle w:val="Bodytext50"/>
        <w:widowControl/>
        <w:tabs>
          <w:tab w:val="right" w:leader="dot" w:pos="10275"/>
        </w:tabs>
        <w:spacing w:after="120"/>
        <w:ind w:firstLine="360"/>
        <w:rPr>
          <w:color w:val="auto"/>
        </w:rPr>
      </w:pPr>
      <w:r w:rsidRPr="007E7A6C">
        <w:rPr>
          <w:color w:val="auto"/>
        </w:rPr>
        <w:t>Estrellas y creadores</w:t>
      </w:r>
      <w:r w:rsidRPr="007E7A6C">
        <w:rPr>
          <w:color w:val="auto"/>
        </w:rPr>
        <w:tab/>
        <w:t>43</w:t>
      </w:r>
    </w:p>
    <w:p w14:paraId="4799D05E" w14:textId="77777777" w:rsidR="001F74F6" w:rsidRPr="007E7A6C" w:rsidRDefault="005324EA" w:rsidP="007E7A6C">
      <w:pPr>
        <w:pStyle w:val="Bodytext50"/>
        <w:widowControl/>
        <w:tabs>
          <w:tab w:val="right" w:leader="dot" w:pos="10227"/>
        </w:tabs>
        <w:spacing w:after="120"/>
        <w:ind w:firstLine="360"/>
        <w:rPr>
          <w:color w:val="auto"/>
        </w:rPr>
      </w:pPr>
      <w:r w:rsidRPr="007E7A6C">
        <w:rPr>
          <w:color w:val="auto"/>
        </w:rPr>
        <w:t>Repaso y práctica</w:t>
      </w:r>
      <w:r w:rsidRPr="007E7A6C">
        <w:rPr>
          <w:color w:val="auto"/>
        </w:rPr>
        <w:tab/>
        <w:t>45</w:t>
      </w:r>
    </w:p>
    <w:p w14:paraId="72DB90D8" w14:textId="77777777" w:rsidR="001F74F6" w:rsidRPr="007E7A6C" w:rsidRDefault="005324EA" w:rsidP="007E7A6C">
      <w:pPr>
        <w:pStyle w:val="Bodytext60"/>
        <w:widowControl/>
        <w:tabs>
          <w:tab w:val="center" w:pos="3043"/>
          <w:tab w:val="center" w:pos="3744"/>
          <w:tab w:val="right" w:leader="dot" w:pos="10205"/>
        </w:tabs>
        <w:spacing w:after="120"/>
        <w:rPr>
          <w:color w:val="auto"/>
          <w:sz w:val="20"/>
          <w:szCs w:val="20"/>
        </w:rPr>
      </w:pPr>
      <w:r w:rsidRPr="007E7A6C">
        <w:rPr>
          <w:color w:val="auto"/>
        </w:rPr>
        <w:t>CAPÍTULO 2: EL ESPAÑOL EN</w:t>
      </w:r>
      <w:r w:rsidRPr="007E7A6C">
        <w:rPr>
          <w:color w:val="auto"/>
        </w:rPr>
        <w:tab/>
        <w:t>LAS</w:t>
      </w:r>
      <w:r w:rsidRPr="007E7A6C">
        <w:rPr>
          <w:color w:val="auto"/>
        </w:rPr>
        <w:tab/>
        <w:t>EMPRESAS Y LA BANCA</w:t>
      </w:r>
      <w:r w:rsidRPr="007E7A6C">
        <w:rPr>
          <w:color w:val="auto"/>
        </w:rPr>
        <w:tab/>
      </w:r>
      <w:r w:rsidRPr="007E7A6C">
        <w:rPr>
          <w:b w:val="0"/>
          <w:bCs w:val="0"/>
          <w:color w:val="auto"/>
          <w:sz w:val="20"/>
          <w:szCs w:val="20"/>
        </w:rPr>
        <w:t>49</w:t>
      </w:r>
    </w:p>
    <w:p w14:paraId="6C50A17B" w14:textId="77777777" w:rsidR="001F74F6" w:rsidRPr="007E7A6C" w:rsidRDefault="005324EA" w:rsidP="007E7A6C">
      <w:pPr>
        <w:pStyle w:val="Bodytext50"/>
        <w:widowControl/>
        <w:tabs>
          <w:tab w:val="right" w:leader="dot" w:pos="10294"/>
        </w:tabs>
        <w:spacing w:after="120"/>
        <w:ind w:firstLine="360"/>
        <w:rPr>
          <w:color w:val="auto"/>
        </w:rPr>
      </w:pPr>
      <w:r w:rsidRPr="007E7A6C">
        <w:rPr>
          <w:smallCaps/>
          <w:color w:val="auto"/>
        </w:rPr>
        <w:t>V</w:t>
      </w:r>
      <w:r w:rsidRPr="007E7A6C">
        <w:rPr>
          <w:smallCaps/>
          <w:color w:val="auto"/>
          <w:sz w:val="19"/>
          <w:szCs w:val="19"/>
        </w:rPr>
        <w:t>ocabulario</w:t>
      </w:r>
      <w:r w:rsidRPr="007E7A6C">
        <w:rPr>
          <w:color w:val="auto"/>
        </w:rPr>
        <w:tab/>
        <w:t>50</w:t>
      </w:r>
    </w:p>
    <w:p w14:paraId="6C4FE4FD" w14:textId="77777777" w:rsidR="001F74F6" w:rsidRPr="007E7A6C" w:rsidRDefault="005324EA" w:rsidP="007E7A6C">
      <w:pPr>
        <w:pStyle w:val="Bodytext50"/>
        <w:widowControl/>
        <w:tabs>
          <w:tab w:val="right" w:leader="dot" w:pos="10285"/>
        </w:tabs>
        <w:spacing w:after="120"/>
        <w:ind w:firstLine="360"/>
        <w:rPr>
          <w:color w:val="auto"/>
        </w:rPr>
      </w:pPr>
      <w:r w:rsidRPr="007E7A6C">
        <w:rPr>
          <w:color w:val="auto"/>
        </w:rPr>
        <w:t>Gramática: Tiempos perfectos</w:t>
      </w:r>
      <w:r w:rsidRPr="007E7A6C">
        <w:rPr>
          <w:color w:val="auto"/>
        </w:rPr>
        <w:tab/>
        <w:t>63</w:t>
      </w:r>
    </w:p>
    <w:p w14:paraId="5010C11C" w14:textId="77777777" w:rsidR="001F74F6" w:rsidRPr="007E7A6C" w:rsidRDefault="005324EA" w:rsidP="007E7A6C">
      <w:pPr>
        <w:pStyle w:val="Bodytext50"/>
        <w:widowControl/>
        <w:tabs>
          <w:tab w:val="right" w:leader="dot" w:pos="10275"/>
        </w:tabs>
        <w:spacing w:after="120"/>
        <w:ind w:firstLine="360"/>
        <w:rPr>
          <w:color w:val="auto"/>
        </w:rPr>
      </w:pPr>
      <w:r w:rsidRPr="007E7A6C">
        <w:rPr>
          <w:color w:val="auto"/>
        </w:rPr>
        <w:t>Hispanos en el mundo</w:t>
      </w:r>
      <w:r w:rsidRPr="007E7A6C">
        <w:rPr>
          <w:color w:val="auto"/>
        </w:rPr>
        <w:tab/>
        <w:t>85</w:t>
      </w:r>
    </w:p>
    <w:p w14:paraId="2DCD2B1C" w14:textId="77777777" w:rsidR="001F74F6" w:rsidRPr="007E7A6C" w:rsidRDefault="005324EA" w:rsidP="007E7A6C">
      <w:pPr>
        <w:pStyle w:val="Bodytext50"/>
        <w:widowControl/>
        <w:tabs>
          <w:tab w:val="right" w:leader="dot" w:pos="10275"/>
        </w:tabs>
        <w:spacing w:after="120"/>
        <w:ind w:firstLine="360"/>
        <w:rPr>
          <w:color w:val="auto"/>
        </w:rPr>
      </w:pPr>
      <w:r w:rsidRPr="007E7A6C">
        <w:rPr>
          <w:color w:val="auto"/>
        </w:rPr>
        <w:t>España</w:t>
      </w:r>
      <w:r w:rsidRPr="007E7A6C">
        <w:rPr>
          <w:color w:val="auto"/>
        </w:rPr>
        <w:tab/>
        <w:t>86</w:t>
      </w:r>
    </w:p>
    <w:p w14:paraId="32FBA624" w14:textId="77777777" w:rsidR="001F74F6" w:rsidRPr="007E7A6C" w:rsidRDefault="005324EA" w:rsidP="007E7A6C">
      <w:pPr>
        <w:pStyle w:val="Bodytext50"/>
        <w:widowControl/>
        <w:tabs>
          <w:tab w:val="right" w:leader="dot" w:pos="10280"/>
        </w:tabs>
        <w:spacing w:after="120"/>
        <w:ind w:firstLine="360"/>
        <w:rPr>
          <w:color w:val="auto"/>
        </w:rPr>
      </w:pPr>
      <w:r w:rsidRPr="007E7A6C">
        <w:rPr>
          <w:color w:val="auto"/>
        </w:rPr>
        <w:t>Estrellas y creadores</w:t>
      </w:r>
      <w:r w:rsidRPr="007E7A6C">
        <w:rPr>
          <w:color w:val="auto"/>
        </w:rPr>
        <w:tab/>
        <w:t>90</w:t>
      </w:r>
    </w:p>
    <w:p w14:paraId="7B218C2A" w14:textId="77777777" w:rsidR="001F74F6" w:rsidRPr="007E7A6C" w:rsidRDefault="005324EA" w:rsidP="007E7A6C">
      <w:pPr>
        <w:pStyle w:val="Bodytext50"/>
        <w:widowControl/>
        <w:tabs>
          <w:tab w:val="right" w:leader="dot" w:pos="10275"/>
        </w:tabs>
        <w:spacing w:after="120"/>
        <w:ind w:firstLine="360"/>
        <w:rPr>
          <w:color w:val="auto"/>
        </w:rPr>
      </w:pPr>
      <w:r w:rsidRPr="007E7A6C">
        <w:rPr>
          <w:color w:val="auto"/>
        </w:rPr>
        <w:t>Repaso y práctica</w:t>
      </w:r>
      <w:r w:rsidRPr="007E7A6C">
        <w:rPr>
          <w:color w:val="auto"/>
        </w:rPr>
        <w:tab/>
        <w:t>91</w:t>
      </w:r>
    </w:p>
    <w:p w14:paraId="510B2656" w14:textId="77777777" w:rsidR="001F74F6" w:rsidRPr="007E7A6C" w:rsidRDefault="005324EA" w:rsidP="007E7A6C">
      <w:pPr>
        <w:pStyle w:val="Bodytext60"/>
        <w:widowControl/>
        <w:tabs>
          <w:tab w:val="center" w:pos="3043"/>
          <w:tab w:val="center" w:pos="3206"/>
          <w:tab w:val="right" w:leader="dot" w:pos="10205"/>
        </w:tabs>
        <w:spacing w:after="120"/>
        <w:rPr>
          <w:color w:val="auto"/>
          <w:sz w:val="20"/>
          <w:szCs w:val="20"/>
        </w:rPr>
      </w:pPr>
      <w:r w:rsidRPr="007E7A6C">
        <w:rPr>
          <w:color w:val="auto"/>
        </w:rPr>
        <w:t>CAPÍTULO 3: EL ESPAÑOL EN</w:t>
      </w:r>
      <w:r w:rsidRPr="007E7A6C">
        <w:rPr>
          <w:color w:val="auto"/>
        </w:rPr>
        <w:tab/>
        <w:t>LA</w:t>
      </w:r>
      <w:r w:rsidRPr="007E7A6C">
        <w:rPr>
          <w:color w:val="auto"/>
        </w:rPr>
        <w:tab/>
        <w:t>MEDICINA Y LA SALUD</w:t>
      </w:r>
      <w:r w:rsidRPr="007E7A6C">
        <w:rPr>
          <w:color w:val="auto"/>
        </w:rPr>
        <w:tab/>
      </w:r>
      <w:r w:rsidRPr="007E7A6C">
        <w:rPr>
          <w:b w:val="0"/>
          <w:bCs w:val="0"/>
          <w:color w:val="auto"/>
          <w:sz w:val="20"/>
          <w:szCs w:val="20"/>
        </w:rPr>
        <w:t>97</w:t>
      </w:r>
    </w:p>
    <w:p w14:paraId="33CA8D7B" w14:textId="77777777" w:rsidR="001F74F6" w:rsidRPr="007E7A6C" w:rsidRDefault="005324EA" w:rsidP="007E7A6C">
      <w:pPr>
        <w:pStyle w:val="Bodytext50"/>
        <w:widowControl/>
        <w:tabs>
          <w:tab w:val="right" w:leader="dot" w:pos="10294"/>
        </w:tabs>
        <w:spacing w:after="120"/>
        <w:ind w:firstLine="360"/>
        <w:rPr>
          <w:color w:val="auto"/>
        </w:rPr>
      </w:pPr>
      <w:r w:rsidRPr="007E7A6C">
        <w:rPr>
          <w:smallCaps/>
          <w:color w:val="auto"/>
        </w:rPr>
        <w:t>V</w:t>
      </w:r>
      <w:r w:rsidRPr="007E7A6C">
        <w:rPr>
          <w:smallCaps/>
          <w:color w:val="auto"/>
          <w:sz w:val="19"/>
          <w:szCs w:val="19"/>
        </w:rPr>
        <w:t>ocabulario</w:t>
      </w:r>
      <w:r w:rsidRPr="007E7A6C">
        <w:rPr>
          <w:color w:val="auto"/>
        </w:rPr>
        <w:tab/>
        <w:t>98</w:t>
      </w:r>
    </w:p>
    <w:p w14:paraId="7CA27229" w14:textId="77777777" w:rsidR="001F74F6" w:rsidRPr="007E7A6C" w:rsidRDefault="005324EA" w:rsidP="007E7A6C">
      <w:pPr>
        <w:pStyle w:val="Bodytext50"/>
        <w:widowControl/>
        <w:tabs>
          <w:tab w:val="center" w:pos="3824"/>
          <w:tab w:val="right" w:leader="dot" w:pos="10290"/>
        </w:tabs>
        <w:spacing w:after="120"/>
        <w:ind w:firstLine="360"/>
        <w:rPr>
          <w:color w:val="auto"/>
        </w:rPr>
      </w:pPr>
      <w:r w:rsidRPr="007E7A6C">
        <w:rPr>
          <w:color w:val="auto"/>
        </w:rPr>
        <w:t>Gramática: Mandatos y presente de</w:t>
      </w:r>
      <w:r w:rsidRPr="007E7A6C">
        <w:rPr>
          <w:color w:val="auto"/>
        </w:rPr>
        <w:tab/>
        <w:t>subjuntivo</w:t>
      </w:r>
      <w:r w:rsidRPr="007E7A6C">
        <w:rPr>
          <w:color w:val="auto"/>
        </w:rPr>
        <w:tab/>
        <w:t>104</w:t>
      </w:r>
    </w:p>
    <w:p w14:paraId="7F027DDC" w14:textId="77777777" w:rsidR="001F74F6" w:rsidRPr="007E7A6C" w:rsidRDefault="005324EA" w:rsidP="007E7A6C">
      <w:pPr>
        <w:pStyle w:val="Bodytext50"/>
        <w:widowControl/>
        <w:tabs>
          <w:tab w:val="right" w:leader="dot" w:pos="10285"/>
        </w:tabs>
        <w:spacing w:after="120"/>
        <w:ind w:firstLine="360"/>
        <w:rPr>
          <w:color w:val="auto"/>
        </w:rPr>
      </w:pPr>
      <w:r w:rsidRPr="007E7A6C">
        <w:rPr>
          <w:color w:val="auto"/>
        </w:rPr>
        <w:t>Hispanos en el mundo</w:t>
      </w:r>
      <w:r w:rsidRPr="007E7A6C">
        <w:rPr>
          <w:color w:val="auto"/>
        </w:rPr>
        <w:tab/>
        <w:t>138</w:t>
      </w:r>
    </w:p>
    <w:p w14:paraId="1DA36194" w14:textId="77777777" w:rsidR="001F74F6" w:rsidRPr="007E7A6C" w:rsidRDefault="005324EA" w:rsidP="007E7A6C">
      <w:pPr>
        <w:pStyle w:val="Bodytext50"/>
        <w:widowControl/>
        <w:tabs>
          <w:tab w:val="right" w:leader="dot" w:pos="10294"/>
        </w:tabs>
        <w:spacing w:after="120"/>
        <w:ind w:firstLine="360"/>
        <w:rPr>
          <w:color w:val="auto"/>
        </w:rPr>
      </w:pPr>
      <w:r w:rsidRPr="007E7A6C">
        <w:rPr>
          <w:color w:val="auto"/>
        </w:rPr>
        <w:t>América del Sur</w:t>
      </w:r>
      <w:r w:rsidRPr="007E7A6C">
        <w:rPr>
          <w:color w:val="auto"/>
        </w:rPr>
        <w:tab/>
        <w:t>147</w:t>
      </w:r>
    </w:p>
    <w:p w14:paraId="1FE31999" w14:textId="77777777" w:rsidR="001F74F6" w:rsidRPr="007E7A6C" w:rsidRDefault="005324EA" w:rsidP="007E7A6C">
      <w:pPr>
        <w:pStyle w:val="Bodytext50"/>
        <w:widowControl/>
        <w:tabs>
          <w:tab w:val="right" w:leader="dot" w:pos="10285"/>
        </w:tabs>
        <w:spacing w:after="120"/>
        <w:ind w:firstLine="360"/>
        <w:rPr>
          <w:color w:val="auto"/>
        </w:rPr>
      </w:pPr>
      <w:r w:rsidRPr="007E7A6C">
        <w:rPr>
          <w:color w:val="auto"/>
        </w:rPr>
        <w:t>Estrellas y creadores</w:t>
      </w:r>
      <w:r w:rsidRPr="007E7A6C">
        <w:rPr>
          <w:color w:val="auto"/>
        </w:rPr>
        <w:tab/>
        <w:t>148</w:t>
      </w:r>
    </w:p>
    <w:p w14:paraId="6659CA36" w14:textId="77777777" w:rsidR="001F74F6" w:rsidRPr="007E7A6C" w:rsidRDefault="005324EA" w:rsidP="007E7A6C">
      <w:pPr>
        <w:pStyle w:val="Bodytext50"/>
        <w:widowControl/>
        <w:tabs>
          <w:tab w:val="right" w:leader="dot" w:pos="10246"/>
        </w:tabs>
        <w:spacing w:after="120"/>
        <w:ind w:firstLine="360"/>
        <w:rPr>
          <w:color w:val="auto"/>
        </w:rPr>
      </w:pPr>
      <w:r w:rsidRPr="007E7A6C">
        <w:rPr>
          <w:color w:val="auto"/>
        </w:rPr>
        <w:t>Repaso y práctica</w:t>
      </w:r>
      <w:r w:rsidRPr="007E7A6C">
        <w:rPr>
          <w:color w:val="auto"/>
        </w:rPr>
        <w:tab/>
        <w:t>150</w:t>
      </w:r>
    </w:p>
    <w:p w14:paraId="1DAF6C5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DDBD63D" w14:textId="77777777" w:rsidR="001F74F6" w:rsidRPr="007E7A6C" w:rsidRDefault="005324EA" w:rsidP="007E7A6C">
      <w:pPr>
        <w:pStyle w:val="BodyText"/>
        <w:widowControl/>
        <w:spacing w:after="120"/>
        <w:rPr>
          <w:color w:val="auto"/>
        </w:rPr>
      </w:pPr>
      <w:r w:rsidRPr="007E7A6C">
        <w:rPr>
          <w:color w:val="auto"/>
        </w:rPr>
        <w:lastRenderedPageBreak/>
        <w:t>Page 2</w:t>
      </w:r>
    </w:p>
    <w:p w14:paraId="25B6C870" w14:textId="77777777" w:rsidR="001F74F6" w:rsidRPr="007E7A6C" w:rsidRDefault="005324EA" w:rsidP="007E7A6C">
      <w:pPr>
        <w:pStyle w:val="Bodytext60"/>
        <w:widowControl/>
        <w:tabs>
          <w:tab w:val="right" w:leader="dot" w:pos="10205"/>
        </w:tabs>
        <w:spacing w:after="120"/>
        <w:rPr>
          <w:color w:val="auto"/>
          <w:sz w:val="20"/>
          <w:szCs w:val="20"/>
        </w:rPr>
      </w:pPr>
      <w:r w:rsidRPr="007E7A6C">
        <w:rPr>
          <w:color w:val="auto"/>
        </w:rPr>
        <w:t>CAPÍTULO 4: EL ESPAÑOL EN LA PRENSA Y DEMÁS MEDIOS DE COMUNICACIÓN</w:t>
      </w:r>
      <w:r w:rsidRPr="007E7A6C">
        <w:rPr>
          <w:color w:val="auto"/>
        </w:rPr>
        <w:tab/>
      </w:r>
      <w:r w:rsidRPr="007E7A6C">
        <w:rPr>
          <w:b w:val="0"/>
          <w:bCs w:val="0"/>
          <w:color w:val="auto"/>
          <w:sz w:val="20"/>
          <w:szCs w:val="20"/>
        </w:rPr>
        <w:t>155</w:t>
      </w:r>
    </w:p>
    <w:p w14:paraId="70344847" w14:textId="77777777" w:rsidR="001F74F6" w:rsidRPr="007E7A6C" w:rsidRDefault="005324EA" w:rsidP="007E7A6C">
      <w:pPr>
        <w:pStyle w:val="Bodytext50"/>
        <w:widowControl/>
        <w:tabs>
          <w:tab w:val="right" w:leader="dot" w:pos="10274"/>
        </w:tabs>
        <w:spacing w:after="120"/>
        <w:ind w:firstLine="360"/>
        <w:rPr>
          <w:color w:val="auto"/>
        </w:rPr>
      </w:pPr>
      <w:r w:rsidRPr="007E7A6C">
        <w:rPr>
          <w:smallCaps/>
          <w:color w:val="auto"/>
        </w:rPr>
        <w:t>V</w:t>
      </w:r>
      <w:r w:rsidRPr="007E7A6C">
        <w:rPr>
          <w:smallCaps/>
          <w:color w:val="auto"/>
          <w:sz w:val="19"/>
          <w:szCs w:val="19"/>
        </w:rPr>
        <w:t>ocabulario</w:t>
      </w:r>
      <w:r w:rsidRPr="007E7A6C">
        <w:rPr>
          <w:color w:val="auto"/>
        </w:rPr>
        <w:tab/>
        <w:t>156</w:t>
      </w:r>
    </w:p>
    <w:p w14:paraId="20C5B299" w14:textId="77777777" w:rsidR="001F74F6" w:rsidRPr="007E7A6C" w:rsidRDefault="005324EA" w:rsidP="007E7A6C">
      <w:pPr>
        <w:pStyle w:val="Bodytext50"/>
        <w:widowControl/>
        <w:tabs>
          <w:tab w:val="right" w:leader="dot" w:pos="10265"/>
        </w:tabs>
        <w:spacing w:after="120"/>
        <w:ind w:firstLine="360"/>
        <w:rPr>
          <w:color w:val="auto"/>
        </w:rPr>
      </w:pPr>
      <w:r w:rsidRPr="007E7A6C">
        <w:rPr>
          <w:color w:val="auto"/>
        </w:rPr>
        <w:t>Gramática: Imperfecto de subjuntivo</w:t>
      </w:r>
      <w:r w:rsidRPr="007E7A6C">
        <w:rPr>
          <w:color w:val="auto"/>
        </w:rPr>
        <w:tab/>
        <w:t>169</w:t>
      </w:r>
    </w:p>
    <w:p w14:paraId="5B615326" w14:textId="77777777" w:rsidR="001F74F6" w:rsidRPr="007E7A6C" w:rsidRDefault="005324EA" w:rsidP="007E7A6C">
      <w:pPr>
        <w:pStyle w:val="Bodytext50"/>
        <w:widowControl/>
        <w:tabs>
          <w:tab w:val="right" w:leader="dot" w:pos="10255"/>
        </w:tabs>
        <w:spacing w:after="120"/>
        <w:ind w:firstLine="360"/>
        <w:rPr>
          <w:color w:val="auto"/>
        </w:rPr>
      </w:pPr>
      <w:r w:rsidRPr="007E7A6C">
        <w:rPr>
          <w:color w:val="auto"/>
        </w:rPr>
        <w:t>Hispanos en el mundo</w:t>
      </w:r>
      <w:r w:rsidRPr="007E7A6C">
        <w:rPr>
          <w:color w:val="auto"/>
        </w:rPr>
        <w:tab/>
        <w:t>175</w:t>
      </w:r>
    </w:p>
    <w:p w14:paraId="3FBFC227" w14:textId="77777777" w:rsidR="001F74F6" w:rsidRPr="007E7A6C" w:rsidRDefault="005324EA" w:rsidP="007E7A6C">
      <w:pPr>
        <w:pStyle w:val="Bodytext50"/>
        <w:widowControl/>
        <w:tabs>
          <w:tab w:val="right" w:leader="dot" w:pos="10255"/>
        </w:tabs>
        <w:spacing w:after="120"/>
        <w:ind w:firstLine="360"/>
        <w:rPr>
          <w:color w:val="auto"/>
        </w:rPr>
      </w:pPr>
      <w:r w:rsidRPr="007E7A6C">
        <w:rPr>
          <w:color w:val="auto"/>
        </w:rPr>
        <w:t>México</w:t>
      </w:r>
      <w:r w:rsidRPr="007E7A6C">
        <w:rPr>
          <w:color w:val="auto"/>
        </w:rPr>
        <w:tab/>
        <w:t>192</w:t>
      </w:r>
    </w:p>
    <w:p w14:paraId="3A883AD8" w14:textId="77777777" w:rsidR="001F74F6" w:rsidRPr="007E7A6C" w:rsidRDefault="005324EA" w:rsidP="007E7A6C">
      <w:pPr>
        <w:pStyle w:val="Bodytext50"/>
        <w:widowControl/>
        <w:tabs>
          <w:tab w:val="right" w:leader="dot" w:pos="10255"/>
        </w:tabs>
        <w:spacing w:after="120"/>
        <w:ind w:firstLine="360"/>
        <w:rPr>
          <w:color w:val="auto"/>
        </w:rPr>
      </w:pPr>
      <w:r w:rsidRPr="007E7A6C">
        <w:rPr>
          <w:color w:val="auto"/>
        </w:rPr>
        <w:t>Estrellas y creadores</w:t>
      </w:r>
      <w:r w:rsidRPr="007E7A6C">
        <w:rPr>
          <w:color w:val="auto"/>
        </w:rPr>
        <w:tab/>
        <w:t>195</w:t>
      </w:r>
    </w:p>
    <w:p w14:paraId="174640CB" w14:textId="77777777" w:rsidR="001F74F6" w:rsidRPr="007E7A6C" w:rsidRDefault="005324EA" w:rsidP="007E7A6C">
      <w:pPr>
        <w:pStyle w:val="Bodytext50"/>
        <w:widowControl/>
        <w:tabs>
          <w:tab w:val="right" w:leader="dot" w:pos="10226"/>
        </w:tabs>
        <w:spacing w:after="120"/>
        <w:ind w:firstLine="360"/>
        <w:rPr>
          <w:color w:val="auto"/>
        </w:rPr>
      </w:pPr>
      <w:r w:rsidRPr="007E7A6C">
        <w:rPr>
          <w:color w:val="auto"/>
        </w:rPr>
        <w:t>Repaso y práctica</w:t>
      </w:r>
      <w:r w:rsidRPr="007E7A6C">
        <w:rPr>
          <w:color w:val="auto"/>
        </w:rPr>
        <w:tab/>
        <w:t>198</w:t>
      </w:r>
    </w:p>
    <w:p w14:paraId="7D307ACB" w14:textId="77777777" w:rsidR="001F74F6" w:rsidRPr="007E7A6C" w:rsidRDefault="005324EA" w:rsidP="007E7A6C">
      <w:pPr>
        <w:pStyle w:val="Bodytext60"/>
        <w:widowControl/>
        <w:tabs>
          <w:tab w:val="center" w:pos="3091"/>
          <w:tab w:val="center" w:pos="3250"/>
          <w:tab w:val="right" w:leader="dot" w:pos="10205"/>
        </w:tabs>
        <w:spacing w:after="120"/>
        <w:rPr>
          <w:color w:val="auto"/>
          <w:sz w:val="20"/>
          <w:szCs w:val="20"/>
        </w:rPr>
      </w:pPr>
      <w:r w:rsidRPr="007E7A6C">
        <w:rPr>
          <w:color w:val="auto"/>
        </w:rPr>
        <w:t>CAPÍTULO 5: EL ESPAÑOL EN</w:t>
      </w:r>
      <w:r w:rsidRPr="007E7A6C">
        <w:rPr>
          <w:color w:val="auto"/>
        </w:rPr>
        <w:tab/>
        <w:t>EL</w:t>
      </w:r>
      <w:r w:rsidRPr="007E7A6C">
        <w:rPr>
          <w:color w:val="auto"/>
        </w:rPr>
        <w:tab/>
        <w:t xml:space="preserve">SISTEMA LEGAL Y JUDICIAL </w:t>
      </w:r>
      <w:r w:rsidRPr="007E7A6C">
        <w:rPr>
          <w:color w:val="auto"/>
        </w:rPr>
        <w:tab/>
      </w:r>
      <w:r w:rsidRPr="007E7A6C">
        <w:rPr>
          <w:b w:val="0"/>
          <w:bCs w:val="0"/>
          <w:color w:val="auto"/>
          <w:sz w:val="20"/>
          <w:szCs w:val="20"/>
        </w:rPr>
        <w:t>203</w:t>
      </w:r>
    </w:p>
    <w:p w14:paraId="47E3AFC9" w14:textId="77777777" w:rsidR="001F74F6" w:rsidRPr="007E7A6C" w:rsidRDefault="005324EA" w:rsidP="007E7A6C">
      <w:pPr>
        <w:pStyle w:val="Bodytext50"/>
        <w:widowControl/>
        <w:tabs>
          <w:tab w:val="right" w:leader="dot" w:pos="10279"/>
        </w:tabs>
        <w:spacing w:after="120"/>
        <w:ind w:firstLine="360"/>
        <w:rPr>
          <w:color w:val="auto"/>
        </w:rPr>
      </w:pPr>
      <w:r w:rsidRPr="007E7A6C">
        <w:rPr>
          <w:smallCaps/>
          <w:color w:val="auto"/>
        </w:rPr>
        <w:t>V</w:t>
      </w:r>
      <w:r w:rsidRPr="007E7A6C">
        <w:rPr>
          <w:smallCaps/>
          <w:color w:val="auto"/>
          <w:sz w:val="19"/>
          <w:szCs w:val="19"/>
        </w:rPr>
        <w:t>ocabulario</w:t>
      </w:r>
      <w:r w:rsidRPr="007E7A6C">
        <w:rPr>
          <w:color w:val="auto"/>
        </w:rPr>
        <w:tab/>
        <w:t>204</w:t>
      </w:r>
    </w:p>
    <w:p w14:paraId="04DB9D8C" w14:textId="77777777" w:rsidR="001F74F6" w:rsidRPr="007E7A6C" w:rsidRDefault="005324EA" w:rsidP="007E7A6C">
      <w:pPr>
        <w:pStyle w:val="Bodytext50"/>
        <w:widowControl/>
        <w:tabs>
          <w:tab w:val="right" w:leader="dot" w:pos="10265"/>
        </w:tabs>
        <w:spacing w:after="120"/>
        <w:ind w:firstLine="360"/>
        <w:rPr>
          <w:color w:val="auto"/>
        </w:rPr>
      </w:pPr>
      <w:r w:rsidRPr="007E7A6C">
        <w:rPr>
          <w:color w:val="auto"/>
        </w:rPr>
        <w:t xml:space="preserve">Gramática: Pluscuamperfecto de subjuntivo y </w:t>
      </w:r>
      <w:r w:rsidRPr="007E7A6C">
        <w:rPr>
          <w:i/>
          <w:iCs/>
          <w:color w:val="auto"/>
        </w:rPr>
        <w:t>si</w:t>
      </w:r>
      <w:r w:rsidRPr="007E7A6C">
        <w:rPr>
          <w:color w:val="auto"/>
        </w:rPr>
        <w:t xml:space="preserve"> condicional</w:t>
      </w:r>
      <w:r w:rsidRPr="007E7A6C">
        <w:rPr>
          <w:color w:val="auto"/>
        </w:rPr>
        <w:tab/>
        <w:t>217</w:t>
      </w:r>
    </w:p>
    <w:p w14:paraId="7837AA12" w14:textId="77777777" w:rsidR="001F74F6" w:rsidRPr="007E7A6C" w:rsidRDefault="005324EA" w:rsidP="007E7A6C">
      <w:pPr>
        <w:pStyle w:val="Bodytext50"/>
        <w:widowControl/>
        <w:tabs>
          <w:tab w:val="right" w:leader="dot" w:pos="10260"/>
        </w:tabs>
        <w:spacing w:after="120"/>
        <w:ind w:firstLine="360"/>
        <w:rPr>
          <w:color w:val="auto"/>
        </w:rPr>
      </w:pPr>
      <w:r w:rsidRPr="007E7A6C">
        <w:rPr>
          <w:color w:val="auto"/>
        </w:rPr>
        <w:t>Hispanos en el mundo</w:t>
      </w:r>
      <w:r w:rsidRPr="007E7A6C">
        <w:rPr>
          <w:color w:val="auto"/>
        </w:rPr>
        <w:tab/>
        <w:t>239</w:t>
      </w:r>
    </w:p>
    <w:p w14:paraId="0A8466CF" w14:textId="77777777" w:rsidR="001F74F6" w:rsidRPr="007E7A6C" w:rsidRDefault="005324EA" w:rsidP="007E7A6C">
      <w:pPr>
        <w:pStyle w:val="Bodytext50"/>
        <w:widowControl/>
        <w:tabs>
          <w:tab w:val="right" w:leader="dot" w:pos="10265"/>
        </w:tabs>
        <w:spacing w:after="120"/>
        <w:ind w:firstLine="360"/>
        <w:rPr>
          <w:color w:val="auto"/>
        </w:rPr>
      </w:pPr>
      <w:r w:rsidRPr="007E7A6C">
        <w:rPr>
          <w:color w:val="auto"/>
        </w:rPr>
        <w:t xml:space="preserve">El Caribe y </w:t>
      </w:r>
      <w:proofErr w:type="spellStart"/>
      <w:r w:rsidRPr="007E7A6C">
        <w:rPr>
          <w:color w:val="auto"/>
        </w:rPr>
        <w:t>EE.UU</w:t>
      </w:r>
      <w:proofErr w:type="spellEnd"/>
      <w:r w:rsidRPr="007E7A6C">
        <w:rPr>
          <w:color w:val="auto"/>
        </w:rPr>
        <w:tab/>
        <w:t>244</w:t>
      </w:r>
    </w:p>
    <w:p w14:paraId="1468C6D4" w14:textId="77777777" w:rsidR="001F74F6" w:rsidRPr="007E7A6C" w:rsidRDefault="005324EA" w:rsidP="007E7A6C">
      <w:pPr>
        <w:pStyle w:val="Bodytext50"/>
        <w:widowControl/>
        <w:tabs>
          <w:tab w:val="right" w:leader="dot" w:pos="10246"/>
        </w:tabs>
        <w:spacing w:after="120"/>
        <w:ind w:firstLine="360"/>
        <w:rPr>
          <w:color w:val="auto"/>
        </w:rPr>
      </w:pPr>
      <w:r w:rsidRPr="007E7A6C">
        <w:rPr>
          <w:color w:val="auto"/>
        </w:rPr>
        <w:t>Repaso y práctica</w:t>
      </w:r>
      <w:r w:rsidRPr="007E7A6C">
        <w:rPr>
          <w:color w:val="auto"/>
        </w:rPr>
        <w:tab/>
        <w:t>245</w:t>
      </w:r>
    </w:p>
    <w:p w14:paraId="12A06C4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F66177D" w14:textId="77777777" w:rsidR="001F74F6" w:rsidRPr="007E7A6C" w:rsidRDefault="005324EA" w:rsidP="007E7A6C">
      <w:pPr>
        <w:pStyle w:val="BodyText"/>
        <w:widowControl/>
        <w:spacing w:after="120"/>
        <w:rPr>
          <w:color w:val="auto"/>
        </w:rPr>
      </w:pPr>
      <w:r w:rsidRPr="007E7A6C">
        <w:rPr>
          <w:color w:val="auto"/>
        </w:rPr>
        <w:lastRenderedPageBreak/>
        <w:t>Page 3</w:t>
      </w:r>
    </w:p>
    <w:p w14:paraId="7A9FE562" w14:textId="77777777" w:rsidR="001F74F6" w:rsidRPr="007E7A6C" w:rsidRDefault="005324EA" w:rsidP="007E7A6C">
      <w:pPr>
        <w:pStyle w:val="Heading11"/>
        <w:widowControl/>
        <w:spacing w:after="120"/>
        <w:rPr>
          <w:color w:val="auto"/>
        </w:rPr>
      </w:pPr>
      <w:bookmarkStart w:id="2" w:name="bookmark2"/>
      <w:bookmarkStart w:id="3" w:name="bookmark3"/>
      <w:r w:rsidRPr="007E7A6C">
        <w:rPr>
          <w:color w:val="auto"/>
        </w:rPr>
        <w:t>Capítulo 1: El español en el siglo XXI y la era digital</w:t>
      </w:r>
      <w:bookmarkEnd w:id="2"/>
      <w:bookmarkEnd w:id="3"/>
    </w:p>
    <w:p w14:paraId="632FCBAC" w14:textId="545250C7" w:rsidR="001F74F6" w:rsidRPr="007E7A6C" w:rsidRDefault="005324EA" w:rsidP="007E7A6C">
      <w:pPr>
        <w:widowControl/>
        <w:spacing w:after="120"/>
        <w:rPr>
          <w:color w:val="auto"/>
          <w:sz w:val="2"/>
          <w:szCs w:val="2"/>
        </w:rPr>
      </w:pPr>
      <w:r>
        <w:rPr>
          <w:noProof/>
          <w:color w:val="auto"/>
        </w:rPr>
        <w:drawing>
          <wp:inline distT="0" distB="0" distL="0" distR="0" wp14:anchorId="4CD2C816" wp14:editId="102E1E6F">
            <wp:extent cx="3533775" cy="3048000"/>
            <wp:effectExtent l="0" t="0" r="0" b="0"/>
            <wp:docPr id="2" name="Picut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33775" cy="3048000"/>
                    </a:xfrm>
                    <a:prstGeom prst="rect">
                      <a:avLst/>
                    </a:prstGeom>
                    <a:noFill/>
                    <a:ln>
                      <a:noFill/>
                    </a:ln>
                  </pic:spPr>
                </pic:pic>
              </a:graphicData>
            </a:graphic>
          </wp:inline>
        </w:drawing>
      </w:r>
    </w:p>
    <w:p w14:paraId="3BA5750E" w14:textId="77777777" w:rsidR="001F74F6" w:rsidRPr="003C59FA" w:rsidRDefault="005324EA" w:rsidP="007E7A6C">
      <w:pPr>
        <w:pStyle w:val="Bodytext40"/>
        <w:widowControl/>
        <w:spacing w:after="120" w:line="240" w:lineRule="auto"/>
        <w:rPr>
          <w:color w:val="auto"/>
          <w:lang w:val="en-US"/>
        </w:rPr>
      </w:pPr>
      <w:r w:rsidRPr="007E7A6C">
        <w:rPr>
          <w:i/>
          <w:iCs/>
          <w:color w:val="auto"/>
        </w:rPr>
        <w:t xml:space="preserve">Cargar y descargar, subir y bajar: ¿qué término usas para </w:t>
      </w:r>
      <w:proofErr w:type="spellStart"/>
      <w:r w:rsidRPr="007E7A6C">
        <w:rPr>
          <w:i/>
          <w:iCs/>
          <w:color w:val="auto"/>
        </w:rPr>
        <w:t>upload</w:t>
      </w:r>
      <w:proofErr w:type="spellEnd"/>
      <w:r w:rsidRPr="007E7A6C">
        <w:rPr>
          <w:i/>
          <w:iCs/>
          <w:color w:val="auto"/>
        </w:rPr>
        <w:t xml:space="preserve"> y </w:t>
      </w:r>
      <w:proofErr w:type="spellStart"/>
      <w:r w:rsidRPr="007E7A6C">
        <w:rPr>
          <w:i/>
          <w:iCs/>
          <w:color w:val="auto"/>
        </w:rPr>
        <w:t>download</w:t>
      </w:r>
      <w:proofErr w:type="spellEnd"/>
      <w:r w:rsidRPr="007E7A6C">
        <w:rPr>
          <w:i/>
          <w:iCs/>
          <w:color w:val="auto"/>
        </w:rPr>
        <w:t xml:space="preserve">? </w:t>
      </w:r>
      <w:r w:rsidRPr="003C59FA">
        <w:rPr>
          <w:i/>
          <w:iCs/>
          <w:color w:val="auto"/>
          <w:lang w:val="en-US"/>
        </w:rPr>
        <w:t xml:space="preserve">¿Dices </w:t>
      </w:r>
      <w:proofErr w:type="spellStart"/>
      <w:r w:rsidRPr="003C59FA">
        <w:rPr>
          <w:i/>
          <w:iCs/>
          <w:color w:val="auto"/>
          <w:lang w:val="en-US"/>
        </w:rPr>
        <w:t>computadora</w:t>
      </w:r>
      <w:proofErr w:type="spellEnd"/>
      <w:r w:rsidRPr="003C59FA">
        <w:rPr>
          <w:i/>
          <w:iCs/>
          <w:color w:val="auto"/>
          <w:lang w:val="en-US"/>
        </w:rPr>
        <w:t xml:space="preserve"> u </w:t>
      </w:r>
      <w:proofErr w:type="spellStart"/>
      <w:r w:rsidRPr="003C59FA">
        <w:rPr>
          <w:i/>
          <w:iCs/>
          <w:color w:val="auto"/>
          <w:lang w:val="en-US"/>
        </w:rPr>
        <w:t>ordenador</w:t>
      </w:r>
      <w:proofErr w:type="spellEnd"/>
      <w:r w:rsidRPr="003C59FA">
        <w:rPr>
          <w:i/>
          <w:iCs/>
          <w:color w:val="auto"/>
          <w:lang w:val="en-US"/>
        </w:rPr>
        <w:t>?</w:t>
      </w:r>
    </w:p>
    <w:p w14:paraId="55885F52" w14:textId="77777777" w:rsidR="001F74F6" w:rsidRPr="003C59FA" w:rsidRDefault="005324EA" w:rsidP="007E7A6C">
      <w:pPr>
        <w:pStyle w:val="Bodytext40"/>
        <w:widowControl/>
        <w:spacing w:after="120" w:line="240" w:lineRule="auto"/>
        <w:rPr>
          <w:color w:val="auto"/>
          <w:lang w:val="en-US"/>
        </w:rPr>
      </w:pPr>
      <w:r w:rsidRPr="003C59FA">
        <w:rPr>
          <w:color w:val="auto"/>
          <w:lang w:val="en-US"/>
        </w:rPr>
        <w:t>By the end of this chapter, you will be able to:</w:t>
      </w:r>
    </w:p>
    <w:p w14:paraId="68DB63E8" w14:textId="77777777" w:rsidR="00F45E99" w:rsidRPr="003C59FA" w:rsidRDefault="005324EA">
      <w:pPr>
        <w:pStyle w:val="Bodytext40"/>
        <w:widowControl/>
        <w:numPr>
          <w:ilvl w:val="0"/>
          <w:numId w:val="101"/>
        </w:numPr>
        <w:tabs>
          <w:tab w:val="left" w:pos="1136"/>
        </w:tabs>
        <w:spacing w:after="120" w:line="240" w:lineRule="auto"/>
        <w:ind w:left="360"/>
        <w:rPr>
          <w:color w:val="auto"/>
          <w:lang w:val="en-US"/>
        </w:rPr>
      </w:pPr>
      <w:r w:rsidRPr="003C59FA">
        <w:rPr>
          <w:color w:val="auto"/>
          <w:lang w:val="en-US"/>
        </w:rPr>
        <w:t>Identify terms and use vocabulary related to information systems, the internet, software platforms, and digital technologies of the twenty-first century</w:t>
      </w:r>
    </w:p>
    <w:p w14:paraId="64BCCB06" w14:textId="4C8A1884" w:rsidR="001F74F6" w:rsidRPr="003C59FA" w:rsidRDefault="005324EA">
      <w:pPr>
        <w:pStyle w:val="Bodytext40"/>
        <w:widowControl/>
        <w:numPr>
          <w:ilvl w:val="0"/>
          <w:numId w:val="101"/>
        </w:numPr>
        <w:tabs>
          <w:tab w:val="left" w:pos="1136"/>
        </w:tabs>
        <w:spacing w:after="120" w:line="240" w:lineRule="auto"/>
        <w:ind w:left="360"/>
        <w:rPr>
          <w:color w:val="auto"/>
          <w:lang w:val="en-US"/>
        </w:rPr>
      </w:pPr>
      <w:r w:rsidRPr="003C59FA">
        <w:rPr>
          <w:color w:val="auto"/>
          <w:lang w:val="en-US"/>
        </w:rPr>
        <w:t xml:space="preserve">Describe self and others by reviewing ser and </w:t>
      </w:r>
      <w:proofErr w:type="spellStart"/>
      <w:r w:rsidRPr="003C59FA">
        <w:rPr>
          <w:color w:val="auto"/>
          <w:lang w:val="en-US"/>
        </w:rPr>
        <w:t>estar</w:t>
      </w:r>
      <w:proofErr w:type="spellEnd"/>
    </w:p>
    <w:p w14:paraId="39C57F9E" w14:textId="186C0526" w:rsidR="001F74F6" w:rsidRPr="003C59FA" w:rsidRDefault="005324EA">
      <w:pPr>
        <w:pStyle w:val="Bodytext40"/>
        <w:widowControl/>
        <w:numPr>
          <w:ilvl w:val="0"/>
          <w:numId w:val="101"/>
        </w:numPr>
        <w:tabs>
          <w:tab w:val="left" w:pos="1136"/>
        </w:tabs>
        <w:spacing w:after="120" w:line="240" w:lineRule="auto"/>
        <w:ind w:left="360"/>
        <w:rPr>
          <w:color w:val="auto"/>
          <w:lang w:val="en-US"/>
        </w:rPr>
      </w:pPr>
      <w:r w:rsidRPr="003C59FA">
        <w:rPr>
          <w:color w:val="auto"/>
          <w:lang w:val="en-US"/>
        </w:rPr>
        <w:t>Discuss differences and similarities, advancements, and inventions by reviewing the present, preterit, and imperfect tenses</w:t>
      </w:r>
    </w:p>
    <w:p w14:paraId="0A9A09B3" w14:textId="77777777" w:rsidR="00F45E99" w:rsidRPr="003C59FA" w:rsidRDefault="005324EA">
      <w:pPr>
        <w:pStyle w:val="Bodytext40"/>
        <w:widowControl/>
        <w:numPr>
          <w:ilvl w:val="0"/>
          <w:numId w:val="101"/>
        </w:numPr>
        <w:tabs>
          <w:tab w:val="left" w:pos="1136"/>
        </w:tabs>
        <w:spacing w:after="120" w:line="240" w:lineRule="auto"/>
        <w:ind w:left="360"/>
        <w:rPr>
          <w:color w:val="auto"/>
          <w:lang w:val="en-US"/>
        </w:rPr>
      </w:pPr>
      <w:r w:rsidRPr="003C59FA">
        <w:rPr>
          <w:color w:val="auto"/>
          <w:lang w:val="en-US"/>
        </w:rPr>
        <w:t>Prognosticate developments by reviewing the future and conditional</w:t>
      </w:r>
      <w:r w:rsidR="00F45E99" w:rsidRPr="003C59FA">
        <w:rPr>
          <w:color w:val="auto"/>
          <w:lang w:val="en-US"/>
        </w:rPr>
        <w:t xml:space="preserve"> </w:t>
      </w:r>
      <w:r w:rsidRPr="003C59FA">
        <w:rPr>
          <w:color w:val="auto"/>
          <w:lang w:val="en-US"/>
        </w:rPr>
        <w:t>tenses</w:t>
      </w:r>
    </w:p>
    <w:p w14:paraId="509A47ED" w14:textId="31EDCB39" w:rsidR="001F74F6" w:rsidRPr="00F45E99" w:rsidRDefault="005324EA">
      <w:pPr>
        <w:pStyle w:val="Bodytext40"/>
        <w:widowControl/>
        <w:numPr>
          <w:ilvl w:val="0"/>
          <w:numId w:val="101"/>
        </w:numPr>
        <w:tabs>
          <w:tab w:val="left" w:pos="1136"/>
        </w:tabs>
        <w:spacing w:after="120" w:line="240" w:lineRule="auto"/>
        <w:ind w:left="360"/>
        <w:rPr>
          <w:color w:val="auto"/>
        </w:rPr>
      </w:pPr>
      <w:proofErr w:type="spellStart"/>
      <w:r w:rsidRPr="00F45E99">
        <w:rPr>
          <w:color w:val="auto"/>
        </w:rPr>
        <w:t>Exhibit</w:t>
      </w:r>
      <w:proofErr w:type="spellEnd"/>
      <w:r w:rsidRPr="00F45E99">
        <w:rPr>
          <w:color w:val="auto"/>
        </w:rPr>
        <w:t xml:space="preserve"> cultural </w:t>
      </w:r>
      <w:proofErr w:type="spellStart"/>
      <w:r w:rsidRPr="00F45E99">
        <w:rPr>
          <w:color w:val="auto"/>
        </w:rPr>
        <w:t>competence</w:t>
      </w:r>
      <w:proofErr w:type="spellEnd"/>
      <w:r w:rsidRPr="00F45E99">
        <w:rPr>
          <w:color w:val="auto"/>
        </w:rPr>
        <w:t xml:space="preserve"> </w:t>
      </w:r>
      <w:proofErr w:type="spellStart"/>
      <w:r w:rsidRPr="00F45E99">
        <w:rPr>
          <w:color w:val="auto"/>
        </w:rPr>
        <w:t>about</w:t>
      </w:r>
      <w:proofErr w:type="spellEnd"/>
      <w:r w:rsidRPr="00F45E99">
        <w:rPr>
          <w:color w:val="auto"/>
        </w:rPr>
        <w:t xml:space="preserve"> Central </w:t>
      </w:r>
      <w:proofErr w:type="spellStart"/>
      <w:r w:rsidRPr="00F45E99">
        <w:rPr>
          <w:color w:val="auto"/>
        </w:rPr>
        <w:t>America</w:t>
      </w:r>
      <w:proofErr w:type="spellEnd"/>
    </w:p>
    <w:p w14:paraId="49C6205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0D2BFBB" w14:textId="77777777" w:rsidR="001F74F6" w:rsidRPr="007E7A6C" w:rsidRDefault="005324EA" w:rsidP="007E7A6C">
      <w:pPr>
        <w:pStyle w:val="BodyText"/>
        <w:widowControl/>
        <w:spacing w:after="120"/>
        <w:rPr>
          <w:color w:val="auto"/>
        </w:rPr>
      </w:pPr>
      <w:r w:rsidRPr="007E7A6C">
        <w:rPr>
          <w:color w:val="auto"/>
        </w:rPr>
        <w:lastRenderedPageBreak/>
        <w:t>Page 4</w:t>
      </w:r>
    </w:p>
    <w:p w14:paraId="40124FE3" w14:textId="77777777" w:rsidR="001F74F6" w:rsidRPr="007E7A6C" w:rsidRDefault="005324EA" w:rsidP="007E7A6C">
      <w:pPr>
        <w:pStyle w:val="Heading21"/>
        <w:widowControl/>
        <w:spacing w:after="120"/>
        <w:rPr>
          <w:color w:val="auto"/>
        </w:rPr>
      </w:pPr>
      <w:bookmarkStart w:id="4" w:name="bookmark10"/>
      <w:bookmarkStart w:id="5" w:name="bookmark9"/>
      <w:r w:rsidRPr="007E7A6C">
        <w:rPr>
          <w:color w:val="auto"/>
        </w:rPr>
        <w:t>VOCABULARIO</w:t>
      </w:r>
      <w:bookmarkEnd w:id="4"/>
      <w:bookmarkEnd w:id="5"/>
    </w:p>
    <w:p w14:paraId="198F80F9" w14:textId="13077109" w:rsidR="001F74F6" w:rsidRPr="007E7A6C" w:rsidRDefault="005324EA" w:rsidP="007E7A6C">
      <w:pPr>
        <w:widowControl/>
        <w:spacing w:after="120"/>
        <w:rPr>
          <w:color w:val="auto"/>
          <w:sz w:val="2"/>
          <w:szCs w:val="2"/>
        </w:rPr>
      </w:pPr>
      <w:r>
        <w:rPr>
          <w:noProof/>
          <w:color w:val="auto"/>
        </w:rPr>
        <w:drawing>
          <wp:inline distT="0" distB="0" distL="0" distR="0" wp14:anchorId="5F2359DC" wp14:editId="6C68FEE4">
            <wp:extent cx="4105275" cy="1724025"/>
            <wp:effectExtent l="0" t="0" r="0" b="0"/>
            <wp:docPr id="3" name="Picutre 3" descr="A computer and all peripherals. There are blank boxes for you to label each of the it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 descr="A computer and all peripherals. There are blank boxes for you to label each of the item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05275" cy="1724025"/>
                    </a:xfrm>
                    <a:prstGeom prst="rect">
                      <a:avLst/>
                    </a:prstGeom>
                    <a:noFill/>
                    <a:ln>
                      <a:noFill/>
                    </a:ln>
                  </pic:spPr>
                </pic:pic>
              </a:graphicData>
            </a:graphic>
          </wp:inline>
        </w:drawing>
      </w:r>
    </w:p>
    <w:p w14:paraId="31538B34" w14:textId="77777777" w:rsidR="001F74F6" w:rsidRPr="007E7A6C" w:rsidRDefault="005324EA" w:rsidP="007E7A6C">
      <w:pPr>
        <w:pStyle w:val="Heading31"/>
        <w:widowControl/>
        <w:spacing w:after="120"/>
        <w:rPr>
          <w:color w:val="auto"/>
        </w:rPr>
      </w:pPr>
      <w:bookmarkStart w:id="6" w:name="bookmark11"/>
      <w:bookmarkStart w:id="7" w:name="bookmark12"/>
      <w:r w:rsidRPr="007E7A6C">
        <w:rPr>
          <w:color w:val="auto"/>
        </w:rPr>
        <w:t>Vocabulario: el ordenador y los dispositivos periféricos</w:t>
      </w:r>
      <w:bookmarkEnd w:id="6"/>
      <w:bookmarkEnd w:id="7"/>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565"/>
        <w:gridCol w:w="3598"/>
      </w:tblGrid>
      <w:tr w:rsidR="00C272C4" w:rsidRPr="007E7A6C" w14:paraId="3DC8EB16" w14:textId="77777777" w:rsidTr="007738C8">
        <w:trPr>
          <w:cantSplit/>
          <w:jc w:val="center"/>
        </w:trPr>
        <w:tc>
          <w:tcPr>
            <w:tcW w:w="0" w:type="auto"/>
            <w:shd w:val="clear" w:color="auto" w:fill="auto"/>
          </w:tcPr>
          <w:p w14:paraId="6D100CF3"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Los altavoces</w:t>
            </w:r>
          </w:p>
        </w:tc>
        <w:tc>
          <w:tcPr>
            <w:tcW w:w="0" w:type="auto"/>
            <w:shd w:val="clear" w:color="auto" w:fill="auto"/>
          </w:tcPr>
          <w:p w14:paraId="1BCDB5EC"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speakers</w:t>
            </w:r>
            <w:proofErr w:type="spellEnd"/>
          </w:p>
        </w:tc>
      </w:tr>
      <w:tr w:rsidR="00C272C4" w:rsidRPr="007E7A6C" w14:paraId="00CD89FA" w14:textId="77777777" w:rsidTr="007738C8">
        <w:trPr>
          <w:cantSplit/>
          <w:jc w:val="center"/>
        </w:trPr>
        <w:tc>
          <w:tcPr>
            <w:tcW w:w="0" w:type="auto"/>
            <w:shd w:val="clear" w:color="auto" w:fill="auto"/>
          </w:tcPr>
          <w:p w14:paraId="5FEF885A"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Los auriculares</w:t>
            </w:r>
          </w:p>
        </w:tc>
        <w:tc>
          <w:tcPr>
            <w:tcW w:w="0" w:type="auto"/>
            <w:shd w:val="clear" w:color="auto" w:fill="auto"/>
          </w:tcPr>
          <w:p w14:paraId="034ECAFA"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headphones</w:t>
            </w:r>
            <w:proofErr w:type="spellEnd"/>
          </w:p>
        </w:tc>
      </w:tr>
      <w:tr w:rsidR="00C272C4" w:rsidRPr="007E7A6C" w14:paraId="3FA4E1A0" w14:textId="77777777" w:rsidTr="007738C8">
        <w:trPr>
          <w:cantSplit/>
          <w:jc w:val="center"/>
        </w:trPr>
        <w:tc>
          <w:tcPr>
            <w:tcW w:w="0" w:type="auto"/>
            <w:shd w:val="clear" w:color="auto" w:fill="auto"/>
          </w:tcPr>
          <w:p w14:paraId="6832F54A"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Los auriculares inalámbricos</w:t>
            </w:r>
          </w:p>
        </w:tc>
        <w:tc>
          <w:tcPr>
            <w:tcW w:w="0" w:type="auto"/>
            <w:shd w:val="clear" w:color="auto" w:fill="auto"/>
          </w:tcPr>
          <w:p w14:paraId="05F914F0"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wireless</w:t>
            </w:r>
            <w:proofErr w:type="spellEnd"/>
            <w:r w:rsidRPr="007738C8">
              <w:rPr>
                <w:color w:val="auto"/>
                <w:sz w:val="22"/>
                <w:szCs w:val="22"/>
              </w:rPr>
              <w:t xml:space="preserve"> </w:t>
            </w:r>
            <w:proofErr w:type="spellStart"/>
            <w:r w:rsidRPr="007738C8">
              <w:rPr>
                <w:color w:val="auto"/>
                <w:sz w:val="22"/>
                <w:szCs w:val="22"/>
              </w:rPr>
              <w:t>headphones</w:t>
            </w:r>
            <w:proofErr w:type="spellEnd"/>
          </w:p>
        </w:tc>
      </w:tr>
      <w:tr w:rsidR="00C272C4" w:rsidRPr="007E7A6C" w14:paraId="5F1A31A3" w14:textId="77777777" w:rsidTr="007738C8">
        <w:trPr>
          <w:cantSplit/>
          <w:jc w:val="center"/>
        </w:trPr>
        <w:tc>
          <w:tcPr>
            <w:tcW w:w="0" w:type="auto"/>
            <w:shd w:val="clear" w:color="auto" w:fill="auto"/>
          </w:tcPr>
          <w:p w14:paraId="337097EF"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cable</w:t>
            </w:r>
          </w:p>
        </w:tc>
        <w:tc>
          <w:tcPr>
            <w:tcW w:w="0" w:type="auto"/>
            <w:shd w:val="clear" w:color="auto" w:fill="auto"/>
          </w:tcPr>
          <w:p w14:paraId="01817961"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cable</w:t>
            </w:r>
          </w:p>
        </w:tc>
      </w:tr>
      <w:tr w:rsidR="00C272C4" w:rsidRPr="007E7A6C" w14:paraId="34C7A830" w14:textId="77777777" w:rsidTr="007738C8">
        <w:trPr>
          <w:cantSplit/>
          <w:jc w:val="center"/>
        </w:trPr>
        <w:tc>
          <w:tcPr>
            <w:tcW w:w="0" w:type="auto"/>
            <w:shd w:val="clear" w:color="auto" w:fill="auto"/>
          </w:tcPr>
          <w:p w14:paraId="0AEF2B49"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componente</w:t>
            </w:r>
          </w:p>
        </w:tc>
        <w:tc>
          <w:tcPr>
            <w:tcW w:w="0" w:type="auto"/>
            <w:shd w:val="clear" w:color="auto" w:fill="auto"/>
          </w:tcPr>
          <w:p w14:paraId="145C5222"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component</w:t>
            </w:r>
            <w:proofErr w:type="spellEnd"/>
          </w:p>
        </w:tc>
      </w:tr>
      <w:tr w:rsidR="00C272C4" w:rsidRPr="007E7A6C" w14:paraId="60E58A6B" w14:textId="77777777" w:rsidTr="007738C8">
        <w:trPr>
          <w:cantSplit/>
          <w:jc w:val="center"/>
        </w:trPr>
        <w:tc>
          <w:tcPr>
            <w:tcW w:w="0" w:type="auto"/>
            <w:shd w:val="clear" w:color="auto" w:fill="auto"/>
          </w:tcPr>
          <w:p w14:paraId="6A8BF800"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computadora, el ordenador</w:t>
            </w:r>
          </w:p>
        </w:tc>
        <w:tc>
          <w:tcPr>
            <w:tcW w:w="0" w:type="auto"/>
            <w:shd w:val="clear" w:color="auto" w:fill="auto"/>
          </w:tcPr>
          <w:p w14:paraId="16B60B8B"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computer</w:t>
            </w:r>
            <w:proofErr w:type="spellEnd"/>
          </w:p>
        </w:tc>
      </w:tr>
      <w:tr w:rsidR="00C272C4" w:rsidRPr="007E7A6C" w14:paraId="0F0CCFCB" w14:textId="77777777" w:rsidTr="007738C8">
        <w:trPr>
          <w:cantSplit/>
          <w:jc w:val="center"/>
        </w:trPr>
        <w:tc>
          <w:tcPr>
            <w:tcW w:w="0" w:type="auto"/>
            <w:shd w:val="clear" w:color="auto" w:fill="auto"/>
          </w:tcPr>
          <w:p w14:paraId="60FC0A2E"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computadora portátil</w:t>
            </w:r>
          </w:p>
        </w:tc>
        <w:tc>
          <w:tcPr>
            <w:tcW w:w="0" w:type="auto"/>
            <w:shd w:val="clear" w:color="auto" w:fill="auto"/>
          </w:tcPr>
          <w:p w14:paraId="401F6259"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laptop</w:t>
            </w:r>
          </w:p>
        </w:tc>
      </w:tr>
      <w:tr w:rsidR="00C272C4" w:rsidRPr="007E7A6C" w14:paraId="48FF0DAB" w14:textId="77777777" w:rsidTr="007738C8">
        <w:trPr>
          <w:cantSplit/>
          <w:jc w:val="center"/>
        </w:trPr>
        <w:tc>
          <w:tcPr>
            <w:tcW w:w="0" w:type="auto"/>
            <w:shd w:val="clear" w:color="auto" w:fill="auto"/>
          </w:tcPr>
          <w:p w14:paraId="798C61F4"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dispositivo</w:t>
            </w:r>
          </w:p>
        </w:tc>
        <w:tc>
          <w:tcPr>
            <w:tcW w:w="0" w:type="auto"/>
            <w:shd w:val="clear" w:color="auto" w:fill="auto"/>
          </w:tcPr>
          <w:p w14:paraId="1996CB39"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device</w:t>
            </w:r>
            <w:proofErr w:type="spellEnd"/>
          </w:p>
        </w:tc>
      </w:tr>
      <w:tr w:rsidR="00C272C4" w:rsidRPr="007E7A6C" w14:paraId="3046D234" w14:textId="77777777" w:rsidTr="007738C8">
        <w:trPr>
          <w:cantSplit/>
          <w:jc w:val="center"/>
        </w:trPr>
        <w:tc>
          <w:tcPr>
            <w:tcW w:w="0" w:type="auto"/>
            <w:shd w:val="clear" w:color="auto" w:fill="auto"/>
          </w:tcPr>
          <w:p w14:paraId="7BBC294B"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Los dispositivos periféricos</w:t>
            </w:r>
          </w:p>
        </w:tc>
        <w:tc>
          <w:tcPr>
            <w:tcW w:w="0" w:type="auto"/>
            <w:shd w:val="clear" w:color="auto" w:fill="auto"/>
          </w:tcPr>
          <w:p w14:paraId="7C8909B8"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peripheral</w:t>
            </w:r>
            <w:proofErr w:type="spellEnd"/>
            <w:r w:rsidRPr="007738C8">
              <w:rPr>
                <w:color w:val="auto"/>
                <w:sz w:val="22"/>
                <w:szCs w:val="22"/>
              </w:rPr>
              <w:t xml:space="preserve"> </w:t>
            </w:r>
            <w:proofErr w:type="spellStart"/>
            <w:r w:rsidRPr="007738C8">
              <w:rPr>
                <w:color w:val="auto"/>
                <w:sz w:val="22"/>
                <w:szCs w:val="22"/>
              </w:rPr>
              <w:t>devices</w:t>
            </w:r>
            <w:proofErr w:type="spellEnd"/>
          </w:p>
        </w:tc>
      </w:tr>
      <w:tr w:rsidR="00C272C4" w:rsidRPr="007E7A6C" w14:paraId="2F42CDE9" w14:textId="77777777" w:rsidTr="007738C8">
        <w:trPr>
          <w:cantSplit/>
          <w:jc w:val="center"/>
        </w:trPr>
        <w:tc>
          <w:tcPr>
            <w:tcW w:w="0" w:type="auto"/>
            <w:shd w:val="clear" w:color="auto" w:fill="auto"/>
          </w:tcPr>
          <w:p w14:paraId="27FAE032"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herramienta</w:t>
            </w:r>
          </w:p>
        </w:tc>
        <w:tc>
          <w:tcPr>
            <w:tcW w:w="0" w:type="auto"/>
            <w:shd w:val="clear" w:color="auto" w:fill="auto"/>
          </w:tcPr>
          <w:p w14:paraId="5E77A6B1"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tool</w:t>
            </w:r>
            <w:proofErr w:type="spellEnd"/>
          </w:p>
        </w:tc>
      </w:tr>
      <w:tr w:rsidR="00C272C4" w:rsidRPr="007E7A6C" w14:paraId="08979848" w14:textId="77777777" w:rsidTr="007738C8">
        <w:trPr>
          <w:cantSplit/>
          <w:jc w:val="center"/>
        </w:trPr>
        <w:tc>
          <w:tcPr>
            <w:tcW w:w="0" w:type="auto"/>
            <w:shd w:val="clear" w:color="auto" w:fill="auto"/>
          </w:tcPr>
          <w:p w14:paraId="30E235EB"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impresora</w:t>
            </w:r>
          </w:p>
        </w:tc>
        <w:tc>
          <w:tcPr>
            <w:tcW w:w="0" w:type="auto"/>
            <w:shd w:val="clear" w:color="auto" w:fill="auto"/>
          </w:tcPr>
          <w:p w14:paraId="713B3CC7"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printer</w:t>
            </w:r>
            <w:proofErr w:type="spellEnd"/>
          </w:p>
        </w:tc>
      </w:tr>
      <w:tr w:rsidR="00C272C4" w:rsidRPr="007E7A6C" w14:paraId="79E58B3F" w14:textId="77777777" w:rsidTr="007738C8">
        <w:trPr>
          <w:cantSplit/>
          <w:jc w:val="center"/>
        </w:trPr>
        <w:tc>
          <w:tcPr>
            <w:tcW w:w="0" w:type="auto"/>
            <w:shd w:val="clear" w:color="auto" w:fill="auto"/>
          </w:tcPr>
          <w:p w14:paraId="3AB9AA8B"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máquina</w:t>
            </w:r>
          </w:p>
        </w:tc>
        <w:tc>
          <w:tcPr>
            <w:tcW w:w="0" w:type="auto"/>
            <w:shd w:val="clear" w:color="auto" w:fill="auto"/>
          </w:tcPr>
          <w:p w14:paraId="7FD06CA9"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machine</w:t>
            </w:r>
          </w:p>
        </w:tc>
      </w:tr>
      <w:tr w:rsidR="00C272C4" w:rsidRPr="007E7A6C" w14:paraId="45F2AFAA" w14:textId="77777777" w:rsidTr="007738C8">
        <w:trPr>
          <w:cantSplit/>
          <w:jc w:val="center"/>
        </w:trPr>
        <w:tc>
          <w:tcPr>
            <w:tcW w:w="0" w:type="auto"/>
            <w:shd w:val="clear" w:color="auto" w:fill="auto"/>
          </w:tcPr>
          <w:p w14:paraId="761BF9D4"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micrófono</w:t>
            </w:r>
          </w:p>
        </w:tc>
        <w:tc>
          <w:tcPr>
            <w:tcW w:w="0" w:type="auto"/>
            <w:shd w:val="clear" w:color="auto" w:fill="auto"/>
          </w:tcPr>
          <w:p w14:paraId="2A4C234B"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microphone</w:t>
            </w:r>
            <w:proofErr w:type="spellEnd"/>
          </w:p>
        </w:tc>
      </w:tr>
      <w:tr w:rsidR="00C272C4" w:rsidRPr="007E7A6C" w14:paraId="0E073FB6" w14:textId="77777777" w:rsidTr="007738C8">
        <w:trPr>
          <w:cantSplit/>
          <w:jc w:val="center"/>
        </w:trPr>
        <w:tc>
          <w:tcPr>
            <w:tcW w:w="0" w:type="auto"/>
            <w:shd w:val="clear" w:color="auto" w:fill="auto"/>
          </w:tcPr>
          <w:p w14:paraId="0A49E82D"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módem</w:t>
            </w:r>
          </w:p>
        </w:tc>
        <w:tc>
          <w:tcPr>
            <w:tcW w:w="0" w:type="auto"/>
            <w:shd w:val="clear" w:color="auto" w:fill="auto"/>
          </w:tcPr>
          <w:p w14:paraId="505CAA8A"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modem</w:t>
            </w:r>
          </w:p>
        </w:tc>
      </w:tr>
      <w:tr w:rsidR="00C272C4" w:rsidRPr="007E7A6C" w14:paraId="2E8049B0" w14:textId="77777777" w:rsidTr="007738C8">
        <w:trPr>
          <w:cantSplit/>
          <w:jc w:val="center"/>
        </w:trPr>
        <w:tc>
          <w:tcPr>
            <w:tcW w:w="0" w:type="auto"/>
            <w:shd w:val="clear" w:color="auto" w:fill="auto"/>
          </w:tcPr>
          <w:p w14:paraId="4723D8D9"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monitor</w:t>
            </w:r>
          </w:p>
        </w:tc>
        <w:tc>
          <w:tcPr>
            <w:tcW w:w="0" w:type="auto"/>
            <w:shd w:val="clear" w:color="auto" w:fill="auto"/>
          </w:tcPr>
          <w:p w14:paraId="4542CB5B"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monitor</w:t>
            </w:r>
          </w:p>
        </w:tc>
      </w:tr>
      <w:tr w:rsidR="00C272C4" w:rsidRPr="007E7A6C" w14:paraId="72E5BC66" w14:textId="77777777" w:rsidTr="007738C8">
        <w:trPr>
          <w:cantSplit/>
          <w:jc w:val="center"/>
        </w:trPr>
        <w:tc>
          <w:tcPr>
            <w:tcW w:w="0" w:type="auto"/>
            <w:shd w:val="clear" w:color="auto" w:fill="auto"/>
          </w:tcPr>
          <w:p w14:paraId="0A97A06F"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pantalla</w:t>
            </w:r>
          </w:p>
        </w:tc>
        <w:tc>
          <w:tcPr>
            <w:tcW w:w="0" w:type="auto"/>
            <w:shd w:val="clear" w:color="auto" w:fill="auto"/>
          </w:tcPr>
          <w:p w14:paraId="75F27E57"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screen</w:t>
            </w:r>
            <w:proofErr w:type="spellEnd"/>
          </w:p>
        </w:tc>
      </w:tr>
      <w:tr w:rsidR="00C272C4" w:rsidRPr="007E7A6C" w14:paraId="446EBE12" w14:textId="77777777" w:rsidTr="007738C8">
        <w:trPr>
          <w:cantSplit/>
          <w:jc w:val="center"/>
        </w:trPr>
        <w:tc>
          <w:tcPr>
            <w:tcW w:w="0" w:type="auto"/>
            <w:shd w:val="clear" w:color="auto" w:fill="auto"/>
          </w:tcPr>
          <w:p w14:paraId="72798B5D"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ratón</w:t>
            </w:r>
          </w:p>
        </w:tc>
        <w:tc>
          <w:tcPr>
            <w:tcW w:w="0" w:type="auto"/>
            <w:shd w:val="clear" w:color="auto" w:fill="auto"/>
          </w:tcPr>
          <w:p w14:paraId="3BE467CC"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mouse</w:t>
            </w:r>
          </w:p>
        </w:tc>
      </w:tr>
      <w:tr w:rsidR="00C272C4" w:rsidRPr="007E7A6C" w14:paraId="0B964308" w14:textId="77777777" w:rsidTr="007738C8">
        <w:trPr>
          <w:cantSplit/>
          <w:jc w:val="center"/>
        </w:trPr>
        <w:tc>
          <w:tcPr>
            <w:tcW w:w="0" w:type="auto"/>
            <w:shd w:val="clear" w:color="auto" w:fill="auto"/>
          </w:tcPr>
          <w:p w14:paraId="677EA4E2"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tableta</w:t>
            </w:r>
          </w:p>
        </w:tc>
        <w:tc>
          <w:tcPr>
            <w:tcW w:w="0" w:type="auto"/>
            <w:shd w:val="clear" w:color="auto" w:fill="auto"/>
          </w:tcPr>
          <w:p w14:paraId="008864F9"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tablet</w:t>
            </w:r>
            <w:proofErr w:type="spellEnd"/>
          </w:p>
        </w:tc>
      </w:tr>
      <w:tr w:rsidR="00C272C4" w:rsidRPr="007E7A6C" w14:paraId="1C5A7ED9" w14:textId="77777777" w:rsidTr="007738C8">
        <w:trPr>
          <w:cantSplit/>
          <w:jc w:val="center"/>
        </w:trPr>
        <w:tc>
          <w:tcPr>
            <w:tcW w:w="0" w:type="auto"/>
            <w:shd w:val="clear" w:color="auto" w:fill="auto"/>
          </w:tcPr>
          <w:p w14:paraId="1E964195"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teclado</w:t>
            </w:r>
          </w:p>
        </w:tc>
        <w:tc>
          <w:tcPr>
            <w:tcW w:w="0" w:type="auto"/>
            <w:shd w:val="clear" w:color="auto" w:fill="auto"/>
          </w:tcPr>
          <w:p w14:paraId="055EAE89"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keyboard</w:t>
            </w:r>
            <w:proofErr w:type="spellEnd"/>
          </w:p>
        </w:tc>
      </w:tr>
      <w:tr w:rsidR="00C272C4" w:rsidRPr="007E7A6C" w14:paraId="6DF286AB" w14:textId="77777777" w:rsidTr="007738C8">
        <w:trPr>
          <w:cantSplit/>
          <w:jc w:val="center"/>
        </w:trPr>
        <w:tc>
          <w:tcPr>
            <w:tcW w:w="0" w:type="auto"/>
            <w:shd w:val="clear" w:color="auto" w:fill="auto"/>
          </w:tcPr>
          <w:p w14:paraId="56C10816"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videocámara</w:t>
            </w:r>
          </w:p>
        </w:tc>
        <w:tc>
          <w:tcPr>
            <w:tcW w:w="0" w:type="auto"/>
            <w:shd w:val="clear" w:color="auto" w:fill="auto"/>
          </w:tcPr>
          <w:p w14:paraId="46600D7E"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 xml:space="preserve">video </w:t>
            </w:r>
            <w:proofErr w:type="spellStart"/>
            <w:r w:rsidRPr="007738C8">
              <w:rPr>
                <w:color w:val="auto"/>
                <w:sz w:val="22"/>
                <w:szCs w:val="22"/>
              </w:rPr>
              <w:t>camara</w:t>
            </w:r>
            <w:proofErr w:type="spellEnd"/>
          </w:p>
        </w:tc>
      </w:tr>
      <w:tr w:rsidR="00C272C4" w:rsidRPr="007E7A6C" w14:paraId="7B458B67" w14:textId="77777777" w:rsidTr="007738C8">
        <w:trPr>
          <w:cantSplit/>
          <w:jc w:val="center"/>
        </w:trPr>
        <w:tc>
          <w:tcPr>
            <w:tcW w:w="0" w:type="auto"/>
            <w:shd w:val="clear" w:color="auto" w:fill="auto"/>
          </w:tcPr>
          <w:p w14:paraId="0C253D8B"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torre</w:t>
            </w:r>
          </w:p>
        </w:tc>
        <w:tc>
          <w:tcPr>
            <w:tcW w:w="0" w:type="auto"/>
            <w:shd w:val="clear" w:color="auto" w:fill="auto"/>
          </w:tcPr>
          <w:p w14:paraId="0BB6B4DF"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tower</w:t>
            </w:r>
            <w:proofErr w:type="spellEnd"/>
          </w:p>
        </w:tc>
      </w:tr>
      <w:tr w:rsidR="00C272C4" w:rsidRPr="007E7A6C" w14:paraId="7DFD980A" w14:textId="77777777" w:rsidTr="007738C8">
        <w:trPr>
          <w:cantSplit/>
          <w:jc w:val="center"/>
        </w:trPr>
        <w:tc>
          <w:tcPr>
            <w:tcW w:w="0" w:type="auto"/>
            <w:shd w:val="clear" w:color="auto" w:fill="auto"/>
          </w:tcPr>
          <w:p w14:paraId="3601D7B1"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Unidad de Procesamiento Central</w:t>
            </w:r>
          </w:p>
        </w:tc>
        <w:tc>
          <w:tcPr>
            <w:tcW w:w="0" w:type="auto"/>
            <w:shd w:val="clear" w:color="auto" w:fill="auto"/>
          </w:tcPr>
          <w:p w14:paraId="7FBC8314"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CPU</w:t>
            </w:r>
          </w:p>
        </w:tc>
      </w:tr>
    </w:tbl>
    <w:p w14:paraId="04BEA88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154F8E0" w14:textId="77777777" w:rsidR="001F74F6" w:rsidRPr="007E7A6C" w:rsidRDefault="005324EA" w:rsidP="007E7A6C">
      <w:pPr>
        <w:pStyle w:val="BodyText"/>
        <w:widowControl/>
        <w:spacing w:after="120"/>
        <w:rPr>
          <w:color w:val="auto"/>
        </w:rPr>
      </w:pPr>
      <w:r w:rsidRPr="007E7A6C">
        <w:rPr>
          <w:color w:val="auto"/>
        </w:rPr>
        <w:lastRenderedPageBreak/>
        <w:t>Page 5</w:t>
      </w:r>
    </w:p>
    <w:p w14:paraId="53DC6012" w14:textId="77777777" w:rsidR="001F74F6" w:rsidRPr="007E7A6C" w:rsidRDefault="005324EA" w:rsidP="007E7A6C">
      <w:pPr>
        <w:pStyle w:val="Heading31"/>
        <w:widowControl/>
        <w:spacing w:after="120"/>
        <w:rPr>
          <w:color w:val="auto"/>
        </w:rPr>
      </w:pPr>
      <w:bookmarkStart w:id="8" w:name="bookmark13"/>
      <w:bookmarkStart w:id="9" w:name="bookmark14"/>
      <w:r w:rsidRPr="007E7A6C">
        <w:rPr>
          <w:color w:val="auto"/>
        </w:rPr>
        <w:t>Preposiciones de lugar</w:t>
      </w:r>
      <w:bookmarkEnd w:id="8"/>
      <w:bookmarkEnd w:id="9"/>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793"/>
        <w:gridCol w:w="4370"/>
      </w:tblGrid>
      <w:tr w:rsidR="00C272C4" w:rsidRPr="007E7A6C" w14:paraId="6F84D493" w14:textId="77777777" w:rsidTr="007738C8">
        <w:trPr>
          <w:cantSplit/>
          <w:jc w:val="center"/>
        </w:trPr>
        <w:tc>
          <w:tcPr>
            <w:tcW w:w="0" w:type="auto"/>
            <w:shd w:val="clear" w:color="auto" w:fill="auto"/>
          </w:tcPr>
          <w:p w14:paraId="485E834E"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A la derecha</w:t>
            </w:r>
          </w:p>
        </w:tc>
        <w:tc>
          <w:tcPr>
            <w:tcW w:w="0" w:type="auto"/>
            <w:shd w:val="clear" w:color="auto" w:fill="auto"/>
          </w:tcPr>
          <w:p w14:paraId="6CE02F56"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to</w:t>
            </w:r>
            <w:proofErr w:type="spellEnd"/>
            <w:r w:rsidRPr="007738C8">
              <w:rPr>
                <w:color w:val="auto"/>
                <w:sz w:val="22"/>
                <w:szCs w:val="22"/>
              </w:rPr>
              <w:t xml:space="preserve"> </w:t>
            </w:r>
            <w:proofErr w:type="spellStart"/>
            <w:r w:rsidRPr="007738C8">
              <w:rPr>
                <w:color w:val="auto"/>
                <w:sz w:val="22"/>
                <w:szCs w:val="22"/>
              </w:rPr>
              <w:t>the</w:t>
            </w:r>
            <w:proofErr w:type="spellEnd"/>
            <w:r w:rsidRPr="007738C8">
              <w:rPr>
                <w:color w:val="auto"/>
                <w:sz w:val="22"/>
                <w:szCs w:val="22"/>
              </w:rPr>
              <w:t xml:space="preserve"> </w:t>
            </w:r>
            <w:proofErr w:type="spellStart"/>
            <w:r w:rsidRPr="007738C8">
              <w:rPr>
                <w:color w:val="auto"/>
                <w:sz w:val="22"/>
                <w:szCs w:val="22"/>
              </w:rPr>
              <w:t>right</w:t>
            </w:r>
            <w:proofErr w:type="spellEnd"/>
          </w:p>
        </w:tc>
      </w:tr>
      <w:tr w:rsidR="00C272C4" w:rsidRPr="007E7A6C" w14:paraId="77D0C9EF" w14:textId="77777777" w:rsidTr="007738C8">
        <w:trPr>
          <w:cantSplit/>
          <w:jc w:val="center"/>
        </w:trPr>
        <w:tc>
          <w:tcPr>
            <w:tcW w:w="0" w:type="auto"/>
            <w:shd w:val="clear" w:color="auto" w:fill="auto"/>
          </w:tcPr>
          <w:p w14:paraId="55DBFF9D"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A la izquierda</w:t>
            </w:r>
          </w:p>
        </w:tc>
        <w:tc>
          <w:tcPr>
            <w:tcW w:w="0" w:type="auto"/>
            <w:shd w:val="clear" w:color="auto" w:fill="auto"/>
          </w:tcPr>
          <w:p w14:paraId="73EA1FBF"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to</w:t>
            </w:r>
            <w:proofErr w:type="spellEnd"/>
            <w:r w:rsidRPr="007738C8">
              <w:rPr>
                <w:color w:val="auto"/>
                <w:sz w:val="22"/>
                <w:szCs w:val="22"/>
              </w:rPr>
              <w:t xml:space="preserve"> </w:t>
            </w:r>
            <w:proofErr w:type="spellStart"/>
            <w:r w:rsidRPr="007738C8">
              <w:rPr>
                <w:color w:val="auto"/>
                <w:sz w:val="22"/>
                <w:szCs w:val="22"/>
              </w:rPr>
              <w:t>the</w:t>
            </w:r>
            <w:proofErr w:type="spellEnd"/>
            <w:r w:rsidRPr="007738C8">
              <w:rPr>
                <w:color w:val="auto"/>
                <w:sz w:val="22"/>
                <w:szCs w:val="22"/>
              </w:rPr>
              <w:t xml:space="preserve"> </w:t>
            </w:r>
            <w:proofErr w:type="spellStart"/>
            <w:r w:rsidRPr="007738C8">
              <w:rPr>
                <w:color w:val="auto"/>
                <w:sz w:val="22"/>
                <w:szCs w:val="22"/>
              </w:rPr>
              <w:t>left</w:t>
            </w:r>
            <w:proofErr w:type="spellEnd"/>
          </w:p>
        </w:tc>
      </w:tr>
      <w:tr w:rsidR="00C272C4" w:rsidRPr="007E7A6C" w14:paraId="5439417E" w14:textId="77777777" w:rsidTr="007738C8">
        <w:trPr>
          <w:cantSplit/>
          <w:jc w:val="center"/>
        </w:trPr>
        <w:tc>
          <w:tcPr>
            <w:tcW w:w="0" w:type="auto"/>
            <w:shd w:val="clear" w:color="auto" w:fill="auto"/>
          </w:tcPr>
          <w:p w14:paraId="1FDFD73A"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parte inferior</w:t>
            </w:r>
          </w:p>
        </w:tc>
        <w:tc>
          <w:tcPr>
            <w:tcW w:w="0" w:type="auto"/>
            <w:shd w:val="clear" w:color="auto" w:fill="auto"/>
          </w:tcPr>
          <w:p w14:paraId="69509A38"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the</w:t>
            </w:r>
            <w:proofErr w:type="spellEnd"/>
            <w:r w:rsidRPr="007738C8">
              <w:rPr>
                <w:color w:val="auto"/>
                <w:sz w:val="22"/>
                <w:szCs w:val="22"/>
              </w:rPr>
              <w:t xml:space="preserve"> bottom </w:t>
            </w:r>
            <w:proofErr w:type="spellStart"/>
            <w:r w:rsidRPr="007738C8">
              <w:rPr>
                <w:color w:val="auto"/>
                <w:sz w:val="22"/>
                <w:szCs w:val="22"/>
              </w:rPr>
              <w:t>part</w:t>
            </w:r>
            <w:proofErr w:type="spellEnd"/>
          </w:p>
        </w:tc>
      </w:tr>
      <w:tr w:rsidR="00C272C4" w:rsidRPr="007E7A6C" w14:paraId="0D89435C" w14:textId="77777777" w:rsidTr="007738C8">
        <w:trPr>
          <w:cantSplit/>
          <w:jc w:val="center"/>
        </w:trPr>
        <w:tc>
          <w:tcPr>
            <w:tcW w:w="0" w:type="auto"/>
            <w:shd w:val="clear" w:color="auto" w:fill="auto"/>
          </w:tcPr>
          <w:p w14:paraId="33924EDF"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parte superior</w:t>
            </w:r>
          </w:p>
        </w:tc>
        <w:tc>
          <w:tcPr>
            <w:tcW w:w="0" w:type="auto"/>
            <w:shd w:val="clear" w:color="auto" w:fill="auto"/>
          </w:tcPr>
          <w:p w14:paraId="0EE8A186"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the</w:t>
            </w:r>
            <w:proofErr w:type="spellEnd"/>
            <w:r w:rsidRPr="007738C8">
              <w:rPr>
                <w:color w:val="auto"/>
                <w:sz w:val="22"/>
                <w:szCs w:val="22"/>
              </w:rPr>
              <w:t xml:space="preserve"> top </w:t>
            </w:r>
            <w:proofErr w:type="spellStart"/>
            <w:r w:rsidRPr="007738C8">
              <w:rPr>
                <w:color w:val="auto"/>
                <w:sz w:val="22"/>
                <w:szCs w:val="22"/>
              </w:rPr>
              <w:t>part</w:t>
            </w:r>
            <w:proofErr w:type="spellEnd"/>
          </w:p>
        </w:tc>
      </w:tr>
      <w:tr w:rsidR="00C272C4" w:rsidRPr="007E7A6C" w14:paraId="68B35083" w14:textId="77777777" w:rsidTr="007738C8">
        <w:trPr>
          <w:cantSplit/>
          <w:jc w:val="center"/>
        </w:trPr>
        <w:tc>
          <w:tcPr>
            <w:tcW w:w="0" w:type="auto"/>
            <w:shd w:val="clear" w:color="auto" w:fill="auto"/>
          </w:tcPr>
          <w:p w14:paraId="65E9E44E"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Debajo de</w:t>
            </w:r>
          </w:p>
        </w:tc>
        <w:tc>
          <w:tcPr>
            <w:tcW w:w="0" w:type="auto"/>
            <w:shd w:val="clear" w:color="auto" w:fill="auto"/>
          </w:tcPr>
          <w:p w14:paraId="58E873E7"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under</w:t>
            </w:r>
            <w:proofErr w:type="spellEnd"/>
          </w:p>
        </w:tc>
      </w:tr>
      <w:tr w:rsidR="00C272C4" w:rsidRPr="007E7A6C" w14:paraId="4A414572" w14:textId="77777777" w:rsidTr="007738C8">
        <w:trPr>
          <w:cantSplit/>
          <w:jc w:val="center"/>
        </w:trPr>
        <w:tc>
          <w:tcPr>
            <w:tcW w:w="0" w:type="auto"/>
            <w:shd w:val="clear" w:color="auto" w:fill="auto"/>
          </w:tcPr>
          <w:p w14:paraId="4224AB80"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Detrás de</w:t>
            </w:r>
          </w:p>
        </w:tc>
        <w:tc>
          <w:tcPr>
            <w:tcW w:w="0" w:type="auto"/>
            <w:shd w:val="clear" w:color="auto" w:fill="auto"/>
          </w:tcPr>
          <w:p w14:paraId="13D41549"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behind</w:t>
            </w:r>
            <w:proofErr w:type="spellEnd"/>
          </w:p>
        </w:tc>
      </w:tr>
      <w:tr w:rsidR="00C272C4" w:rsidRPr="007E7A6C" w14:paraId="2D51ADCC" w14:textId="77777777" w:rsidTr="007738C8">
        <w:trPr>
          <w:cantSplit/>
          <w:jc w:val="center"/>
        </w:trPr>
        <w:tc>
          <w:tcPr>
            <w:tcW w:w="0" w:type="auto"/>
            <w:shd w:val="clear" w:color="auto" w:fill="auto"/>
          </w:tcPr>
          <w:p w14:paraId="4511FB88"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En frente de</w:t>
            </w:r>
          </w:p>
        </w:tc>
        <w:tc>
          <w:tcPr>
            <w:tcW w:w="0" w:type="auto"/>
            <w:shd w:val="clear" w:color="auto" w:fill="auto"/>
          </w:tcPr>
          <w:p w14:paraId="5DEB776E"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 xml:space="preserve">in </w:t>
            </w:r>
            <w:proofErr w:type="spellStart"/>
            <w:r w:rsidRPr="007738C8">
              <w:rPr>
                <w:color w:val="auto"/>
                <w:sz w:val="22"/>
                <w:szCs w:val="22"/>
              </w:rPr>
              <w:t>front</w:t>
            </w:r>
            <w:proofErr w:type="spellEnd"/>
            <w:r w:rsidRPr="007738C8">
              <w:rPr>
                <w:color w:val="auto"/>
                <w:sz w:val="22"/>
                <w:szCs w:val="22"/>
              </w:rPr>
              <w:t xml:space="preserve"> </w:t>
            </w:r>
            <w:proofErr w:type="spellStart"/>
            <w:r w:rsidRPr="007738C8">
              <w:rPr>
                <w:color w:val="auto"/>
                <w:sz w:val="22"/>
                <w:szCs w:val="22"/>
              </w:rPr>
              <w:t>of</w:t>
            </w:r>
            <w:proofErr w:type="spellEnd"/>
          </w:p>
        </w:tc>
      </w:tr>
      <w:tr w:rsidR="00C272C4" w:rsidRPr="007E7A6C" w14:paraId="63397613" w14:textId="77777777" w:rsidTr="007738C8">
        <w:trPr>
          <w:cantSplit/>
          <w:jc w:val="center"/>
        </w:trPr>
        <w:tc>
          <w:tcPr>
            <w:tcW w:w="0" w:type="auto"/>
            <w:shd w:val="clear" w:color="auto" w:fill="auto"/>
          </w:tcPr>
          <w:p w14:paraId="31854819"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Encima de</w:t>
            </w:r>
          </w:p>
        </w:tc>
        <w:tc>
          <w:tcPr>
            <w:tcW w:w="0" w:type="auto"/>
            <w:shd w:val="clear" w:color="auto" w:fill="auto"/>
          </w:tcPr>
          <w:p w14:paraId="612BAA84"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above</w:t>
            </w:r>
            <w:proofErr w:type="spellEnd"/>
          </w:p>
        </w:tc>
      </w:tr>
      <w:tr w:rsidR="00C272C4" w:rsidRPr="007E7A6C" w14:paraId="0550380B" w14:textId="77777777" w:rsidTr="007738C8">
        <w:trPr>
          <w:cantSplit/>
          <w:jc w:val="center"/>
        </w:trPr>
        <w:tc>
          <w:tcPr>
            <w:tcW w:w="0" w:type="auto"/>
            <w:shd w:val="clear" w:color="auto" w:fill="auto"/>
          </w:tcPr>
          <w:p w14:paraId="2E7394DD"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Entre</w:t>
            </w:r>
          </w:p>
        </w:tc>
        <w:tc>
          <w:tcPr>
            <w:tcW w:w="0" w:type="auto"/>
            <w:shd w:val="clear" w:color="auto" w:fill="auto"/>
          </w:tcPr>
          <w:p w14:paraId="2322B396"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between</w:t>
            </w:r>
            <w:proofErr w:type="spellEnd"/>
          </w:p>
        </w:tc>
      </w:tr>
    </w:tbl>
    <w:p w14:paraId="7182BA76" w14:textId="77777777" w:rsidR="001F74F6" w:rsidRPr="007E7A6C" w:rsidRDefault="005324EA" w:rsidP="007E7A6C">
      <w:pPr>
        <w:pStyle w:val="Heading31"/>
        <w:widowControl/>
        <w:spacing w:after="120"/>
        <w:rPr>
          <w:color w:val="auto"/>
        </w:rPr>
      </w:pPr>
      <w:bookmarkStart w:id="10" w:name="bookmark15"/>
      <w:bookmarkStart w:id="11" w:name="bookmark16"/>
      <w:r w:rsidRPr="007E7A6C">
        <w:rPr>
          <w:color w:val="auto"/>
        </w:rPr>
        <w:t>Vocabulario: Los sistemas operativos, los programas y las aplicaciones</w:t>
      </w:r>
      <w:bookmarkEnd w:id="10"/>
      <w:bookmarkEnd w:id="11"/>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745"/>
        <w:gridCol w:w="4418"/>
      </w:tblGrid>
      <w:tr w:rsidR="00C272C4" w:rsidRPr="007E7A6C" w14:paraId="26E7930A" w14:textId="77777777" w:rsidTr="007738C8">
        <w:trPr>
          <w:cantSplit/>
          <w:jc w:val="center"/>
        </w:trPr>
        <w:tc>
          <w:tcPr>
            <w:tcW w:w="0" w:type="auto"/>
            <w:shd w:val="clear" w:color="auto" w:fill="auto"/>
          </w:tcPr>
          <w:p w14:paraId="3F38311C"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aplicación</w:t>
            </w:r>
          </w:p>
        </w:tc>
        <w:tc>
          <w:tcPr>
            <w:tcW w:w="0" w:type="auto"/>
            <w:shd w:val="clear" w:color="auto" w:fill="auto"/>
          </w:tcPr>
          <w:p w14:paraId="69C0DCE8"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application</w:t>
            </w:r>
            <w:proofErr w:type="spellEnd"/>
          </w:p>
        </w:tc>
      </w:tr>
      <w:tr w:rsidR="00C272C4" w:rsidRPr="007E7A6C" w14:paraId="50A16E56" w14:textId="77777777" w:rsidTr="007738C8">
        <w:trPr>
          <w:cantSplit/>
          <w:jc w:val="center"/>
        </w:trPr>
        <w:tc>
          <w:tcPr>
            <w:tcW w:w="0" w:type="auto"/>
            <w:shd w:val="clear" w:color="auto" w:fill="auto"/>
          </w:tcPr>
          <w:p w14:paraId="1D00A98C"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Archivos</w:t>
            </w:r>
          </w:p>
        </w:tc>
        <w:tc>
          <w:tcPr>
            <w:tcW w:w="0" w:type="auto"/>
            <w:shd w:val="clear" w:color="auto" w:fill="auto"/>
          </w:tcPr>
          <w:p w14:paraId="3D751B34"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files</w:t>
            </w:r>
          </w:p>
        </w:tc>
      </w:tr>
      <w:tr w:rsidR="00C272C4" w:rsidRPr="007E7A6C" w14:paraId="456907A7" w14:textId="77777777" w:rsidTr="007738C8">
        <w:trPr>
          <w:cantSplit/>
          <w:jc w:val="center"/>
        </w:trPr>
        <w:tc>
          <w:tcPr>
            <w:tcW w:w="0" w:type="auto"/>
            <w:shd w:val="clear" w:color="auto" w:fill="auto"/>
          </w:tcPr>
          <w:p w14:paraId="5C12A7EA"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borde</w:t>
            </w:r>
          </w:p>
        </w:tc>
        <w:tc>
          <w:tcPr>
            <w:tcW w:w="0" w:type="auto"/>
            <w:shd w:val="clear" w:color="auto" w:fill="auto"/>
          </w:tcPr>
          <w:p w14:paraId="52C0B192"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edge</w:t>
            </w:r>
            <w:proofErr w:type="spellEnd"/>
          </w:p>
        </w:tc>
      </w:tr>
      <w:tr w:rsidR="00C272C4" w:rsidRPr="007E7A6C" w14:paraId="3FF03A63" w14:textId="77777777" w:rsidTr="007738C8">
        <w:trPr>
          <w:cantSplit/>
          <w:jc w:val="center"/>
        </w:trPr>
        <w:tc>
          <w:tcPr>
            <w:tcW w:w="0" w:type="auto"/>
            <w:shd w:val="clear" w:color="auto" w:fill="auto"/>
          </w:tcPr>
          <w:p w14:paraId="695774CC"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botón</w:t>
            </w:r>
          </w:p>
        </w:tc>
        <w:tc>
          <w:tcPr>
            <w:tcW w:w="0" w:type="auto"/>
            <w:shd w:val="clear" w:color="auto" w:fill="auto"/>
          </w:tcPr>
          <w:p w14:paraId="5B289BDC"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button</w:t>
            </w:r>
            <w:proofErr w:type="spellEnd"/>
          </w:p>
        </w:tc>
      </w:tr>
      <w:tr w:rsidR="00C272C4" w:rsidRPr="007E7A6C" w14:paraId="3C225CD5" w14:textId="77777777" w:rsidTr="007738C8">
        <w:trPr>
          <w:cantSplit/>
          <w:jc w:val="center"/>
        </w:trPr>
        <w:tc>
          <w:tcPr>
            <w:tcW w:w="0" w:type="auto"/>
            <w:shd w:val="clear" w:color="auto" w:fill="auto"/>
          </w:tcPr>
          <w:p w14:paraId="7DFCBE47"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conexión</w:t>
            </w:r>
          </w:p>
        </w:tc>
        <w:tc>
          <w:tcPr>
            <w:tcW w:w="0" w:type="auto"/>
            <w:shd w:val="clear" w:color="auto" w:fill="auto"/>
          </w:tcPr>
          <w:p w14:paraId="641CB396"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connection</w:t>
            </w:r>
            <w:proofErr w:type="spellEnd"/>
          </w:p>
        </w:tc>
      </w:tr>
      <w:tr w:rsidR="00C272C4" w:rsidRPr="007E7A6C" w14:paraId="5F38B050" w14:textId="77777777" w:rsidTr="007738C8">
        <w:trPr>
          <w:cantSplit/>
          <w:jc w:val="center"/>
        </w:trPr>
        <w:tc>
          <w:tcPr>
            <w:tcW w:w="0" w:type="auto"/>
            <w:shd w:val="clear" w:color="auto" w:fill="auto"/>
          </w:tcPr>
          <w:p w14:paraId="0D501AF8"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configuración</w:t>
            </w:r>
          </w:p>
        </w:tc>
        <w:tc>
          <w:tcPr>
            <w:tcW w:w="0" w:type="auto"/>
            <w:shd w:val="clear" w:color="auto" w:fill="auto"/>
          </w:tcPr>
          <w:p w14:paraId="5527496D"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configuration</w:t>
            </w:r>
            <w:proofErr w:type="spellEnd"/>
          </w:p>
        </w:tc>
      </w:tr>
      <w:tr w:rsidR="00C272C4" w:rsidRPr="007E7A6C" w14:paraId="422B06A3" w14:textId="77777777" w:rsidTr="007738C8">
        <w:trPr>
          <w:cantSplit/>
          <w:jc w:val="center"/>
        </w:trPr>
        <w:tc>
          <w:tcPr>
            <w:tcW w:w="0" w:type="auto"/>
            <w:shd w:val="clear" w:color="auto" w:fill="auto"/>
          </w:tcPr>
          <w:p w14:paraId="1CD0E57A"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contraseña, la clave</w:t>
            </w:r>
          </w:p>
        </w:tc>
        <w:tc>
          <w:tcPr>
            <w:tcW w:w="0" w:type="auto"/>
            <w:shd w:val="clear" w:color="auto" w:fill="auto"/>
          </w:tcPr>
          <w:p w14:paraId="150028D4"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password</w:t>
            </w:r>
            <w:proofErr w:type="spellEnd"/>
            <w:r w:rsidRPr="007738C8">
              <w:rPr>
                <w:color w:val="auto"/>
                <w:sz w:val="22"/>
                <w:szCs w:val="22"/>
              </w:rPr>
              <w:t xml:space="preserve">; </w:t>
            </w:r>
            <w:proofErr w:type="spellStart"/>
            <w:r w:rsidRPr="007738C8">
              <w:rPr>
                <w:color w:val="auto"/>
                <w:sz w:val="22"/>
                <w:szCs w:val="22"/>
              </w:rPr>
              <w:t>key</w:t>
            </w:r>
            <w:proofErr w:type="spellEnd"/>
          </w:p>
        </w:tc>
      </w:tr>
      <w:tr w:rsidR="00C272C4" w:rsidRPr="007E7A6C" w14:paraId="17B25EB1" w14:textId="77777777" w:rsidTr="007738C8">
        <w:trPr>
          <w:cantSplit/>
          <w:jc w:val="center"/>
        </w:trPr>
        <w:tc>
          <w:tcPr>
            <w:tcW w:w="0" w:type="auto"/>
            <w:shd w:val="clear" w:color="auto" w:fill="auto"/>
          </w:tcPr>
          <w:p w14:paraId="07AA68D8"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flecha</w:t>
            </w:r>
          </w:p>
        </w:tc>
        <w:tc>
          <w:tcPr>
            <w:tcW w:w="0" w:type="auto"/>
            <w:shd w:val="clear" w:color="auto" w:fill="auto"/>
          </w:tcPr>
          <w:p w14:paraId="2F84E0D7"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arrow</w:t>
            </w:r>
            <w:proofErr w:type="spellEnd"/>
          </w:p>
        </w:tc>
      </w:tr>
      <w:tr w:rsidR="00C272C4" w:rsidRPr="007E7A6C" w14:paraId="28880138" w14:textId="77777777" w:rsidTr="007738C8">
        <w:trPr>
          <w:cantSplit/>
          <w:jc w:val="center"/>
        </w:trPr>
        <w:tc>
          <w:tcPr>
            <w:tcW w:w="0" w:type="auto"/>
            <w:shd w:val="clear" w:color="auto" w:fill="auto"/>
          </w:tcPr>
          <w:p w14:paraId="30E763D3"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función</w:t>
            </w:r>
          </w:p>
        </w:tc>
        <w:tc>
          <w:tcPr>
            <w:tcW w:w="0" w:type="auto"/>
            <w:shd w:val="clear" w:color="auto" w:fill="auto"/>
          </w:tcPr>
          <w:p w14:paraId="37ED5FFB"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function</w:t>
            </w:r>
            <w:proofErr w:type="spellEnd"/>
            <w:r w:rsidRPr="007738C8">
              <w:rPr>
                <w:color w:val="auto"/>
                <w:sz w:val="22"/>
                <w:szCs w:val="22"/>
              </w:rPr>
              <w:t xml:space="preserve"> </w:t>
            </w:r>
            <w:proofErr w:type="spellStart"/>
            <w:r w:rsidRPr="007738C8">
              <w:rPr>
                <w:color w:val="auto"/>
                <w:sz w:val="22"/>
                <w:szCs w:val="22"/>
              </w:rPr>
              <w:t>or</w:t>
            </w:r>
            <w:proofErr w:type="spellEnd"/>
            <w:r w:rsidRPr="007738C8">
              <w:rPr>
                <w:color w:val="auto"/>
                <w:sz w:val="22"/>
                <w:szCs w:val="22"/>
              </w:rPr>
              <w:t xml:space="preserve"> use</w:t>
            </w:r>
          </w:p>
        </w:tc>
      </w:tr>
      <w:tr w:rsidR="00C272C4" w:rsidRPr="007E7A6C" w14:paraId="73B9E12E" w14:textId="77777777" w:rsidTr="007738C8">
        <w:trPr>
          <w:cantSplit/>
          <w:jc w:val="center"/>
        </w:trPr>
        <w:tc>
          <w:tcPr>
            <w:tcW w:w="0" w:type="auto"/>
            <w:shd w:val="clear" w:color="auto" w:fill="auto"/>
          </w:tcPr>
          <w:p w14:paraId="04A37D71"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hoja de cálculo</w:t>
            </w:r>
          </w:p>
        </w:tc>
        <w:tc>
          <w:tcPr>
            <w:tcW w:w="0" w:type="auto"/>
            <w:shd w:val="clear" w:color="auto" w:fill="auto"/>
          </w:tcPr>
          <w:p w14:paraId="0F0FFF17"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spreadsheet</w:t>
            </w:r>
            <w:proofErr w:type="spellEnd"/>
          </w:p>
        </w:tc>
      </w:tr>
      <w:tr w:rsidR="00C272C4" w:rsidRPr="007E7A6C" w14:paraId="71284187" w14:textId="77777777" w:rsidTr="007738C8">
        <w:trPr>
          <w:cantSplit/>
          <w:jc w:val="center"/>
        </w:trPr>
        <w:tc>
          <w:tcPr>
            <w:tcW w:w="0" w:type="auto"/>
            <w:shd w:val="clear" w:color="auto" w:fill="auto"/>
          </w:tcPr>
          <w:p w14:paraId="3D009B05"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memoria</w:t>
            </w:r>
          </w:p>
        </w:tc>
        <w:tc>
          <w:tcPr>
            <w:tcW w:w="0" w:type="auto"/>
            <w:shd w:val="clear" w:color="auto" w:fill="auto"/>
          </w:tcPr>
          <w:p w14:paraId="5B47EBA7"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memory</w:t>
            </w:r>
            <w:proofErr w:type="spellEnd"/>
          </w:p>
        </w:tc>
      </w:tr>
      <w:tr w:rsidR="00C272C4" w:rsidRPr="007E7A6C" w14:paraId="46C95E7C" w14:textId="77777777" w:rsidTr="007738C8">
        <w:trPr>
          <w:cantSplit/>
          <w:jc w:val="center"/>
        </w:trPr>
        <w:tc>
          <w:tcPr>
            <w:tcW w:w="0" w:type="auto"/>
            <w:shd w:val="clear" w:color="auto" w:fill="auto"/>
          </w:tcPr>
          <w:p w14:paraId="3066CC68"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memoria RAM</w:t>
            </w:r>
          </w:p>
        </w:tc>
        <w:tc>
          <w:tcPr>
            <w:tcW w:w="0" w:type="auto"/>
            <w:shd w:val="clear" w:color="auto" w:fill="auto"/>
          </w:tcPr>
          <w:p w14:paraId="72BC8F10"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RAM </w:t>
            </w:r>
            <w:proofErr w:type="spellStart"/>
            <w:r w:rsidRPr="007738C8">
              <w:rPr>
                <w:color w:val="auto"/>
                <w:sz w:val="22"/>
                <w:szCs w:val="22"/>
              </w:rPr>
              <w:t>memory</w:t>
            </w:r>
            <w:proofErr w:type="spellEnd"/>
          </w:p>
        </w:tc>
      </w:tr>
      <w:tr w:rsidR="00C272C4" w:rsidRPr="007E7A6C" w14:paraId="04B5F77C" w14:textId="77777777" w:rsidTr="007738C8">
        <w:trPr>
          <w:cantSplit/>
          <w:jc w:val="center"/>
        </w:trPr>
        <w:tc>
          <w:tcPr>
            <w:tcW w:w="0" w:type="auto"/>
            <w:shd w:val="clear" w:color="auto" w:fill="auto"/>
          </w:tcPr>
          <w:p w14:paraId="363A96AF"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menú de inicio</w:t>
            </w:r>
          </w:p>
        </w:tc>
        <w:tc>
          <w:tcPr>
            <w:tcW w:w="0" w:type="auto"/>
            <w:shd w:val="clear" w:color="auto" w:fill="auto"/>
          </w:tcPr>
          <w:p w14:paraId="00B39709"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start</w:t>
            </w:r>
            <w:proofErr w:type="spellEnd"/>
            <w:r w:rsidRPr="007738C8">
              <w:rPr>
                <w:color w:val="auto"/>
                <w:sz w:val="22"/>
                <w:szCs w:val="22"/>
              </w:rPr>
              <w:t xml:space="preserve"> </w:t>
            </w:r>
            <w:proofErr w:type="spellStart"/>
            <w:r w:rsidRPr="007738C8">
              <w:rPr>
                <w:color w:val="auto"/>
                <w:sz w:val="22"/>
                <w:szCs w:val="22"/>
              </w:rPr>
              <w:t>menu</w:t>
            </w:r>
            <w:proofErr w:type="spellEnd"/>
          </w:p>
        </w:tc>
      </w:tr>
      <w:tr w:rsidR="00C272C4" w:rsidRPr="007E7A6C" w14:paraId="3787D318" w14:textId="77777777" w:rsidTr="007738C8">
        <w:trPr>
          <w:cantSplit/>
          <w:jc w:val="center"/>
        </w:trPr>
        <w:tc>
          <w:tcPr>
            <w:tcW w:w="0" w:type="auto"/>
            <w:shd w:val="clear" w:color="auto" w:fill="auto"/>
          </w:tcPr>
          <w:p w14:paraId="53E400E7"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pestaña</w:t>
            </w:r>
          </w:p>
        </w:tc>
        <w:tc>
          <w:tcPr>
            <w:tcW w:w="0" w:type="auto"/>
            <w:shd w:val="clear" w:color="auto" w:fill="auto"/>
          </w:tcPr>
          <w:p w14:paraId="6D036D5F"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tab</w:t>
            </w:r>
            <w:proofErr w:type="spellEnd"/>
          </w:p>
        </w:tc>
      </w:tr>
      <w:tr w:rsidR="00C272C4" w:rsidRPr="007E7A6C" w14:paraId="5131693A" w14:textId="77777777" w:rsidTr="007738C8">
        <w:trPr>
          <w:cantSplit/>
          <w:jc w:val="center"/>
        </w:trPr>
        <w:tc>
          <w:tcPr>
            <w:tcW w:w="0" w:type="auto"/>
            <w:shd w:val="clear" w:color="auto" w:fill="auto"/>
          </w:tcPr>
          <w:p w14:paraId="70BA03AD"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plataforma</w:t>
            </w:r>
          </w:p>
        </w:tc>
        <w:tc>
          <w:tcPr>
            <w:tcW w:w="0" w:type="auto"/>
            <w:shd w:val="clear" w:color="auto" w:fill="auto"/>
          </w:tcPr>
          <w:p w14:paraId="2B2BFA63"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platform</w:t>
            </w:r>
            <w:proofErr w:type="spellEnd"/>
          </w:p>
        </w:tc>
      </w:tr>
      <w:tr w:rsidR="00C272C4" w:rsidRPr="007E7A6C" w14:paraId="0490F232" w14:textId="77777777" w:rsidTr="007738C8">
        <w:trPr>
          <w:cantSplit/>
          <w:jc w:val="center"/>
        </w:trPr>
        <w:tc>
          <w:tcPr>
            <w:tcW w:w="0" w:type="auto"/>
            <w:shd w:val="clear" w:color="auto" w:fill="auto"/>
          </w:tcPr>
          <w:p w14:paraId="6F9EB7ED"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procesador de texto</w:t>
            </w:r>
          </w:p>
        </w:tc>
        <w:tc>
          <w:tcPr>
            <w:tcW w:w="0" w:type="auto"/>
            <w:shd w:val="clear" w:color="auto" w:fill="auto"/>
          </w:tcPr>
          <w:p w14:paraId="3702E17B"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word</w:t>
            </w:r>
            <w:proofErr w:type="spellEnd"/>
            <w:r w:rsidRPr="007738C8">
              <w:rPr>
                <w:color w:val="auto"/>
                <w:sz w:val="22"/>
                <w:szCs w:val="22"/>
              </w:rPr>
              <w:t xml:space="preserve"> </w:t>
            </w:r>
            <w:proofErr w:type="spellStart"/>
            <w:r w:rsidRPr="007738C8">
              <w:rPr>
                <w:color w:val="auto"/>
                <w:sz w:val="22"/>
                <w:szCs w:val="22"/>
              </w:rPr>
              <w:t>processor</w:t>
            </w:r>
            <w:proofErr w:type="spellEnd"/>
          </w:p>
        </w:tc>
      </w:tr>
      <w:tr w:rsidR="00C272C4" w:rsidRPr="007E7A6C" w14:paraId="3BDC32E7" w14:textId="77777777" w:rsidTr="007738C8">
        <w:trPr>
          <w:cantSplit/>
          <w:jc w:val="center"/>
        </w:trPr>
        <w:tc>
          <w:tcPr>
            <w:tcW w:w="0" w:type="auto"/>
            <w:shd w:val="clear" w:color="auto" w:fill="auto"/>
          </w:tcPr>
          <w:p w14:paraId="47A818B8"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programa</w:t>
            </w:r>
          </w:p>
        </w:tc>
        <w:tc>
          <w:tcPr>
            <w:tcW w:w="0" w:type="auto"/>
            <w:shd w:val="clear" w:color="auto" w:fill="auto"/>
          </w:tcPr>
          <w:p w14:paraId="16C9194C"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program</w:t>
            </w:r>
            <w:proofErr w:type="spellEnd"/>
          </w:p>
        </w:tc>
      </w:tr>
      <w:tr w:rsidR="00C272C4" w:rsidRPr="007E7A6C" w14:paraId="0E2DCA7C" w14:textId="77777777" w:rsidTr="007738C8">
        <w:trPr>
          <w:cantSplit/>
          <w:jc w:val="center"/>
        </w:trPr>
        <w:tc>
          <w:tcPr>
            <w:tcW w:w="0" w:type="auto"/>
            <w:shd w:val="clear" w:color="auto" w:fill="auto"/>
          </w:tcPr>
          <w:p w14:paraId="0999ADE6"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navegador</w:t>
            </w:r>
          </w:p>
        </w:tc>
        <w:tc>
          <w:tcPr>
            <w:tcW w:w="0" w:type="auto"/>
            <w:shd w:val="clear" w:color="auto" w:fill="auto"/>
          </w:tcPr>
          <w:p w14:paraId="67B10C32"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browser</w:t>
            </w:r>
          </w:p>
        </w:tc>
      </w:tr>
      <w:tr w:rsidR="00C272C4" w:rsidRPr="007E7A6C" w14:paraId="17F38474" w14:textId="77777777" w:rsidTr="007738C8">
        <w:trPr>
          <w:cantSplit/>
          <w:jc w:val="center"/>
        </w:trPr>
        <w:tc>
          <w:tcPr>
            <w:tcW w:w="0" w:type="auto"/>
            <w:shd w:val="clear" w:color="auto" w:fill="auto"/>
          </w:tcPr>
          <w:p w14:paraId="0DBDB53E"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sistema operativo</w:t>
            </w:r>
          </w:p>
        </w:tc>
        <w:tc>
          <w:tcPr>
            <w:tcW w:w="0" w:type="auto"/>
            <w:shd w:val="clear" w:color="auto" w:fill="auto"/>
          </w:tcPr>
          <w:p w14:paraId="41DEB5DC"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operating</w:t>
            </w:r>
            <w:proofErr w:type="spellEnd"/>
            <w:r w:rsidRPr="007738C8">
              <w:rPr>
                <w:color w:val="auto"/>
                <w:sz w:val="22"/>
                <w:szCs w:val="22"/>
              </w:rPr>
              <w:t xml:space="preserve"> </w:t>
            </w:r>
            <w:proofErr w:type="spellStart"/>
            <w:r w:rsidRPr="007738C8">
              <w:rPr>
                <w:color w:val="auto"/>
                <w:sz w:val="22"/>
                <w:szCs w:val="22"/>
              </w:rPr>
              <w:t>system</w:t>
            </w:r>
            <w:proofErr w:type="spellEnd"/>
          </w:p>
        </w:tc>
      </w:tr>
      <w:tr w:rsidR="00C272C4" w:rsidRPr="007E7A6C" w14:paraId="3D609AD5" w14:textId="77777777" w:rsidTr="007738C8">
        <w:trPr>
          <w:cantSplit/>
          <w:jc w:val="center"/>
        </w:trPr>
        <w:tc>
          <w:tcPr>
            <w:tcW w:w="0" w:type="auto"/>
            <w:shd w:val="clear" w:color="auto" w:fill="auto"/>
          </w:tcPr>
          <w:p w14:paraId="742D0D36"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red</w:t>
            </w:r>
          </w:p>
        </w:tc>
        <w:tc>
          <w:tcPr>
            <w:tcW w:w="0" w:type="auto"/>
            <w:shd w:val="clear" w:color="auto" w:fill="auto"/>
          </w:tcPr>
          <w:p w14:paraId="7F60BDDC"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network</w:t>
            </w:r>
            <w:proofErr w:type="spellEnd"/>
          </w:p>
        </w:tc>
      </w:tr>
      <w:tr w:rsidR="00C272C4" w:rsidRPr="007E7A6C" w14:paraId="2D8D7A16" w14:textId="77777777" w:rsidTr="007738C8">
        <w:trPr>
          <w:cantSplit/>
          <w:jc w:val="center"/>
        </w:trPr>
        <w:tc>
          <w:tcPr>
            <w:tcW w:w="0" w:type="auto"/>
            <w:shd w:val="clear" w:color="auto" w:fill="auto"/>
          </w:tcPr>
          <w:p w14:paraId="3E20A53C"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Las redes sociales</w:t>
            </w:r>
          </w:p>
        </w:tc>
        <w:tc>
          <w:tcPr>
            <w:tcW w:w="0" w:type="auto"/>
            <w:shd w:val="clear" w:color="auto" w:fill="auto"/>
          </w:tcPr>
          <w:p w14:paraId="056FD00F"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social </w:t>
            </w:r>
            <w:proofErr w:type="spellStart"/>
            <w:r w:rsidRPr="007738C8">
              <w:rPr>
                <w:color w:val="auto"/>
                <w:sz w:val="22"/>
                <w:szCs w:val="22"/>
              </w:rPr>
              <w:t>networks</w:t>
            </w:r>
            <w:proofErr w:type="spellEnd"/>
          </w:p>
        </w:tc>
      </w:tr>
      <w:tr w:rsidR="00C272C4" w:rsidRPr="007E7A6C" w14:paraId="4863FA4D" w14:textId="77777777" w:rsidTr="007738C8">
        <w:trPr>
          <w:cantSplit/>
          <w:jc w:val="center"/>
        </w:trPr>
        <w:tc>
          <w:tcPr>
            <w:tcW w:w="0" w:type="auto"/>
            <w:shd w:val="clear" w:color="auto" w:fill="auto"/>
          </w:tcPr>
          <w:p w14:paraId="27915F08"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lastRenderedPageBreak/>
              <w:t>La ventana</w:t>
            </w:r>
          </w:p>
        </w:tc>
        <w:tc>
          <w:tcPr>
            <w:tcW w:w="0" w:type="auto"/>
            <w:shd w:val="clear" w:color="auto" w:fill="auto"/>
          </w:tcPr>
          <w:p w14:paraId="0EF782DC"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window</w:t>
            </w:r>
            <w:proofErr w:type="spellEnd"/>
          </w:p>
        </w:tc>
      </w:tr>
    </w:tbl>
    <w:p w14:paraId="3E8647A5" w14:textId="77777777" w:rsidR="001F74F6" w:rsidRPr="007E7A6C" w:rsidRDefault="005324EA" w:rsidP="007E7A6C">
      <w:pPr>
        <w:pStyle w:val="BodyText"/>
        <w:widowControl/>
        <w:spacing w:after="120"/>
        <w:rPr>
          <w:color w:val="auto"/>
        </w:rPr>
      </w:pPr>
      <w:r w:rsidRPr="007E7A6C">
        <w:rPr>
          <w:color w:val="auto"/>
        </w:rPr>
        <w:t>Actividad 1. Comunicación en grupos. En parejas o en grupo, pregunta sobre los aparatos que cada uno tiene y que usa regularmente. Por ejemplo: ¿cuál aparato usas para escribir los ensayos?; ¿Qué tamaño tiene tu monitor?; ¿Dónde está la computadora en el salón de clase? Etc.</w:t>
      </w:r>
    </w:p>
    <w:p w14:paraId="40775F7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E95CF2A" w14:textId="77777777" w:rsidR="001F74F6" w:rsidRPr="007E7A6C" w:rsidRDefault="005324EA" w:rsidP="007E7A6C">
      <w:pPr>
        <w:pStyle w:val="BodyText"/>
        <w:widowControl/>
        <w:spacing w:after="120"/>
        <w:rPr>
          <w:color w:val="auto"/>
        </w:rPr>
      </w:pPr>
      <w:r w:rsidRPr="007E7A6C">
        <w:rPr>
          <w:color w:val="auto"/>
        </w:rPr>
        <w:lastRenderedPageBreak/>
        <w:t>Page 6</w:t>
      </w:r>
    </w:p>
    <w:p w14:paraId="143958ED" w14:textId="77777777" w:rsidR="001F74F6" w:rsidRPr="007E7A6C" w:rsidRDefault="005324EA" w:rsidP="007E7A6C">
      <w:pPr>
        <w:pStyle w:val="Heading31"/>
        <w:widowControl/>
        <w:spacing w:after="120"/>
        <w:rPr>
          <w:color w:val="auto"/>
        </w:rPr>
      </w:pPr>
      <w:bookmarkStart w:id="12" w:name="bookmark17"/>
      <w:bookmarkStart w:id="13" w:name="bookmark18"/>
      <w:r w:rsidRPr="007E7A6C">
        <w:rPr>
          <w:color w:val="auto"/>
        </w:rPr>
        <w:t>Verbos relacionados con el uso de los ordenadores/las computadores y la computación en general</w:t>
      </w:r>
      <w:bookmarkEnd w:id="12"/>
      <w:bookmarkEnd w:id="13"/>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486"/>
        <w:gridCol w:w="5677"/>
      </w:tblGrid>
      <w:tr w:rsidR="00C272C4" w:rsidRPr="007E7A6C" w14:paraId="7501EE51" w14:textId="77777777" w:rsidTr="007738C8">
        <w:trPr>
          <w:cantSplit/>
          <w:jc w:val="center"/>
        </w:trPr>
        <w:tc>
          <w:tcPr>
            <w:tcW w:w="0" w:type="auto"/>
            <w:shd w:val="clear" w:color="auto" w:fill="auto"/>
          </w:tcPr>
          <w:p w14:paraId="77152754"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Abrir</w:t>
            </w:r>
          </w:p>
        </w:tc>
        <w:tc>
          <w:tcPr>
            <w:tcW w:w="0" w:type="auto"/>
            <w:shd w:val="clear" w:color="auto" w:fill="auto"/>
          </w:tcPr>
          <w:p w14:paraId="0192BA4E"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open</w:t>
            </w:r>
          </w:p>
        </w:tc>
      </w:tr>
      <w:tr w:rsidR="00C272C4" w:rsidRPr="007E7A6C" w14:paraId="399CE078" w14:textId="77777777" w:rsidTr="007738C8">
        <w:trPr>
          <w:cantSplit/>
          <w:jc w:val="center"/>
        </w:trPr>
        <w:tc>
          <w:tcPr>
            <w:tcW w:w="0" w:type="auto"/>
            <w:shd w:val="clear" w:color="auto" w:fill="auto"/>
          </w:tcPr>
          <w:p w14:paraId="66208B2B"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Actualizar</w:t>
            </w:r>
          </w:p>
        </w:tc>
        <w:tc>
          <w:tcPr>
            <w:tcW w:w="0" w:type="auto"/>
            <w:shd w:val="clear" w:color="auto" w:fill="auto"/>
          </w:tcPr>
          <w:p w14:paraId="0987CBAA"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update</w:t>
            </w:r>
            <w:proofErr w:type="spellEnd"/>
          </w:p>
        </w:tc>
      </w:tr>
      <w:tr w:rsidR="00C272C4" w:rsidRPr="007E7A6C" w14:paraId="0E7388F1" w14:textId="77777777" w:rsidTr="007738C8">
        <w:trPr>
          <w:cantSplit/>
          <w:jc w:val="center"/>
        </w:trPr>
        <w:tc>
          <w:tcPr>
            <w:tcW w:w="0" w:type="auto"/>
            <w:shd w:val="clear" w:color="auto" w:fill="auto"/>
          </w:tcPr>
          <w:p w14:paraId="525C3FC6"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Agrandar</w:t>
            </w:r>
          </w:p>
        </w:tc>
        <w:tc>
          <w:tcPr>
            <w:tcW w:w="0" w:type="auto"/>
            <w:shd w:val="clear" w:color="auto" w:fill="auto"/>
          </w:tcPr>
          <w:p w14:paraId="38076326"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increase</w:t>
            </w:r>
            <w:proofErr w:type="spellEnd"/>
            <w:r w:rsidRPr="007738C8">
              <w:rPr>
                <w:color w:val="auto"/>
                <w:sz w:val="22"/>
                <w:szCs w:val="22"/>
              </w:rPr>
              <w:t xml:space="preserve"> </w:t>
            </w:r>
            <w:proofErr w:type="spellStart"/>
            <w:r w:rsidRPr="007738C8">
              <w:rPr>
                <w:color w:val="auto"/>
                <w:sz w:val="22"/>
                <w:szCs w:val="22"/>
              </w:rPr>
              <w:t>or</w:t>
            </w:r>
            <w:proofErr w:type="spellEnd"/>
            <w:r w:rsidRPr="007738C8">
              <w:rPr>
                <w:color w:val="auto"/>
                <w:sz w:val="22"/>
                <w:szCs w:val="22"/>
              </w:rPr>
              <w:t xml:space="preserve"> </w:t>
            </w:r>
            <w:proofErr w:type="spellStart"/>
            <w:r w:rsidRPr="007738C8">
              <w:rPr>
                <w:color w:val="auto"/>
                <w:sz w:val="22"/>
                <w:szCs w:val="22"/>
              </w:rPr>
              <w:t>enlarge</w:t>
            </w:r>
            <w:proofErr w:type="spellEnd"/>
          </w:p>
        </w:tc>
      </w:tr>
      <w:tr w:rsidR="00C272C4" w:rsidRPr="007E7A6C" w14:paraId="5B8901DB" w14:textId="77777777" w:rsidTr="007738C8">
        <w:trPr>
          <w:cantSplit/>
          <w:jc w:val="center"/>
        </w:trPr>
        <w:tc>
          <w:tcPr>
            <w:tcW w:w="0" w:type="auto"/>
            <w:shd w:val="clear" w:color="auto" w:fill="auto"/>
          </w:tcPr>
          <w:p w14:paraId="01593AC1"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Apagar</w:t>
            </w:r>
          </w:p>
        </w:tc>
        <w:tc>
          <w:tcPr>
            <w:tcW w:w="0" w:type="auto"/>
            <w:shd w:val="clear" w:color="auto" w:fill="auto"/>
          </w:tcPr>
          <w:p w14:paraId="572FB03D"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turn</w:t>
            </w:r>
            <w:proofErr w:type="spellEnd"/>
            <w:r w:rsidRPr="007738C8">
              <w:rPr>
                <w:color w:val="auto"/>
                <w:sz w:val="22"/>
                <w:szCs w:val="22"/>
              </w:rPr>
              <w:t xml:space="preserve"> off</w:t>
            </w:r>
          </w:p>
        </w:tc>
      </w:tr>
      <w:tr w:rsidR="00C272C4" w:rsidRPr="007E7A6C" w14:paraId="15DE309C" w14:textId="77777777" w:rsidTr="007738C8">
        <w:trPr>
          <w:cantSplit/>
          <w:jc w:val="center"/>
        </w:trPr>
        <w:tc>
          <w:tcPr>
            <w:tcW w:w="0" w:type="auto"/>
            <w:shd w:val="clear" w:color="auto" w:fill="auto"/>
          </w:tcPr>
          <w:p w14:paraId="321910DE"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Archivar</w:t>
            </w:r>
          </w:p>
        </w:tc>
        <w:tc>
          <w:tcPr>
            <w:tcW w:w="0" w:type="auto"/>
            <w:shd w:val="clear" w:color="auto" w:fill="auto"/>
          </w:tcPr>
          <w:p w14:paraId="06A8D41E"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file</w:t>
            </w:r>
          </w:p>
        </w:tc>
      </w:tr>
      <w:tr w:rsidR="00C272C4" w:rsidRPr="007E7A6C" w14:paraId="312B2BDD" w14:textId="77777777" w:rsidTr="007738C8">
        <w:trPr>
          <w:cantSplit/>
          <w:jc w:val="center"/>
        </w:trPr>
        <w:tc>
          <w:tcPr>
            <w:tcW w:w="0" w:type="auto"/>
            <w:shd w:val="clear" w:color="auto" w:fill="auto"/>
          </w:tcPr>
          <w:p w14:paraId="07FB7C82"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Borrar</w:t>
            </w:r>
          </w:p>
        </w:tc>
        <w:tc>
          <w:tcPr>
            <w:tcW w:w="0" w:type="auto"/>
            <w:shd w:val="clear" w:color="auto" w:fill="auto"/>
          </w:tcPr>
          <w:p w14:paraId="55E444AB"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delete</w:t>
            </w:r>
            <w:proofErr w:type="spellEnd"/>
            <w:r w:rsidRPr="007738C8">
              <w:rPr>
                <w:color w:val="auto"/>
                <w:sz w:val="22"/>
                <w:szCs w:val="22"/>
              </w:rPr>
              <w:t>; erase</w:t>
            </w:r>
          </w:p>
        </w:tc>
      </w:tr>
      <w:tr w:rsidR="00C272C4" w:rsidRPr="007E7A6C" w14:paraId="15568BBB" w14:textId="77777777" w:rsidTr="007738C8">
        <w:trPr>
          <w:cantSplit/>
          <w:jc w:val="center"/>
        </w:trPr>
        <w:tc>
          <w:tcPr>
            <w:tcW w:w="0" w:type="auto"/>
            <w:shd w:val="clear" w:color="auto" w:fill="auto"/>
          </w:tcPr>
          <w:p w14:paraId="603E8BA9"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Buscar</w:t>
            </w:r>
          </w:p>
        </w:tc>
        <w:tc>
          <w:tcPr>
            <w:tcW w:w="0" w:type="auto"/>
            <w:shd w:val="clear" w:color="auto" w:fill="auto"/>
          </w:tcPr>
          <w:p w14:paraId="5A80AC15"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search</w:t>
            </w:r>
            <w:proofErr w:type="spellEnd"/>
          </w:p>
        </w:tc>
      </w:tr>
      <w:tr w:rsidR="00C272C4" w:rsidRPr="007E7A6C" w14:paraId="00EB60F3" w14:textId="77777777" w:rsidTr="007738C8">
        <w:trPr>
          <w:cantSplit/>
          <w:jc w:val="center"/>
        </w:trPr>
        <w:tc>
          <w:tcPr>
            <w:tcW w:w="0" w:type="auto"/>
            <w:shd w:val="clear" w:color="auto" w:fill="auto"/>
          </w:tcPr>
          <w:p w14:paraId="343B4034"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Cancelar</w:t>
            </w:r>
          </w:p>
        </w:tc>
        <w:tc>
          <w:tcPr>
            <w:tcW w:w="0" w:type="auto"/>
            <w:shd w:val="clear" w:color="auto" w:fill="auto"/>
          </w:tcPr>
          <w:p w14:paraId="601AD85D"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cancel</w:t>
            </w:r>
          </w:p>
        </w:tc>
      </w:tr>
      <w:tr w:rsidR="00C272C4" w:rsidRPr="007E7A6C" w14:paraId="1F8583F3" w14:textId="77777777" w:rsidTr="007738C8">
        <w:trPr>
          <w:cantSplit/>
          <w:jc w:val="center"/>
        </w:trPr>
        <w:tc>
          <w:tcPr>
            <w:tcW w:w="0" w:type="auto"/>
            <w:shd w:val="clear" w:color="auto" w:fill="auto"/>
          </w:tcPr>
          <w:p w14:paraId="60F2F2BD"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Cargar, subir</w:t>
            </w:r>
          </w:p>
        </w:tc>
        <w:tc>
          <w:tcPr>
            <w:tcW w:w="0" w:type="auto"/>
            <w:shd w:val="clear" w:color="auto" w:fill="auto"/>
          </w:tcPr>
          <w:p w14:paraId="635719CC"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load</w:t>
            </w:r>
          </w:p>
        </w:tc>
      </w:tr>
      <w:tr w:rsidR="00C272C4" w:rsidRPr="007E7A6C" w14:paraId="70BC2074" w14:textId="77777777" w:rsidTr="007738C8">
        <w:trPr>
          <w:cantSplit/>
          <w:jc w:val="center"/>
        </w:trPr>
        <w:tc>
          <w:tcPr>
            <w:tcW w:w="0" w:type="auto"/>
            <w:shd w:val="clear" w:color="auto" w:fill="auto"/>
          </w:tcPr>
          <w:p w14:paraId="6023B6C6"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Cerrar (</w:t>
            </w:r>
            <w:proofErr w:type="spellStart"/>
            <w:r w:rsidRPr="007738C8">
              <w:rPr>
                <w:color w:val="auto"/>
                <w:sz w:val="22"/>
                <w:szCs w:val="22"/>
              </w:rPr>
              <w:t>ie</w:t>
            </w:r>
            <w:proofErr w:type="spellEnd"/>
            <w:r w:rsidRPr="007738C8">
              <w:rPr>
                <w:color w:val="auto"/>
                <w:sz w:val="22"/>
                <w:szCs w:val="22"/>
              </w:rPr>
              <w:t>)</w:t>
            </w:r>
          </w:p>
        </w:tc>
        <w:tc>
          <w:tcPr>
            <w:tcW w:w="0" w:type="auto"/>
            <w:shd w:val="clear" w:color="auto" w:fill="auto"/>
          </w:tcPr>
          <w:p w14:paraId="5527BE4B"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close</w:t>
            </w:r>
            <w:proofErr w:type="spellEnd"/>
          </w:p>
        </w:tc>
      </w:tr>
      <w:tr w:rsidR="00C272C4" w:rsidRPr="007E7A6C" w14:paraId="1621F61A" w14:textId="77777777" w:rsidTr="007738C8">
        <w:trPr>
          <w:cantSplit/>
          <w:jc w:val="center"/>
        </w:trPr>
        <w:tc>
          <w:tcPr>
            <w:tcW w:w="0" w:type="auto"/>
            <w:shd w:val="clear" w:color="auto" w:fill="auto"/>
          </w:tcPr>
          <w:p w14:paraId="7C3600D7"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Descargar, bajar</w:t>
            </w:r>
          </w:p>
        </w:tc>
        <w:tc>
          <w:tcPr>
            <w:tcW w:w="0" w:type="auto"/>
            <w:shd w:val="clear" w:color="auto" w:fill="auto"/>
          </w:tcPr>
          <w:p w14:paraId="3ECB3E4D"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download</w:t>
            </w:r>
            <w:proofErr w:type="spellEnd"/>
            <w:r w:rsidRPr="007738C8">
              <w:rPr>
                <w:color w:val="auto"/>
                <w:sz w:val="22"/>
                <w:szCs w:val="22"/>
              </w:rPr>
              <w:t xml:space="preserve">; </w:t>
            </w:r>
            <w:proofErr w:type="spellStart"/>
            <w:r w:rsidRPr="007738C8">
              <w:rPr>
                <w:color w:val="auto"/>
                <w:sz w:val="22"/>
                <w:szCs w:val="22"/>
              </w:rPr>
              <w:t>unload</w:t>
            </w:r>
            <w:proofErr w:type="spellEnd"/>
          </w:p>
        </w:tc>
      </w:tr>
      <w:tr w:rsidR="00C272C4" w:rsidRPr="007E7A6C" w14:paraId="56D4ADEA" w14:textId="77777777" w:rsidTr="007738C8">
        <w:trPr>
          <w:cantSplit/>
          <w:jc w:val="center"/>
        </w:trPr>
        <w:tc>
          <w:tcPr>
            <w:tcW w:w="0" w:type="auto"/>
            <w:shd w:val="clear" w:color="auto" w:fill="auto"/>
          </w:tcPr>
          <w:p w14:paraId="2FEB0D07"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(des)conectar</w:t>
            </w:r>
          </w:p>
        </w:tc>
        <w:tc>
          <w:tcPr>
            <w:tcW w:w="0" w:type="auto"/>
            <w:shd w:val="clear" w:color="auto" w:fill="auto"/>
          </w:tcPr>
          <w:p w14:paraId="675F8741"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disconnect</w:t>
            </w:r>
            <w:proofErr w:type="spellEnd"/>
            <w:r w:rsidRPr="007738C8">
              <w:rPr>
                <w:color w:val="auto"/>
                <w:sz w:val="22"/>
                <w:szCs w:val="22"/>
              </w:rPr>
              <w:t xml:space="preserve"> and </w:t>
            </w:r>
            <w:proofErr w:type="spellStart"/>
            <w:r w:rsidRPr="007738C8">
              <w:rPr>
                <w:color w:val="auto"/>
                <w:sz w:val="22"/>
                <w:szCs w:val="22"/>
              </w:rPr>
              <w:t>connect</w:t>
            </w:r>
            <w:proofErr w:type="spellEnd"/>
          </w:p>
        </w:tc>
      </w:tr>
      <w:tr w:rsidR="00C272C4" w:rsidRPr="007E7A6C" w14:paraId="7576F6E3" w14:textId="77777777" w:rsidTr="007738C8">
        <w:trPr>
          <w:cantSplit/>
          <w:jc w:val="center"/>
        </w:trPr>
        <w:tc>
          <w:tcPr>
            <w:tcW w:w="0" w:type="auto"/>
            <w:shd w:val="clear" w:color="auto" w:fill="auto"/>
          </w:tcPr>
          <w:p w14:paraId="3820DA07"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Disminuir</w:t>
            </w:r>
          </w:p>
        </w:tc>
        <w:tc>
          <w:tcPr>
            <w:tcW w:w="0" w:type="auto"/>
            <w:shd w:val="clear" w:color="auto" w:fill="auto"/>
          </w:tcPr>
          <w:p w14:paraId="5F590739"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decrease</w:t>
            </w:r>
            <w:proofErr w:type="spellEnd"/>
            <w:r w:rsidRPr="007738C8">
              <w:rPr>
                <w:color w:val="auto"/>
                <w:sz w:val="22"/>
                <w:szCs w:val="22"/>
              </w:rPr>
              <w:t xml:space="preserve"> </w:t>
            </w:r>
            <w:proofErr w:type="spellStart"/>
            <w:r w:rsidRPr="007738C8">
              <w:rPr>
                <w:color w:val="auto"/>
                <w:sz w:val="22"/>
                <w:szCs w:val="22"/>
              </w:rPr>
              <w:t>quantity</w:t>
            </w:r>
            <w:proofErr w:type="spellEnd"/>
            <w:r w:rsidRPr="007738C8">
              <w:rPr>
                <w:color w:val="auto"/>
                <w:sz w:val="22"/>
                <w:szCs w:val="22"/>
              </w:rPr>
              <w:t xml:space="preserve"> </w:t>
            </w:r>
            <w:proofErr w:type="spellStart"/>
            <w:r w:rsidRPr="007738C8">
              <w:rPr>
                <w:color w:val="auto"/>
                <w:sz w:val="22"/>
                <w:szCs w:val="22"/>
              </w:rPr>
              <w:t>or</w:t>
            </w:r>
            <w:proofErr w:type="spellEnd"/>
            <w:r w:rsidRPr="007738C8">
              <w:rPr>
                <w:color w:val="auto"/>
                <w:sz w:val="22"/>
                <w:szCs w:val="22"/>
              </w:rPr>
              <w:t xml:space="preserve"> </w:t>
            </w:r>
            <w:proofErr w:type="spellStart"/>
            <w:r w:rsidRPr="007738C8">
              <w:rPr>
                <w:color w:val="auto"/>
                <w:sz w:val="22"/>
                <w:szCs w:val="22"/>
              </w:rPr>
              <w:t>size</w:t>
            </w:r>
            <w:proofErr w:type="spellEnd"/>
          </w:p>
        </w:tc>
      </w:tr>
      <w:tr w:rsidR="00C272C4" w:rsidRPr="007E7A6C" w14:paraId="503FFD48" w14:textId="77777777" w:rsidTr="007738C8">
        <w:trPr>
          <w:cantSplit/>
          <w:jc w:val="center"/>
        </w:trPr>
        <w:tc>
          <w:tcPr>
            <w:tcW w:w="0" w:type="auto"/>
            <w:shd w:val="clear" w:color="auto" w:fill="auto"/>
          </w:tcPr>
          <w:p w14:paraId="6FEA52DB"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Encender (</w:t>
            </w:r>
            <w:proofErr w:type="spellStart"/>
            <w:r w:rsidRPr="007738C8">
              <w:rPr>
                <w:color w:val="auto"/>
                <w:sz w:val="22"/>
                <w:szCs w:val="22"/>
              </w:rPr>
              <w:t>ie</w:t>
            </w:r>
            <w:proofErr w:type="spellEnd"/>
            <w:r w:rsidRPr="007738C8">
              <w:rPr>
                <w:color w:val="auto"/>
                <w:sz w:val="22"/>
                <w:szCs w:val="22"/>
              </w:rPr>
              <w:t>)</w:t>
            </w:r>
          </w:p>
        </w:tc>
        <w:tc>
          <w:tcPr>
            <w:tcW w:w="0" w:type="auto"/>
            <w:shd w:val="clear" w:color="auto" w:fill="auto"/>
          </w:tcPr>
          <w:p w14:paraId="0B798716"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turn</w:t>
            </w:r>
            <w:proofErr w:type="spellEnd"/>
            <w:r w:rsidRPr="007738C8">
              <w:rPr>
                <w:color w:val="auto"/>
                <w:sz w:val="22"/>
                <w:szCs w:val="22"/>
              </w:rPr>
              <w:t xml:space="preserve"> </w:t>
            </w:r>
            <w:proofErr w:type="spellStart"/>
            <w:r w:rsidRPr="007738C8">
              <w:rPr>
                <w:color w:val="auto"/>
                <w:sz w:val="22"/>
                <w:szCs w:val="22"/>
              </w:rPr>
              <w:t>on</w:t>
            </w:r>
            <w:proofErr w:type="spellEnd"/>
          </w:p>
        </w:tc>
      </w:tr>
      <w:tr w:rsidR="00C272C4" w:rsidRPr="007E7A6C" w14:paraId="6C0C0C41" w14:textId="77777777" w:rsidTr="007738C8">
        <w:trPr>
          <w:cantSplit/>
          <w:jc w:val="center"/>
        </w:trPr>
        <w:tc>
          <w:tcPr>
            <w:tcW w:w="0" w:type="auto"/>
            <w:shd w:val="clear" w:color="auto" w:fill="auto"/>
          </w:tcPr>
          <w:p w14:paraId="41E48607"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Guardar</w:t>
            </w:r>
          </w:p>
        </w:tc>
        <w:tc>
          <w:tcPr>
            <w:tcW w:w="0" w:type="auto"/>
            <w:shd w:val="clear" w:color="auto" w:fill="auto"/>
          </w:tcPr>
          <w:p w14:paraId="76F69055"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save</w:t>
            </w:r>
            <w:proofErr w:type="spellEnd"/>
          </w:p>
        </w:tc>
      </w:tr>
      <w:tr w:rsidR="00C272C4" w:rsidRPr="007E7A6C" w14:paraId="7CAC52A6" w14:textId="77777777" w:rsidTr="007738C8">
        <w:trPr>
          <w:cantSplit/>
          <w:jc w:val="center"/>
        </w:trPr>
        <w:tc>
          <w:tcPr>
            <w:tcW w:w="0" w:type="auto"/>
            <w:shd w:val="clear" w:color="auto" w:fill="auto"/>
          </w:tcPr>
          <w:p w14:paraId="253F11BA"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Hacer clic</w:t>
            </w:r>
          </w:p>
        </w:tc>
        <w:tc>
          <w:tcPr>
            <w:tcW w:w="0" w:type="auto"/>
            <w:shd w:val="clear" w:color="auto" w:fill="auto"/>
          </w:tcPr>
          <w:p w14:paraId="7F97C6A3"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click</w:t>
            </w:r>
            <w:proofErr w:type="spellEnd"/>
          </w:p>
        </w:tc>
      </w:tr>
      <w:tr w:rsidR="00C272C4" w:rsidRPr="007E7A6C" w14:paraId="24D6A8B2" w14:textId="77777777" w:rsidTr="007738C8">
        <w:trPr>
          <w:cantSplit/>
          <w:jc w:val="center"/>
        </w:trPr>
        <w:tc>
          <w:tcPr>
            <w:tcW w:w="0" w:type="auto"/>
            <w:shd w:val="clear" w:color="auto" w:fill="auto"/>
          </w:tcPr>
          <w:p w14:paraId="79EB98D2"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Ingresar</w:t>
            </w:r>
          </w:p>
        </w:tc>
        <w:tc>
          <w:tcPr>
            <w:tcW w:w="0" w:type="auto"/>
            <w:shd w:val="clear" w:color="auto" w:fill="auto"/>
          </w:tcPr>
          <w:p w14:paraId="5E52AD7E"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enter</w:t>
            </w:r>
            <w:proofErr w:type="spellEnd"/>
          </w:p>
        </w:tc>
      </w:tr>
      <w:tr w:rsidR="00C272C4" w:rsidRPr="007E7A6C" w14:paraId="7FC3C101" w14:textId="77777777" w:rsidTr="007738C8">
        <w:trPr>
          <w:cantSplit/>
          <w:jc w:val="center"/>
        </w:trPr>
        <w:tc>
          <w:tcPr>
            <w:tcW w:w="0" w:type="auto"/>
            <w:shd w:val="clear" w:color="auto" w:fill="auto"/>
          </w:tcPr>
          <w:p w14:paraId="5A127A0C"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Iniciar</w:t>
            </w:r>
          </w:p>
        </w:tc>
        <w:tc>
          <w:tcPr>
            <w:tcW w:w="0" w:type="auto"/>
            <w:shd w:val="clear" w:color="auto" w:fill="auto"/>
          </w:tcPr>
          <w:p w14:paraId="11E0FFD8"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start</w:t>
            </w:r>
            <w:proofErr w:type="spellEnd"/>
          </w:p>
        </w:tc>
      </w:tr>
      <w:tr w:rsidR="00C272C4" w:rsidRPr="007E7A6C" w14:paraId="48D424D8" w14:textId="77777777" w:rsidTr="007738C8">
        <w:trPr>
          <w:cantSplit/>
          <w:jc w:val="center"/>
        </w:trPr>
        <w:tc>
          <w:tcPr>
            <w:tcW w:w="0" w:type="auto"/>
            <w:shd w:val="clear" w:color="auto" w:fill="auto"/>
          </w:tcPr>
          <w:p w14:paraId="13D044C4"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Oprimir</w:t>
            </w:r>
          </w:p>
        </w:tc>
        <w:tc>
          <w:tcPr>
            <w:tcW w:w="0" w:type="auto"/>
            <w:shd w:val="clear" w:color="auto" w:fill="auto"/>
          </w:tcPr>
          <w:p w14:paraId="37EAE15B"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press</w:t>
            </w:r>
            <w:proofErr w:type="spellEnd"/>
          </w:p>
        </w:tc>
      </w:tr>
      <w:tr w:rsidR="00C272C4" w:rsidRPr="007E7A6C" w14:paraId="715C041D" w14:textId="77777777" w:rsidTr="007738C8">
        <w:trPr>
          <w:cantSplit/>
          <w:jc w:val="center"/>
        </w:trPr>
        <w:tc>
          <w:tcPr>
            <w:tcW w:w="0" w:type="auto"/>
            <w:shd w:val="clear" w:color="auto" w:fill="auto"/>
          </w:tcPr>
          <w:p w14:paraId="0D964292"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Reiniciar</w:t>
            </w:r>
          </w:p>
        </w:tc>
        <w:tc>
          <w:tcPr>
            <w:tcW w:w="0" w:type="auto"/>
            <w:shd w:val="clear" w:color="auto" w:fill="auto"/>
          </w:tcPr>
          <w:p w14:paraId="5884952F"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restart</w:t>
            </w:r>
            <w:proofErr w:type="spellEnd"/>
          </w:p>
        </w:tc>
      </w:tr>
    </w:tbl>
    <w:p w14:paraId="7216B6C8" w14:textId="77777777" w:rsidR="001F74F6" w:rsidRPr="007E7A6C" w:rsidRDefault="005324EA" w:rsidP="007E7A6C">
      <w:pPr>
        <w:pStyle w:val="BodyText"/>
        <w:widowControl/>
        <w:spacing w:after="120"/>
        <w:rPr>
          <w:color w:val="auto"/>
          <w:sz w:val="22"/>
          <w:szCs w:val="22"/>
        </w:rPr>
      </w:pPr>
      <w:r w:rsidRPr="007E7A6C">
        <w:rPr>
          <w:b/>
          <w:bCs/>
          <w:color w:val="auto"/>
          <w:sz w:val="22"/>
          <w:szCs w:val="22"/>
        </w:rPr>
        <w:t xml:space="preserve">Actividad 2. </w:t>
      </w:r>
      <w:r w:rsidRPr="007E7A6C">
        <w:rPr>
          <w:color w:val="auto"/>
          <w:sz w:val="22"/>
          <w:szCs w:val="22"/>
        </w:rPr>
        <w:t>Traduce las siguientes oraciones usando el verbo en presente.</w:t>
      </w:r>
    </w:p>
    <w:p w14:paraId="6C6F065F" w14:textId="71883716" w:rsidR="001F74F6" w:rsidRPr="003C59FA" w:rsidRDefault="005324EA">
      <w:pPr>
        <w:pStyle w:val="BodyText"/>
        <w:widowControl/>
        <w:numPr>
          <w:ilvl w:val="0"/>
          <w:numId w:val="102"/>
        </w:numPr>
        <w:tabs>
          <w:tab w:val="left" w:pos="776"/>
        </w:tabs>
        <w:spacing w:after="120"/>
        <w:rPr>
          <w:color w:val="auto"/>
          <w:sz w:val="22"/>
          <w:szCs w:val="22"/>
          <w:lang w:val="en-US"/>
        </w:rPr>
      </w:pPr>
      <w:r w:rsidRPr="003C59FA">
        <w:rPr>
          <w:color w:val="auto"/>
          <w:sz w:val="22"/>
          <w:szCs w:val="22"/>
          <w:lang w:val="en-US"/>
        </w:rPr>
        <w:t>My mother enlarges all the photographs on her computer.</w:t>
      </w:r>
    </w:p>
    <w:p w14:paraId="7A54641E" w14:textId="09560986" w:rsidR="001F74F6" w:rsidRPr="003C59FA" w:rsidRDefault="005324EA">
      <w:pPr>
        <w:pStyle w:val="BodyText"/>
        <w:widowControl/>
        <w:numPr>
          <w:ilvl w:val="0"/>
          <w:numId w:val="102"/>
        </w:numPr>
        <w:tabs>
          <w:tab w:val="left" w:pos="800"/>
        </w:tabs>
        <w:spacing w:after="120"/>
        <w:rPr>
          <w:color w:val="auto"/>
          <w:sz w:val="22"/>
          <w:szCs w:val="22"/>
          <w:lang w:val="en-US"/>
        </w:rPr>
      </w:pPr>
      <w:r w:rsidRPr="003C59FA">
        <w:rPr>
          <w:color w:val="auto"/>
          <w:sz w:val="22"/>
          <w:szCs w:val="22"/>
          <w:lang w:val="en-US"/>
        </w:rPr>
        <w:t>My sisters click on the wrong button every time.</w:t>
      </w:r>
    </w:p>
    <w:p w14:paraId="1291CB9C" w14:textId="08E9CE9D" w:rsidR="001F74F6" w:rsidRPr="003C59FA" w:rsidRDefault="005324EA">
      <w:pPr>
        <w:pStyle w:val="BodyText"/>
        <w:widowControl/>
        <w:numPr>
          <w:ilvl w:val="0"/>
          <w:numId w:val="102"/>
        </w:numPr>
        <w:tabs>
          <w:tab w:val="left" w:pos="786"/>
        </w:tabs>
        <w:spacing w:after="120"/>
        <w:rPr>
          <w:color w:val="auto"/>
          <w:sz w:val="22"/>
          <w:szCs w:val="22"/>
          <w:lang w:val="en-US"/>
        </w:rPr>
      </w:pPr>
      <w:r w:rsidRPr="003C59FA">
        <w:rPr>
          <w:color w:val="auto"/>
          <w:sz w:val="22"/>
          <w:szCs w:val="22"/>
          <w:lang w:val="en-US"/>
        </w:rPr>
        <w:t>We often do not turn our computers off at the end of the day.</w:t>
      </w:r>
    </w:p>
    <w:p w14:paraId="7E3CEB1F" w14:textId="255DA371" w:rsidR="001F74F6" w:rsidRPr="003C59FA" w:rsidRDefault="005324EA">
      <w:pPr>
        <w:pStyle w:val="BodyText"/>
        <w:widowControl/>
        <w:numPr>
          <w:ilvl w:val="0"/>
          <w:numId w:val="102"/>
        </w:numPr>
        <w:tabs>
          <w:tab w:val="left" w:pos="800"/>
        </w:tabs>
        <w:spacing w:after="120"/>
        <w:rPr>
          <w:color w:val="auto"/>
          <w:sz w:val="22"/>
          <w:szCs w:val="22"/>
          <w:lang w:val="en-US"/>
        </w:rPr>
      </w:pPr>
      <w:r w:rsidRPr="003C59FA">
        <w:rPr>
          <w:color w:val="auto"/>
          <w:sz w:val="22"/>
          <w:szCs w:val="22"/>
          <w:lang w:val="en-US"/>
        </w:rPr>
        <w:t>I always close my files.</w:t>
      </w:r>
    </w:p>
    <w:p w14:paraId="02150119"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7AD7C0DE" w14:textId="77777777" w:rsidR="001F74F6" w:rsidRPr="007E7A6C" w:rsidRDefault="005324EA" w:rsidP="007E7A6C">
      <w:pPr>
        <w:pStyle w:val="BodyText"/>
        <w:widowControl/>
        <w:spacing w:after="120"/>
        <w:rPr>
          <w:color w:val="auto"/>
        </w:rPr>
      </w:pPr>
      <w:r w:rsidRPr="007E7A6C">
        <w:rPr>
          <w:color w:val="auto"/>
        </w:rPr>
        <w:lastRenderedPageBreak/>
        <w:t>Page 7</w:t>
      </w:r>
    </w:p>
    <w:p w14:paraId="420F0BF9" w14:textId="77777777" w:rsidR="001F74F6" w:rsidRPr="007E7A6C" w:rsidRDefault="005324EA" w:rsidP="007E7A6C">
      <w:pPr>
        <w:pStyle w:val="BodyText"/>
        <w:widowControl/>
        <w:spacing w:after="120"/>
        <w:rPr>
          <w:color w:val="auto"/>
          <w:sz w:val="22"/>
          <w:szCs w:val="22"/>
        </w:rPr>
      </w:pPr>
      <w:r w:rsidRPr="007E7A6C">
        <w:rPr>
          <w:b/>
          <w:bCs/>
          <w:color w:val="auto"/>
          <w:sz w:val="22"/>
          <w:szCs w:val="22"/>
        </w:rPr>
        <w:t xml:space="preserve">Actividad 3. </w:t>
      </w:r>
      <w:r w:rsidRPr="007E7A6C">
        <w:rPr>
          <w:color w:val="auto"/>
          <w:sz w:val="22"/>
          <w:szCs w:val="22"/>
        </w:rPr>
        <w:t>Nombra las partes del ordenador y los dispositivos periféricos que aparecen en las imágenes. Incluye el nombre en inglés y en español. ¡Ojo! No te olvides de incluir los artículos.</w:t>
      </w:r>
    </w:p>
    <w:p w14:paraId="564B1BA8" w14:textId="2EC5B0F2" w:rsidR="001F74F6" w:rsidRPr="007E7A6C" w:rsidRDefault="005324EA" w:rsidP="007E7A6C">
      <w:pPr>
        <w:widowControl/>
        <w:spacing w:after="120"/>
        <w:rPr>
          <w:color w:val="auto"/>
          <w:sz w:val="2"/>
          <w:szCs w:val="2"/>
        </w:rPr>
      </w:pPr>
      <w:r>
        <w:rPr>
          <w:noProof/>
          <w:color w:val="auto"/>
        </w:rPr>
        <w:drawing>
          <wp:inline distT="0" distB="0" distL="0" distR="0" wp14:anchorId="0E53E491" wp14:editId="0EB41CE8">
            <wp:extent cx="1971675" cy="1609725"/>
            <wp:effectExtent l="0" t="0" r="0" b="0"/>
            <wp:docPr id="4" name="Picutre 4" descr="A computer set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 descr="A computer setu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71675" cy="1609725"/>
                    </a:xfrm>
                    <a:prstGeom prst="rect">
                      <a:avLst/>
                    </a:prstGeom>
                    <a:noFill/>
                    <a:ln>
                      <a:noFill/>
                    </a:ln>
                  </pic:spPr>
                </pic:pic>
              </a:graphicData>
            </a:graphic>
          </wp:inline>
        </w:drawing>
      </w:r>
    </w:p>
    <w:p w14:paraId="1A70F1D2" w14:textId="379A44F0" w:rsidR="001F74F6" w:rsidRPr="007E7A6C" w:rsidRDefault="005324EA" w:rsidP="007E7A6C">
      <w:pPr>
        <w:widowControl/>
        <w:spacing w:after="120"/>
        <w:rPr>
          <w:color w:val="auto"/>
          <w:sz w:val="2"/>
          <w:szCs w:val="2"/>
        </w:rPr>
      </w:pPr>
      <w:r>
        <w:rPr>
          <w:noProof/>
          <w:color w:val="auto"/>
        </w:rPr>
        <w:drawing>
          <wp:inline distT="0" distB="0" distL="0" distR="0" wp14:anchorId="753390C1" wp14:editId="0CE7E71F">
            <wp:extent cx="1809750" cy="1343025"/>
            <wp:effectExtent l="0" t="0" r="0" b="0"/>
            <wp:docPr id="5" name="Picutre 5" descr="A computer mon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 descr="A computer monito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9750" cy="1343025"/>
                    </a:xfrm>
                    <a:prstGeom prst="rect">
                      <a:avLst/>
                    </a:prstGeom>
                    <a:noFill/>
                    <a:ln>
                      <a:noFill/>
                    </a:ln>
                  </pic:spPr>
                </pic:pic>
              </a:graphicData>
            </a:graphic>
          </wp:inline>
        </w:drawing>
      </w:r>
    </w:p>
    <w:p w14:paraId="79F9CD71" w14:textId="60A0D4DA" w:rsidR="001F74F6" w:rsidRPr="007E7A6C" w:rsidRDefault="005324EA" w:rsidP="007E7A6C">
      <w:pPr>
        <w:widowControl/>
        <w:spacing w:after="120"/>
        <w:rPr>
          <w:color w:val="auto"/>
          <w:sz w:val="2"/>
          <w:szCs w:val="2"/>
        </w:rPr>
      </w:pPr>
      <w:r>
        <w:rPr>
          <w:noProof/>
          <w:color w:val="auto"/>
        </w:rPr>
        <w:drawing>
          <wp:inline distT="0" distB="0" distL="0" distR="0" wp14:anchorId="1BC37CBF" wp14:editId="35B7A0CE">
            <wp:extent cx="1885950" cy="1228725"/>
            <wp:effectExtent l="0" t="0" r="0" b="0"/>
            <wp:docPr id="6" name="Picutre 6" descr="Computer speak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6" descr="Computer speaker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85950" cy="1228725"/>
                    </a:xfrm>
                    <a:prstGeom prst="rect">
                      <a:avLst/>
                    </a:prstGeom>
                    <a:noFill/>
                    <a:ln>
                      <a:noFill/>
                    </a:ln>
                  </pic:spPr>
                </pic:pic>
              </a:graphicData>
            </a:graphic>
          </wp:inline>
        </w:drawing>
      </w:r>
    </w:p>
    <w:p w14:paraId="7F4B652D" w14:textId="63A3FF88" w:rsidR="001F74F6" w:rsidRPr="007E7A6C" w:rsidRDefault="005324EA" w:rsidP="007E7A6C">
      <w:pPr>
        <w:widowControl/>
        <w:spacing w:after="120"/>
        <w:rPr>
          <w:color w:val="auto"/>
          <w:sz w:val="2"/>
          <w:szCs w:val="2"/>
        </w:rPr>
      </w:pPr>
      <w:r>
        <w:rPr>
          <w:noProof/>
          <w:color w:val="auto"/>
        </w:rPr>
        <w:drawing>
          <wp:inline distT="0" distB="0" distL="0" distR="0" wp14:anchorId="6A6C75C2" wp14:editId="7FFB3818">
            <wp:extent cx="2733675" cy="1438275"/>
            <wp:effectExtent l="0" t="0" r="0" b="0"/>
            <wp:docPr id="7" name="Picutre 7" descr="A computer m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7" descr="A computer mous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33675" cy="1438275"/>
                    </a:xfrm>
                    <a:prstGeom prst="rect">
                      <a:avLst/>
                    </a:prstGeom>
                    <a:noFill/>
                    <a:ln>
                      <a:noFill/>
                    </a:ln>
                  </pic:spPr>
                </pic:pic>
              </a:graphicData>
            </a:graphic>
          </wp:inline>
        </w:drawing>
      </w:r>
    </w:p>
    <w:p w14:paraId="0A757CBE" w14:textId="21092CFA" w:rsidR="001F74F6" w:rsidRPr="007E7A6C" w:rsidRDefault="005324EA" w:rsidP="007E7A6C">
      <w:pPr>
        <w:widowControl/>
        <w:spacing w:after="120"/>
        <w:rPr>
          <w:color w:val="auto"/>
          <w:sz w:val="2"/>
          <w:szCs w:val="2"/>
        </w:rPr>
      </w:pPr>
      <w:r>
        <w:rPr>
          <w:noProof/>
          <w:color w:val="auto"/>
        </w:rPr>
        <w:drawing>
          <wp:inline distT="0" distB="0" distL="0" distR="0" wp14:anchorId="4B177F27" wp14:editId="659505B7">
            <wp:extent cx="2343150" cy="933450"/>
            <wp:effectExtent l="0" t="0" r="0" b="0"/>
            <wp:docPr id="8" name="Picutre 8" descr="A computer key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8" descr="A computer keyboar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43150" cy="933450"/>
                    </a:xfrm>
                    <a:prstGeom prst="rect">
                      <a:avLst/>
                    </a:prstGeom>
                    <a:noFill/>
                    <a:ln>
                      <a:noFill/>
                    </a:ln>
                  </pic:spPr>
                </pic:pic>
              </a:graphicData>
            </a:graphic>
          </wp:inline>
        </w:drawing>
      </w:r>
    </w:p>
    <w:p w14:paraId="583F2F35" w14:textId="4A475DEE" w:rsidR="001F74F6" w:rsidRPr="007E7A6C" w:rsidRDefault="005324EA" w:rsidP="007E7A6C">
      <w:pPr>
        <w:widowControl/>
        <w:spacing w:after="120"/>
        <w:rPr>
          <w:color w:val="auto"/>
          <w:sz w:val="2"/>
          <w:szCs w:val="2"/>
        </w:rPr>
      </w:pPr>
      <w:r>
        <w:rPr>
          <w:noProof/>
          <w:color w:val="auto"/>
        </w:rPr>
        <w:lastRenderedPageBreak/>
        <w:drawing>
          <wp:inline distT="0" distB="0" distL="0" distR="0" wp14:anchorId="3913C595" wp14:editId="50B852A5">
            <wp:extent cx="1323975" cy="1524000"/>
            <wp:effectExtent l="0" t="0" r="0" b="0"/>
            <wp:docPr id="9" name="Picutre 9" descr="A pri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9" descr="A printe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23975" cy="1524000"/>
                    </a:xfrm>
                    <a:prstGeom prst="rect">
                      <a:avLst/>
                    </a:prstGeom>
                    <a:noFill/>
                    <a:ln>
                      <a:noFill/>
                    </a:ln>
                  </pic:spPr>
                </pic:pic>
              </a:graphicData>
            </a:graphic>
          </wp:inline>
        </w:drawing>
      </w:r>
    </w:p>
    <w:p w14:paraId="0B02E836" w14:textId="77777777" w:rsidR="001F74F6" w:rsidRPr="007E7A6C" w:rsidRDefault="005324EA" w:rsidP="007E7A6C">
      <w:pPr>
        <w:pStyle w:val="BodyText"/>
        <w:widowControl/>
        <w:spacing w:after="120"/>
        <w:rPr>
          <w:color w:val="auto"/>
          <w:sz w:val="22"/>
          <w:szCs w:val="22"/>
        </w:rPr>
      </w:pPr>
      <w:r w:rsidRPr="007E7A6C">
        <w:rPr>
          <w:color w:val="auto"/>
          <w:sz w:val="22"/>
          <w:szCs w:val="22"/>
        </w:rPr>
        <w:t>1.</w:t>
      </w:r>
    </w:p>
    <w:p w14:paraId="09931EEF" w14:textId="77777777" w:rsidR="001F74F6" w:rsidRPr="007E7A6C" w:rsidRDefault="005324EA" w:rsidP="007E7A6C">
      <w:pPr>
        <w:pStyle w:val="BodyText"/>
        <w:widowControl/>
        <w:spacing w:after="120"/>
        <w:rPr>
          <w:color w:val="auto"/>
          <w:sz w:val="22"/>
          <w:szCs w:val="22"/>
        </w:rPr>
      </w:pPr>
      <w:r w:rsidRPr="007E7A6C">
        <w:rPr>
          <w:color w:val="auto"/>
          <w:sz w:val="22"/>
          <w:szCs w:val="22"/>
        </w:rPr>
        <w:t>3.</w:t>
      </w:r>
    </w:p>
    <w:p w14:paraId="6C167CF4" w14:textId="77777777" w:rsidR="001F74F6" w:rsidRPr="007E7A6C" w:rsidRDefault="005324EA" w:rsidP="007E7A6C">
      <w:pPr>
        <w:pStyle w:val="BodyText"/>
        <w:widowControl/>
        <w:spacing w:after="120"/>
        <w:rPr>
          <w:color w:val="auto"/>
          <w:sz w:val="22"/>
          <w:szCs w:val="22"/>
        </w:rPr>
      </w:pPr>
      <w:r w:rsidRPr="007E7A6C">
        <w:rPr>
          <w:color w:val="auto"/>
          <w:sz w:val="22"/>
          <w:szCs w:val="22"/>
        </w:rPr>
        <w:t>5.</w:t>
      </w:r>
    </w:p>
    <w:p w14:paraId="35C49D71" w14:textId="77777777" w:rsidR="001F74F6" w:rsidRPr="007E7A6C" w:rsidRDefault="005324EA" w:rsidP="007E7A6C">
      <w:pPr>
        <w:pStyle w:val="BodyText"/>
        <w:widowControl/>
        <w:spacing w:after="120"/>
        <w:rPr>
          <w:color w:val="auto"/>
          <w:sz w:val="22"/>
          <w:szCs w:val="22"/>
        </w:rPr>
      </w:pPr>
      <w:r w:rsidRPr="007E7A6C">
        <w:rPr>
          <w:color w:val="auto"/>
          <w:sz w:val="22"/>
          <w:szCs w:val="22"/>
        </w:rPr>
        <w:t>2.</w:t>
      </w:r>
    </w:p>
    <w:p w14:paraId="52D8DB2E" w14:textId="77777777" w:rsidR="001F74F6" w:rsidRPr="007E7A6C" w:rsidRDefault="005324EA" w:rsidP="007E7A6C">
      <w:pPr>
        <w:pStyle w:val="BodyText"/>
        <w:widowControl/>
        <w:spacing w:after="120"/>
        <w:rPr>
          <w:color w:val="auto"/>
          <w:sz w:val="22"/>
          <w:szCs w:val="22"/>
        </w:rPr>
      </w:pPr>
      <w:r w:rsidRPr="007E7A6C">
        <w:rPr>
          <w:color w:val="auto"/>
          <w:sz w:val="22"/>
          <w:szCs w:val="22"/>
        </w:rPr>
        <w:t>4.</w:t>
      </w:r>
    </w:p>
    <w:p w14:paraId="645D5976" w14:textId="77777777" w:rsidR="001F74F6" w:rsidRPr="007E7A6C" w:rsidRDefault="005324EA" w:rsidP="007E7A6C">
      <w:pPr>
        <w:pStyle w:val="BodyText"/>
        <w:widowControl/>
        <w:spacing w:after="120"/>
        <w:rPr>
          <w:color w:val="auto"/>
          <w:sz w:val="22"/>
          <w:szCs w:val="22"/>
        </w:rPr>
      </w:pPr>
      <w:r w:rsidRPr="007E7A6C">
        <w:rPr>
          <w:color w:val="auto"/>
          <w:sz w:val="22"/>
          <w:szCs w:val="22"/>
        </w:rPr>
        <w:t>6.</w:t>
      </w:r>
    </w:p>
    <w:p w14:paraId="6C3DF75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0464E33" w14:textId="77777777" w:rsidR="001F74F6" w:rsidRPr="007E7A6C" w:rsidRDefault="005324EA" w:rsidP="007E7A6C">
      <w:pPr>
        <w:pStyle w:val="BodyText"/>
        <w:widowControl/>
        <w:spacing w:after="120"/>
        <w:rPr>
          <w:color w:val="auto"/>
        </w:rPr>
      </w:pPr>
      <w:r w:rsidRPr="007E7A6C">
        <w:rPr>
          <w:color w:val="auto"/>
        </w:rPr>
        <w:lastRenderedPageBreak/>
        <w:t>Page 8</w:t>
      </w:r>
    </w:p>
    <w:p w14:paraId="4432B798" w14:textId="77777777" w:rsidR="001F74F6" w:rsidRPr="007E7A6C" w:rsidRDefault="005324EA" w:rsidP="007E7A6C">
      <w:pPr>
        <w:pStyle w:val="Heading21"/>
        <w:widowControl/>
        <w:spacing w:after="120"/>
        <w:rPr>
          <w:color w:val="auto"/>
        </w:rPr>
      </w:pPr>
      <w:bookmarkStart w:id="14" w:name="bookmark23"/>
      <w:bookmarkStart w:id="15" w:name="bookmark24"/>
      <w:r w:rsidRPr="007E7A6C">
        <w:rPr>
          <w:color w:val="auto"/>
        </w:rPr>
        <w:t>GRAMÁTICA</w:t>
      </w:r>
      <w:bookmarkEnd w:id="14"/>
      <w:bookmarkEnd w:id="15"/>
    </w:p>
    <w:p w14:paraId="68BA1D7B" w14:textId="77777777" w:rsidR="001F74F6" w:rsidRPr="007E7A6C" w:rsidRDefault="005324EA" w:rsidP="007E7A6C">
      <w:pPr>
        <w:pStyle w:val="Heading21"/>
        <w:widowControl/>
        <w:spacing w:after="120"/>
        <w:rPr>
          <w:color w:val="auto"/>
        </w:rPr>
      </w:pPr>
      <w:bookmarkStart w:id="16" w:name="bookmark25"/>
      <w:bookmarkStart w:id="17" w:name="bookmark26"/>
      <w:r w:rsidRPr="007E7A6C">
        <w:rPr>
          <w:color w:val="auto"/>
        </w:rPr>
        <w:t>SER</w:t>
      </w:r>
      <w:bookmarkEnd w:id="16"/>
      <w:bookmarkEnd w:id="17"/>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629"/>
        <w:gridCol w:w="4534"/>
      </w:tblGrid>
      <w:tr w:rsidR="00C272C4" w:rsidRPr="007E7A6C" w14:paraId="5AC273BF" w14:textId="77777777" w:rsidTr="007738C8">
        <w:trPr>
          <w:cantSplit/>
          <w:jc w:val="center"/>
        </w:trPr>
        <w:tc>
          <w:tcPr>
            <w:tcW w:w="0" w:type="auto"/>
            <w:shd w:val="clear" w:color="auto" w:fill="auto"/>
          </w:tcPr>
          <w:p w14:paraId="4709DAAA"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Nacionalidad y lugar de origen</w:t>
            </w:r>
          </w:p>
        </w:tc>
        <w:tc>
          <w:tcPr>
            <w:tcW w:w="0" w:type="auto"/>
            <w:shd w:val="clear" w:color="auto" w:fill="auto"/>
          </w:tcPr>
          <w:p w14:paraId="60168392"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Mis abuelos </w:t>
            </w:r>
            <w:r w:rsidRPr="007738C8">
              <w:rPr>
                <w:b/>
                <w:bCs/>
                <w:color w:val="auto"/>
                <w:sz w:val="22"/>
                <w:szCs w:val="22"/>
              </w:rPr>
              <w:t xml:space="preserve">son </w:t>
            </w:r>
            <w:r w:rsidRPr="007738C8">
              <w:rPr>
                <w:color w:val="auto"/>
                <w:sz w:val="22"/>
                <w:szCs w:val="22"/>
              </w:rPr>
              <w:t xml:space="preserve">bolivianos, pero yo </w:t>
            </w:r>
            <w:r w:rsidRPr="007738C8">
              <w:rPr>
                <w:b/>
                <w:bCs/>
                <w:color w:val="auto"/>
                <w:sz w:val="22"/>
                <w:szCs w:val="22"/>
              </w:rPr>
              <w:t xml:space="preserve">soy </w:t>
            </w:r>
            <w:r w:rsidRPr="007738C8">
              <w:rPr>
                <w:color w:val="auto"/>
                <w:sz w:val="22"/>
                <w:szCs w:val="22"/>
              </w:rPr>
              <w:t>de California.</w:t>
            </w:r>
          </w:p>
        </w:tc>
      </w:tr>
      <w:tr w:rsidR="00C272C4" w:rsidRPr="007E7A6C" w14:paraId="472138B8" w14:textId="77777777" w:rsidTr="007738C8">
        <w:trPr>
          <w:cantSplit/>
          <w:jc w:val="center"/>
        </w:trPr>
        <w:tc>
          <w:tcPr>
            <w:tcW w:w="0" w:type="auto"/>
            <w:shd w:val="clear" w:color="auto" w:fill="auto"/>
          </w:tcPr>
          <w:p w14:paraId="70DF3BF4"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Profesión y ocupación</w:t>
            </w:r>
          </w:p>
        </w:tc>
        <w:tc>
          <w:tcPr>
            <w:tcW w:w="0" w:type="auto"/>
            <w:shd w:val="clear" w:color="auto" w:fill="auto"/>
          </w:tcPr>
          <w:p w14:paraId="3F0BEA1D"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Ellas </w:t>
            </w:r>
            <w:r w:rsidRPr="007738C8">
              <w:rPr>
                <w:b/>
                <w:bCs/>
                <w:color w:val="auto"/>
                <w:sz w:val="22"/>
                <w:szCs w:val="22"/>
              </w:rPr>
              <w:t xml:space="preserve">son </w:t>
            </w:r>
            <w:r w:rsidRPr="007738C8">
              <w:rPr>
                <w:color w:val="auto"/>
                <w:sz w:val="22"/>
                <w:szCs w:val="22"/>
              </w:rPr>
              <w:t xml:space="preserve">veterinarias y sus hijos </w:t>
            </w:r>
            <w:r w:rsidRPr="007738C8">
              <w:rPr>
                <w:b/>
                <w:bCs/>
                <w:color w:val="auto"/>
                <w:sz w:val="22"/>
                <w:szCs w:val="22"/>
              </w:rPr>
              <w:t xml:space="preserve">son </w:t>
            </w:r>
            <w:r w:rsidRPr="007738C8">
              <w:rPr>
                <w:color w:val="auto"/>
                <w:sz w:val="22"/>
                <w:szCs w:val="22"/>
              </w:rPr>
              <w:t>estudiantes.</w:t>
            </w:r>
          </w:p>
        </w:tc>
      </w:tr>
      <w:tr w:rsidR="00C272C4" w:rsidRPr="007E7A6C" w14:paraId="4AF37C79" w14:textId="77777777" w:rsidTr="007738C8">
        <w:trPr>
          <w:cantSplit/>
          <w:jc w:val="center"/>
        </w:trPr>
        <w:tc>
          <w:tcPr>
            <w:tcW w:w="0" w:type="auto"/>
            <w:shd w:val="clear" w:color="auto" w:fill="auto"/>
          </w:tcPr>
          <w:p w14:paraId="6089D10B"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Características de personas, animales, lugares o cosas</w:t>
            </w:r>
          </w:p>
        </w:tc>
        <w:tc>
          <w:tcPr>
            <w:tcW w:w="0" w:type="auto"/>
            <w:shd w:val="clear" w:color="auto" w:fill="auto"/>
          </w:tcPr>
          <w:p w14:paraId="222589E9"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El clima de Carrollton </w:t>
            </w:r>
            <w:r w:rsidRPr="007738C8">
              <w:rPr>
                <w:b/>
                <w:bCs/>
                <w:color w:val="auto"/>
                <w:sz w:val="22"/>
                <w:szCs w:val="22"/>
              </w:rPr>
              <w:t xml:space="preserve">es </w:t>
            </w:r>
            <w:r w:rsidRPr="007738C8">
              <w:rPr>
                <w:color w:val="auto"/>
                <w:sz w:val="22"/>
                <w:szCs w:val="22"/>
              </w:rPr>
              <w:t>templado.</w:t>
            </w:r>
          </w:p>
          <w:p w14:paraId="15286D3D"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Los perros </w:t>
            </w:r>
            <w:r w:rsidRPr="007738C8">
              <w:rPr>
                <w:b/>
                <w:bCs/>
                <w:color w:val="auto"/>
                <w:sz w:val="22"/>
                <w:szCs w:val="22"/>
              </w:rPr>
              <w:t xml:space="preserve">son </w:t>
            </w:r>
            <w:r w:rsidRPr="007738C8">
              <w:rPr>
                <w:color w:val="auto"/>
                <w:sz w:val="22"/>
                <w:szCs w:val="22"/>
              </w:rPr>
              <w:t>mamíferos. El Sr. López es alto.</w:t>
            </w:r>
          </w:p>
        </w:tc>
      </w:tr>
      <w:tr w:rsidR="00C272C4" w:rsidRPr="007E7A6C" w14:paraId="088CA4F3" w14:textId="77777777" w:rsidTr="007738C8">
        <w:trPr>
          <w:cantSplit/>
          <w:jc w:val="center"/>
        </w:trPr>
        <w:tc>
          <w:tcPr>
            <w:tcW w:w="0" w:type="auto"/>
            <w:shd w:val="clear" w:color="auto" w:fill="auto"/>
          </w:tcPr>
          <w:p w14:paraId="79FB1A73"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Generalizaciones</w:t>
            </w:r>
          </w:p>
        </w:tc>
        <w:tc>
          <w:tcPr>
            <w:tcW w:w="0" w:type="auto"/>
            <w:shd w:val="clear" w:color="auto" w:fill="auto"/>
          </w:tcPr>
          <w:p w14:paraId="3132AE95"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Las relaciones entre padres e hijos </w:t>
            </w:r>
            <w:r w:rsidRPr="007738C8">
              <w:rPr>
                <w:b/>
                <w:bCs/>
                <w:color w:val="auto"/>
                <w:sz w:val="22"/>
                <w:szCs w:val="22"/>
              </w:rPr>
              <w:t xml:space="preserve">son </w:t>
            </w:r>
            <w:r w:rsidRPr="007738C8">
              <w:rPr>
                <w:color w:val="auto"/>
                <w:sz w:val="22"/>
                <w:szCs w:val="22"/>
              </w:rPr>
              <w:t>complejas.</w:t>
            </w:r>
          </w:p>
          <w:p w14:paraId="006046E6"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Los lunes </w:t>
            </w:r>
            <w:r w:rsidRPr="007738C8">
              <w:rPr>
                <w:b/>
                <w:bCs/>
                <w:color w:val="auto"/>
                <w:sz w:val="22"/>
                <w:szCs w:val="22"/>
              </w:rPr>
              <w:t xml:space="preserve">son </w:t>
            </w:r>
            <w:r w:rsidRPr="007738C8">
              <w:rPr>
                <w:color w:val="auto"/>
                <w:sz w:val="22"/>
                <w:szCs w:val="22"/>
              </w:rPr>
              <w:t xml:space="preserve">terribles pero los viernes </w:t>
            </w:r>
            <w:r w:rsidRPr="007738C8">
              <w:rPr>
                <w:b/>
                <w:bCs/>
                <w:color w:val="auto"/>
                <w:sz w:val="22"/>
                <w:szCs w:val="22"/>
              </w:rPr>
              <w:t xml:space="preserve">son </w:t>
            </w:r>
            <w:r w:rsidRPr="007738C8">
              <w:rPr>
                <w:color w:val="auto"/>
                <w:sz w:val="22"/>
                <w:szCs w:val="22"/>
              </w:rPr>
              <w:t>buenísimos.</w:t>
            </w:r>
          </w:p>
        </w:tc>
      </w:tr>
      <w:tr w:rsidR="00C272C4" w:rsidRPr="007E7A6C" w14:paraId="689FD430" w14:textId="77777777" w:rsidTr="007738C8">
        <w:trPr>
          <w:cantSplit/>
          <w:jc w:val="center"/>
        </w:trPr>
        <w:tc>
          <w:tcPr>
            <w:tcW w:w="0" w:type="auto"/>
            <w:shd w:val="clear" w:color="auto" w:fill="auto"/>
          </w:tcPr>
          <w:p w14:paraId="16A0A505"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Posesión</w:t>
            </w:r>
          </w:p>
        </w:tc>
        <w:tc>
          <w:tcPr>
            <w:tcW w:w="0" w:type="auto"/>
            <w:shd w:val="clear" w:color="auto" w:fill="auto"/>
          </w:tcPr>
          <w:p w14:paraId="2BE76F26"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La casa </w:t>
            </w:r>
            <w:r w:rsidRPr="007738C8">
              <w:rPr>
                <w:b/>
                <w:bCs/>
                <w:color w:val="auto"/>
                <w:sz w:val="22"/>
                <w:szCs w:val="22"/>
              </w:rPr>
              <w:t xml:space="preserve">es </w:t>
            </w:r>
            <w:r w:rsidRPr="007738C8">
              <w:rPr>
                <w:color w:val="auto"/>
                <w:sz w:val="22"/>
                <w:szCs w:val="22"/>
              </w:rPr>
              <w:t xml:space="preserve">de mi padre, pero las bicicletas </w:t>
            </w:r>
            <w:r w:rsidRPr="007738C8">
              <w:rPr>
                <w:b/>
                <w:bCs/>
                <w:color w:val="auto"/>
                <w:sz w:val="22"/>
                <w:szCs w:val="22"/>
              </w:rPr>
              <w:t xml:space="preserve">son </w:t>
            </w:r>
            <w:r w:rsidRPr="007738C8">
              <w:rPr>
                <w:color w:val="auto"/>
                <w:sz w:val="22"/>
                <w:szCs w:val="22"/>
              </w:rPr>
              <w:t>mías.</w:t>
            </w:r>
          </w:p>
        </w:tc>
      </w:tr>
      <w:tr w:rsidR="00C272C4" w:rsidRPr="007E7A6C" w14:paraId="170B4F61" w14:textId="77777777" w:rsidTr="007738C8">
        <w:trPr>
          <w:cantSplit/>
          <w:jc w:val="center"/>
        </w:trPr>
        <w:tc>
          <w:tcPr>
            <w:tcW w:w="0" w:type="auto"/>
            <w:shd w:val="clear" w:color="auto" w:fill="auto"/>
          </w:tcPr>
          <w:p w14:paraId="569C33A7"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Material y composición</w:t>
            </w:r>
          </w:p>
        </w:tc>
        <w:tc>
          <w:tcPr>
            <w:tcW w:w="0" w:type="auto"/>
            <w:shd w:val="clear" w:color="auto" w:fill="auto"/>
          </w:tcPr>
          <w:p w14:paraId="417679B7"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La blusa </w:t>
            </w:r>
            <w:r w:rsidRPr="007738C8">
              <w:rPr>
                <w:b/>
                <w:bCs/>
                <w:color w:val="auto"/>
                <w:sz w:val="22"/>
                <w:szCs w:val="22"/>
              </w:rPr>
              <w:t xml:space="preserve">es </w:t>
            </w:r>
            <w:r w:rsidRPr="007738C8">
              <w:rPr>
                <w:color w:val="auto"/>
                <w:sz w:val="22"/>
                <w:szCs w:val="22"/>
              </w:rPr>
              <w:t xml:space="preserve">de seda y los pantalones </w:t>
            </w:r>
            <w:r w:rsidRPr="007738C8">
              <w:rPr>
                <w:b/>
                <w:bCs/>
                <w:color w:val="auto"/>
                <w:sz w:val="22"/>
                <w:szCs w:val="22"/>
              </w:rPr>
              <w:t xml:space="preserve">son </w:t>
            </w:r>
            <w:r w:rsidRPr="007738C8">
              <w:rPr>
                <w:color w:val="auto"/>
                <w:sz w:val="22"/>
                <w:szCs w:val="22"/>
              </w:rPr>
              <w:t>de algodón.</w:t>
            </w:r>
          </w:p>
          <w:p w14:paraId="79283878"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La mesa </w:t>
            </w:r>
            <w:r w:rsidRPr="007738C8">
              <w:rPr>
                <w:b/>
                <w:bCs/>
                <w:color w:val="auto"/>
                <w:sz w:val="22"/>
                <w:szCs w:val="22"/>
              </w:rPr>
              <w:t xml:space="preserve">es </w:t>
            </w:r>
            <w:r w:rsidRPr="007738C8">
              <w:rPr>
                <w:color w:val="auto"/>
                <w:sz w:val="22"/>
                <w:szCs w:val="22"/>
              </w:rPr>
              <w:t xml:space="preserve">de madera y la silla </w:t>
            </w:r>
            <w:r w:rsidRPr="007738C8">
              <w:rPr>
                <w:b/>
                <w:bCs/>
                <w:color w:val="auto"/>
                <w:sz w:val="22"/>
                <w:szCs w:val="22"/>
              </w:rPr>
              <w:t xml:space="preserve">es </w:t>
            </w:r>
            <w:r w:rsidRPr="007738C8">
              <w:rPr>
                <w:color w:val="auto"/>
                <w:sz w:val="22"/>
                <w:szCs w:val="22"/>
              </w:rPr>
              <w:t>de plástico.</w:t>
            </w:r>
          </w:p>
        </w:tc>
      </w:tr>
      <w:tr w:rsidR="00C272C4" w:rsidRPr="007E7A6C" w14:paraId="77B92979" w14:textId="77777777" w:rsidTr="007738C8">
        <w:trPr>
          <w:cantSplit/>
          <w:jc w:val="center"/>
        </w:trPr>
        <w:tc>
          <w:tcPr>
            <w:tcW w:w="0" w:type="auto"/>
            <w:shd w:val="clear" w:color="auto" w:fill="auto"/>
          </w:tcPr>
          <w:p w14:paraId="27F0F26A"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Hora, fecha o estación del año</w:t>
            </w:r>
          </w:p>
        </w:tc>
        <w:tc>
          <w:tcPr>
            <w:tcW w:w="0" w:type="auto"/>
            <w:shd w:val="clear" w:color="auto" w:fill="auto"/>
          </w:tcPr>
          <w:p w14:paraId="61908C7F" w14:textId="77777777" w:rsidR="001F74F6" w:rsidRPr="007738C8" w:rsidRDefault="005324EA" w:rsidP="007738C8">
            <w:pPr>
              <w:pStyle w:val="Other0"/>
              <w:widowControl/>
              <w:spacing w:after="120"/>
              <w:ind w:firstLine="360"/>
              <w:rPr>
                <w:color w:val="auto"/>
                <w:sz w:val="22"/>
                <w:szCs w:val="22"/>
              </w:rPr>
            </w:pPr>
            <w:r w:rsidRPr="007738C8">
              <w:rPr>
                <w:b/>
                <w:bCs/>
                <w:color w:val="auto"/>
                <w:sz w:val="22"/>
                <w:szCs w:val="22"/>
              </w:rPr>
              <w:t xml:space="preserve">Son </w:t>
            </w:r>
            <w:r w:rsidRPr="007738C8">
              <w:rPr>
                <w:color w:val="auto"/>
                <w:sz w:val="22"/>
                <w:szCs w:val="22"/>
              </w:rPr>
              <w:t xml:space="preserve">las tres de la tarde y hoy </w:t>
            </w:r>
            <w:r w:rsidRPr="007738C8">
              <w:rPr>
                <w:b/>
                <w:bCs/>
                <w:color w:val="auto"/>
                <w:sz w:val="22"/>
                <w:szCs w:val="22"/>
              </w:rPr>
              <w:t xml:space="preserve">es </w:t>
            </w:r>
            <w:r w:rsidRPr="007738C8">
              <w:rPr>
                <w:color w:val="auto"/>
                <w:sz w:val="22"/>
                <w:szCs w:val="22"/>
              </w:rPr>
              <w:t>lunes 21 de marzo.</w:t>
            </w:r>
          </w:p>
          <w:p w14:paraId="016AC2A0"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El mes </w:t>
            </w:r>
            <w:r w:rsidRPr="007738C8">
              <w:rPr>
                <w:b/>
                <w:bCs/>
                <w:color w:val="auto"/>
                <w:sz w:val="22"/>
                <w:szCs w:val="22"/>
              </w:rPr>
              <w:t xml:space="preserve">es </w:t>
            </w:r>
            <w:r w:rsidRPr="007738C8">
              <w:rPr>
                <w:color w:val="auto"/>
                <w:sz w:val="22"/>
                <w:szCs w:val="22"/>
              </w:rPr>
              <w:t xml:space="preserve">marzo así que </w:t>
            </w:r>
            <w:r w:rsidRPr="007738C8">
              <w:rPr>
                <w:b/>
                <w:bCs/>
                <w:color w:val="auto"/>
                <w:sz w:val="22"/>
                <w:szCs w:val="22"/>
              </w:rPr>
              <w:t xml:space="preserve">es </w:t>
            </w:r>
            <w:r w:rsidRPr="007738C8">
              <w:rPr>
                <w:color w:val="auto"/>
                <w:sz w:val="22"/>
                <w:szCs w:val="22"/>
              </w:rPr>
              <w:t>primavera.</w:t>
            </w:r>
          </w:p>
        </w:tc>
      </w:tr>
      <w:tr w:rsidR="00C272C4" w:rsidRPr="007E7A6C" w14:paraId="03DAB2A3" w14:textId="77777777" w:rsidTr="007738C8">
        <w:trPr>
          <w:cantSplit/>
          <w:jc w:val="center"/>
        </w:trPr>
        <w:tc>
          <w:tcPr>
            <w:tcW w:w="0" w:type="auto"/>
            <w:shd w:val="clear" w:color="auto" w:fill="auto"/>
          </w:tcPr>
          <w:p w14:paraId="1578ED63"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Ubicación de eventos o acontecimientos (no personas)</w:t>
            </w:r>
          </w:p>
        </w:tc>
        <w:tc>
          <w:tcPr>
            <w:tcW w:w="0" w:type="auto"/>
            <w:shd w:val="clear" w:color="auto" w:fill="auto"/>
          </w:tcPr>
          <w:p w14:paraId="5B37B9AB"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La fiesta </w:t>
            </w:r>
            <w:r w:rsidRPr="007738C8">
              <w:rPr>
                <w:b/>
                <w:bCs/>
                <w:color w:val="auto"/>
                <w:sz w:val="22"/>
                <w:szCs w:val="22"/>
              </w:rPr>
              <w:t xml:space="preserve">es </w:t>
            </w:r>
            <w:r w:rsidRPr="007738C8">
              <w:rPr>
                <w:color w:val="auto"/>
                <w:sz w:val="22"/>
                <w:szCs w:val="22"/>
              </w:rPr>
              <w:t>en mi casa y las personas están allí.</w:t>
            </w:r>
          </w:p>
        </w:tc>
      </w:tr>
      <w:tr w:rsidR="00C272C4" w:rsidRPr="007E7A6C" w14:paraId="2080307E" w14:textId="77777777" w:rsidTr="007738C8">
        <w:trPr>
          <w:cantSplit/>
          <w:jc w:val="center"/>
        </w:trPr>
        <w:tc>
          <w:tcPr>
            <w:tcW w:w="0" w:type="auto"/>
            <w:shd w:val="clear" w:color="auto" w:fill="auto"/>
          </w:tcPr>
          <w:p w14:paraId="7803BEB3"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Identificación de personas, animales o cosas</w:t>
            </w:r>
          </w:p>
        </w:tc>
        <w:tc>
          <w:tcPr>
            <w:tcW w:w="0" w:type="auto"/>
            <w:shd w:val="clear" w:color="auto" w:fill="auto"/>
          </w:tcPr>
          <w:p w14:paraId="42B7CEAA"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Aquella </w:t>
            </w:r>
            <w:r w:rsidRPr="007738C8">
              <w:rPr>
                <w:b/>
                <w:bCs/>
                <w:color w:val="auto"/>
                <w:sz w:val="22"/>
                <w:szCs w:val="22"/>
              </w:rPr>
              <w:t xml:space="preserve">es </w:t>
            </w:r>
            <w:r w:rsidRPr="007738C8">
              <w:rPr>
                <w:color w:val="auto"/>
                <w:sz w:val="22"/>
                <w:szCs w:val="22"/>
              </w:rPr>
              <w:t>mi madre.</w:t>
            </w:r>
          </w:p>
        </w:tc>
      </w:tr>
    </w:tbl>
    <w:p w14:paraId="70D1185A"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0A038F2" w14:textId="77777777" w:rsidR="001F74F6" w:rsidRPr="007E7A6C" w:rsidRDefault="005324EA" w:rsidP="007E7A6C">
      <w:pPr>
        <w:pStyle w:val="BodyText"/>
        <w:widowControl/>
        <w:spacing w:after="120"/>
        <w:rPr>
          <w:color w:val="auto"/>
        </w:rPr>
      </w:pPr>
      <w:r w:rsidRPr="007E7A6C">
        <w:rPr>
          <w:color w:val="auto"/>
        </w:rPr>
        <w:lastRenderedPageBreak/>
        <w:t>Page 9</w:t>
      </w:r>
    </w:p>
    <w:p w14:paraId="3DB56651" w14:textId="77777777" w:rsidR="001F74F6" w:rsidRPr="007E7A6C" w:rsidRDefault="005324EA" w:rsidP="007E7A6C">
      <w:pPr>
        <w:pStyle w:val="Heading21"/>
        <w:widowControl/>
        <w:tabs>
          <w:tab w:val="left" w:leader="underscore" w:pos="3672"/>
        </w:tabs>
        <w:spacing w:after="120"/>
        <w:rPr>
          <w:color w:val="auto"/>
        </w:rPr>
      </w:pPr>
      <w:bookmarkStart w:id="18" w:name="bookmark27"/>
      <w:bookmarkStart w:id="19" w:name="bookmark28"/>
      <w:r w:rsidRPr="007E7A6C">
        <w:rPr>
          <w:color w:val="auto"/>
          <w:u w:val="single"/>
        </w:rPr>
        <w:t>ESTAR</w:t>
      </w:r>
      <w:bookmarkEnd w:id="18"/>
      <w:bookmarkEnd w:id="19"/>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087"/>
        <w:gridCol w:w="5076"/>
      </w:tblGrid>
      <w:tr w:rsidR="00C272C4" w:rsidRPr="007E7A6C" w14:paraId="4161C6AD" w14:textId="77777777" w:rsidTr="007738C8">
        <w:trPr>
          <w:cantSplit/>
          <w:jc w:val="center"/>
        </w:trPr>
        <w:tc>
          <w:tcPr>
            <w:tcW w:w="0" w:type="auto"/>
            <w:shd w:val="clear" w:color="auto" w:fill="auto"/>
          </w:tcPr>
          <w:p w14:paraId="7323196C"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Condición o estados físicos, emocionales o mentales</w:t>
            </w:r>
          </w:p>
        </w:tc>
        <w:tc>
          <w:tcPr>
            <w:tcW w:w="0" w:type="auto"/>
            <w:shd w:val="clear" w:color="auto" w:fill="auto"/>
          </w:tcPr>
          <w:p w14:paraId="249348EF"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Marisa </w:t>
            </w:r>
            <w:r w:rsidRPr="007738C8">
              <w:rPr>
                <w:b/>
                <w:bCs/>
                <w:color w:val="auto"/>
                <w:sz w:val="22"/>
                <w:szCs w:val="22"/>
              </w:rPr>
              <w:t xml:space="preserve">está </w:t>
            </w:r>
            <w:r w:rsidRPr="007738C8">
              <w:rPr>
                <w:color w:val="auto"/>
                <w:sz w:val="22"/>
                <w:szCs w:val="22"/>
              </w:rPr>
              <w:t xml:space="preserve">triste. Juan </w:t>
            </w:r>
            <w:r w:rsidRPr="007738C8">
              <w:rPr>
                <w:b/>
                <w:bCs/>
                <w:color w:val="auto"/>
                <w:sz w:val="22"/>
                <w:szCs w:val="22"/>
              </w:rPr>
              <w:t xml:space="preserve">está </w:t>
            </w:r>
            <w:r w:rsidRPr="007738C8">
              <w:rPr>
                <w:color w:val="auto"/>
                <w:sz w:val="22"/>
                <w:szCs w:val="22"/>
              </w:rPr>
              <w:t>enfermo.</w:t>
            </w:r>
          </w:p>
        </w:tc>
      </w:tr>
      <w:tr w:rsidR="00C272C4" w:rsidRPr="007E7A6C" w14:paraId="06E4A223" w14:textId="77777777" w:rsidTr="007738C8">
        <w:trPr>
          <w:cantSplit/>
          <w:jc w:val="center"/>
        </w:trPr>
        <w:tc>
          <w:tcPr>
            <w:tcW w:w="0" w:type="auto"/>
            <w:shd w:val="clear" w:color="auto" w:fill="auto"/>
          </w:tcPr>
          <w:p w14:paraId="5F0FAA1F"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Ubicación de personas, animales, lugares o cosas</w:t>
            </w:r>
          </w:p>
        </w:tc>
        <w:tc>
          <w:tcPr>
            <w:tcW w:w="0" w:type="auto"/>
            <w:shd w:val="clear" w:color="auto" w:fill="auto"/>
          </w:tcPr>
          <w:p w14:paraId="76FE47D7"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 xml:space="preserve">Hoy yo </w:t>
            </w:r>
            <w:r w:rsidRPr="007738C8">
              <w:rPr>
                <w:b/>
                <w:bCs/>
                <w:color w:val="auto"/>
                <w:sz w:val="22"/>
                <w:szCs w:val="22"/>
              </w:rPr>
              <w:t xml:space="preserve">estoy </w:t>
            </w:r>
            <w:r w:rsidRPr="007738C8">
              <w:rPr>
                <w:color w:val="auto"/>
                <w:sz w:val="22"/>
                <w:szCs w:val="22"/>
              </w:rPr>
              <w:t xml:space="preserve">deprimida, aunque normalmente </w:t>
            </w:r>
            <w:r w:rsidRPr="007738C8">
              <w:rPr>
                <w:b/>
                <w:bCs/>
                <w:color w:val="auto"/>
                <w:sz w:val="22"/>
                <w:szCs w:val="22"/>
              </w:rPr>
              <w:t xml:space="preserve">soy </w:t>
            </w:r>
            <w:r w:rsidRPr="007738C8">
              <w:rPr>
                <w:color w:val="auto"/>
                <w:sz w:val="22"/>
                <w:szCs w:val="22"/>
              </w:rPr>
              <w:t>una persona optimista.</w:t>
            </w:r>
          </w:p>
          <w:p w14:paraId="1417087B"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Cómo </w:t>
            </w:r>
            <w:r w:rsidRPr="007738C8">
              <w:rPr>
                <w:b/>
                <w:bCs/>
                <w:color w:val="auto"/>
                <w:sz w:val="22"/>
                <w:szCs w:val="22"/>
              </w:rPr>
              <w:t>estás</w:t>
            </w:r>
            <w:r w:rsidRPr="007738C8">
              <w:rPr>
                <w:color w:val="auto"/>
                <w:sz w:val="22"/>
                <w:szCs w:val="22"/>
              </w:rPr>
              <w:t>?</w:t>
            </w:r>
          </w:p>
          <w:p w14:paraId="52AD1672"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Las ventanas </w:t>
            </w:r>
            <w:r w:rsidRPr="007738C8">
              <w:rPr>
                <w:b/>
                <w:bCs/>
                <w:color w:val="auto"/>
                <w:sz w:val="22"/>
                <w:szCs w:val="22"/>
              </w:rPr>
              <w:t xml:space="preserve">están </w:t>
            </w:r>
            <w:r w:rsidRPr="007738C8">
              <w:rPr>
                <w:color w:val="auto"/>
                <w:sz w:val="22"/>
                <w:szCs w:val="22"/>
              </w:rPr>
              <w:t>sucias.</w:t>
            </w:r>
          </w:p>
          <w:p w14:paraId="5543035B"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Ellos </w:t>
            </w:r>
            <w:r w:rsidRPr="007738C8">
              <w:rPr>
                <w:b/>
                <w:bCs/>
                <w:color w:val="auto"/>
                <w:sz w:val="22"/>
                <w:szCs w:val="22"/>
              </w:rPr>
              <w:t xml:space="preserve">están </w:t>
            </w:r>
            <w:r w:rsidRPr="007738C8">
              <w:rPr>
                <w:color w:val="auto"/>
                <w:sz w:val="22"/>
                <w:szCs w:val="22"/>
              </w:rPr>
              <w:t xml:space="preserve">en la clase. El perro </w:t>
            </w:r>
            <w:r w:rsidRPr="007738C8">
              <w:rPr>
                <w:b/>
                <w:bCs/>
                <w:color w:val="auto"/>
                <w:sz w:val="22"/>
                <w:szCs w:val="22"/>
              </w:rPr>
              <w:t xml:space="preserve">está </w:t>
            </w:r>
            <w:r w:rsidRPr="007738C8">
              <w:rPr>
                <w:color w:val="auto"/>
                <w:sz w:val="22"/>
                <w:szCs w:val="22"/>
              </w:rPr>
              <w:t>en el</w:t>
            </w:r>
          </w:p>
        </w:tc>
      </w:tr>
      <w:tr w:rsidR="00C272C4" w:rsidRPr="007E7A6C" w14:paraId="23926F95" w14:textId="77777777" w:rsidTr="007738C8">
        <w:trPr>
          <w:cantSplit/>
          <w:jc w:val="center"/>
        </w:trPr>
        <w:tc>
          <w:tcPr>
            <w:tcW w:w="0" w:type="auto"/>
            <w:shd w:val="clear" w:color="auto" w:fill="auto"/>
          </w:tcPr>
          <w:p w14:paraId="0C2CD7A8"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Acciones continuas con tiempos progresivos</w:t>
            </w:r>
          </w:p>
        </w:tc>
        <w:tc>
          <w:tcPr>
            <w:tcW w:w="0" w:type="auto"/>
            <w:shd w:val="clear" w:color="auto" w:fill="auto"/>
          </w:tcPr>
          <w:p w14:paraId="2F5A11B0"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patio. Madrid </w:t>
            </w:r>
            <w:r w:rsidRPr="007738C8">
              <w:rPr>
                <w:b/>
                <w:bCs/>
                <w:color w:val="auto"/>
                <w:sz w:val="22"/>
                <w:szCs w:val="22"/>
              </w:rPr>
              <w:t xml:space="preserve">está </w:t>
            </w:r>
            <w:r w:rsidRPr="007738C8">
              <w:rPr>
                <w:color w:val="auto"/>
                <w:sz w:val="22"/>
                <w:szCs w:val="22"/>
              </w:rPr>
              <w:t>en España.</w:t>
            </w:r>
          </w:p>
          <w:p w14:paraId="2D65559F"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 xml:space="preserve">María </w:t>
            </w:r>
            <w:r w:rsidRPr="007738C8">
              <w:rPr>
                <w:b/>
                <w:bCs/>
                <w:color w:val="auto"/>
                <w:sz w:val="22"/>
                <w:szCs w:val="22"/>
              </w:rPr>
              <w:t xml:space="preserve">está escribiendo </w:t>
            </w:r>
            <w:r w:rsidRPr="007738C8">
              <w:rPr>
                <w:color w:val="auto"/>
                <w:sz w:val="22"/>
                <w:szCs w:val="22"/>
              </w:rPr>
              <w:t>una carta para su novio.</w:t>
            </w:r>
          </w:p>
        </w:tc>
      </w:tr>
      <w:tr w:rsidR="00C272C4" w:rsidRPr="007E7A6C" w14:paraId="7A7E65A8" w14:textId="77777777" w:rsidTr="007738C8">
        <w:trPr>
          <w:cantSplit/>
          <w:jc w:val="center"/>
        </w:trPr>
        <w:tc>
          <w:tcPr>
            <w:tcW w:w="0" w:type="auto"/>
            <w:shd w:val="clear" w:color="auto" w:fill="auto"/>
          </w:tcPr>
          <w:p w14:paraId="43CF7128" w14:textId="77777777" w:rsidR="001F74F6" w:rsidRPr="007738C8" w:rsidRDefault="001F74F6" w:rsidP="007738C8">
            <w:pPr>
              <w:widowControl/>
              <w:spacing w:after="120"/>
              <w:rPr>
                <w:color w:val="auto"/>
                <w:sz w:val="10"/>
                <w:szCs w:val="10"/>
              </w:rPr>
            </w:pPr>
          </w:p>
        </w:tc>
        <w:tc>
          <w:tcPr>
            <w:tcW w:w="0" w:type="auto"/>
            <w:shd w:val="clear" w:color="auto" w:fill="auto"/>
          </w:tcPr>
          <w:p w14:paraId="0834F70F" w14:textId="77777777" w:rsidR="001F74F6" w:rsidRPr="007738C8" w:rsidRDefault="005324EA" w:rsidP="007738C8">
            <w:pPr>
              <w:pStyle w:val="Other0"/>
              <w:widowControl/>
              <w:spacing w:after="120"/>
              <w:ind w:firstLine="360"/>
              <w:rPr>
                <w:color w:val="auto"/>
                <w:sz w:val="22"/>
                <w:szCs w:val="22"/>
              </w:rPr>
            </w:pPr>
            <w:r w:rsidRPr="007738C8">
              <w:rPr>
                <w:color w:val="auto"/>
                <w:sz w:val="22"/>
                <w:szCs w:val="22"/>
              </w:rPr>
              <w:t xml:space="preserve">Ayer, </w:t>
            </w:r>
            <w:r w:rsidRPr="007738C8">
              <w:rPr>
                <w:b/>
                <w:bCs/>
                <w:color w:val="auto"/>
                <w:sz w:val="22"/>
                <w:szCs w:val="22"/>
              </w:rPr>
              <w:t xml:space="preserve">estuve estudiando </w:t>
            </w:r>
            <w:r w:rsidRPr="007738C8">
              <w:rPr>
                <w:color w:val="auto"/>
                <w:sz w:val="22"/>
                <w:szCs w:val="22"/>
              </w:rPr>
              <w:t>para el examen.</w:t>
            </w:r>
          </w:p>
          <w:p w14:paraId="72F6A0A9"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Después de mañana, estaré descansando en la playa.</w:t>
            </w:r>
          </w:p>
        </w:tc>
      </w:tr>
    </w:tbl>
    <w:p w14:paraId="5E0EDE6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B763548" w14:textId="77777777" w:rsidR="001F74F6" w:rsidRPr="007E7A6C" w:rsidRDefault="005324EA" w:rsidP="007E7A6C">
      <w:pPr>
        <w:pStyle w:val="BodyText"/>
        <w:widowControl/>
        <w:spacing w:after="120"/>
        <w:rPr>
          <w:color w:val="auto"/>
        </w:rPr>
      </w:pPr>
      <w:r w:rsidRPr="007E7A6C">
        <w:rPr>
          <w:color w:val="auto"/>
        </w:rPr>
        <w:lastRenderedPageBreak/>
        <w:t>Page 10</w:t>
      </w:r>
    </w:p>
    <w:p w14:paraId="00E709A4" w14:textId="77777777" w:rsidR="001F74F6" w:rsidRPr="007E7A6C" w:rsidRDefault="005324EA" w:rsidP="007E7A6C">
      <w:pPr>
        <w:pStyle w:val="Heading21"/>
        <w:widowControl/>
        <w:spacing w:after="120"/>
        <w:rPr>
          <w:color w:val="auto"/>
        </w:rPr>
      </w:pPr>
      <w:bookmarkStart w:id="20" w:name="bookmark29"/>
      <w:bookmarkStart w:id="21" w:name="bookmark30"/>
      <w:r w:rsidRPr="007E7A6C">
        <w:rPr>
          <w:color w:val="auto"/>
          <w:u w:val="single"/>
        </w:rPr>
        <w:t>SER Y ESTAR CON ADJETIVOS</w:t>
      </w:r>
      <w:bookmarkEnd w:id="20"/>
      <w:bookmarkEnd w:id="21"/>
    </w:p>
    <w:p w14:paraId="3A697D12" w14:textId="77777777" w:rsidR="001F74F6" w:rsidRPr="003C59FA" w:rsidRDefault="005324EA" w:rsidP="007E7A6C">
      <w:pPr>
        <w:pStyle w:val="BodyText"/>
        <w:widowControl/>
        <w:spacing w:after="120"/>
        <w:rPr>
          <w:color w:val="auto"/>
          <w:lang w:val="en-US"/>
        </w:rPr>
      </w:pPr>
      <w:r w:rsidRPr="003C59FA">
        <w:rPr>
          <w:color w:val="auto"/>
          <w:lang w:val="en-US"/>
        </w:rPr>
        <w:t xml:space="preserve">Remember to use </w:t>
      </w:r>
      <w:r w:rsidRPr="003C59FA">
        <w:rPr>
          <w:b/>
          <w:bCs/>
          <w:i/>
          <w:iCs/>
          <w:color w:val="auto"/>
          <w:lang w:val="en-US"/>
        </w:rPr>
        <w:t>ser</w:t>
      </w:r>
      <w:r w:rsidRPr="003C59FA">
        <w:rPr>
          <w:color w:val="auto"/>
          <w:lang w:val="en-US"/>
        </w:rPr>
        <w:t xml:space="preserve"> to describe or speak about permanent or inherent characteristics, traits, or qualities. On the other hand, we use </w:t>
      </w:r>
      <w:proofErr w:type="spellStart"/>
      <w:r w:rsidRPr="003C59FA">
        <w:rPr>
          <w:b/>
          <w:bCs/>
          <w:i/>
          <w:iCs/>
          <w:color w:val="auto"/>
          <w:lang w:val="en-US"/>
        </w:rPr>
        <w:t>estar</w:t>
      </w:r>
      <w:proofErr w:type="spellEnd"/>
      <w:r w:rsidRPr="003C59FA">
        <w:rPr>
          <w:color w:val="auto"/>
          <w:lang w:val="en-US"/>
        </w:rPr>
        <w:t xml:space="preserve"> to describe or speak about temporary and not permanent conditions or states. In many cases, we can use both </w:t>
      </w:r>
      <w:r w:rsidRPr="003C59FA">
        <w:rPr>
          <w:b/>
          <w:bCs/>
          <w:i/>
          <w:iCs/>
          <w:color w:val="auto"/>
          <w:lang w:val="en-US"/>
        </w:rPr>
        <w:t>ser</w:t>
      </w:r>
      <w:r w:rsidRPr="003C59FA">
        <w:rPr>
          <w:color w:val="auto"/>
          <w:lang w:val="en-US"/>
        </w:rPr>
        <w:t xml:space="preserve"> and </w:t>
      </w:r>
      <w:proofErr w:type="spellStart"/>
      <w:r w:rsidRPr="003C59FA">
        <w:rPr>
          <w:b/>
          <w:bCs/>
          <w:i/>
          <w:iCs/>
          <w:color w:val="auto"/>
          <w:lang w:val="en-US"/>
        </w:rPr>
        <w:t>estar</w:t>
      </w:r>
      <w:proofErr w:type="spellEnd"/>
      <w:r w:rsidRPr="003C59FA">
        <w:rPr>
          <w:color w:val="auto"/>
          <w:lang w:val="en-US"/>
        </w:rPr>
        <w:t xml:space="preserve"> with the same adjectives, but the meanings and messages change.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806"/>
        <w:gridCol w:w="4357"/>
      </w:tblGrid>
      <w:tr w:rsidR="00C272C4" w:rsidRPr="007E7A6C" w14:paraId="754B0BAE" w14:textId="77777777" w:rsidTr="007738C8">
        <w:trPr>
          <w:cantSplit/>
          <w:jc w:val="center"/>
        </w:trPr>
        <w:tc>
          <w:tcPr>
            <w:tcW w:w="0" w:type="auto"/>
            <w:shd w:val="clear" w:color="auto" w:fill="auto"/>
          </w:tcPr>
          <w:p w14:paraId="7BEFE09F" w14:textId="77777777" w:rsidR="001F74F6" w:rsidRPr="007738C8" w:rsidRDefault="005324EA" w:rsidP="007738C8">
            <w:pPr>
              <w:pStyle w:val="Other0"/>
              <w:widowControl/>
              <w:spacing w:after="120"/>
              <w:ind w:firstLine="360"/>
              <w:rPr>
                <w:color w:val="auto"/>
              </w:rPr>
            </w:pPr>
            <w:r w:rsidRPr="007738C8">
              <w:rPr>
                <w:i/>
                <w:iCs/>
                <w:color w:val="auto"/>
              </w:rPr>
              <w:t xml:space="preserve">Yo </w:t>
            </w:r>
            <w:r w:rsidRPr="007738C8">
              <w:rPr>
                <w:b/>
                <w:bCs/>
                <w:i/>
                <w:iCs/>
                <w:color w:val="auto"/>
              </w:rPr>
              <w:t xml:space="preserve">soy </w:t>
            </w:r>
            <w:r w:rsidRPr="007738C8">
              <w:rPr>
                <w:i/>
                <w:iCs/>
                <w:color w:val="auto"/>
              </w:rPr>
              <w:t>aburrida.</w:t>
            </w:r>
          </w:p>
        </w:tc>
        <w:tc>
          <w:tcPr>
            <w:tcW w:w="0" w:type="auto"/>
            <w:shd w:val="clear" w:color="auto" w:fill="auto"/>
          </w:tcPr>
          <w:p w14:paraId="3C892B33" w14:textId="77777777" w:rsidR="001F74F6" w:rsidRPr="007738C8" w:rsidRDefault="005324EA" w:rsidP="007738C8">
            <w:pPr>
              <w:pStyle w:val="Other0"/>
              <w:widowControl/>
              <w:spacing w:after="120"/>
              <w:ind w:firstLine="360"/>
              <w:rPr>
                <w:color w:val="auto"/>
              </w:rPr>
            </w:pPr>
            <w:r w:rsidRPr="007738C8">
              <w:rPr>
                <w:i/>
                <w:iCs/>
                <w:color w:val="auto"/>
              </w:rPr>
              <w:t xml:space="preserve">Yo </w:t>
            </w:r>
            <w:r w:rsidRPr="007738C8">
              <w:rPr>
                <w:b/>
                <w:bCs/>
                <w:i/>
                <w:iCs/>
                <w:color w:val="auto"/>
              </w:rPr>
              <w:t xml:space="preserve">estoy </w:t>
            </w:r>
            <w:r w:rsidRPr="007738C8">
              <w:rPr>
                <w:i/>
                <w:iCs/>
                <w:color w:val="auto"/>
              </w:rPr>
              <w:t>aburrida.</w:t>
            </w:r>
          </w:p>
        </w:tc>
      </w:tr>
      <w:tr w:rsidR="00C272C4" w:rsidRPr="007E7A6C" w14:paraId="61BC0E53" w14:textId="77777777" w:rsidTr="007738C8">
        <w:trPr>
          <w:cantSplit/>
          <w:jc w:val="center"/>
        </w:trPr>
        <w:tc>
          <w:tcPr>
            <w:tcW w:w="0" w:type="auto"/>
            <w:shd w:val="clear" w:color="auto" w:fill="auto"/>
          </w:tcPr>
          <w:p w14:paraId="5B0C0F57" w14:textId="77777777" w:rsidR="001F74F6" w:rsidRPr="007738C8" w:rsidRDefault="005324EA" w:rsidP="007738C8">
            <w:pPr>
              <w:pStyle w:val="Other0"/>
              <w:widowControl/>
              <w:spacing w:after="120"/>
              <w:ind w:firstLine="360"/>
              <w:rPr>
                <w:color w:val="auto"/>
              </w:rPr>
            </w:pPr>
            <w:r w:rsidRPr="007738C8">
              <w:rPr>
                <w:color w:val="auto"/>
              </w:rPr>
              <w:t xml:space="preserve">I am </w:t>
            </w:r>
            <w:proofErr w:type="spellStart"/>
            <w:r w:rsidRPr="007738C8">
              <w:rPr>
                <w:color w:val="auto"/>
              </w:rPr>
              <w:t>boring</w:t>
            </w:r>
            <w:proofErr w:type="spellEnd"/>
            <w:r w:rsidRPr="007738C8">
              <w:rPr>
                <w:color w:val="auto"/>
              </w:rPr>
              <w:t>.</w:t>
            </w:r>
          </w:p>
        </w:tc>
        <w:tc>
          <w:tcPr>
            <w:tcW w:w="0" w:type="auto"/>
            <w:shd w:val="clear" w:color="auto" w:fill="auto"/>
          </w:tcPr>
          <w:p w14:paraId="78B563A1" w14:textId="77777777" w:rsidR="001F74F6" w:rsidRPr="007738C8" w:rsidRDefault="005324EA" w:rsidP="007738C8">
            <w:pPr>
              <w:pStyle w:val="Other0"/>
              <w:widowControl/>
              <w:spacing w:after="120"/>
              <w:ind w:firstLine="360"/>
              <w:rPr>
                <w:color w:val="auto"/>
              </w:rPr>
            </w:pPr>
            <w:r w:rsidRPr="007738C8">
              <w:rPr>
                <w:color w:val="auto"/>
              </w:rPr>
              <w:t xml:space="preserve">I am </w:t>
            </w:r>
            <w:proofErr w:type="spellStart"/>
            <w:r w:rsidRPr="007738C8">
              <w:rPr>
                <w:color w:val="auto"/>
              </w:rPr>
              <w:t>bored</w:t>
            </w:r>
            <w:proofErr w:type="spellEnd"/>
            <w:r w:rsidRPr="007738C8">
              <w:rPr>
                <w:color w:val="auto"/>
              </w:rPr>
              <w:t>.</w:t>
            </w:r>
          </w:p>
        </w:tc>
      </w:tr>
      <w:tr w:rsidR="00C272C4" w:rsidRPr="007E7A6C" w14:paraId="4488A47E" w14:textId="77777777" w:rsidTr="007738C8">
        <w:trPr>
          <w:cantSplit/>
          <w:jc w:val="center"/>
        </w:trPr>
        <w:tc>
          <w:tcPr>
            <w:tcW w:w="0" w:type="auto"/>
            <w:shd w:val="clear" w:color="auto" w:fill="auto"/>
          </w:tcPr>
          <w:p w14:paraId="067E634B" w14:textId="77777777" w:rsidR="001F74F6" w:rsidRPr="007738C8" w:rsidRDefault="005324EA" w:rsidP="007738C8">
            <w:pPr>
              <w:pStyle w:val="Other0"/>
              <w:widowControl/>
              <w:spacing w:after="120"/>
              <w:ind w:firstLine="360"/>
              <w:rPr>
                <w:color w:val="auto"/>
              </w:rPr>
            </w:pPr>
            <w:r w:rsidRPr="007738C8">
              <w:rPr>
                <w:i/>
                <w:iCs/>
                <w:color w:val="auto"/>
              </w:rPr>
              <w:t xml:space="preserve">Juan </w:t>
            </w:r>
            <w:r w:rsidRPr="007738C8">
              <w:rPr>
                <w:b/>
                <w:bCs/>
                <w:i/>
                <w:iCs/>
                <w:color w:val="auto"/>
              </w:rPr>
              <w:t xml:space="preserve">es </w:t>
            </w:r>
            <w:r w:rsidRPr="007738C8">
              <w:rPr>
                <w:i/>
                <w:iCs/>
                <w:color w:val="auto"/>
              </w:rPr>
              <w:t>alegre.</w:t>
            </w:r>
          </w:p>
        </w:tc>
        <w:tc>
          <w:tcPr>
            <w:tcW w:w="0" w:type="auto"/>
            <w:shd w:val="clear" w:color="auto" w:fill="auto"/>
          </w:tcPr>
          <w:p w14:paraId="39B3DF41" w14:textId="77777777" w:rsidR="001F74F6" w:rsidRPr="007738C8" w:rsidRDefault="005324EA" w:rsidP="007738C8">
            <w:pPr>
              <w:pStyle w:val="Other0"/>
              <w:widowControl/>
              <w:spacing w:after="120"/>
              <w:ind w:firstLine="360"/>
              <w:rPr>
                <w:color w:val="auto"/>
              </w:rPr>
            </w:pPr>
            <w:r w:rsidRPr="007738C8">
              <w:rPr>
                <w:i/>
                <w:iCs/>
                <w:color w:val="auto"/>
              </w:rPr>
              <w:t xml:space="preserve">Juan </w:t>
            </w:r>
            <w:r w:rsidRPr="007738C8">
              <w:rPr>
                <w:b/>
                <w:bCs/>
                <w:i/>
                <w:iCs/>
                <w:color w:val="auto"/>
              </w:rPr>
              <w:t xml:space="preserve">está </w:t>
            </w:r>
            <w:r w:rsidRPr="007738C8">
              <w:rPr>
                <w:i/>
                <w:iCs/>
                <w:color w:val="auto"/>
              </w:rPr>
              <w:t>alegre.</w:t>
            </w:r>
          </w:p>
        </w:tc>
      </w:tr>
      <w:tr w:rsidR="00C272C4" w:rsidRPr="007E7A6C" w14:paraId="5D10DB09" w14:textId="77777777" w:rsidTr="007738C8">
        <w:trPr>
          <w:cantSplit/>
          <w:jc w:val="center"/>
        </w:trPr>
        <w:tc>
          <w:tcPr>
            <w:tcW w:w="0" w:type="auto"/>
            <w:shd w:val="clear" w:color="auto" w:fill="auto"/>
          </w:tcPr>
          <w:p w14:paraId="491B547C" w14:textId="77777777" w:rsidR="001F74F6" w:rsidRPr="003C59FA" w:rsidRDefault="005324EA" w:rsidP="007738C8">
            <w:pPr>
              <w:pStyle w:val="Other0"/>
              <w:widowControl/>
              <w:spacing w:after="120"/>
              <w:ind w:firstLine="360"/>
              <w:rPr>
                <w:color w:val="auto"/>
                <w:lang w:val="en-US"/>
              </w:rPr>
            </w:pPr>
            <w:r w:rsidRPr="003C59FA">
              <w:rPr>
                <w:color w:val="auto"/>
                <w:lang w:val="en-US"/>
              </w:rPr>
              <w:t>Juan is a happy person.</w:t>
            </w:r>
          </w:p>
        </w:tc>
        <w:tc>
          <w:tcPr>
            <w:tcW w:w="0" w:type="auto"/>
            <w:shd w:val="clear" w:color="auto" w:fill="auto"/>
          </w:tcPr>
          <w:p w14:paraId="3884E34D" w14:textId="77777777" w:rsidR="001F74F6" w:rsidRPr="007738C8" w:rsidRDefault="005324EA" w:rsidP="007738C8">
            <w:pPr>
              <w:pStyle w:val="Other0"/>
              <w:widowControl/>
              <w:spacing w:after="120"/>
              <w:ind w:firstLine="360"/>
              <w:rPr>
                <w:color w:val="auto"/>
              </w:rPr>
            </w:pPr>
            <w:r w:rsidRPr="007738C8">
              <w:rPr>
                <w:color w:val="auto"/>
              </w:rPr>
              <w:t xml:space="preserve">Juan </w:t>
            </w:r>
            <w:proofErr w:type="spellStart"/>
            <w:r w:rsidRPr="007738C8">
              <w:rPr>
                <w:color w:val="auto"/>
              </w:rPr>
              <w:t>is</w:t>
            </w:r>
            <w:proofErr w:type="spellEnd"/>
            <w:r w:rsidRPr="007738C8">
              <w:rPr>
                <w:color w:val="auto"/>
              </w:rPr>
              <w:t xml:space="preserve"> </w:t>
            </w:r>
            <w:proofErr w:type="spellStart"/>
            <w:r w:rsidRPr="007738C8">
              <w:rPr>
                <w:color w:val="auto"/>
              </w:rPr>
              <w:t>happy</w:t>
            </w:r>
            <w:proofErr w:type="spellEnd"/>
            <w:r w:rsidRPr="007738C8">
              <w:rPr>
                <w:color w:val="auto"/>
              </w:rPr>
              <w:t xml:space="preserve"> </w:t>
            </w:r>
            <w:proofErr w:type="spellStart"/>
            <w:r w:rsidRPr="007738C8">
              <w:rPr>
                <w:color w:val="auto"/>
              </w:rPr>
              <w:t>now</w:t>
            </w:r>
            <w:proofErr w:type="spellEnd"/>
            <w:r w:rsidRPr="007738C8">
              <w:rPr>
                <w:color w:val="auto"/>
              </w:rPr>
              <w:t>.</w:t>
            </w:r>
          </w:p>
        </w:tc>
      </w:tr>
      <w:tr w:rsidR="00C272C4" w:rsidRPr="007E7A6C" w14:paraId="75C8F245" w14:textId="77777777" w:rsidTr="007738C8">
        <w:trPr>
          <w:cantSplit/>
          <w:jc w:val="center"/>
        </w:trPr>
        <w:tc>
          <w:tcPr>
            <w:tcW w:w="0" w:type="auto"/>
            <w:shd w:val="clear" w:color="auto" w:fill="auto"/>
          </w:tcPr>
          <w:p w14:paraId="6AAFCED8" w14:textId="77777777" w:rsidR="001F74F6" w:rsidRPr="007738C8" w:rsidRDefault="005324EA" w:rsidP="007738C8">
            <w:pPr>
              <w:pStyle w:val="Other0"/>
              <w:widowControl/>
              <w:spacing w:after="120"/>
              <w:ind w:firstLine="360"/>
              <w:rPr>
                <w:color w:val="auto"/>
              </w:rPr>
            </w:pPr>
            <w:r w:rsidRPr="007738C8">
              <w:rPr>
                <w:i/>
                <w:iCs/>
                <w:color w:val="auto"/>
              </w:rPr>
              <w:t xml:space="preserve">Los aguacates </w:t>
            </w:r>
            <w:r w:rsidRPr="007738C8">
              <w:rPr>
                <w:b/>
                <w:bCs/>
                <w:i/>
                <w:iCs/>
                <w:color w:val="auto"/>
              </w:rPr>
              <w:t xml:space="preserve">son </w:t>
            </w:r>
            <w:r w:rsidRPr="007738C8">
              <w:rPr>
                <w:i/>
                <w:iCs/>
                <w:color w:val="auto"/>
              </w:rPr>
              <w:t>verdes.</w:t>
            </w:r>
          </w:p>
        </w:tc>
        <w:tc>
          <w:tcPr>
            <w:tcW w:w="0" w:type="auto"/>
            <w:shd w:val="clear" w:color="auto" w:fill="auto"/>
          </w:tcPr>
          <w:p w14:paraId="759F27DB" w14:textId="77777777" w:rsidR="001F74F6" w:rsidRPr="007738C8" w:rsidRDefault="005324EA" w:rsidP="007738C8">
            <w:pPr>
              <w:pStyle w:val="Other0"/>
              <w:widowControl/>
              <w:spacing w:after="120"/>
              <w:ind w:firstLine="360"/>
              <w:rPr>
                <w:color w:val="auto"/>
              </w:rPr>
            </w:pPr>
            <w:r w:rsidRPr="007738C8">
              <w:rPr>
                <w:i/>
                <w:iCs/>
                <w:color w:val="auto"/>
              </w:rPr>
              <w:t xml:space="preserve">Este plátano </w:t>
            </w:r>
            <w:r w:rsidRPr="007738C8">
              <w:rPr>
                <w:b/>
                <w:bCs/>
                <w:i/>
                <w:iCs/>
                <w:color w:val="auto"/>
              </w:rPr>
              <w:t xml:space="preserve">está </w:t>
            </w:r>
            <w:r w:rsidRPr="007738C8">
              <w:rPr>
                <w:i/>
                <w:iCs/>
                <w:color w:val="auto"/>
              </w:rPr>
              <w:t>verde.</w:t>
            </w:r>
          </w:p>
        </w:tc>
      </w:tr>
      <w:tr w:rsidR="00C272C4" w:rsidRPr="00374009" w14:paraId="41D8F0C8" w14:textId="77777777" w:rsidTr="007738C8">
        <w:trPr>
          <w:cantSplit/>
          <w:jc w:val="center"/>
        </w:trPr>
        <w:tc>
          <w:tcPr>
            <w:tcW w:w="0" w:type="auto"/>
            <w:shd w:val="clear" w:color="auto" w:fill="auto"/>
          </w:tcPr>
          <w:p w14:paraId="390328B1" w14:textId="77777777" w:rsidR="001F74F6" w:rsidRPr="007738C8" w:rsidRDefault="005324EA" w:rsidP="007738C8">
            <w:pPr>
              <w:pStyle w:val="Other0"/>
              <w:widowControl/>
              <w:spacing w:after="120"/>
              <w:ind w:firstLine="360"/>
              <w:rPr>
                <w:color w:val="auto"/>
              </w:rPr>
            </w:pPr>
            <w:r w:rsidRPr="007738C8">
              <w:rPr>
                <w:color w:val="auto"/>
              </w:rPr>
              <w:t xml:space="preserve">Avocados are </w:t>
            </w:r>
            <w:proofErr w:type="spellStart"/>
            <w:r w:rsidRPr="007738C8">
              <w:rPr>
                <w:color w:val="auto"/>
              </w:rPr>
              <w:t>green</w:t>
            </w:r>
            <w:proofErr w:type="spellEnd"/>
            <w:r w:rsidRPr="007738C8">
              <w:rPr>
                <w:color w:val="auto"/>
              </w:rPr>
              <w:t>.</w:t>
            </w:r>
          </w:p>
        </w:tc>
        <w:tc>
          <w:tcPr>
            <w:tcW w:w="0" w:type="auto"/>
            <w:shd w:val="clear" w:color="auto" w:fill="auto"/>
          </w:tcPr>
          <w:p w14:paraId="493CF03B" w14:textId="77777777" w:rsidR="001F74F6" w:rsidRPr="003C59FA" w:rsidRDefault="005324EA" w:rsidP="007738C8">
            <w:pPr>
              <w:pStyle w:val="Other0"/>
              <w:widowControl/>
              <w:spacing w:after="120"/>
              <w:ind w:firstLine="360"/>
              <w:rPr>
                <w:color w:val="auto"/>
                <w:lang w:val="en-US"/>
              </w:rPr>
            </w:pPr>
            <w:r w:rsidRPr="003C59FA">
              <w:rPr>
                <w:color w:val="auto"/>
                <w:lang w:val="en-US"/>
              </w:rPr>
              <w:t>This plantain is green (not ripe).</w:t>
            </w:r>
          </w:p>
        </w:tc>
      </w:tr>
      <w:tr w:rsidR="00C272C4" w:rsidRPr="007E7A6C" w14:paraId="2ECF2BF1" w14:textId="77777777" w:rsidTr="007738C8">
        <w:trPr>
          <w:cantSplit/>
          <w:jc w:val="center"/>
        </w:trPr>
        <w:tc>
          <w:tcPr>
            <w:tcW w:w="0" w:type="auto"/>
            <w:shd w:val="clear" w:color="auto" w:fill="auto"/>
          </w:tcPr>
          <w:p w14:paraId="3A9A1155" w14:textId="77777777" w:rsidR="001F74F6" w:rsidRPr="007738C8" w:rsidRDefault="005324EA" w:rsidP="007738C8">
            <w:pPr>
              <w:pStyle w:val="Other0"/>
              <w:widowControl/>
              <w:spacing w:after="120"/>
              <w:ind w:firstLine="360"/>
              <w:rPr>
                <w:color w:val="auto"/>
              </w:rPr>
            </w:pPr>
            <w:r w:rsidRPr="007738C8">
              <w:rPr>
                <w:i/>
                <w:iCs/>
                <w:color w:val="auto"/>
              </w:rPr>
              <w:t xml:space="preserve">Mi perrito </w:t>
            </w:r>
            <w:r w:rsidRPr="007738C8">
              <w:rPr>
                <w:b/>
                <w:bCs/>
                <w:i/>
                <w:iCs/>
                <w:color w:val="auto"/>
              </w:rPr>
              <w:t xml:space="preserve">es </w:t>
            </w:r>
            <w:r w:rsidRPr="007738C8">
              <w:rPr>
                <w:i/>
                <w:iCs/>
                <w:color w:val="auto"/>
              </w:rPr>
              <w:t>muy vivo.</w:t>
            </w:r>
          </w:p>
        </w:tc>
        <w:tc>
          <w:tcPr>
            <w:tcW w:w="0" w:type="auto"/>
            <w:shd w:val="clear" w:color="auto" w:fill="auto"/>
          </w:tcPr>
          <w:p w14:paraId="4397BA34" w14:textId="77777777" w:rsidR="001F74F6" w:rsidRPr="007738C8" w:rsidRDefault="005324EA" w:rsidP="007738C8">
            <w:pPr>
              <w:pStyle w:val="Other0"/>
              <w:widowControl/>
              <w:spacing w:after="120"/>
              <w:ind w:firstLine="360"/>
              <w:rPr>
                <w:color w:val="auto"/>
              </w:rPr>
            </w:pPr>
            <w:r w:rsidRPr="007738C8">
              <w:rPr>
                <w:i/>
                <w:iCs/>
                <w:color w:val="auto"/>
              </w:rPr>
              <w:t>¿</w:t>
            </w:r>
            <w:r w:rsidRPr="007738C8">
              <w:rPr>
                <w:b/>
                <w:bCs/>
                <w:i/>
                <w:iCs/>
                <w:color w:val="auto"/>
              </w:rPr>
              <w:t xml:space="preserve">Está </w:t>
            </w:r>
            <w:r w:rsidRPr="007738C8">
              <w:rPr>
                <w:i/>
                <w:iCs/>
                <w:color w:val="auto"/>
              </w:rPr>
              <w:t>vivo mi perrito?</w:t>
            </w:r>
          </w:p>
        </w:tc>
      </w:tr>
      <w:tr w:rsidR="00C272C4" w:rsidRPr="007E7A6C" w14:paraId="282F480E" w14:textId="77777777" w:rsidTr="007738C8">
        <w:trPr>
          <w:cantSplit/>
          <w:jc w:val="center"/>
        </w:trPr>
        <w:tc>
          <w:tcPr>
            <w:tcW w:w="0" w:type="auto"/>
            <w:shd w:val="clear" w:color="auto" w:fill="auto"/>
          </w:tcPr>
          <w:p w14:paraId="5CD5883A" w14:textId="77777777" w:rsidR="001F74F6" w:rsidRPr="003C59FA" w:rsidRDefault="005324EA" w:rsidP="007738C8">
            <w:pPr>
              <w:pStyle w:val="Other0"/>
              <w:widowControl/>
              <w:spacing w:after="120"/>
              <w:ind w:firstLine="360"/>
              <w:rPr>
                <w:color w:val="auto"/>
                <w:lang w:val="en-US"/>
              </w:rPr>
            </w:pPr>
            <w:r w:rsidRPr="003C59FA">
              <w:rPr>
                <w:color w:val="auto"/>
                <w:lang w:val="en-US"/>
              </w:rPr>
              <w:t>My puppy is very lively.</w:t>
            </w:r>
          </w:p>
        </w:tc>
        <w:tc>
          <w:tcPr>
            <w:tcW w:w="0" w:type="auto"/>
            <w:shd w:val="clear" w:color="auto" w:fill="auto"/>
          </w:tcPr>
          <w:p w14:paraId="06D80472" w14:textId="77777777" w:rsidR="001F74F6" w:rsidRPr="007738C8" w:rsidRDefault="005324EA" w:rsidP="007738C8">
            <w:pPr>
              <w:pStyle w:val="Other0"/>
              <w:widowControl/>
              <w:spacing w:after="120"/>
              <w:ind w:firstLine="360"/>
              <w:rPr>
                <w:color w:val="auto"/>
              </w:rPr>
            </w:pPr>
            <w:proofErr w:type="spellStart"/>
            <w:r w:rsidRPr="007738C8">
              <w:rPr>
                <w:color w:val="auto"/>
              </w:rPr>
              <w:t>Is</w:t>
            </w:r>
            <w:proofErr w:type="spellEnd"/>
            <w:r w:rsidRPr="007738C8">
              <w:rPr>
                <w:color w:val="auto"/>
              </w:rPr>
              <w:t xml:space="preserve"> </w:t>
            </w:r>
            <w:proofErr w:type="spellStart"/>
            <w:r w:rsidRPr="007738C8">
              <w:rPr>
                <w:color w:val="auto"/>
              </w:rPr>
              <w:t>my</w:t>
            </w:r>
            <w:proofErr w:type="spellEnd"/>
            <w:r w:rsidRPr="007738C8">
              <w:rPr>
                <w:color w:val="auto"/>
              </w:rPr>
              <w:t xml:space="preserve"> </w:t>
            </w:r>
            <w:proofErr w:type="spellStart"/>
            <w:r w:rsidRPr="007738C8">
              <w:rPr>
                <w:color w:val="auto"/>
              </w:rPr>
              <w:t>puppy</w:t>
            </w:r>
            <w:proofErr w:type="spellEnd"/>
            <w:r w:rsidRPr="007738C8">
              <w:rPr>
                <w:color w:val="auto"/>
              </w:rPr>
              <w:t xml:space="preserve"> </w:t>
            </w:r>
            <w:proofErr w:type="spellStart"/>
            <w:r w:rsidRPr="007738C8">
              <w:rPr>
                <w:color w:val="auto"/>
              </w:rPr>
              <w:t>alive</w:t>
            </w:r>
            <w:proofErr w:type="spellEnd"/>
            <w:r w:rsidRPr="007738C8">
              <w:rPr>
                <w:color w:val="auto"/>
              </w:rPr>
              <w:t>?</w:t>
            </w:r>
          </w:p>
        </w:tc>
      </w:tr>
      <w:tr w:rsidR="00C272C4" w:rsidRPr="007E7A6C" w14:paraId="52023A44" w14:textId="77777777" w:rsidTr="007738C8">
        <w:trPr>
          <w:cantSplit/>
          <w:jc w:val="center"/>
        </w:trPr>
        <w:tc>
          <w:tcPr>
            <w:tcW w:w="0" w:type="auto"/>
            <w:shd w:val="clear" w:color="auto" w:fill="auto"/>
          </w:tcPr>
          <w:p w14:paraId="38EC153B" w14:textId="77777777" w:rsidR="001F74F6" w:rsidRPr="007738C8" w:rsidRDefault="005324EA" w:rsidP="007738C8">
            <w:pPr>
              <w:pStyle w:val="Other0"/>
              <w:widowControl/>
              <w:spacing w:after="120"/>
              <w:ind w:firstLine="360"/>
              <w:rPr>
                <w:color w:val="auto"/>
              </w:rPr>
            </w:pPr>
            <w:r w:rsidRPr="007738C8">
              <w:rPr>
                <w:i/>
                <w:iCs/>
                <w:color w:val="auto"/>
              </w:rPr>
              <w:t xml:space="preserve">Juan </w:t>
            </w:r>
            <w:r w:rsidRPr="007738C8">
              <w:rPr>
                <w:b/>
                <w:bCs/>
                <w:i/>
                <w:iCs/>
                <w:color w:val="auto"/>
              </w:rPr>
              <w:t xml:space="preserve">es </w:t>
            </w:r>
            <w:r w:rsidRPr="007738C8">
              <w:rPr>
                <w:i/>
                <w:iCs/>
                <w:color w:val="auto"/>
              </w:rPr>
              <w:t>un hombre libre.</w:t>
            </w:r>
          </w:p>
        </w:tc>
        <w:tc>
          <w:tcPr>
            <w:tcW w:w="0" w:type="auto"/>
            <w:shd w:val="clear" w:color="auto" w:fill="auto"/>
          </w:tcPr>
          <w:p w14:paraId="53F75199" w14:textId="77777777" w:rsidR="001F74F6" w:rsidRPr="007738C8" w:rsidRDefault="005324EA" w:rsidP="007738C8">
            <w:pPr>
              <w:pStyle w:val="Other0"/>
              <w:widowControl/>
              <w:spacing w:after="120"/>
              <w:ind w:firstLine="360"/>
              <w:rPr>
                <w:color w:val="auto"/>
              </w:rPr>
            </w:pPr>
            <w:r w:rsidRPr="007738C8">
              <w:rPr>
                <w:i/>
                <w:iCs/>
                <w:color w:val="auto"/>
              </w:rPr>
              <w:t xml:space="preserve">Juan </w:t>
            </w:r>
            <w:r w:rsidRPr="007738C8">
              <w:rPr>
                <w:b/>
                <w:bCs/>
                <w:i/>
                <w:iCs/>
                <w:color w:val="auto"/>
              </w:rPr>
              <w:t xml:space="preserve">está </w:t>
            </w:r>
            <w:r w:rsidRPr="007738C8">
              <w:rPr>
                <w:i/>
                <w:iCs/>
                <w:color w:val="auto"/>
              </w:rPr>
              <w:t>libre.</w:t>
            </w:r>
          </w:p>
        </w:tc>
      </w:tr>
      <w:tr w:rsidR="00C272C4" w:rsidRPr="00374009" w14:paraId="6F711186" w14:textId="77777777" w:rsidTr="007738C8">
        <w:trPr>
          <w:cantSplit/>
          <w:jc w:val="center"/>
        </w:trPr>
        <w:tc>
          <w:tcPr>
            <w:tcW w:w="0" w:type="auto"/>
            <w:shd w:val="clear" w:color="auto" w:fill="auto"/>
          </w:tcPr>
          <w:p w14:paraId="3A821AD2" w14:textId="77777777" w:rsidR="001F74F6" w:rsidRPr="003C59FA" w:rsidRDefault="005324EA" w:rsidP="007738C8">
            <w:pPr>
              <w:pStyle w:val="Other0"/>
              <w:widowControl/>
              <w:spacing w:after="120"/>
              <w:ind w:firstLine="360"/>
              <w:rPr>
                <w:color w:val="auto"/>
                <w:lang w:val="en-US"/>
              </w:rPr>
            </w:pPr>
            <w:r w:rsidRPr="003C59FA">
              <w:rPr>
                <w:color w:val="auto"/>
                <w:lang w:val="en-US"/>
              </w:rPr>
              <w:t>Juan is a free man.</w:t>
            </w:r>
          </w:p>
        </w:tc>
        <w:tc>
          <w:tcPr>
            <w:tcW w:w="0" w:type="auto"/>
            <w:shd w:val="clear" w:color="auto" w:fill="auto"/>
          </w:tcPr>
          <w:p w14:paraId="2C4BB525" w14:textId="77777777" w:rsidR="001F74F6" w:rsidRPr="003C59FA" w:rsidRDefault="005324EA" w:rsidP="007738C8">
            <w:pPr>
              <w:pStyle w:val="Other0"/>
              <w:widowControl/>
              <w:spacing w:after="120"/>
              <w:ind w:firstLine="360"/>
              <w:rPr>
                <w:color w:val="auto"/>
                <w:lang w:val="en-US"/>
              </w:rPr>
            </w:pPr>
            <w:r w:rsidRPr="003C59FA">
              <w:rPr>
                <w:color w:val="auto"/>
                <w:lang w:val="en-US"/>
              </w:rPr>
              <w:t>Juan is free (not trapped or incarcerated).</w:t>
            </w:r>
          </w:p>
        </w:tc>
      </w:tr>
      <w:tr w:rsidR="00C272C4" w:rsidRPr="007E7A6C" w14:paraId="451352B6" w14:textId="77777777" w:rsidTr="007738C8">
        <w:trPr>
          <w:cantSplit/>
          <w:jc w:val="center"/>
        </w:trPr>
        <w:tc>
          <w:tcPr>
            <w:tcW w:w="0" w:type="auto"/>
            <w:shd w:val="clear" w:color="auto" w:fill="auto"/>
          </w:tcPr>
          <w:p w14:paraId="5FBA2DA6" w14:textId="77777777" w:rsidR="001F74F6" w:rsidRPr="007738C8" w:rsidRDefault="005324EA" w:rsidP="007738C8">
            <w:pPr>
              <w:pStyle w:val="Other0"/>
              <w:widowControl/>
              <w:spacing w:after="120"/>
              <w:ind w:firstLine="360"/>
              <w:rPr>
                <w:color w:val="auto"/>
              </w:rPr>
            </w:pPr>
            <w:r w:rsidRPr="007738C8">
              <w:rPr>
                <w:i/>
                <w:iCs/>
                <w:color w:val="auto"/>
              </w:rPr>
              <w:t xml:space="preserve">La comida en este restaurante </w:t>
            </w:r>
            <w:r w:rsidRPr="007738C8">
              <w:rPr>
                <w:b/>
                <w:bCs/>
                <w:i/>
                <w:iCs/>
                <w:color w:val="auto"/>
              </w:rPr>
              <w:t xml:space="preserve">es </w:t>
            </w:r>
            <w:r w:rsidRPr="007738C8">
              <w:rPr>
                <w:i/>
                <w:iCs/>
                <w:color w:val="auto"/>
              </w:rPr>
              <w:t>buena.</w:t>
            </w:r>
          </w:p>
        </w:tc>
        <w:tc>
          <w:tcPr>
            <w:tcW w:w="0" w:type="auto"/>
            <w:shd w:val="clear" w:color="auto" w:fill="auto"/>
          </w:tcPr>
          <w:p w14:paraId="04762FC5" w14:textId="77777777" w:rsidR="001F74F6" w:rsidRPr="007738C8" w:rsidRDefault="005324EA" w:rsidP="007738C8">
            <w:pPr>
              <w:pStyle w:val="Other0"/>
              <w:widowControl/>
              <w:spacing w:after="120"/>
              <w:ind w:firstLine="360"/>
              <w:rPr>
                <w:color w:val="auto"/>
              </w:rPr>
            </w:pPr>
            <w:r w:rsidRPr="007738C8">
              <w:rPr>
                <w:i/>
                <w:iCs/>
                <w:color w:val="auto"/>
              </w:rPr>
              <w:t xml:space="preserve">La comida </w:t>
            </w:r>
            <w:r w:rsidRPr="007738C8">
              <w:rPr>
                <w:b/>
                <w:bCs/>
                <w:i/>
                <w:iCs/>
                <w:color w:val="auto"/>
              </w:rPr>
              <w:t xml:space="preserve">está </w:t>
            </w:r>
            <w:r w:rsidRPr="007738C8">
              <w:rPr>
                <w:i/>
                <w:iCs/>
                <w:color w:val="auto"/>
              </w:rPr>
              <w:t>buenísima.</w:t>
            </w:r>
          </w:p>
        </w:tc>
      </w:tr>
      <w:tr w:rsidR="00C272C4" w:rsidRPr="00374009" w14:paraId="198F31DD" w14:textId="77777777" w:rsidTr="007738C8">
        <w:trPr>
          <w:cantSplit/>
          <w:jc w:val="center"/>
        </w:trPr>
        <w:tc>
          <w:tcPr>
            <w:tcW w:w="0" w:type="auto"/>
            <w:shd w:val="clear" w:color="auto" w:fill="auto"/>
          </w:tcPr>
          <w:p w14:paraId="1158E829" w14:textId="77777777" w:rsidR="001F74F6" w:rsidRPr="003C59FA" w:rsidRDefault="005324EA" w:rsidP="007738C8">
            <w:pPr>
              <w:pStyle w:val="Other0"/>
              <w:widowControl/>
              <w:spacing w:after="120"/>
              <w:ind w:firstLine="360"/>
              <w:rPr>
                <w:color w:val="auto"/>
                <w:lang w:val="en-US"/>
              </w:rPr>
            </w:pPr>
            <w:r w:rsidRPr="003C59FA">
              <w:rPr>
                <w:color w:val="auto"/>
                <w:lang w:val="en-US"/>
              </w:rPr>
              <w:t>The food in this restaurant is good (normally).</w:t>
            </w:r>
          </w:p>
        </w:tc>
        <w:tc>
          <w:tcPr>
            <w:tcW w:w="0" w:type="auto"/>
            <w:shd w:val="clear" w:color="auto" w:fill="auto"/>
          </w:tcPr>
          <w:p w14:paraId="1ACF30C8" w14:textId="77777777" w:rsidR="001F74F6" w:rsidRPr="003C59FA" w:rsidRDefault="005324EA" w:rsidP="007738C8">
            <w:pPr>
              <w:pStyle w:val="Other0"/>
              <w:widowControl/>
              <w:spacing w:after="120"/>
              <w:ind w:firstLine="360"/>
              <w:rPr>
                <w:color w:val="auto"/>
                <w:lang w:val="en-US"/>
              </w:rPr>
            </w:pPr>
            <w:r w:rsidRPr="003C59FA">
              <w:rPr>
                <w:color w:val="auto"/>
                <w:lang w:val="en-US"/>
              </w:rPr>
              <w:t>The food is very good (today).</w:t>
            </w:r>
          </w:p>
        </w:tc>
      </w:tr>
    </w:tbl>
    <w:p w14:paraId="2578B085"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2218B1DD" w14:textId="77777777" w:rsidR="001F74F6" w:rsidRPr="007E7A6C" w:rsidRDefault="005324EA" w:rsidP="007E7A6C">
      <w:pPr>
        <w:pStyle w:val="BodyText"/>
        <w:widowControl/>
        <w:spacing w:after="120"/>
        <w:rPr>
          <w:color w:val="auto"/>
        </w:rPr>
      </w:pPr>
      <w:r w:rsidRPr="007E7A6C">
        <w:rPr>
          <w:color w:val="auto"/>
        </w:rPr>
        <w:lastRenderedPageBreak/>
        <w:t>Page 11</w:t>
      </w:r>
    </w:p>
    <w:p w14:paraId="286C3311" w14:textId="77777777" w:rsidR="001F74F6" w:rsidRPr="007E7A6C" w:rsidRDefault="005324EA" w:rsidP="007E7A6C">
      <w:pPr>
        <w:pStyle w:val="BodyText"/>
        <w:widowControl/>
        <w:spacing w:after="120"/>
        <w:rPr>
          <w:color w:val="auto"/>
          <w:sz w:val="22"/>
          <w:szCs w:val="22"/>
        </w:rPr>
      </w:pPr>
      <w:r w:rsidRPr="007E7A6C">
        <w:rPr>
          <w:b/>
          <w:bCs/>
          <w:color w:val="auto"/>
          <w:sz w:val="22"/>
          <w:szCs w:val="22"/>
        </w:rPr>
        <w:t xml:space="preserve">Actividad 4. Escritura. </w:t>
      </w:r>
      <w:r w:rsidRPr="007E7A6C">
        <w:rPr>
          <w:color w:val="auto"/>
          <w:sz w:val="22"/>
          <w:szCs w:val="22"/>
        </w:rPr>
        <w:t xml:space="preserve">Describe tu habitación o lugar donde trabajas e incluye detalles sobre el ordenador y otros dispositivos periféricos que usas normalmente. Recuerda usar </w:t>
      </w:r>
      <w:r w:rsidRPr="007E7A6C">
        <w:rPr>
          <w:b/>
          <w:bCs/>
          <w:i/>
          <w:iCs/>
          <w:color w:val="auto"/>
          <w:sz w:val="22"/>
          <w:szCs w:val="22"/>
        </w:rPr>
        <w:t>ser</w:t>
      </w:r>
      <w:r w:rsidRPr="007E7A6C">
        <w:rPr>
          <w:color w:val="auto"/>
          <w:sz w:val="22"/>
          <w:szCs w:val="22"/>
        </w:rPr>
        <w:t xml:space="preserve"> para atributos permanentes y </w:t>
      </w:r>
      <w:r w:rsidRPr="007E7A6C">
        <w:rPr>
          <w:b/>
          <w:bCs/>
          <w:i/>
          <w:iCs/>
          <w:color w:val="auto"/>
          <w:sz w:val="22"/>
          <w:szCs w:val="22"/>
        </w:rPr>
        <w:t>esta</w:t>
      </w:r>
      <w:r w:rsidRPr="007E7A6C">
        <w:rPr>
          <w:i/>
          <w:iCs/>
          <w:color w:val="auto"/>
          <w:sz w:val="22"/>
          <w:szCs w:val="22"/>
        </w:rPr>
        <w:t>r</w:t>
      </w:r>
      <w:r w:rsidRPr="007E7A6C">
        <w:rPr>
          <w:color w:val="auto"/>
          <w:sz w:val="22"/>
          <w:szCs w:val="22"/>
        </w:rPr>
        <w:t xml:space="preserve"> para condiciones temporales y para la ubicación </w:t>
      </w:r>
      <w:r w:rsidRPr="007E7A6C">
        <w:rPr>
          <w:i/>
          <w:iCs/>
          <w:color w:val="auto"/>
          <w:sz w:val="22"/>
          <w:szCs w:val="22"/>
        </w:rPr>
        <w:t>(</w:t>
      </w:r>
      <w:proofErr w:type="spellStart"/>
      <w:r w:rsidRPr="007E7A6C">
        <w:rPr>
          <w:i/>
          <w:iCs/>
          <w:color w:val="auto"/>
          <w:sz w:val="22"/>
          <w:szCs w:val="22"/>
        </w:rPr>
        <w:t>location</w:t>
      </w:r>
      <w:proofErr w:type="spellEnd"/>
      <w:r w:rsidRPr="007E7A6C">
        <w:rPr>
          <w:i/>
          <w:iCs/>
          <w:color w:val="auto"/>
          <w:sz w:val="22"/>
          <w:szCs w:val="22"/>
        </w:rPr>
        <w:t>)</w:t>
      </w:r>
      <w:r w:rsidRPr="007E7A6C">
        <w:rPr>
          <w:color w:val="auto"/>
          <w:sz w:val="22"/>
          <w:szCs w:val="22"/>
        </w:rPr>
        <w:t xml:space="preserve"> de cosas, personas o lugares. Escribe al menos </w:t>
      </w:r>
      <w:r w:rsidRPr="007E7A6C">
        <w:rPr>
          <w:b/>
          <w:bCs/>
          <w:color w:val="auto"/>
          <w:sz w:val="22"/>
          <w:szCs w:val="22"/>
        </w:rPr>
        <w:t xml:space="preserve">cuatro oraciones </w:t>
      </w:r>
      <w:r w:rsidRPr="007E7A6C">
        <w:rPr>
          <w:color w:val="auto"/>
          <w:sz w:val="22"/>
          <w:szCs w:val="22"/>
        </w:rPr>
        <w:t xml:space="preserve">y utiliza al menos </w:t>
      </w:r>
      <w:r w:rsidRPr="007E7A6C">
        <w:rPr>
          <w:b/>
          <w:bCs/>
          <w:color w:val="auto"/>
          <w:sz w:val="22"/>
          <w:szCs w:val="22"/>
        </w:rPr>
        <w:t>dos preposiciones de lugar</w:t>
      </w:r>
      <w:r w:rsidRPr="007E7A6C">
        <w:rPr>
          <w:color w:val="auto"/>
          <w:sz w:val="22"/>
          <w:szCs w:val="22"/>
        </w:rPr>
        <w:t>: en frente de, detrás de, entre, a la izquierda de, a la derecha de, encima de, debajo de.</w:t>
      </w:r>
    </w:p>
    <w:p w14:paraId="59EFED77" w14:textId="431DD2F1" w:rsidR="001F74F6" w:rsidRPr="007E7A6C" w:rsidRDefault="005324EA" w:rsidP="007E7A6C">
      <w:pPr>
        <w:pStyle w:val="BodyText"/>
        <w:widowControl/>
        <w:spacing w:after="120"/>
        <w:rPr>
          <w:color w:val="auto"/>
          <w:sz w:val="22"/>
          <w:szCs w:val="22"/>
        </w:rPr>
      </w:pPr>
      <w:r w:rsidRPr="007E7A6C">
        <w:rPr>
          <w:b/>
          <w:bCs/>
          <w:color w:val="auto"/>
          <w:sz w:val="22"/>
          <w:szCs w:val="22"/>
        </w:rPr>
        <w:t xml:space="preserve">Modelo: </w:t>
      </w:r>
      <w:r w:rsidRPr="007E7A6C">
        <w:rPr>
          <w:color w:val="auto"/>
          <w:sz w:val="22"/>
          <w:szCs w:val="22"/>
        </w:rPr>
        <w:t xml:space="preserve">Yo trabajo normalmente en mi oficina y ahí está mi ordenador con su torre, micrófono, videocámara e impresora. El ordenador está encima de la mesa </w:t>
      </w:r>
      <w:r w:rsidR="00374009">
        <w:rPr>
          <w:color w:val="auto"/>
          <w:sz w:val="22"/>
          <w:szCs w:val="22"/>
        </w:rPr>
        <w:t>en</w:t>
      </w:r>
      <w:r w:rsidR="004D0670">
        <w:rPr>
          <w:color w:val="auto"/>
          <w:sz w:val="22"/>
          <w:szCs w:val="22"/>
        </w:rPr>
        <w:t xml:space="preserve"> frente </w:t>
      </w:r>
      <w:r w:rsidRPr="007E7A6C">
        <w:rPr>
          <w:color w:val="auto"/>
          <w:sz w:val="22"/>
          <w:szCs w:val="22"/>
        </w:rPr>
        <w:t xml:space="preserve">de la ventana. Mi ordenador es un Dell y es negro con un monitor que es gris. Yo prefiero usar el sistema operativo de Windows porque no me gustan los </w:t>
      </w:r>
      <w:proofErr w:type="spellStart"/>
      <w:r w:rsidRPr="007E7A6C">
        <w:rPr>
          <w:color w:val="auto"/>
          <w:sz w:val="22"/>
          <w:szCs w:val="22"/>
        </w:rPr>
        <w:t>Macs</w:t>
      </w:r>
      <w:proofErr w:type="spellEnd"/>
      <w:r w:rsidRPr="007E7A6C">
        <w:rPr>
          <w:color w:val="auto"/>
          <w:sz w:val="22"/>
          <w:szCs w:val="22"/>
        </w:rPr>
        <w:t>.</w:t>
      </w:r>
    </w:p>
    <w:p w14:paraId="6475C359" w14:textId="2819097A" w:rsidR="001F74F6" w:rsidRPr="007E7A6C" w:rsidRDefault="005324EA" w:rsidP="007E7A6C">
      <w:pPr>
        <w:widowControl/>
        <w:spacing w:after="120"/>
        <w:rPr>
          <w:color w:val="auto"/>
          <w:sz w:val="2"/>
          <w:szCs w:val="2"/>
        </w:rPr>
      </w:pPr>
      <w:r>
        <w:rPr>
          <w:noProof/>
          <w:color w:val="auto"/>
        </w:rPr>
        <w:drawing>
          <wp:inline distT="0" distB="0" distL="0" distR="0" wp14:anchorId="6123297E" wp14:editId="476C7D8B">
            <wp:extent cx="6743700" cy="2714625"/>
            <wp:effectExtent l="0" t="0" r="0" b="0"/>
            <wp:docPr id="10" name="Picut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743700" cy="2714625"/>
                    </a:xfrm>
                    <a:prstGeom prst="rect">
                      <a:avLst/>
                    </a:prstGeom>
                    <a:noFill/>
                    <a:ln>
                      <a:noFill/>
                    </a:ln>
                  </pic:spPr>
                </pic:pic>
              </a:graphicData>
            </a:graphic>
          </wp:inline>
        </w:drawing>
      </w:r>
    </w:p>
    <w:p w14:paraId="14D4145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71DDDE6" w14:textId="77777777" w:rsidR="001F74F6" w:rsidRPr="007E7A6C" w:rsidRDefault="005324EA" w:rsidP="007E7A6C">
      <w:pPr>
        <w:pStyle w:val="BodyText"/>
        <w:widowControl/>
        <w:spacing w:after="120"/>
        <w:rPr>
          <w:color w:val="auto"/>
        </w:rPr>
      </w:pPr>
      <w:r w:rsidRPr="007E7A6C">
        <w:rPr>
          <w:color w:val="auto"/>
        </w:rPr>
        <w:lastRenderedPageBreak/>
        <w:t>Page 12</w:t>
      </w:r>
    </w:p>
    <w:p w14:paraId="3FD6772E" w14:textId="77777777" w:rsidR="001F74F6" w:rsidRPr="007E7A6C" w:rsidRDefault="005324EA" w:rsidP="007E7A6C">
      <w:pPr>
        <w:pStyle w:val="Heading31"/>
        <w:widowControl/>
        <w:spacing w:after="120"/>
        <w:rPr>
          <w:color w:val="auto"/>
          <w:sz w:val="28"/>
          <w:szCs w:val="28"/>
        </w:rPr>
      </w:pPr>
      <w:bookmarkStart w:id="22" w:name="bookmark31"/>
      <w:bookmarkStart w:id="23" w:name="bookmark32"/>
      <w:r w:rsidRPr="007E7A6C">
        <w:rPr>
          <w:color w:val="auto"/>
          <w:sz w:val="28"/>
          <w:szCs w:val="28"/>
        </w:rPr>
        <w:t>¿SABÍAS LO SIGUIENTE?</w:t>
      </w:r>
      <w:bookmarkEnd w:id="22"/>
      <w:bookmarkEnd w:id="23"/>
    </w:p>
    <w:p w14:paraId="21A6E326" w14:textId="77777777" w:rsidR="001F74F6" w:rsidRPr="007E7A6C" w:rsidRDefault="005324EA" w:rsidP="007E7A6C">
      <w:pPr>
        <w:pStyle w:val="BodyText"/>
        <w:widowControl/>
        <w:spacing w:after="120"/>
        <w:rPr>
          <w:color w:val="auto"/>
        </w:rPr>
      </w:pPr>
      <w:r w:rsidRPr="007E7A6C">
        <w:rPr>
          <w:color w:val="auto"/>
        </w:rPr>
        <w:t xml:space="preserve">La informática o computación estudia el </w:t>
      </w:r>
      <w:r w:rsidRPr="007E7A6C">
        <w:rPr>
          <w:i/>
          <w:iCs/>
          <w:color w:val="auto"/>
        </w:rPr>
        <w:t>hardware</w:t>
      </w:r>
      <w:r w:rsidRPr="007E7A6C">
        <w:rPr>
          <w:color w:val="auto"/>
        </w:rPr>
        <w:t xml:space="preserve"> o las partes físicas del ordenador y el </w:t>
      </w:r>
      <w:r w:rsidRPr="007E7A6C">
        <w:rPr>
          <w:i/>
          <w:iCs/>
          <w:color w:val="auto"/>
        </w:rPr>
        <w:t>software</w:t>
      </w:r>
      <w:r w:rsidRPr="007E7A6C">
        <w:rPr>
          <w:color w:val="auto"/>
        </w:rPr>
        <w:t xml:space="preserve"> o programas. Entre las ramas </w:t>
      </w:r>
      <w:r w:rsidRPr="007E7A6C">
        <w:rPr>
          <w:i/>
          <w:iCs/>
          <w:color w:val="auto"/>
        </w:rPr>
        <w:t>(</w:t>
      </w:r>
      <w:proofErr w:type="spellStart"/>
      <w:r w:rsidRPr="007E7A6C">
        <w:rPr>
          <w:i/>
          <w:iCs/>
          <w:color w:val="auto"/>
        </w:rPr>
        <w:t>branches</w:t>
      </w:r>
      <w:proofErr w:type="spellEnd"/>
      <w:r w:rsidRPr="007E7A6C">
        <w:rPr>
          <w:i/>
          <w:iCs/>
          <w:color w:val="auto"/>
        </w:rPr>
        <w:t>)</w:t>
      </w:r>
      <w:r w:rsidRPr="007E7A6C">
        <w:rPr>
          <w:color w:val="auto"/>
        </w:rPr>
        <w:t xml:space="preserve"> de la informática podemos encontrar la ciencia de la computación, la tecnología de la información, la robótica, la inteligencia artificial, la nanotecnología, la programación y la cibernética. ¿Cuáles de estas ramas conoces o estudias?</w:t>
      </w:r>
    </w:p>
    <w:p w14:paraId="1A64EE91" w14:textId="77777777" w:rsidR="001F74F6" w:rsidRPr="007E7A6C" w:rsidRDefault="005324EA" w:rsidP="007E7A6C">
      <w:pPr>
        <w:pStyle w:val="BodyText"/>
        <w:widowControl/>
        <w:spacing w:after="120"/>
        <w:rPr>
          <w:color w:val="auto"/>
        </w:rPr>
      </w:pPr>
      <w:r w:rsidRPr="007E7A6C">
        <w:rPr>
          <w:b/>
          <w:bCs/>
          <w:color w:val="auto"/>
        </w:rPr>
        <w:t>Actividad 5. ¡A investigar y a escribir!</w:t>
      </w:r>
    </w:p>
    <w:p w14:paraId="2D20E846" w14:textId="77777777" w:rsidR="001F74F6" w:rsidRPr="007E7A6C" w:rsidRDefault="005324EA" w:rsidP="007E7A6C">
      <w:pPr>
        <w:pStyle w:val="BodyText"/>
        <w:widowControl/>
        <w:spacing w:after="120"/>
        <w:rPr>
          <w:color w:val="auto"/>
        </w:rPr>
      </w:pPr>
      <w:r w:rsidRPr="007E7A6C">
        <w:rPr>
          <w:color w:val="auto"/>
        </w:rPr>
        <w:t xml:space="preserve">Primero, busca por lo menos una de estas ramas y explica en qué consiste. Busca la información en español y cita la fuente (use </w:t>
      </w:r>
      <w:proofErr w:type="spellStart"/>
      <w:r w:rsidRPr="007E7A6C">
        <w:rPr>
          <w:color w:val="auto"/>
        </w:rPr>
        <w:t>Spanish</w:t>
      </w:r>
      <w:proofErr w:type="spellEnd"/>
      <w:r w:rsidRPr="007E7A6C">
        <w:rPr>
          <w:color w:val="auto"/>
        </w:rPr>
        <w:t xml:space="preserve"> </w:t>
      </w:r>
      <w:proofErr w:type="spellStart"/>
      <w:r w:rsidRPr="007E7A6C">
        <w:rPr>
          <w:color w:val="auto"/>
        </w:rPr>
        <w:t>sources</w:t>
      </w:r>
      <w:proofErr w:type="spellEnd"/>
      <w:r w:rsidRPr="007E7A6C">
        <w:rPr>
          <w:color w:val="auto"/>
        </w:rPr>
        <w:t xml:space="preserve"> in </w:t>
      </w:r>
      <w:proofErr w:type="spellStart"/>
      <w:r w:rsidRPr="007E7A6C">
        <w:rPr>
          <w:color w:val="auto"/>
        </w:rPr>
        <w:t>Spanish</w:t>
      </w:r>
      <w:proofErr w:type="spellEnd"/>
      <w:r w:rsidRPr="007E7A6C">
        <w:rPr>
          <w:color w:val="auto"/>
        </w:rPr>
        <w:t xml:space="preserve"> and </w:t>
      </w:r>
      <w:proofErr w:type="spellStart"/>
      <w:r w:rsidRPr="007E7A6C">
        <w:rPr>
          <w:color w:val="auto"/>
        </w:rPr>
        <w:t>name</w:t>
      </w:r>
      <w:proofErr w:type="spellEnd"/>
      <w:r w:rsidRPr="007E7A6C">
        <w:rPr>
          <w:color w:val="auto"/>
        </w:rPr>
        <w:t xml:space="preserve"> </w:t>
      </w:r>
      <w:proofErr w:type="spellStart"/>
      <w:r w:rsidRPr="007E7A6C">
        <w:rPr>
          <w:color w:val="auto"/>
        </w:rPr>
        <w:t>the</w:t>
      </w:r>
      <w:proofErr w:type="spellEnd"/>
      <w:r w:rsidRPr="007E7A6C">
        <w:rPr>
          <w:color w:val="auto"/>
        </w:rPr>
        <w:t xml:space="preserve"> </w:t>
      </w:r>
      <w:proofErr w:type="spellStart"/>
      <w:r w:rsidRPr="007E7A6C">
        <w:rPr>
          <w:color w:val="auto"/>
        </w:rPr>
        <w:t>source</w:t>
      </w:r>
      <w:proofErr w:type="spellEnd"/>
      <w:r w:rsidRPr="007E7A6C">
        <w:rPr>
          <w:color w:val="auto"/>
        </w:rPr>
        <w:t>). Luego, incluye tus impresiones personales sobre la informática o computación.</w:t>
      </w:r>
    </w:p>
    <w:p w14:paraId="627B96BA" w14:textId="77777777" w:rsidR="001F74F6" w:rsidRPr="007E7A6C" w:rsidRDefault="005324EA" w:rsidP="007E7A6C">
      <w:pPr>
        <w:pStyle w:val="BodyText"/>
        <w:widowControl/>
        <w:spacing w:after="120"/>
        <w:rPr>
          <w:color w:val="auto"/>
        </w:rPr>
      </w:pPr>
      <w:r w:rsidRPr="007E7A6C">
        <w:rPr>
          <w:b/>
          <w:bCs/>
          <w:color w:val="auto"/>
        </w:rPr>
        <w:t xml:space="preserve">Modelo: </w:t>
      </w:r>
      <w:r w:rsidRPr="007E7A6C">
        <w:rPr>
          <w:color w:val="auto"/>
        </w:rPr>
        <w:t xml:space="preserve">La cibernética es una ciencia que estudia comparativamente los sistemas de comunicación y de regulación automática o control en los seres vivos y en las máquinas. [...] Los métodos cibernéticos, basados en el </w:t>
      </w:r>
      <w:proofErr w:type="spellStart"/>
      <w:r w:rsidRPr="007E7A6C">
        <w:rPr>
          <w:color w:val="auto"/>
        </w:rPr>
        <w:t>feedback</w:t>
      </w:r>
      <w:proofErr w:type="spellEnd"/>
      <w:r w:rsidRPr="007E7A6C">
        <w:rPr>
          <w:color w:val="auto"/>
        </w:rPr>
        <w:t xml:space="preserve"> o realimentación, se ocupan de los procesos de transformación de un estímulo exterior en información (entrada) y de la reacción del sistema mediante una respuesta (salida). En mi opinión, el estudio de seres vivos y máquinas me hace pensar en la ciencia ficción.</w:t>
      </w:r>
    </w:p>
    <w:p w14:paraId="3A523A7B" w14:textId="77777777" w:rsidR="001F74F6" w:rsidRPr="007E7A6C" w:rsidRDefault="005324EA" w:rsidP="007E7A6C">
      <w:pPr>
        <w:pStyle w:val="BodyText"/>
        <w:widowControl/>
        <w:spacing w:after="120"/>
        <w:rPr>
          <w:color w:val="auto"/>
        </w:rPr>
      </w:pPr>
      <w:r w:rsidRPr="007E7A6C">
        <w:rPr>
          <w:b/>
          <w:bCs/>
          <w:color w:val="auto"/>
        </w:rPr>
        <w:t>Fuente de la información</w:t>
      </w:r>
      <w:r w:rsidRPr="007E7A6C">
        <w:rPr>
          <w:color w:val="auto"/>
        </w:rPr>
        <w:t xml:space="preserve">: </w:t>
      </w:r>
      <w:r w:rsidRPr="007E7A6C">
        <w:rPr>
          <w:i/>
          <w:iCs/>
          <w:color w:val="auto"/>
        </w:rPr>
        <w:t>Revista chilena de derecho informático.</w:t>
      </w:r>
    </w:p>
    <w:p w14:paraId="7F9A6383" w14:textId="77777777" w:rsidR="001F74F6" w:rsidRPr="007E7A6C" w:rsidRDefault="00000000" w:rsidP="007E7A6C">
      <w:pPr>
        <w:pStyle w:val="Other0"/>
        <w:widowControl/>
        <w:spacing w:after="120"/>
        <w:ind w:firstLine="0"/>
        <w:rPr>
          <w:color w:val="auto"/>
          <w:sz w:val="18"/>
          <w:szCs w:val="18"/>
        </w:rPr>
      </w:pPr>
      <w:hyperlink r:id="rId17" w:history="1">
        <w:r w:rsidR="005324EA" w:rsidRPr="007E7A6C">
          <w:rPr>
            <w:rStyle w:val="Hyperlink"/>
            <w:color w:val="auto"/>
            <w:sz w:val="18"/>
            <w:szCs w:val="18"/>
          </w:rPr>
          <w:t>https://</w:t>
        </w:r>
        <w:proofErr w:type="spellStart"/>
        <w:r w:rsidR="005324EA" w:rsidRPr="007E7A6C">
          <w:rPr>
            <w:rStyle w:val="Hyperlink"/>
            <w:color w:val="auto"/>
            <w:sz w:val="18"/>
            <w:szCs w:val="18"/>
          </w:rPr>
          <w:t>web.uchile.cl</w:t>
        </w:r>
        <w:proofErr w:type="spellEnd"/>
        <w:r w:rsidR="005324EA" w:rsidRPr="007E7A6C">
          <w:rPr>
            <w:rStyle w:val="Hyperlink"/>
            <w:color w:val="auto"/>
            <w:sz w:val="18"/>
            <w:szCs w:val="18"/>
          </w:rPr>
          <w:t>/</w:t>
        </w:r>
        <w:proofErr w:type="spellStart"/>
        <w:r w:rsidR="005324EA" w:rsidRPr="007E7A6C">
          <w:rPr>
            <w:rStyle w:val="Hyperlink"/>
            <w:color w:val="auto"/>
            <w:sz w:val="18"/>
            <w:szCs w:val="18"/>
          </w:rPr>
          <w:t>vignette</w:t>
        </w:r>
        <w:proofErr w:type="spellEnd"/>
        <w:r w:rsidR="005324EA" w:rsidRPr="007E7A6C">
          <w:rPr>
            <w:rStyle w:val="Hyperlink"/>
            <w:color w:val="auto"/>
            <w:sz w:val="18"/>
            <w:szCs w:val="18"/>
          </w:rPr>
          <w:t>/</w:t>
        </w:r>
        <w:proofErr w:type="spellStart"/>
        <w:r w:rsidR="005324EA" w:rsidRPr="007E7A6C">
          <w:rPr>
            <w:rStyle w:val="Hyperlink"/>
            <w:color w:val="auto"/>
            <w:sz w:val="18"/>
            <w:szCs w:val="18"/>
          </w:rPr>
          <w:t>derechoinformatico</w:t>
        </w:r>
        <w:proofErr w:type="spellEnd"/>
        <w:r w:rsidR="005324EA" w:rsidRPr="007E7A6C">
          <w:rPr>
            <w:rStyle w:val="Hyperlink"/>
            <w:color w:val="auto"/>
            <w:sz w:val="18"/>
            <w:szCs w:val="18"/>
          </w:rPr>
          <w:t>/</w:t>
        </w:r>
        <w:proofErr w:type="spellStart"/>
        <w:r w:rsidR="005324EA" w:rsidRPr="007E7A6C">
          <w:rPr>
            <w:rStyle w:val="Hyperlink"/>
            <w:color w:val="auto"/>
            <w:sz w:val="18"/>
            <w:szCs w:val="18"/>
          </w:rPr>
          <w:t>CDA</w:t>
        </w:r>
        <w:proofErr w:type="spellEnd"/>
        <w:r w:rsidR="005324EA" w:rsidRPr="007E7A6C">
          <w:rPr>
            <w:rStyle w:val="Hyperlink"/>
            <w:color w:val="auto"/>
            <w:sz w:val="18"/>
            <w:szCs w:val="18"/>
          </w:rPr>
          <w:t>/</w:t>
        </w:r>
        <w:proofErr w:type="spellStart"/>
        <w:r w:rsidR="005324EA" w:rsidRPr="007E7A6C">
          <w:rPr>
            <w:rStyle w:val="Hyperlink"/>
            <w:color w:val="auto"/>
            <w:sz w:val="18"/>
            <w:szCs w:val="18"/>
          </w:rPr>
          <w:t>der</w:t>
        </w:r>
        <w:proofErr w:type="spellEnd"/>
        <w:r w:rsidR="005324EA" w:rsidRPr="007E7A6C">
          <w:rPr>
            <w:rStyle w:val="Hyperlink"/>
            <w:color w:val="auto"/>
            <w:sz w:val="18"/>
            <w:szCs w:val="18"/>
          </w:rPr>
          <w:t xml:space="preserve"> </w:t>
        </w:r>
        <w:proofErr w:type="spellStart"/>
        <w:r w:rsidR="005324EA" w:rsidRPr="007E7A6C">
          <w:rPr>
            <w:rStyle w:val="Hyperlink"/>
            <w:color w:val="auto"/>
            <w:sz w:val="18"/>
            <w:szCs w:val="18"/>
          </w:rPr>
          <w:t>informatico</w:t>
        </w:r>
        <w:proofErr w:type="spellEnd"/>
        <w:r w:rsidR="005324EA" w:rsidRPr="007E7A6C">
          <w:rPr>
            <w:rStyle w:val="Hyperlink"/>
            <w:color w:val="auto"/>
            <w:sz w:val="18"/>
            <w:szCs w:val="18"/>
          </w:rPr>
          <w:t xml:space="preserve"> articulo/</w:t>
        </w:r>
        <w:proofErr w:type="spellStart"/>
        <w:r w:rsidR="005324EA" w:rsidRPr="007E7A6C">
          <w:rPr>
            <w:rStyle w:val="Hyperlink"/>
            <w:color w:val="auto"/>
            <w:sz w:val="18"/>
            <w:szCs w:val="18"/>
          </w:rPr>
          <w:t>0.1433.SCID%253D10905%2526ISID%253D291.00.html</w:t>
        </w:r>
        <w:proofErr w:type="spellEnd"/>
      </w:hyperlink>
    </w:p>
    <w:p w14:paraId="60E888D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3D6311D" w14:textId="77777777" w:rsidR="001F74F6" w:rsidRPr="007E7A6C" w:rsidRDefault="005324EA" w:rsidP="007E7A6C">
      <w:pPr>
        <w:pStyle w:val="BodyText"/>
        <w:widowControl/>
        <w:spacing w:after="120"/>
        <w:rPr>
          <w:color w:val="auto"/>
        </w:rPr>
      </w:pPr>
      <w:r w:rsidRPr="007E7A6C">
        <w:rPr>
          <w:color w:val="auto"/>
        </w:rPr>
        <w:lastRenderedPageBreak/>
        <w:t>Page 13</w:t>
      </w:r>
    </w:p>
    <w:p w14:paraId="5B27084A" w14:textId="77777777" w:rsidR="001F74F6" w:rsidRPr="007E7A6C" w:rsidRDefault="005324EA" w:rsidP="007E7A6C">
      <w:pPr>
        <w:pStyle w:val="Heading31"/>
        <w:widowControl/>
        <w:spacing w:after="120"/>
        <w:rPr>
          <w:color w:val="auto"/>
          <w:sz w:val="28"/>
          <w:szCs w:val="28"/>
        </w:rPr>
      </w:pPr>
      <w:bookmarkStart w:id="24" w:name="bookmark33"/>
      <w:bookmarkStart w:id="25" w:name="bookmark34"/>
      <w:r w:rsidRPr="007E7A6C">
        <w:rPr>
          <w:color w:val="auto"/>
          <w:sz w:val="28"/>
          <w:szCs w:val="28"/>
        </w:rPr>
        <w:t>¿SABÍAS LO SIGUIENTE?</w:t>
      </w:r>
      <w:bookmarkEnd w:id="24"/>
      <w:bookmarkEnd w:id="25"/>
    </w:p>
    <w:p w14:paraId="0375E829" w14:textId="77777777" w:rsidR="001F74F6" w:rsidRPr="007E7A6C" w:rsidRDefault="005324EA" w:rsidP="007E7A6C">
      <w:pPr>
        <w:pStyle w:val="BodyText"/>
        <w:widowControl/>
        <w:spacing w:after="120"/>
        <w:rPr>
          <w:color w:val="auto"/>
        </w:rPr>
      </w:pPr>
      <w:r w:rsidRPr="007E7A6C">
        <w:rPr>
          <w:b/>
          <w:bCs/>
          <w:color w:val="auto"/>
        </w:rPr>
        <w:t xml:space="preserve">Neologismo </w:t>
      </w:r>
      <w:r w:rsidRPr="007E7A6C">
        <w:rPr>
          <w:color w:val="auto"/>
        </w:rPr>
        <w:t xml:space="preserve">se define como vocablo o palabra nueva en una lengua. Debido a los avances tecnológicos, la mayoría de los neologismos en estas áreas de estudio provienen del inglés. Las palabras prestadas del inglés son conocidas como anglicismos, como, por ejemplo: </w:t>
      </w:r>
      <w:r w:rsidRPr="007E7A6C">
        <w:rPr>
          <w:i/>
          <w:iCs/>
          <w:color w:val="auto"/>
        </w:rPr>
        <w:t>software, hardware, online, e-mail</w:t>
      </w:r>
      <w:r w:rsidRPr="007E7A6C">
        <w:rPr>
          <w:color w:val="auto"/>
        </w:rPr>
        <w:t xml:space="preserve"> o </w:t>
      </w:r>
      <w:r w:rsidRPr="007E7A6C">
        <w:rPr>
          <w:i/>
          <w:iCs/>
          <w:color w:val="auto"/>
        </w:rPr>
        <w:t>Internet.</w:t>
      </w:r>
      <w:r w:rsidRPr="007E7A6C">
        <w:rPr>
          <w:color w:val="auto"/>
        </w:rPr>
        <w:t xml:space="preserve"> En estos casos la palabra inglesa se usa en español sin ningún cambio morfológico. También se pueden traducir casi literalmente al español usando equivalentes en español; </w:t>
      </w:r>
      <w:r w:rsidRPr="007E7A6C">
        <w:rPr>
          <w:i/>
          <w:iCs/>
          <w:color w:val="auto"/>
        </w:rPr>
        <w:t>online</w:t>
      </w:r>
      <w:r w:rsidRPr="007E7A6C">
        <w:rPr>
          <w:color w:val="auto"/>
        </w:rPr>
        <w:t xml:space="preserve"> = en línea; </w:t>
      </w:r>
      <w:r w:rsidRPr="007E7A6C">
        <w:rPr>
          <w:i/>
          <w:iCs/>
          <w:color w:val="auto"/>
        </w:rPr>
        <w:t>e-mail</w:t>
      </w:r>
      <w:r w:rsidRPr="007E7A6C">
        <w:rPr>
          <w:color w:val="auto"/>
        </w:rPr>
        <w:t xml:space="preserve"> = correo electrónico; </w:t>
      </w:r>
      <w:proofErr w:type="spellStart"/>
      <w:r w:rsidRPr="007E7A6C">
        <w:rPr>
          <w:i/>
          <w:iCs/>
          <w:color w:val="auto"/>
        </w:rPr>
        <w:t>the</w:t>
      </w:r>
      <w:proofErr w:type="spellEnd"/>
      <w:r w:rsidRPr="007E7A6C">
        <w:rPr>
          <w:i/>
          <w:iCs/>
          <w:color w:val="auto"/>
        </w:rPr>
        <w:t xml:space="preserve"> web</w:t>
      </w:r>
      <w:r w:rsidRPr="007E7A6C">
        <w:rPr>
          <w:color w:val="auto"/>
        </w:rPr>
        <w:t xml:space="preserve"> = la red. E incluso se puede adaptar una raíz inglesa a las reglas gramaticales en español y crear una nueva palabra como: </w:t>
      </w:r>
      <w:proofErr w:type="spellStart"/>
      <w:r w:rsidRPr="007E7A6C">
        <w:rPr>
          <w:i/>
          <w:iCs/>
          <w:color w:val="auto"/>
        </w:rPr>
        <w:t>to</w:t>
      </w:r>
      <w:proofErr w:type="spellEnd"/>
      <w:r w:rsidRPr="007E7A6C">
        <w:rPr>
          <w:i/>
          <w:iCs/>
          <w:color w:val="auto"/>
        </w:rPr>
        <w:t xml:space="preserve"> chat</w:t>
      </w:r>
      <w:r w:rsidRPr="007E7A6C">
        <w:rPr>
          <w:color w:val="auto"/>
        </w:rPr>
        <w:t xml:space="preserve"> = chatear; </w:t>
      </w:r>
      <w:proofErr w:type="spellStart"/>
      <w:r w:rsidRPr="007E7A6C">
        <w:rPr>
          <w:i/>
          <w:iCs/>
          <w:color w:val="auto"/>
        </w:rPr>
        <w:t>to</w:t>
      </w:r>
      <w:proofErr w:type="spellEnd"/>
      <w:r w:rsidRPr="007E7A6C">
        <w:rPr>
          <w:i/>
          <w:iCs/>
          <w:color w:val="auto"/>
        </w:rPr>
        <w:t xml:space="preserve"> </w:t>
      </w:r>
      <w:proofErr w:type="spellStart"/>
      <w:r w:rsidRPr="007E7A6C">
        <w:rPr>
          <w:i/>
          <w:iCs/>
          <w:color w:val="auto"/>
        </w:rPr>
        <w:t>scan</w:t>
      </w:r>
      <w:proofErr w:type="spellEnd"/>
      <w:r w:rsidRPr="007E7A6C">
        <w:rPr>
          <w:color w:val="auto"/>
        </w:rPr>
        <w:t xml:space="preserve"> = escanear, </w:t>
      </w:r>
      <w:proofErr w:type="spellStart"/>
      <w:r w:rsidRPr="007E7A6C">
        <w:rPr>
          <w:i/>
          <w:iCs/>
          <w:color w:val="auto"/>
        </w:rPr>
        <w:t>to</w:t>
      </w:r>
      <w:proofErr w:type="spellEnd"/>
      <w:r w:rsidRPr="007E7A6C">
        <w:rPr>
          <w:i/>
          <w:iCs/>
          <w:color w:val="auto"/>
        </w:rPr>
        <w:t xml:space="preserve"> </w:t>
      </w:r>
      <w:proofErr w:type="spellStart"/>
      <w:r w:rsidRPr="007E7A6C">
        <w:rPr>
          <w:i/>
          <w:iCs/>
          <w:color w:val="auto"/>
        </w:rPr>
        <w:t>click</w:t>
      </w:r>
      <w:proofErr w:type="spellEnd"/>
      <w:r w:rsidRPr="007E7A6C">
        <w:rPr>
          <w:color w:val="auto"/>
        </w:rPr>
        <w:t xml:space="preserve"> = hacer clic. En muchos otros casos se ha incluido el prefijo </w:t>
      </w:r>
      <w:r w:rsidRPr="007E7A6C">
        <w:rPr>
          <w:i/>
          <w:iCs/>
          <w:color w:val="auto"/>
        </w:rPr>
        <w:t>ciber</w:t>
      </w:r>
      <w:r w:rsidRPr="007E7A6C">
        <w:rPr>
          <w:color w:val="auto"/>
        </w:rPr>
        <w:t xml:space="preserve"> a un sustantivo en español para crear una nueva palabra, como pueden ser: </w:t>
      </w:r>
      <w:r w:rsidRPr="007E7A6C">
        <w:rPr>
          <w:i/>
          <w:iCs/>
          <w:color w:val="auto"/>
        </w:rPr>
        <w:t>cibercafé</w:t>
      </w:r>
      <w:r w:rsidRPr="007E7A6C">
        <w:rPr>
          <w:color w:val="auto"/>
        </w:rPr>
        <w:t xml:space="preserve">, </w:t>
      </w:r>
      <w:r w:rsidRPr="007E7A6C">
        <w:rPr>
          <w:i/>
          <w:iCs/>
          <w:color w:val="auto"/>
        </w:rPr>
        <w:t>ciberespacio</w:t>
      </w:r>
      <w:r w:rsidRPr="007E7A6C">
        <w:rPr>
          <w:color w:val="auto"/>
        </w:rPr>
        <w:t xml:space="preserve"> o </w:t>
      </w:r>
      <w:r w:rsidRPr="007E7A6C">
        <w:rPr>
          <w:i/>
          <w:iCs/>
          <w:color w:val="auto"/>
        </w:rPr>
        <w:t>cibernauta</w:t>
      </w:r>
      <w:r w:rsidRPr="007E7A6C">
        <w:rPr>
          <w:color w:val="auto"/>
        </w:rPr>
        <w:t>.</w:t>
      </w:r>
    </w:p>
    <w:p w14:paraId="5D58283C"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This comic strip by Forges appeared in </w:t>
      </w:r>
      <w:r w:rsidRPr="003C59FA">
        <w:rPr>
          <w:b/>
          <w:bCs/>
          <w:color w:val="auto"/>
          <w:u w:val="single"/>
          <w:lang w:val="en-US"/>
        </w:rPr>
        <w:t>http://</w:t>
      </w:r>
      <w:proofErr w:type="spellStart"/>
      <w:r w:rsidRPr="003C59FA">
        <w:rPr>
          <w:b/>
          <w:bCs/>
          <w:color w:val="auto"/>
          <w:u w:val="single"/>
          <w:lang w:val="en-US"/>
        </w:rPr>
        <w:t>www.elpais.com</w:t>
      </w:r>
      <w:proofErr w:type="spellEnd"/>
      <w:r w:rsidRPr="003C59FA">
        <w:rPr>
          <w:b/>
          <w:bCs/>
          <w:color w:val="auto"/>
          <w:u w:val="single"/>
          <w:lang w:val="en-US"/>
        </w:rPr>
        <w:t>/</w:t>
      </w:r>
      <w:proofErr w:type="spellStart"/>
      <w:r w:rsidRPr="003C59FA">
        <w:rPr>
          <w:b/>
          <w:bCs/>
          <w:color w:val="auto"/>
          <w:u w:val="single"/>
          <w:lang w:val="en-US"/>
        </w:rPr>
        <w:t>vineta</w:t>
      </w:r>
      <w:proofErr w:type="spellEnd"/>
      <w:r w:rsidRPr="003C59FA">
        <w:rPr>
          <w:b/>
          <w:bCs/>
          <w:color w:val="auto"/>
          <w:u w:val="single"/>
          <w:lang w:val="en-US"/>
        </w:rPr>
        <w:t>/</w:t>
      </w:r>
      <w:r w:rsidRPr="003C59FA">
        <w:rPr>
          <w:b/>
          <w:bCs/>
          <w:color w:val="auto"/>
          <w:lang w:val="en-US"/>
        </w:rPr>
        <w:t xml:space="preserve"> on October 4, 2012.</w:t>
      </w:r>
    </w:p>
    <w:p w14:paraId="1A0C809B" w14:textId="0B1F0D94" w:rsidR="001F74F6" w:rsidRPr="007E7A6C" w:rsidRDefault="005324EA" w:rsidP="007E7A6C">
      <w:pPr>
        <w:widowControl/>
        <w:spacing w:after="120"/>
        <w:rPr>
          <w:color w:val="auto"/>
          <w:sz w:val="2"/>
          <w:szCs w:val="2"/>
        </w:rPr>
      </w:pPr>
      <w:r>
        <w:rPr>
          <w:noProof/>
          <w:color w:val="auto"/>
        </w:rPr>
        <w:drawing>
          <wp:inline distT="0" distB="0" distL="0" distR="0" wp14:anchorId="4193FF29" wp14:editId="6706CE23">
            <wp:extent cx="5505450" cy="3829050"/>
            <wp:effectExtent l="0" t="0" r="0" b="0"/>
            <wp:docPr id="11" name="Picutre 11" descr="A cartoon of two men in striped jumpsuits. The men are inside a jail cell speaking to each other in Span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1" descr="A cartoon of two men in striped jumpsuits. The men are inside a jail cell speaking to each other in Spanish."/>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05450" cy="3829050"/>
                    </a:xfrm>
                    <a:prstGeom prst="rect">
                      <a:avLst/>
                    </a:prstGeom>
                    <a:noFill/>
                    <a:ln>
                      <a:noFill/>
                    </a:ln>
                  </pic:spPr>
                </pic:pic>
              </a:graphicData>
            </a:graphic>
          </wp:inline>
        </w:drawing>
      </w:r>
    </w:p>
    <w:p w14:paraId="6CAE88F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EC9FABE" w14:textId="77777777" w:rsidR="001F74F6" w:rsidRPr="007E7A6C" w:rsidRDefault="005324EA" w:rsidP="007E7A6C">
      <w:pPr>
        <w:pStyle w:val="BodyText"/>
        <w:widowControl/>
        <w:spacing w:after="120"/>
        <w:rPr>
          <w:color w:val="auto"/>
        </w:rPr>
      </w:pPr>
      <w:r w:rsidRPr="007E7A6C">
        <w:rPr>
          <w:color w:val="auto"/>
        </w:rPr>
        <w:lastRenderedPageBreak/>
        <w:t>Page 14</w:t>
      </w:r>
    </w:p>
    <w:p w14:paraId="25A54B14" w14:textId="77777777" w:rsidR="001F74F6" w:rsidRPr="007E7A6C" w:rsidRDefault="005324EA" w:rsidP="007E7A6C">
      <w:pPr>
        <w:pStyle w:val="BodyText"/>
        <w:widowControl/>
        <w:spacing w:after="120"/>
        <w:rPr>
          <w:color w:val="auto"/>
        </w:rPr>
      </w:pPr>
      <w:r w:rsidRPr="007E7A6C">
        <w:rPr>
          <w:b/>
          <w:bCs/>
          <w:color w:val="auto"/>
        </w:rPr>
        <w:t xml:space="preserve">Actividad 6. </w:t>
      </w:r>
      <w:r w:rsidRPr="007E7A6C">
        <w:rPr>
          <w:color w:val="auto"/>
        </w:rPr>
        <w:t xml:space="preserve">Indica cómo se formaron los siguientes neologismos. </w:t>
      </w:r>
      <w:r w:rsidRPr="007E7A6C">
        <w:rPr>
          <w:b/>
          <w:bCs/>
          <w:color w:val="auto"/>
        </w:rPr>
        <w:t>I</w:t>
      </w:r>
      <w:r w:rsidRPr="007E7A6C">
        <w:rPr>
          <w:color w:val="auto"/>
        </w:rPr>
        <w:t xml:space="preserve">: uso directo del inglés sin cambio alguno; </w:t>
      </w:r>
      <w:r w:rsidRPr="007E7A6C">
        <w:rPr>
          <w:b/>
          <w:bCs/>
          <w:color w:val="auto"/>
        </w:rPr>
        <w:t>T</w:t>
      </w:r>
      <w:r w:rsidRPr="007E7A6C">
        <w:rPr>
          <w:color w:val="auto"/>
        </w:rPr>
        <w:t xml:space="preserve">: traducción literal al español; </w:t>
      </w:r>
      <w:r w:rsidRPr="007E7A6C">
        <w:rPr>
          <w:b/>
          <w:bCs/>
          <w:color w:val="auto"/>
        </w:rPr>
        <w:t>R</w:t>
      </w:r>
      <w:r w:rsidRPr="007E7A6C">
        <w:rPr>
          <w:color w:val="auto"/>
        </w:rPr>
        <w:t xml:space="preserve">: adaptación de una raíz inglesa; </w:t>
      </w:r>
      <w:r w:rsidRPr="007E7A6C">
        <w:rPr>
          <w:b/>
          <w:bCs/>
          <w:color w:val="auto"/>
        </w:rPr>
        <w:t>P</w:t>
      </w:r>
      <w:r w:rsidRPr="007E7A6C">
        <w:rPr>
          <w:color w:val="auto"/>
        </w:rPr>
        <w:t>: anteponer un prefijo a una palabra en español.</w:t>
      </w:r>
    </w:p>
    <w:p w14:paraId="513E0213" w14:textId="77777777" w:rsidR="001F74F6" w:rsidRPr="007E7A6C" w:rsidRDefault="005324EA" w:rsidP="007E7A6C">
      <w:pPr>
        <w:pStyle w:val="BodyText"/>
        <w:widowControl/>
        <w:spacing w:after="120"/>
        <w:rPr>
          <w:color w:val="auto"/>
        </w:rPr>
      </w:pPr>
      <w:r w:rsidRPr="007E7A6C">
        <w:rPr>
          <w:color w:val="auto"/>
        </w:rPr>
        <w:t>1. tienda virtual</w:t>
      </w:r>
    </w:p>
    <w:p w14:paraId="52E27B80" w14:textId="77777777" w:rsidR="001F74F6" w:rsidRPr="007E7A6C" w:rsidRDefault="005324EA" w:rsidP="007E7A6C">
      <w:pPr>
        <w:pStyle w:val="BodyText"/>
        <w:widowControl/>
        <w:spacing w:after="120"/>
        <w:rPr>
          <w:color w:val="auto"/>
        </w:rPr>
      </w:pPr>
      <w:r w:rsidRPr="007E7A6C">
        <w:rPr>
          <w:color w:val="auto"/>
        </w:rPr>
        <w:t xml:space="preserve">3. </w:t>
      </w:r>
      <w:proofErr w:type="spellStart"/>
      <w:r w:rsidRPr="007E7A6C">
        <w:rPr>
          <w:color w:val="auto"/>
        </w:rPr>
        <w:t>screen-saver</w:t>
      </w:r>
      <w:proofErr w:type="spellEnd"/>
    </w:p>
    <w:p w14:paraId="55A8CD38" w14:textId="77777777" w:rsidR="001F74F6" w:rsidRPr="007E7A6C" w:rsidRDefault="005324EA" w:rsidP="007E7A6C">
      <w:pPr>
        <w:pStyle w:val="BodyText"/>
        <w:widowControl/>
        <w:spacing w:after="120"/>
        <w:rPr>
          <w:color w:val="auto"/>
        </w:rPr>
      </w:pPr>
      <w:r w:rsidRPr="007E7A6C">
        <w:rPr>
          <w:color w:val="auto"/>
        </w:rPr>
        <w:t>5. el ratón</w:t>
      </w:r>
    </w:p>
    <w:p w14:paraId="47D5B084" w14:textId="77777777" w:rsidR="001F74F6" w:rsidRPr="007E7A6C" w:rsidRDefault="005324EA" w:rsidP="007E7A6C">
      <w:pPr>
        <w:pStyle w:val="BodyText"/>
        <w:widowControl/>
        <w:spacing w:after="120"/>
        <w:rPr>
          <w:color w:val="auto"/>
        </w:rPr>
      </w:pPr>
      <w:r w:rsidRPr="007E7A6C">
        <w:rPr>
          <w:color w:val="auto"/>
        </w:rPr>
        <w:t>7. bitcoin</w:t>
      </w:r>
    </w:p>
    <w:p w14:paraId="6BE18341" w14:textId="77777777" w:rsidR="001F74F6" w:rsidRPr="007E7A6C" w:rsidRDefault="005324EA" w:rsidP="007E7A6C">
      <w:pPr>
        <w:pStyle w:val="BodyText"/>
        <w:widowControl/>
        <w:spacing w:after="120"/>
        <w:rPr>
          <w:color w:val="auto"/>
        </w:rPr>
      </w:pPr>
      <w:r w:rsidRPr="007E7A6C">
        <w:rPr>
          <w:color w:val="auto"/>
        </w:rPr>
        <w:t>2. retuitear</w:t>
      </w:r>
    </w:p>
    <w:p w14:paraId="45754382" w14:textId="77777777" w:rsidR="001F74F6" w:rsidRPr="007E7A6C" w:rsidRDefault="005324EA" w:rsidP="007E7A6C">
      <w:pPr>
        <w:pStyle w:val="BodyText"/>
        <w:widowControl/>
        <w:spacing w:after="120"/>
        <w:rPr>
          <w:color w:val="auto"/>
        </w:rPr>
      </w:pPr>
      <w:r w:rsidRPr="007E7A6C">
        <w:rPr>
          <w:color w:val="auto"/>
        </w:rPr>
        <w:t xml:space="preserve">4. </w:t>
      </w:r>
      <w:proofErr w:type="spellStart"/>
      <w:r w:rsidRPr="007E7A6C">
        <w:rPr>
          <w:color w:val="auto"/>
        </w:rPr>
        <w:t>maus</w:t>
      </w:r>
      <w:proofErr w:type="spellEnd"/>
    </w:p>
    <w:p w14:paraId="3EABA579" w14:textId="77777777" w:rsidR="001F74F6" w:rsidRPr="007E7A6C" w:rsidRDefault="005324EA" w:rsidP="007E7A6C">
      <w:pPr>
        <w:pStyle w:val="BodyText"/>
        <w:widowControl/>
        <w:spacing w:after="120"/>
        <w:rPr>
          <w:color w:val="auto"/>
        </w:rPr>
      </w:pPr>
      <w:r w:rsidRPr="007E7A6C">
        <w:rPr>
          <w:color w:val="auto"/>
        </w:rPr>
        <w:t>6. hackear</w:t>
      </w:r>
    </w:p>
    <w:p w14:paraId="59F7E53A" w14:textId="77777777" w:rsidR="001F74F6" w:rsidRPr="007E7A6C" w:rsidRDefault="005324EA" w:rsidP="007E7A6C">
      <w:pPr>
        <w:pStyle w:val="BodyText"/>
        <w:widowControl/>
        <w:spacing w:after="120"/>
        <w:rPr>
          <w:color w:val="auto"/>
        </w:rPr>
      </w:pPr>
      <w:r w:rsidRPr="007E7A6C">
        <w:rPr>
          <w:color w:val="auto"/>
        </w:rPr>
        <w:t>8. Microchip</w:t>
      </w:r>
    </w:p>
    <w:p w14:paraId="1621CCD9" w14:textId="77777777" w:rsidR="001F74F6" w:rsidRPr="007E7A6C" w:rsidRDefault="005324EA" w:rsidP="007E7A6C">
      <w:pPr>
        <w:pStyle w:val="BodyText"/>
        <w:widowControl/>
        <w:spacing w:after="120"/>
        <w:rPr>
          <w:color w:val="auto"/>
        </w:rPr>
      </w:pPr>
      <w:r w:rsidRPr="007E7A6C">
        <w:rPr>
          <w:color w:val="auto"/>
        </w:rPr>
        <w:t>Ahora busca cinco neologismos adicionales.</w:t>
      </w:r>
    </w:p>
    <w:p w14:paraId="29BC4E17" w14:textId="77777777" w:rsidR="001F74F6" w:rsidRPr="003C59FA" w:rsidRDefault="005324EA" w:rsidP="007E7A6C">
      <w:pPr>
        <w:pStyle w:val="BodyText"/>
        <w:widowControl/>
        <w:spacing w:after="120"/>
        <w:rPr>
          <w:color w:val="auto"/>
          <w:lang w:val="en-US"/>
        </w:rPr>
      </w:pPr>
      <w:bookmarkStart w:id="26" w:name="bookmark35"/>
      <w:r w:rsidRPr="003C59FA">
        <w:rPr>
          <w:color w:val="auto"/>
          <w:lang w:val="en-US"/>
        </w:rPr>
        <w:t>1</w:t>
      </w:r>
      <w:bookmarkEnd w:id="26"/>
      <w:r w:rsidRPr="003C59FA">
        <w:rPr>
          <w:color w:val="auto"/>
          <w:lang w:val="en-US"/>
        </w:rPr>
        <w:t>.</w:t>
      </w:r>
    </w:p>
    <w:p w14:paraId="380C971B" w14:textId="77777777" w:rsidR="001F74F6" w:rsidRPr="003C59FA" w:rsidRDefault="005324EA" w:rsidP="007E7A6C">
      <w:pPr>
        <w:pStyle w:val="BodyText"/>
        <w:widowControl/>
        <w:spacing w:after="120"/>
        <w:rPr>
          <w:color w:val="auto"/>
          <w:lang w:val="en-US"/>
        </w:rPr>
      </w:pPr>
      <w:bookmarkStart w:id="27" w:name="bookmark36"/>
      <w:r w:rsidRPr="003C59FA">
        <w:rPr>
          <w:color w:val="auto"/>
          <w:lang w:val="en-US"/>
        </w:rPr>
        <w:t>2</w:t>
      </w:r>
      <w:bookmarkEnd w:id="27"/>
      <w:r w:rsidRPr="003C59FA">
        <w:rPr>
          <w:color w:val="auto"/>
          <w:lang w:val="en-US"/>
        </w:rPr>
        <w:t>.</w:t>
      </w:r>
    </w:p>
    <w:p w14:paraId="560DBCFA" w14:textId="77777777" w:rsidR="001F74F6" w:rsidRPr="003C59FA" w:rsidRDefault="005324EA" w:rsidP="007E7A6C">
      <w:pPr>
        <w:pStyle w:val="BodyText"/>
        <w:widowControl/>
        <w:spacing w:after="120"/>
        <w:rPr>
          <w:color w:val="auto"/>
          <w:lang w:val="en-US"/>
        </w:rPr>
      </w:pPr>
      <w:bookmarkStart w:id="28" w:name="bookmark37"/>
      <w:r w:rsidRPr="003C59FA">
        <w:rPr>
          <w:color w:val="auto"/>
          <w:lang w:val="en-US"/>
        </w:rPr>
        <w:t>3</w:t>
      </w:r>
      <w:bookmarkEnd w:id="28"/>
      <w:r w:rsidRPr="003C59FA">
        <w:rPr>
          <w:color w:val="auto"/>
          <w:lang w:val="en-US"/>
        </w:rPr>
        <w:t>.</w:t>
      </w:r>
    </w:p>
    <w:p w14:paraId="68179850" w14:textId="77777777" w:rsidR="001F74F6" w:rsidRPr="003C59FA" w:rsidRDefault="005324EA" w:rsidP="007E7A6C">
      <w:pPr>
        <w:pStyle w:val="BodyText"/>
        <w:widowControl/>
        <w:spacing w:after="120"/>
        <w:rPr>
          <w:color w:val="auto"/>
          <w:lang w:val="en-US"/>
        </w:rPr>
      </w:pPr>
      <w:bookmarkStart w:id="29" w:name="bookmark38"/>
      <w:r w:rsidRPr="003C59FA">
        <w:rPr>
          <w:color w:val="auto"/>
          <w:lang w:val="en-US"/>
        </w:rPr>
        <w:t>4</w:t>
      </w:r>
      <w:bookmarkEnd w:id="29"/>
      <w:r w:rsidRPr="003C59FA">
        <w:rPr>
          <w:color w:val="auto"/>
          <w:lang w:val="en-US"/>
        </w:rPr>
        <w:t>.</w:t>
      </w:r>
    </w:p>
    <w:p w14:paraId="6C3B1891" w14:textId="77777777" w:rsidR="001F74F6" w:rsidRPr="003C59FA" w:rsidRDefault="005324EA" w:rsidP="007E7A6C">
      <w:pPr>
        <w:pStyle w:val="BodyText"/>
        <w:widowControl/>
        <w:spacing w:after="120"/>
        <w:rPr>
          <w:color w:val="auto"/>
          <w:lang w:val="en-US"/>
        </w:rPr>
      </w:pPr>
      <w:bookmarkStart w:id="30" w:name="bookmark39"/>
      <w:r w:rsidRPr="003C59FA">
        <w:rPr>
          <w:color w:val="auto"/>
          <w:lang w:val="en-US"/>
        </w:rPr>
        <w:t>5</w:t>
      </w:r>
      <w:bookmarkEnd w:id="30"/>
      <w:r w:rsidRPr="003C59FA">
        <w:rPr>
          <w:color w:val="auto"/>
          <w:lang w:val="en-US"/>
        </w:rPr>
        <w:t>.</w:t>
      </w:r>
    </w:p>
    <w:p w14:paraId="322A54E8"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1D082738"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15</w:t>
      </w:r>
    </w:p>
    <w:p w14:paraId="5CD54823" w14:textId="77777777" w:rsidR="001F74F6" w:rsidRPr="003C59FA" w:rsidRDefault="005324EA" w:rsidP="007E7A6C">
      <w:pPr>
        <w:pStyle w:val="Heading21"/>
        <w:widowControl/>
        <w:spacing w:after="120"/>
        <w:rPr>
          <w:color w:val="auto"/>
          <w:lang w:val="en-US"/>
        </w:rPr>
      </w:pPr>
      <w:bookmarkStart w:id="31" w:name="bookmark40"/>
      <w:bookmarkStart w:id="32" w:name="bookmark41"/>
      <w:r w:rsidRPr="003C59FA">
        <w:rPr>
          <w:color w:val="auto"/>
          <w:lang w:val="en-US"/>
        </w:rPr>
        <w:t xml:space="preserve">EL </w:t>
      </w:r>
      <w:proofErr w:type="spellStart"/>
      <w:r w:rsidRPr="003C59FA">
        <w:rPr>
          <w:color w:val="auto"/>
          <w:lang w:val="en-US"/>
        </w:rPr>
        <w:t>PRESENTE</w:t>
      </w:r>
      <w:proofErr w:type="spellEnd"/>
      <w:r w:rsidRPr="003C59FA">
        <w:rPr>
          <w:color w:val="auto"/>
          <w:lang w:val="en-US"/>
        </w:rPr>
        <w:t xml:space="preserve"> / THE PRESENT TENSE How to form it</w:t>
      </w:r>
      <w:bookmarkEnd w:id="31"/>
      <w:bookmarkEnd w:id="32"/>
    </w:p>
    <w:p w14:paraId="7D3D5AC6" w14:textId="023139B0" w:rsidR="001F74F6" w:rsidRPr="003C59FA" w:rsidRDefault="005324EA">
      <w:pPr>
        <w:pStyle w:val="BodyText"/>
        <w:widowControl/>
        <w:numPr>
          <w:ilvl w:val="0"/>
          <w:numId w:val="15"/>
        </w:numPr>
        <w:spacing w:after="120"/>
        <w:rPr>
          <w:color w:val="auto"/>
          <w:lang w:val="en-US"/>
        </w:rPr>
      </w:pPr>
      <w:r w:rsidRPr="007E7A6C">
        <w:rPr>
          <w:b/>
          <w:bCs/>
          <w:color w:val="auto"/>
        </w:rPr>
        <w:t xml:space="preserve">Regular </w:t>
      </w:r>
      <w:r w:rsidRPr="007E7A6C">
        <w:rPr>
          <w:b/>
          <w:bCs/>
          <w:i/>
          <w:iCs/>
          <w:color w:val="auto"/>
        </w:rPr>
        <w:t>-ar</w:t>
      </w:r>
      <w:r w:rsidRPr="007E7A6C">
        <w:rPr>
          <w:i/>
          <w:iCs/>
          <w:color w:val="auto"/>
        </w:rPr>
        <w:t xml:space="preserve">, </w:t>
      </w:r>
      <w:r w:rsidRPr="007E7A6C">
        <w:rPr>
          <w:b/>
          <w:bCs/>
          <w:i/>
          <w:iCs/>
          <w:color w:val="auto"/>
        </w:rPr>
        <w:t>-</w:t>
      </w:r>
      <w:proofErr w:type="spellStart"/>
      <w:r w:rsidRPr="007E7A6C">
        <w:rPr>
          <w:b/>
          <w:bCs/>
          <w:i/>
          <w:iCs/>
          <w:color w:val="auto"/>
        </w:rPr>
        <w:t>er</w:t>
      </w:r>
      <w:proofErr w:type="spellEnd"/>
      <w:r w:rsidRPr="007E7A6C">
        <w:rPr>
          <w:i/>
          <w:iCs/>
          <w:color w:val="auto"/>
        </w:rPr>
        <w:t>, -</w:t>
      </w:r>
      <w:r w:rsidRPr="007E7A6C">
        <w:rPr>
          <w:b/>
          <w:bCs/>
          <w:i/>
          <w:iCs/>
          <w:color w:val="auto"/>
        </w:rPr>
        <w:t>ir</w:t>
      </w:r>
      <w:r w:rsidRPr="007E7A6C">
        <w:rPr>
          <w:color w:val="auto"/>
        </w:rPr>
        <w:t xml:space="preserve"> </w:t>
      </w:r>
      <w:proofErr w:type="spellStart"/>
      <w:r w:rsidRPr="007E7A6C">
        <w:rPr>
          <w:color w:val="auto"/>
        </w:rPr>
        <w:t>verbs</w:t>
      </w:r>
      <w:proofErr w:type="spellEnd"/>
      <w:r w:rsidRPr="007E7A6C">
        <w:rPr>
          <w:color w:val="auto"/>
        </w:rPr>
        <w:t xml:space="preserve">. </w:t>
      </w:r>
      <w:r w:rsidRPr="003C59FA">
        <w:rPr>
          <w:color w:val="auto"/>
          <w:lang w:val="en-US"/>
        </w:rPr>
        <w:t>Form the present tense of regular verbs by dropping the infinitive ending and adding personal endings.</w:t>
      </w:r>
    </w:p>
    <w:p w14:paraId="7F0BC92A" w14:textId="265A0AB6" w:rsidR="00216F9D" w:rsidRPr="007E7A6C" w:rsidRDefault="00216F9D" w:rsidP="00216F9D">
      <w:pPr>
        <w:pStyle w:val="BodyText"/>
        <w:widowControl/>
        <w:spacing w:after="120"/>
        <w:rPr>
          <w:color w:val="auto"/>
        </w:rPr>
      </w:pPr>
      <w:r w:rsidRPr="007738C8">
        <w:rPr>
          <w:color w:val="auto"/>
        </w:rPr>
        <w:t>habl</w:t>
      </w:r>
      <w:r w:rsidRPr="007738C8">
        <w:rPr>
          <w:b/>
          <w:bCs/>
          <w:color w:val="auto"/>
        </w:rPr>
        <w:t>ar</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816"/>
        <w:gridCol w:w="1703"/>
        <w:gridCol w:w="1275"/>
        <w:gridCol w:w="2774"/>
        <w:gridCol w:w="1595"/>
      </w:tblGrid>
      <w:tr w:rsidR="00C272C4" w:rsidRPr="007E7A6C" w14:paraId="10D95768" w14:textId="77777777" w:rsidTr="007738C8">
        <w:trPr>
          <w:cantSplit/>
          <w:jc w:val="center"/>
        </w:trPr>
        <w:tc>
          <w:tcPr>
            <w:tcW w:w="0" w:type="auto"/>
            <w:shd w:val="clear" w:color="auto" w:fill="auto"/>
          </w:tcPr>
          <w:p w14:paraId="022E1559" w14:textId="77777777" w:rsidR="001F74F6" w:rsidRPr="007738C8" w:rsidRDefault="005324EA" w:rsidP="007738C8">
            <w:pPr>
              <w:pStyle w:val="Other0"/>
              <w:widowControl/>
              <w:spacing w:after="120"/>
              <w:ind w:firstLine="0"/>
              <w:rPr>
                <w:color w:val="auto"/>
              </w:rPr>
            </w:pPr>
            <w:proofErr w:type="spellStart"/>
            <w:r w:rsidRPr="007738C8">
              <w:rPr>
                <w:color w:val="auto"/>
              </w:rPr>
              <w:t>1</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3CF597C7" w14:textId="77777777" w:rsidR="001F74F6" w:rsidRPr="007738C8" w:rsidRDefault="005324EA" w:rsidP="007738C8">
            <w:pPr>
              <w:pStyle w:val="Other0"/>
              <w:widowControl/>
              <w:spacing w:after="120"/>
              <w:ind w:firstLine="360"/>
              <w:rPr>
                <w:color w:val="auto"/>
              </w:rPr>
            </w:pPr>
            <w:r w:rsidRPr="007738C8">
              <w:rPr>
                <w:color w:val="auto"/>
              </w:rPr>
              <w:t>yo</w:t>
            </w:r>
          </w:p>
        </w:tc>
        <w:tc>
          <w:tcPr>
            <w:tcW w:w="0" w:type="auto"/>
            <w:shd w:val="clear" w:color="auto" w:fill="auto"/>
          </w:tcPr>
          <w:p w14:paraId="34CC79B9" w14:textId="77777777" w:rsidR="001F74F6" w:rsidRPr="007738C8" w:rsidRDefault="005324EA" w:rsidP="007738C8">
            <w:pPr>
              <w:pStyle w:val="Other0"/>
              <w:widowControl/>
              <w:spacing w:after="120"/>
              <w:ind w:firstLine="360"/>
              <w:rPr>
                <w:color w:val="auto"/>
              </w:rPr>
            </w:pPr>
            <w:r w:rsidRPr="007738C8">
              <w:rPr>
                <w:color w:val="auto"/>
              </w:rPr>
              <w:t>habl</w:t>
            </w:r>
            <w:r w:rsidRPr="007738C8">
              <w:rPr>
                <w:b/>
                <w:bCs/>
                <w:color w:val="auto"/>
              </w:rPr>
              <w:t>o</w:t>
            </w:r>
          </w:p>
        </w:tc>
        <w:tc>
          <w:tcPr>
            <w:tcW w:w="0" w:type="auto"/>
            <w:shd w:val="clear" w:color="auto" w:fill="auto"/>
          </w:tcPr>
          <w:p w14:paraId="2366832E"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plur</w:t>
            </w:r>
            <w:proofErr w:type="spellEnd"/>
            <w:r w:rsidRPr="007738C8">
              <w:rPr>
                <w:color w:val="auto"/>
              </w:rPr>
              <w:t>) nosotros-nosotras</w:t>
            </w:r>
          </w:p>
        </w:tc>
        <w:tc>
          <w:tcPr>
            <w:tcW w:w="0" w:type="auto"/>
            <w:shd w:val="clear" w:color="auto" w:fill="auto"/>
          </w:tcPr>
          <w:p w14:paraId="2EC32E70" w14:textId="77777777" w:rsidR="001F74F6" w:rsidRPr="007738C8" w:rsidRDefault="005324EA" w:rsidP="007738C8">
            <w:pPr>
              <w:pStyle w:val="Other0"/>
              <w:widowControl/>
              <w:spacing w:after="120"/>
              <w:ind w:firstLine="360"/>
              <w:rPr>
                <w:color w:val="auto"/>
              </w:rPr>
            </w:pPr>
            <w:r w:rsidRPr="007738C8">
              <w:rPr>
                <w:color w:val="auto"/>
              </w:rPr>
              <w:t>habl</w:t>
            </w:r>
            <w:r w:rsidRPr="007738C8">
              <w:rPr>
                <w:b/>
                <w:bCs/>
                <w:color w:val="auto"/>
              </w:rPr>
              <w:t>amos</w:t>
            </w:r>
          </w:p>
        </w:tc>
      </w:tr>
      <w:tr w:rsidR="00C272C4" w:rsidRPr="007E7A6C" w14:paraId="4B7EBB98" w14:textId="77777777" w:rsidTr="007738C8">
        <w:trPr>
          <w:cantSplit/>
          <w:jc w:val="center"/>
        </w:trPr>
        <w:tc>
          <w:tcPr>
            <w:tcW w:w="0" w:type="auto"/>
            <w:shd w:val="clear" w:color="auto" w:fill="auto"/>
          </w:tcPr>
          <w:p w14:paraId="7CFAE6A7" w14:textId="77777777" w:rsidR="001F74F6" w:rsidRPr="007738C8" w:rsidRDefault="005324EA" w:rsidP="007738C8">
            <w:pPr>
              <w:pStyle w:val="Other0"/>
              <w:widowControl/>
              <w:spacing w:after="120"/>
              <w:ind w:firstLine="0"/>
              <w:rPr>
                <w:color w:val="auto"/>
              </w:rPr>
            </w:pPr>
            <w:proofErr w:type="spellStart"/>
            <w:r w:rsidRPr="007738C8">
              <w:rPr>
                <w:color w:val="auto"/>
              </w:rPr>
              <w:t>2</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406F8583" w14:textId="77777777" w:rsidR="001F74F6" w:rsidRPr="007738C8" w:rsidRDefault="005324EA" w:rsidP="007738C8">
            <w:pPr>
              <w:pStyle w:val="Other0"/>
              <w:widowControl/>
              <w:spacing w:after="120"/>
              <w:ind w:firstLine="360"/>
              <w:rPr>
                <w:color w:val="auto"/>
              </w:rPr>
            </w:pPr>
            <w:r w:rsidRPr="007738C8">
              <w:rPr>
                <w:color w:val="auto"/>
              </w:rPr>
              <w:t>tú</w:t>
            </w:r>
          </w:p>
        </w:tc>
        <w:tc>
          <w:tcPr>
            <w:tcW w:w="0" w:type="auto"/>
            <w:shd w:val="clear" w:color="auto" w:fill="auto"/>
          </w:tcPr>
          <w:p w14:paraId="1161BB59" w14:textId="77777777" w:rsidR="001F74F6" w:rsidRPr="007738C8" w:rsidRDefault="005324EA" w:rsidP="007738C8">
            <w:pPr>
              <w:pStyle w:val="Other0"/>
              <w:widowControl/>
              <w:spacing w:after="120"/>
              <w:ind w:firstLine="360"/>
              <w:rPr>
                <w:color w:val="auto"/>
              </w:rPr>
            </w:pPr>
            <w:r w:rsidRPr="007738C8">
              <w:rPr>
                <w:color w:val="auto"/>
              </w:rPr>
              <w:t>habl</w:t>
            </w:r>
            <w:r w:rsidRPr="007738C8">
              <w:rPr>
                <w:b/>
                <w:bCs/>
                <w:color w:val="auto"/>
              </w:rPr>
              <w:t>as</w:t>
            </w:r>
          </w:p>
        </w:tc>
        <w:tc>
          <w:tcPr>
            <w:tcW w:w="0" w:type="auto"/>
            <w:shd w:val="clear" w:color="auto" w:fill="auto"/>
          </w:tcPr>
          <w:p w14:paraId="6D5D071E"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plur</w:t>
            </w:r>
            <w:proofErr w:type="spellEnd"/>
            <w:r w:rsidRPr="007738C8">
              <w:rPr>
                <w:color w:val="auto"/>
              </w:rPr>
              <w:t>) vosotros-vosotras</w:t>
            </w:r>
          </w:p>
        </w:tc>
        <w:tc>
          <w:tcPr>
            <w:tcW w:w="0" w:type="auto"/>
            <w:shd w:val="clear" w:color="auto" w:fill="auto"/>
          </w:tcPr>
          <w:p w14:paraId="24E6F62C" w14:textId="77777777" w:rsidR="001F74F6" w:rsidRPr="007738C8" w:rsidRDefault="005324EA" w:rsidP="007738C8">
            <w:pPr>
              <w:pStyle w:val="Other0"/>
              <w:widowControl/>
              <w:spacing w:after="120"/>
              <w:ind w:firstLine="360"/>
              <w:rPr>
                <w:color w:val="auto"/>
              </w:rPr>
            </w:pPr>
            <w:r w:rsidRPr="007738C8">
              <w:rPr>
                <w:color w:val="auto"/>
              </w:rPr>
              <w:t>habl</w:t>
            </w:r>
            <w:r w:rsidRPr="007738C8">
              <w:rPr>
                <w:b/>
                <w:bCs/>
                <w:color w:val="auto"/>
              </w:rPr>
              <w:t>áis</w:t>
            </w:r>
          </w:p>
        </w:tc>
      </w:tr>
      <w:tr w:rsidR="00C272C4" w:rsidRPr="007E7A6C" w14:paraId="60CD1A25" w14:textId="77777777" w:rsidTr="007738C8">
        <w:trPr>
          <w:cantSplit/>
          <w:jc w:val="center"/>
        </w:trPr>
        <w:tc>
          <w:tcPr>
            <w:tcW w:w="0" w:type="auto"/>
            <w:shd w:val="clear" w:color="auto" w:fill="auto"/>
          </w:tcPr>
          <w:p w14:paraId="57EF863E" w14:textId="77777777" w:rsidR="001F74F6" w:rsidRPr="007738C8" w:rsidRDefault="005324EA" w:rsidP="007738C8">
            <w:pPr>
              <w:pStyle w:val="Other0"/>
              <w:widowControl/>
              <w:spacing w:after="120"/>
              <w:ind w:firstLine="0"/>
              <w:rPr>
                <w:color w:val="auto"/>
              </w:rPr>
            </w:pPr>
            <w:proofErr w:type="spellStart"/>
            <w:r w:rsidRPr="007738C8">
              <w:rPr>
                <w:color w:val="auto"/>
              </w:rPr>
              <w:t>3</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1AFDD211" w14:textId="77777777" w:rsidR="001F74F6" w:rsidRPr="007738C8" w:rsidRDefault="005324EA" w:rsidP="007738C8">
            <w:pPr>
              <w:pStyle w:val="Other0"/>
              <w:widowControl/>
              <w:spacing w:after="120"/>
              <w:ind w:firstLine="360"/>
              <w:rPr>
                <w:color w:val="auto"/>
              </w:rPr>
            </w:pPr>
            <w:r w:rsidRPr="007738C8">
              <w:rPr>
                <w:color w:val="auto"/>
              </w:rPr>
              <w:t>Ud./ él/ ella</w:t>
            </w:r>
          </w:p>
        </w:tc>
        <w:tc>
          <w:tcPr>
            <w:tcW w:w="0" w:type="auto"/>
            <w:shd w:val="clear" w:color="auto" w:fill="auto"/>
          </w:tcPr>
          <w:p w14:paraId="16708BFA" w14:textId="77777777" w:rsidR="001F74F6" w:rsidRPr="007738C8" w:rsidRDefault="005324EA" w:rsidP="007738C8">
            <w:pPr>
              <w:pStyle w:val="Other0"/>
              <w:widowControl/>
              <w:spacing w:after="120"/>
              <w:ind w:firstLine="360"/>
              <w:rPr>
                <w:color w:val="auto"/>
              </w:rPr>
            </w:pPr>
            <w:r w:rsidRPr="007738C8">
              <w:rPr>
                <w:color w:val="auto"/>
              </w:rPr>
              <w:t>habl</w:t>
            </w:r>
            <w:r w:rsidRPr="007738C8">
              <w:rPr>
                <w:b/>
                <w:bCs/>
                <w:color w:val="auto"/>
              </w:rPr>
              <w:t>a</w:t>
            </w:r>
          </w:p>
        </w:tc>
        <w:tc>
          <w:tcPr>
            <w:tcW w:w="0" w:type="auto"/>
            <w:shd w:val="clear" w:color="auto" w:fill="auto"/>
          </w:tcPr>
          <w:p w14:paraId="76B6B954"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plur</w:t>
            </w:r>
            <w:proofErr w:type="spellEnd"/>
            <w:r w:rsidRPr="007738C8">
              <w:rPr>
                <w:color w:val="auto"/>
              </w:rPr>
              <w:t>) Uds./ ellos/ellas</w:t>
            </w:r>
          </w:p>
        </w:tc>
        <w:tc>
          <w:tcPr>
            <w:tcW w:w="0" w:type="auto"/>
            <w:shd w:val="clear" w:color="auto" w:fill="auto"/>
          </w:tcPr>
          <w:p w14:paraId="5AF0BE9B" w14:textId="77777777" w:rsidR="001F74F6" w:rsidRPr="007738C8" w:rsidRDefault="005324EA" w:rsidP="007738C8">
            <w:pPr>
              <w:pStyle w:val="Other0"/>
              <w:widowControl/>
              <w:spacing w:after="120"/>
              <w:ind w:firstLine="360"/>
              <w:rPr>
                <w:color w:val="auto"/>
              </w:rPr>
            </w:pPr>
            <w:r w:rsidRPr="007738C8">
              <w:rPr>
                <w:color w:val="auto"/>
              </w:rPr>
              <w:t>habl</w:t>
            </w:r>
            <w:r w:rsidRPr="007738C8">
              <w:rPr>
                <w:b/>
                <w:bCs/>
                <w:color w:val="auto"/>
              </w:rPr>
              <w:t>an</w:t>
            </w:r>
          </w:p>
        </w:tc>
      </w:tr>
    </w:tbl>
    <w:p w14:paraId="6759A183" w14:textId="239DA774" w:rsidR="00216F9D" w:rsidRDefault="00216F9D">
      <w:r w:rsidRPr="007738C8">
        <w:rPr>
          <w:color w:val="auto"/>
        </w:rPr>
        <w:t>Com</w:t>
      </w:r>
      <w:r w:rsidRPr="007738C8">
        <w:rPr>
          <w:b/>
          <w:bCs/>
          <w:color w:val="auto"/>
        </w:rPr>
        <w:t>er</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15"/>
        <w:gridCol w:w="1413"/>
        <w:gridCol w:w="1500"/>
        <w:gridCol w:w="1262"/>
        <w:gridCol w:w="1195"/>
        <w:gridCol w:w="1696"/>
        <w:gridCol w:w="1582"/>
      </w:tblGrid>
      <w:tr w:rsidR="00C272C4" w:rsidRPr="007E7A6C" w14:paraId="7125166B" w14:textId="77777777" w:rsidTr="007738C8">
        <w:trPr>
          <w:cantSplit/>
          <w:jc w:val="center"/>
        </w:trPr>
        <w:tc>
          <w:tcPr>
            <w:tcW w:w="0" w:type="auto"/>
            <w:shd w:val="clear" w:color="auto" w:fill="auto"/>
          </w:tcPr>
          <w:p w14:paraId="4BEE6E58" w14:textId="77777777" w:rsidR="001F74F6" w:rsidRPr="007738C8" w:rsidRDefault="005324EA" w:rsidP="007738C8">
            <w:pPr>
              <w:pStyle w:val="Other0"/>
              <w:widowControl/>
              <w:spacing w:after="120"/>
              <w:ind w:firstLine="0"/>
              <w:rPr>
                <w:color w:val="auto"/>
              </w:rPr>
            </w:pPr>
            <w:proofErr w:type="spellStart"/>
            <w:r w:rsidRPr="007738C8">
              <w:rPr>
                <w:color w:val="auto"/>
              </w:rPr>
              <w:t>1</w:t>
            </w:r>
            <w:r w:rsidRPr="007738C8">
              <w:rPr>
                <w:color w:val="auto"/>
                <w:vertAlign w:val="superscript"/>
              </w:rPr>
              <w:t>a</w:t>
            </w:r>
            <w:proofErr w:type="spellEnd"/>
          </w:p>
        </w:tc>
        <w:tc>
          <w:tcPr>
            <w:tcW w:w="0" w:type="auto"/>
            <w:shd w:val="clear" w:color="auto" w:fill="auto"/>
          </w:tcPr>
          <w:p w14:paraId="150BF1B9" w14:textId="77777777" w:rsidR="001F74F6" w:rsidRPr="007738C8" w:rsidRDefault="005324EA" w:rsidP="007738C8">
            <w:pPr>
              <w:pStyle w:val="Other0"/>
              <w:widowControl/>
              <w:spacing w:after="120"/>
              <w:ind w:firstLine="0"/>
              <w:rPr>
                <w:color w:val="auto"/>
              </w:rPr>
            </w:pPr>
            <w:r w:rsidRPr="007738C8">
              <w:rPr>
                <w:color w:val="auto"/>
              </w:rPr>
              <w:t>persona (</w:t>
            </w:r>
            <w:proofErr w:type="spellStart"/>
            <w:r w:rsidRPr="007738C8">
              <w:rPr>
                <w:color w:val="auto"/>
              </w:rPr>
              <w:t>sing</w:t>
            </w:r>
            <w:proofErr w:type="spellEnd"/>
            <w:r w:rsidRPr="007738C8">
              <w:rPr>
                <w:color w:val="auto"/>
              </w:rPr>
              <w:t>)</w:t>
            </w:r>
          </w:p>
        </w:tc>
        <w:tc>
          <w:tcPr>
            <w:tcW w:w="0" w:type="auto"/>
            <w:shd w:val="clear" w:color="auto" w:fill="auto"/>
          </w:tcPr>
          <w:p w14:paraId="06451230" w14:textId="77777777" w:rsidR="001F74F6" w:rsidRPr="007738C8" w:rsidRDefault="005324EA" w:rsidP="007738C8">
            <w:pPr>
              <w:pStyle w:val="Other0"/>
              <w:widowControl/>
              <w:spacing w:after="120"/>
              <w:ind w:firstLine="360"/>
              <w:rPr>
                <w:color w:val="auto"/>
              </w:rPr>
            </w:pPr>
            <w:r w:rsidRPr="007738C8">
              <w:rPr>
                <w:color w:val="auto"/>
              </w:rPr>
              <w:t>yo</w:t>
            </w:r>
          </w:p>
        </w:tc>
        <w:tc>
          <w:tcPr>
            <w:tcW w:w="0" w:type="auto"/>
            <w:shd w:val="clear" w:color="auto" w:fill="auto"/>
          </w:tcPr>
          <w:p w14:paraId="22D775F5" w14:textId="77777777" w:rsidR="001F74F6" w:rsidRPr="007738C8" w:rsidRDefault="005324EA" w:rsidP="007738C8">
            <w:pPr>
              <w:pStyle w:val="Other0"/>
              <w:widowControl/>
              <w:spacing w:after="120"/>
              <w:ind w:firstLine="360"/>
              <w:rPr>
                <w:color w:val="auto"/>
              </w:rPr>
            </w:pPr>
            <w:r w:rsidRPr="007738C8">
              <w:rPr>
                <w:color w:val="auto"/>
              </w:rPr>
              <w:t>com</w:t>
            </w:r>
            <w:r w:rsidRPr="007738C8">
              <w:rPr>
                <w:b/>
                <w:bCs/>
                <w:color w:val="auto"/>
              </w:rPr>
              <w:t>o</w:t>
            </w:r>
          </w:p>
        </w:tc>
        <w:tc>
          <w:tcPr>
            <w:tcW w:w="0" w:type="auto"/>
            <w:shd w:val="clear" w:color="auto" w:fill="auto"/>
          </w:tcPr>
          <w:p w14:paraId="3ED50C86"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0E4E4653" w14:textId="77777777" w:rsidR="001F74F6" w:rsidRPr="007738C8" w:rsidRDefault="005324EA" w:rsidP="007738C8">
            <w:pPr>
              <w:pStyle w:val="Other0"/>
              <w:widowControl/>
              <w:spacing w:after="120"/>
              <w:ind w:firstLine="0"/>
              <w:rPr>
                <w:color w:val="auto"/>
              </w:rPr>
            </w:pPr>
            <w:r w:rsidRPr="007738C8">
              <w:rPr>
                <w:color w:val="auto"/>
              </w:rPr>
              <w:t>nosotros-nosotras</w:t>
            </w:r>
          </w:p>
        </w:tc>
        <w:tc>
          <w:tcPr>
            <w:tcW w:w="0" w:type="auto"/>
            <w:shd w:val="clear" w:color="auto" w:fill="auto"/>
          </w:tcPr>
          <w:p w14:paraId="6BECA93A" w14:textId="77777777" w:rsidR="001F74F6" w:rsidRPr="007738C8" w:rsidRDefault="005324EA" w:rsidP="007738C8">
            <w:pPr>
              <w:pStyle w:val="Other0"/>
              <w:widowControl/>
              <w:spacing w:after="120"/>
              <w:ind w:firstLine="360"/>
              <w:rPr>
                <w:color w:val="auto"/>
              </w:rPr>
            </w:pPr>
            <w:r w:rsidRPr="007738C8">
              <w:rPr>
                <w:color w:val="auto"/>
              </w:rPr>
              <w:t>com</w:t>
            </w:r>
            <w:r w:rsidRPr="007738C8">
              <w:rPr>
                <w:b/>
                <w:bCs/>
                <w:color w:val="auto"/>
              </w:rPr>
              <w:t>emos</w:t>
            </w:r>
          </w:p>
        </w:tc>
      </w:tr>
      <w:tr w:rsidR="00C272C4" w:rsidRPr="007E7A6C" w14:paraId="105D0F20" w14:textId="77777777" w:rsidTr="007738C8">
        <w:trPr>
          <w:cantSplit/>
          <w:jc w:val="center"/>
        </w:trPr>
        <w:tc>
          <w:tcPr>
            <w:tcW w:w="0" w:type="auto"/>
            <w:shd w:val="clear" w:color="auto" w:fill="auto"/>
          </w:tcPr>
          <w:p w14:paraId="36DA0CEB" w14:textId="77777777" w:rsidR="001F74F6" w:rsidRPr="007738C8" w:rsidRDefault="005324EA" w:rsidP="007738C8">
            <w:pPr>
              <w:pStyle w:val="Other0"/>
              <w:widowControl/>
              <w:spacing w:after="120"/>
              <w:ind w:firstLine="0"/>
              <w:rPr>
                <w:color w:val="auto"/>
              </w:rPr>
            </w:pPr>
            <w:proofErr w:type="spellStart"/>
            <w:r w:rsidRPr="007738C8">
              <w:rPr>
                <w:color w:val="auto"/>
              </w:rPr>
              <w:t>2</w:t>
            </w:r>
            <w:r w:rsidRPr="007738C8">
              <w:rPr>
                <w:color w:val="auto"/>
                <w:vertAlign w:val="superscript"/>
              </w:rPr>
              <w:t>a</w:t>
            </w:r>
            <w:proofErr w:type="spellEnd"/>
          </w:p>
        </w:tc>
        <w:tc>
          <w:tcPr>
            <w:tcW w:w="0" w:type="auto"/>
            <w:shd w:val="clear" w:color="auto" w:fill="auto"/>
          </w:tcPr>
          <w:p w14:paraId="662E6B8F" w14:textId="77777777" w:rsidR="001F74F6" w:rsidRPr="007738C8" w:rsidRDefault="005324EA" w:rsidP="007738C8">
            <w:pPr>
              <w:pStyle w:val="Other0"/>
              <w:widowControl/>
              <w:spacing w:after="120"/>
              <w:ind w:firstLine="0"/>
              <w:rPr>
                <w:color w:val="auto"/>
              </w:rPr>
            </w:pPr>
            <w:r w:rsidRPr="007738C8">
              <w:rPr>
                <w:color w:val="auto"/>
              </w:rPr>
              <w:t>persona (</w:t>
            </w:r>
            <w:proofErr w:type="spellStart"/>
            <w:r w:rsidRPr="007738C8">
              <w:rPr>
                <w:color w:val="auto"/>
              </w:rPr>
              <w:t>sing</w:t>
            </w:r>
            <w:proofErr w:type="spellEnd"/>
            <w:r w:rsidRPr="007738C8">
              <w:rPr>
                <w:color w:val="auto"/>
              </w:rPr>
              <w:t>)</w:t>
            </w:r>
          </w:p>
        </w:tc>
        <w:tc>
          <w:tcPr>
            <w:tcW w:w="0" w:type="auto"/>
            <w:shd w:val="clear" w:color="auto" w:fill="auto"/>
          </w:tcPr>
          <w:p w14:paraId="1DE14523" w14:textId="77777777" w:rsidR="001F74F6" w:rsidRPr="007738C8" w:rsidRDefault="005324EA" w:rsidP="007738C8">
            <w:pPr>
              <w:pStyle w:val="Other0"/>
              <w:widowControl/>
              <w:spacing w:after="120"/>
              <w:ind w:firstLine="360"/>
              <w:rPr>
                <w:color w:val="auto"/>
              </w:rPr>
            </w:pPr>
            <w:r w:rsidRPr="007738C8">
              <w:rPr>
                <w:color w:val="auto"/>
              </w:rPr>
              <w:t>tú</w:t>
            </w:r>
          </w:p>
        </w:tc>
        <w:tc>
          <w:tcPr>
            <w:tcW w:w="0" w:type="auto"/>
            <w:shd w:val="clear" w:color="auto" w:fill="auto"/>
          </w:tcPr>
          <w:p w14:paraId="662610AD" w14:textId="77777777" w:rsidR="001F74F6" w:rsidRPr="007738C8" w:rsidRDefault="005324EA" w:rsidP="007738C8">
            <w:pPr>
              <w:pStyle w:val="Other0"/>
              <w:widowControl/>
              <w:spacing w:after="120"/>
              <w:ind w:firstLine="360"/>
              <w:rPr>
                <w:color w:val="auto"/>
              </w:rPr>
            </w:pPr>
            <w:r w:rsidRPr="007738C8">
              <w:rPr>
                <w:color w:val="auto"/>
              </w:rPr>
              <w:t>com</w:t>
            </w:r>
            <w:r w:rsidRPr="007738C8">
              <w:rPr>
                <w:b/>
                <w:bCs/>
                <w:color w:val="auto"/>
              </w:rPr>
              <w:t>es</w:t>
            </w:r>
          </w:p>
        </w:tc>
        <w:tc>
          <w:tcPr>
            <w:tcW w:w="0" w:type="auto"/>
            <w:shd w:val="clear" w:color="auto" w:fill="auto"/>
          </w:tcPr>
          <w:p w14:paraId="5D5AA931"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7A19AFAA" w14:textId="77777777" w:rsidR="001F74F6" w:rsidRPr="007738C8" w:rsidRDefault="005324EA" w:rsidP="007738C8">
            <w:pPr>
              <w:pStyle w:val="Other0"/>
              <w:widowControl/>
              <w:spacing w:after="120"/>
              <w:ind w:firstLine="0"/>
              <w:rPr>
                <w:color w:val="auto"/>
              </w:rPr>
            </w:pPr>
            <w:r w:rsidRPr="007738C8">
              <w:rPr>
                <w:color w:val="auto"/>
              </w:rPr>
              <w:t>vosotros-vosotras</w:t>
            </w:r>
          </w:p>
        </w:tc>
        <w:tc>
          <w:tcPr>
            <w:tcW w:w="0" w:type="auto"/>
            <w:shd w:val="clear" w:color="auto" w:fill="auto"/>
          </w:tcPr>
          <w:p w14:paraId="4674F80E" w14:textId="77777777" w:rsidR="001F74F6" w:rsidRPr="007738C8" w:rsidRDefault="005324EA" w:rsidP="007738C8">
            <w:pPr>
              <w:pStyle w:val="Other0"/>
              <w:widowControl/>
              <w:spacing w:after="120"/>
              <w:ind w:firstLine="360"/>
              <w:rPr>
                <w:color w:val="auto"/>
              </w:rPr>
            </w:pPr>
            <w:r w:rsidRPr="007738C8">
              <w:rPr>
                <w:color w:val="auto"/>
              </w:rPr>
              <w:t>com</w:t>
            </w:r>
            <w:r w:rsidRPr="007738C8">
              <w:rPr>
                <w:b/>
                <w:bCs/>
                <w:color w:val="auto"/>
              </w:rPr>
              <w:t>éis</w:t>
            </w:r>
          </w:p>
        </w:tc>
      </w:tr>
      <w:tr w:rsidR="00C272C4" w:rsidRPr="007E7A6C" w14:paraId="6A0AB3EF" w14:textId="77777777" w:rsidTr="007738C8">
        <w:trPr>
          <w:cantSplit/>
          <w:jc w:val="center"/>
        </w:trPr>
        <w:tc>
          <w:tcPr>
            <w:tcW w:w="0" w:type="auto"/>
            <w:shd w:val="clear" w:color="auto" w:fill="auto"/>
          </w:tcPr>
          <w:p w14:paraId="5D19F087" w14:textId="77777777" w:rsidR="001F74F6" w:rsidRPr="007738C8" w:rsidRDefault="005324EA" w:rsidP="007738C8">
            <w:pPr>
              <w:pStyle w:val="Other0"/>
              <w:widowControl/>
              <w:spacing w:after="120"/>
              <w:ind w:firstLine="0"/>
              <w:rPr>
                <w:color w:val="auto"/>
              </w:rPr>
            </w:pPr>
            <w:proofErr w:type="spellStart"/>
            <w:r w:rsidRPr="007738C8">
              <w:rPr>
                <w:color w:val="auto"/>
              </w:rPr>
              <w:t>3a</w:t>
            </w:r>
            <w:proofErr w:type="spellEnd"/>
          </w:p>
        </w:tc>
        <w:tc>
          <w:tcPr>
            <w:tcW w:w="0" w:type="auto"/>
            <w:shd w:val="clear" w:color="auto" w:fill="auto"/>
          </w:tcPr>
          <w:p w14:paraId="472D43D5" w14:textId="77777777" w:rsidR="001F74F6" w:rsidRPr="007738C8" w:rsidRDefault="005324EA" w:rsidP="007738C8">
            <w:pPr>
              <w:pStyle w:val="Other0"/>
              <w:widowControl/>
              <w:spacing w:after="120"/>
              <w:ind w:firstLine="0"/>
              <w:rPr>
                <w:color w:val="auto"/>
              </w:rPr>
            </w:pPr>
            <w:r w:rsidRPr="007738C8">
              <w:rPr>
                <w:color w:val="auto"/>
              </w:rPr>
              <w:t>persona (</w:t>
            </w:r>
            <w:proofErr w:type="spellStart"/>
            <w:r w:rsidRPr="007738C8">
              <w:rPr>
                <w:color w:val="auto"/>
              </w:rPr>
              <w:t>sing</w:t>
            </w:r>
            <w:proofErr w:type="spellEnd"/>
            <w:r w:rsidRPr="007738C8">
              <w:rPr>
                <w:color w:val="auto"/>
              </w:rPr>
              <w:t>)</w:t>
            </w:r>
          </w:p>
        </w:tc>
        <w:tc>
          <w:tcPr>
            <w:tcW w:w="0" w:type="auto"/>
            <w:shd w:val="clear" w:color="auto" w:fill="auto"/>
          </w:tcPr>
          <w:p w14:paraId="2E902596" w14:textId="77777777" w:rsidR="001F74F6" w:rsidRPr="007738C8" w:rsidRDefault="005324EA" w:rsidP="007738C8">
            <w:pPr>
              <w:pStyle w:val="Other0"/>
              <w:widowControl/>
              <w:spacing w:after="120"/>
              <w:ind w:firstLine="360"/>
              <w:rPr>
                <w:color w:val="auto"/>
              </w:rPr>
            </w:pPr>
            <w:r w:rsidRPr="007738C8">
              <w:rPr>
                <w:color w:val="auto"/>
              </w:rPr>
              <w:t>Ud./ él/ ella</w:t>
            </w:r>
          </w:p>
        </w:tc>
        <w:tc>
          <w:tcPr>
            <w:tcW w:w="0" w:type="auto"/>
            <w:shd w:val="clear" w:color="auto" w:fill="auto"/>
          </w:tcPr>
          <w:p w14:paraId="6AFEB1D9" w14:textId="77777777" w:rsidR="001F74F6" w:rsidRPr="007738C8" w:rsidRDefault="005324EA" w:rsidP="007738C8">
            <w:pPr>
              <w:pStyle w:val="Other0"/>
              <w:widowControl/>
              <w:spacing w:after="120"/>
              <w:ind w:firstLine="360"/>
              <w:rPr>
                <w:color w:val="auto"/>
              </w:rPr>
            </w:pPr>
            <w:r w:rsidRPr="007738C8">
              <w:rPr>
                <w:color w:val="auto"/>
              </w:rPr>
              <w:t>com</w:t>
            </w:r>
            <w:r w:rsidRPr="007738C8">
              <w:rPr>
                <w:b/>
                <w:bCs/>
                <w:color w:val="auto"/>
              </w:rPr>
              <w:t>e</w:t>
            </w:r>
          </w:p>
        </w:tc>
        <w:tc>
          <w:tcPr>
            <w:tcW w:w="0" w:type="auto"/>
            <w:shd w:val="clear" w:color="auto" w:fill="auto"/>
          </w:tcPr>
          <w:p w14:paraId="47F9C12D"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5374B230" w14:textId="77777777" w:rsidR="001F74F6" w:rsidRPr="007738C8" w:rsidRDefault="005324EA" w:rsidP="007738C8">
            <w:pPr>
              <w:pStyle w:val="Other0"/>
              <w:widowControl/>
              <w:spacing w:after="120"/>
              <w:ind w:firstLine="0"/>
              <w:rPr>
                <w:color w:val="auto"/>
              </w:rPr>
            </w:pPr>
            <w:r w:rsidRPr="007738C8">
              <w:rPr>
                <w:color w:val="auto"/>
              </w:rPr>
              <w:t>Uds./ ellos/ellas</w:t>
            </w:r>
          </w:p>
        </w:tc>
        <w:tc>
          <w:tcPr>
            <w:tcW w:w="0" w:type="auto"/>
            <w:shd w:val="clear" w:color="auto" w:fill="auto"/>
          </w:tcPr>
          <w:p w14:paraId="3EE4C948" w14:textId="77777777" w:rsidR="001F74F6" w:rsidRPr="007738C8" w:rsidRDefault="005324EA" w:rsidP="007738C8">
            <w:pPr>
              <w:pStyle w:val="Other0"/>
              <w:widowControl/>
              <w:spacing w:after="120"/>
              <w:ind w:firstLine="360"/>
              <w:rPr>
                <w:color w:val="auto"/>
              </w:rPr>
            </w:pPr>
            <w:r w:rsidRPr="007738C8">
              <w:rPr>
                <w:color w:val="auto"/>
              </w:rPr>
              <w:t>com</w:t>
            </w:r>
            <w:r w:rsidRPr="007738C8">
              <w:rPr>
                <w:b/>
                <w:bCs/>
                <w:color w:val="auto"/>
              </w:rPr>
              <w:t>en</w:t>
            </w:r>
          </w:p>
        </w:tc>
      </w:tr>
    </w:tbl>
    <w:p w14:paraId="3F50C596" w14:textId="206767C2" w:rsidR="00216F9D" w:rsidRDefault="00216F9D">
      <w:r w:rsidRPr="007738C8">
        <w:rPr>
          <w:color w:val="auto"/>
        </w:rPr>
        <w:t>Viv</w:t>
      </w:r>
      <w:r w:rsidRPr="007738C8">
        <w:rPr>
          <w:b/>
          <w:bCs/>
          <w:color w:val="auto"/>
        </w:rPr>
        <w:t>ir</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921"/>
        <w:gridCol w:w="1790"/>
        <w:gridCol w:w="1165"/>
        <w:gridCol w:w="842"/>
        <w:gridCol w:w="1998"/>
        <w:gridCol w:w="1447"/>
      </w:tblGrid>
      <w:tr w:rsidR="00C272C4" w:rsidRPr="007E7A6C" w14:paraId="1706646A" w14:textId="77777777" w:rsidTr="007738C8">
        <w:trPr>
          <w:cantSplit/>
          <w:jc w:val="center"/>
        </w:trPr>
        <w:tc>
          <w:tcPr>
            <w:tcW w:w="0" w:type="auto"/>
            <w:shd w:val="clear" w:color="auto" w:fill="auto"/>
          </w:tcPr>
          <w:p w14:paraId="5C1C7E2F" w14:textId="77777777" w:rsidR="001F74F6" w:rsidRPr="007738C8" w:rsidRDefault="005324EA" w:rsidP="007738C8">
            <w:pPr>
              <w:pStyle w:val="Other0"/>
              <w:widowControl/>
              <w:spacing w:after="120"/>
              <w:ind w:firstLine="0"/>
              <w:rPr>
                <w:color w:val="auto"/>
              </w:rPr>
            </w:pPr>
            <w:proofErr w:type="spellStart"/>
            <w:r w:rsidRPr="007738C8">
              <w:rPr>
                <w:color w:val="auto"/>
              </w:rPr>
              <w:t>1</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4C21B3E7" w14:textId="77777777" w:rsidR="001F74F6" w:rsidRPr="007738C8" w:rsidRDefault="005324EA" w:rsidP="007738C8">
            <w:pPr>
              <w:pStyle w:val="Other0"/>
              <w:widowControl/>
              <w:spacing w:after="120"/>
              <w:ind w:firstLine="360"/>
              <w:rPr>
                <w:color w:val="auto"/>
              </w:rPr>
            </w:pPr>
            <w:r w:rsidRPr="007738C8">
              <w:rPr>
                <w:color w:val="auto"/>
              </w:rPr>
              <w:t>yo</w:t>
            </w:r>
          </w:p>
        </w:tc>
        <w:tc>
          <w:tcPr>
            <w:tcW w:w="0" w:type="auto"/>
            <w:shd w:val="clear" w:color="auto" w:fill="auto"/>
          </w:tcPr>
          <w:p w14:paraId="43FF9529" w14:textId="77777777" w:rsidR="001F74F6" w:rsidRPr="007738C8" w:rsidRDefault="005324EA" w:rsidP="007738C8">
            <w:pPr>
              <w:pStyle w:val="Other0"/>
              <w:widowControl/>
              <w:spacing w:after="120"/>
              <w:ind w:firstLine="360"/>
              <w:rPr>
                <w:color w:val="auto"/>
              </w:rPr>
            </w:pPr>
            <w:r w:rsidRPr="007738C8">
              <w:rPr>
                <w:color w:val="auto"/>
              </w:rPr>
              <w:t>viv</w:t>
            </w:r>
            <w:r w:rsidRPr="007738C8">
              <w:rPr>
                <w:b/>
                <w:bCs/>
                <w:color w:val="auto"/>
              </w:rPr>
              <w:t>o</w:t>
            </w:r>
          </w:p>
        </w:tc>
        <w:tc>
          <w:tcPr>
            <w:tcW w:w="0" w:type="auto"/>
            <w:shd w:val="clear" w:color="auto" w:fill="auto"/>
          </w:tcPr>
          <w:p w14:paraId="3F0A237B"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02FFFA82" w14:textId="77777777" w:rsidR="001F74F6" w:rsidRPr="007738C8" w:rsidRDefault="005324EA" w:rsidP="007738C8">
            <w:pPr>
              <w:pStyle w:val="Other0"/>
              <w:widowControl/>
              <w:spacing w:after="120"/>
              <w:ind w:firstLine="0"/>
              <w:rPr>
                <w:color w:val="auto"/>
              </w:rPr>
            </w:pPr>
            <w:r w:rsidRPr="007738C8">
              <w:rPr>
                <w:color w:val="auto"/>
              </w:rPr>
              <w:t>nosotros-nosotras</w:t>
            </w:r>
          </w:p>
        </w:tc>
        <w:tc>
          <w:tcPr>
            <w:tcW w:w="0" w:type="auto"/>
            <w:shd w:val="clear" w:color="auto" w:fill="auto"/>
          </w:tcPr>
          <w:p w14:paraId="3139F205" w14:textId="77777777" w:rsidR="001F74F6" w:rsidRPr="007738C8" w:rsidRDefault="005324EA" w:rsidP="007738C8">
            <w:pPr>
              <w:pStyle w:val="Other0"/>
              <w:widowControl/>
              <w:spacing w:after="120"/>
              <w:ind w:firstLine="360"/>
              <w:rPr>
                <w:color w:val="auto"/>
              </w:rPr>
            </w:pPr>
            <w:r w:rsidRPr="007738C8">
              <w:rPr>
                <w:color w:val="auto"/>
              </w:rPr>
              <w:t>viv</w:t>
            </w:r>
            <w:r w:rsidRPr="007738C8">
              <w:rPr>
                <w:b/>
                <w:bCs/>
                <w:color w:val="auto"/>
              </w:rPr>
              <w:t>imos</w:t>
            </w:r>
          </w:p>
        </w:tc>
      </w:tr>
      <w:tr w:rsidR="00C272C4" w:rsidRPr="007E7A6C" w14:paraId="58146C0A" w14:textId="77777777" w:rsidTr="007738C8">
        <w:trPr>
          <w:cantSplit/>
          <w:jc w:val="center"/>
        </w:trPr>
        <w:tc>
          <w:tcPr>
            <w:tcW w:w="0" w:type="auto"/>
            <w:shd w:val="clear" w:color="auto" w:fill="auto"/>
          </w:tcPr>
          <w:p w14:paraId="6B4702A2" w14:textId="77777777" w:rsidR="001F74F6" w:rsidRPr="007738C8" w:rsidRDefault="005324EA" w:rsidP="007738C8">
            <w:pPr>
              <w:pStyle w:val="Other0"/>
              <w:widowControl/>
              <w:spacing w:after="120"/>
              <w:ind w:firstLine="0"/>
              <w:rPr>
                <w:color w:val="auto"/>
              </w:rPr>
            </w:pPr>
            <w:proofErr w:type="spellStart"/>
            <w:r w:rsidRPr="007738C8">
              <w:rPr>
                <w:color w:val="auto"/>
              </w:rPr>
              <w:t>2</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1E3CEFAC" w14:textId="77777777" w:rsidR="001F74F6" w:rsidRPr="007738C8" w:rsidRDefault="005324EA" w:rsidP="007738C8">
            <w:pPr>
              <w:pStyle w:val="Other0"/>
              <w:widowControl/>
              <w:spacing w:after="120"/>
              <w:ind w:firstLine="360"/>
              <w:rPr>
                <w:color w:val="auto"/>
              </w:rPr>
            </w:pPr>
            <w:r w:rsidRPr="007738C8">
              <w:rPr>
                <w:color w:val="auto"/>
              </w:rPr>
              <w:t>tú</w:t>
            </w:r>
          </w:p>
        </w:tc>
        <w:tc>
          <w:tcPr>
            <w:tcW w:w="0" w:type="auto"/>
            <w:shd w:val="clear" w:color="auto" w:fill="auto"/>
          </w:tcPr>
          <w:p w14:paraId="22C365D7" w14:textId="77777777" w:rsidR="001F74F6" w:rsidRPr="007738C8" w:rsidRDefault="005324EA" w:rsidP="007738C8">
            <w:pPr>
              <w:pStyle w:val="Other0"/>
              <w:widowControl/>
              <w:spacing w:after="120"/>
              <w:ind w:firstLine="360"/>
              <w:rPr>
                <w:color w:val="auto"/>
              </w:rPr>
            </w:pPr>
            <w:r w:rsidRPr="007738C8">
              <w:rPr>
                <w:color w:val="auto"/>
              </w:rPr>
              <w:t>viv</w:t>
            </w:r>
            <w:r w:rsidRPr="007738C8">
              <w:rPr>
                <w:b/>
                <w:bCs/>
                <w:color w:val="auto"/>
              </w:rPr>
              <w:t>es</w:t>
            </w:r>
          </w:p>
        </w:tc>
        <w:tc>
          <w:tcPr>
            <w:tcW w:w="0" w:type="auto"/>
            <w:shd w:val="clear" w:color="auto" w:fill="auto"/>
          </w:tcPr>
          <w:p w14:paraId="3D26A01A"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0DD8EBBA" w14:textId="77777777" w:rsidR="001F74F6" w:rsidRPr="007738C8" w:rsidRDefault="005324EA" w:rsidP="007738C8">
            <w:pPr>
              <w:pStyle w:val="Other0"/>
              <w:widowControl/>
              <w:spacing w:after="120"/>
              <w:ind w:firstLine="0"/>
              <w:rPr>
                <w:color w:val="auto"/>
              </w:rPr>
            </w:pPr>
            <w:r w:rsidRPr="007738C8">
              <w:rPr>
                <w:color w:val="auto"/>
              </w:rPr>
              <w:t>vosotros-vosotras</w:t>
            </w:r>
          </w:p>
        </w:tc>
        <w:tc>
          <w:tcPr>
            <w:tcW w:w="0" w:type="auto"/>
            <w:shd w:val="clear" w:color="auto" w:fill="auto"/>
          </w:tcPr>
          <w:p w14:paraId="55D7EFB9" w14:textId="77777777" w:rsidR="001F74F6" w:rsidRPr="007738C8" w:rsidRDefault="005324EA" w:rsidP="007738C8">
            <w:pPr>
              <w:pStyle w:val="Other0"/>
              <w:widowControl/>
              <w:spacing w:after="120"/>
              <w:ind w:firstLine="360"/>
              <w:rPr>
                <w:color w:val="auto"/>
              </w:rPr>
            </w:pPr>
            <w:r w:rsidRPr="007738C8">
              <w:rPr>
                <w:color w:val="auto"/>
              </w:rPr>
              <w:t>viv</w:t>
            </w:r>
            <w:r w:rsidRPr="007738C8">
              <w:rPr>
                <w:b/>
                <w:bCs/>
                <w:color w:val="auto"/>
              </w:rPr>
              <w:t>ís</w:t>
            </w:r>
          </w:p>
        </w:tc>
      </w:tr>
      <w:tr w:rsidR="00C272C4" w:rsidRPr="007E7A6C" w14:paraId="46004A50" w14:textId="77777777" w:rsidTr="007738C8">
        <w:trPr>
          <w:cantSplit/>
          <w:jc w:val="center"/>
        </w:trPr>
        <w:tc>
          <w:tcPr>
            <w:tcW w:w="0" w:type="auto"/>
            <w:shd w:val="clear" w:color="auto" w:fill="auto"/>
          </w:tcPr>
          <w:p w14:paraId="2281A1B0" w14:textId="77777777" w:rsidR="001F74F6" w:rsidRPr="007738C8" w:rsidRDefault="005324EA" w:rsidP="007738C8">
            <w:pPr>
              <w:pStyle w:val="Other0"/>
              <w:widowControl/>
              <w:spacing w:after="120"/>
              <w:ind w:firstLine="0"/>
              <w:rPr>
                <w:color w:val="auto"/>
              </w:rPr>
            </w:pPr>
            <w:proofErr w:type="spellStart"/>
            <w:r w:rsidRPr="007738C8">
              <w:rPr>
                <w:color w:val="auto"/>
              </w:rPr>
              <w:t>3</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62249F8C" w14:textId="77777777" w:rsidR="001F74F6" w:rsidRPr="007738C8" w:rsidRDefault="005324EA" w:rsidP="007738C8">
            <w:pPr>
              <w:pStyle w:val="Other0"/>
              <w:widowControl/>
              <w:spacing w:after="120"/>
              <w:ind w:firstLine="360"/>
              <w:rPr>
                <w:color w:val="auto"/>
              </w:rPr>
            </w:pPr>
            <w:r w:rsidRPr="007738C8">
              <w:rPr>
                <w:color w:val="auto"/>
              </w:rPr>
              <w:t>Ud./ él/ ella</w:t>
            </w:r>
          </w:p>
        </w:tc>
        <w:tc>
          <w:tcPr>
            <w:tcW w:w="0" w:type="auto"/>
            <w:shd w:val="clear" w:color="auto" w:fill="auto"/>
          </w:tcPr>
          <w:p w14:paraId="3209AA0F" w14:textId="77777777" w:rsidR="001F74F6" w:rsidRPr="007738C8" w:rsidRDefault="005324EA" w:rsidP="007738C8">
            <w:pPr>
              <w:pStyle w:val="Other0"/>
              <w:widowControl/>
              <w:spacing w:after="120"/>
              <w:ind w:firstLine="360"/>
              <w:rPr>
                <w:color w:val="auto"/>
              </w:rPr>
            </w:pPr>
            <w:r w:rsidRPr="007738C8">
              <w:rPr>
                <w:color w:val="auto"/>
              </w:rPr>
              <w:t>viv</w:t>
            </w:r>
            <w:r w:rsidRPr="007738C8">
              <w:rPr>
                <w:b/>
                <w:bCs/>
                <w:color w:val="auto"/>
              </w:rPr>
              <w:t>e</w:t>
            </w:r>
          </w:p>
        </w:tc>
        <w:tc>
          <w:tcPr>
            <w:tcW w:w="0" w:type="auto"/>
            <w:shd w:val="clear" w:color="auto" w:fill="auto"/>
          </w:tcPr>
          <w:p w14:paraId="37CDC004"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6B4C26A0" w14:textId="77777777" w:rsidR="001F74F6" w:rsidRPr="007738C8" w:rsidRDefault="005324EA" w:rsidP="007738C8">
            <w:pPr>
              <w:pStyle w:val="Other0"/>
              <w:widowControl/>
              <w:spacing w:after="120"/>
              <w:ind w:firstLine="0"/>
              <w:rPr>
                <w:color w:val="auto"/>
              </w:rPr>
            </w:pPr>
            <w:r w:rsidRPr="007738C8">
              <w:rPr>
                <w:color w:val="auto"/>
              </w:rPr>
              <w:t>Uds./ ellos/ellas</w:t>
            </w:r>
          </w:p>
        </w:tc>
        <w:tc>
          <w:tcPr>
            <w:tcW w:w="0" w:type="auto"/>
            <w:shd w:val="clear" w:color="auto" w:fill="auto"/>
          </w:tcPr>
          <w:p w14:paraId="6372CBC6" w14:textId="77777777" w:rsidR="001F74F6" w:rsidRPr="007738C8" w:rsidRDefault="005324EA" w:rsidP="007738C8">
            <w:pPr>
              <w:pStyle w:val="Other0"/>
              <w:widowControl/>
              <w:spacing w:after="120"/>
              <w:ind w:firstLine="360"/>
              <w:rPr>
                <w:color w:val="auto"/>
              </w:rPr>
            </w:pPr>
            <w:r w:rsidRPr="007738C8">
              <w:rPr>
                <w:color w:val="auto"/>
              </w:rPr>
              <w:t>viv</w:t>
            </w:r>
            <w:r w:rsidRPr="007738C8">
              <w:rPr>
                <w:b/>
                <w:bCs/>
                <w:color w:val="auto"/>
              </w:rPr>
              <w:t>en</w:t>
            </w:r>
          </w:p>
        </w:tc>
      </w:tr>
    </w:tbl>
    <w:p w14:paraId="142FC1A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7259876" w14:textId="77777777" w:rsidR="001F74F6" w:rsidRPr="007E7A6C" w:rsidRDefault="005324EA" w:rsidP="007E7A6C">
      <w:pPr>
        <w:pStyle w:val="BodyText"/>
        <w:widowControl/>
        <w:spacing w:after="120"/>
        <w:rPr>
          <w:color w:val="auto"/>
        </w:rPr>
      </w:pPr>
      <w:r w:rsidRPr="007E7A6C">
        <w:rPr>
          <w:color w:val="auto"/>
        </w:rPr>
        <w:lastRenderedPageBreak/>
        <w:t>Page 16</w:t>
      </w:r>
    </w:p>
    <w:p w14:paraId="4856AA74"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2. Stem-Changing verbs: </w:t>
      </w:r>
      <w:r w:rsidRPr="003C59FA">
        <w:rPr>
          <w:color w:val="auto"/>
          <w:lang w:val="en-US"/>
        </w:rPr>
        <w:t xml:space="preserve">Some </w:t>
      </w:r>
      <w:r w:rsidRPr="003C59FA">
        <w:rPr>
          <w:b/>
          <w:bCs/>
          <w:i/>
          <w:iCs/>
          <w:color w:val="auto"/>
          <w:lang w:val="en-US"/>
        </w:rPr>
        <w:t>-</w:t>
      </w:r>
      <w:proofErr w:type="spellStart"/>
      <w:r w:rsidRPr="003C59FA">
        <w:rPr>
          <w:b/>
          <w:bCs/>
          <w:i/>
          <w:iCs/>
          <w:color w:val="auto"/>
          <w:lang w:val="en-US"/>
        </w:rPr>
        <w:t>ar</w:t>
      </w:r>
      <w:proofErr w:type="spellEnd"/>
      <w:r w:rsidRPr="003C59FA">
        <w:rPr>
          <w:color w:val="auto"/>
          <w:lang w:val="en-US"/>
        </w:rPr>
        <w:t xml:space="preserve"> and </w:t>
      </w:r>
      <w:r w:rsidRPr="003C59FA">
        <w:rPr>
          <w:b/>
          <w:bCs/>
          <w:i/>
          <w:iCs/>
          <w:color w:val="auto"/>
          <w:lang w:val="en-US"/>
        </w:rPr>
        <w:t>-er</w:t>
      </w:r>
      <w:r w:rsidRPr="003C59FA">
        <w:rPr>
          <w:color w:val="auto"/>
          <w:lang w:val="en-US"/>
        </w:rPr>
        <w:t xml:space="preserve"> verbs change </w:t>
      </w:r>
      <w:r w:rsidRPr="003C59FA">
        <w:rPr>
          <w:b/>
          <w:bCs/>
          <w:color w:val="auto"/>
          <w:lang w:val="en-US"/>
        </w:rPr>
        <w:t xml:space="preserve">e </w:t>
      </w:r>
      <w:r w:rsidRPr="003C59FA">
        <w:rPr>
          <w:color w:val="auto"/>
          <w:lang w:val="en-US"/>
        </w:rPr>
        <w:t xml:space="preserve">to </w:t>
      </w:r>
      <w:proofErr w:type="spellStart"/>
      <w:r w:rsidRPr="003C59FA">
        <w:rPr>
          <w:b/>
          <w:bCs/>
          <w:color w:val="auto"/>
          <w:lang w:val="en-US"/>
        </w:rPr>
        <w:t>ie</w:t>
      </w:r>
      <w:proofErr w:type="spellEnd"/>
      <w:r w:rsidRPr="003C59FA">
        <w:rPr>
          <w:color w:val="auto"/>
          <w:lang w:val="en-US"/>
        </w:rPr>
        <w:t xml:space="preserve">; </w:t>
      </w:r>
      <w:r w:rsidRPr="003C59FA">
        <w:rPr>
          <w:b/>
          <w:bCs/>
          <w:color w:val="auto"/>
          <w:lang w:val="en-US"/>
        </w:rPr>
        <w:t xml:space="preserve">o </w:t>
      </w:r>
      <w:r w:rsidRPr="003C59FA">
        <w:rPr>
          <w:color w:val="auto"/>
          <w:lang w:val="en-US"/>
        </w:rPr>
        <w:t xml:space="preserve">to </w:t>
      </w:r>
      <w:proofErr w:type="spellStart"/>
      <w:r w:rsidRPr="003C59FA">
        <w:rPr>
          <w:b/>
          <w:bCs/>
          <w:color w:val="auto"/>
          <w:lang w:val="en-US"/>
        </w:rPr>
        <w:t>ue</w:t>
      </w:r>
      <w:proofErr w:type="spellEnd"/>
      <w:r w:rsidRPr="003C59FA">
        <w:rPr>
          <w:color w:val="auto"/>
          <w:lang w:val="en-US"/>
        </w:rPr>
        <w:t xml:space="preserve">. Some </w:t>
      </w:r>
      <w:r w:rsidRPr="003C59FA">
        <w:rPr>
          <w:b/>
          <w:bCs/>
          <w:i/>
          <w:iCs/>
          <w:color w:val="auto"/>
          <w:lang w:val="en-US"/>
        </w:rPr>
        <w:t>-</w:t>
      </w:r>
      <w:proofErr w:type="spellStart"/>
      <w:r w:rsidRPr="003C59FA">
        <w:rPr>
          <w:b/>
          <w:bCs/>
          <w:i/>
          <w:iCs/>
          <w:color w:val="auto"/>
          <w:lang w:val="en-US"/>
        </w:rPr>
        <w:t>ir</w:t>
      </w:r>
      <w:proofErr w:type="spellEnd"/>
      <w:r w:rsidRPr="003C59FA">
        <w:rPr>
          <w:color w:val="auto"/>
          <w:lang w:val="en-US"/>
        </w:rPr>
        <w:t xml:space="preserve"> verbs change </w:t>
      </w:r>
      <w:r w:rsidRPr="003C59FA">
        <w:rPr>
          <w:b/>
          <w:bCs/>
          <w:color w:val="auto"/>
          <w:lang w:val="en-US"/>
        </w:rPr>
        <w:t xml:space="preserve">e </w:t>
      </w:r>
      <w:r w:rsidRPr="003C59FA">
        <w:rPr>
          <w:color w:val="auto"/>
          <w:lang w:val="en-US"/>
        </w:rPr>
        <w:t xml:space="preserve">to </w:t>
      </w:r>
      <w:r w:rsidRPr="003C59FA">
        <w:rPr>
          <w:b/>
          <w:bCs/>
          <w:color w:val="auto"/>
          <w:lang w:val="en-US"/>
        </w:rPr>
        <w:t xml:space="preserve">i. </w:t>
      </w:r>
      <w:r w:rsidRPr="003C59FA">
        <w:rPr>
          <w:color w:val="auto"/>
          <w:lang w:val="en-US"/>
        </w:rPr>
        <w:t>However, the 1</w:t>
      </w:r>
      <w:r w:rsidRPr="003C59FA">
        <w:rPr>
          <w:color w:val="auto"/>
          <w:vertAlign w:val="superscript"/>
          <w:lang w:val="en-US"/>
        </w:rPr>
        <w:t>st</w:t>
      </w:r>
      <w:r w:rsidRPr="003C59FA">
        <w:rPr>
          <w:color w:val="auto"/>
          <w:lang w:val="en-US"/>
        </w:rPr>
        <w:t xml:space="preserve"> and 2</w:t>
      </w:r>
      <w:r w:rsidRPr="003C59FA">
        <w:rPr>
          <w:color w:val="auto"/>
          <w:vertAlign w:val="superscript"/>
          <w:lang w:val="en-US"/>
        </w:rPr>
        <w:t>nd</w:t>
      </w:r>
      <w:r w:rsidRPr="003C59FA">
        <w:rPr>
          <w:color w:val="auto"/>
          <w:lang w:val="en-US"/>
        </w:rPr>
        <w:t xml:space="preserve"> person plural form </w:t>
      </w:r>
      <w:proofErr w:type="spellStart"/>
      <w:r w:rsidRPr="003C59FA">
        <w:rPr>
          <w:b/>
          <w:bCs/>
          <w:i/>
          <w:iCs/>
          <w:color w:val="auto"/>
          <w:lang w:val="en-US"/>
        </w:rPr>
        <w:t>nosotros</w:t>
      </w:r>
      <w:proofErr w:type="spellEnd"/>
      <w:r w:rsidRPr="003C59FA">
        <w:rPr>
          <w:b/>
          <w:bCs/>
          <w:i/>
          <w:iCs/>
          <w:color w:val="auto"/>
          <w:lang w:val="en-US"/>
        </w:rPr>
        <w:t>/</w:t>
      </w:r>
      <w:proofErr w:type="spellStart"/>
      <w:r w:rsidRPr="003C59FA">
        <w:rPr>
          <w:b/>
          <w:bCs/>
          <w:i/>
          <w:iCs/>
          <w:color w:val="auto"/>
          <w:lang w:val="en-US"/>
        </w:rPr>
        <w:t>nosotras</w:t>
      </w:r>
      <w:proofErr w:type="spellEnd"/>
      <w:r w:rsidRPr="003C59FA">
        <w:rPr>
          <w:color w:val="auto"/>
          <w:lang w:val="en-US"/>
        </w:rPr>
        <w:t xml:space="preserve"> and </w:t>
      </w:r>
      <w:proofErr w:type="spellStart"/>
      <w:r w:rsidRPr="003C59FA">
        <w:rPr>
          <w:b/>
          <w:bCs/>
          <w:i/>
          <w:iCs/>
          <w:color w:val="auto"/>
          <w:lang w:val="en-US"/>
        </w:rPr>
        <w:t>vosotros</w:t>
      </w:r>
      <w:proofErr w:type="spellEnd"/>
      <w:r w:rsidRPr="003C59FA">
        <w:rPr>
          <w:b/>
          <w:bCs/>
          <w:i/>
          <w:iCs/>
          <w:color w:val="auto"/>
          <w:lang w:val="en-US"/>
        </w:rPr>
        <w:t>/</w:t>
      </w:r>
      <w:proofErr w:type="spellStart"/>
      <w:r w:rsidRPr="003C59FA">
        <w:rPr>
          <w:b/>
          <w:bCs/>
          <w:i/>
          <w:iCs/>
          <w:color w:val="auto"/>
          <w:lang w:val="en-US"/>
        </w:rPr>
        <w:t>vosotras</w:t>
      </w:r>
      <w:proofErr w:type="spellEnd"/>
      <w:r w:rsidRPr="003C59FA">
        <w:rPr>
          <w:b/>
          <w:bCs/>
          <w:color w:val="auto"/>
          <w:lang w:val="en-US"/>
        </w:rPr>
        <w:t xml:space="preserve"> never have a stem</w:t>
      </w:r>
    </w:p>
    <w:p w14:paraId="3FD5F7D6" w14:textId="77777777" w:rsidR="001F74F6" w:rsidRPr="003C59FA" w:rsidRDefault="005324EA" w:rsidP="007E7A6C">
      <w:pPr>
        <w:pStyle w:val="BodyText"/>
        <w:widowControl/>
        <w:spacing w:after="120"/>
        <w:rPr>
          <w:color w:val="auto"/>
          <w:lang w:val="en-US"/>
        </w:rPr>
      </w:pPr>
      <w:r w:rsidRPr="003C59FA">
        <w:rPr>
          <w:b/>
          <w:bCs/>
          <w:color w:val="auto"/>
          <w:lang w:val="en-US"/>
        </w:rPr>
        <w:t>change in the present tense</w:t>
      </w:r>
      <w:r w:rsidRPr="003C59FA">
        <w:rPr>
          <w:color w:val="auto"/>
          <w:lang w:val="en-US"/>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469"/>
        <w:gridCol w:w="2513"/>
        <w:gridCol w:w="3181"/>
      </w:tblGrid>
      <w:tr w:rsidR="00C272C4" w:rsidRPr="007E7A6C" w14:paraId="7C93A95B" w14:textId="77777777" w:rsidTr="007738C8">
        <w:trPr>
          <w:cantSplit/>
          <w:jc w:val="center"/>
        </w:trPr>
        <w:tc>
          <w:tcPr>
            <w:tcW w:w="0" w:type="auto"/>
            <w:shd w:val="clear" w:color="auto" w:fill="auto"/>
          </w:tcPr>
          <w:p w14:paraId="0E91A277" w14:textId="77777777" w:rsidR="001F74F6" w:rsidRPr="007738C8" w:rsidRDefault="005324EA" w:rsidP="007738C8">
            <w:pPr>
              <w:pStyle w:val="Other0"/>
              <w:widowControl/>
              <w:spacing w:after="120"/>
              <w:ind w:firstLine="360"/>
              <w:rPr>
                <w:color w:val="auto"/>
              </w:rPr>
            </w:pPr>
            <w:r w:rsidRPr="007738C8">
              <w:rPr>
                <w:b/>
                <w:bCs/>
                <w:color w:val="auto"/>
              </w:rPr>
              <w:t xml:space="preserve">e </w:t>
            </w:r>
            <w:r w:rsidRPr="007738C8">
              <w:rPr>
                <w:rStyle w:val="BodyTextChar"/>
                <w:rFonts w:ascii="Arial" w:eastAsia="Arial" w:hAnsi="Arial" w:cs="Arial"/>
                <w:color w:val="auto"/>
              </w:rPr>
              <w:t>→</w:t>
            </w:r>
            <w:r w:rsidRPr="007738C8">
              <w:rPr>
                <w:b/>
                <w:bCs/>
                <w:color w:val="auto"/>
              </w:rPr>
              <w:t xml:space="preserve"> </w:t>
            </w:r>
            <w:proofErr w:type="spellStart"/>
            <w:r w:rsidRPr="007738C8">
              <w:rPr>
                <w:b/>
                <w:bCs/>
                <w:color w:val="auto"/>
              </w:rPr>
              <w:t>ie</w:t>
            </w:r>
            <w:proofErr w:type="spellEnd"/>
          </w:p>
        </w:tc>
        <w:tc>
          <w:tcPr>
            <w:tcW w:w="0" w:type="auto"/>
            <w:shd w:val="clear" w:color="auto" w:fill="auto"/>
          </w:tcPr>
          <w:p w14:paraId="04125AEB" w14:textId="77777777" w:rsidR="001F74F6" w:rsidRPr="007738C8" w:rsidRDefault="005324EA" w:rsidP="007738C8">
            <w:pPr>
              <w:pStyle w:val="Other0"/>
              <w:widowControl/>
              <w:spacing w:after="120"/>
              <w:ind w:firstLine="0"/>
              <w:rPr>
                <w:color w:val="auto"/>
              </w:rPr>
            </w:pPr>
            <w:r w:rsidRPr="007738C8">
              <w:rPr>
                <w:b/>
                <w:bCs/>
                <w:color w:val="auto"/>
              </w:rPr>
              <w:t xml:space="preserve">o </w:t>
            </w:r>
            <w:r w:rsidRPr="007738C8">
              <w:rPr>
                <w:rStyle w:val="BodyTextChar"/>
                <w:rFonts w:ascii="Arial" w:eastAsia="Arial" w:hAnsi="Arial" w:cs="Arial"/>
                <w:color w:val="auto"/>
              </w:rPr>
              <w:t>→</w:t>
            </w:r>
            <w:r w:rsidRPr="007738C8">
              <w:rPr>
                <w:b/>
                <w:bCs/>
                <w:color w:val="auto"/>
              </w:rPr>
              <w:t xml:space="preserve"> </w:t>
            </w:r>
            <w:proofErr w:type="spellStart"/>
            <w:r w:rsidRPr="007738C8">
              <w:rPr>
                <w:b/>
                <w:bCs/>
                <w:color w:val="auto"/>
              </w:rPr>
              <w:t>ue</w:t>
            </w:r>
            <w:proofErr w:type="spellEnd"/>
          </w:p>
        </w:tc>
        <w:tc>
          <w:tcPr>
            <w:tcW w:w="0" w:type="auto"/>
            <w:shd w:val="clear" w:color="auto" w:fill="auto"/>
          </w:tcPr>
          <w:p w14:paraId="4F3698E0" w14:textId="77777777" w:rsidR="001F74F6" w:rsidRPr="007738C8" w:rsidRDefault="005324EA" w:rsidP="007738C8">
            <w:pPr>
              <w:pStyle w:val="Other0"/>
              <w:widowControl/>
              <w:spacing w:after="120"/>
              <w:ind w:firstLine="360"/>
              <w:rPr>
                <w:color w:val="auto"/>
              </w:rPr>
            </w:pPr>
            <w:r w:rsidRPr="007738C8">
              <w:rPr>
                <w:b/>
                <w:bCs/>
                <w:color w:val="auto"/>
              </w:rPr>
              <w:t xml:space="preserve">e </w:t>
            </w:r>
            <w:r w:rsidRPr="007738C8">
              <w:rPr>
                <w:rStyle w:val="BodyTextChar"/>
                <w:rFonts w:ascii="Arial" w:eastAsia="Arial" w:hAnsi="Arial" w:cs="Arial"/>
                <w:color w:val="auto"/>
              </w:rPr>
              <w:t>→</w:t>
            </w:r>
            <w:r w:rsidRPr="007738C8">
              <w:rPr>
                <w:b/>
                <w:bCs/>
                <w:color w:val="auto"/>
              </w:rPr>
              <w:t xml:space="preserve"> i</w:t>
            </w:r>
          </w:p>
        </w:tc>
      </w:tr>
      <w:tr w:rsidR="00C272C4" w:rsidRPr="007E7A6C" w14:paraId="056CABDD" w14:textId="77777777" w:rsidTr="007738C8">
        <w:trPr>
          <w:cantSplit/>
          <w:jc w:val="center"/>
        </w:trPr>
        <w:tc>
          <w:tcPr>
            <w:tcW w:w="0" w:type="auto"/>
            <w:shd w:val="clear" w:color="auto" w:fill="auto"/>
          </w:tcPr>
          <w:p w14:paraId="47D4FC0C" w14:textId="77777777" w:rsidR="001F74F6" w:rsidRPr="007738C8" w:rsidRDefault="005324EA" w:rsidP="007738C8">
            <w:pPr>
              <w:pStyle w:val="Other0"/>
              <w:widowControl/>
              <w:spacing w:after="120"/>
              <w:ind w:firstLine="360"/>
              <w:rPr>
                <w:color w:val="auto"/>
              </w:rPr>
            </w:pPr>
            <w:r w:rsidRPr="007738C8">
              <w:rPr>
                <w:b/>
                <w:bCs/>
                <w:color w:val="auto"/>
              </w:rPr>
              <w:t>pensar</w:t>
            </w:r>
          </w:p>
        </w:tc>
        <w:tc>
          <w:tcPr>
            <w:tcW w:w="0" w:type="auto"/>
            <w:shd w:val="clear" w:color="auto" w:fill="auto"/>
          </w:tcPr>
          <w:p w14:paraId="50D63917" w14:textId="77777777" w:rsidR="001F74F6" w:rsidRPr="007738C8" w:rsidRDefault="005324EA" w:rsidP="007738C8">
            <w:pPr>
              <w:pStyle w:val="Other0"/>
              <w:widowControl/>
              <w:spacing w:after="120"/>
              <w:ind w:firstLine="0"/>
              <w:rPr>
                <w:color w:val="auto"/>
              </w:rPr>
            </w:pPr>
            <w:r w:rsidRPr="007738C8">
              <w:rPr>
                <w:b/>
                <w:bCs/>
                <w:color w:val="auto"/>
              </w:rPr>
              <w:t>poder</w:t>
            </w:r>
          </w:p>
        </w:tc>
        <w:tc>
          <w:tcPr>
            <w:tcW w:w="0" w:type="auto"/>
            <w:shd w:val="clear" w:color="auto" w:fill="auto"/>
          </w:tcPr>
          <w:p w14:paraId="4559144D" w14:textId="77777777" w:rsidR="001F74F6" w:rsidRPr="007738C8" w:rsidRDefault="005324EA" w:rsidP="007738C8">
            <w:pPr>
              <w:pStyle w:val="Other0"/>
              <w:widowControl/>
              <w:spacing w:after="120"/>
              <w:ind w:firstLine="360"/>
              <w:rPr>
                <w:color w:val="auto"/>
              </w:rPr>
            </w:pPr>
            <w:r w:rsidRPr="007738C8">
              <w:rPr>
                <w:b/>
                <w:bCs/>
                <w:color w:val="auto"/>
              </w:rPr>
              <w:t>pedir</w:t>
            </w:r>
          </w:p>
        </w:tc>
      </w:tr>
      <w:tr w:rsidR="00C272C4" w:rsidRPr="007E7A6C" w14:paraId="0D7B6D71" w14:textId="77777777" w:rsidTr="007738C8">
        <w:trPr>
          <w:cantSplit/>
          <w:jc w:val="center"/>
        </w:trPr>
        <w:tc>
          <w:tcPr>
            <w:tcW w:w="0" w:type="auto"/>
            <w:shd w:val="clear" w:color="auto" w:fill="auto"/>
          </w:tcPr>
          <w:p w14:paraId="3509E140"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ie</w:t>
            </w:r>
            <w:r w:rsidRPr="007738C8">
              <w:rPr>
                <w:color w:val="auto"/>
              </w:rPr>
              <w:t>nso</w:t>
            </w:r>
          </w:p>
        </w:tc>
        <w:tc>
          <w:tcPr>
            <w:tcW w:w="0" w:type="auto"/>
            <w:shd w:val="clear" w:color="auto" w:fill="auto"/>
          </w:tcPr>
          <w:p w14:paraId="57133548" w14:textId="77777777" w:rsidR="001F74F6" w:rsidRPr="007738C8" w:rsidRDefault="005324EA" w:rsidP="007738C8">
            <w:pPr>
              <w:pStyle w:val="Other0"/>
              <w:widowControl/>
              <w:spacing w:after="120"/>
              <w:ind w:firstLine="0"/>
              <w:rPr>
                <w:color w:val="auto"/>
              </w:rPr>
            </w:pPr>
            <w:r w:rsidRPr="007738C8">
              <w:rPr>
                <w:color w:val="auto"/>
              </w:rPr>
              <w:t>p</w:t>
            </w:r>
            <w:r w:rsidRPr="007738C8">
              <w:rPr>
                <w:b/>
                <w:bCs/>
                <w:color w:val="auto"/>
              </w:rPr>
              <w:t>ue</w:t>
            </w:r>
            <w:r w:rsidRPr="007738C8">
              <w:rPr>
                <w:color w:val="auto"/>
              </w:rPr>
              <w:t>do</w:t>
            </w:r>
          </w:p>
        </w:tc>
        <w:tc>
          <w:tcPr>
            <w:tcW w:w="0" w:type="auto"/>
            <w:shd w:val="clear" w:color="auto" w:fill="auto"/>
          </w:tcPr>
          <w:p w14:paraId="16EFED9D"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w:t>
            </w:r>
            <w:r w:rsidRPr="007738C8">
              <w:rPr>
                <w:color w:val="auto"/>
              </w:rPr>
              <w:t>do</w:t>
            </w:r>
          </w:p>
        </w:tc>
      </w:tr>
      <w:tr w:rsidR="00C272C4" w:rsidRPr="007E7A6C" w14:paraId="2FE04752" w14:textId="77777777" w:rsidTr="007738C8">
        <w:trPr>
          <w:cantSplit/>
          <w:jc w:val="center"/>
        </w:trPr>
        <w:tc>
          <w:tcPr>
            <w:tcW w:w="0" w:type="auto"/>
            <w:shd w:val="clear" w:color="auto" w:fill="auto"/>
          </w:tcPr>
          <w:p w14:paraId="53222D84"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ie</w:t>
            </w:r>
            <w:r w:rsidRPr="007738C8">
              <w:rPr>
                <w:color w:val="auto"/>
              </w:rPr>
              <w:t>nsas</w:t>
            </w:r>
          </w:p>
        </w:tc>
        <w:tc>
          <w:tcPr>
            <w:tcW w:w="0" w:type="auto"/>
            <w:shd w:val="clear" w:color="auto" w:fill="auto"/>
          </w:tcPr>
          <w:p w14:paraId="6138F3E6" w14:textId="77777777" w:rsidR="001F74F6" w:rsidRPr="007738C8" w:rsidRDefault="005324EA" w:rsidP="007738C8">
            <w:pPr>
              <w:pStyle w:val="Other0"/>
              <w:widowControl/>
              <w:spacing w:after="120"/>
              <w:ind w:firstLine="0"/>
              <w:rPr>
                <w:color w:val="auto"/>
              </w:rPr>
            </w:pPr>
            <w:r w:rsidRPr="007738C8">
              <w:rPr>
                <w:color w:val="auto"/>
              </w:rPr>
              <w:t>p</w:t>
            </w:r>
            <w:r w:rsidRPr="007738C8">
              <w:rPr>
                <w:b/>
                <w:bCs/>
                <w:color w:val="auto"/>
              </w:rPr>
              <w:t>ue</w:t>
            </w:r>
            <w:r w:rsidRPr="007738C8">
              <w:rPr>
                <w:color w:val="auto"/>
              </w:rPr>
              <w:t>des</w:t>
            </w:r>
          </w:p>
        </w:tc>
        <w:tc>
          <w:tcPr>
            <w:tcW w:w="0" w:type="auto"/>
            <w:shd w:val="clear" w:color="auto" w:fill="auto"/>
          </w:tcPr>
          <w:p w14:paraId="60F19B50"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w:t>
            </w:r>
            <w:r w:rsidRPr="007738C8">
              <w:rPr>
                <w:color w:val="auto"/>
              </w:rPr>
              <w:t>des</w:t>
            </w:r>
          </w:p>
        </w:tc>
      </w:tr>
      <w:tr w:rsidR="00C272C4" w:rsidRPr="007E7A6C" w14:paraId="4A2A67DC" w14:textId="77777777" w:rsidTr="007738C8">
        <w:trPr>
          <w:cantSplit/>
          <w:jc w:val="center"/>
        </w:trPr>
        <w:tc>
          <w:tcPr>
            <w:tcW w:w="0" w:type="auto"/>
            <w:shd w:val="clear" w:color="auto" w:fill="auto"/>
          </w:tcPr>
          <w:p w14:paraId="4A1CE6E9"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ie</w:t>
            </w:r>
            <w:r w:rsidRPr="007738C8">
              <w:rPr>
                <w:color w:val="auto"/>
              </w:rPr>
              <w:t>nsa</w:t>
            </w:r>
          </w:p>
        </w:tc>
        <w:tc>
          <w:tcPr>
            <w:tcW w:w="0" w:type="auto"/>
            <w:shd w:val="clear" w:color="auto" w:fill="auto"/>
          </w:tcPr>
          <w:p w14:paraId="51D3557B" w14:textId="77777777" w:rsidR="001F74F6" w:rsidRPr="007738C8" w:rsidRDefault="005324EA" w:rsidP="007738C8">
            <w:pPr>
              <w:pStyle w:val="Other0"/>
              <w:widowControl/>
              <w:spacing w:after="120"/>
              <w:ind w:firstLine="0"/>
              <w:rPr>
                <w:color w:val="auto"/>
              </w:rPr>
            </w:pPr>
            <w:r w:rsidRPr="007738C8">
              <w:rPr>
                <w:color w:val="auto"/>
              </w:rPr>
              <w:t>p</w:t>
            </w:r>
            <w:r w:rsidRPr="007738C8">
              <w:rPr>
                <w:b/>
                <w:bCs/>
                <w:color w:val="auto"/>
              </w:rPr>
              <w:t>ue</w:t>
            </w:r>
            <w:r w:rsidRPr="007738C8">
              <w:rPr>
                <w:color w:val="auto"/>
              </w:rPr>
              <w:t>de</w:t>
            </w:r>
          </w:p>
        </w:tc>
        <w:tc>
          <w:tcPr>
            <w:tcW w:w="0" w:type="auto"/>
            <w:shd w:val="clear" w:color="auto" w:fill="auto"/>
          </w:tcPr>
          <w:p w14:paraId="33832B8C"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w:t>
            </w:r>
            <w:r w:rsidRPr="007738C8">
              <w:rPr>
                <w:color w:val="auto"/>
              </w:rPr>
              <w:t>de</w:t>
            </w:r>
          </w:p>
        </w:tc>
      </w:tr>
      <w:tr w:rsidR="00C272C4" w:rsidRPr="007E7A6C" w14:paraId="4224DC89" w14:textId="77777777" w:rsidTr="007738C8">
        <w:trPr>
          <w:cantSplit/>
          <w:jc w:val="center"/>
        </w:trPr>
        <w:tc>
          <w:tcPr>
            <w:tcW w:w="0" w:type="auto"/>
            <w:shd w:val="clear" w:color="auto" w:fill="auto"/>
          </w:tcPr>
          <w:p w14:paraId="57DF4022" w14:textId="77777777" w:rsidR="001F74F6" w:rsidRPr="007738C8" w:rsidRDefault="005324EA" w:rsidP="007738C8">
            <w:pPr>
              <w:pStyle w:val="Other0"/>
              <w:widowControl/>
              <w:spacing w:after="120"/>
              <w:ind w:firstLine="360"/>
              <w:rPr>
                <w:color w:val="auto"/>
              </w:rPr>
            </w:pPr>
            <w:r w:rsidRPr="007738C8">
              <w:rPr>
                <w:color w:val="auto"/>
              </w:rPr>
              <w:t>pensamos</w:t>
            </w:r>
          </w:p>
        </w:tc>
        <w:tc>
          <w:tcPr>
            <w:tcW w:w="0" w:type="auto"/>
            <w:shd w:val="clear" w:color="auto" w:fill="auto"/>
          </w:tcPr>
          <w:p w14:paraId="2AAC30B2" w14:textId="77777777" w:rsidR="001F74F6" w:rsidRPr="007738C8" w:rsidRDefault="005324EA" w:rsidP="007738C8">
            <w:pPr>
              <w:pStyle w:val="Other0"/>
              <w:widowControl/>
              <w:spacing w:after="120"/>
              <w:ind w:firstLine="0"/>
              <w:rPr>
                <w:color w:val="auto"/>
              </w:rPr>
            </w:pPr>
            <w:r w:rsidRPr="007738C8">
              <w:rPr>
                <w:color w:val="auto"/>
              </w:rPr>
              <w:t>podemos</w:t>
            </w:r>
          </w:p>
        </w:tc>
        <w:tc>
          <w:tcPr>
            <w:tcW w:w="0" w:type="auto"/>
            <w:shd w:val="clear" w:color="auto" w:fill="auto"/>
          </w:tcPr>
          <w:p w14:paraId="2AD4D610" w14:textId="77777777" w:rsidR="001F74F6" w:rsidRPr="007738C8" w:rsidRDefault="005324EA" w:rsidP="007738C8">
            <w:pPr>
              <w:pStyle w:val="Other0"/>
              <w:widowControl/>
              <w:spacing w:after="120"/>
              <w:ind w:firstLine="360"/>
              <w:rPr>
                <w:color w:val="auto"/>
              </w:rPr>
            </w:pPr>
            <w:r w:rsidRPr="007738C8">
              <w:rPr>
                <w:color w:val="auto"/>
              </w:rPr>
              <w:t>pedimos</w:t>
            </w:r>
          </w:p>
        </w:tc>
      </w:tr>
      <w:tr w:rsidR="00C272C4" w:rsidRPr="007E7A6C" w14:paraId="4141BBF1" w14:textId="77777777" w:rsidTr="007738C8">
        <w:trPr>
          <w:cantSplit/>
          <w:jc w:val="center"/>
        </w:trPr>
        <w:tc>
          <w:tcPr>
            <w:tcW w:w="0" w:type="auto"/>
            <w:shd w:val="clear" w:color="auto" w:fill="auto"/>
          </w:tcPr>
          <w:p w14:paraId="1B2D3A81" w14:textId="77777777" w:rsidR="001F74F6" w:rsidRPr="007738C8" w:rsidRDefault="005324EA" w:rsidP="007738C8">
            <w:pPr>
              <w:pStyle w:val="Other0"/>
              <w:widowControl/>
              <w:spacing w:after="120"/>
              <w:ind w:firstLine="360"/>
              <w:rPr>
                <w:color w:val="auto"/>
              </w:rPr>
            </w:pPr>
            <w:r w:rsidRPr="007738C8">
              <w:rPr>
                <w:color w:val="auto"/>
              </w:rPr>
              <w:t>pensáis</w:t>
            </w:r>
          </w:p>
        </w:tc>
        <w:tc>
          <w:tcPr>
            <w:tcW w:w="0" w:type="auto"/>
            <w:shd w:val="clear" w:color="auto" w:fill="auto"/>
          </w:tcPr>
          <w:p w14:paraId="312A2C53" w14:textId="77777777" w:rsidR="001F74F6" w:rsidRPr="007738C8" w:rsidRDefault="005324EA" w:rsidP="007738C8">
            <w:pPr>
              <w:pStyle w:val="Other0"/>
              <w:widowControl/>
              <w:spacing w:after="120"/>
              <w:ind w:firstLine="0"/>
              <w:rPr>
                <w:color w:val="auto"/>
              </w:rPr>
            </w:pPr>
            <w:r w:rsidRPr="007738C8">
              <w:rPr>
                <w:color w:val="auto"/>
              </w:rPr>
              <w:t>podéis</w:t>
            </w:r>
          </w:p>
        </w:tc>
        <w:tc>
          <w:tcPr>
            <w:tcW w:w="0" w:type="auto"/>
            <w:shd w:val="clear" w:color="auto" w:fill="auto"/>
          </w:tcPr>
          <w:p w14:paraId="39F32E3D" w14:textId="77777777" w:rsidR="001F74F6" w:rsidRPr="007738C8" w:rsidRDefault="005324EA" w:rsidP="007738C8">
            <w:pPr>
              <w:pStyle w:val="Other0"/>
              <w:widowControl/>
              <w:spacing w:after="120"/>
              <w:ind w:firstLine="360"/>
              <w:rPr>
                <w:color w:val="auto"/>
              </w:rPr>
            </w:pPr>
            <w:r w:rsidRPr="007738C8">
              <w:rPr>
                <w:color w:val="auto"/>
              </w:rPr>
              <w:t>pedís</w:t>
            </w:r>
          </w:p>
        </w:tc>
      </w:tr>
      <w:tr w:rsidR="00C272C4" w:rsidRPr="007E7A6C" w14:paraId="14FD6FD0" w14:textId="77777777" w:rsidTr="007738C8">
        <w:trPr>
          <w:cantSplit/>
          <w:jc w:val="center"/>
        </w:trPr>
        <w:tc>
          <w:tcPr>
            <w:tcW w:w="0" w:type="auto"/>
            <w:shd w:val="clear" w:color="auto" w:fill="auto"/>
          </w:tcPr>
          <w:p w14:paraId="11D3E7F7"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ie</w:t>
            </w:r>
            <w:r w:rsidRPr="007738C8">
              <w:rPr>
                <w:color w:val="auto"/>
              </w:rPr>
              <w:t>nsan</w:t>
            </w:r>
          </w:p>
        </w:tc>
        <w:tc>
          <w:tcPr>
            <w:tcW w:w="0" w:type="auto"/>
            <w:shd w:val="clear" w:color="auto" w:fill="auto"/>
          </w:tcPr>
          <w:p w14:paraId="0976B94A" w14:textId="77777777" w:rsidR="001F74F6" w:rsidRPr="007738C8" w:rsidRDefault="005324EA" w:rsidP="007738C8">
            <w:pPr>
              <w:pStyle w:val="Other0"/>
              <w:widowControl/>
              <w:spacing w:after="120"/>
              <w:ind w:firstLine="0"/>
              <w:rPr>
                <w:color w:val="auto"/>
              </w:rPr>
            </w:pPr>
            <w:r w:rsidRPr="007738C8">
              <w:rPr>
                <w:color w:val="auto"/>
              </w:rPr>
              <w:t>p</w:t>
            </w:r>
            <w:r w:rsidRPr="007738C8">
              <w:rPr>
                <w:b/>
                <w:bCs/>
                <w:color w:val="auto"/>
              </w:rPr>
              <w:t>ue</w:t>
            </w:r>
            <w:r w:rsidRPr="007738C8">
              <w:rPr>
                <w:color w:val="auto"/>
              </w:rPr>
              <w:t>den</w:t>
            </w:r>
          </w:p>
        </w:tc>
        <w:tc>
          <w:tcPr>
            <w:tcW w:w="0" w:type="auto"/>
            <w:shd w:val="clear" w:color="auto" w:fill="auto"/>
          </w:tcPr>
          <w:p w14:paraId="2AAEF518"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w:t>
            </w:r>
            <w:r w:rsidRPr="007738C8">
              <w:rPr>
                <w:color w:val="auto"/>
              </w:rPr>
              <w:t>den</w:t>
            </w:r>
          </w:p>
        </w:tc>
      </w:tr>
    </w:tbl>
    <w:p w14:paraId="59B74D16"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3. Irregular </w:t>
      </w:r>
      <w:proofErr w:type="spellStart"/>
      <w:r w:rsidRPr="003C59FA">
        <w:rPr>
          <w:b/>
          <w:bCs/>
          <w:color w:val="auto"/>
          <w:lang w:val="en-US"/>
        </w:rPr>
        <w:t>yo</w:t>
      </w:r>
      <w:proofErr w:type="spellEnd"/>
      <w:r w:rsidRPr="003C59FA">
        <w:rPr>
          <w:b/>
          <w:bCs/>
          <w:color w:val="auto"/>
          <w:lang w:val="en-US"/>
        </w:rPr>
        <w:t xml:space="preserve"> forms. </w:t>
      </w:r>
      <w:r w:rsidRPr="003C59FA">
        <w:rPr>
          <w:color w:val="auto"/>
          <w:lang w:val="en-US"/>
        </w:rPr>
        <w:t xml:space="preserve">Some </w:t>
      </w:r>
      <w:r w:rsidRPr="003C59FA">
        <w:rPr>
          <w:b/>
          <w:bCs/>
          <w:color w:val="auto"/>
          <w:lang w:val="en-US"/>
        </w:rPr>
        <w:t>-</w:t>
      </w:r>
      <w:r w:rsidRPr="003C59FA">
        <w:rPr>
          <w:b/>
          <w:bCs/>
          <w:i/>
          <w:iCs/>
          <w:color w:val="auto"/>
          <w:lang w:val="en-US"/>
        </w:rPr>
        <w:t>er</w:t>
      </w:r>
      <w:r w:rsidRPr="003C59FA">
        <w:rPr>
          <w:color w:val="auto"/>
          <w:lang w:val="en-US"/>
        </w:rPr>
        <w:t xml:space="preserve"> and </w:t>
      </w:r>
      <w:r w:rsidRPr="003C59FA">
        <w:rPr>
          <w:b/>
          <w:bCs/>
          <w:color w:val="auto"/>
          <w:lang w:val="en-US"/>
        </w:rPr>
        <w:t>-</w:t>
      </w:r>
      <w:proofErr w:type="spellStart"/>
      <w:r w:rsidRPr="003C59FA">
        <w:rPr>
          <w:b/>
          <w:bCs/>
          <w:i/>
          <w:iCs/>
          <w:color w:val="auto"/>
          <w:lang w:val="en-US"/>
        </w:rPr>
        <w:t>ir</w:t>
      </w:r>
      <w:proofErr w:type="spellEnd"/>
      <w:r w:rsidRPr="003C59FA">
        <w:rPr>
          <w:color w:val="auto"/>
          <w:lang w:val="en-US"/>
        </w:rPr>
        <w:t xml:space="preserve"> verbs have </w:t>
      </w:r>
      <w:proofErr w:type="spellStart"/>
      <w:r w:rsidRPr="003C59FA">
        <w:rPr>
          <w:color w:val="auto"/>
          <w:lang w:val="en-US"/>
        </w:rPr>
        <w:t>irregular</w:t>
      </w:r>
      <w:r w:rsidRPr="003C59FA">
        <w:rPr>
          <w:b/>
          <w:bCs/>
          <w:i/>
          <w:iCs/>
          <w:color w:val="auto"/>
          <w:lang w:val="en-US"/>
        </w:rPr>
        <w:t>yo</w:t>
      </w:r>
      <w:proofErr w:type="spellEnd"/>
      <w:r w:rsidRPr="003C59FA">
        <w:rPr>
          <w:color w:val="auto"/>
          <w:lang w:val="en-US"/>
        </w:rPr>
        <w:t xml:space="preserve"> forms in the present tense: -</w:t>
      </w:r>
      <w:r w:rsidRPr="003C59FA">
        <w:rPr>
          <w:b/>
          <w:bCs/>
          <w:color w:val="auto"/>
          <w:lang w:val="en-US"/>
        </w:rPr>
        <w:t xml:space="preserve">ger </w:t>
      </w:r>
      <w:r w:rsidRPr="003C59FA">
        <w:rPr>
          <w:color w:val="auto"/>
          <w:lang w:val="en-US"/>
        </w:rPr>
        <w:t xml:space="preserve">or </w:t>
      </w:r>
      <w:r w:rsidRPr="003C59FA">
        <w:rPr>
          <w:b/>
          <w:bCs/>
          <w:color w:val="auto"/>
          <w:lang w:val="en-US"/>
        </w:rPr>
        <w:t>-</w:t>
      </w:r>
      <w:proofErr w:type="spellStart"/>
      <w:r w:rsidRPr="003C59FA">
        <w:rPr>
          <w:b/>
          <w:bCs/>
          <w:color w:val="auto"/>
          <w:lang w:val="en-US"/>
        </w:rPr>
        <w:t>gir</w:t>
      </w:r>
      <w:proofErr w:type="spellEnd"/>
      <w:r w:rsidRPr="003C59FA">
        <w:rPr>
          <w:b/>
          <w:bCs/>
          <w:color w:val="auto"/>
          <w:lang w:val="en-US"/>
        </w:rPr>
        <w:t xml:space="preserve"> </w:t>
      </w:r>
      <w:r w:rsidRPr="003C59FA">
        <w:rPr>
          <w:color w:val="auto"/>
          <w:lang w:val="en-US"/>
        </w:rPr>
        <w:t xml:space="preserve">change to </w:t>
      </w:r>
      <w:r w:rsidRPr="003C59FA">
        <w:rPr>
          <w:b/>
          <w:bCs/>
          <w:color w:val="auto"/>
          <w:lang w:val="en-US"/>
        </w:rPr>
        <w:t>jo</w:t>
      </w:r>
      <w:r w:rsidRPr="003C59FA">
        <w:rPr>
          <w:color w:val="auto"/>
          <w:lang w:val="en-US"/>
        </w:rPr>
        <w:t xml:space="preserve">. Several have an irregular </w:t>
      </w:r>
      <w:r w:rsidRPr="003C59FA">
        <w:rPr>
          <w:b/>
          <w:bCs/>
          <w:color w:val="auto"/>
          <w:lang w:val="en-US"/>
        </w:rPr>
        <w:t xml:space="preserve">-go </w:t>
      </w:r>
      <w:r w:rsidRPr="003C59FA">
        <w:rPr>
          <w:color w:val="auto"/>
          <w:lang w:val="en-US"/>
        </w:rPr>
        <w:t xml:space="preserve">ending, or an irregular </w:t>
      </w:r>
      <w:r w:rsidRPr="003C59FA">
        <w:rPr>
          <w:b/>
          <w:bCs/>
          <w:color w:val="auto"/>
          <w:lang w:val="en-US"/>
        </w:rPr>
        <w:t>-</w:t>
      </w:r>
      <w:proofErr w:type="spellStart"/>
      <w:r w:rsidRPr="003C59FA">
        <w:rPr>
          <w:b/>
          <w:bCs/>
          <w:color w:val="auto"/>
          <w:lang w:val="en-US"/>
        </w:rPr>
        <w:t>zco</w:t>
      </w:r>
      <w:proofErr w:type="spellEnd"/>
      <w:r w:rsidRPr="003C59FA">
        <w:rPr>
          <w:b/>
          <w:bCs/>
          <w:color w:val="auto"/>
          <w:lang w:val="en-US"/>
        </w:rPr>
        <w:t xml:space="preserve"> </w:t>
      </w:r>
      <w:r w:rsidRPr="003C59FA">
        <w:rPr>
          <w:color w:val="auto"/>
          <w:lang w:val="en-US"/>
        </w:rPr>
        <w:t>ending.</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150"/>
        <w:gridCol w:w="1987"/>
        <w:gridCol w:w="2563"/>
        <w:gridCol w:w="1463"/>
      </w:tblGrid>
      <w:tr w:rsidR="00C272C4" w:rsidRPr="007E7A6C" w14:paraId="12B41EFF" w14:textId="77777777" w:rsidTr="007738C8">
        <w:trPr>
          <w:cantSplit/>
          <w:jc w:val="center"/>
        </w:trPr>
        <w:tc>
          <w:tcPr>
            <w:tcW w:w="0" w:type="auto"/>
            <w:gridSpan w:val="2"/>
            <w:shd w:val="clear" w:color="auto" w:fill="auto"/>
          </w:tcPr>
          <w:p w14:paraId="68152C9E" w14:textId="77777777" w:rsidR="001F74F6" w:rsidRPr="007738C8" w:rsidRDefault="005324EA" w:rsidP="007738C8">
            <w:pPr>
              <w:pStyle w:val="Other0"/>
              <w:widowControl/>
              <w:spacing w:after="120"/>
              <w:ind w:firstLine="0"/>
              <w:rPr>
                <w:color w:val="auto"/>
              </w:rPr>
            </w:pPr>
            <w:proofErr w:type="spellStart"/>
            <w:r w:rsidRPr="007738C8">
              <w:rPr>
                <w:b/>
                <w:bCs/>
                <w:color w:val="auto"/>
              </w:rPr>
              <w:t>Ending</w:t>
            </w:r>
            <w:proofErr w:type="spellEnd"/>
            <w:r w:rsidRPr="007738C8">
              <w:rPr>
                <w:b/>
                <w:bCs/>
                <w:color w:val="auto"/>
              </w:rPr>
              <w:t xml:space="preserve"> in -</w:t>
            </w:r>
            <w:proofErr w:type="spellStart"/>
            <w:r w:rsidRPr="007738C8">
              <w:rPr>
                <w:b/>
                <w:bCs/>
                <w:color w:val="auto"/>
              </w:rPr>
              <w:t>go</w:t>
            </w:r>
            <w:proofErr w:type="spellEnd"/>
          </w:p>
        </w:tc>
        <w:tc>
          <w:tcPr>
            <w:tcW w:w="0" w:type="auto"/>
            <w:gridSpan w:val="2"/>
            <w:shd w:val="clear" w:color="auto" w:fill="auto"/>
          </w:tcPr>
          <w:p w14:paraId="0F5D8B42" w14:textId="77777777" w:rsidR="001F74F6" w:rsidRPr="007738C8" w:rsidRDefault="005324EA" w:rsidP="007738C8">
            <w:pPr>
              <w:pStyle w:val="Other0"/>
              <w:widowControl/>
              <w:spacing w:after="120"/>
              <w:ind w:firstLine="0"/>
              <w:rPr>
                <w:color w:val="auto"/>
              </w:rPr>
            </w:pPr>
            <w:proofErr w:type="spellStart"/>
            <w:r w:rsidRPr="007738C8">
              <w:rPr>
                <w:b/>
                <w:bCs/>
                <w:color w:val="auto"/>
              </w:rPr>
              <w:t>Ending</w:t>
            </w:r>
            <w:proofErr w:type="spellEnd"/>
            <w:r w:rsidRPr="007738C8">
              <w:rPr>
                <w:b/>
                <w:bCs/>
                <w:color w:val="auto"/>
              </w:rPr>
              <w:t xml:space="preserve"> in -</w:t>
            </w:r>
            <w:proofErr w:type="spellStart"/>
            <w:r w:rsidRPr="007738C8">
              <w:rPr>
                <w:b/>
                <w:bCs/>
                <w:color w:val="auto"/>
              </w:rPr>
              <w:t>jo</w:t>
            </w:r>
            <w:proofErr w:type="spellEnd"/>
          </w:p>
        </w:tc>
      </w:tr>
      <w:tr w:rsidR="00C272C4" w:rsidRPr="007E7A6C" w14:paraId="62F3B9BA" w14:textId="77777777" w:rsidTr="007738C8">
        <w:trPr>
          <w:cantSplit/>
          <w:jc w:val="center"/>
        </w:trPr>
        <w:tc>
          <w:tcPr>
            <w:tcW w:w="0" w:type="auto"/>
            <w:shd w:val="clear" w:color="auto" w:fill="auto"/>
          </w:tcPr>
          <w:p w14:paraId="2315E312" w14:textId="77777777" w:rsidR="001F74F6" w:rsidRPr="007738C8" w:rsidRDefault="005324EA" w:rsidP="007738C8">
            <w:pPr>
              <w:pStyle w:val="Other0"/>
              <w:widowControl/>
              <w:spacing w:after="120"/>
              <w:ind w:firstLine="0"/>
              <w:rPr>
                <w:color w:val="auto"/>
              </w:rPr>
            </w:pPr>
            <w:r w:rsidRPr="007738C8">
              <w:rPr>
                <w:color w:val="auto"/>
              </w:rPr>
              <w:t>caer (</w:t>
            </w:r>
            <w:proofErr w:type="spellStart"/>
            <w:r w:rsidRPr="007738C8">
              <w:rPr>
                <w:color w:val="auto"/>
              </w:rPr>
              <w:t>to</w:t>
            </w:r>
            <w:proofErr w:type="spellEnd"/>
            <w:r w:rsidRPr="007738C8">
              <w:rPr>
                <w:color w:val="auto"/>
              </w:rPr>
              <w:t xml:space="preserve"> </w:t>
            </w:r>
            <w:proofErr w:type="spellStart"/>
            <w:r w:rsidRPr="007738C8">
              <w:rPr>
                <w:color w:val="auto"/>
              </w:rPr>
              <w:t>fall</w:t>
            </w:r>
            <w:proofErr w:type="spellEnd"/>
            <w:r w:rsidRPr="007738C8">
              <w:rPr>
                <w:color w:val="auto"/>
              </w:rPr>
              <w:t>)</w:t>
            </w:r>
          </w:p>
        </w:tc>
        <w:tc>
          <w:tcPr>
            <w:tcW w:w="0" w:type="auto"/>
            <w:shd w:val="clear" w:color="auto" w:fill="auto"/>
          </w:tcPr>
          <w:p w14:paraId="19B4F97D" w14:textId="77777777" w:rsidR="001F74F6" w:rsidRPr="007738C8" w:rsidRDefault="005324EA" w:rsidP="007738C8">
            <w:pPr>
              <w:pStyle w:val="Other0"/>
              <w:widowControl/>
              <w:spacing w:after="120"/>
              <w:ind w:firstLine="360"/>
              <w:rPr>
                <w:color w:val="auto"/>
              </w:rPr>
            </w:pPr>
            <w:r w:rsidRPr="007738C8">
              <w:rPr>
                <w:color w:val="auto"/>
              </w:rPr>
              <w:t>yo caigo</w:t>
            </w:r>
          </w:p>
        </w:tc>
        <w:tc>
          <w:tcPr>
            <w:tcW w:w="0" w:type="auto"/>
            <w:shd w:val="clear" w:color="auto" w:fill="auto"/>
          </w:tcPr>
          <w:p w14:paraId="4ED402FB" w14:textId="77777777" w:rsidR="001F74F6" w:rsidRPr="007738C8" w:rsidRDefault="005324EA" w:rsidP="007738C8">
            <w:pPr>
              <w:pStyle w:val="Other0"/>
              <w:widowControl/>
              <w:spacing w:after="120"/>
              <w:ind w:firstLine="0"/>
              <w:rPr>
                <w:color w:val="auto"/>
              </w:rPr>
            </w:pPr>
            <w:r w:rsidRPr="007738C8">
              <w:rPr>
                <w:color w:val="auto"/>
              </w:rPr>
              <w:t>proteger (</w:t>
            </w:r>
            <w:proofErr w:type="spellStart"/>
            <w:r w:rsidRPr="007738C8">
              <w:rPr>
                <w:color w:val="auto"/>
              </w:rPr>
              <w:t>to</w:t>
            </w:r>
            <w:proofErr w:type="spellEnd"/>
            <w:r w:rsidRPr="007738C8">
              <w:rPr>
                <w:color w:val="auto"/>
              </w:rPr>
              <w:t xml:space="preserve"> </w:t>
            </w:r>
            <w:proofErr w:type="spellStart"/>
            <w:r w:rsidRPr="007738C8">
              <w:rPr>
                <w:color w:val="auto"/>
              </w:rPr>
              <w:t>protect</w:t>
            </w:r>
            <w:proofErr w:type="spellEnd"/>
            <w:r w:rsidRPr="007738C8">
              <w:rPr>
                <w:color w:val="auto"/>
              </w:rPr>
              <w:t>)</w:t>
            </w:r>
          </w:p>
        </w:tc>
        <w:tc>
          <w:tcPr>
            <w:tcW w:w="0" w:type="auto"/>
            <w:shd w:val="clear" w:color="auto" w:fill="auto"/>
          </w:tcPr>
          <w:p w14:paraId="36833778" w14:textId="77777777" w:rsidR="001F74F6" w:rsidRPr="007738C8" w:rsidRDefault="005324EA" w:rsidP="007738C8">
            <w:pPr>
              <w:pStyle w:val="Other0"/>
              <w:widowControl/>
              <w:spacing w:after="120"/>
              <w:ind w:firstLine="0"/>
              <w:rPr>
                <w:color w:val="auto"/>
              </w:rPr>
            </w:pPr>
            <w:r w:rsidRPr="007738C8">
              <w:rPr>
                <w:color w:val="auto"/>
              </w:rPr>
              <w:t>yo protejo</w:t>
            </w:r>
          </w:p>
        </w:tc>
      </w:tr>
      <w:tr w:rsidR="00C272C4" w:rsidRPr="007E7A6C" w14:paraId="2F8E3F1E" w14:textId="77777777" w:rsidTr="007738C8">
        <w:trPr>
          <w:cantSplit/>
          <w:jc w:val="center"/>
        </w:trPr>
        <w:tc>
          <w:tcPr>
            <w:tcW w:w="0" w:type="auto"/>
            <w:shd w:val="clear" w:color="auto" w:fill="auto"/>
          </w:tcPr>
          <w:p w14:paraId="3B290B2F" w14:textId="77777777" w:rsidR="001F74F6" w:rsidRPr="007738C8" w:rsidRDefault="005324EA" w:rsidP="007738C8">
            <w:pPr>
              <w:pStyle w:val="Other0"/>
              <w:widowControl/>
              <w:spacing w:after="120"/>
              <w:ind w:firstLine="0"/>
              <w:rPr>
                <w:color w:val="auto"/>
              </w:rPr>
            </w:pPr>
            <w:r w:rsidRPr="007738C8">
              <w:rPr>
                <w:color w:val="auto"/>
              </w:rPr>
              <w:t>distinguir (</w:t>
            </w:r>
            <w:proofErr w:type="spellStart"/>
            <w:r w:rsidRPr="007738C8">
              <w:rPr>
                <w:color w:val="auto"/>
              </w:rPr>
              <w:t>to</w:t>
            </w:r>
            <w:proofErr w:type="spellEnd"/>
            <w:r w:rsidRPr="007738C8">
              <w:rPr>
                <w:color w:val="auto"/>
              </w:rPr>
              <w:t xml:space="preserve"> </w:t>
            </w:r>
            <w:proofErr w:type="spellStart"/>
            <w:r w:rsidRPr="007738C8">
              <w:rPr>
                <w:color w:val="auto"/>
              </w:rPr>
              <w:t>distinguish</w:t>
            </w:r>
            <w:proofErr w:type="spellEnd"/>
            <w:r w:rsidRPr="007738C8">
              <w:rPr>
                <w:color w:val="auto"/>
              </w:rPr>
              <w:t>)</w:t>
            </w:r>
          </w:p>
        </w:tc>
        <w:tc>
          <w:tcPr>
            <w:tcW w:w="0" w:type="auto"/>
            <w:shd w:val="clear" w:color="auto" w:fill="auto"/>
          </w:tcPr>
          <w:p w14:paraId="309ED228" w14:textId="77777777" w:rsidR="001F74F6" w:rsidRPr="007738C8" w:rsidRDefault="005324EA" w:rsidP="007738C8">
            <w:pPr>
              <w:pStyle w:val="Other0"/>
              <w:widowControl/>
              <w:spacing w:after="120"/>
              <w:ind w:firstLine="360"/>
              <w:rPr>
                <w:color w:val="auto"/>
              </w:rPr>
            </w:pPr>
            <w:r w:rsidRPr="007738C8">
              <w:rPr>
                <w:color w:val="auto"/>
              </w:rPr>
              <w:t>yo distingo</w:t>
            </w:r>
          </w:p>
        </w:tc>
        <w:tc>
          <w:tcPr>
            <w:tcW w:w="0" w:type="auto"/>
            <w:shd w:val="clear" w:color="auto" w:fill="auto"/>
          </w:tcPr>
          <w:p w14:paraId="57F11854" w14:textId="77777777" w:rsidR="001F74F6" w:rsidRPr="007738C8" w:rsidRDefault="005324EA" w:rsidP="007738C8">
            <w:pPr>
              <w:pStyle w:val="Other0"/>
              <w:widowControl/>
              <w:spacing w:after="120"/>
              <w:ind w:firstLine="0"/>
              <w:rPr>
                <w:color w:val="auto"/>
              </w:rPr>
            </w:pPr>
            <w:r w:rsidRPr="007738C8">
              <w:rPr>
                <w:color w:val="auto"/>
              </w:rPr>
              <w:t>exigir (</w:t>
            </w:r>
            <w:proofErr w:type="spellStart"/>
            <w:r w:rsidRPr="007738C8">
              <w:rPr>
                <w:color w:val="auto"/>
              </w:rPr>
              <w:t>to</w:t>
            </w:r>
            <w:proofErr w:type="spellEnd"/>
            <w:r w:rsidRPr="007738C8">
              <w:rPr>
                <w:color w:val="auto"/>
              </w:rPr>
              <w:t xml:space="preserve"> </w:t>
            </w:r>
            <w:proofErr w:type="spellStart"/>
            <w:r w:rsidRPr="007738C8">
              <w:rPr>
                <w:color w:val="auto"/>
              </w:rPr>
              <w:t>demand</w:t>
            </w:r>
            <w:proofErr w:type="spellEnd"/>
            <w:r w:rsidRPr="007738C8">
              <w:rPr>
                <w:color w:val="auto"/>
              </w:rPr>
              <w:t>)</w:t>
            </w:r>
          </w:p>
        </w:tc>
        <w:tc>
          <w:tcPr>
            <w:tcW w:w="0" w:type="auto"/>
            <w:shd w:val="clear" w:color="auto" w:fill="auto"/>
          </w:tcPr>
          <w:p w14:paraId="573F3983" w14:textId="77777777" w:rsidR="001F74F6" w:rsidRPr="007738C8" w:rsidRDefault="005324EA" w:rsidP="007738C8">
            <w:pPr>
              <w:pStyle w:val="Other0"/>
              <w:widowControl/>
              <w:spacing w:after="120"/>
              <w:ind w:firstLine="0"/>
              <w:rPr>
                <w:color w:val="auto"/>
              </w:rPr>
            </w:pPr>
            <w:r w:rsidRPr="007738C8">
              <w:rPr>
                <w:color w:val="auto"/>
              </w:rPr>
              <w:t>yo exijo</w:t>
            </w:r>
          </w:p>
        </w:tc>
      </w:tr>
      <w:tr w:rsidR="00C272C4" w:rsidRPr="007E7A6C" w14:paraId="04E53666" w14:textId="77777777" w:rsidTr="007738C8">
        <w:trPr>
          <w:cantSplit/>
          <w:jc w:val="center"/>
        </w:trPr>
        <w:tc>
          <w:tcPr>
            <w:tcW w:w="0" w:type="auto"/>
            <w:shd w:val="clear" w:color="auto" w:fill="auto"/>
          </w:tcPr>
          <w:p w14:paraId="7F182448" w14:textId="77777777" w:rsidR="001F74F6" w:rsidRPr="007738C8" w:rsidRDefault="005324EA" w:rsidP="007738C8">
            <w:pPr>
              <w:pStyle w:val="Other0"/>
              <w:widowControl/>
              <w:spacing w:after="120"/>
              <w:ind w:firstLine="0"/>
              <w:rPr>
                <w:color w:val="auto"/>
              </w:rPr>
            </w:pPr>
            <w:r w:rsidRPr="007738C8">
              <w:rPr>
                <w:color w:val="auto"/>
              </w:rPr>
              <w:t>hacer (</w:t>
            </w:r>
            <w:proofErr w:type="spellStart"/>
            <w:r w:rsidRPr="007738C8">
              <w:rPr>
                <w:color w:val="auto"/>
              </w:rPr>
              <w:t>to</w:t>
            </w:r>
            <w:proofErr w:type="spellEnd"/>
            <w:r w:rsidRPr="007738C8">
              <w:rPr>
                <w:color w:val="auto"/>
              </w:rPr>
              <w:t xml:space="preserve"> </w:t>
            </w:r>
            <w:proofErr w:type="spellStart"/>
            <w:r w:rsidRPr="007738C8">
              <w:rPr>
                <w:color w:val="auto"/>
              </w:rPr>
              <w:t>make</w:t>
            </w:r>
            <w:proofErr w:type="spellEnd"/>
            <w:r w:rsidRPr="007738C8">
              <w:rPr>
                <w:color w:val="auto"/>
              </w:rPr>
              <w:t>)</w:t>
            </w:r>
          </w:p>
        </w:tc>
        <w:tc>
          <w:tcPr>
            <w:tcW w:w="0" w:type="auto"/>
            <w:shd w:val="clear" w:color="auto" w:fill="auto"/>
          </w:tcPr>
          <w:p w14:paraId="5C34DBCF" w14:textId="77777777" w:rsidR="001F74F6" w:rsidRPr="007738C8" w:rsidRDefault="005324EA" w:rsidP="007738C8">
            <w:pPr>
              <w:pStyle w:val="Other0"/>
              <w:widowControl/>
              <w:spacing w:after="120"/>
              <w:ind w:firstLine="360"/>
              <w:rPr>
                <w:color w:val="auto"/>
              </w:rPr>
            </w:pPr>
            <w:r w:rsidRPr="007738C8">
              <w:rPr>
                <w:color w:val="auto"/>
              </w:rPr>
              <w:t>yo hago</w:t>
            </w:r>
          </w:p>
        </w:tc>
        <w:tc>
          <w:tcPr>
            <w:tcW w:w="0" w:type="auto"/>
            <w:shd w:val="clear" w:color="auto" w:fill="auto"/>
          </w:tcPr>
          <w:p w14:paraId="72E18590" w14:textId="77777777" w:rsidR="001F74F6" w:rsidRPr="007738C8" w:rsidRDefault="005324EA" w:rsidP="007738C8">
            <w:pPr>
              <w:pStyle w:val="Other0"/>
              <w:widowControl/>
              <w:spacing w:after="120"/>
              <w:ind w:firstLine="0"/>
              <w:rPr>
                <w:color w:val="auto"/>
              </w:rPr>
            </w:pPr>
            <w:r w:rsidRPr="007738C8">
              <w:rPr>
                <w:color w:val="auto"/>
              </w:rPr>
              <w:t>escoger (</w:t>
            </w:r>
            <w:proofErr w:type="spellStart"/>
            <w:r w:rsidRPr="007738C8">
              <w:rPr>
                <w:color w:val="auto"/>
              </w:rPr>
              <w:t>to</w:t>
            </w:r>
            <w:proofErr w:type="spellEnd"/>
            <w:r w:rsidRPr="007738C8">
              <w:rPr>
                <w:color w:val="auto"/>
              </w:rPr>
              <w:t xml:space="preserve"> </w:t>
            </w:r>
            <w:proofErr w:type="spellStart"/>
            <w:r w:rsidRPr="007738C8">
              <w:rPr>
                <w:color w:val="auto"/>
              </w:rPr>
              <w:t>choose</w:t>
            </w:r>
            <w:proofErr w:type="spellEnd"/>
            <w:r w:rsidRPr="007738C8">
              <w:rPr>
                <w:color w:val="auto"/>
              </w:rPr>
              <w:t>)</w:t>
            </w:r>
          </w:p>
        </w:tc>
        <w:tc>
          <w:tcPr>
            <w:tcW w:w="0" w:type="auto"/>
            <w:shd w:val="clear" w:color="auto" w:fill="auto"/>
          </w:tcPr>
          <w:p w14:paraId="50CDDEB2" w14:textId="77777777" w:rsidR="001F74F6" w:rsidRPr="007738C8" w:rsidRDefault="005324EA" w:rsidP="007738C8">
            <w:pPr>
              <w:pStyle w:val="Other0"/>
              <w:widowControl/>
              <w:spacing w:after="120"/>
              <w:ind w:firstLine="0"/>
              <w:rPr>
                <w:color w:val="auto"/>
              </w:rPr>
            </w:pPr>
            <w:r w:rsidRPr="007738C8">
              <w:rPr>
                <w:color w:val="auto"/>
              </w:rPr>
              <w:t>yo escojo</w:t>
            </w:r>
          </w:p>
        </w:tc>
      </w:tr>
      <w:tr w:rsidR="00C272C4" w:rsidRPr="007E7A6C" w14:paraId="079D6416" w14:textId="77777777" w:rsidTr="007738C8">
        <w:trPr>
          <w:cantSplit/>
          <w:jc w:val="center"/>
        </w:trPr>
        <w:tc>
          <w:tcPr>
            <w:tcW w:w="0" w:type="auto"/>
            <w:shd w:val="clear" w:color="auto" w:fill="auto"/>
          </w:tcPr>
          <w:p w14:paraId="68649176" w14:textId="77777777" w:rsidR="001F74F6" w:rsidRPr="007738C8" w:rsidRDefault="005324EA" w:rsidP="007738C8">
            <w:pPr>
              <w:pStyle w:val="Other0"/>
              <w:widowControl/>
              <w:spacing w:after="120"/>
              <w:ind w:firstLine="0"/>
              <w:rPr>
                <w:color w:val="auto"/>
              </w:rPr>
            </w:pPr>
            <w:r w:rsidRPr="007738C8">
              <w:rPr>
                <w:color w:val="auto"/>
              </w:rPr>
              <w:t>poner (</w:t>
            </w:r>
            <w:proofErr w:type="spellStart"/>
            <w:r w:rsidRPr="007738C8">
              <w:rPr>
                <w:color w:val="auto"/>
              </w:rPr>
              <w:t>to</w:t>
            </w:r>
            <w:proofErr w:type="spellEnd"/>
            <w:r w:rsidRPr="007738C8">
              <w:rPr>
                <w:color w:val="auto"/>
              </w:rPr>
              <w:t xml:space="preserve"> place)</w:t>
            </w:r>
          </w:p>
        </w:tc>
        <w:tc>
          <w:tcPr>
            <w:tcW w:w="0" w:type="auto"/>
            <w:shd w:val="clear" w:color="auto" w:fill="auto"/>
          </w:tcPr>
          <w:p w14:paraId="752D54B9" w14:textId="77777777" w:rsidR="001F74F6" w:rsidRPr="007738C8" w:rsidRDefault="005324EA" w:rsidP="007738C8">
            <w:pPr>
              <w:pStyle w:val="Other0"/>
              <w:widowControl/>
              <w:spacing w:after="120"/>
              <w:ind w:firstLine="360"/>
              <w:rPr>
                <w:color w:val="auto"/>
              </w:rPr>
            </w:pPr>
            <w:r w:rsidRPr="007738C8">
              <w:rPr>
                <w:color w:val="auto"/>
              </w:rPr>
              <w:t>yo pongo</w:t>
            </w:r>
          </w:p>
        </w:tc>
        <w:tc>
          <w:tcPr>
            <w:tcW w:w="0" w:type="auto"/>
            <w:shd w:val="clear" w:color="auto" w:fill="auto"/>
          </w:tcPr>
          <w:p w14:paraId="67183CE2" w14:textId="77777777" w:rsidR="001F74F6" w:rsidRPr="007738C8" w:rsidRDefault="005324EA" w:rsidP="007738C8">
            <w:pPr>
              <w:pStyle w:val="Other0"/>
              <w:widowControl/>
              <w:spacing w:after="120"/>
              <w:ind w:firstLine="0"/>
              <w:rPr>
                <w:color w:val="auto"/>
              </w:rPr>
            </w:pPr>
            <w:r w:rsidRPr="007738C8">
              <w:rPr>
                <w:color w:val="auto"/>
              </w:rPr>
              <w:t>dirigir (</w:t>
            </w:r>
            <w:proofErr w:type="spellStart"/>
            <w:r w:rsidRPr="007738C8">
              <w:rPr>
                <w:color w:val="auto"/>
              </w:rPr>
              <w:t>to</w:t>
            </w:r>
            <w:proofErr w:type="spellEnd"/>
            <w:r w:rsidRPr="007738C8">
              <w:rPr>
                <w:color w:val="auto"/>
              </w:rPr>
              <w:t xml:space="preserve"> </w:t>
            </w:r>
            <w:proofErr w:type="spellStart"/>
            <w:r w:rsidRPr="007738C8">
              <w:rPr>
                <w:color w:val="auto"/>
              </w:rPr>
              <w:t>direct</w:t>
            </w:r>
            <w:proofErr w:type="spellEnd"/>
            <w:r w:rsidRPr="007738C8">
              <w:rPr>
                <w:color w:val="auto"/>
              </w:rPr>
              <w:t>)</w:t>
            </w:r>
          </w:p>
        </w:tc>
        <w:tc>
          <w:tcPr>
            <w:tcW w:w="0" w:type="auto"/>
            <w:shd w:val="clear" w:color="auto" w:fill="auto"/>
          </w:tcPr>
          <w:p w14:paraId="27E497B9" w14:textId="77777777" w:rsidR="001F74F6" w:rsidRPr="007738C8" w:rsidRDefault="005324EA" w:rsidP="007738C8">
            <w:pPr>
              <w:pStyle w:val="Other0"/>
              <w:widowControl/>
              <w:spacing w:after="120"/>
              <w:ind w:firstLine="0"/>
              <w:rPr>
                <w:color w:val="auto"/>
              </w:rPr>
            </w:pPr>
            <w:r w:rsidRPr="007738C8">
              <w:rPr>
                <w:color w:val="auto"/>
              </w:rPr>
              <w:t>yo dirijo</w:t>
            </w:r>
          </w:p>
        </w:tc>
      </w:tr>
      <w:tr w:rsidR="00C272C4" w:rsidRPr="007E7A6C" w14:paraId="41F2E38F" w14:textId="77777777" w:rsidTr="007738C8">
        <w:trPr>
          <w:cantSplit/>
          <w:jc w:val="center"/>
        </w:trPr>
        <w:tc>
          <w:tcPr>
            <w:tcW w:w="0" w:type="auto"/>
            <w:shd w:val="clear" w:color="auto" w:fill="auto"/>
          </w:tcPr>
          <w:p w14:paraId="3C15453B" w14:textId="77777777" w:rsidR="001F74F6" w:rsidRPr="007738C8" w:rsidRDefault="005324EA" w:rsidP="007738C8">
            <w:pPr>
              <w:pStyle w:val="Other0"/>
              <w:widowControl/>
              <w:spacing w:after="120"/>
              <w:ind w:firstLine="0"/>
              <w:rPr>
                <w:color w:val="auto"/>
              </w:rPr>
            </w:pPr>
            <w:r w:rsidRPr="007738C8">
              <w:rPr>
                <w:color w:val="auto"/>
              </w:rPr>
              <w:t>salir (</w:t>
            </w:r>
            <w:proofErr w:type="spellStart"/>
            <w:r w:rsidRPr="007738C8">
              <w:rPr>
                <w:color w:val="auto"/>
              </w:rPr>
              <w:t>to</w:t>
            </w:r>
            <w:proofErr w:type="spellEnd"/>
            <w:r w:rsidRPr="007738C8">
              <w:rPr>
                <w:color w:val="auto"/>
              </w:rPr>
              <w:t xml:space="preserve"> </w:t>
            </w:r>
            <w:proofErr w:type="spellStart"/>
            <w:r w:rsidRPr="007738C8">
              <w:rPr>
                <w:color w:val="auto"/>
              </w:rPr>
              <w:t>exit</w:t>
            </w:r>
            <w:proofErr w:type="spellEnd"/>
            <w:r w:rsidRPr="007738C8">
              <w:rPr>
                <w:color w:val="auto"/>
              </w:rPr>
              <w:t>)</w:t>
            </w:r>
          </w:p>
        </w:tc>
        <w:tc>
          <w:tcPr>
            <w:tcW w:w="0" w:type="auto"/>
            <w:shd w:val="clear" w:color="auto" w:fill="auto"/>
          </w:tcPr>
          <w:p w14:paraId="170DCCD7" w14:textId="77777777" w:rsidR="001F74F6" w:rsidRPr="007738C8" w:rsidRDefault="005324EA" w:rsidP="007738C8">
            <w:pPr>
              <w:pStyle w:val="Other0"/>
              <w:widowControl/>
              <w:spacing w:after="120"/>
              <w:ind w:firstLine="360"/>
              <w:rPr>
                <w:color w:val="auto"/>
              </w:rPr>
            </w:pPr>
            <w:r w:rsidRPr="007738C8">
              <w:rPr>
                <w:color w:val="auto"/>
              </w:rPr>
              <w:t>yo salgo</w:t>
            </w:r>
          </w:p>
        </w:tc>
        <w:tc>
          <w:tcPr>
            <w:tcW w:w="0" w:type="auto"/>
            <w:shd w:val="clear" w:color="auto" w:fill="auto"/>
          </w:tcPr>
          <w:p w14:paraId="077816DF" w14:textId="77777777" w:rsidR="001F74F6" w:rsidRPr="007738C8" w:rsidRDefault="001F74F6" w:rsidP="007738C8">
            <w:pPr>
              <w:widowControl/>
              <w:spacing w:after="120"/>
              <w:rPr>
                <w:color w:val="auto"/>
                <w:sz w:val="10"/>
                <w:szCs w:val="10"/>
              </w:rPr>
            </w:pPr>
          </w:p>
        </w:tc>
        <w:tc>
          <w:tcPr>
            <w:tcW w:w="0" w:type="auto"/>
            <w:shd w:val="clear" w:color="auto" w:fill="auto"/>
          </w:tcPr>
          <w:p w14:paraId="2512166C" w14:textId="77777777" w:rsidR="001F74F6" w:rsidRPr="007738C8" w:rsidRDefault="001F74F6" w:rsidP="007738C8">
            <w:pPr>
              <w:widowControl/>
              <w:spacing w:after="120"/>
              <w:rPr>
                <w:color w:val="auto"/>
                <w:sz w:val="10"/>
                <w:szCs w:val="10"/>
              </w:rPr>
            </w:pPr>
          </w:p>
        </w:tc>
      </w:tr>
      <w:tr w:rsidR="00C272C4" w:rsidRPr="007E7A6C" w14:paraId="791DAAF1" w14:textId="77777777" w:rsidTr="007738C8">
        <w:trPr>
          <w:cantSplit/>
          <w:jc w:val="center"/>
        </w:trPr>
        <w:tc>
          <w:tcPr>
            <w:tcW w:w="0" w:type="auto"/>
            <w:shd w:val="clear" w:color="auto" w:fill="auto"/>
          </w:tcPr>
          <w:p w14:paraId="1E10B2E1" w14:textId="77777777" w:rsidR="001F74F6" w:rsidRPr="007738C8" w:rsidRDefault="005324EA" w:rsidP="007738C8">
            <w:pPr>
              <w:pStyle w:val="Other0"/>
              <w:widowControl/>
              <w:spacing w:after="120"/>
              <w:ind w:firstLine="0"/>
              <w:rPr>
                <w:color w:val="auto"/>
              </w:rPr>
            </w:pPr>
            <w:r w:rsidRPr="007738C8">
              <w:rPr>
                <w:color w:val="auto"/>
              </w:rPr>
              <w:t>traer (</w:t>
            </w:r>
            <w:proofErr w:type="spellStart"/>
            <w:r w:rsidRPr="007738C8">
              <w:rPr>
                <w:color w:val="auto"/>
              </w:rPr>
              <w:t>to</w:t>
            </w:r>
            <w:proofErr w:type="spellEnd"/>
            <w:r w:rsidRPr="007738C8">
              <w:rPr>
                <w:color w:val="auto"/>
              </w:rPr>
              <w:t xml:space="preserve"> </w:t>
            </w:r>
            <w:proofErr w:type="spellStart"/>
            <w:r w:rsidRPr="007738C8">
              <w:rPr>
                <w:color w:val="auto"/>
              </w:rPr>
              <w:t>bring</w:t>
            </w:r>
            <w:proofErr w:type="spellEnd"/>
            <w:r w:rsidRPr="007738C8">
              <w:rPr>
                <w:color w:val="auto"/>
              </w:rPr>
              <w:t>)</w:t>
            </w:r>
          </w:p>
        </w:tc>
        <w:tc>
          <w:tcPr>
            <w:tcW w:w="0" w:type="auto"/>
            <w:shd w:val="clear" w:color="auto" w:fill="auto"/>
          </w:tcPr>
          <w:p w14:paraId="01AB119F" w14:textId="77777777" w:rsidR="001F74F6" w:rsidRPr="007738C8" w:rsidRDefault="005324EA" w:rsidP="007738C8">
            <w:pPr>
              <w:pStyle w:val="Other0"/>
              <w:widowControl/>
              <w:spacing w:after="120"/>
              <w:ind w:firstLine="360"/>
              <w:rPr>
                <w:color w:val="auto"/>
              </w:rPr>
            </w:pPr>
            <w:r w:rsidRPr="007738C8">
              <w:rPr>
                <w:color w:val="auto"/>
              </w:rPr>
              <w:t>yo traigo</w:t>
            </w:r>
          </w:p>
        </w:tc>
        <w:tc>
          <w:tcPr>
            <w:tcW w:w="0" w:type="auto"/>
            <w:shd w:val="clear" w:color="auto" w:fill="auto"/>
          </w:tcPr>
          <w:p w14:paraId="1ACFB6DD" w14:textId="77777777" w:rsidR="001F74F6" w:rsidRPr="007738C8" w:rsidRDefault="001F74F6" w:rsidP="007738C8">
            <w:pPr>
              <w:widowControl/>
              <w:spacing w:after="120"/>
              <w:rPr>
                <w:color w:val="auto"/>
                <w:sz w:val="10"/>
                <w:szCs w:val="10"/>
              </w:rPr>
            </w:pPr>
          </w:p>
        </w:tc>
        <w:tc>
          <w:tcPr>
            <w:tcW w:w="0" w:type="auto"/>
            <w:shd w:val="clear" w:color="auto" w:fill="auto"/>
          </w:tcPr>
          <w:p w14:paraId="2DA6F54F" w14:textId="77777777" w:rsidR="001F74F6" w:rsidRPr="007738C8" w:rsidRDefault="001F74F6" w:rsidP="007738C8">
            <w:pPr>
              <w:widowControl/>
              <w:spacing w:after="120"/>
              <w:rPr>
                <w:color w:val="auto"/>
                <w:sz w:val="10"/>
                <w:szCs w:val="10"/>
              </w:rPr>
            </w:pPr>
          </w:p>
        </w:tc>
      </w:tr>
      <w:tr w:rsidR="00C272C4" w:rsidRPr="007E7A6C" w14:paraId="28EAC2B3" w14:textId="77777777" w:rsidTr="007738C8">
        <w:trPr>
          <w:cantSplit/>
          <w:jc w:val="center"/>
        </w:trPr>
        <w:tc>
          <w:tcPr>
            <w:tcW w:w="0" w:type="auto"/>
            <w:shd w:val="clear" w:color="auto" w:fill="auto"/>
          </w:tcPr>
          <w:p w14:paraId="0233D830" w14:textId="77777777" w:rsidR="001F74F6" w:rsidRPr="007738C8" w:rsidRDefault="005324EA" w:rsidP="007738C8">
            <w:pPr>
              <w:pStyle w:val="Other0"/>
              <w:widowControl/>
              <w:spacing w:after="120"/>
              <w:ind w:firstLine="0"/>
              <w:rPr>
                <w:color w:val="auto"/>
              </w:rPr>
            </w:pPr>
            <w:r w:rsidRPr="007738C8">
              <w:rPr>
                <w:color w:val="auto"/>
              </w:rPr>
              <w:t>valer (</w:t>
            </w:r>
            <w:proofErr w:type="spellStart"/>
            <w:r w:rsidRPr="007738C8">
              <w:rPr>
                <w:color w:val="auto"/>
              </w:rPr>
              <w:t>to</w:t>
            </w:r>
            <w:proofErr w:type="spellEnd"/>
            <w:r w:rsidRPr="007738C8">
              <w:rPr>
                <w:color w:val="auto"/>
              </w:rPr>
              <w:t xml:space="preserve"> be </w:t>
            </w:r>
            <w:proofErr w:type="spellStart"/>
            <w:r w:rsidRPr="007738C8">
              <w:rPr>
                <w:color w:val="auto"/>
              </w:rPr>
              <w:t>worth</w:t>
            </w:r>
            <w:proofErr w:type="spellEnd"/>
            <w:r w:rsidRPr="007738C8">
              <w:rPr>
                <w:color w:val="auto"/>
              </w:rPr>
              <w:t>)</w:t>
            </w:r>
          </w:p>
        </w:tc>
        <w:tc>
          <w:tcPr>
            <w:tcW w:w="0" w:type="auto"/>
            <w:shd w:val="clear" w:color="auto" w:fill="auto"/>
          </w:tcPr>
          <w:p w14:paraId="19F96E00" w14:textId="77777777" w:rsidR="001F74F6" w:rsidRPr="007738C8" w:rsidRDefault="005324EA" w:rsidP="007738C8">
            <w:pPr>
              <w:pStyle w:val="Other0"/>
              <w:widowControl/>
              <w:spacing w:after="120"/>
              <w:ind w:firstLine="360"/>
              <w:rPr>
                <w:color w:val="auto"/>
              </w:rPr>
            </w:pPr>
            <w:r w:rsidRPr="007738C8">
              <w:rPr>
                <w:color w:val="auto"/>
              </w:rPr>
              <w:t>yo valgo</w:t>
            </w:r>
          </w:p>
        </w:tc>
        <w:tc>
          <w:tcPr>
            <w:tcW w:w="0" w:type="auto"/>
            <w:shd w:val="clear" w:color="auto" w:fill="auto"/>
          </w:tcPr>
          <w:p w14:paraId="10FDB133" w14:textId="77777777" w:rsidR="001F74F6" w:rsidRPr="007738C8" w:rsidRDefault="001F74F6" w:rsidP="007738C8">
            <w:pPr>
              <w:widowControl/>
              <w:spacing w:after="120"/>
              <w:rPr>
                <w:color w:val="auto"/>
                <w:sz w:val="10"/>
                <w:szCs w:val="10"/>
              </w:rPr>
            </w:pPr>
          </w:p>
        </w:tc>
        <w:tc>
          <w:tcPr>
            <w:tcW w:w="0" w:type="auto"/>
            <w:shd w:val="clear" w:color="auto" w:fill="auto"/>
          </w:tcPr>
          <w:p w14:paraId="6F83A8AC" w14:textId="77777777" w:rsidR="001F74F6" w:rsidRPr="007738C8" w:rsidRDefault="001F74F6" w:rsidP="007738C8">
            <w:pPr>
              <w:widowControl/>
              <w:spacing w:after="120"/>
              <w:rPr>
                <w:color w:val="auto"/>
                <w:sz w:val="10"/>
                <w:szCs w:val="10"/>
              </w:rPr>
            </w:pPr>
          </w:p>
        </w:tc>
      </w:tr>
    </w:tbl>
    <w:p w14:paraId="513C1C6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A19766E" w14:textId="77777777" w:rsidR="001F74F6" w:rsidRPr="007E7A6C" w:rsidRDefault="005324EA" w:rsidP="007E7A6C">
      <w:pPr>
        <w:pStyle w:val="BodyText"/>
        <w:widowControl/>
        <w:spacing w:after="120"/>
        <w:rPr>
          <w:color w:val="auto"/>
        </w:rPr>
      </w:pPr>
      <w:r w:rsidRPr="007E7A6C">
        <w:rPr>
          <w:color w:val="auto"/>
        </w:rPr>
        <w:lastRenderedPageBreak/>
        <w:t>Page 17</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167"/>
        <w:gridCol w:w="2193"/>
        <w:gridCol w:w="2050"/>
        <w:gridCol w:w="1753"/>
      </w:tblGrid>
      <w:tr w:rsidR="00C272C4" w:rsidRPr="007E7A6C" w14:paraId="20DD9448" w14:textId="77777777" w:rsidTr="007738C8">
        <w:trPr>
          <w:cantSplit/>
          <w:jc w:val="center"/>
        </w:trPr>
        <w:tc>
          <w:tcPr>
            <w:tcW w:w="0" w:type="auto"/>
            <w:gridSpan w:val="2"/>
            <w:shd w:val="clear" w:color="auto" w:fill="auto"/>
          </w:tcPr>
          <w:p w14:paraId="0DE10E7D" w14:textId="77777777" w:rsidR="001F74F6" w:rsidRPr="007738C8" w:rsidRDefault="005324EA" w:rsidP="007738C8">
            <w:pPr>
              <w:pStyle w:val="Other0"/>
              <w:widowControl/>
              <w:spacing w:after="120"/>
              <w:ind w:firstLine="0"/>
              <w:rPr>
                <w:color w:val="auto"/>
              </w:rPr>
            </w:pPr>
            <w:proofErr w:type="spellStart"/>
            <w:r w:rsidRPr="007738C8">
              <w:rPr>
                <w:b/>
                <w:bCs/>
                <w:color w:val="auto"/>
              </w:rPr>
              <w:t>Ending</w:t>
            </w:r>
            <w:proofErr w:type="spellEnd"/>
            <w:r w:rsidRPr="007738C8">
              <w:rPr>
                <w:b/>
                <w:bCs/>
                <w:color w:val="auto"/>
              </w:rPr>
              <w:t xml:space="preserve"> in -</w:t>
            </w:r>
            <w:proofErr w:type="spellStart"/>
            <w:r w:rsidRPr="007738C8">
              <w:rPr>
                <w:b/>
                <w:bCs/>
                <w:color w:val="auto"/>
              </w:rPr>
              <w:t>zco</w:t>
            </w:r>
            <w:proofErr w:type="spellEnd"/>
          </w:p>
        </w:tc>
        <w:tc>
          <w:tcPr>
            <w:tcW w:w="0" w:type="auto"/>
            <w:gridSpan w:val="2"/>
            <w:shd w:val="clear" w:color="auto" w:fill="auto"/>
          </w:tcPr>
          <w:p w14:paraId="0DF5918D" w14:textId="77777777" w:rsidR="001F74F6" w:rsidRPr="007738C8" w:rsidRDefault="005324EA" w:rsidP="007738C8">
            <w:pPr>
              <w:pStyle w:val="Other0"/>
              <w:widowControl/>
              <w:spacing w:after="120"/>
              <w:ind w:firstLine="0"/>
              <w:rPr>
                <w:color w:val="auto"/>
              </w:rPr>
            </w:pPr>
            <w:proofErr w:type="spellStart"/>
            <w:r w:rsidRPr="007738C8">
              <w:rPr>
                <w:b/>
                <w:bCs/>
                <w:color w:val="auto"/>
              </w:rPr>
              <w:t>other</w:t>
            </w:r>
            <w:proofErr w:type="spellEnd"/>
            <w:r w:rsidRPr="007738C8">
              <w:rPr>
                <w:b/>
                <w:bCs/>
                <w:color w:val="auto"/>
              </w:rPr>
              <w:t xml:space="preserve"> yo </w:t>
            </w:r>
            <w:proofErr w:type="spellStart"/>
            <w:r w:rsidRPr="007738C8">
              <w:rPr>
                <w:b/>
                <w:bCs/>
                <w:color w:val="auto"/>
              </w:rPr>
              <w:t>endings</w:t>
            </w:r>
            <w:proofErr w:type="spellEnd"/>
          </w:p>
        </w:tc>
      </w:tr>
      <w:tr w:rsidR="00C272C4" w:rsidRPr="007E7A6C" w14:paraId="21ADB669" w14:textId="77777777" w:rsidTr="007738C8">
        <w:trPr>
          <w:cantSplit/>
          <w:jc w:val="center"/>
        </w:trPr>
        <w:tc>
          <w:tcPr>
            <w:tcW w:w="0" w:type="auto"/>
            <w:shd w:val="clear" w:color="auto" w:fill="auto"/>
          </w:tcPr>
          <w:p w14:paraId="6F8E61A0" w14:textId="77777777" w:rsidR="001F74F6" w:rsidRPr="007738C8" w:rsidRDefault="005324EA" w:rsidP="007738C8">
            <w:pPr>
              <w:pStyle w:val="Other0"/>
              <w:widowControl/>
              <w:spacing w:after="120"/>
              <w:ind w:firstLine="0"/>
              <w:rPr>
                <w:color w:val="auto"/>
              </w:rPr>
            </w:pPr>
            <w:r w:rsidRPr="007738C8">
              <w:rPr>
                <w:color w:val="auto"/>
              </w:rPr>
              <w:t>agradecer (</w:t>
            </w:r>
            <w:proofErr w:type="spellStart"/>
            <w:r w:rsidRPr="007738C8">
              <w:rPr>
                <w:color w:val="auto"/>
              </w:rPr>
              <w:t>to</w:t>
            </w:r>
            <w:proofErr w:type="spellEnd"/>
            <w:r w:rsidRPr="007738C8">
              <w:rPr>
                <w:color w:val="auto"/>
              </w:rPr>
              <w:t xml:space="preserve"> be </w:t>
            </w:r>
            <w:proofErr w:type="spellStart"/>
            <w:r w:rsidRPr="007738C8">
              <w:rPr>
                <w:color w:val="auto"/>
              </w:rPr>
              <w:t>thankful</w:t>
            </w:r>
            <w:proofErr w:type="spellEnd"/>
            <w:r w:rsidRPr="007738C8">
              <w:rPr>
                <w:color w:val="auto"/>
              </w:rPr>
              <w:t>)</w:t>
            </w:r>
          </w:p>
        </w:tc>
        <w:tc>
          <w:tcPr>
            <w:tcW w:w="0" w:type="auto"/>
            <w:shd w:val="clear" w:color="auto" w:fill="auto"/>
          </w:tcPr>
          <w:p w14:paraId="44441E4D" w14:textId="77777777" w:rsidR="001F74F6" w:rsidRPr="007738C8" w:rsidRDefault="005324EA" w:rsidP="007738C8">
            <w:pPr>
              <w:pStyle w:val="Other0"/>
              <w:widowControl/>
              <w:spacing w:after="120"/>
              <w:ind w:firstLine="360"/>
              <w:rPr>
                <w:color w:val="auto"/>
              </w:rPr>
            </w:pPr>
            <w:r w:rsidRPr="007738C8">
              <w:rPr>
                <w:color w:val="auto"/>
              </w:rPr>
              <w:t>yo agradezco</w:t>
            </w:r>
          </w:p>
        </w:tc>
        <w:tc>
          <w:tcPr>
            <w:tcW w:w="0" w:type="auto"/>
            <w:shd w:val="clear" w:color="auto" w:fill="auto"/>
          </w:tcPr>
          <w:p w14:paraId="044B4E76" w14:textId="77777777" w:rsidR="001F74F6" w:rsidRPr="007738C8" w:rsidRDefault="005324EA" w:rsidP="007738C8">
            <w:pPr>
              <w:pStyle w:val="Other0"/>
              <w:widowControl/>
              <w:spacing w:after="120"/>
              <w:ind w:firstLine="0"/>
              <w:rPr>
                <w:color w:val="auto"/>
              </w:rPr>
            </w:pPr>
            <w:r w:rsidRPr="007738C8">
              <w:rPr>
                <w:color w:val="auto"/>
              </w:rPr>
              <w:t>caber (</w:t>
            </w:r>
            <w:proofErr w:type="spellStart"/>
            <w:r w:rsidRPr="007738C8">
              <w:rPr>
                <w:color w:val="auto"/>
              </w:rPr>
              <w:t>to</w:t>
            </w:r>
            <w:proofErr w:type="spellEnd"/>
            <w:r w:rsidRPr="007738C8">
              <w:rPr>
                <w:color w:val="auto"/>
              </w:rPr>
              <w:t xml:space="preserve"> </w:t>
            </w:r>
            <w:proofErr w:type="spellStart"/>
            <w:r w:rsidRPr="007738C8">
              <w:rPr>
                <w:color w:val="auto"/>
              </w:rPr>
              <w:t>fit</w:t>
            </w:r>
            <w:proofErr w:type="spellEnd"/>
            <w:r w:rsidRPr="007738C8">
              <w:rPr>
                <w:color w:val="auto"/>
              </w:rPr>
              <w:t>)</w:t>
            </w:r>
          </w:p>
        </w:tc>
        <w:tc>
          <w:tcPr>
            <w:tcW w:w="0" w:type="auto"/>
            <w:shd w:val="clear" w:color="auto" w:fill="auto"/>
          </w:tcPr>
          <w:p w14:paraId="580DBA37" w14:textId="77777777" w:rsidR="001F74F6" w:rsidRPr="007738C8" w:rsidRDefault="005324EA" w:rsidP="007738C8">
            <w:pPr>
              <w:pStyle w:val="Other0"/>
              <w:widowControl/>
              <w:spacing w:after="120"/>
              <w:ind w:firstLine="360"/>
              <w:rPr>
                <w:color w:val="auto"/>
              </w:rPr>
            </w:pPr>
            <w:r w:rsidRPr="007738C8">
              <w:rPr>
                <w:color w:val="auto"/>
              </w:rPr>
              <w:t>yo quepo</w:t>
            </w:r>
          </w:p>
        </w:tc>
      </w:tr>
      <w:tr w:rsidR="00C272C4" w:rsidRPr="007E7A6C" w14:paraId="55B04CB3" w14:textId="77777777" w:rsidTr="007738C8">
        <w:trPr>
          <w:cantSplit/>
          <w:jc w:val="center"/>
        </w:trPr>
        <w:tc>
          <w:tcPr>
            <w:tcW w:w="0" w:type="auto"/>
            <w:shd w:val="clear" w:color="auto" w:fill="auto"/>
          </w:tcPr>
          <w:p w14:paraId="203B993D" w14:textId="77777777" w:rsidR="001F74F6" w:rsidRPr="007738C8" w:rsidRDefault="005324EA" w:rsidP="007738C8">
            <w:pPr>
              <w:pStyle w:val="Other0"/>
              <w:widowControl/>
              <w:spacing w:after="120"/>
              <w:ind w:firstLine="0"/>
              <w:rPr>
                <w:color w:val="auto"/>
              </w:rPr>
            </w:pPr>
            <w:r w:rsidRPr="007738C8">
              <w:rPr>
                <w:color w:val="auto"/>
              </w:rPr>
              <w:t>conducir (</w:t>
            </w:r>
            <w:proofErr w:type="spellStart"/>
            <w:r w:rsidRPr="007738C8">
              <w:rPr>
                <w:color w:val="auto"/>
              </w:rPr>
              <w:t>to</w:t>
            </w:r>
            <w:proofErr w:type="spellEnd"/>
            <w:r w:rsidRPr="007738C8">
              <w:rPr>
                <w:color w:val="auto"/>
              </w:rPr>
              <w:t xml:space="preserve"> drive)</w:t>
            </w:r>
          </w:p>
        </w:tc>
        <w:tc>
          <w:tcPr>
            <w:tcW w:w="0" w:type="auto"/>
            <w:shd w:val="clear" w:color="auto" w:fill="auto"/>
          </w:tcPr>
          <w:p w14:paraId="29726A64" w14:textId="77777777" w:rsidR="001F74F6" w:rsidRPr="007738C8" w:rsidRDefault="005324EA" w:rsidP="007738C8">
            <w:pPr>
              <w:pStyle w:val="Other0"/>
              <w:widowControl/>
              <w:spacing w:after="120"/>
              <w:ind w:firstLine="360"/>
              <w:rPr>
                <w:color w:val="auto"/>
              </w:rPr>
            </w:pPr>
            <w:r w:rsidRPr="007738C8">
              <w:rPr>
                <w:color w:val="auto"/>
              </w:rPr>
              <w:t>yo conduzco</w:t>
            </w:r>
          </w:p>
        </w:tc>
        <w:tc>
          <w:tcPr>
            <w:tcW w:w="0" w:type="auto"/>
            <w:shd w:val="clear" w:color="auto" w:fill="auto"/>
          </w:tcPr>
          <w:p w14:paraId="25683EC5" w14:textId="77777777" w:rsidR="001F74F6" w:rsidRPr="007738C8" w:rsidRDefault="005324EA" w:rsidP="007738C8">
            <w:pPr>
              <w:pStyle w:val="Other0"/>
              <w:widowControl/>
              <w:spacing w:after="120"/>
              <w:ind w:firstLine="0"/>
              <w:rPr>
                <w:color w:val="auto"/>
              </w:rPr>
            </w:pPr>
            <w:r w:rsidRPr="007738C8">
              <w:rPr>
                <w:color w:val="auto"/>
              </w:rPr>
              <w:t>saber (</w:t>
            </w:r>
            <w:proofErr w:type="spellStart"/>
            <w:r w:rsidRPr="007738C8">
              <w:rPr>
                <w:color w:val="auto"/>
              </w:rPr>
              <w:t>to</w:t>
            </w:r>
            <w:proofErr w:type="spellEnd"/>
            <w:r w:rsidRPr="007738C8">
              <w:rPr>
                <w:color w:val="auto"/>
              </w:rPr>
              <w:t xml:space="preserve"> </w:t>
            </w:r>
            <w:proofErr w:type="spellStart"/>
            <w:r w:rsidRPr="007738C8">
              <w:rPr>
                <w:color w:val="auto"/>
              </w:rPr>
              <w:t>know</w:t>
            </w:r>
            <w:proofErr w:type="spellEnd"/>
            <w:r w:rsidRPr="007738C8">
              <w:rPr>
                <w:color w:val="auto"/>
              </w:rPr>
              <w:t>)</w:t>
            </w:r>
          </w:p>
        </w:tc>
        <w:tc>
          <w:tcPr>
            <w:tcW w:w="0" w:type="auto"/>
            <w:shd w:val="clear" w:color="auto" w:fill="auto"/>
          </w:tcPr>
          <w:p w14:paraId="2B3CC723" w14:textId="77777777" w:rsidR="001F74F6" w:rsidRPr="007738C8" w:rsidRDefault="005324EA" w:rsidP="007738C8">
            <w:pPr>
              <w:pStyle w:val="Other0"/>
              <w:widowControl/>
              <w:spacing w:after="120"/>
              <w:ind w:firstLine="360"/>
              <w:rPr>
                <w:color w:val="auto"/>
              </w:rPr>
            </w:pPr>
            <w:r w:rsidRPr="007738C8">
              <w:rPr>
                <w:color w:val="auto"/>
              </w:rPr>
              <w:t>yo sé</w:t>
            </w:r>
          </w:p>
        </w:tc>
      </w:tr>
      <w:tr w:rsidR="00C272C4" w:rsidRPr="007E7A6C" w14:paraId="3172C801" w14:textId="77777777" w:rsidTr="007738C8">
        <w:trPr>
          <w:cantSplit/>
          <w:jc w:val="center"/>
        </w:trPr>
        <w:tc>
          <w:tcPr>
            <w:tcW w:w="0" w:type="auto"/>
            <w:shd w:val="clear" w:color="auto" w:fill="auto"/>
          </w:tcPr>
          <w:p w14:paraId="677B57B3" w14:textId="77777777" w:rsidR="001F74F6" w:rsidRPr="007738C8" w:rsidRDefault="005324EA" w:rsidP="007738C8">
            <w:pPr>
              <w:pStyle w:val="Other0"/>
              <w:widowControl/>
              <w:spacing w:after="120"/>
              <w:ind w:firstLine="0"/>
              <w:rPr>
                <w:color w:val="auto"/>
              </w:rPr>
            </w:pPr>
            <w:r w:rsidRPr="007738C8">
              <w:rPr>
                <w:color w:val="auto"/>
              </w:rPr>
              <w:t>conocer (</w:t>
            </w:r>
            <w:proofErr w:type="spellStart"/>
            <w:r w:rsidRPr="007738C8">
              <w:rPr>
                <w:color w:val="auto"/>
              </w:rPr>
              <w:t>to</w:t>
            </w:r>
            <w:proofErr w:type="spellEnd"/>
            <w:r w:rsidRPr="007738C8">
              <w:rPr>
                <w:color w:val="auto"/>
              </w:rPr>
              <w:t xml:space="preserve"> </w:t>
            </w:r>
            <w:proofErr w:type="spellStart"/>
            <w:r w:rsidRPr="007738C8">
              <w:rPr>
                <w:color w:val="auto"/>
              </w:rPr>
              <w:t>know</w:t>
            </w:r>
            <w:proofErr w:type="spellEnd"/>
            <w:r w:rsidRPr="007738C8">
              <w:rPr>
                <w:color w:val="auto"/>
              </w:rPr>
              <w:t>)</w:t>
            </w:r>
          </w:p>
        </w:tc>
        <w:tc>
          <w:tcPr>
            <w:tcW w:w="0" w:type="auto"/>
            <w:shd w:val="clear" w:color="auto" w:fill="auto"/>
          </w:tcPr>
          <w:p w14:paraId="01E064B8" w14:textId="77777777" w:rsidR="001F74F6" w:rsidRPr="007738C8" w:rsidRDefault="005324EA" w:rsidP="007738C8">
            <w:pPr>
              <w:pStyle w:val="Other0"/>
              <w:widowControl/>
              <w:spacing w:after="120"/>
              <w:ind w:firstLine="360"/>
              <w:rPr>
                <w:color w:val="auto"/>
              </w:rPr>
            </w:pPr>
            <w:r w:rsidRPr="007738C8">
              <w:rPr>
                <w:color w:val="auto"/>
              </w:rPr>
              <w:t>yo conozco</w:t>
            </w:r>
          </w:p>
        </w:tc>
        <w:tc>
          <w:tcPr>
            <w:tcW w:w="0" w:type="auto"/>
            <w:shd w:val="clear" w:color="auto" w:fill="auto"/>
          </w:tcPr>
          <w:p w14:paraId="18848F88" w14:textId="77777777" w:rsidR="001F74F6" w:rsidRPr="007738C8" w:rsidRDefault="005324EA" w:rsidP="007738C8">
            <w:pPr>
              <w:pStyle w:val="Other0"/>
              <w:widowControl/>
              <w:spacing w:after="120"/>
              <w:ind w:firstLine="0"/>
              <w:rPr>
                <w:color w:val="auto"/>
              </w:rPr>
            </w:pPr>
            <w:r w:rsidRPr="007738C8">
              <w:rPr>
                <w:color w:val="auto"/>
              </w:rPr>
              <w:t>ver (</w:t>
            </w:r>
            <w:proofErr w:type="spellStart"/>
            <w:r w:rsidRPr="007738C8">
              <w:rPr>
                <w:color w:val="auto"/>
              </w:rPr>
              <w:t>to</w:t>
            </w:r>
            <w:proofErr w:type="spellEnd"/>
            <w:r w:rsidRPr="007738C8">
              <w:rPr>
                <w:color w:val="auto"/>
              </w:rPr>
              <w:t xml:space="preserve"> </w:t>
            </w:r>
            <w:proofErr w:type="spellStart"/>
            <w:r w:rsidRPr="007738C8">
              <w:rPr>
                <w:color w:val="auto"/>
              </w:rPr>
              <w:t>see</w:t>
            </w:r>
            <w:proofErr w:type="spellEnd"/>
            <w:r w:rsidRPr="007738C8">
              <w:rPr>
                <w:color w:val="auto"/>
              </w:rPr>
              <w:t>)</w:t>
            </w:r>
          </w:p>
        </w:tc>
        <w:tc>
          <w:tcPr>
            <w:tcW w:w="0" w:type="auto"/>
            <w:shd w:val="clear" w:color="auto" w:fill="auto"/>
          </w:tcPr>
          <w:p w14:paraId="30832016" w14:textId="77777777" w:rsidR="001F74F6" w:rsidRPr="007738C8" w:rsidRDefault="005324EA" w:rsidP="007738C8">
            <w:pPr>
              <w:pStyle w:val="Other0"/>
              <w:widowControl/>
              <w:spacing w:after="120"/>
              <w:ind w:firstLine="360"/>
              <w:rPr>
                <w:color w:val="auto"/>
              </w:rPr>
            </w:pPr>
            <w:r w:rsidRPr="007738C8">
              <w:rPr>
                <w:color w:val="auto"/>
              </w:rPr>
              <w:t>yo veo</w:t>
            </w:r>
          </w:p>
        </w:tc>
      </w:tr>
      <w:tr w:rsidR="00C272C4" w:rsidRPr="007E7A6C" w14:paraId="2D411B7C" w14:textId="77777777" w:rsidTr="007738C8">
        <w:trPr>
          <w:cantSplit/>
          <w:jc w:val="center"/>
        </w:trPr>
        <w:tc>
          <w:tcPr>
            <w:tcW w:w="0" w:type="auto"/>
            <w:shd w:val="clear" w:color="auto" w:fill="auto"/>
          </w:tcPr>
          <w:p w14:paraId="1B6FAA4E" w14:textId="77777777" w:rsidR="001F74F6" w:rsidRPr="007738C8" w:rsidRDefault="005324EA" w:rsidP="007738C8">
            <w:pPr>
              <w:pStyle w:val="Other0"/>
              <w:widowControl/>
              <w:spacing w:after="120"/>
              <w:ind w:firstLine="0"/>
              <w:rPr>
                <w:color w:val="auto"/>
              </w:rPr>
            </w:pPr>
            <w:r w:rsidRPr="007738C8">
              <w:rPr>
                <w:color w:val="auto"/>
              </w:rPr>
              <w:t>crecer (</w:t>
            </w:r>
            <w:proofErr w:type="spellStart"/>
            <w:r w:rsidRPr="007738C8">
              <w:rPr>
                <w:color w:val="auto"/>
              </w:rPr>
              <w:t>to</w:t>
            </w:r>
            <w:proofErr w:type="spellEnd"/>
            <w:r w:rsidRPr="007738C8">
              <w:rPr>
                <w:color w:val="auto"/>
              </w:rPr>
              <w:t xml:space="preserve"> </w:t>
            </w:r>
            <w:proofErr w:type="spellStart"/>
            <w:r w:rsidRPr="007738C8">
              <w:rPr>
                <w:color w:val="auto"/>
              </w:rPr>
              <w:t>grow</w:t>
            </w:r>
            <w:proofErr w:type="spellEnd"/>
            <w:r w:rsidRPr="007738C8">
              <w:rPr>
                <w:color w:val="auto"/>
              </w:rPr>
              <w:t>)</w:t>
            </w:r>
          </w:p>
        </w:tc>
        <w:tc>
          <w:tcPr>
            <w:tcW w:w="0" w:type="auto"/>
            <w:shd w:val="clear" w:color="auto" w:fill="auto"/>
          </w:tcPr>
          <w:p w14:paraId="25E520F1" w14:textId="77777777" w:rsidR="001F74F6" w:rsidRPr="007738C8" w:rsidRDefault="005324EA" w:rsidP="007738C8">
            <w:pPr>
              <w:pStyle w:val="Other0"/>
              <w:widowControl/>
              <w:spacing w:after="120"/>
              <w:ind w:firstLine="360"/>
              <w:rPr>
                <w:color w:val="auto"/>
              </w:rPr>
            </w:pPr>
            <w:r w:rsidRPr="007738C8">
              <w:rPr>
                <w:color w:val="auto"/>
              </w:rPr>
              <w:t>yo crezco</w:t>
            </w:r>
          </w:p>
        </w:tc>
        <w:tc>
          <w:tcPr>
            <w:tcW w:w="0" w:type="auto"/>
            <w:shd w:val="clear" w:color="auto" w:fill="auto"/>
          </w:tcPr>
          <w:p w14:paraId="622D96A4" w14:textId="77777777" w:rsidR="001F74F6" w:rsidRPr="007738C8" w:rsidRDefault="001F74F6" w:rsidP="007738C8">
            <w:pPr>
              <w:widowControl/>
              <w:spacing w:after="120"/>
              <w:rPr>
                <w:color w:val="auto"/>
                <w:sz w:val="10"/>
                <w:szCs w:val="10"/>
              </w:rPr>
            </w:pPr>
          </w:p>
        </w:tc>
        <w:tc>
          <w:tcPr>
            <w:tcW w:w="0" w:type="auto"/>
            <w:shd w:val="clear" w:color="auto" w:fill="auto"/>
          </w:tcPr>
          <w:p w14:paraId="09F8EA4C" w14:textId="77777777" w:rsidR="001F74F6" w:rsidRPr="007738C8" w:rsidRDefault="001F74F6" w:rsidP="007738C8">
            <w:pPr>
              <w:widowControl/>
              <w:spacing w:after="120"/>
              <w:rPr>
                <w:color w:val="auto"/>
                <w:sz w:val="10"/>
                <w:szCs w:val="10"/>
              </w:rPr>
            </w:pPr>
          </w:p>
        </w:tc>
      </w:tr>
      <w:tr w:rsidR="00C272C4" w:rsidRPr="007E7A6C" w14:paraId="40C8B361" w14:textId="77777777" w:rsidTr="007738C8">
        <w:trPr>
          <w:cantSplit/>
          <w:jc w:val="center"/>
        </w:trPr>
        <w:tc>
          <w:tcPr>
            <w:tcW w:w="0" w:type="auto"/>
            <w:shd w:val="clear" w:color="auto" w:fill="auto"/>
          </w:tcPr>
          <w:p w14:paraId="35C82E87" w14:textId="77777777" w:rsidR="001F74F6" w:rsidRPr="007738C8" w:rsidRDefault="005324EA" w:rsidP="007738C8">
            <w:pPr>
              <w:pStyle w:val="Other0"/>
              <w:widowControl/>
              <w:spacing w:after="120"/>
              <w:ind w:firstLine="0"/>
              <w:rPr>
                <w:color w:val="auto"/>
              </w:rPr>
            </w:pPr>
            <w:r w:rsidRPr="007738C8">
              <w:rPr>
                <w:color w:val="auto"/>
              </w:rPr>
              <w:t>obedecer (</w:t>
            </w:r>
            <w:proofErr w:type="spellStart"/>
            <w:r w:rsidRPr="007738C8">
              <w:rPr>
                <w:color w:val="auto"/>
              </w:rPr>
              <w:t>to</w:t>
            </w:r>
            <w:proofErr w:type="spellEnd"/>
            <w:r w:rsidRPr="007738C8">
              <w:rPr>
                <w:color w:val="auto"/>
              </w:rPr>
              <w:t xml:space="preserve"> </w:t>
            </w:r>
            <w:proofErr w:type="spellStart"/>
            <w:r w:rsidRPr="007738C8">
              <w:rPr>
                <w:color w:val="auto"/>
              </w:rPr>
              <w:t>obey</w:t>
            </w:r>
            <w:proofErr w:type="spellEnd"/>
            <w:r w:rsidRPr="007738C8">
              <w:rPr>
                <w:color w:val="auto"/>
              </w:rPr>
              <w:t>)</w:t>
            </w:r>
          </w:p>
        </w:tc>
        <w:tc>
          <w:tcPr>
            <w:tcW w:w="0" w:type="auto"/>
            <w:shd w:val="clear" w:color="auto" w:fill="auto"/>
          </w:tcPr>
          <w:p w14:paraId="5BADB9A6" w14:textId="77777777" w:rsidR="001F74F6" w:rsidRPr="007738C8" w:rsidRDefault="005324EA" w:rsidP="007738C8">
            <w:pPr>
              <w:pStyle w:val="Other0"/>
              <w:widowControl/>
              <w:spacing w:after="120"/>
              <w:ind w:firstLine="360"/>
              <w:rPr>
                <w:color w:val="auto"/>
              </w:rPr>
            </w:pPr>
            <w:r w:rsidRPr="007738C8">
              <w:rPr>
                <w:color w:val="auto"/>
              </w:rPr>
              <w:t>yo obedezco</w:t>
            </w:r>
          </w:p>
        </w:tc>
        <w:tc>
          <w:tcPr>
            <w:tcW w:w="0" w:type="auto"/>
            <w:shd w:val="clear" w:color="auto" w:fill="auto"/>
          </w:tcPr>
          <w:p w14:paraId="32B7EF85" w14:textId="77777777" w:rsidR="001F74F6" w:rsidRPr="007738C8" w:rsidRDefault="001F74F6" w:rsidP="007738C8">
            <w:pPr>
              <w:widowControl/>
              <w:spacing w:after="120"/>
              <w:rPr>
                <w:color w:val="auto"/>
                <w:sz w:val="10"/>
                <w:szCs w:val="10"/>
              </w:rPr>
            </w:pPr>
          </w:p>
        </w:tc>
        <w:tc>
          <w:tcPr>
            <w:tcW w:w="0" w:type="auto"/>
            <w:shd w:val="clear" w:color="auto" w:fill="auto"/>
          </w:tcPr>
          <w:p w14:paraId="556C8F77" w14:textId="77777777" w:rsidR="001F74F6" w:rsidRPr="007738C8" w:rsidRDefault="001F74F6" w:rsidP="007738C8">
            <w:pPr>
              <w:widowControl/>
              <w:spacing w:after="120"/>
              <w:rPr>
                <w:color w:val="auto"/>
                <w:sz w:val="10"/>
                <w:szCs w:val="10"/>
              </w:rPr>
            </w:pPr>
          </w:p>
        </w:tc>
      </w:tr>
      <w:tr w:rsidR="00C272C4" w:rsidRPr="007E7A6C" w14:paraId="3CA1970F" w14:textId="77777777" w:rsidTr="007738C8">
        <w:trPr>
          <w:cantSplit/>
          <w:jc w:val="center"/>
        </w:trPr>
        <w:tc>
          <w:tcPr>
            <w:tcW w:w="0" w:type="auto"/>
            <w:shd w:val="clear" w:color="auto" w:fill="auto"/>
          </w:tcPr>
          <w:p w14:paraId="6E966056" w14:textId="77777777" w:rsidR="001F74F6" w:rsidRPr="007738C8" w:rsidRDefault="005324EA" w:rsidP="007738C8">
            <w:pPr>
              <w:pStyle w:val="Other0"/>
              <w:widowControl/>
              <w:spacing w:after="120"/>
              <w:ind w:firstLine="0"/>
              <w:rPr>
                <w:color w:val="auto"/>
              </w:rPr>
            </w:pPr>
            <w:r w:rsidRPr="007738C8">
              <w:rPr>
                <w:color w:val="auto"/>
              </w:rPr>
              <w:t>parecer (</w:t>
            </w:r>
            <w:proofErr w:type="spellStart"/>
            <w:r w:rsidRPr="007738C8">
              <w:rPr>
                <w:color w:val="auto"/>
              </w:rPr>
              <w:t>to</w:t>
            </w:r>
            <w:proofErr w:type="spellEnd"/>
            <w:r w:rsidRPr="007738C8">
              <w:rPr>
                <w:color w:val="auto"/>
              </w:rPr>
              <w:t xml:space="preserve"> </w:t>
            </w:r>
            <w:proofErr w:type="spellStart"/>
            <w:r w:rsidRPr="007738C8">
              <w:rPr>
                <w:color w:val="auto"/>
              </w:rPr>
              <w:t>seem</w:t>
            </w:r>
            <w:proofErr w:type="spellEnd"/>
            <w:r w:rsidRPr="007738C8">
              <w:rPr>
                <w:color w:val="auto"/>
              </w:rPr>
              <w:t>)</w:t>
            </w:r>
          </w:p>
        </w:tc>
        <w:tc>
          <w:tcPr>
            <w:tcW w:w="0" w:type="auto"/>
            <w:shd w:val="clear" w:color="auto" w:fill="auto"/>
          </w:tcPr>
          <w:p w14:paraId="19FAA3C1" w14:textId="77777777" w:rsidR="001F74F6" w:rsidRPr="007738C8" w:rsidRDefault="005324EA" w:rsidP="007738C8">
            <w:pPr>
              <w:pStyle w:val="Other0"/>
              <w:widowControl/>
              <w:spacing w:after="120"/>
              <w:ind w:firstLine="360"/>
              <w:rPr>
                <w:color w:val="auto"/>
              </w:rPr>
            </w:pPr>
            <w:r w:rsidRPr="007738C8">
              <w:rPr>
                <w:color w:val="auto"/>
              </w:rPr>
              <w:t>yo parezco</w:t>
            </w:r>
          </w:p>
        </w:tc>
        <w:tc>
          <w:tcPr>
            <w:tcW w:w="0" w:type="auto"/>
            <w:shd w:val="clear" w:color="auto" w:fill="auto"/>
          </w:tcPr>
          <w:p w14:paraId="3F68D4CB" w14:textId="77777777" w:rsidR="001F74F6" w:rsidRPr="007738C8" w:rsidRDefault="001F74F6" w:rsidP="007738C8">
            <w:pPr>
              <w:widowControl/>
              <w:spacing w:after="120"/>
              <w:rPr>
                <w:color w:val="auto"/>
                <w:sz w:val="10"/>
                <w:szCs w:val="10"/>
              </w:rPr>
            </w:pPr>
          </w:p>
        </w:tc>
        <w:tc>
          <w:tcPr>
            <w:tcW w:w="0" w:type="auto"/>
            <w:shd w:val="clear" w:color="auto" w:fill="auto"/>
          </w:tcPr>
          <w:p w14:paraId="33B833A2" w14:textId="77777777" w:rsidR="001F74F6" w:rsidRPr="007738C8" w:rsidRDefault="001F74F6" w:rsidP="007738C8">
            <w:pPr>
              <w:widowControl/>
              <w:spacing w:after="120"/>
              <w:rPr>
                <w:color w:val="auto"/>
                <w:sz w:val="10"/>
                <w:szCs w:val="10"/>
              </w:rPr>
            </w:pPr>
          </w:p>
        </w:tc>
      </w:tr>
      <w:tr w:rsidR="00C272C4" w:rsidRPr="007E7A6C" w14:paraId="58CA2AB6" w14:textId="77777777" w:rsidTr="007738C8">
        <w:trPr>
          <w:cantSplit/>
          <w:jc w:val="center"/>
        </w:trPr>
        <w:tc>
          <w:tcPr>
            <w:tcW w:w="0" w:type="auto"/>
            <w:shd w:val="clear" w:color="auto" w:fill="auto"/>
          </w:tcPr>
          <w:p w14:paraId="1E2CDFAF" w14:textId="77777777" w:rsidR="001F74F6" w:rsidRPr="007738C8" w:rsidRDefault="005324EA" w:rsidP="007738C8">
            <w:pPr>
              <w:pStyle w:val="Other0"/>
              <w:widowControl/>
              <w:spacing w:after="120"/>
              <w:ind w:firstLine="0"/>
              <w:rPr>
                <w:color w:val="auto"/>
              </w:rPr>
            </w:pPr>
            <w:r w:rsidRPr="007738C8">
              <w:rPr>
                <w:color w:val="auto"/>
              </w:rPr>
              <w:t>producir (</w:t>
            </w:r>
            <w:proofErr w:type="spellStart"/>
            <w:r w:rsidRPr="007738C8">
              <w:rPr>
                <w:color w:val="auto"/>
              </w:rPr>
              <w:t>to</w:t>
            </w:r>
            <w:proofErr w:type="spellEnd"/>
            <w:r w:rsidRPr="007738C8">
              <w:rPr>
                <w:color w:val="auto"/>
              </w:rPr>
              <w:t xml:space="preserve"> produce)</w:t>
            </w:r>
          </w:p>
        </w:tc>
        <w:tc>
          <w:tcPr>
            <w:tcW w:w="0" w:type="auto"/>
            <w:shd w:val="clear" w:color="auto" w:fill="auto"/>
          </w:tcPr>
          <w:p w14:paraId="3A8E101F" w14:textId="77777777" w:rsidR="001F74F6" w:rsidRPr="007738C8" w:rsidRDefault="005324EA" w:rsidP="007738C8">
            <w:pPr>
              <w:pStyle w:val="Other0"/>
              <w:widowControl/>
              <w:spacing w:after="120"/>
              <w:ind w:firstLine="360"/>
              <w:rPr>
                <w:color w:val="auto"/>
              </w:rPr>
            </w:pPr>
            <w:r w:rsidRPr="007738C8">
              <w:rPr>
                <w:color w:val="auto"/>
              </w:rPr>
              <w:t>yo produzco</w:t>
            </w:r>
          </w:p>
        </w:tc>
        <w:tc>
          <w:tcPr>
            <w:tcW w:w="0" w:type="auto"/>
            <w:shd w:val="clear" w:color="auto" w:fill="auto"/>
          </w:tcPr>
          <w:p w14:paraId="770D3D0A" w14:textId="77777777" w:rsidR="001F74F6" w:rsidRPr="007738C8" w:rsidRDefault="001F74F6" w:rsidP="007738C8">
            <w:pPr>
              <w:widowControl/>
              <w:spacing w:after="120"/>
              <w:rPr>
                <w:color w:val="auto"/>
                <w:sz w:val="10"/>
                <w:szCs w:val="10"/>
              </w:rPr>
            </w:pPr>
          </w:p>
        </w:tc>
        <w:tc>
          <w:tcPr>
            <w:tcW w:w="0" w:type="auto"/>
            <w:shd w:val="clear" w:color="auto" w:fill="auto"/>
          </w:tcPr>
          <w:p w14:paraId="51EBA949" w14:textId="77777777" w:rsidR="001F74F6" w:rsidRPr="007738C8" w:rsidRDefault="001F74F6" w:rsidP="007738C8">
            <w:pPr>
              <w:widowControl/>
              <w:spacing w:after="120"/>
              <w:rPr>
                <w:color w:val="auto"/>
                <w:sz w:val="10"/>
                <w:szCs w:val="10"/>
              </w:rPr>
            </w:pPr>
          </w:p>
        </w:tc>
      </w:tr>
      <w:tr w:rsidR="00C272C4" w:rsidRPr="007E7A6C" w14:paraId="0F1528FB" w14:textId="77777777" w:rsidTr="007738C8">
        <w:trPr>
          <w:cantSplit/>
          <w:jc w:val="center"/>
        </w:trPr>
        <w:tc>
          <w:tcPr>
            <w:tcW w:w="0" w:type="auto"/>
            <w:shd w:val="clear" w:color="auto" w:fill="auto"/>
          </w:tcPr>
          <w:p w14:paraId="5ED5761C" w14:textId="77777777" w:rsidR="001F74F6" w:rsidRPr="007738C8" w:rsidRDefault="005324EA" w:rsidP="007738C8">
            <w:pPr>
              <w:pStyle w:val="Other0"/>
              <w:widowControl/>
              <w:spacing w:after="120"/>
              <w:ind w:firstLine="0"/>
              <w:rPr>
                <w:color w:val="auto"/>
              </w:rPr>
            </w:pPr>
            <w:r w:rsidRPr="007738C8">
              <w:rPr>
                <w:color w:val="auto"/>
              </w:rPr>
              <w:t>traducir (</w:t>
            </w:r>
            <w:proofErr w:type="spellStart"/>
            <w:r w:rsidRPr="007738C8">
              <w:rPr>
                <w:color w:val="auto"/>
              </w:rPr>
              <w:t>to</w:t>
            </w:r>
            <w:proofErr w:type="spellEnd"/>
            <w:r w:rsidRPr="007738C8">
              <w:rPr>
                <w:color w:val="auto"/>
              </w:rPr>
              <w:t xml:space="preserve"> </w:t>
            </w:r>
            <w:proofErr w:type="spellStart"/>
            <w:r w:rsidRPr="007738C8">
              <w:rPr>
                <w:color w:val="auto"/>
              </w:rPr>
              <w:t>translate</w:t>
            </w:r>
            <w:proofErr w:type="spellEnd"/>
            <w:r w:rsidRPr="007738C8">
              <w:rPr>
                <w:color w:val="auto"/>
              </w:rPr>
              <w:t>)</w:t>
            </w:r>
          </w:p>
        </w:tc>
        <w:tc>
          <w:tcPr>
            <w:tcW w:w="0" w:type="auto"/>
            <w:shd w:val="clear" w:color="auto" w:fill="auto"/>
          </w:tcPr>
          <w:p w14:paraId="3E2102E3" w14:textId="77777777" w:rsidR="001F74F6" w:rsidRPr="007738C8" w:rsidRDefault="005324EA" w:rsidP="007738C8">
            <w:pPr>
              <w:pStyle w:val="Other0"/>
              <w:widowControl/>
              <w:spacing w:after="120"/>
              <w:ind w:firstLine="360"/>
              <w:rPr>
                <w:color w:val="auto"/>
              </w:rPr>
            </w:pPr>
            <w:r w:rsidRPr="007738C8">
              <w:rPr>
                <w:color w:val="auto"/>
              </w:rPr>
              <w:t>yo traduzco</w:t>
            </w:r>
          </w:p>
        </w:tc>
        <w:tc>
          <w:tcPr>
            <w:tcW w:w="0" w:type="auto"/>
            <w:shd w:val="clear" w:color="auto" w:fill="auto"/>
          </w:tcPr>
          <w:p w14:paraId="13789BD4" w14:textId="77777777" w:rsidR="001F74F6" w:rsidRPr="007738C8" w:rsidRDefault="001F74F6" w:rsidP="007738C8">
            <w:pPr>
              <w:widowControl/>
              <w:spacing w:after="120"/>
              <w:rPr>
                <w:color w:val="auto"/>
                <w:sz w:val="10"/>
                <w:szCs w:val="10"/>
              </w:rPr>
            </w:pPr>
          </w:p>
        </w:tc>
        <w:tc>
          <w:tcPr>
            <w:tcW w:w="0" w:type="auto"/>
            <w:shd w:val="clear" w:color="auto" w:fill="auto"/>
          </w:tcPr>
          <w:p w14:paraId="14FED3EF" w14:textId="77777777" w:rsidR="001F74F6" w:rsidRPr="007738C8" w:rsidRDefault="001F74F6" w:rsidP="007738C8">
            <w:pPr>
              <w:widowControl/>
              <w:spacing w:after="120"/>
              <w:rPr>
                <w:color w:val="auto"/>
                <w:sz w:val="10"/>
                <w:szCs w:val="10"/>
              </w:rPr>
            </w:pPr>
          </w:p>
        </w:tc>
      </w:tr>
    </w:tbl>
    <w:p w14:paraId="39D1DEA8"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¡OJO! </w:t>
      </w:r>
      <w:r w:rsidRPr="003C59FA">
        <w:rPr>
          <w:color w:val="auto"/>
          <w:lang w:val="en-US"/>
        </w:rPr>
        <w:t xml:space="preserve">Verbs with prefixes follow the same rules, for example: </w:t>
      </w:r>
      <w:proofErr w:type="spellStart"/>
      <w:r w:rsidRPr="003C59FA">
        <w:rPr>
          <w:color w:val="auto"/>
          <w:lang w:val="en-US"/>
        </w:rPr>
        <w:t>reconocer</w:t>
      </w:r>
      <w:proofErr w:type="spellEnd"/>
      <w:r w:rsidRPr="003C59FA">
        <w:rPr>
          <w:color w:val="auto"/>
          <w:lang w:val="en-US"/>
        </w:rPr>
        <w:t xml:space="preserve">, </w:t>
      </w:r>
      <w:proofErr w:type="spellStart"/>
      <w:r w:rsidRPr="003C59FA">
        <w:rPr>
          <w:color w:val="auto"/>
          <w:lang w:val="en-US"/>
        </w:rPr>
        <w:t>deshacer</w:t>
      </w:r>
      <w:proofErr w:type="spellEnd"/>
      <w:r w:rsidRPr="003C59FA">
        <w:rPr>
          <w:color w:val="auto"/>
          <w:lang w:val="en-US"/>
        </w:rPr>
        <w:t xml:space="preserve">, </w:t>
      </w:r>
      <w:proofErr w:type="spellStart"/>
      <w:r w:rsidRPr="003C59FA">
        <w:rPr>
          <w:color w:val="auto"/>
          <w:lang w:val="en-US"/>
        </w:rPr>
        <w:t>desaparecer</w:t>
      </w:r>
      <w:proofErr w:type="spellEnd"/>
      <w:r w:rsidRPr="003C59FA">
        <w:rPr>
          <w:color w:val="auto"/>
          <w:lang w:val="en-US"/>
        </w:rPr>
        <w:t xml:space="preserve">, </w:t>
      </w:r>
      <w:proofErr w:type="spellStart"/>
      <w:r w:rsidRPr="003C59FA">
        <w:rPr>
          <w:color w:val="auto"/>
          <w:lang w:val="en-US"/>
        </w:rPr>
        <w:t>componer</w:t>
      </w:r>
      <w:proofErr w:type="spellEnd"/>
      <w:r w:rsidRPr="003C59FA">
        <w:rPr>
          <w:color w:val="auto"/>
          <w:lang w:val="en-US"/>
        </w:rPr>
        <w:t xml:space="preserve">, </w:t>
      </w:r>
      <w:proofErr w:type="spellStart"/>
      <w:r w:rsidRPr="003C59FA">
        <w:rPr>
          <w:color w:val="auto"/>
          <w:lang w:val="en-US"/>
        </w:rPr>
        <w:t>atraer</w:t>
      </w:r>
      <w:proofErr w:type="spellEnd"/>
      <w:r w:rsidRPr="003C59FA">
        <w:rPr>
          <w:color w:val="auto"/>
          <w:lang w:val="en-US"/>
        </w:rPr>
        <w:t xml:space="preserve">, or </w:t>
      </w:r>
      <w:proofErr w:type="spellStart"/>
      <w:r w:rsidRPr="003C59FA">
        <w:rPr>
          <w:color w:val="auto"/>
          <w:lang w:val="en-US"/>
        </w:rPr>
        <w:t>distraer</w:t>
      </w:r>
      <w:proofErr w:type="spellEnd"/>
      <w:r w:rsidRPr="003C59FA">
        <w:rPr>
          <w:color w:val="auto"/>
          <w:lang w:val="en-US"/>
        </w:rPr>
        <w:t>.</w:t>
      </w:r>
    </w:p>
    <w:p w14:paraId="435792B8" w14:textId="77777777" w:rsidR="001F74F6" w:rsidRPr="007E7A6C" w:rsidRDefault="005324EA" w:rsidP="007E7A6C">
      <w:pPr>
        <w:pStyle w:val="BodyText"/>
        <w:widowControl/>
        <w:spacing w:after="120"/>
        <w:rPr>
          <w:color w:val="auto"/>
        </w:rPr>
      </w:pPr>
      <w:r w:rsidRPr="007E7A6C">
        <w:rPr>
          <w:b/>
          <w:bCs/>
          <w:color w:val="auto"/>
        </w:rPr>
        <w:t xml:space="preserve">¡OJO! </w:t>
      </w:r>
      <w:r w:rsidRPr="007E7A6C">
        <w:rPr>
          <w:color w:val="auto"/>
        </w:rPr>
        <w:t xml:space="preserve">Ud. y Uds. pertenecen a la </w:t>
      </w:r>
      <w:proofErr w:type="spellStart"/>
      <w:r w:rsidRPr="007E7A6C">
        <w:rPr>
          <w:color w:val="auto"/>
        </w:rPr>
        <w:t>2</w:t>
      </w:r>
      <w:r w:rsidRPr="007E7A6C">
        <w:rPr>
          <w:color w:val="auto"/>
          <w:vertAlign w:val="superscript"/>
        </w:rPr>
        <w:t>a</w:t>
      </w:r>
      <w:proofErr w:type="spellEnd"/>
      <w:r w:rsidRPr="007E7A6C">
        <w:rPr>
          <w:color w:val="auto"/>
        </w:rPr>
        <w:t xml:space="preserve"> persona (</w:t>
      </w:r>
      <w:proofErr w:type="spellStart"/>
      <w:r w:rsidRPr="007E7A6C">
        <w:rPr>
          <w:color w:val="auto"/>
        </w:rPr>
        <w:t>you</w:t>
      </w:r>
      <w:proofErr w:type="spellEnd"/>
      <w:r w:rsidRPr="007E7A6C">
        <w:rPr>
          <w:color w:val="auto"/>
        </w:rPr>
        <w:t xml:space="preserve"> formal) pero se conjugan como si fueran </w:t>
      </w:r>
      <w:proofErr w:type="spellStart"/>
      <w:r w:rsidRPr="007E7A6C">
        <w:rPr>
          <w:color w:val="auto"/>
        </w:rPr>
        <w:t>3</w:t>
      </w:r>
      <w:r w:rsidRPr="007E7A6C">
        <w:rPr>
          <w:color w:val="auto"/>
          <w:vertAlign w:val="superscript"/>
        </w:rPr>
        <w:t>a</w:t>
      </w:r>
      <w:proofErr w:type="spellEnd"/>
      <w:r w:rsidRPr="007E7A6C">
        <w:rPr>
          <w:color w:val="auto"/>
        </w:rPr>
        <w:t xml:space="preserve"> persona.</w:t>
      </w:r>
    </w:p>
    <w:p w14:paraId="11A485D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FAE8F1F"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18</w:t>
      </w:r>
    </w:p>
    <w:p w14:paraId="16B57D31" w14:textId="77777777" w:rsidR="001F74F6" w:rsidRPr="007E7A6C" w:rsidRDefault="005324EA" w:rsidP="007E7A6C">
      <w:pPr>
        <w:pStyle w:val="Tablecaption0"/>
        <w:widowControl/>
        <w:spacing w:after="120" w:line="240" w:lineRule="auto"/>
        <w:ind w:left="67"/>
        <w:rPr>
          <w:color w:val="auto"/>
        </w:rPr>
      </w:pPr>
      <w:r w:rsidRPr="003C59FA">
        <w:rPr>
          <w:b/>
          <w:bCs/>
          <w:color w:val="auto"/>
          <w:lang w:val="en-US"/>
        </w:rPr>
        <w:t xml:space="preserve">4. Irregular verbs. </w:t>
      </w:r>
      <w:r w:rsidRPr="003C59FA">
        <w:rPr>
          <w:color w:val="auto"/>
          <w:lang w:val="en-US"/>
        </w:rPr>
        <w:t xml:space="preserve">Some commonly used verbs are irregular in the present tense. Others combine a stem change with an irregular </w:t>
      </w:r>
      <w:proofErr w:type="spellStart"/>
      <w:r w:rsidRPr="003C59FA">
        <w:rPr>
          <w:b/>
          <w:bCs/>
          <w:i/>
          <w:iCs/>
          <w:color w:val="auto"/>
          <w:lang w:val="en-US"/>
        </w:rPr>
        <w:t>yo</w:t>
      </w:r>
      <w:proofErr w:type="spellEnd"/>
      <w:r w:rsidRPr="003C59FA">
        <w:rPr>
          <w:color w:val="auto"/>
          <w:lang w:val="en-US"/>
        </w:rPr>
        <w:t xml:space="preserve"> form or other spelling changes. </w:t>
      </w:r>
      <w:proofErr w:type="spellStart"/>
      <w:r w:rsidRPr="007E7A6C">
        <w:rPr>
          <w:color w:val="auto"/>
        </w:rPr>
        <w:t>Some</w:t>
      </w:r>
      <w:proofErr w:type="spellEnd"/>
      <w:r w:rsidRPr="007E7A6C">
        <w:rPr>
          <w:color w:val="auto"/>
        </w:rPr>
        <w:t xml:space="preserve"> </w:t>
      </w:r>
      <w:proofErr w:type="spellStart"/>
      <w:r w:rsidRPr="007E7A6C">
        <w:rPr>
          <w:color w:val="auto"/>
        </w:rPr>
        <w:t>of</w:t>
      </w:r>
      <w:proofErr w:type="spellEnd"/>
      <w:r w:rsidRPr="007E7A6C">
        <w:rPr>
          <w:color w:val="auto"/>
        </w:rPr>
        <w:t xml:space="preserve"> </w:t>
      </w:r>
      <w:proofErr w:type="spellStart"/>
      <w:r w:rsidRPr="007E7A6C">
        <w:rPr>
          <w:color w:val="auto"/>
        </w:rPr>
        <w:t>these</w:t>
      </w:r>
      <w:proofErr w:type="spellEnd"/>
      <w:r w:rsidRPr="007E7A6C">
        <w:rPr>
          <w:color w:val="auto"/>
        </w:rPr>
        <w:t xml:space="preserve"> irregular </w:t>
      </w:r>
      <w:proofErr w:type="spellStart"/>
      <w:r w:rsidRPr="007E7A6C">
        <w:rPr>
          <w:color w:val="auto"/>
        </w:rPr>
        <w:t>verbs</w:t>
      </w:r>
      <w:proofErr w:type="spellEnd"/>
      <w:r w:rsidRPr="007E7A6C">
        <w:rPr>
          <w:color w:val="auto"/>
        </w:rPr>
        <w:t xml:space="preserve"> </w:t>
      </w:r>
      <w:proofErr w:type="spellStart"/>
      <w:r w:rsidRPr="007E7A6C">
        <w:rPr>
          <w:color w:val="auto"/>
        </w:rPr>
        <w:t>include</w:t>
      </w:r>
      <w:proofErr w:type="spellEnd"/>
      <w:r w:rsidRPr="007E7A6C">
        <w:rPr>
          <w:color w:val="auto"/>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646"/>
        <w:gridCol w:w="1099"/>
        <w:gridCol w:w="1333"/>
        <w:gridCol w:w="1198"/>
        <w:gridCol w:w="1161"/>
        <w:gridCol w:w="1186"/>
        <w:gridCol w:w="1357"/>
        <w:gridCol w:w="1370"/>
      </w:tblGrid>
      <w:tr w:rsidR="00C272C4" w:rsidRPr="007E7A6C" w14:paraId="18839788" w14:textId="77777777" w:rsidTr="007738C8">
        <w:trPr>
          <w:cantSplit/>
          <w:jc w:val="center"/>
        </w:trPr>
        <w:tc>
          <w:tcPr>
            <w:tcW w:w="0" w:type="auto"/>
            <w:shd w:val="clear" w:color="auto" w:fill="auto"/>
          </w:tcPr>
          <w:p w14:paraId="4B908E0D" w14:textId="77777777" w:rsidR="001F74F6" w:rsidRPr="007738C8" w:rsidRDefault="005324EA" w:rsidP="007738C8">
            <w:pPr>
              <w:pStyle w:val="Other0"/>
              <w:widowControl/>
              <w:spacing w:after="120"/>
              <w:ind w:firstLine="0"/>
              <w:rPr>
                <w:color w:val="auto"/>
              </w:rPr>
            </w:pPr>
            <w:r w:rsidRPr="007738C8">
              <w:rPr>
                <w:b/>
                <w:bCs/>
                <w:color w:val="auto"/>
              </w:rPr>
              <w:t>dar</w:t>
            </w:r>
          </w:p>
        </w:tc>
        <w:tc>
          <w:tcPr>
            <w:tcW w:w="0" w:type="auto"/>
            <w:shd w:val="clear" w:color="auto" w:fill="auto"/>
          </w:tcPr>
          <w:p w14:paraId="03A66CFB" w14:textId="77777777" w:rsidR="001F74F6" w:rsidRPr="007738C8" w:rsidRDefault="005324EA" w:rsidP="007738C8">
            <w:pPr>
              <w:pStyle w:val="Other0"/>
              <w:widowControl/>
              <w:spacing w:after="120"/>
              <w:ind w:firstLine="360"/>
              <w:rPr>
                <w:color w:val="auto"/>
              </w:rPr>
            </w:pPr>
            <w:r w:rsidRPr="007738C8">
              <w:rPr>
                <w:b/>
                <w:bCs/>
                <w:color w:val="auto"/>
              </w:rPr>
              <w:t>decir</w:t>
            </w:r>
          </w:p>
        </w:tc>
        <w:tc>
          <w:tcPr>
            <w:tcW w:w="0" w:type="auto"/>
            <w:shd w:val="clear" w:color="auto" w:fill="auto"/>
          </w:tcPr>
          <w:p w14:paraId="22AF8E03" w14:textId="77777777" w:rsidR="001F74F6" w:rsidRPr="007738C8" w:rsidRDefault="005324EA" w:rsidP="007738C8">
            <w:pPr>
              <w:pStyle w:val="Other0"/>
              <w:widowControl/>
              <w:spacing w:after="120"/>
              <w:ind w:firstLine="360"/>
              <w:rPr>
                <w:color w:val="auto"/>
              </w:rPr>
            </w:pPr>
            <w:r w:rsidRPr="007738C8">
              <w:rPr>
                <w:b/>
                <w:bCs/>
                <w:color w:val="auto"/>
              </w:rPr>
              <w:t>estar</w:t>
            </w:r>
          </w:p>
        </w:tc>
        <w:tc>
          <w:tcPr>
            <w:tcW w:w="0" w:type="auto"/>
            <w:shd w:val="clear" w:color="auto" w:fill="auto"/>
          </w:tcPr>
          <w:p w14:paraId="43E7BEBD" w14:textId="77777777" w:rsidR="001F74F6" w:rsidRPr="007738C8" w:rsidRDefault="005324EA" w:rsidP="007738C8">
            <w:pPr>
              <w:pStyle w:val="Other0"/>
              <w:widowControl/>
              <w:spacing w:after="120"/>
              <w:ind w:firstLine="360"/>
              <w:rPr>
                <w:color w:val="auto"/>
              </w:rPr>
            </w:pPr>
            <w:r w:rsidRPr="007738C8">
              <w:rPr>
                <w:b/>
                <w:bCs/>
                <w:color w:val="auto"/>
              </w:rPr>
              <w:t>ir</w:t>
            </w:r>
          </w:p>
        </w:tc>
        <w:tc>
          <w:tcPr>
            <w:tcW w:w="0" w:type="auto"/>
            <w:shd w:val="clear" w:color="auto" w:fill="auto"/>
          </w:tcPr>
          <w:p w14:paraId="2C8D3499" w14:textId="77777777" w:rsidR="001F74F6" w:rsidRPr="007738C8" w:rsidRDefault="005324EA" w:rsidP="007738C8">
            <w:pPr>
              <w:pStyle w:val="Other0"/>
              <w:widowControl/>
              <w:spacing w:after="120"/>
              <w:ind w:firstLine="360"/>
              <w:rPr>
                <w:color w:val="auto"/>
              </w:rPr>
            </w:pPr>
            <w:r w:rsidRPr="007738C8">
              <w:rPr>
                <w:b/>
                <w:bCs/>
                <w:color w:val="auto"/>
              </w:rPr>
              <w:t>oír</w:t>
            </w:r>
          </w:p>
        </w:tc>
        <w:tc>
          <w:tcPr>
            <w:tcW w:w="0" w:type="auto"/>
            <w:shd w:val="clear" w:color="auto" w:fill="auto"/>
          </w:tcPr>
          <w:p w14:paraId="4027A68D" w14:textId="77777777" w:rsidR="001F74F6" w:rsidRPr="007738C8" w:rsidRDefault="005324EA" w:rsidP="007738C8">
            <w:pPr>
              <w:pStyle w:val="Other0"/>
              <w:widowControl/>
              <w:spacing w:after="120"/>
              <w:ind w:firstLine="360"/>
              <w:rPr>
                <w:color w:val="auto"/>
              </w:rPr>
            </w:pPr>
            <w:r w:rsidRPr="007738C8">
              <w:rPr>
                <w:b/>
                <w:bCs/>
                <w:color w:val="auto"/>
              </w:rPr>
              <w:t>ser</w:t>
            </w:r>
          </w:p>
        </w:tc>
        <w:tc>
          <w:tcPr>
            <w:tcW w:w="0" w:type="auto"/>
            <w:shd w:val="clear" w:color="auto" w:fill="auto"/>
          </w:tcPr>
          <w:p w14:paraId="4C2D4850" w14:textId="77777777" w:rsidR="001F74F6" w:rsidRPr="007738C8" w:rsidRDefault="005324EA" w:rsidP="007738C8">
            <w:pPr>
              <w:pStyle w:val="Other0"/>
              <w:widowControl/>
              <w:spacing w:after="120"/>
              <w:ind w:firstLine="360"/>
              <w:rPr>
                <w:color w:val="auto"/>
              </w:rPr>
            </w:pPr>
            <w:r w:rsidRPr="007738C8">
              <w:rPr>
                <w:b/>
                <w:bCs/>
                <w:color w:val="auto"/>
              </w:rPr>
              <w:t>tener</w:t>
            </w:r>
          </w:p>
        </w:tc>
        <w:tc>
          <w:tcPr>
            <w:tcW w:w="0" w:type="auto"/>
            <w:shd w:val="clear" w:color="auto" w:fill="auto"/>
          </w:tcPr>
          <w:p w14:paraId="003BFDC8" w14:textId="77777777" w:rsidR="001F74F6" w:rsidRPr="007738C8" w:rsidRDefault="005324EA" w:rsidP="007738C8">
            <w:pPr>
              <w:pStyle w:val="Other0"/>
              <w:widowControl/>
              <w:spacing w:after="120"/>
              <w:ind w:firstLine="360"/>
              <w:rPr>
                <w:color w:val="auto"/>
              </w:rPr>
            </w:pPr>
            <w:r w:rsidRPr="007738C8">
              <w:rPr>
                <w:b/>
                <w:bCs/>
                <w:color w:val="auto"/>
              </w:rPr>
              <w:t>venir</w:t>
            </w:r>
          </w:p>
        </w:tc>
      </w:tr>
      <w:tr w:rsidR="00C272C4" w:rsidRPr="007E7A6C" w14:paraId="41713C4C" w14:textId="77777777" w:rsidTr="007738C8">
        <w:trPr>
          <w:cantSplit/>
          <w:jc w:val="center"/>
        </w:trPr>
        <w:tc>
          <w:tcPr>
            <w:tcW w:w="0" w:type="auto"/>
            <w:shd w:val="clear" w:color="auto" w:fill="auto"/>
          </w:tcPr>
          <w:p w14:paraId="0B5906E4" w14:textId="77777777" w:rsidR="001F74F6" w:rsidRPr="007738C8" w:rsidRDefault="005324EA" w:rsidP="007738C8">
            <w:pPr>
              <w:pStyle w:val="Other0"/>
              <w:widowControl/>
              <w:spacing w:after="120"/>
              <w:ind w:firstLine="0"/>
              <w:rPr>
                <w:color w:val="auto"/>
              </w:rPr>
            </w:pPr>
            <w:r w:rsidRPr="007738C8">
              <w:rPr>
                <w:color w:val="auto"/>
              </w:rPr>
              <w:t>doy</w:t>
            </w:r>
          </w:p>
        </w:tc>
        <w:tc>
          <w:tcPr>
            <w:tcW w:w="0" w:type="auto"/>
            <w:shd w:val="clear" w:color="auto" w:fill="auto"/>
          </w:tcPr>
          <w:p w14:paraId="716A096F" w14:textId="77777777" w:rsidR="001F74F6" w:rsidRPr="007738C8" w:rsidRDefault="005324EA" w:rsidP="007738C8">
            <w:pPr>
              <w:pStyle w:val="Other0"/>
              <w:widowControl/>
              <w:spacing w:after="120"/>
              <w:ind w:firstLine="360"/>
              <w:rPr>
                <w:color w:val="auto"/>
              </w:rPr>
            </w:pPr>
            <w:r w:rsidRPr="007738C8">
              <w:rPr>
                <w:color w:val="auto"/>
              </w:rPr>
              <w:t>digo</w:t>
            </w:r>
          </w:p>
        </w:tc>
        <w:tc>
          <w:tcPr>
            <w:tcW w:w="0" w:type="auto"/>
            <w:shd w:val="clear" w:color="auto" w:fill="auto"/>
          </w:tcPr>
          <w:p w14:paraId="0BF8EAF5" w14:textId="77777777" w:rsidR="001F74F6" w:rsidRPr="007738C8" w:rsidRDefault="005324EA" w:rsidP="007738C8">
            <w:pPr>
              <w:pStyle w:val="Other0"/>
              <w:widowControl/>
              <w:spacing w:after="120"/>
              <w:ind w:firstLine="360"/>
              <w:rPr>
                <w:color w:val="auto"/>
              </w:rPr>
            </w:pPr>
            <w:r w:rsidRPr="007738C8">
              <w:rPr>
                <w:color w:val="auto"/>
              </w:rPr>
              <w:t>estoy</w:t>
            </w:r>
          </w:p>
        </w:tc>
        <w:tc>
          <w:tcPr>
            <w:tcW w:w="0" w:type="auto"/>
            <w:shd w:val="clear" w:color="auto" w:fill="auto"/>
          </w:tcPr>
          <w:p w14:paraId="675A79D1" w14:textId="77777777" w:rsidR="001F74F6" w:rsidRPr="007738C8" w:rsidRDefault="005324EA" w:rsidP="007738C8">
            <w:pPr>
              <w:pStyle w:val="Other0"/>
              <w:widowControl/>
              <w:spacing w:after="120"/>
              <w:ind w:firstLine="360"/>
              <w:rPr>
                <w:color w:val="auto"/>
              </w:rPr>
            </w:pPr>
            <w:r w:rsidRPr="007738C8">
              <w:rPr>
                <w:color w:val="auto"/>
              </w:rPr>
              <w:t>voy</w:t>
            </w:r>
          </w:p>
        </w:tc>
        <w:tc>
          <w:tcPr>
            <w:tcW w:w="0" w:type="auto"/>
            <w:shd w:val="clear" w:color="auto" w:fill="auto"/>
          </w:tcPr>
          <w:p w14:paraId="15002557" w14:textId="77777777" w:rsidR="001F74F6" w:rsidRPr="007738C8" w:rsidRDefault="005324EA" w:rsidP="007738C8">
            <w:pPr>
              <w:pStyle w:val="Other0"/>
              <w:widowControl/>
              <w:spacing w:after="120"/>
              <w:ind w:firstLine="360"/>
              <w:rPr>
                <w:color w:val="auto"/>
              </w:rPr>
            </w:pPr>
            <w:r w:rsidRPr="007738C8">
              <w:rPr>
                <w:color w:val="auto"/>
              </w:rPr>
              <w:t>oigo</w:t>
            </w:r>
          </w:p>
        </w:tc>
        <w:tc>
          <w:tcPr>
            <w:tcW w:w="0" w:type="auto"/>
            <w:shd w:val="clear" w:color="auto" w:fill="auto"/>
          </w:tcPr>
          <w:p w14:paraId="41A528FC" w14:textId="77777777" w:rsidR="001F74F6" w:rsidRPr="007738C8" w:rsidRDefault="005324EA" w:rsidP="007738C8">
            <w:pPr>
              <w:pStyle w:val="Other0"/>
              <w:widowControl/>
              <w:spacing w:after="120"/>
              <w:ind w:firstLine="360"/>
              <w:rPr>
                <w:color w:val="auto"/>
              </w:rPr>
            </w:pPr>
            <w:r w:rsidRPr="007738C8">
              <w:rPr>
                <w:color w:val="auto"/>
              </w:rPr>
              <w:t>soy</w:t>
            </w:r>
          </w:p>
        </w:tc>
        <w:tc>
          <w:tcPr>
            <w:tcW w:w="0" w:type="auto"/>
            <w:shd w:val="clear" w:color="auto" w:fill="auto"/>
          </w:tcPr>
          <w:p w14:paraId="78223618" w14:textId="77777777" w:rsidR="001F74F6" w:rsidRPr="007738C8" w:rsidRDefault="005324EA" w:rsidP="007738C8">
            <w:pPr>
              <w:pStyle w:val="Other0"/>
              <w:widowControl/>
              <w:spacing w:after="120"/>
              <w:ind w:firstLine="360"/>
              <w:rPr>
                <w:color w:val="auto"/>
              </w:rPr>
            </w:pPr>
            <w:r w:rsidRPr="007738C8">
              <w:rPr>
                <w:color w:val="auto"/>
              </w:rPr>
              <w:t>tengo</w:t>
            </w:r>
          </w:p>
        </w:tc>
        <w:tc>
          <w:tcPr>
            <w:tcW w:w="0" w:type="auto"/>
            <w:shd w:val="clear" w:color="auto" w:fill="auto"/>
          </w:tcPr>
          <w:p w14:paraId="53821BCC" w14:textId="77777777" w:rsidR="001F74F6" w:rsidRPr="007738C8" w:rsidRDefault="005324EA" w:rsidP="007738C8">
            <w:pPr>
              <w:pStyle w:val="Other0"/>
              <w:widowControl/>
              <w:spacing w:after="120"/>
              <w:ind w:firstLine="360"/>
              <w:rPr>
                <w:color w:val="auto"/>
              </w:rPr>
            </w:pPr>
            <w:r w:rsidRPr="007738C8">
              <w:rPr>
                <w:color w:val="auto"/>
              </w:rPr>
              <w:t>vengo</w:t>
            </w:r>
          </w:p>
        </w:tc>
      </w:tr>
      <w:tr w:rsidR="00C272C4" w:rsidRPr="007E7A6C" w14:paraId="2AD70FA6" w14:textId="77777777" w:rsidTr="007738C8">
        <w:trPr>
          <w:cantSplit/>
          <w:jc w:val="center"/>
        </w:trPr>
        <w:tc>
          <w:tcPr>
            <w:tcW w:w="0" w:type="auto"/>
            <w:shd w:val="clear" w:color="auto" w:fill="auto"/>
          </w:tcPr>
          <w:p w14:paraId="30230B9F" w14:textId="77777777" w:rsidR="001F74F6" w:rsidRPr="007738C8" w:rsidRDefault="005324EA" w:rsidP="007738C8">
            <w:pPr>
              <w:pStyle w:val="Other0"/>
              <w:widowControl/>
              <w:spacing w:after="120"/>
              <w:ind w:firstLine="0"/>
              <w:rPr>
                <w:color w:val="auto"/>
              </w:rPr>
            </w:pPr>
            <w:r w:rsidRPr="007738C8">
              <w:rPr>
                <w:color w:val="auto"/>
              </w:rPr>
              <w:t>das</w:t>
            </w:r>
          </w:p>
        </w:tc>
        <w:tc>
          <w:tcPr>
            <w:tcW w:w="0" w:type="auto"/>
            <w:shd w:val="clear" w:color="auto" w:fill="auto"/>
          </w:tcPr>
          <w:p w14:paraId="4B81AEB3" w14:textId="77777777" w:rsidR="001F74F6" w:rsidRPr="007738C8" w:rsidRDefault="005324EA" w:rsidP="007738C8">
            <w:pPr>
              <w:pStyle w:val="Other0"/>
              <w:widowControl/>
              <w:spacing w:after="120"/>
              <w:ind w:firstLine="360"/>
              <w:rPr>
                <w:color w:val="auto"/>
              </w:rPr>
            </w:pPr>
            <w:r w:rsidRPr="007738C8">
              <w:rPr>
                <w:color w:val="auto"/>
              </w:rPr>
              <w:t>dices</w:t>
            </w:r>
          </w:p>
        </w:tc>
        <w:tc>
          <w:tcPr>
            <w:tcW w:w="0" w:type="auto"/>
            <w:shd w:val="clear" w:color="auto" w:fill="auto"/>
          </w:tcPr>
          <w:p w14:paraId="4917DDFF" w14:textId="77777777" w:rsidR="001F74F6" w:rsidRPr="007738C8" w:rsidRDefault="005324EA" w:rsidP="007738C8">
            <w:pPr>
              <w:pStyle w:val="Other0"/>
              <w:widowControl/>
              <w:spacing w:after="120"/>
              <w:ind w:firstLine="360"/>
              <w:rPr>
                <w:color w:val="auto"/>
              </w:rPr>
            </w:pPr>
            <w:r w:rsidRPr="007738C8">
              <w:rPr>
                <w:color w:val="auto"/>
              </w:rPr>
              <w:t>estás</w:t>
            </w:r>
          </w:p>
        </w:tc>
        <w:tc>
          <w:tcPr>
            <w:tcW w:w="0" w:type="auto"/>
            <w:shd w:val="clear" w:color="auto" w:fill="auto"/>
          </w:tcPr>
          <w:p w14:paraId="33AC58BA" w14:textId="77777777" w:rsidR="001F74F6" w:rsidRPr="007738C8" w:rsidRDefault="005324EA" w:rsidP="007738C8">
            <w:pPr>
              <w:pStyle w:val="Other0"/>
              <w:widowControl/>
              <w:spacing w:after="120"/>
              <w:ind w:firstLine="360"/>
              <w:rPr>
                <w:color w:val="auto"/>
              </w:rPr>
            </w:pPr>
            <w:r w:rsidRPr="007738C8">
              <w:rPr>
                <w:color w:val="auto"/>
              </w:rPr>
              <w:t>vas</w:t>
            </w:r>
          </w:p>
        </w:tc>
        <w:tc>
          <w:tcPr>
            <w:tcW w:w="0" w:type="auto"/>
            <w:shd w:val="clear" w:color="auto" w:fill="auto"/>
          </w:tcPr>
          <w:p w14:paraId="75D4B048" w14:textId="77777777" w:rsidR="001F74F6" w:rsidRPr="007738C8" w:rsidRDefault="005324EA" w:rsidP="007738C8">
            <w:pPr>
              <w:pStyle w:val="Other0"/>
              <w:widowControl/>
              <w:spacing w:after="120"/>
              <w:ind w:firstLine="360"/>
              <w:rPr>
                <w:color w:val="auto"/>
              </w:rPr>
            </w:pPr>
            <w:r w:rsidRPr="007738C8">
              <w:rPr>
                <w:color w:val="auto"/>
              </w:rPr>
              <w:t>oyes</w:t>
            </w:r>
          </w:p>
        </w:tc>
        <w:tc>
          <w:tcPr>
            <w:tcW w:w="0" w:type="auto"/>
            <w:shd w:val="clear" w:color="auto" w:fill="auto"/>
          </w:tcPr>
          <w:p w14:paraId="7B7BBCC1" w14:textId="77777777" w:rsidR="001F74F6" w:rsidRPr="007738C8" w:rsidRDefault="005324EA" w:rsidP="007738C8">
            <w:pPr>
              <w:pStyle w:val="Other0"/>
              <w:widowControl/>
              <w:spacing w:after="120"/>
              <w:ind w:firstLine="360"/>
              <w:rPr>
                <w:color w:val="auto"/>
              </w:rPr>
            </w:pPr>
            <w:r w:rsidRPr="007738C8">
              <w:rPr>
                <w:color w:val="auto"/>
              </w:rPr>
              <w:t>eres</w:t>
            </w:r>
          </w:p>
        </w:tc>
        <w:tc>
          <w:tcPr>
            <w:tcW w:w="0" w:type="auto"/>
            <w:shd w:val="clear" w:color="auto" w:fill="auto"/>
          </w:tcPr>
          <w:p w14:paraId="55052907" w14:textId="77777777" w:rsidR="001F74F6" w:rsidRPr="007738C8" w:rsidRDefault="005324EA" w:rsidP="007738C8">
            <w:pPr>
              <w:pStyle w:val="Other0"/>
              <w:widowControl/>
              <w:spacing w:after="120"/>
              <w:ind w:firstLine="360"/>
              <w:rPr>
                <w:color w:val="auto"/>
              </w:rPr>
            </w:pPr>
            <w:r w:rsidRPr="007738C8">
              <w:rPr>
                <w:color w:val="auto"/>
              </w:rPr>
              <w:t>tienes</w:t>
            </w:r>
          </w:p>
        </w:tc>
        <w:tc>
          <w:tcPr>
            <w:tcW w:w="0" w:type="auto"/>
            <w:shd w:val="clear" w:color="auto" w:fill="auto"/>
          </w:tcPr>
          <w:p w14:paraId="4203E78E" w14:textId="77777777" w:rsidR="001F74F6" w:rsidRPr="007738C8" w:rsidRDefault="005324EA" w:rsidP="007738C8">
            <w:pPr>
              <w:pStyle w:val="Other0"/>
              <w:widowControl/>
              <w:spacing w:after="120"/>
              <w:ind w:firstLine="360"/>
              <w:rPr>
                <w:color w:val="auto"/>
              </w:rPr>
            </w:pPr>
            <w:r w:rsidRPr="007738C8">
              <w:rPr>
                <w:color w:val="auto"/>
              </w:rPr>
              <w:t>vienes</w:t>
            </w:r>
          </w:p>
        </w:tc>
      </w:tr>
      <w:tr w:rsidR="00C272C4" w:rsidRPr="007E7A6C" w14:paraId="6DDA7657" w14:textId="77777777" w:rsidTr="007738C8">
        <w:trPr>
          <w:cantSplit/>
          <w:jc w:val="center"/>
        </w:trPr>
        <w:tc>
          <w:tcPr>
            <w:tcW w:w="0" w:type="auto"/>
            <w:shd w:val="clear" w:color="auto" w:fill="auto"/>
          </w:tcPr>
          <w:p w14:paraId="17801DB6" w14:textId="77777777" w:rsidR="001F74F6" w:rsidRPr="007738C8" w:rsidRDefault="005324EA" w:rsidP="007738C8">
            <w:pPr>
              <w:pStyle w:val="Other0"/>
              <w:widowControl/>
              <w:spacing w:after="120"/>
              <w:ind w:firstLine="0"/>
              <w:rPr>
                <w:color w:val="auto"/>
              </w:rPr>
            </w:pPr>
            <w:r w:rsidRPr="007738C8">
              <w:rPr>
                <w:color w:val="auto"/>
              </w:rPr>
              <w:t>da</w:t>
            </w:r>
          </w:p>
        </w:tc>
        <w:tc>
          <w:tcPr>
            <w:tcW w:w="0" w:type="auto"/>
            <w:shd w:val="clear" w:color="auto" w:fill="auto"/>
          </w:tcPr>
          <w:p w14:paraId="290090C2" w14:textId="77777777" w:rsidR="001F74F6" w:rsidRPr="007738C8" w:rsidRDefault="005324EA" w:rsidP="007738C8">
            <w:pPr>
              <w:pStyle w:val="Other0"/>
              <w:widowControl/>
              <w:spacing w:after="120"/>
              <w:ind w:firstLine="360"/>
              <w:rPr>
                <w:color w:val="auto"/>
              </w:rPr>
            </w:pPr>
            <w:r w:rsidRPr="007738C8">
              <w:rPr>
                <w:color w:val="auto"/>
              </w:rPr>
              <w:t>dice</w:t>
            </w:r>
          </w:p>
        </w:tc>
        <w:tc>
          <w:tcPr>
            <w:tcW w:w="0" w:type="auto"/>
            <w:shd w:val="clear" w:color="auto" w:fill="auto"/>
          </w:tcPr>
          <w:p w14:paraId="15BE1A73" w14:textId="77777777" w:rsidR="001F74F6" w:rsidRPr="007738C8" w:rsidRDefault="005324EA" w:rsidP="007738C8">
            <w:pPr>
              <w:pStyle w:val="Other0"/>
              <w:widowControl/>
              <w:spacing w:after="120"/>
              <w:ind w:firstLine="360"/>
              <w:rPr>
                <w:color w:val="auto"/>
              </w:rPr>
            </w:pPr>
            <w:r w:rsidRPr="007738C8">
              <w:rPr>
                <w:color w:val="auto"/>
              </w:rPr>
              <w:t>está</w:t>
            </w:r>
          </w:p>
        </w:tc>
        <w:tc>
          <w:tcPr>
            <w:tcW w:w="0" w:type="auto"/>
            <w:shd w:val="clear" w:color="auto" w:fill="auto"/>
          </w:tcPr>
          <w:p w14:paraId="39097B8E" w14:textId="77777777" w:rsidR="001F74F6" w:rsidRPr="007738C8" w:rsidRDefault="005324EA" w:rsidP="007738C8">
            <w:pPr>
              <w:pStyle w:val="Other0"/>
              <w:widowControl/>
              <w:spacing w:after="120"/>
              <w:ind w:firstLine="360"/>
              <w:rPr>
                <w:color w:val="auto"/>
              </w:rPr>
            </w:pPr>
            <w:r w:rsidRPr="007738C8">
              <w:rPr>
                <w:color w:val="auto"/>
              </w:rPr>
              <w:t>va</w:t>
            </w:r>
          </w:p>
        </w:tc>
        <w:tc>
          <w:tcPr>
            <w:tcW w:w="0" w:type="auto"/>
            <w:shd w:val="clear" w:color="auto" w:fill="auto"/>
          </w:tcPr>
          <w:p w14:paraId="3BD5BEE4" w14:textId="77777777" w:rsidR="001F74F6" w:rsidRPr="007738C8" w:rsidRDefault="005324EA" w:rsidP="007738C8">
            <w:pPr>
              <w:pStyle w:val="Other0"/>
              <w:widowControl/>
              <w:spacing w:after="120"/>
              <w:ind w:firstLine="360"/>
              <w:rPr>
                <w:color w:val="auto"/>
              </w:rPr>
            </w:pPr>
            <w:r w:rsidRPr="007738C8">
              <w:rPr>
                <w:color w:val="auto"/>
              </w:rPr>
              <w:t>oye</w:t>
            </w:r>
          </w:p>
        </w:tc>
        <w:tc>
          <w:tcPr>
            <w:tcW w:w="0" w:type="auto"/>
            <w:shd w:val="clear" w:color="auto" w:fill="auto"/>
          </w:tcPr>
          <w:p w14:paraId="12091589" w14:textId="77777777" w:rsidR="001F74F6" w:rsidRPr="007738C8" w:rsidRDefault="005324EA" w:rsidP="007738C8">
            <w:pPr>
              <w:pStyle w:val="Other0"/>
              <w:widowControl/>
              <w:spacing w:after="120"/>
              <w:ind w:firstLine="360"/>
              <w:rPr>
                <w:color w:val="auto"/>
              </w:rPr>
            </w:pPr>
            <w:r w:rsidRPr="007738C8">
              <w:rPr>
                <w:color w:val="auto"/>
              </w:rPr>
              <w:t>es</w:t>
            </w:r>
          </w:p>
        </w:tc>
        <w:tc>
          <w:tcPr>
            <w:tcW w:w="0" w:type="auto"/>
            <w:shd w:val="clear" w:color="auto" w:fill="auto"/>
          </w:tcPr>
          <w:p w14:paraId="018BE10B" w14:textId="77777777" w:rsidR="001F74F6" w:rsidRPr="007738C8" w:rsidRDefault="005324EA" w:rsidP="007738C8">
            <w:pPr>
              <w:pStyle w:val="Other0"/>
              <w:widowControl/>
              <w:spacing w:after="120"/>
              <w:ind w:firstLine="360"/>
              <w:rPr>
                <w:color w:val="auto"/>
              </w:rPr>
            </w:pPr>
            <w:r w:rsidRPr="007738C8">
              <w:rPr>
                <w:color w:val="auto"/>
              </w:rPr>
              <w:t>tiene</w:t>
            </w:r>
          </w:p>
        </w:tc>
        <w:tc>
          <w:tcPr>
            <w:tcW w:w="0" w:type="auto"/>
            <w:shd w:val="clear" w:color="auto" w:fill="auto"/>
          </w:tcPr>
          <w:p w14:paraId="6E452647" w14:textId="77777777" w:rsidR="001F74F6" w:rsidRPr="007738C8" w:rsidRDefault="005324EA" w:rsidP="007738C8">
            <w:pPr>
              <w:pStyle w:val="Other0"/>
              <w:widowControl/>
              <w:spacing w:after="120"/>
              <w:ind w:firstLine="360"/>
              <w:rPr>
                <w:color w:val="auto"/>
              </w:rPr>
            </w:pPr>
            <w:r w:rsidRPr="007738C8">
              <w:rPr>
                <w:color w:val="auto"/>
              </w:rPr>
              <w:t>viene</w:t>
            </w:r>
          </w:p>
        </w:tc>
      </w:tr>
      <w:tr w:rsidR="00C272C4" w:rsidRPr="007E7A6C" w14:paraId="12476437" w14:textId="77777777" w:rsidTr="007738C8">
        <w:trPr>
          <w:cantSplit/>
          <w:jc w:val="center"/>
        </w:trPr>
        <w:tc>
          <w:tcPr>
            <w:tcW w:w="0" w:type="auto"/>
            <w:gridSpan w:val="2"/>
            <w:shd w:val="clear" w:color="auto" w:fill="auto"/>
          </w:tcPr>
          <w:p w14:paraId="70FAD96B" w14:textId="77777777" w:rsidR="001F74F6" w:rsidRPr="007738C8" w:rsidRDefault="005324EA" w:rsidP="007738C8">
            <w:pPr>
              <w:pStyle w:val="Other0"/>
              <w:widowControl/>
              <w:spacing w:after="120"/>
              <w:ind w:firstLine="0"/>
              <w:rPr>
                <w:color w:val="auto"/>
              </w:rPr>
            </w:pPr>
            <w:r w:rsidRPr="007738C8">
              <w:rPr>
                <w:color w:val="auto"/>
              </w:rPr>
              <w:t>damos decimos</w:t>
            </w:r>
          </w:p>
        </w:tc>
        <w:tc>
          <w:tcPr>
            <w:tcW w:w="0" w:type="auto"/>
            <w:shd w:val="clear" w:color="auto" w:fill="auto"/>
          </w:tcPr>
          <w:p w14:paraId="6273DAC6" w14:textId="77777777" w:rsidR="001F74F6" w:rsidRPr="007738C8" w:rsidRDefault="005324EA" w:rsidP="007738C8">
            <w:pPr>
              <w:pStyle w:val="Other0"/>
              <w:widowControl/>
              <w:spacing w:after="120"/>
              <w:ind w:firstLine="360"/>
              <w:rPr>
                <w:color w:val="auto"/>
              </w:rPr>
            </w:pPr>
            <w:r w:rsidRPr="007738C8">
              <w:rPr>
                <w:color w:val="auto"/>
              </w:rPr>
              <w:t>estamos</w:t>
            </w:r>
          </w:p>
        </w:tc>
        <w:tc>
          <w:tcPr>
            <w:tcW w:w="0" w:type="auto"/>
            <w:shd w:val="clear" w:color="auto" w:fill="auto"/>
          </w:tcPr>
          <w:p w14:paraId="119CD658" w14:textId="77777777" w:rsidR="001F74F6" w:rsidRPr="007738C8" w:rsidRDefault="005324EA" w:rsidP="007738C8">
            <w:pPr>
              <w:pStyle w:val="Other0"/>
              <w:widowControl/>
              <w:spacing w:after="120"/>
              <w:ind w:firstLine="360"/>
              <w:rPr>
                <w:color w:val="auto"/>
              </w:rPr>
            </w:pPr>
            <w:r w:rsidRPr="007738C8">
              <w:rPr>
                <w:color w:val="auto"/>
              </w:rPr>
              <w:t>vamos</w:t>
            </w:r>
          </w:p>
        </w:tc>
        <w:tc>
          <w:tcPr>
            <w:tcW w:w="0" w:type="auto"/>
            <w:shd w:val="clear" w:color="auto" w:fill="auto"/>
          </w:tcPr>
          <w:p w14:paraId="48D79D79" w14:textId="77777777" w:rsidR="001F74F6" w:rsidRPr="007738C8" w:rsidRDefault="005324EA" w:rsidP="007738C8">
            <w:pPr>
              <w:pStyle w:val="Other0"/>
              <w:widowControl/>
              <w:spacing w:after="120"/>
              <w:ind w:firstLine="360"/>
              <w:rPr>
                <w:color w:val="auto"/>
              </w:rPr>
            </w:pPr>
            <w:r w:rsidRPr="007738C8">
              <w:rPr>
                <w:color w:val="auto"/>
              </w:rPr>
              <w:t>oímos</w:t>
            </w:r>
          </w:p>
        </w:tc>
        <w:tc>
          <w:tcPr>
            <w:tcW w:w="0" w:type="auto"/>
            <w:shd w:val="clear" w:color="auto" w:fill="auto"/>
          </w:tcPr>
          <w:p w14:paraId="12C10AF1" w14:textId="77777777" w:rsidR="001F74F6" w:rsidRPr="007738C8" w:rsidRDefault="005324EA" w:rsidP="007738C8">
            <w:pPr>
              <w:pStyle w:val="Other0"/>
              <w:widowControl/>
              <w:spacing w:after="120"/>
              <w:ind w:firstLine="360"/>
              <w:rPr>
                <w:color w:val="auto"/>
              </w:rPr>
            </w:pPr>
            <w:r w:rsidRPr="007738C8">
              <w:rPr>
                <w:color w:val="auto"/>
              </w:rPr>
              <w:t>somos</w:t>
            </w:r>
          </w:p>
        </w:tc>
        <w:tc>
          <w:tcPr>
            <w:tcW w:w="0" w:type="auto"/>
            <w:shd w:val="clear" w:color="auto" w:fill="auto"/>
          </w:tcPr>
          <w:p w14:paraId="12CD8D2E" w14:textId="77777777" w:rsidR="001F74F6" w:rsidRPr="007738C8" w:rsidRDefault="005324EA" w:rsidP="007738C8">
            <w:pPr>
              <w:pStyle w:val="Other0"/>
              <w:widowControl/>
              <w:spacing w:after="120"/>
              <w:ind w:firstLine="360"/>
              <w:rPr>
                <w:color w:val="auto"/>
              </w:rPr>
            </w:pPr>
            <w:r w:rsidRPr="007738C8">
              <w:rPr>
                <w:color w:val="auto"/>
              </w:rPr>
              <w:t>tenemos</w:t>
            </w:r>
          </w:p>
        </w:tc>
        <w:tc>
          <w:tcPr>
            <w:tcW w:w="0" w:type="auto"/>
            <w:shd w:val="clear" w:color="auto" w:fill="auto"/>
          </w:tcPr>
          <w:p w14:paraId="72ADD814" w14:textId="77777777" w:rsidR="001F74F6" w:rsidRPr="007738C8" w:rsidRDefault="005324EA" w:rsidP="007738C8">
            <w:pPr>
              <w:pStyle w:val="Other0"/>
              <w:widowControl/>
              <w:spacing w:after="120"/>
              <w:ind w:firstLine="360"/>
              <w:rPr>
                <w:color w:val="auto"/>
              </w:rPr>
            </w:pPr>
            <w:r w:rsidRPr="007738C8">
              <w:rPr>
                <w:color w:val="auto"/>
              </w:rPr>
              <w:t>venimos</w:t>
            </w:r>
          </w:p>
        </w:tc>
      </w:tr>
      <w:tr w:rsidR="00C272C4" w:rsidRPr="007E7A6C" w14:paraId="2F2C6FB0" w14:textId="77777777" w:rsidTr="007738C8">
        <w:trPr>
          <w:cantSplit/>
          <w:jc w:val="center"/>
        </w:trPr>
        <w:tc>
          <w:tcPr>
            <w:tcW w:w="0" w:type="auto"/>
            <w:shd w:val="clear" w:color="auto" w:fill="auto"/>
          </w:tcPr>
          <w:p w14:paraId="57DC49A7" w14:textId="77777777" w:rsidR="001F74F6" w:rsidRPr="007738C8" w:rsidRDefault="005324EA" w:rsidP="007738C8">
            <w:pPr>
              <w:pStyle w:val="Other0"/>
              <w:widowControl/>
              <w:spacing w:after="120"/>
              <w:ind w:firstLine="0"/>
              <w:rPr>
                <w:color w:val="auto"/>
              </w:rPr>
            </w:pPr>
            <w:r w:rsidRPr="007738C8">
              <w:rPr>
                <w:color w:val="auto"/>
              </w:rPr>
              <w:t>dais</w:t>
            </w:r>
          </w:p>
        </w:tc>
        <w:tc>
          <w:tcPr>
            <w:tcW w:w="0" w:type="auto"/>
            <w:shd w:val="clear" w:color="auto" w:fill="auto"/>
          </w:tcPr>
          <w:p w14:paraId="390263EF" w14:textId="77777777" w:rsidR="001F74F6" w:rsidRPr="007738C8" w:rsidRDefault="005324EA" w:rsidP="007738C8">
            <w:pPr>
              <w:pStyle w:val="Other0"/>
              <w:widowControl/>
              <w:spacing w:after="120"/>
              <w:ind w:firstLine="360"/>
              <w:rPr>
                <w:color w:val="auto"/>
              </w:rPr>
            </w:pPr>
            <w:r w:rsidRPr="007738C8">
              <w:rPr>
                <w:color w:val="auto"/>
              </w:rPr>
              <w:t>decís</w:t>
            </w:r>
          </w:p>
        </w:tc>
        <w:tc>
          <w:tcPr>
            <w:tcW w:w="0" w:type="auto"/>
            <w:shd w:val="clear" w:color="auto" w:fill="auto"/>
          </w:tcPr>
          <w:p w14:paraId="2BC0A09E" w14:textId="77777777" w:rsidR="001F74F6" w:rsidRPr="007738C8" w:rsidRDefault="005324EA" w:rsidP="007738C8">
            <w:pPr>
              <w:pStyle w:val="Other0"/>
              <w:widowControl/>
              <w:spacing w:after="120"/>
              <w:ind w:firstLine="360"/>
              <w:rPr>
                <w:color w:val="auto"/>
              </w:rPr>
            </w:pPr>
            <w:r w:rsidRPr="007738C8">
              <w:rPr>
                <w:color w:val="auto"/>
              </w:rPr>
              <w:t>estáis</w:t>
            </w:r>
          </w:p>
        </w:tc>
        <w:tc>
          <w:tcPr>
            <w:tcW w:w="0" w:type="auto"/>
            <w:shd w:val="clear" w:color="auto" w:fill="auto"/>
          </w:tcPr>
          <w:p w14:paraId="17DE8A3E" w14:textId="77777777" w:rsidR="001F74F6" w:rsidRPr="007738C8" w:rsidRDefault="005324EA" w:rsidP="007738C8">
            <w:pPr>
              <w:pStyle w:val="Other0"/>
              <w:widowControl/>
              <w:spacing w:after="120"/>
              <w:ind w:firstLine="360"/>
              <w:rPr>
                <w:color w:val="auto"/>
              </w:rPr>
            </w:pPr>
            <w:r w:rsidRPr="007738C8">
              <w:rPr>
                <w:color w:val="auto"/>
              </w:rPr>
              <w:t>vais</w:t>
            </w:r>
          </w:p>
        </w:tc>
        <w:tc>
          <w:tcPr>
            <w:tcW w:w="0" w:type="auto"/>
            <w:shd w:val="clear" w:color="auto" w:fill="auto"/>
          </w:tcPr>
          <w:p w14:paraId="4F6A32E1" w14:textId="77777777" w:rsidR="001F74F6" w:rsidRPr="007738C8" w:rsidRDefault="005324EA" w:rsidP="007738C8">
            <w:pPr>
              <w:pStyle w:val="Other0"/>
              <w:widowControl/>
              <w:spacing w:after="120"/>
              <w:ind w:firstLine="360"/>
              <w:rPr>
                <w:color w:val="auto"/>
              </w:rPr>
            </w:pPr>
            <w:r w:rsidRPr="007738C8">
              <w:rPr>
                <w:color w:val="auto"/>
              </w:rPr>
              <w:t>oís</w:t>
            </w:r>
          </w:p>
        </w:tc>
        <w:tc>
          <w:tcPr>
            <w:tcW w:w="0" w:type="auto"/>
            <w:shd w:val="clear" w:color="auto" w:fill="auto"/>
          </w:tcPr>
          <w:p w14:paraId="382ED115" w14:textId="77777777" w:rsidR="001F74F6" w:rsidRPr="007738C8" w:rsidRDefault="005324EA" w:rsidP="007738C8">
            <w:pPr>
              <w:pStyle w:val="Other0"/>
              <w:widowControl/>
              <w:spacing w:after="120"/>
              <w:ind w:firstLine="360"/>
              <w:rPr>
                <w:color w:val="auto"/>
              </w:rPr>
            </w:pPr>
            <w:r w:rsidRPr="007738C8">
              <w:rPr>
                <w:color w:val="auto"/>
              </w:rPr>
              <w:t>sois</w:t>
            </w:r>
          </w:p>
        </w:tc>
        <w:tc>
          <w:tcPr>
            <w:tcW w:w="0" w:type="auto"/>
            <w:shd w:val="clear" w:color="auto" w:fill="auto"/>
          </w:tcPr>
          <w:p w14:paraId="7717E951" w14:textId="77777777" w:rsidR="001F74F6" w:rsidRPr="007738C8" w:rsidRDefault="005324EA" w:rsidP="007738C8">
            <w:pPr>
              <w:pStyle w:val="Other0"/>
              <w:widowControl/>
              <w:spacing w:after="120"/>
              <w:ind w:firstLine="360"/>
              <w:rPr>
                <w:color w:val="auto"/>
              </w:rPr>
            </w:pPr>
            <w:r w:rsidRPr="007738C8">
              <w:rPr>
                <w:color w:val="auto"/>
              </w:rPr>
              <w:t>tenéis</w:t>
            </w:r>
          </w:p>
        </w:tc>
        <w:tc>
          <w:tcPr>
            <w:tcW w:w="0" w:type="auto"/>
            <w:shd w:val="clear" w:color="auto" w:fill="auto"/>
          </w:tcPr>
          <w:p w14:paraId="6B5ECEB2" w14:textId="77777777" w:rsidR="001F74F6" w:rsidRPr="007738C8" w:rsidRDefault="005324EA" w:rsidP="007738C8">
            <w:pPr>
              <w:pStyle w:val="Other0"/>
              <w:widowControl/>
              <w:spacing w:after="120"/>
              <w:ind w:firstLine="360"/>
              <w:rPr>
                <w:color w:val="auto"/>
              </w:rPr>
            </w:pPr>
            <w:r w:rsidRPr="007738C8">
              <w:rPr>
                <w:color w:val="auto"/>
              </w:rPr>
              <w:t>venís</w:t>
            </w:r>
          </w:p>
        </w:tc>
      </w:tr>
      <w:tr w:rsidR="00C272C4" w:rsidRPr="007E7A6C" w14:paraId="64327150" w14:textId="77777777" w:rsidTr="007738C8">
        <w:trPr>
          <w:cantSplit/>
          <w:jc w:val="center"/>
        </w:trPr>
        <w:tc>
          <w:tcPr>
            <w:tcW w:w="0" w:type="auto"/>
            <w:shd w:val="clear" w:color="auto" w:fill="auto"/>
          </w:tcPr>
          <w:p w14:paraId="56C57180" w14:textId="77777777" w:rsidR="001F74F6" w:rsidRPr="007738C8" w:rsidRDefault="005324EA" w:rsidP="007738C8">
            <w:pPr>
              <w:pStyle w:val="Other0"/>
              <w:widowControl/>
              <w:spacing w:after="120"/>
              <w:ind w:firstLine="0"/>
              <w:rPr>
                <w:color w:val="auto"/>
              </w:rPr>
            </w:pPr>
            <w:r w:rsidRPr="007738C8">
              <w:rPr>
                <w:color w:val="auto"/>
              </w:rPr>
              <w:t>dan</w:t>
            </w:r>
          </w:p>
        </w:tc>
        <w:tc>
          <w:tcPr>
            <w:tcW w:w="0" w:type="auto"/>
            <w:shd w:val="clear" w:color="auto" w:fill="auto"/>
          </w:tcPr>
          <w:p w14:paraId="6FA02F09" w14:textId="77777777" w:rsidR="001F74F6" w:rsidRPr="007738C8" w:rsidRDefault="005324EA" w:rsidP="007738C8">
            <w:pPr>
              <w:pStyle w:val="Other0"/>
              <w:widowControl/>
              <w:spacing w:after="120"/>
              <w:ind w:firstLine="360"/>
              <w:rPr>
                <w:color w:val="auto"/>
              </w:rPr>
            </w:pPr>
            <w:r w:rsidRPr="007738C8">
              <w:rPr>
                <w:color w:val="auto"/>
              </w:rPr>
              <w:t>dicen</w:t>
            </w:r>
          </w:p>
        </w:tc>
        <w:tc>
          <w:tcPr>
            <w:tcW w:w="0" w:type="auto"/>
            <w:shd w:val="clear" w:color="auto" w:fill="auto"/>
          </w:tcPr>
          <w:p w14:paraId="6F396FEA" w14:textId="77777777" w:rsidR="001F74F6" w:rsidRPr="007738C8" w:rsidRDefault="005324EA" w:rsidP="007738C8">
            <w:pPr>
              <w:pStyle w:val="Other0"/>
              <w:widowControl/>
              <w:spacing w:after="120"/>
              <w:ind w:firstLine="360"/>
              <w:rPr>
                <w:color w:val="auto"/>
              </w:rPr>
            </w:pPr>
            <w:r w:rsidRPr="007738C8">
              <w:rPr>
                <w:color w:val="auto"/>
              </w:rPr>
              <w:t>están</w:t>
            </w:r>
          </w:p>
        </w:tc>
        <w:tc>
          <w:tcPr>
            <w:tcW w:w="0" w:type="auto"/>
            <w:shd w:val="clear" w:color="auto" w:fill="auto"/>
          </w:tcPr>
          <w:p w14:paraId="098769C2" w14:textId="77777777" w:rsidR="001F74F6" w:rsidRPr="007738C8" w:rsidRDefault="005324EA" w:rsidP="007738C8">
            <w:pPr>
              <w:pStyle w:val="Other0"/>
              <w:widowControl/>
              <w:spacing w:after="120"/>
              <w:ind w:firstLine="360"/>
              <w:rPr>
                <w:color w:val="auto"/>
              </w:rPr>
            </w:pPr>
            <w:r w:rsidRPr="007738C8">
              <w:rPr>
                <w:color w:val="auto"/>
              </w:rPr>
              <w:t>van</w:t>
            </w:r>
          </w:p>
        </w:tc>
        <w:tc>
          <w:tcPr>
            <w:tcW w:w="0" w:type="auto"/>
            <w:shd w:val="clear" w:color="auto" w:fill="auto"/>
          </w:tcPr>
          <w:p w14:paraId="2AF0F3CC" w14:textId="77777777" w:rsidR="001F74F6" w:rsidRPr="007738C8" w:rsidRDefault="005324EA" w:rsidP="007738C8">
            <w:pPr>
              <w:pStyle w:val="Other0"/>
              <w:widowControl/>
              <w:spacing w:after="120"/>
              <w:ind w:firstLine="360"/>
              <w:rPr>
                <w:color w:val="auto"/>
              </w:rPr>
            </w:pPr>
            <w:r w:rsidRPr="007738C8">
              <w:rPr>
                <w:color w:val="auto"/>
              </w:rPr>
              <w:t>oyen</w:t>
            </w:r>
          </w:p>
        </w:tc>
        <w:tc>
          <w:tcPr>
            <w:tcW w:w="0" w:type="auto"/>
            <w:shd w:val="clear" w:color="auto" w:fill="auto"/>
          </w:tcPr>
          <w:p w14:paraId="78C5950D" w14:textId="77777777" w:rsidR="001F74F6" w:rsidRPr="007738C8" w:rsidRDefault="005324EA" w:rsidP="007738C8">
            <w:pPr>
              <w:pStyle w:val="Other0"/>
              <w:widowControl/>
              <w:spacing w:after="120"/>
              <w:ind w:firstLine="360"/>
              <w:rPr>
                <w:color w:val="auto"/>
              </w:rPr>
            </w:pPr>
            <w:r w:rsidRPr="007738C8">
              <w:rPr>
                <w:color w:val="auto"/>
              </w:rPr>
              <w:t>son</w:t>
            </w:r>
          </w:p>
        </w:tc>
        <w:tc>
          <w:tcPr>
            <w:tcW w:w="0" w:type="auto"/>
            <w:shd w:val="clear" w:color="auto" w:fill="auto"/>
          </w:tcPr>
          <w:p w14:paraId="4EF3F98D" w14:textId="77777777" w:rsidR="001F74F6" w:rsidRPr="007738C8" w:rsidRDefault="005324EA" w:rsidP="007738C8">
            <w:pPr>
              <w:pStyle w:val="Other0"/>
              <w:widowControl/>
              <w:spacing w:after="120"/>
              <w:ind w:firstLine="360"/>
              <w:rPr>
                <w:color w:val="auto"/>
              </w:rPr>
            </w:pPr>
            <w:r w:rsidRPr="007738C8">
              <w:rPr>
                <w:color w:val="auto"/>
              </w:rPr>
              <w:t>tienen</w:t>
            </w:r>
          </w:p>
        </w:tc>
        <w:tc>
          <w:tcPr>
            <w:tcW w:w="0" w:type="auto"/>
            <w:shd w:val="clear" w:color="auto" w:fill="auto"/>
          </w:tcPr>
          <w:p w14:paraId="00B96A5F" w14:textId="77777777" w:rsidR="001F74F6" w:rsidRPr="007738C8" w:rsidRDefault="005324EA" w:rsidP="007738C8">
            <w:pPr>
              <w:pStyle w:val="Other0"/>
              <w:widowControl/>
              <w:spacing w:after="120"/>
              <w:ind w:firstLine="360"/>
              <w:rPr>
                <w:color w:val="auto"/>
              </w:rPr>
            </w:pPr>
            <w:r w:rsidRPr="007738C8">
              <w:rPr>
                <w:color w:val="auto"/>
              </w:rPr>
              <w:t>vienen</w:t>
            </w:r>
          </w:p>
        </w:tc>
      </w:tr>
    </w:tbl>
    <w:p w14:paraId="7E31E9BE" w14:textId="77777777" w:rsidR="001F74F6" w:rsidRPr="003C59FA" w:rsidRDefault="005324EA" w:rsidP="007E7A6C">
      <w:pPr>
        <w:pStyle w:val="Heading21"/>
        <w:widowControl/>
        <w:tabs>
          <w:tab w:val="left" w:pos="7190"/>
        </w:tabs>
        <w:spacing w:after="120"/>
        <w:rPr>
          <w:color w:val="auto"/>
          <w:lang w:val="en-US"/>
        </w:rPr>
      </w:pPr>
      <w:bookmarkStart w:id="33" w:name="bookmark42"/>
      <w:bookmarkStart w:id="34" w:name="bookmark43"/>
      <w:r w:rsidRPr="003C59FA">
        <w:rPr>
          <w:color w:val="auto"/>
          <w:lang w:val="en-US"/>
        </w:rPr>
        <w:t xml:space="preserve">EL </w:t>
      </w:r>
      <w:proofErr w:type="spellStart"/>
      <w:r w:rsidRPr="003C59FA">
        <w:rPr>
          <w:color w:val="auto"/>
          <w:lang w:val="en-US"/>
        </w:rPr>
        <w:t>PRESENTE</w:t>
      </w:r>
      <w:proofErr w:type="spellEnd"/>
      <w:r w:rsidRPr="003C59FA">
        <w:rPr>
          <w:color w:val="auto"/>
          <w:lang w:val="en-US"/>
        </w:rPr>
        <w:t xml:space="preserve"> / THE PRESENT TENSE</w:t>
      </w:r>
      <w:r w:rsidRPr="003C59FA">
        <w:rPr>
          <w:color w:val="auto"/>
          <w:lang w:val="en-US"/>
        </w:rPr>
        <w:tab/>
        <w:t>How to use it</w:t>
      </w:r>
      <w:bookmarkEnd w:id="33"/>
      <w:bookmarkEnd w:id="34"/>
    </w:p>
    <w:p w14:paraId="5BE127F7" w14:textId="77777777" w:rsidR="001F74F6" w:rsidRPr="003C59FA" w:rsidRDefault="005324EA" w:rsidP="007E7A6C">
      <w:pPr>
        <w:pStyle w:val="Bodytext40"/>
        <w:widowControl/>
        <w:spacing w:after="120" w:line="240" w:lineRule="auto"/>
        <w:ind w:left="360" w:hanging="360"/>
        <w:rPr>
          <w:color w:val="auto"/>
          <w:lang w:val="en-US"/>
        </w:rPr>
      </w:pPr>
      <w:r w:rsidRPr="003C59FA">
        <w:rPr>
          <w:rFonts w:ascii="Calibri" w:eastAsia="Calibri" w:hAnsi="Calibri" w:cs="Calibri"/>
          <w:color w:val="auto"/>
          <w:lang w:val="en-US"/>
        </w:rPr>
        <w:t xml:space="preserve">• </w:t>
      </w:r>
      <w:r w:rsidRPr="003C59FA">
        <w:rPr>
          <w:color w:val="auto"/>
          <w:lang w:val="en-US"/>
        </w:rPr>
        <w:t xml:space="preserve">The present tense is used to express </w:t>
      </w:r>
      <w:r w:rsidRPr="003C59FA">
        <w:rPr>
          <w:b/>
          <w:bCs/>
          <w:color w:val="auto"/>
          <w:lang w:val="en-US"/>
        </w:rPr>
        <w:t xml:space="preserve">actions or situations that are going on </w:t>
      </w:r>
      <w:r w:rsidRPr="003C59FA">
        <w:rPr>
          <w:color w:val="auto"/>
          <w:lang w:val="en-US"/>
        </w:rPr>
        <w:t>at the present time.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720"/>
        <w:gridCol w:w="4443"/>
      </w:tblGrid>
      <w:tr w:rsidR="00C272C4" w:rsidRPr="007E7A6C" w14:paraId="3E0546FC" w14:textId="77777777" w:rsidTr="007738C8">
        <w:trPr>
          <w:cantSplit/>
          <w:jc w:val="center"/>
        </w:trPr>
        <w:tc>
          <w:tcPr>
            <w:tcW w:w="0" w:type="auto"/>
            <w:shd w:val="clear" w:color="auto" w:fill="auto"/>
          </w:tcPr>
          <w:p w14:paraId="67C71801" w14:textId="77777777" w:rsidR="001F74F6" w:rsidRPr="007738C8" w:rsidRDefault="005324EA" w:rsidP="007738C8">
            <w:pPr>
              <w:pStyle w:val="Other0"/>
              <w:widowControl/>
              <w:spacing w:after="120"/>
              <w:ind w:firstLine="0"/>
              <w:rPr>
                <w:color w:val="auto"/>
                <w:sz w:val="28"/>
                <w:szCs w:val="28"/>
              </w:rPr>
            </w:pPr>
            <w:r w:rsidRPr="007738C8">
              <w:rPr>
                <w:rFonts w:ascii="Courier New" w:eastAsia="Courier New" w:hAnsi="Courier New" w:cs="Courier New"/>
                <w:color w:val="auto"/>
                <w:sz w:val="28"/>
                <w:szCs w:val="28"/>
              </w:rPr>
              <w:t xml:space="preserve">o </w:t>
            </w:r>
            <w:proofErr w:type="spellStart"/>
            <w:r w:rsidRPr="007738C8">
              <w:rPr>
                <w:color w:val="auto"/>
                <w:sz w:val="28"/>
                <w:szCs w:val="28"/>
              </w:rPr>
              <w:t>Where</w:t>
            </w:r>
            <w:proofErr w:type="spellEnd"/>
            <w:r w:rsidRPr="007738C8">
              <w:rPr>
                <w:color w:val="auto"/>
                <w:sz w:val="28"/>
                <w:szCs w:val="28"/>
              </w:rPr>
              <w:t xml:space="preserve"> are </w:t>
            </w:r>
            <w:proofErr w:type="spellStart"/>
            <w:r w:rsidRPr="007738C8">
              <w:rPr>
                <w:color w:val="auto"/>
                <w:sz w:val="28"/>
                <w:szCs w:val="28"/>
              </w:rPr>
              <w:t>you</w:t>
            </w:r>
            <w:proofErr w:type="spellEnd"/>
            <w:r w:rsidRPr="007738C8">
              <w:rPr>
                <w:color w:val="auto"/>
                <w:sz w:val="28"/>
                <w:szCs w:val="28"/>
              </w:rPr>
              <w:t>?</w:t>
            </w:r>
          </w:p>
        </w:tc>
        <w:tc>
          <w:tcPr>
            <w:tcW w:w="0" w:type="auto"/>
            <w:shd w:val="clear" w:color="auto" w:fill="auto"/>
          </w:tcPr>
          <w:p w14:paraId="5BF0C012" w14:textId="77777777" w:rsidR="001F74F6" w:rsidRPr="007738C8" w:rsidRDefault="005324EA" w:rsidP="007738C8">
            <w:pPr>
              <w:pStyle w:val="Other0"/>
              <w:widowControl/>
              <w:spacing w:after="120"/>
              <w:ind w:firstLine="0"/>
              <w:rPr>
                <w:color w:val="auto"/>
                <w:sz w:val="28"/>
                <w:szCs w:val="28"/>
              </w:rPr>
            </w:pPr>
            <w:r w:rsidRPr="007738C8">
              <w:rPr>
                <w:i/>
                <w:iCs/>
                <w:color w:val="auto"/>
                <w:sz w:val="28"/>
                <w:szCs w:val="28"/>
              </w:rPr>
              <w:t>¿Dónde estás?</w:t>
            </w:r>
          </w:p>
        </w:tc>
      </w:tr>
      <w:tr w:rsidR="00C272C4" w:rsidRPr="007E7A6C" w14:paraId="426FF2F8" w14:textId="77777777" w:rsidTr="007738C8">
        <w:trPr>
          <w:cantSplit/>
          <w:jc w:val="center"/>
        </w:trPr>
        <w:tc>
          <w:tcPr>
            <w:tcW w:w="0" w:type="auto"/>
            <w:shd w:val="clear" w:color="auto" w:fill="auto"/>
          </w:tcPr>
          <w:p w14:paraId="6B810038" w14:textId="77777777" w:rsidR="001F74F6" w:rsidRPr="003C59FA" w:rsidRDefault="005324EA" w:rsidP="007738C8">
            <w:pPr>
              <w:pStyle w:val="Other0"/>
              <w:widowControl/>
              <w:spacing w:after="120"/>
              <w:ind w:firstLine="0"/>
              <w:rPr>
                <w:color w:val="auto"/>
                <w:sz w:val="28"/>
                <w:szCs w:val="28"/>
                <w:lang w:val="en-US"/>
              </w:rPr>
            </w:pPr>
            <w:r w:rsidRPr="003C59FA">
              <w:rPr>
                <w:rFonts w:ascii="Courier New" w:eastAsia="Courier New" w:hAnsi="Courier New" w:cs="Courier New"/>
                <w:color w:val="auto"/>
                <w:sz w:val="28"/>
                <w:szCs w:val="28"/>
                <w:lang w:val="en-US"/>
              </w:rPr>
              <w:t xml:space="preserve">o </w:t>
            </w:r>
            <w:r w:rsidRPr="003C59FA">
              <w:rPr>
                <w:color w:val="auto"/>
                <w:sz w:val="28"/>
                <w:szCs w:val="28"/>
                <w:lang w:val="en-US"/>
              </w:rPr>
              <w:t>I am at the restaurant.</w:t>
            </w:r>
          </w:p>
        </w:tc>
        <w:tc>
          <w:tcPr>
            <w:tcW w:w="0" w:type="auto"/>
            <w:shd w:val="clear" w:color="auto" w:fill="auto"/>
          </w:tcPr>
          <w:p w14:paraId="4EF259E8" w14:textId="77777777" w:rsidR="001F74F6" w:rsidRPr="007738C8" w:rsidRDefault="005324EA" w:rsidP="007738C8">
            <w:pPr>
              <w:pStyle w:val="Other0"/>
              <w:widowControl/>
              <w:spacing w:after="120"/>
              <w:ind w:firstLine="0"/>
              <w:rPr>
                <w:color w:val="auto"/>
                <w:sz w:val="28"/>
                <w:szCs w:val="28"/>
              </w:rPr>
            </w:pPr>
            <w:r w:rsidRPr="007738C8">
              <w:rPr>
                <w:i/>
                <w:iCs/>
                <w:color w:val="auto"/>
                <w:sz w:val="28"/>
                <w:szCs w:val="28"/>
              </w:rPr>
              <w:t>Estoy en el restaurante</w:t>
            </w:r>
          </w:p>
        </w:tc>
      </w:tr>
    </w:tbl>
    <w:p w14:paraId="5BC8FE31" w14:textId="77777777" w:rsidR="001F74F6" w:rsidRPr="003C59FA" w:rsidRDefault="005324EA" w:rsidP="007E7A6C">
      <w:pPr>
        <w:pStyle w:val="Bodytext40"/>
        <w:widowControl/>
        <w:spacing w:after="120" w:line="240" w:lineRule="auto"/>
        <w:rPr>
          <w:color w:val="auto"/>
          <w:lang w:val="en-US"/>
        </w:rPr>
      </w:pPr>
      <w:r w:rsidRPr="003C59FA">
        <w:rPr>
          <w:rFonts w:ascii="Calibri" w:eastAsia="Calibri" w:hAnsi="Calibri" w:cs="Calibri"/>
          <w:color w:val="auto"/>
          <w:lang w:val="en-US"/>
        </w:rPr>
        <w:t xml:space="preserve">• </w:t>
      </w:r>
      <w:r w:rsidRPr="003C59FA">
        <w:rPr>
          <w:color w:val="auto"/>
          <w:lang w:val="en-US"/>
        </w:rPr>
        <w:t xml:space="preserve">The present tense is used to express </w:t>
      </w:r>
      <w:r w:rsidRPr="003C59FA">
        <w:rPr>
          <w:b/>
          <w:bCs/>
          <w:color w:val="auto"/>
          <w:lang w:val="en-US"/>
        </w:rPr>
        <w:t>general truths</w:t>
      </w:r>
      <w:r w:rsidRPr="003C59FA">
        <w:rPr>
          <w:color w:val="auto"/>
          <w:lang w:val="en-US"/>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427"/>
        <w:gridCol w:w="4736"/>
      </w:tblGrid>
      <w:tr w:rsidR="00C272C4" w:rsidRPr="007E7A6C" w14:paraId="36A99545" w14:textId="77777777" w:rsidTr="007738C8">
        <w:trPr>
          <w:cantSplit/>
          <w:jc w:val="center"/>
        </w:trPr>
        <w:tc>
          <w:tcPr>
            <w:tcW w:w="0" w:type="auto"/>
            <w:shd w:val="clear" w:color="auto" w:fill="auto"/>
          </w:tcPr>
          <w:p w14:paraId="48CC7F6F" w14:textId="77777777" w:rsidR="001F74F6" w:rsidRPr="003C59FA" w:rsidRDefault="005324EA" w:rsidP="007738C8">
            <w:pPr>
              <w:pStyle w:val="Other0"/>
              <w:widowControl/>
              <w:spacing w:after="120"/>
              <w:ind w:firstLine="0"/>
              <w:rPr>
                <w:color w:val="auto"/>
                <w:sz w:val="28"/>
                <w:szCs w:val="28"/>
                <w:lang w:val="en-US"/>
              </w:rPr>
            </w:pPr>
            <w:r w:rsidRPr="003C59FA">
              <w:rPr>
                <w:rFonts w:ascii="Courier New" w:eastAsia="Courier New" w:hAnsi="Courier New" w:cs="Courier New"/>
                <w:color w:val="auto"/>
                <w:sz w:val="28"/>
                <w:szCs w:val="28"/>
                <w:lang w:val="en-US"/>
              </w:rPr>
              <w:t xml:space="preserve">o </w:t>
            </w:r>
            <w:r w:rsidRPr="003C59FA">
              <w:rPr>
                <w:color w:val="auto"/>
                <w:sz w:val="28"/>
                <w:szCs w:val="28"/>
                <w:lang w:val="en-US"/>
              </w:rPr>
              <w:t>Madrid is in Spain.</w:t>
            </w:r>
          </w:p>
        </w:tc>
        <w:tc>
          <w:tcPr>
            <w:tcW w:w="0" w:type="auto"/>
            <w:shd w:val="clear" w:color="auto" w:fill="auto"/>
          </w:tcPr>
          <w:p w14:paraId="684192CC" w14:textId="77777777" w:rsidR="001F74F6" w:rsidRPr="007738C8" w:rsidRDefault="005324EA" w:rsidP="007738C8">
            <w:pPr>
              <w:pStyle w:val="Other0"/>
              <w:widowControl/>
              <w:spacing w:after="120"/>
              <w:ind w:firstLine="0"/>
              <w:rPr>
                <w:color w:val="auto"/>
                <w:sz w:val="28"/>
                <w:szCs w:val="28"/>
              </w:rPr>
            </w:pPr>
            <w:r w:rsidRPr="007738C8">
              <w:rPr>
                <w:i/>
                <w:iCs/>
                <w:color w:val="auto"/>
                <w:sz w:val="28"/>
                <w:szCs w:val="28"/>
              </w:rPr>
              <w:t>Madrid está en España.</w:t>
            </w:r>
          </w:p>
        </w:tc>
      </w:tr>
      <w:tr w:rsidR="00C272C4" w:rsidRPr="007E7A6C" w14:paraId="4986561A" w14:textId="77777777" w:rsidTr="007738C8">
        <w:trPr>
          <w:cantSplit/>
          <w:jc w:val="center"/>
        </w:trPr>
        <w:tc>
          <w:tcPr>
            <w:tcW w:w="0" w:type="auto"/>
            <w:shd w:val="clear" w:color="auto" w:fill="auto"/>
          </w:tcPr>
          <w:p w14:paraId="22D046E5" w14:textId="77777777" w:rsidR="001F74F6" w:rsidRPr="007738C8" w:rsidRDefault="005324EA" w:rsidP="007738C8">
            <w:pPr>
              <w:pStyle w:val="Other0"/>
              <w:widowControl/>
              <w:spacing w:after="120"/>
              <w:ind w:firstLine="0"/>
              <w:rPr>
                <w:color w:val="auto"/>
                <w:sz w:val="28"/>
                <w:szCs w:val="28"/>
              </w:rPr>
            </w:pPr>
            <w:r w:rsidRPr="007738C8">
              <w:rPr>
                <w:rFonts w:ascii="Courier New" w:eastAsia="Courier New" w:hAnsi="Courier New" w:cs="Courier New"/>
                <w:color w:val="auto"/>
                <w:sz w:val="28"/>
                <w:szCs w:val="28"/>
              </w:rPr>
              <w:t xml:space="preserve">o </w:t>
            </w:r>
            <w:proofErr w:type="spellStart"/>
            <w:r w:rsidRPr="007738C8">
              <w:rPr>
                <w:color w:val="auto"/>
                <w:sz w:val="28"/>
                <w:szCs w:val="28"/>
              </w:rPr>
              <w:t>Trees</w:t>
            </w:r>
            <w:proofErr w:type="spellEnd"/>
            <w:r w:rsidRPr="007738C8">
              <w:rPr>
                <w:color w:val="auto"/>
                <w:sz w:val="28"/>
                <w:szCs w:val="28"/>
              </w:rPr>
              <w:t xml:space="preserve"> are </w:t>
            </w:r>
            <w:proofErr w:type="spellStart"/>
            <w:r w:rsidRPr="007738C8">
              <w:rPr>
                <w:color w:val="auto"/>
                <w:sz w:val="28"/>
                <w:szCs w:val="28"/>
              </w:rPr>
              <w:t>tall</w:t>
            </w:r>
            <w:proofErr w:type="spellEnd"/>
            <w:r w:rsidRPr="007738C8">
              <w:rPr>
                <w:color w:val="auto"/>
                <w:sz w:val="28"/>
                <w:szCs w:val="28"/>
              </w:rPr>
              <w:t>.</w:t>
            </w:r>
          </w:p>
        </w:tc>
        <w:tc>
          <w:tcPr>
            <w:tcW w:w="0" w:type="auto"/>
            <w:shd w:val="clear" w:color="auto" w:fill="auto"/>
          </w:tcPr>
          <w:p w14:paraId="2B3C75F7" w14:textId="77777777" w:rsidR="001F74F6" w:rsidRPr="007738C8" w:rsidRDefault="005324EA" w:rsidP="007738C8">
            <w:pPr>
              <w:pStyle w:val="Other0"/>
              <w:widowControl/>
              <w:spacing w:after="120"/>
              <w:ind w:firstLine="0"/>
              <w:rPr>
                <w:color w:val="auto"/>
                <w:sz w:val="28"/>
                <w:szCs w:val="28"/>
              </w:rPr>
            </w:pPr>
            <w:r w:rsidRPr="007738C8">
              <w:rPr>
                <w:i/>
                <w:iCs/>
                <w:color w:val="auto"/>
                <w:sz w:val="28"/>
                <w:szCs w:val="28"/>
              </w:rPr>
              <w:t>Los árboles son altos.</w:t>
            </w:r>
          </w:p>
        </w:tc>
      </w:tr>
    </w:tbl>
    <w:p w14:paraId="41A20753" w14:textId="77777777" w:rsidR="001F74F6" w:rsidRPr="003C59FA" w:rsidRDefault="005324EA" w:rsidP="007E7A6C">
      <w:pPr>
        <w:pStyle w:val="Bodytext40"/>
        <w:widowControl/>
        <w:spacing w:after="120" w:line="240" w:lineRule="auto"/>
        <w:ind w:left="360" w:hanging="360"/>
        <w:rPr>
          <w:color w:val="auto"/>
          <w:lang w:val="en-US"/>
        </w:rPr>
      </w:pPr>
      <w:r w:rsidRPr="003C59FA">
        <w:rPr>
          <w:rFonts w:ascii="Calibri" w:eastAsia="Calibri" w:hAnsi="Calibri" w:cs="Calibri"/>
          <w:color w:val="auto"/>
          <w:lang w:val="en-US"/>
        </w:rPr>
        <w:t xml:space="preserve">• </w:t>
      </w:r>
      <w:r w:rsidRPr="003C59FA">
        <w:rPr>
          <w:color w:val="auto"/>
          <w:lang w:val="en-US"/>
        </w:rPr>
        <w:t xml:space="preserve">The present tense is used to express </w:t>
      </w:r>
      <w:r w:rsidRPr="003C59FA">
        <w:rPr>
          <w:b/>
          <w:bCs/>
          <w:color w:val="auto"/>
          <w:lang w:val="en-US"/>
        </w:rPr>
        <w:t xml:space="preserve">habitual actions or actions that will take place </w:t>
      </w:r>
      <w:r w:rsidRPr="003C59FA">
        <w:rPr>
          <w:color w:val="auto"/>
          <w:lang w:val="en-US"/>
        </w:rPr>
        <w:t>in the near future.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539"/>
        <w:gridCol w:w="4624"/>
      </w:tblGrid>
      <w:tr w:rsidR="00C272C4" w:rsidRPr="007E7A6C" w14:paraId="15553146" w14:textId="77777777" w:rsidTr="007738C8">
        <w:trPr>
          <w:cantSplit/>
          <w:jc w:val="center"/>
        </w:trPr>
        <w:tc>
          <w:tcPr>
            <w:tcW w:w="0" w:type="auto"/>
            <w:shd w:val="clear" w:color="auto" w:fill="auto"/>
          </w:tcPr>
          <w:p w14:paraId="7FFFD9DC" w14:textId="77777777" w:rsidR="001F74F6" w:rsidRPr="003C59FA" w:rsidRDefault="005324EA" w:rsidP="007738C8">
            <w:pPr>
              <w:pStyle w:val="Other0"/>
              <w:widowControl/>
              <w:spacing w:after="120"/>
              <w:ind w:firstLine="0"/>
              <w:rPr>
                <w:color w:val="auto"/>
                <w:sz w:val="28"/>
                <w:szCs w:val="28"/>
                <w:lang w:val="en-US"/>
              </w:rPr>
            </w:pPr>
            <w:r w:rsidRPr="003C59FA">
              <w:rPr>
                <w:rFonts w:ascii="Courier New" w:eastAsia="Courier New" w:hAnsi="Courier New" w:cs="Courier New"/>
                <w:color w:val="auto"/>
                <w:sz w:val="28"/>
                <w:szCs w:val="28"/>
                <w:lang w:val="en-US"/>
              </w:rPr>
              <w:t xml:space="preserve">o </w:t>
            </w:r>
            <w:r w:rsidRPr="003C59FA">
              <w:rPr>
                <w:color w:val="auto"/>
                <w:sz w:val="28"/>
                <w:szCs w:val="28"/>
                <w:lang w:val="en-US"/>
              </w:rPr>
              <w:t>I go to the beach every summer.</w:t>
            </w:r>
          </w:p>
        </w:tc>
        <w:tc>
          <w:tcPr>
            <w:tcW w:w="0" w:type="auto"/>
            <w:shd w:val="clear" w:color="auto" w:fill="auto"/>
          </w:tcPr>
          <w:p w14:paraId="1555BD8B" w14:textId="77777777" w:rsidR="001F74F6" w:rsidRPr="007738C8" w:rsidRDefault="005324EA" w:rsidP="007738C8">
            <w:pPr>
              <w:pStyle w:val="Other0"/>
              <w:widowControl/>
              <w:spacing w:after="120"/>
              <w:ind w:firstLine="360"/>
              <w:rPr>
                <w:color w:val="auto"/>
                <w:sz w:val="28"/>
                <w:szCs w:val="28"/>
              </w:rPr>
            </w:pPr>
            <w:r w:rsidRPr="007738C8">
              <w:rPr>
                <w:i/>
                <w:iCs/>
                <w:color w:val="auto"/>
                <w:sz w:val="28"/>
                <w:szCs w:val="28"/>
              </w:rPr>
              <w:t>Voy a la playa todos los veranos</w:t>
            </w:r>
          </w:p>
        </w:tc>
      </w:tr>
      <w:tr w:rsidR="00C272C4" w:rsidRPr="007E7A6C" w14:paraId="6585F946" w14:textId="77777777" w:rsidTr="007738C8">
        <w:trPr>
          <w:cantSplit/>
          <w:jc w:val="center"/>
        </w:trPr>
        <w:tc>
          <w:tcPr>
            <w:tcW w:w="0" w:type="auto"/>
            <w:shd w:val="clear" w:color="auto" w:fill="auto"/>
          </w:tcPr>
          <w:p w14:paraId="0050119E" w14:textId="77777777" w:rsidR="001F74F6" w:rsidRPr="003C59FA" w:rsidRDefault="005324EA" w:rsidP="007738C8">
            <w:pPr>
              <w:pStyle w:val="Other0"/>
              <w:widowControl/>
              <w:spacing w:after="120"/>
              <w:ind w:firstLine="0"/>
              <w:rPr>
                <w:color w:val="auto"/>
                <w:sz w:val="28"/>
                <w:szCs w:val="28"/>
                <w:lang w:val="en-US"/>
              </w:rPr>
            </w:pPr>
            <w:r w:rsidRPr="003C59FA">
              <w:rPr>
                <w:rFonts w:ascii="Courier New" w:eastAsia="Courier New" w:hAnsi="Courier New" w:cs="Courier New"/>
                <w:color w:val="auto"/>
                <w:sz w:val="28"/>
                <w:szCs w:val="28"/>
                <w:lang w:val="en-US"/>
              </w:rPr>
              <w:t xml:space="preserve">o </w:t>
            </w:r>
            <w:r w:rsidRPr="003C59FA">
              <w:rPr>
                <w:color w:val="auto"/>
                <w:sz w:val="28"/>
                <w:szCs w:val="28"/>
                <w:lang w:val="en-US"/>
              </w:rPr>
              <w:t>Tomorrow, I go to the beach.</w:t>
            </w:r>
          </w:p>
        </w:tc>
        <w:tc>
          <w:tcPr>
            <w:tcW w:w="0" w:type="auto"/>
            <w:shd w:val="clear" w:color="auto" w:fill="auto"/>
          </w:tcPr>
          <w:p w14:paraId="1AC07CF1" w14:textId="77777777" w:rsidR="001F74F6" w:rsidRPr="007738C8" w:rsidRDefault="005324EA" w:rsidP="007738C8">
            <w:pPr>
              <w:pStyle w:val="Other0"/>
              <w:widowControl/>
              <w:spacing w:after="120"/>
              <w:ind w:firstLine="0"/>
              <w:rPr>
                <w:color w:val="auto"/>
                <w:sz w:val="28"/>
                <w:szCs w:val="28"/>
              </w:rPr>
            </w:pPr>
            <w:r w:rsidRPr="007738C8">
              <w:rPr>
                <w:i/>
                <w:iCs/>
                <w:color w:val="auto"/>
                <w:sz w:val="28"/>
                <w:szCs w:val="28"/>
              </w:rPr>
              <w:t>Mañana voy a la playa.</w:t>
            </w:r>
          </w:p>
        </w:tc>
      </w:tr>
    </w:tbl>
    <w:p w14:paraId="5FB8E4D8"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3301A52" w14:textId="77777777" w:rsidR="001F74F6" w:rsidRPr="007E7A6C" w:rsidRDefault="005324EA" w:rsidP="007E7A6C">
      <w:pPr>
        <w:pStyle w:val="BodyText"/>
        <w:widowControl/>
        <w:spacing w:after="120"/>
        <w:rPr>
          <w:color w:val="auto"/>
        </w:rPr>
      </w:pPr>
      <w:r w:rsidRPr="007E7A6C">
        <w:rPr>
          <w:color w:val="auto"/>
        </w:rPr>
        <w:lastRenderedPageBreak/>
        <w:t>Page 19</w:t>
      </w:r>
    </w:p>
    <w:p w14:paraId="776E8C2F" w14:textId="77777777" w:rsidR="001F74F6" w:rsidRPr="007E7A6C" w:rsidRDefault="005324EA" w:rsidP="007E7A6C">
      <w:pPr>
        <w:pStyle w:val="BodyText"/>
        <w:widowControl/>
        <w:tabs>
          <w:tab w:val="left" w:leader="underscore" w:pos="6283"/>
        </w:tabs>
        <w:spacing w:after="120"/>
        <w:rPr>
          <w:color w:val="auto"/>
        </w:rPr>
      </w:pPr>
      <w:r w:rsidRPr="007E7A6C">
        <w:rPr>
          <w:b/>
          <w:bCs/>
          <w:color w:val="auto"/>
        </w:rPr>
        <w:t>Actividad 7</w:t>
      </w:r>
      <w:r w:rsidRPr="007E7A6C">
        <w:rPr>
          <w:color w:val="auto"/>
        </w:rPr>
        <w:t>. Conjuga el verbo en paréntesis en el presente para completar estas oraciones correctamente. Uno de los cambios ocurridos durante la pandemia</w:t>
      </w:r>
      <w:r w:rsidRPr="007E7A6C">
        <w:rPr>
          <w:color w:val="auto"/>
        </w:rPr>
        <w:tab/>
        <w:t>(</w:t>
      </w:r>
      <w:r w:rsidRPr="007E7A6C">
        <w:rPr>
          <w:b/>
          <w:bCs/>
          <w:color w:val="auto"/>
        </w:rPr>
        <w:t>ser</w:t>
      </w:r>
      <w:r w:rsidRPr="007E7A6C">
        <w:rPr>
          <w:color w:val="auto"/>
        </w:rPr>
        <w:t>) el uso generalizado de códigos</w:t>
      </w:r>
    </w:p>
    <w:p w14:paraId="6704E374" w14:textId="77777777" w:rsidR="001F74F6" w:rsidRPr="007E7A6C" w:rsidRDefault="005324EA" w:rsidP="007E7A6C">
      <w:pPr>
        <w:pStyle w:val="BodyText"/>
        <w:widowControl/>
        <w:tabs>
          <w:tab w:val="left" w:leader="underscore" w:pos="3504"/>
        </w:tabs>
        <w:spacing w:after="120"/>
        <w:rPr>
          <w:color w:val="auto"/>
        </w:rPr>
      </w:pPr>
      <w:r w:rsidRPr="007E7A6C">
        <w:rPr>
          <w:color w:val="auto"/>
        </w:rPr>
        <w:t>QR. Estos códigos</w:t>
      </w:r>
      <w:r w:rsidRPr="007E7A6C">
        <w:rPr>
          <w:color w:val="auto"/>
        </w:rPr>
        <w:tab/>
        <w:t>(</w:t>
      </w:r>
      <w:r w:rsidRPr="007E7A6C">
        <w:rPr>
          <w:b/>
          <w:bCs/>
          <w:color w:val="auto"/>
        </w:rPr>
        <w:t>ser</w:t>
      </w:r>
      <w:r w:rsidRPr="007E7A6C">
        <w:rPr>
          <w:color w:val="auto"/>
        </w:rPr>
        <w:t>) representaciones gráficas de datos digitales que</w:t>
      </w:r>
    </w:p>
    <w:p w14:paraId="4196C710" w14:textId="77777777" w:rsidR="001F74F6" w:rsidRPr="007E7A6C" w:rsidRDefault="005324EA" w:rsidP="007E7A6C">
      <w:pPr>
        <w:pStyle w:val="BodyText"/>
        <w:widowControl/>
        <w:tabs>
          <w:tab w:val="left" w:leader="underscore" w:pos="1685"/>
        </w:tabs>
        <w:spacing w:after="120"/>
        <w:rPr>
          <w:color w:val="auto"/>
        </w:rPr>
      </w:pPr>
      <w:r w:rsidRPr="007E7A6C">
        <w:rPr>
          <w:color w:val="auto"/>
        </w:rPr>
        <w:tab/>
        <w:t>(</w:t>
      </w:r>
      <w:r w:rsidRPr="007E7A6C">
        <w:rPr>
          <w:b/>
          <w:bCs/>
          <w:color w:val="auto"/>
        </w:rPr>
        <w:t>poder</w:t>
      </w:r>
      <w:r w:rsidRPr="007E7A6C">
        <w:rPr>
          <w:color w:val="auto"/>
        </w:rPr>
        <w:t>) escanearse con un teléfono inteligente.</w:t>
      </w:r>
    </w:p>
    <w:p w14:paraId="505F7632" w14:textId="77777777" w:rsidR="001F74F6" w:rsidRPr="007E7A6C" w:rsidRDefault="005324EA" w:rsidP="007E7A6C">
      <w:pPr>
        <w:pStyle w:val="BodyText"/>
        <w:widowControl/>
        <w:tabs>
          <w:tab w:val="left" w:leader="underscore" w:pos="3422"/>
        </w:tabs>
        <w:spacing w:after="120"/>
        <w:rPr>
          <w:color w:val="auto"/>
        </w:rPr>
      </w:pPr>
      <w:r w:rsidRPr="007E7A6C">
        <w:rPr>
          <w:color w:val="auto"/>
        </w:rPr>
        <w:t>Los códigos QR</w:t>
      </w:r>
      <w:r w:rsidRPr="007E7A6C">
        <w:rPr>
          <w:color w:val="auto"/>
        </w:rPr>
        <w:tab/>
        <w:t>(</w:t>
      </w:r>
      <w:r w:rsidRPr="007E7A6C">
        <w:rPr>
          <w:b/>
          <w:bCs/>
          <w:color w:val="auto"/>
        </w:rPr>
        <w:t>tener</w:t>
      </w:r>
      <w:r w:rsidRPr="007E7A6C">
        <w:rPr>
          <w:color w:val="auto"/>
        </w:rPr>
        <w:t>) muchos usos que ayudan a las personas a evitar el contacto</w:t>
      </w:r>
    </w:p>
    <w:p w14:paraId="79463DA5" w14:textId="77777777" w:rsidR="001F74F6" w:rsidRPr="007E7A6C" w:rsidRDefault="005324EA" w:rsidP="007E7A6C">
      <w:pPr>
        <w:pStyle w:val="BodyText"/>
        <w:widowControl/>
        <w:tabs>
          <w:tab w:val="left" w:leader="underscore" w:pos="2045"/>
          <w:tab w:val="left" w:leader="underscore" w:pos="3302"/>
        </w:tabs>
        <w:spacing w:after="120"/>
        <w:rPr>
          <w:color w:val="auto"/>
        </w:rPr>
      </w:pPr>
      <w:r w:rsidRPr="007E7A6C">
        <w:rPr>
          <w:color w:val="auto"/>
        </w:rPr>
        <w:t xml:space="preserve">con objetos y las interacciones cercanas con otras personas. Hoy en día muchos restaurantes </w:t>
      </w:r>
      <w:r w:rsidRPr="007E7A6C">
        <w:rPr>
          <w:color w:val="auto"/>
        </w:rPr>
        <w:tab/>
        <w:t>(</w:t>
      </w:r>
      <w:r w:rsidRPr="007E7A6C">
        <w:rPr>
          <w:b/>
          <w:bCs/>
          <w:color w:val="auto"/>
        </w:rPr>
        <w:t>proteger</w:t>
      </w:r>
      <w:r w:rsidRPr="007E7A6C">
        <w:rPr>
          <w:color w:val="auto"/>
        </w:rPr>
        <w:t>) a sus clientes usando estos códigos para los menús, aunque todavía hay personas que no</w:t>
      </w:r>
      <w:r w:rsidRPr="007E7A6C">
        <w:rPr>
          <w:color w:val="auto"/>
        </w:rPr>
        <w:tab/>
        <w:t>(</w:t>
      </w:r>
      <w:r w:rsidRPr="007E7A6C">
        <w:rPr>
          <w:b/>
          <w:bCs/>
          <w:color w:val="auto"/>
        </w:rPr>
        <w:t>saber</w:t>
      </w:r>
      <w:r w:rsidRPr="007E7A6C">
        <w:rPr>
          <w:color w:val="auto"/>
        </w:rPr>
        <w:t>) qué hacer con ellos.</w:t>
      </w:r>
    </w:p>
    <w:p w14:paraId="16B7C8D9" w14:textId="77777777" w:rsidR="001F74F6" w:rsidRPr="007E7A6C" w:rsidRDefault="005324EA" w:rsidP="007E7A6C">
      <w:pPr>
        <w:pStyle w:val="BodyText"/>
        <w:widowControl/>
        <w:tabs>
          <w:tab w:val="left" w:leader="underscore" w:pos="4046"/>
        </w:tabs>
        <w:spacing w:after="120"/>
        <w:rPr>
          <w:color w:val="auto"/>
        </w:rPr>
      </w:pPr>
      <w:r w:rsidRPr="007E7A6C">
        <w:rPr>
          <w:color w:val="auto"/>
        </w:rPr>
        <w:t>Los códigos QR</w:t>
      </w:r>
      <w:r w:rsidRPr="007E7A6C">
        <w:rPr>
          <w:color w:val="auto"/>
        </w:rPr>
        <w:tab/>
        <w:t>(</w:t>
      </w:r>
      <w:r w:rsidRPr="007E7A6C">
        <w:rPr>
          <w:b/>
          <w:bCs/>
          <w:color w:val="auto"/>
        </w:rPr>
        <w:t>parecerse</w:t>
      </w:r>
      <w:r w:rsidRPr="007E7A6C">
        <w:rPr>
          <w:color w:val="auto"/>
        </w:rPr>
        <w:t>) a los códigos de barras en los paquetes de los</w:t>
      </w:r>
    </w:p>
    <w:p w14:paraId="23A0E182" w14:textId="77777777" w:rsidR="001F74F6" w:rsidRPr="007E7A6C" w:rsidRDefault="005324EA" w:rsidP="007E7A6C">
      <w:pPr>
        <w:pStyle w:val="BodyText"/>
        <w:widowControl/>
        <w:tabs>
          <w:tab w:val="left" w:leader="underscore" w:pos="10195"/>
        </w:tabs>
        <w:spacing w:after="120"/>
        <w:rPr>
          <w:color w:val="auto"/>
        </w:rPr>
      </w:pPr>
      <w:r w:rsidRPr="007E7A6C">
        <w:rPr>
          <w:color w:val="auto"/>
        </w:rPr>
        <w:t>productos que los cajeros pasan por escáneres infrarrojos a la hora de pagar. Los escáneres</w:t>
      </w:r>
      <w:r w:rsidRPr="007E7A6C">
        <w:rPr>
          <w:color w:val="auto"/>
        </w:rPr>
        <w:tab/>
      </w:r>
    </w:p>
    <w:p w14:paraId="6DF8064D" w14:textId="77777777" w:rsidR="001F74F6" w:rsidRPr="007E7A6C" w:rsidRDefault="005324EA" w:rsidP="007E7A6C">
      <w:pPr>
        <w:pStyle w:val="BodyText"/>
        <w:widowControl/>
        <w:spacing w:after="120"/>
        <w:rPr>
          <w:color w:val="auto"/>
        </w:rPr>
      </w:pPr>
      <w:r w:rsidRPr="007E7A6C">
        <w:rPr>
          <w:color w:val="auto"/>
        </w:rPr>
        <w:t>(</w:t>
      </w:r>
      <w:r w:rsidRPr="007E7A6C">
        <w:rPr>
          <w:b/>
          <w:bCs/>
          <w:color w:val="auto"/>
        </w:rPr>
        <w:t>reconocer</w:t>
      </w:r>
      <w:r w:rsidRPr="007E7A6C">
        <w:rPr>
          <w:color w:val="auto"/>
        </w:rPr>
        <w:t>) toda la información contenida en los códigos de barras y los códigos QR.</w:t>
      </w:r>
    </w:p>
    <w:p w14:paraId="5F169C26" w14:textId="517C35EC" w:rsidR="001F74F6" w:rsidRPr="007E7A6C" w:rsidRDefault="005324EA" w:rsidP="007E7A6C">
      <w:pPr>
        <w:widowControl/>
        <w:spacing w:after="120"/>
        <w:rPr>
          <w:color w:val="auto"/>
          <w:sz w:val="2"/>
          <w:szCs w:val="2"/>
        </w:rPr>
      </w:pPr>
      <w:r>
        <w:rPr>
          <w:noProof/>
          <w:color w:val="auto"/>
        </w:rPr>
        <w:drawing>
          <wp:inline distT="0" distB="0" distL="0" distR="0" wp14:anchorId="1B01EF2D" wp14:editId="6FA96B09">
            <wp:extent cx="4191000" cy="2819400"/>
            <wp:effectExtent l="0" t="0" r="0" b="0"/>
            <wp:docPr id="12" name="Picut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91000" cy="2819400"/>
                    </a:xfrm>
                    <a:prstGeom prst="rect">
                      <a:avLst/>
                    </a:prstGeom>
                    <a:noFill/>
                    <a:ln>
                      <a:noFill/>
                    </a:ln>
                  </pic:spPr>
                </pic:pic>
              </a:graphicData>
            </a:graphic>
          </wp:inline>
        </w:drawing>
      </w:r>
    </w:p>
    <w:p w14:paraId="0171587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45B8DF7" w14:textId="77777777" w:rsidR="001F74F6" w:rsidRPr="007E7A6C" w:rsidRDefault="005324EA" w:rsidP="007E7A6C">
      <w:pPr>
        <w:pStyle w:val="BodyText"/>
        <w:widowControl/>
        <w:spacing w:after="120"/>
        <w:rPr>
          <w:color w:val="auto"/>
        </w:rPr>
      </w:pPr>
      <w:r w:rsidRPr="007E7A6C">
        <w:rPr>
          <w:color w:val="auto"/>
        </w:rPr>
        <w:lastRenderedPageBreak/>
        <w:t>Page 20</w:t>
      </w:r>
    </w:p>
    <w:p w14:paraId="77623A88" w14:textId="77777777" w:rsidR="001F74F6" w:rsidRPr="007E7A6C" w:rsidRDefault="005324EA" w:rsidP="0002501B">
      <w:pPr>
        <w:pStyle w:val="Heading3"/>
      </w:pPr>
      <w:bookmarkStart w:id="35" w:name="bookmark44"/>
      <w:bookmarkStart w:id="36" w:name="bookmark45"/>
      <w:r w:rsidRPr="007E7A6C">
        <w:t>¿SABÍAS LO SIGUIENTE?</w:t>
      </w:r>
      <w:bookmarkEnd w:id="35"/>
      <w:bookmarkEnd w:id="36"/>
    </w:p>
    <w:p w14:paraId="0E6C7E40" w14:textId="5C92EC70" w:rsidR="001F74F6" w:rsidRPr="007E7A6C" w:rsidRDefault="005324EA" w:rsidP="007E7A6C">
      <w:pPr>
        <w:widowControl/>
        <w:spacing w:after="120"/>
        <w:rPr>
          <w:color w:val="auto"/>
          <w:sz w:val="2"/>
          <w:szCs w:val="2"/>
        </w:rPr>
      </w:pPr>
      <w:r>
        <w:rPr>
          <w:noProof/>
          <w:color w:val="auto"/>
        </w:rPr>
        <w:drawing>
          <wp:inline distT="0" distB="0" distL="0" distR="0" wp14:anchorId="72722D33" wp14:editId="66A82B53">
            <wp:extent cx="2819400" cy="2819400"/>
            <wp:effectExtent l="0" t="0" r="0" b="0"/>
            <wp:docPr id="13" name="Picut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19400" cy="2819400"/>
                    </a:xfrm>
                    <a:prstGeom prst="rect">
                      <a:avLst/>
                    </a:prstGeom>
                    <a:noFill/>
                    <a:ln>
                      <a:noFill/>
                    </a:ln>
                  </pic:spPr>
                </pic:pic>
              </a:graphicData>
            </a:graphic>
          </wp:inline>
        </w:drawing>
      </w:r>
    </w:p>
    <w:p w14:paraId="7334270D" w14:textId="77777777" w:rsidR="001F74F6" w:rsidRPr="007E7A6C" w:rsidRDefault="005324EA" w:rsidP="007E7A6C">
      <w:pPr>
        <w:pStyle w:val="BodyText"/>
        <w:widowControl/>
        <w:spacing w:after="120"/>
        <w:ind w:firstLine="360"/>
        <w:rPr>
          <w:color w:val="auto"/>
        </w:rPr>
      </w:pPr>
      <w:r w:rsidRPr="007E7A6C">
        <w:rPr>
          <w:color w:val="auto"/>
        </w:rPr>
        <w:t>Cuando la crisis de coronavirus nos convirtió, repentinamente, en una economía de confinamiento, muchos pudieron mantener su actividad gracias al teletrabajo, que pasó del 5 al 34 % durante el estado de alarma. Por encima de la seguridad, la prioridad fue mantener la producción, y eso abrió de par en par la puerta a la ciberdelincuencia, que en estas semanas</w:t>
      </w:r>
      <w:hyperlink r:id="rId21" w:history="1">
        <w:r w:rsidRPr="007E7A6C">
          <w:rPr>
            <w:rStyle w:val="Hyperlink"/>
            <w:color w:val="auto"/>
          </w:rPr>
          <w:t xml:space="preserve"> ha</w:t>
        </w:r>
      </w:hyperlink>
      <w:r w:rsidRPr="007E7A6C">
        <w:rPr>
          <w:color w:val="auto"/>
          <w:u w:val="single"/>
        </w:rPr>
        <w:t xml:space="preserve"> </w:t>
      </w:r>
      <w:hyperlink r:id="rId22" w:history="1">
        <w:r w:rsidRPr="007E7A6C">
          <w:rPr>
            <w:rStyle w:val="Hyperlink"/>
            <w:color w:val="auto"/>
          </w:rPr>
          <w:t>llegado a multiplicarse por tres.</w:t>
        </w:r>
      </w:hyperlink>
      <w:r w:rsidRPr="007E7A6C">
        <w:rPr>
          <w:color w:val="auto"/>
        </w:rPr>
        <w:t xml:space="preserve"> No se trata de una amenaza nueva: en el primer trimestre de 2020, el número de ciberataques aumentó un 40 % a nivel mundial, según datos de IBM; y solo en 2018, España registró un total de 111.519 incidentes, de acuerdo con el</w:t>
      </w:r>
      <w:hyperlink r:id="rId23" w:history="1">
        <w:r w:rsidRPr="007E7A6C">
          <w:rPr>
            <w:rStyle w:val="Hyperlink"/>
            <w:color w:val="auto"/>
          </w:rPr>
          <w:t xml:space="preserve"> Instituto Nacional de Ciberseguridad </w:t>
        </w:r>
      </w:hyperlink>
      <w:r w:rsidRPr="007E7A6C">
        <w:rPr>
          <w:color w:val="auto"/>
        </w:rPr>
        <w:t>(</w:t>
      </w:r>
      <w:proofErr w:type="spellStart"/>
      <w:r w:rsidRPr="007E7A6C">
        <w:rPr>
          <w:color w:val="auto"/>
        </w:rPr>
        <w:t>INCIBE</w:t>
      </w:r>
      <w:proofErr w:type="spellEnd"/>
      <w:r w:rsidRPr="007E7A6C">
        <w:rPr>
          <w:color w:val="auto"/>
        </w:rPr>
        <w:t>). Un 36 % de las compañías españolas fue víctima de un ciberataque durante los siete primeros meses de 2019.</w:t>
      </w:r>
    </w:p>
    <w:p w14:paraId="32CB1AB4" w14:textId="77777777" w:rsidR="001F74F6" w:rsidRPr="007E7A6C" w:rsidRDefault="005324EA" w:rsidP="007E7A6C">
      <w:pPr>
        <w:pStyle w:val="BodyText"/>
        <w:widowControl/>
        <w:spacing w:after="120"/>
        <w:rPr>
          <w:color w:val="auto"/>
        </w:rPr>
      </w:pPr>
      <w:r w:rsidRPr="007E7A6C">
        <w:rPr>
          <w:b/>
          <w:bCs/>
          <w:color w:val="auto"/>
        </w:rPr>
        <w:t>[El texto completo está en</w:t>
      </w:r>
      <w:hyperlink r:id="rId24" w:history="1">
        <w:r w:rsidRPr="007E7A6C">
          <w:rPr>
            <w:rStyle w:val="Hyperlink"/>
            <w:b/>
            <w:bCs/>
            <w:color w:val="auto"/>
          </w:rPr>
          <w:t xml:space="preserve"> Cada vez más digitalizados, pero menos protegidos | Formación |</w:t>
        </w:r>
      </w:hyperlink>
      <w:r w:rsidRPr="007E7A6C">
        <w:rPr>
          <w:b/>
          <w:bCs/>
          <w:color w:val="auto"/>
          <w:u w:val="single"/>
        </w:rPr>
        <w:t xml:space="preserve"> </w:t>
      </w:r>
      <w:hyperlink r:id="rId25" w:history="1">
        <w:r w:rsidRPr="007E7A6C">
          <w:rPr>
            <w:rStyle w:val="Hyperlink"/>
            <w:b/>
            <w:bCs/>
            <w:color w:val="auto"/>
          </w:rPr>
          <w:t>Economía | EL PAÍS]</w:t>
        </w:r>
      </w:hyperlink>
    </w:p>
    <w:p w14:paraId="34CC4455" w14:textId="77777777" w:rsidR="001F74F6" w:rsidRPr="007E7A6C" w:rsidRDefault="005324EA" w:rsidP="007E7A6C">
      <w:pPr>
        <w:pStyle w:val="BodyText"/>
        <w:widowControl/>
        <w:spacing w:after="120"/>
        <w:rPr>
          <w:color w:val="auto"/>
        </w:rPr>
      </w:pPr>
      <w:r w:rsidRPr="007E7A6C">
        <w:rPr>
          <w:b/>
          <w:bCs/>
          <w:color w:val="auto"/>
        </w:rPr>
        <w:t xml:space="preserve">Actividad 8. </w:t>
      </w:r>
      <w:r w:rsidRPr="007E7A6C">
        <w:rPr>
          <w:color w:val="auto"/>
        </w:rPr>
        <w:t>Identifica y escribe los ocho verbos en pretérito que aparecen en este texto.</w:t>
      </w:r>
    </w:p>
    <w:p w14:paraId="1B663BA9" w14:textId="77777777" w:rsidR="001F74F6" w:rsidRPr="003C59FA" w:rsidRDefault="005324EA" w:rsidP="007E7A6C">
      <w:pPr>
        <w:pStyle w:val="BodyText"/>
        <w:widowControl/>
        <w:spacing w:after="120"/>
        <w:rPr>
          <w:color w:val="auto"/>
          <w:lang w:val="en-US"/>
        </w:rPr>
      </w:pPr>
      <w:bookmarkStart w:id="37" w:name="bookmark46"/>
      <w:r w:rsidRPr="003C59FA">
        <w:rPr>
          <w:color w:val="auto"/>
          <w:lang w:val="en-US"/>
        </w:rPr>
        <w:t>1</w:t>
      </w:r>
      <w:bookmarkEnd w:id="37"/>
      <w:r w:rsidRPr="003C59FA">
        <w:rPr>
          <w:color w:val="auto"/>
          <w:lang w:val="en-US"/>
        </w:rPr>
        <w:t>.</w:t>
      </w:r>
    </w:p>
    <w:p w14:paraId="3C0B8083" w14:textId="77777777" w:rsidR="001F74F6" w:rsidRPr="003C59FA" w:rsidRDefault="005324EA" w:rsidP="007E7A6C">
      <w:pPr>
        <w:pStyle w:val="BodyText"/>
        <w:widowControl/>
        <w:spacing w:after="120"/>
        <w:rPr>
          <w:color w:val="auto"/>
          <w:lang w:val="en-US"/>
        </w:rPr>
      </w:pPr>
      <w:bookmarkStart w:id="38" w:name="bookmark47"/>
      <w:r w:rsidRPr="003C59FA">
        <w:rPr>
          <w:color w:val="auto"/>
          <w:lang w:val="en-US"/>
        </w:rPr>
        <w:t>2</w:t>
      </w:r>
      <w:bookmarkEnd w:id="38"/>
      <w:r w:rsidRPr="003C59FA">
        <w:rPr>
          <w:color w:val="auto"/>
          <w:lang w:val="en-US"/>
        </w:rPr>
        <w:t>.</w:t>
      </w:r>
    </w:p>
    <w:p w14:paraId="204DEB52" w14:textId="77777777" w:rsidR="001F74F6" w:rsidRPr="003C59FA" w:rsidRDefault="005324EA" w:rsidP="007E7A6C">
      <w:pPr>
        <w:pStyle w:val="BodyText"/>
        <w:widowControl/>
        <w:spacing w:after="120"/>
        <w:rPr>
          <w:color w:val="auto"/>
          <w:lang w:val="en-US"/>
        </w:rPr>
      </w:pPr>
      <w:bookmarkStart w:id="39" w:name="bookmark48"/>
      <w:r w:rsidRPr="003C59FA">
        <w:rPr>
          <w:color w:val="auto"/>
          <w:lang w:val="en-US"/>
        </w:rPr>
        <w:t>3</w:t>
      </w:r>
      <w:bookmarkEnd w:id="39"/>
      <w:r w:rsidRPr="003C59FA">
        <w:rPr>
          <w:color w:val="auto"/>
          <w:lang w:val="en-US"/>
        </w:rPr>
        <w:t>.</w:t>
      </w:r>
    </w:p>
    <w:p w14:paraId="68497870" w14:textId="77777777" w:rsidR="001F74F6" w:rsidRPr="003C59FA" w:rsidRDefault="005324EA" w:rsidP="007E7A6C">
      <w:pPr>
        <w:pStyle w:val="BodyText"/>
        <w:widowControl/>
        <w:spacing w:after="120"/>
        <w:rPr>
          <w:color w:val="auto"/>
          <w:lang w:val="en-US"/>
        </w:rPr>
      </w:pPr>
      <w:bookmarkStart w:id="40" w:name="bookmark49"/>
      <w:r w:rsidRPr="003C59FA">
        <w:rPr>
          <w:color w:val="auto"/>
          <w:lang w:val="en-US"/>
        </w:rPr>
        <w:t>4</w:t>
      </w:r>
      <w:bookmarkEnd w:id="40"/>
      <w:r w:rsidRPr="003C59FA">
        <w:rPr>
          <w:color w:val="auto"/>
          <w:lang w:val="en-US"/>
        </w:rPr>
        <w:t>.</w:t>
      </w:r>
    </w:p>
    <w:p w14:paraId="659E3DBF" w14:textId="77777777" w:rsidR="001F74F6" w:rsidRPr="003C59FA" w:rsidRDefault="005324EA" w:rsidP="007E7A6C">
      <w:pPr>
        <w:pStyle w:val="BodyText"/>
        <w:widowControl/>
        <w:spacing w:after="120"/>
        <w:rPr>
          <w:color w:val="auto"/>
          <w:lang w:val="en-US"/>
        </w:rPr>
      </w:pPr>
      <w:bookmarkStart w:id="41" w:name="bookmark50"/>
      <w:r w:rsidRPr="003C59FA">
        <w:rPr>
          <w:color w:val="auto"/>
          <w:lang w:val="en-US"/>
        </w:rPr>
        <w:t>5</w:t>
      </w:r>
      <w:bookmarkEnd w:id="41"/>
      <w:r w:rsidRPr="003C59FA">
        <w:rPr>
          <w:color w:val="auto"/>
          <w:lang w:val="en-US"/>
        </w:rPr>
        <w:t>.</w:t>
      </w:r>
    </w:p>
    <w:p w14:paraId="02B3B928" w14:textId="77777777" w:rsidR="001F74F6" w:rsidRPr="003C59FA" w:rsidRDefault="005324EA" w:rsidP="007E7A6C">
      <w:pPr>
        <w:pStyle w:val="BodyText"/>
        <w:widowControl/>
        <w:spacing w:after="120"/>
        <w:rPr>
          <w:color w:val="auto"/>
          <w:lang w:val="en-US"/>
        </w:rPr>
      </w:pPr>
      <w:bookmarkStart w:id="42" w:name="bookmark51"/>
      <w:r w:rsidRPr="003C59FA">
        <w:rPr>
          <w:color w:val="auto"/>
          <w:lang w:val="en-US"/>
        </w:rPr>
        <w:t>6</w:t>
      </w:r>
      <w:bookmarkEnd w:id="42"/>
      <w:r w:rsidRPr="003C59FA">
        <w:rPr>
          <w:color w:val="auto"/>
          <w:lang w:val="en-US"/>
        </w:rPr>
        <w:t>.</w:t>
      </w:r>
    </w:p>
    <w:p w14:paraId="43D2F52B" w14:textId="77777777" w:rsidR="001F74F6" w:rsidRPr="003C59FA" w:rsidRDefault="005324EA" w:rsidP="007E7A6C">
      <w:pPr>
        <w:pStyle w:val="BodyText"/>
        <w:widowControl/>
        <w:spacing w:after="120"/>
        <w:rPr>
          <w:color w:val="auto"/>
          <w:lang w:val="en-US"/>
        </w:rPr>
      </w:pPr>
      <w:bookmarkStart w:id="43" w:name="bookmark52"/>
      <w:r w:rsidRPr="003C59FA">
        <w:rPr>
          <w:color w:val="auto"/>
          <w:lang w:val="en-US"/>
        </w:rPr>
        <w:t>7</w:t>
      </w:r>
      <w:bookmarkEnd w:id="43"/>
      <w:r w:rsidRPr="003C59FA">
        <w:rPr>
          <w:color w:val="auto"/>
          <w:lang w:val="en-US"/>
        </w:rPr>
        <w:t>.</w:t>
      </w:r>
    </w:p>
    <w:p w14:paraId="0F1450F6" w14:textId="77777777" w:rsidR="001F74F6" w:rsidRPr="003C59FA" w:rsidRDefault="005324EA" w:rsidP="007E7A6C">
      <w:pPr>
        <w:pStyle w:val="BodyText"/>
        <w:widowControl/>
        <w:spacing w:after="120"/>
        <w:rPr>
          <w:color w:val="auto"/>
          <w:lang w:val="en-US"/>
        </w:rPr>
      </w:pPr>
      <w:bookmarkStart w:id="44" w:name="bookmark53"/>
      <w:r w:rsidRPr="003C59FA">
        <w:rPr>
          <w:color w:val="auto"/>
          <w:lang w:val="en-US"/>
        </w:rPr>
        <w:t>8</w:t>
      </w:r>
      <w:bookmarkEnd w:id="44"/>
      <w:r w:rsidRPr="003C59FA">
        <w:rPr>
          <w:color w:val="auto"/>
          <w:lang w:val="en-US"/>
        </w:rPr>
        <w:t>.</w:t>
      </w:r>
    </w:p>
    <w:p w14:paraId="1972ABC9"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5F34FD42"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21</w:t>
      </w:r>
    </w:p>
    <w:p w14:paraId="0EE4B282" w14:textId="77777777" w:rsidR="001F74F6" w:rsidRPr="003C59FA" w:rsidRDefault="005324EA" w:rsidP="007E7A6C">
      <w:pPr>
        <w:pStyle w:val="Other0"/>
        <w:widowControl/>
        <w:spacing w:after="120"/>
        <w:ind w:firstLine="0"/>
        <w:rPr>
          <w:color w:val="auto"/>
          <w:sz w:val="32"/>
          <w:szCs w:val="32"/>
          <w:lang w:val="en-US"/>
        </w:rPr>
      </w:pPr>
      <w:bookmarkStart w:id="45" w:name="bookmark54"/>
      <w:r w:rsidRPr="003C59FA">
        <w:rPr>
          <w:b/>
          <w:bCs/>
          <w:color w:val="auto"/>
          <w:sz w:val="32"/>
          <w:szCs w:val="32"/>
          <w:lang w:val="en-US"/>
        </w:rPr>
        <w:t xml:space="preserve">EL </w:t>
      </w:r>
      <w:proofErr w:type="spellStart"/>
      <w:r w:rsidRPr="003C59FA">
        <w:rPr>
          <w:b/>
          <w:bCs/>
          <w:color w:val="auto"/>
          <w:sz w:val="32"/>
          <w:szCs w:val="32"/>
          <w:lang w:val="en-US"/>
        </w:rPr>
        <w:t>PRETÉRITO</w:t>
      </w:r>
      <w:proofErr w:type="spellEnd"/>
      <w:r w:rsidRPr="003C59FA">
        <w:rPr>
          <w:b/>
          <w:bCs/>
          <w:color w:val="auto"/>
          <w:sz w:val="32"/>
          <w:szCs w:val="32"/>
          <w:lang w:val="en-US"/>
        </w:rPr>
        <w:t xml:space="preserve"> / THE PRETERIT</w:t>
      </w:r>
      <w:bookmarkEnd w:id="45"/>
    </w:p>
    <w:p w14:paraId="76A0DD6B" w14:textId="77777777" w:rsidR="001F74F6" w:rsidRPr="003C59FA" w:rsidRDefault="005324EA" w:rsidP="007E7A6C">
      <w:pPr>
        <w:pStyle w:val="Other0"/>
        <w:widowControl/>
        <w:spacing w:after="120"/>
        <w:ind w:firstLine="0"/>
        <w:rPr>
          <w:color w:val="auto"/>
          <w:sz w:val="32"/>
          <w:szCs w:val="32"/>
          <w:lang w:val="en-US"/>
        </w:rPr>
      </w:pPr>
      <w:r w:rsidRPr="003C59FA">
        <w:rPr>
          <w:b/>
          <w:bCs/>
          <w:color w:val="auto"/>
          <w:sz w:val="32"/>
          <w:szCs w:val="32"/>
          <w:lang w:val="en-US"/>
        </w:rPr>
        <w:t>How to form it</w:t>
      </w:r>
    </w:p>
    <w:p w14:paraId="145B5AEB" w14:textId="6020365E" w:rsidR="001F74F6" w:rsidRPr="003C59FA" w:rsidRDefault="005324EA">
      <w:pPr>
        <w:pStyle w:val="BodyText"/>
        <w:widowControl/>
        <w:numPr>
          <w:ilvl w:val="0"/>
          <w:numId w:val="16"/>
        </w:numPr>
        <w:spacing w:after="120"/>
        <w:rPr>
          <w:color w:val="auto"/>
          <w:lang w:val="en-US"/>
        </w:rPr>
      </w:pPr>
      <w:r w:rsidRPr="007E7A6C">
        <w:rPr>
          <w:b/>
          <w:bCs/>
          <w:color w:val="auto"/>
        </w:rPr>
        <w:t xml:space="preserve">Regular </w:t>
      </w:r>
      <w:r w:rsidRPr="007E7A6C">
        <w:rPr>
          <w:b/>
          <w:bCs/>
          <w:i/>
          <w:iCs/>
          <w:color w:val="auto"/>
        </w:rPr>
        <w:t>-ar</w:t>
      </w:r>
      <w:r w:rsidRPr="007E7A6C">
        <w:rPr>
          <w:i/>
          <w:iCs/>
          <w:color w:val="auto"/>
        </w:rPr>
        <w:t xml:space="preserve">, </w:t>
      </w:r>
      <w:r w:rsidRPr="007E7A6C">
        <w:rPr>
          <w:b/>
          <w:bCs/>
          <w:i/>
          <w:iCs/>
          <w:color w:val="auto"/>
        </w:rPr>
        <w:t>-</w:t>
      </w:r>
      <w:proofErr w:type="spellStart"/>
      <w:r w:rsidRPr="007E7A6C">
        <w:rPr>
          <w:b/>
          <w:bCs/>
          <w:i/>
          <w:iCs/>
          <w:color w:val="auto"/>
        </w:rPr>
        <w:t>er</w:t>
      </w:r>
      <w:proofErr w:type="spellEnd"/>
      <w:r w:rsidRPr="007E7A6C">
        <w:rPr>
          <w:i/>
          <w:iCs/>
          <w:color w:val="auto"/>
        </w:rPr>
        <w:t>, -</w:t>
      </w:r>
      <w:r w:rsidRPr="007E7A6C">
        <w:rPr>
          <w:b/>
          <w:bCs/>
          <w:i/>
          <w:iCs/>
          <w:color w:val="auto"/>
        </w:rPr>
        <w:t>ir</w:t>
      </w:r>
      <w:r w:rsidRPr="007E7A6C">
        <w:rPr>
          <w:color w:val="auto"/>
        </w:rPr>
        <w:t xml:space="preserve"> </w:t>
      </w:r>
      <w:proofErr w:type="spellStart"/>
      <w:r w:rsidRPr="007E7A6C">
        <w:rPr>
          <w:color w:val="auto"/>
        </w:rPr>
        <w:t>verbs</w:t>
      </w:r>
      <w:proofErr w:type="spellEnd"/>
      <w:r w:rsidRPr="007E7A6C">
        <w:rPr>
          <w:color w:val="auto"/>
        </w:rPr>
        <w:t xml:space="preserve">. </w:t>
      </w:r>
      <w:r w:rsidRPr="003C59FA">
        <w:rPr>
          <w:color w:val="auto"/>
          <w:lang w:val="en-US"/>
        </w:rPr>
        <w:t>Form the preterit tense of regular verbs by dropping the infinitive ending and adding personal endings.</w:t>
      </w:r>
    </w:p>
    <w:p w14:paraId="465904F6" w14:textId="15370400" w:rsidR="00216F9D" w:rsidRPr="00F420BD" w:rsidRDefault="00D052D2" w:rsidP="00F420BD">
      <w:pPr>
        <w:pStyle w:val="BodyText"/>
        <w:widowControl/>
        <w:spacing w:after="120"/>
        <w:rPr>
          <w:rFonts w:ascii="Arial" w:hAnsi="Arial" w:cs="Arial"/>
          <w:color w:val="auto"/>
        </w:rPr>
      </w:pPr>
      <w:r w:rsidRPr="00F420BD">
        <w:rPr>
          <w:rFonts w:ascii="Arial" w:hAnsi="Arial" w:cs="Arial"/>
          <w:color w:val="auto"/>
        </w:rPr>
        <w:t>P</w:t>
      </w:r>
      <w:r w:rsidR="00216F9D" w:rsidRPr="00F420BD">
        <w:rPr>
          <w:rFonts w:ascii="Arial" w:hAnsi="Arial" w:cs="Arial"/>
          <w:color w:val="auto"/>
        </w:rPr>
        <w:t>repar</w:t>
      </w:r>
      <w:r w:rsidR="00216F9D" w:rsidRPr="00F420BD">
        <w:rPr>
          <w:rFonts w:ascii="Arial" w:hAnsi="Arial" w:cs="Arial"/>
          <w:b/>
          <w:bCs/>
          <w:color w:val="auto"/>
        </w:rPr>
        <w:t>ar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786"/>
        <w:gridCol w:w="1678"/>
        <w:gridCol w:w="1661"/>
        <w:gridCol w:w="2404"/>
        <w:gridCol w:w="1821"/>
      </w:tblGrid>
      <w:tr w:rsidR="00C272C4" w:rsidRPr="007E7A6C" w14:paraId="24360371" w14:textId="77777777" w:rsidTr="00216F9D">
        <w:trPr>
          <w:cantSplit/>
          <w:jc w:val="center"/>
        </w:trPr>
        <w:tc>
          <w:tcPr>
            <w:tcW w:w="0" w:type="auto"/>
            <w:shd w:val="clear" w:color="auto" w:fill="auto"/>
          </w:tcPr>
          <w:p w14:paraId="11310FCB" w14:textId="77777777" w:rsidR="001F74F6" w:rsidRPr="007738C8" w:rsidRDefault="005324EA" w:rsidP="007738C8">
            <w:pPr>
              <w:pStyle w:val="Other0"/>
              <w:widowControl/>
              <w:spacing w:after="120"/>
              <w:ind w:firstLine="0"/>
              <w:rPr>
                <w:color w:val="auto"/>
              </w:rPr>
            </w:pPr>
            <w:proofErr w:type="spellStart"/>
            <w:r w:rsidRPr="007738C8">
              <w:rPr>
                <w:color w:val="auto"/>
              </w:rPr>
              <w:t>1</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22378AF5" w14:textId="77777777" w:rsidR="001F74F6" w:rsidRPr="007738C8" w:rsidRDefault="005324EA" w:rsidP="007738C8">
            <w:pPr>
              <w:pStyle w:val="Other0"/>
              <w:widowControl/>
              <w:spacing w:after="120"/>
              <w:ind w:firstLine="360"/>
              <w:rPr>
                <w:color w:val="auto"/>
              </w:rPr>
            </w:pPr>
            <w:r w:rsidRPr="007738C8">
              <w:rPr>
                <w:color w:val="auto"/>
              </w:rPr>
              <w:t>yo</w:t>
            </w:r>
          </w:p>
        </w:tc>
        <w:tc>
          <w:tcPr>
            <w:tcW w:w="0" w:type="auto"/>
            <w:shd w:val="clear" w:color="auto" w:fill="auto"/>
          </w:tcPr>
          <w:p w14:paraId="47DA92EC" w14:textId="77777777" w:rsidR="001F74F6" w:rsidRPr="007738C8" w:rsidRDefault="005324EA" w:rsidP="007738C8">
            <w:pPr>
              <w:pStyle w:val="Other0"/>
              <w:widowControl/>
              <w:spacing w:after="120"/>
              <w:ind w:firstLine="360"/>
              <w:rPr>
                <w:color w:val="auto"/>
              </w:rPr>
            </w:pPr>
            <w:r w:rsidRPr="007738C8">
              <w:rPr>
                <w:color w:val="auto"/>
              </w:rPr>
              <w:t>prepar</w:t>
            </w:r>
            <w:r w:rsidRPr="007738C8">
              <w:rPr>
                <w:b/>
                <w:bCs/>
                <w:color w:val="auto"/>
              </w:rPr>
              <w:t>é</w:t>
            </w:r>
          </w:p>
        </w:tc>
        <w:tc>
          <w:tcPr>
            <w:tcW w:w="0" w:type="auto"/>
            <w:shd w:val="clear" w:color="auto" w:fill="auto"/>
          </w:tcPr>
          <w:p w14:paraId="2743513C"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plur</w:t>
            </w:r>
            <w:proofErr w:type="spellEnd"/>
            <w:r w:rsidRPr="007738C8">
              <w:rPr>
                <w:color w:val="auto"/>
              </w:rPr>
              <w:t>) nosotros-nosotras</w:t>
            </w:r>
          </w:p>
        </w:tc>
        <w:tc>
          <w:tcPr>
            <w:tcW w:w="0" w:type="auto"/>
            <w:shd w:val="clear" w:color="auto" w:fill="auto"/>
          </w:tcPr>
          <w:p w14:paraId="5C903B0B" w14:textId="77777777" w:rsidR="001F74F6" w:rsidRPr="007738C8" w:rsidRDefault="005324EA" w:rsidP="007738C8">
            <w:pPr>
              <w:pStyle w:val="Other0"/>
              <w:widowControl/>
              <w:spacing w:after="120"/>
              <w:ind w:firstLine="360"/>
              <w:rPr>
                <w:color w:val="auto"/>
              </w:rPr>
            </w:pPr>
            <w:r w:rsidRPr="007738C8">
              <w:rPr>
                <w:color w:val="auto"/>
              </w:rPr>
              <w:t>prepar</w:t>
            </w:r>
            <w:r w:rsidRPr="007738C8">
              <w:rPr>
                <w:b/>
                <w:bCs/>
                <w:color w:val="auto"/>
              </w:rPr>
              <w:t>amos</w:t>
            </w:r>
          </w:p>
        </w:tc>
      </w:tr>
      <w:tr w:rsidR="00C272C4" w:rsidRPr="007E7A6C" w14:paraId="49E40F83" w14:textId="77777777" w:rsidTr="00216F9D">
        <w:trPr>
          <w:cantSplit/>
          <w:jc w:val="center"/>
        </w:trPr>
        <w:tc>
          <w:tcPr>
            <w:tcW w:w="0" w:type="auto"/>
            <w:shd w:val="clear" w:color="auto" w:fill="auto"/>
          </w:tcPr>
          <w:p w14:paraId="472ED5D9" w14:textId="77777777" w:rsidR="001F74F6" w:rsidRPr="007738C8" w:rsidRDefault="005324EA" w:rsidP="007738C8">
            <w:pPr>
              <w:pStyle w:val="Other0"/>
              <w:widowControl/>
              <w:spacing w:after="120"/>
              <w:ind w:firstLine="0"/>
              <w:rPr>
                <w:color w:val="auto"/>
              </w:rPr>
            </w:pPr>
            <w:proofErr w:type="spellStart"/>
            <w:r w:rsidRPr="007738C8">
              <w:rPr>
                <w:color w:val="auto"/>
              </w:rPr>
              <w:t>2</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6ACED0D4" w14:textId="77777777" w:rsidR="001F74F6" w:rsidRPr="007738C8" w:rsidRDefault="005324EA" w:rsidP="007738C8">
            <w:pPr>
              <w:pStyle w:val="Other0"/>
              <w:widowControl/>
              <w:spacing w:after="120"/>
              <w:ind w:firstLine="360"/>
              <w:rPr>
                <w:color w:val="auto"/>
              </w:rPr>
            </w:pPr>
            <w:r w:rsidRPr="007738C8">
              <w:rPr>
                <w:color w:val="auto"/>
              </w:rPr>
              <w:t>tú</w:t>
            </w:r>
          </w:p>
        </w:tc>
        <w:tc>
          <w:tcPr>
            <w:tcW w:w="0" w:type="auto"/>
            <w:shd w:val="clear" w:color="auto" w:fill="auto"/>
          </w:tcPr>
          <w:p w14:paraId="1B2E3D8B" w14:textId="77777777" w:rsidR="001F74F6" w:rsidRPr="007738C8" w:rsidRDefault="005324EA" w:rsidP="007738C8">
            <w:pPr>
              <w:pStyle w:val="Other0"/>
              <w:widowControl/>
              <w:spacing w:after="120"/>
              <w:ind w:firstLine="360"/>
              <w:rPr>
                <w:color w:val="auto"/>
              </w:rPr>
            </w:pPr>
            <w:r w:rsidRPr="007738C8">
              <w:rPr>
                <w:color w:val="auto"/>
              </w:rPr>
              <w:t>prepar</w:t>
            </w:r>
            <w:r w:rsidRPr="007738C8">
              <w:rPr>
                <w:b/>
                <w:bCs/>
                <w:color w:val="auto"/>
              </w:rPr>
              <w:t>aste</w:t>
            </w:r>
          </w:p>
        </w:tc>
        <w:tc>
          <w:tcPr>
            <w:tcW w:w="0" w:type="auto"/>
            <w:shd w:val="clear" w:color="auto" w:fill="auto"/>
          </w:tcPr>
          <w:p w14:paraId="57FBBFF5"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plur</w:t>
            </w:r>
            <w:proofErr w:type="spellEnd"/>
            <w:r w:rsidRPr="007738C8">
              <w:rPr>
                <w:color w:val="auto"/>
              </w:rPr>
              <w:t>) vosotros-vosotras</w:t>
            </w:r>
          </w:p>
        </w:tc>
        <w:tc>
          <w:tcPr>
            <w:tcW w:w="0" w:type="auto"/>
            <w:shd w:val="clear" w:color="auto" w:fill="auto"/>
          </w:tcPr>
          <w:p w14:paraId="6FFFF843" w14:textId="77777777" w:rsidR="001F74F6" w:rsidRPr="007738C8" w:rsidRDefault="005324EA" w:rsidP="007738C8">
            <w:pPr>
              <w:pStyle w:val="Other0"/>
              <w:widowControl/>
              <w:spacing w:after="120"/>
              <w:ind w:firstLine="360"/>
              <w:rPr>
                <w:color w:val="auto"/>
              </w:rPr>
            </w:pPr>
            <w:r w:rsidRPr="007738C8">
              <w:rPr>
                <w:color w:val="auto"/>
              </w:rPr>
              <w:t>prepar</w:t>
            </w:r>
            <w:r w:rsidRPr="007738C8">
              <w:rPr>
                <w:b/>
                <w:bCs/>
                <w:color w:val="auto"/>
              </w:rPr>
              <w:t>asteis</w:t>
            </w:r>
          </w:p>
        </w:tc>
      </w:tr>
      <w:tr w:rsidR="00C272C4" w:rsidRPr="007E7A6C" w14:paraId="1F31F37F" w14:textId="77777777" w:rsidTr="00216F9D">
        <w:trPr>
          <w:cantSplit/>
          <w:jc w:val="center"/>
        </w:trPr>
        <w:tc>
          <w:tcPr>
            <w:tcW w:w="0" w:type="auto"/>
            <w:shd w:val="clear" w:color="auto" w:fill="auto"/>
          </w:tcPr>
          <w:p w14:paraId="4D33E117" w14:textId="77777777" w:rsidR="001F74F6" w:rsidRPr="007738C8" w:rsidRDefault="005324EA" w:rsidP="007738C8">
            <w:pPr>
              <w:pStyle w:val="Other0"/>
              <w:widowControl/>
              <w:spacing w:after="120"/>
              <w:ind w:firstLine="0"/>
              <w:rPr>
                <w:color w:val="auto"/>
              </w:rPr>
            </w:pPr>
            <w:proofErr w:type="spellStart"/>
            <w:r w:rsidRPr="007738C8">
              <w:rPr>
                <w:color w:val="auto"/>
              </w:rPr>
              <w:t>3</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5A4F1AA7" w14:textId="77777777" w:rsidR="001F74F6" w:rsidRPr="007738C8" w:rsidRDefault="005324EA" w:rsidP="007738C8">
            <w:pPr>
              <w:pStyle w:val="Other0"/>
              <w:widowControl/>
              <w:spacing w:after="120"/>
              <w:ind w:firstLine="360"/>
              <w:rPr>
                <w:color w:val="auto"/>
              </w:rPr>
            </w:pPr>
            <w:r w:rsidRPr="007738C8">
              <w:rPr>
                <w:color w:val="auto"/>
              </w:rPr>
              <w:t>Ud./ él/ ella</w:t>
            </w:r>
          </w:p>
        </w:tc>
        <w:tc>
          <w:tcPr>
            <w:tcW w:w="0" w:type="auto"/>
            <w:shd w:val="clear" w:color="auto" w:fill="auto"/>
          </w:tcPr>
          <w:p w14:paraId="27BE56B4" w14:textId="77777777" w:rsidR="001F74F6" w:rsidRPr="007738C8" w:rsidRDefault="005324EA" w:rsidP="007738C8">
            <w:pPr>
              <w:pStyle w:val="Other0"/>
              <w:widowControl/>
              <w:spacing w:after="120"/>
              <w:ind w:firstLine="360"/>
              <w:rPr>
                <w:color w:val="auto"/>
              </w:rPr>
            </w:pPr>
            <w:r w:rsidRPr="007738C8">
              <w:rPr>
                <w:color w:val="auto"/>
              </w:rPr>
              <w:t>prepar</w:t>
            </w:r>
            <w:r w:rsidRPr="007738C8">
              <w:rPr>
                <w:b/>
                <w:bCs/>
                <w:color w:val="auto"/>
              </w:rPr>
              <w:t>ó</w:t>
            </w:r>
          </w:p>
        </w:tc>
        <w:tc>
          <w:tcPr>
            <w:tcW w:w="0" w:type="auto"/>
            <w:shd w:val="clear" w:color="auto" w:fill="auto"/>
          </w:tcPr>
          <w:p w14:paraId="4C110FA8"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plur</w:t>
            </w:r>
            <w:proofErr w:type="spellEnd"/>
            <w:r w:rsidRPr="007738C8">
              <w:rPr>
                <w:color w:val="auto"/>
              </w:rPr>
              <w:t>) Uds./ ellos/ellas</w:t>
            </w:r>
          </w:p>
        </w:tc>
        <w:tc>
          <w:tcPr>
            <w:tcW w:w="0" w:type="auto"/>
            <w:shd w:val="clear" w:color="auto" w:fill="auto"/>
          </w:tcPr>
          <w:p w14:paraId="459278D2" w14:textId="77777777" w:rsidR="001F74F6" w:rsidRPr="007738C8" w:rsidRDefault="005324EA" w:rsidP="007738C8">
            <w:pPr>
              <w:pStyle w:val="Other0"/>
              <w:widowControl/>
              <w:spacing w:after="120"/>
              <w:ind w:firstLine="360"/>
              <w:rPr>
                <w:color w:val="auto"/>
              </w:rPr>
            </w:pPr>
            <w:r w:rsidRPr="007738C8">
              <w:rPr>
                <w:color w:val="auto"/>
              </w:rPr>
              <w:t>prepar</w:t>
            </w:r>
            <w:r w:rsidRPr="007738C8">
              <w:rPr>
                <w:b/>
                <w:bCs/>
                <w:color w:val="auto"/>
              </w:rPr>
              <w:t>aron</w:t>
            </w:r>
          </w:p>
        </w:tc>
      </w:tr>
    </w:tbl>
    <w:p w14:paraId="5EAEDA12" w14:textId="28C2B838" w:rsidR="00216F9D" w:rsidRDefault="00216F9D">
      <w:r w:rsidRPr="007738C8">
        <w:rPr>
          <w:color w:val="auto"/>
        </w:rPr>
        <w:t>Beb</w:t>
      </w:r>
      <w:r w:rsidRPr="007738C8">
        <w:rPr>
          <w:b/>
          <w:bCs/>
          <w:color w:val="auto"/>
        </w:rPr>
        <w:t>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921"/>
        <w:gridCol w:w="1759"/>
        <w:gridCol w:w="1342"/>
        <w:gridCol w:w="835"/>
        <w:gridCol w:w="1965"/>
        <w:gridCol w:w="1528"/>
      </w:tblGrid>
      <w:tr w:rsidR="00C272C4" w:rsidRPr="007E7A6C" w14:paraId="0FFF1638" w14:textId="77777777" w:rsidTr="00216F9D">
        <w:trPr>
          <w:cantSplit/>
          <w:jc w:val="center"/>
        </w:trPr>
        <w:tc>
          <w:tcPr>
            <w:tcW w:w="0" w:type="auto"/>
            <w:shd w:val="clear" w:color="auto" w:fill="auto"/>
          </w:tcPr>
          <w:p w14:paraId="1286BF98" w14:textId="77777777" w:rsidR="001F74F6" w:rsidRPr="007738C8" w:rsidRDefault="005324EA" w:rsidP="007738C8">
            <w:pPr>
              <w:pStyle w:val="Other0"/>
              <w:widowControl/>
              <w:spacing w:after="120"/>
              <w:ind w:firstLine="0"/>
              <w:rPr>
                <w:color w:val="auto"/>
              </w:rPr>
            </w:pPr>
            <w:proofErr w:type="spellStart"/>
            <w:r w:rsidRPr="007738C8">
              <w:rPr>
                <w:color w:val="auto"/>
              </w:rPr>
              <w:t>1</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5670E3C3" w14:textId="77777777" w:rsidR="001F74F6" w:rsidRPr="007738C8" w:rsidRDefault="005324EA" w:rsidP="007738C8">
            <w:pPr>
              <w:pStyle w:val="Other0"/>
              <w:widowControl/>
              <w:spacing w:after="120"/>
              <w:ind w:firstLine="360"/>
              <w:rPr>
                <w:color w:val="auto"/>
              </w:rPr>
            </w:pPr>
            <w:r w:rsidRPr="007738C8">
              <w:rPr>
                <w:color w:val="auto"/>
              </w:rPr>
              <w:t>yo</w:t>
            </w:r>
          </w:p>
        </w:tc>
        <w:tc>
          <w:tcPr>
            <w:tcW w:w="0" w:type="auto"/>
            <w:shd w:val="clear" w:color="auto" w:fill="auto"/>
          </w:tcPr>
          <w:p w14:paraId="43DE9CDC" w14:textId="77777777" w:rsidR="001F74F6" w:rsidRPr="007738C8" w:rsidRDefault="005324EA" w:rsidP="007738C8">
            <w:pPr>
              <w:pStyle w:val="Other0"/>
              <w:widowControl/>
              <w:spacing w:after="120"/>
              <w:ind w:firstLine="360"/>
              <w:rPr>
                <w:color w:val="auto"/>
              </w:rPr>
            </w:pPr>
            <w:r w:rsidRPr="007738C8">
              <w:rPr>
                <w:color w:val="auto"/>
              </w:rPr>
              <w:t>beb</w:t>
            </w:r>
            <w:r w:rsidRPr="007738C8">
              <w:rPr>
                <w:b/>
                <w:bCs/>
                <w:color w:val="auto"/>
              </w:rPr>
              <w:t>í</w:t>
            </w:r>
          </w:p>
        </w:tc>
        <w:tc>
          <w:tcPr>
            <w:tcW w:w="0" w:type="auto"/>
            <w:shd w:val="clear" w:color="auto" w:fill="auto"/>
          </w:tcPr>
          <w:p w14:paraId="4E3488C6"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50700080" w14:textId="77777777" w:rsidR="001F74F6" w:rsidRPr="007738C8" w:rsidRDefault="005324EA" w:rsidP="007738C8">
            <w:pPr>
              <w:pStyle w:val="Other0"/>
              <w:widowControl/>
              <w:spacing w:after="120"/>
              <w:ind w:firstLine="0"/>
              <w:rPr>
                <w:color w:val="auto"/>
              </w:rPr>
            </w:pPr>
            <w:r w:rsidRPr="007738C8">
              <w:rPr>
                <w:color w:val="auto"/>
              </w:rPr>
              <w:t>nosotros-nosotras</w:t>
            </w:r>
          </w:p>
        </w:tc>
        <w:tc>
          <w:tcPr>
            <w:tcW w:w="0" w:type="auto"/>
            <w:shd w:val="clear" w:color="auto" w:fill="auto"/>
          </w:tcPr>
          <w:p w14:paraId="73D00FE7" w14:textId="77777777" w:rsidR="001F74F6" w:rsidRPr="007738C8" w:rsidRDefault="005324EA" w:rsidP="007738C8">
            <w:pPr>
              <w:pStyle w:val="Other0"/>
              <w:widowControl/>
              <w:spacing w:after="120"/>
              <w:ind w:firstLine="360"/>
              <w:rPr>
                <w:color w:val="auto"/>
              </w:rPr>
            </w:pPr>
            <w:r w:rsidRPr="007738C8">
              <w:rPr>
                <w:color w:val="auto"/>
              </w:rPr>
              <w:t>bebi</w:t>
            </w:r>
            <w:r w:rsidRPr="007738C8">
              <w:rPr>
                <w:b/>
                <w:bCs/>
                <w:color w:val="auto"/>
              </w:rPr>
              <w:t>mos</w:t>
            </w:r>
          </w:p>
        </w:tc>
      </w:tr>
      <w:tr w:rsidR="00C272C4" w:rsidRPr="007E7A6C" w14:paraId="51E3D4E0" w14:textId="77777777" w:rsidTr="00216F9D">
        <w:trPr>
          <w:cantSplit/>
          <w:jc w:val="center"/>
        </w:trPr>
        <w:tc>
          <w:tcPr>
            <w:tcW w:w="0" w:type="auto"/>
            <w:shd w:val="clear" w:color="auto" w:fill="auto"/>
          </w:tcPr>
          <w:p w14:paraId="48041B37" w14:textId="77777777" w:rsidR="001F74F6" w:rsidRPr="007738C8" w:rsidRDefault="005324EA" w:rsidP="007738C8">
            <w:pPr>
              <w:pStyle w:val="Other0"/>
              <w:widowControl/>
              <w:spacing w:after="120"/>
              <w:ind w:firstLine="0"/>
              <w:rPr>
                <w:color w:val="auto"/>
              </w:rPr>
            </w:pPr>
            <w:proofErr w:type="spellStart"/>
            <w:r w:rsidRPr="007738C8">
              <w:rPr>
                <w:color w:val="auto"/>
              </w:rPr>
              <w:t>2a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6094E1A6" w14:textId="77777777" w:rsidR="001F74F6" w:rsidRPr="007738C8" w:rsidRDefault="005324EA" w:rsidP="007738C8">
            <w:pPr>
              <w:pStyle w:val="Other0"/>
              <w:widowControl/>
              <w:spacing w:after="120"/>
              <w:ind w:firstLine="360"/>
              <w:rPr>
                <w:color w:val="auto"/>
              </w:rPr>
            </w:pPr>
            <w:r w:rsidRPr="007738C8">
              <w:rPr>
                <w:color w:val="auto"/>
              </w:rPr>
              <w:t>tú</w:t>
            </w:r>
          </w:p>
        </w:tc>
        <w:tc>
          <w:tcPr>
            <w:tcW w:w="0" w:type="auto"/>
            <w:shd w:val="clear" w:color="auto" w:fill="auto"/>
          </w:tcPr>
          <w:p w14:paraId="4AA180E2" w14:textId="77777777" w:rsidR="001F74F6" w:rsidRPr="007738C8" w:rsidRDefault="005324EA" w:rsidP="007738C8">
            <w:pPr>
              <w:pStyle w:val="Other0"/>
              <w:widowControl/>
              <w:spacing w:after="120"/>
              <w:ind w:firstLine="360"/>
              <w:rPr>
                <w:color w:val="auto"/>
              </w:rPr>
            </w:pPr>
            <w:r w:rsidRPr="007738C8">
              <w:rPr>
                <w:color w:val="auto"/>
              </w:rPr>
              <w:t>beb</w:t>
            </w:r>
            <w:r w:rsidRPr="007738C8">
              <w:rPr>
                <w:b/>
                <w:bCs/>
                <w:color w:val="auto"/>
              </w:rPr>
              <w:t>iste</w:t>
            </w:r>
          </w:p>
        </w:tc>
        <w:tc>
          <w:tcPr>
            <w:tcW w:w="0" w:type="auto"/>
            <w:shd w:val="clear" w:color="auto" w:fill="auto"/>
          </w:tcPr>
          <w:p w14:paraId="30DA474D"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40EE2FB6" w14:textId="77777777" w:rsidR="001F74F6" w:rsidRPr="007738C8" w:rsidRDefault="005324EA" w:rsidP="007738C8">
            <w:pPr>
              <w:pStyle w:val="Other0"/>
              <w:widowControl/>
              <w:spacing w:after="120"/>
              <w:ind w:firstLine="0"/>
              <w:rPr>
                <w:color w:val="auto"/>
              </w:rPr>
            </w:pPr>
            <w:r w:rsidRPr="007738C8">
              <w:rPr>
                <w:color w:val="auto"/>
              </w:rPr>
              <w:t>vosotros-vosotras</w:t>
            </w:r>
          </w:p>
        </w:tc>
        <w:tc>
          <w:tcPr>
            <w:tcW w:w="0" w:type="auto"/>
            <w:shd w:val="clear" w:color="auto" w:fill="auto"/>
          </w:tcPr>
          <w:p w14:paraId="0CA931B0" w14:textId="77777777" w:rsidR="001F74F6" w:rsidRPr="007738C8" w:rsidRDefault="005324EA" w:rsidP="007738C8">
            <w:pPr>
              <w:pStyle w:val="Other0"/>
              <w:widowControl/>
              <w:spacing w:after="120"/>
              <w:ind w:firstLine="360"/>
              <w:rPr>
                <w:color w:val="auto"/>
              </w:rPr>
            </w:pPr>
            <w:r w:rsidRPr="007738C8">
              <w:rPr>
                <w:color w:val="auto"/>
              </w:rPr>
              <w:t>beb</w:t>
            </w:r>
            <w:r w:rsidRPr="007738C8">
              <w:rPr>
                <w:b/>
                <w:bCs/>
                <w:color w:val="auto"/>
              </w:rPr>
              <w:t>isteis</w:t>
            </w:r>
          </w:p>
        </w:tc>
      </w:tr>
      <w:tr w:rsidR="00C272C4" w:rsidRPr="007E7A6C" w14:paraId="6B7445F1" w14:textId="77777777" w:rsidTr="00216F9D">
        <w:trPr>
          <w:cantSplit/>
          <w:jc w:val="center"/>
        </w:trPr>
        <w:tc>
          <w:tcPr>
            <w:tcW w:w="0" w:type="auto"/>
            <w:shd w:val="clear" w:color="auto" w:fill="auto"/>
          </w:tcPr>
          <w:p w14:paraId="2C6A6819" w14:textId="77777777" w:rsidR="001F74F6" w:rsidRPr="007738C8" w:rsidRDefault="005324EA" w:rsidP="007738C8">
            <w:pPr>
              <w:pStyle w:val="Other0"/>
              <w:widowControl/>
              <w:spacing w:after="120"/>
              <w:ind w:firstLine="0"/>
              <w:rPr>
                <w:color w:val="auto"/>
              </w:rPr>
            </w:pPr>
            <w:proofErr w:type="spellStart"/>
            <w:r w:rsidRPr="007738C8">
              <w:rPr>
                <w:color w:val="auto"/>
              </w:rPr>
              <w:t>3a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09284EF1" w14:textId="77777777" w:rsidR="001F74F6" w:rsidRPr="007738C8" w:rsidRDefault="005324EA" w:rsidP="007738C8">
            <w:pPr>
              <w:pStyle w:val="Other0"/>
              <w:widowControl/>
              <w:spacing w:after="120"/>
              <w:ind w:firstLine="360"/>
              <w:rPr>
                <w:color w:val="auto"/>
              </w:rPr>
            </w:pPr>
            <w:r w:rsidRPr="007738C8">
              <w:rPr>
                <w:color w:val="auto"/>
              </w:rPr>
              <w:t>Ud./ él/ ella</w:t>
            </w:r>
          </w:p>
        </w:tc>
        <w:tc>
          <w:tcPr>
            <w:tcW w:w="0" w:type="auto"/>
            <w:shd w:val="clear" w:color="auto" w:fill="auto"/>
          </w:tcPr>
          <w:p w14:paraId="6A692E71" w14:textId="77777777" w:rsidR="001F74F6" w:rsidRPr="007738C8" w:rsidRDefault="005324EA" w:rsidP="007738C8">
            <w:pPr>
              <w:pStyle w:val="Other0"/>
              <w:widowControl/>
              <w:spacing w:after="120"/>
              <w:ind w:firstLine="360"/>
              <w:rPr>
                <w:color w:val="auto"/>
              </w:rPr>
            </w:pPr>
            <w:r w:rsidRPr="007738C8">
              <w:rPr>
                <w:color w:val="auto"/>
              </w:rPr>
              <w:t>beb</w:t>
            </w:r>
            <w:r w:rsidRPr="007738C8">
              <w:rPr>
                <w:b/>
                <w:bCs/>
                <w:color w:val="auto"/>
              </w:rPr>
              <w:t>ió</w:t>
            </w:r>
          </w:p>
        </w:tc>
        <w:tc>
          <w:tcPr>
            <w:tcW w:w="0" w:type="auto"/>
            <w:shd w:val="clear" w:color="auto" w:fill="auto"/>
          </w:tcPr>
          <w:p w14:paraId="60279C69"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6AA84F8B" w14:textId="77777777" w:rsidR="001F74F6" w:rsidRPr="007738C8" w:rsidRDefault="005324EA" w:rsidP="007738C8">
            <w:pPr>
              <w:pStyle w:val="Other0"/>
              <w:widowControl/>
              <w:spacing w:after="120"/>
              <w:ind w:firstLine="0"/>
              <w:rPr>
                <w:color w:val="auto"/>
              </w:rPr>
            </w:pPr>
            <w:r w:rsidRPr="007738C8">
              <w:rPr>
                <w:color w:val="auto"/>
              </w:rPr>
              <w:t>Uds./ ellos/ellas</w:t>
            </w:r>
          </w:p>
        </w:tc>
        <w:tc>
          <w:tcPr>
            <w:tcW w:w="0" w:type="auto"/>
            <w:shd w:val="clear" w:color="auto" w:fill="auto"/>
          </w:tcPr>
          <w:p w14:paraId="56007ACF" w14:textId="77777777" w:rsidR="001F74F6" w:rsidRPr="007738C8" w:rsidRDefault="005324EA" w:rsidP="007738C8">
            <w:pPr>
              <w:pStyle w:val="Other0"/>
              <w:widowControl/>
              <w:spacing w:after="120"/>
              <w:ind w:firstLine="360"/>
              <w:rPr>
                <w:color w:val="auto"/>
              </w:rPr>
            </w:pPr>
            <w:r w:rsidRPr="007738C8">
              <w:rPr>
                <w:color w:val="auto"/>
              </w:rPr>
              <w:t>beb</w:t>
            </w:r>
            <w:r w:rsidRPr="007738C8">
              <w:rPr>
                <w:b/>
                <w:bCs/>
                <w:color w:val="auto"/>
              </w:rPr>
              <w:t>ieron</w:t>
            </w:r>
          </w:p>
        </w:tc>
      </w:tr>
    </w:tbl>
    <w:p w14:paraId="0FAEF2D0" w14:textId="57303FA9" w:rsidR="00216F9D" w:rsidRDefault="00216F9D">
      <w:r w:rsidRPr="007738C8">
        <w:rPr>
          <w:color w:val="auto"/>
        </w:rPr>
        <w:t>Recib</w:t>
      </w:r>
      <w:r w:rsidRPr="007738C8">
        <w:rPr>
          <w:b/>
          <w:bCs/>
          <w:color w:val="auto"/>
        </w:rPr>
        <w:t>ir</w:t>
      </w:r>
    </w:p>
    <w:tbl>
      <w:tblPr>
        <w:tblW w:w="46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446"/>
        <w:gridCol w:w="1401"/>
        <w:gridCol w:w="1475"/>
        <w:gridCol w:w="1195"/>
        <w:gridCol w:w="1594"/>
        <w:gridCol w:w="1661"/>
      </w:tblGrid>
      <w:tr w:rsidR="00C272C4" w:rsidRPr="007E7A6C" w14:paraId="0DC82604" w14:textId="77777777" w:rsidTr="00216F9D">
        <w:trPr>
          <w:cantSplit/>
          <w:jc w:val="center"/>
        </w:trPr>
        <w:tc>
          <w:tcPr>
            <w:tcW w:w="0" w:type="auto"/>
            <w:shd w:val="clear" w:color="auto" w:fill="auto"/>
          </w:tcPr>
          <w:p w14:paraId="312E493D" w14:textId="77777777" w:rsidR="001F74F6" w:rsidRPr="007738C8" w:rsidRDefault="005324EA" w:rsidP="007738C8">
            <w:pPr>
              <w:pStyle w:val="Other0"/>
              <w:widowControl/>
              <w:spacing w:after="120"/>
              <w:ind w:firstLine="0"/>
              <w:rPr>
                <w:color w:val="auto"/>
              </w:rPr>
            </w:pPr>
            <w:proofErr w:type="spellStart"/>
            <w:r w:rsidRPr="007738C8">
              <w:rPr>
                <w:color w:val="auto"/>
              </w:rPr>
              <w:t>1</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57BC7FB4" w14:textId="77777777" w:rsidR="001F74F6" w:rsidRPr="007738C8" w:rsidRDefault="005324EA" w:rsidP="007738C8">
            <w:pPr>
              <w:pStyle w:val="Other0"/>
              <w:widowControl/>
              <w:spacing w:after="120"/>
              <w:ind w:firstLine="360"/>
              <w:rPr>
                <w:color w:val="auto"/>
              </w:rPr>
            </w:pPr>
            <w:r w:rsidRPr="007738C8">
              <w:rPr>
                <w:color w:val="auto"/>
              </w:rPr>
              <w:t>yo</w:t>
            </w:r>
          </w:p>
        </w:tc>
        <w:tc>
          <w:tcPr>
            <w:tcW w:w="0" w:type="auto"/>
            <w:shd w:val="clear" w:color="auto" w:fill="auto"/>
          </w:tcPr>
          <w:p w14:paraId="757BEE5C" w14:textId="77777777" w:rsidR="001F74F6" w:rsidRPr="007738C8" w:rsidRDefault="005324EA" w:rsidP="007738C8">
            <w:pPr>
              <w:pStyle w:val="Other0"/>
              <w:widowControl/>
              <w:spacing w:after="120"/>
              <w:ind w:firstLine="360"/>
              <w:rPr>
                <w:color w:val="auto"/>
              </w:rPr>
            </w:pPr>
            <w:r w:rsidRPr="007738C8">
              <w:rPr>
                <w:color w:val="auto"/>
              </w:rPr>
              <w:t>recib</w:t>
            </w:r>
            <w:r w:rsidRPr="007738C8">
              <w:rPr>
                <w:b/>
                <w:bCs/>
                <w:color w:val="auto"/>
              </w:rPr>
              <w:t>í</w:t>
            </w:r>
          </w:p>
        </w:tc>
        <w:tc>
          <w:tcPr>
            <w:tcW w:w="0" w:type="auto"/>
            <w:shd w:val="clear" w:color="auto" w:fill="auto"/>
          </w:tcPr>
          <w:p w14:paraId="2E7434B0"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3B1601C1" w14:textId="77777777" w:rsidR="001F74F6" w:rsidRPr="007738C8" w:rsidRDefault="005324EA" w:rsidP="007738C8">
            <w:pPr>
              <w:pStyle w:val="Other0"/>
              <w:widowControl/>
              <w:spacing w:after="120"/>
              <w:ind w:firstLine="0"/>
              <w:rPr>
                <w:color w:val="auto"/>
              </w:rPr>
            </w:pPr>
            <w:r w:rsidRPr="007738C8">
              <w:rPr>
                <w:color w:val="auto"/>
              </w:rPr>
              <w:t>nosotros-nosotras</w:t>
            </w:r>
          </w:p>
        </w:tc>
        <w:tc>
          <w:tcPr>
            <w:tcW w:w="0" w:type="auto"/>
            <w:shd w:val="clear" w:color="auto" w:fill="auto"/>
          </w:tcPr>
          <w:p w14:paraId="564E1D55" w14:textId="77777777" w:rsidR="001F74F6" w:rsidRPr="007738C8" w:rsidRDefault="005324EA" w:rsidP="007738C8">
            <w:pPr>
              <w:pStyle w:val="Other0"/>
              <w:widowControl/>
              <w:spacing w:after="120"/>
              <w:ind w:firstLine="360"/>
              <w:rPr>
                <w:color w:val="auto"/>
              </w:rPr>
            </w:pPr>
            <w:r w:rsidRPr="007738C8">
              <w:rPr>
                <w:color w:val="auto"/>
              </w:rPr>
              <w:t>recib</w:t>
            </w:r>
            <w:r w:rsidRPr="007738C8">
              <w:rPr>
                <w:b/>
                <w:bCs/>
                <w:color w:val="auto"/>
              </w:rPr>
              <w:t>imos</w:t>
            </w:r>
          </w:p>
        </w:tc>
      </w:tr>
      <w:tr w:rsidR="00C272C4" w:rsidRPr="007E7A6C" w14:paraId="32494D0B" w14:textId="77777777" w:rsidTr="00216F9D">
        <w:trPr>
          <w:cantSplit/>
          <w:jc w:val="center"/>
        </w:trPr>
        <w:tc>
          <w:tcPr>
            <w:tcW w:w="0" w:type="auto"/>
            <w:shd w:val="clear" w:color="auto" w:fill="auto"/>
          </w:tcPr>
          <w:p w14:paraId="52671CA7" w14:textId="77777777" w:rsidR="001F74F6" w:rsidRPr="007738C8" w:rsidRDefault="005324EA" w:rsidP="007738C8">
            <w:pPr>
              <w:pStyle w:val="Other0"/>
              <w:widowControl/>
              <w:spacing w:after="120"/>
              <w:ind w:firstLine="0"/>
              <w:rPr>
                <w:color w:val="auto"/>
              </w:rPr>
            </w:pPr>
            <w:proofErr w:type="spellStart"/>
            <w:r w:rsidRPr="007738C8">
              <w:rPr>
                <w:color w:val="auto"/>
              </w:rPr>
              <w:t>2</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58C30B28" w14:textId="77777777" w:rsidR="001F74F6" w:rsidRPr="007738C8" w:rsidRDefault="005324EA" w:rsidP="007738C8">
            <w:pPr>
              <w:pStyle w:val="Other0"/>
              <w:widowControl/>
              <w:spacing w:after="120"/>
              <w:ind w:firstLine="360"/>
              <w:rPr>
                <w:color w:val="auto"/>
              </w:rPr>
            </w:pPr>
            <w:r w:rsidRPr="007738C8">
              <w:rPr>
                <w:color w:val="auto"/>
              </w:rPr>
              <w:t>tú</w:t>
            </w:r>
          </w:p>
        </w:tc>
        <w:tc>
          <w:tcPr>
            <w:tcW w:w="0" w:type="auto"/>
            <w:shd w:val="clear" w:color="auto" w:fill="auto"/>
          </w:tcPr>
          <w:p w14:paraId="4D8FEB3A" w14:textId="77777777" w:rsidR="001F74F6" w:rsidRPr="007738C8" w:rsidRDefault="005324EA" w:rsidP="007738C8">
            <w:pPr>
              <w:pStyle w:val="Other0"/>
              <w:widowControl/>
              <w:spacing w:after="120"/>
              <w:ind w:firstLine="360"/>
              <w:rPr>
                <w:color w:val="auto"/>
              </w:rPr>
            </w:pPr>
            <w:r w:rsidRPr="007738C8">
              <w:rPr>
                <w:color w:val="auto"/>
              </w:rPr>
              <w:t>recib</w:t>
            </w:r>
            <w:r w:rsidRPr="007738C8">
              <w:rPr>
                <w:b/>
                <w:bCs/>
                <w:color w:val="auto"/>
              </w:rPr>
              <w:t>iste</w:t>
            </w:r>
          </w:p>
        </w:tc>
        <w:tc>
          <w:tcPr>
            <w:tcW w:w="0" w:type="auto"/>
            <w:shd w:val="clear" w:color="auto" w:fill="auto"/>
          </w:tcPr>
          <w:p w14:paraId="253FE6EA"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1F8A667E" w14:textId="77777777" w:rsidR="001F74F6" w:rsidRPr="007738C8" w:rsidRDefault="005324EA" w:rsidP="007738C8">
            <w:pPr>
              <w:pStyle w:val="Other0"/>
              <w:widowControl/>
              <w:spacing w:after="120"/>
              <w:ind w:firstLine="0"/>
              <w:rPr>
                <w:color w:val="auto"/>
              </w:rPr>
            </w:pPr>
            <w:r w:rsidRPr="007738C8">
              <w:rPr>
                <w:color w:val="auto"/>
              </w:rPr>
              <w:t>vosotros-vosotras</w:t>
            </w:r>
          </w:p>
        </w:tc>
        <w:tc>
          <w:tcPr>
            <w:tcW w:w="0" w:type="auto"/>
            <w:shd w:val="clear" w:color="auto" w:fill="auto"/>
          </w:tcPr>
          <w:p w14:paraId="1B8AAE31" w14:textId="77777777" w:rsidR="001F74F6" w:rsidRPr="007738C8" w:rsidRDefault="005324EA" w:rsidP="007738C8">
            <w:pPr>
              <w:pStyle w:val="Other0"/>
              <w:widowControl/>
              <w:spacing w:after="120"/>
              <w:ind w:firstLine="360"/>
              <w:rPr>
                <w:color w:val="auto"/>
              </w:rPr>
            </w:pPr>
            <w:r w:rsidRPr="007738C8">
              <w:rPr>
                <w:color w:val="auto"/>
              </w:rPr>
              <w:t>recib</w:t>
            </w:r>
            <w:r w:rsidRPr="007738C8">
              <w:rPr>
                <w:b/>
                <w:bCs/>
                <w:color w:val="auto"/>
              </w:rPr>
              <w:t>isteis</w:t>
            </w:r>
          </w:p>
        </w:tc>
      </w:tr>
      <w:tr w:rsidR="00C272C4" w:rsidRPr="007E7A6C" w14:paraId="20347E29" w14:textId="77777777" w:rsidTr="00216F9D">
        <w:trPr>
          <w:cantSplit/>
          <w:jc w:val="center"/>
        </w:trPr>
        <w:tc>
          <w:tcPr>
            <w:tcW w:w="0" w:type="auto"/>
            <w:shd w:val="clear" w:color="auto" w:fill="auto"/>
          </w:tcPr>
          <w:p w14:paraId="411D5E29" w14:textId="77777777" w:rsidR="001F74F6" w:rsidRPr="007738C8" w:rsidRDefault="005324EA" w:rsidP="007738C8">
            <w:pPr>
              <w:pStyle w:val="Other0"/>
              <w:widowControl/>
              <w:spacing w:after="120"/>
              <w:ind w:firstLine="0"/>
              <w:rPr>
                <w:color w:val="auto"/>
              </w:rPr>
            </w:pPr>
            <w:proofErr w:type="spellStart"/>
            <w:r w:rsidRPr="007738C8">
              <w:rPr>
                <w:color w:val="auto"/>
              </w:rPr>
              <w:t>3</w:t>
            </w:r>
            <w:r w:rsidRPr="007738C8">
              <w:rPr>
                <w:color w:val="auto"/>
                <w:vertAlign w:val="superscript"/>
              </w:rPr>
              <w:t>a</w:t>
            </w:r>
            <w:proofErr w:type="spellEnd"/>
            <w:r w:rsidRPr="007738C8">
              <w:rPr>
                <w:color w:val="auto"/>
              </w:rPr>
              <w:t xml:space="preserve"> persona (</w:t>
            </w:r>
            <w:proofErr w:type="spellStart"/>
            <w:r w:rsidRPr="007738C8">
              <w:rPr>
                <w:color w:val="auto"/>
              </w:rPr>
              <w:t>sing</w:t>
            </w:r>
            <w:proofErr w:type="spellEnd"/>
            <w:r w:rsidRPr="007738C8">
              <w:rPr>
                <w:color w:val="auto"/>
              </w:rPr>
              <w:t>)</w:t>
            </w:r>
          </w:p>
        </w:tc>
        <w:tc>
          <w:tcPr>
            <w:tcW w:w="0" w:type="auto"/>
            <w:shd w:val="clear" w:color="auto" w:fill="auto"/>
          </w:tcPr>
          <w:p w14:paraId="1EB22975" w14:textId="77777777" w:rsidR="001F74F6" w:rsidRPr="007738C8" w:rsidRDefault="005324EA" w:rsidP="007738C8">
            <w:pPr>
              <w:pStyle w:val="Other0"/>
              <w:widowControl/>
              <w:spacing w:after="120"/>
              <w:ind w:firstLine="360"/>
              <w:rPr>
                <w:color w:val="auto"/>
              </w:rPr>
            </w:pPr>
            <w:r w:rsidRPr="007738C8">
              <w:rPr>
                <w:color w:val="auto"/>
              </w:rPr>
              <w:t>Ud./ él/ ella</w:t>
            </w:r>
          </w:p>
        </w:tc>
        <w:tc>
          <w:tcPr>
            <w:tcW w:w="0" w:type="auto"/>
            <w:shd w:val="clear" w:color="auto" w:fill="auto"/>
          </w:tcPr>
          <w:p w14:paraId="33ED29D2" w14:textId="77777777" w:rsidR="001F74F6" w:rsidRPr="007738C8" w:rsidRDefault="005324EA" w:rsidP="007738C8">
            <w:pPr>
              <w:pStyle w:val="Other0"/>
              <w:widowControl/>
              <w:spacing w:after="120"/>
              <w:ind w:firstLine="360"/>
              <w:rPr>
                <w:color w:val="auto"/>
              </w:rPr>
            </w:pPr>
            <w:r w:rsidRPr="007738C8">
              <w:rPr>
                <w:color w:val="auto"/>
              </w:rPr>
              <w:t>recib</w:t>
            </w:r>
            <w:r w:rsidRPr="007738C8">
              <w:rPr>
                <w:b/>
                <w:bCs/>
                <w:color w:val="auto"/>
              </w:rPr>
              <w:t>ió</w:t>
            </w:r>
          </w:p>
        </w:tc>
        <w:tc>
          <w:tcPr>
            <w:tcW w:w="0" w:type="auto"/>
            <w:shd w:val="clear" w:color="auto" w:fill="auto"/>
          </w:tcPr>
          <w:p w14:paraId="2C6A3F99"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plur</w:t>
            </w:r>
            <w:proofErr w:type="spellEnd"/>
            <w:r w:rsidRPr="007738C8">
              <w:rPr>
                <w:color w:val="auto"/>
              </w:rPr>
              <w:t>)</w:t>
            </w:r>
          </w:p>
        </w:tc>
        <w:tc>
          <w:tcPr>
            <w:tcW w:w="0" w:type="auto"/>
            <w:shd w:val="clear" w:color="auto" w:fill="auto"/>
          </w:tcPr>
          <w:p w14:paraId="0316900D" w14:textId="77777777" w:rsidR="001F74F6" w:rsidRPr="007738C8" w:rsidRDefault="005324EA" w:rsidP="007738C8">
            <w:pPr>
              <w:pStyle w:val="Other0"/>
              <w:widowControl/>
              <w:spacing w:after="120"/>
              <w:ind w:firstLine="0"/>
              <w:rPr>
                <w:color w:val="auto"/>
              </w:rPr>
            </w:pPr>
            <w:r w:rsidRPr="007738C8">
              <w:rPr>
                <w:color w:val="auto"/>
              </w:rPr>
              <w:t>Uds./ ellos/ellas</w:t>
            </w:r>
          </w:p>
        </w:tc>
        <w:tc>
          <w:tcPr>
            <w:tcW w:w="0" w:type="auto"/>
            <w:shd w:val="clear" w:color="auto" w:fill="auto"/>
          </w:tcPr>
          <w:p w14:paraId="13A0F06F" w14:textId="77777777" w:rsidR="001F74F6" w:rsidRPr="007738C8" w:rsidRDefault="005324EA" w:rsidP="007738C8">
            <w:pPr>
              <w:pStyle w:val="Other0"/>
              <w:widowControl/>
              <w:spacing w:after="120"/>
              <w:ind w:firstLine="360"/>
              <w:rPr>
                <w:color w:val="auto"/>
              </w:rPr>
            </w:pPr>
            <w:r w:rsidRPr="007738C8">
              <w:rPr>
                <w:color w:val="auto"/>
              </w:rPr>
              <w:t>recib</w:t>
            </w:r>
            <w:r w:rsidRPr="007738C8">
              <w:rPr>
                <w:b/>
                <w:bCs/>
                <w:color w:val="auto"/>
              </w:rPr>
              <w:t>ieron</w:t>
            </w:r>
          </w:p>
        </w:tc>
      </w:tr>
    </w:tbl>
    <w:p w14:paraId="18D8BF57" w14:textId="056DD220" w:rsidR="001F74F6" w:rsidRPr="003C59FA" w:rsidRDefault="005324EA">
      <w:pPr>
        <w:pStyle w:val="BodyText"/>
        <w:widowControl/>
        <w:numPr>
          <w:ilvl w:val="0"/>
          <w:numId w:val="100"/>
        </w:numPr>
        <w:tabs>
          <w:tab w:val="left" w:pos="336"/>
        </w:tabs>
        <w:spacing w:after="120"/>
        <w:rPr>
          <w:color w:val="auto"/>
          <w:lang w:val="en-US"/>
        </w:rPr>
      </w:pPr>
      <w:r w:rsidRPr="003C59FA">
        <w:rPr>
          <w:color w:val="auto"/>
          <w:lang w:val="en-US"/>
        </w:rPr>
        <w:t xml:space="preserve">Note that the preterit endings for regular </w:t>
      </w:r>
      <w:r w:rsidRPr="003C59FA">
        <w:rPr>
          <w:b/>
          <w:bCs/>
          <w:i/>
          <w:iCs/>
          <w:color w:val="auto"/>
          <w:lang w:val="en-US"/>
        </w:rPr>
        <w:t>-er</w:t>
      </w:r>
      <w:r w:rsidRPr="003C59FA">
        <w:rPr>
          <w:color w:val="auto"/>
          <w:lang w:val="en-US"/>
        </w:rPr>
        <w:t xml:space="preserve"> and </w:t>
      </w:r>
      <w:r w:rsidRPr="003C59FA">
        <w:rPr>
          <w:b/>
          <w:bCs/>
          <w:i/>
          <w:iCs/>
          <w:color w:val="auto"/>
          <w:lang w:val="en-US"/>
        </w:rPr>
        <w:t>-</w:t>
      </w:r>
      <w:proofErr w:type="spellStart"/>
      <w:r w:rsidRPr="003C59FA">
        <w:rPr>
          <w:b/>
          <w:bCs/>
          <w:i/>
          <w:iCs/>
          <w:color w:val="auto"/>
          <w:lang w:val="en-US"/>
        </w:rPr>
        <w:t>ir</w:t>
      </w:r>
      <w:proofErr w:type="spellEnd"/>
      <w:r w:rsidRPr="003C59FA">
        <w:rPr>
          <w:color w:val="auto"/>
          <w:lang w:val="en-US"/>
        </w:rPr>
        <w:t xml:space="preserve"> verbs are the same.</w:t>
      </w:r>
    </w:p>
    <w:p w14:paraId="4E313B48" w14:textId="5B632B03" w:rsidR="001F74F6" w:rsidRPr="003C59FA" w:rsidRDefault="005324EA">
      <w:pPr>
        <w:pStyle w:val="BodyText"/>
        <w:widowControl/>
        <w:numPr>
          <w:ilvl w:val="0"/>
          <w:numId w:val="100"/>
        </w:numPr>
        <w:tabs>
          <w:tab w:val="left" w:pos="336"/>
        </w:tabs>
        <w:spacing w:after="120"/>
        <w:rPr>
          <w:color w:val="auto"/>
          <w:lang w:val="en-US"/>
        </w:rPr>
      </w:pPr>
      <w:r w:rsidRPr="003C59FA">
        <w:rPr>
          <w:color w:val="auto"/>
          <w:lang w:val="en-US"/>
        </w:rPr>
        <w:t xml:space="preserve">Note that the </w:t>
      </w:r>
      <w:proofErr w:type="spellStart"/>
      <w:r w:rsidRPr="003C59FA">
        <w:rPr>
          <w:b/>
          <w:bCs/>
          <w:i/>
          <w:iCs/>
          <w:color w:val="auto"/>
          <w:lang w:val="en-US"/>
        </w:rPr>
        <w:t>nosotros</w:t>
      </w:r>
      <w:proofErr w:type="spellEnd"/>
      <w:r w:rsidRPr="003C59FA">
        <w:rPr>
          <w:color w:val="auto"/>
          <w:lang w:val="en-US"/>
        </w:rPr>
        <w:t xml:space="preserve"> forms of regular </w:t>
      </w:r>
      <w:r w:rsidRPr="003C59FA">
        <w:rPr>
          <w:b/>
          <w:bCs/>
          <w:i/>
          <w:iCs/>
          <w:color w:val="auto"/>
          <w:lang w:val="en-US"/>
        </w:rPr>
        <w:t>-</w:t>
      </w:r>
      <w:proofErr w:type="spellStart"/>
      <w:r w:rsidRPr="003C59FA">
        <w:rPr>
          <w:b/>
          <w:bCs/>
          <w:i/>
          <w:iCs/>
          <w:color w:val="auto"/>
          <w:lang w:val="en-US"/>
        </w:rPr>
        <w:t>ar</w:t>
      </w:r>
      <w:proofErr w:type="spellEnd"/>
      <w:r w:rsidRPr="003C59FA">
        <w:rPr>
          <w:color w:val="auto"/>
          <w:lang w:val="en-US"/>
        </w:rPr>
        <w:t xml:space="preserve"> and </w:t>
      </w:r>
      <w:r w:rsidRPr="003C59FA">
        <w:rPr>
          <w:b/>
          <w:bCs/>
          <w:color w:val="auto"/>
          <w:lang w:val="en-US"/>
        </w:rPr>
        <w:t>-</w:t>
      </w:r>
      <w:proofErr w:type="spellStart"/>
      <w:r w:rsidRPr="003C59FA">
        <w:rPr>
          <w:b/>
          <w:bCs/>
          <w:i/>
          <w:iCs/>
          <w:color w:val="auto"/>
          <w:lang w:val="en-US"/>
        </w:rPr>
        <w:t>ir</w:t>
      </w:r>
      <w:proofErr w:type="spellEnd"/>
      <w:r w:rsidRPr="003C59FA">
        <w:rPr>
          <w:color w:val="auto"/>
          <w:lang w:val="en-US"/>
        </w:rPr>
        <w:t xml:space="preserve"> verbs are the same in the preterit and present indicative.</w:t>
      </w:r>
    </w:p>
    <w:p w14:paraId="51BC085B" w14:textId="77777777" w:rsidR="001F74F6" w:rsidRPr="007E7A6C" w:rsidRDefault="005324EA" w:rsidP="007E7A6C">
      <w:pPr>
        <w:pStyle w:val="BodyText"/>
        <w:widowControl/>
        <w:spacing w:after="120"/>
        <w:ind w:left="360" w:hanging="36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Hoy todavía escuchamos la música en álbumes. En el pasado también escuchamos la música en álbumes.</w:t>
      </w:r>
    </w:p>
    <w:p w14:paraId="359964AC" w14:textId="77777777" w:rsidR="001F74F6" w:rsidRPr="003C59FA" w:rsidRDefault="005324EA" w:rsidP="007E7A6C">
      <w:pPr>
        <w:pStyle w:val="BodyText"/>
        <w:widowControl/>
        <w:spacing w:after="120"/>
        <w:ind w:firstLine="360"/>
        <w:rPr>
          <w:color w:val="auto"/>
          <w:lang w:val="en-US"/>
        </w:rPr>
      </w:pPr>
      <w:r w:rsidRPr="007E7A6C">
        <w:rPr>
          <w:rFonts w:ascii="Symbol" w:eastAsia="Symbol" w:hAnsi="Symbol" w:cs="Symbol"/>
          <w:color w:val="auto"/>
        </w:rPr>
        <w:t></w:t>
      </w:r>
      <w:r w:rsidRPr="003C59FA">
        <w:rPr>
          <w:color w:val="auto"/>
          <w:lang w:val="en-US"/>
        </w:rPr>
        <w:t xml:space="preserve"> Today we still listen to music on albums. In the past we also listened to music on albums.</w:t>
      </w:r>
    </w:p>
    <w:p w14:paraId="58B7FD9D"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258955CA"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22</w:t>
      </w:r>
    </w:p>
    <w:p w14:paraId="20ACF37C" w14:textId="77777777" w:rsidR="001F74F6" w:rsidRPr="003C59FA" w:rsidRDefault="005324EA" w:rsidP="007E7A6C">
      <w:pPr>
        <w:pStyle w:val="BodyText"/>
        <w:widowControl/>
        <w:spacing w:after="120"/>
        <w:rPr>
          <w:color w:val="auto"/>
          <w:lang w:val="en-US"/>
        </w:rPr>
      </w:pPr>
      <w:r w:rsidRPr="003C59FA">
        <w:rPr>
          <w:b/>
          <w:bCs/>
          <w:color w:val="auto"/>
          <w:lang w:val="en-US"/>
        </w:rPr>
        <w:t>2. Spelling Changes in the Preterit</w:t>
      </w:r>
    </w:p>
    <w:p w14:paraId="2605B25E" w14:textId="60658E48" w:rsidR="001F74F6" w:rsidRPr="003C59FA" w:rsidRDefault="005324EA" w:rsidP="007E7A6C">
      <w:pPr>
        <w:pStyle w:val="BodyText"/>
        <w:widowControl/>
        <w:spacing w:after="120"/>
        <w:ind w:firstLine="360"/>
        <w:rPr>
          <w:color w:val="auto"/>
          <w:lang w:val="en-US"/>
        </w:rPr>
      </w:pPr>
      <w:r w:rsidRPr="003C59FA">
        <w:rPr>
          <w:color w:val="auto"/>
          <w:sz w:val="26"/>
          <w:szCs w:val="26"/>
          <w:lang w:val="en-US"/>
        </w:rPr>
        <w:t xml:space="preserve">• </w:t>
      </w:r>
      <w:r w:rsidRPr="003C59FA">
        <w:rPr>
          <w:color w:val="auto"/>
          <w:lang w:val="en-US"/>
        </w:rPr>
        <w:t>Some regular verbs require a spelling change to maintain the pronunciation of the stem.</w:t>
      </w:r>
    </w:p>
    <w:p w14:paraId="33104EAD" w14:textId="13A7199E" w:rsidR="00216F9D" w:rsidRPr="003C59FA" w:rsidRDefault="00216F9D" w:rsidP="007E7A6C">
      <w:pPr>
        <w:pStyle w:val="BodyText"/>
        <w:widowControl/>
        <w:spacing w:after="120"/>
        <w:ind w:firstLine="360"/>
        <w:rPr>
          <w:color w:val="auto"/>
          <w:lang w:val="en-US"/>
        </w:rPr>
      </w:pPr>
      <w:r w:rsidRPr="003C59FA">
        <w:rPr>
          <w:color w:val="auto"/>
          <w:lang w:val="en-US"/>
        </w:rPr>
        <w:t>-</w:t>
      </w:r>
      <w:r w:rsidRPr="003C59FA">
        <w:rPr>
          <w:b/>
          <w:bCs/>
          <w:color w:val="auto"/>
          <w:lang w:val="en-US"/>
        </w:rPr>
        <w:t>car</w:t>
      </w:r>
      <w:r w:rsidRPr="003C59FA">
        <w:rPr>
          <w:color w:val="auto"/>
          <w:lang w:val="en-US"/>
        </w:rPr>
        <w:t>, -</w:t>
      </w:r>
      <w:r w:rsidRPr="003C59FA">
        <w:rPr>
          <w:b/>
          <w:bCs/>
          <w:color w:val="auto"/>
          <w:lang w:val="en-US"/>
        </w:rPr>
        <w:t>gar</w:t>
      </w:r>
      <w:r w:rsidRPr="003C59FA">
        <w:rPr>
          <w:color w:val="auto"/>
          <w:lang w:val="en-US"/>
        </w:rPr>
        <w:t>, and -</w:t>
      </w:r>
      <w:proofErr w:type="spellStart"/>
      <w:r w:rsidRPr="003C59FA">
        <w:rPr>
          <w:b/>
          <w:bCs/>
          <w:color w:val="auto"/>
          <w:lang w:val="en-US"/>
        </w:rPr>
        <w:t>zar</w:t>
      </w:r>
      <w:proofErr w:type="spellEnd"/>
      <w:r w:rsidRPr="003C59FA">
        <w:rPr>
          <w:b/>
          <w:bCs/>
          <w:color w:val="auto"/>
          <w:lang w:val="en-US"/>
        </w:rPr>
        <w:t xml:space="preserve"> </w:t>
      </w:r>
      <w:r w:rsidRPr="003C59FA">
        <w:rPr>
          <w:color w:val="auto"/>
          <w:lang w:val="en-US"/>
        </w:rPr>
        <w:t>have a spelling change in the first person singular.</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598"/>
        <w:gridCol w:w="4490"/>
        <w:gridCol w:w="3075"/>
      </w:tblGrid>
      <w:tr w:rsidR="00C272C4" w:rsidRPr="007E7A6C" w14:paraId="5049F427" w14:textId="77777777" w:rsidTr="007738C8">
        <w:trPr>
          <w:cantSplit/>
          <w:jc w:val="center"/>
        </w:trPr>
        <w:tc>
          <w:tcPr>
            <w:tcW w:w="0" w:type="auto"/>
            <w:shd w:val="clear" w:color="auto" w:fill="auto"/>
          </w:tcPr>
          <w:p w14:paraId="7D796780" w14:textId="77777777" w:rsidR="001F74F6" w:rsidRPr="007738C8" w:rsidRDefault="005324EA" w:rsidP="007738C8">
            <w:pPr>
              <w:pStyle w:val="Other0"/>
              <w:widowControl/>
              <w:spacing w:after="120"/>
              <w:ind w:firstLine="0"/>
              <w:rPr>
                <w:color w:val="auto"/>
              </w:rPr>
            </w:pPr>
            <w:r w:rsidRPr="007738C8">
              <w:rPr>
                <w:color w:val="auto"/>
              </w:rPr>
              <w:t xml:space="preserve">c </w:t>
            </w:r>
            <w:r w:rsidRPr="007738C8">
              <w:rPr>
                <w:rFonts w:ascii="Arial" w:eastAsia="Arial" w:hAnsi="Arial" w:cs="Arial"/>
                <w:color w:val="auto"/>
              </w:rPr>
              <w:t>→</w:t>
            </w:r>
            <w:r w:rsidRPr="007738C8">
              <w:rPr>
                <w:color w:val="auto"/>
              </w:rPr>
              <w:t xml:space="preserve"> </w:t>
            </w:r>
            <w:proofErr w:type="spellStart"/>
            <w:r w:rsidRPr="007738C8">
              <w:rPr>
                <w:color w:val="auto"/>
              </w:rPr>
              <w:t>qu</w:t>
            </w:r>
            <w:proofErr w:type="spellEnd"/>
          </w:p>
        </w:tc>
        <w:tc>
          <w:tcPr>
            <w:tcW w:w="0" w:type="auto"/>
            <w:shd w:val="clear" w:color="auto" w:fill="auto"/>
          </w:tcPr>
          <w:p w14:paraId="358497AE" w14:textId="77777777" w:rsidR="001F74F6" w:rsidRPr="007738C8" w:rsidRDefault="005324EA" w:rsidP="007738C8">
            <w:pPr>
              <w:pStyle w:val="Other0"/>
              <w:widowControl/>
              <w:spacing w:after="120"/>
              <w:ind w:firstLine="360"/>
              <w:rPr>
                <w:color w:val="auto"/>
              </w:rPr>
            </w:pPr>
            <w:r w:rsidRPr="007738C8">
              <w:rPr>
                <w:b/>
                <w:bCs/>
                <w:color w:val="auto"/>
              </w:rPr>
              <w:t xml:space="preserve">buscar </w:t>
            </w:r>
            <w:r w:rsidRPr="007738C8">
              <w:rPr>
                <w:rFonts w:ascii="Arial" w:eastAsia="Arial" w:hAnsi="Arial" w:cs="Arial"/>
                <w:color w:val="auto"/>
              </w:rPr>
              <w:t>→</w:t>
            </w:r>
            <w:r w:rsidRPr="007738C8">
              <w:rPr>
                <w:color w:val="auto"/>
              </w:rPr>
              <w:t xml:space="preserve"> busqué</w:t>
            </w:r>
          </w:p>
        </w:tc>
        <w:tc>
          <w:tcPr>
            <w:tcW w:w="0" w:type="auto"/>
            <w:shd w:val="clear" w:color="auto" w:fill="auto"/>
          </w:tcPr>
          <w:p w14:paraId="3ABBC38E" w14:textId="77777777" w:rsidR="001F74F6" w:rsidRPr="007738C8" w:rsidRDefault="005324EA" w:rsidP="007738C8">
            <w:pPr>
              <w:pStyle w:val="Other0"/>
              <w:widowControl/>
              <w:spacing w:after="120"/>
              <w:ind w:firstLine="360"/>
              <w:rPr>
                <w:color w:val="auto"/>
              </w:rPr>
            </w:pPr>
            <w:r w:rsidRPr="007738C8">
              <w:rPr>
                <w:color w:val="auto"/>
              </w:rPr>
              <w:t xml:space="preserve">(I </w:t>
            </w:r>
            <w:proofErr w:type="spellStart"/>
            <w:r w:rsidRPr="007738C8">
              <w:rPr>
                <w:color w:val="auto"/>
              </w:rPr>
              <w:t>looked</w:t>
            </w:r>
            <w:proofErr w:type="spellEnd"/>
            <w:r w:rsidRPr="007738C8">
              <w:rPr>
                <w:color w:val="auto"/>
              </w:rPr>
              <w:t xml:space="preserve"> for)</w:t>
            </w:r>
          </w:p>
        </w:tc>
      </w:tr>
      <w:tr w:rsidR="00C272C4" w:rsidRPr="007E7A6C" w14:paraId="71FC06A7" w14:textId="77777777" w:rsidTr="007738C8">
        <w:trPr>
          <w:cantSplit/>
          <w:jc w:val="center"/>
        </w:trPr>
        <w:tc>
          <w:tcPr>
            <w:tcW w:w="0" w:type="auto"/>
            <w:shd w:val="clear" w:color="auto" w:fill="auto"/>
          </w:tcPr>
          <w:p w14:paraId="402866A4" w14:textId="77777777" w:rsidR="001F74F6" w:rsidRPr="007738C8" w:rsidRDefault="005324EA" w:rsidP="007738C8">
            <w:pPr>
              <w:pStyle w:val="Other0"/>
              <w:widowControl/>
              <w:spacing w:after="120"/>
              <w:ind w:firstLine="0"/>
              <w:rPr>
                <w:color w:val="auto"/>
              </w:rPr>
            </w:pPr>
            <w:r w:rsidRPr="007738C8">
              <w:rPr>
                <w:color w:val="auto"/>
              </w:rPr>
              <w:t xml:space="preserve">g </w:t>
            </w:r>
            <w:r w:rsidRPr="007738C8">
              <w:rPr>
                <w:rFonts w:ascii="Arial" w:eastAsia="Arial" w:hAnsi="Arial" w:cs="Arial"/>
                <w:color w:val="auto"/>
              </w:rPr>
              <w:t>→</w:t>
            </w:r>
            <w:r w:rsidRPr="007738C8">
              <w:rPr>
                <w:color w:val="auto"/>
              </w:rPr>
              <w:t xml:space="preserve"> </w:t>
            </w:r>
            <w:proofErr w:type="spellStart"/>
            <w:r w:rsidRPr="007738C8">
              <w:rPr>
                <w:color w:val="auto"/>
              </w:rPr>
              <w:t>gu</w:t>
            </w:r>
            <w:proofErr w:type="spellEnd"/>
          </w:p>
        </w:tc>
        <w:tc>
          <w:tcPr>
            <w:tcW w:w="0" w:type="auto"/>
            <w:shd w:val="clear" w:color="auto" w:fill="auto"/>
          </w:tcPr>
          <w:p w14:paraId="68F67FB0" w14:textId="77777777" w:rsidR="001F74F6" w:rsidRPr="007738C8" w:rsidRDefault="005324EA" w:rsidP="007738C8">
            <w:pPr>
              <w:pStyle w:val="Other0"/>
              <w:widowControl/>
              <w:spacing w:after="120"/>
              <w:ind w:firstLine="360"/>
              <w:rPr>
                <w:color w:val="auto"/>
              </w:rPr>
            </w:pPr>
            <w:r w:rsidRPr="007738C8">
              <w:rPr>
                <w:b/>
                <w:bCs/>
                <w:color w:val="auto"/>
              </w:rPr>
              <w:t xml:space="preserve">llegar </w:t>
            </w:r>
            <w:r w:rsidRPr="007738C8">
              <w:rPr>
                <w:rFonts w:ascii="Arial" w:eastAsia="Arial" w:hAnsi="Arial" w:cs="Arial"/>
                <w:color w:val="auto"/>
              </w:rPr>
              <w:t>→</w:t>
            </w:r>
            <w:r w:rsidRPr="007738C8">
              <w:rPr>
                <w:color w:val="auto"/>
              </w:rPr>
              <w:t xml:space="preserve"> llegué</w:t>
            </w:r>
          </w:p>
        </w:tc>
        <w:tc>
          <w:tcPr>
            <w:tcW w:w="0" w:type="auto"/>
            <w:shd w:val="clear" w:color="auto" w:fill="auto"/>
          </w:tcPr>
          <w:p w14:paraId="538D622C" w14:textId="77777777" w:rsidR="001F74F6" w:rsidRPr="007738C8" w:rsidRDefault="005324EA" w:rsidP="007738C8">
            <w:pPr>
              <w:pStyle w:val="Other0"/>
              <w:widowControl/>
              <w:spacing w:after="120"/>
              <w:ind w:firstLine="360"/>
              <w:rPr>
                <w:color w:val="auto"/>
              </w:rPr>
            </w:pPr>
            <w:r w:rsidRPr="007738C8">
              <w:rPr>
                <w:color w:val="auto"/>
              </w:rPr>
              <w:t xml:space="preserve">(I </w:t>
            </w:r>
            <w:proofErr w:type="spellStart"/>
            <w:r w:rsidRPr="007738C8">
              <w:rPr>
                <w:color w:val="auto"/>
              </w:rPr>
              <w:t>arrived</w:t>
            </w:r>
            <w:proofErr w:type="spellEnd"/>
            <w:r w:rsidRPr="007738C8">
              <w:rPr>
                <w:color w:val="auto"/>
              </w:rPr>
              <w:t>)</w:t>
            </w:r>
          </w:p>
        </w:tc>
      </w:tr>
      <w:tr w:rsidR="00C272C4" w:rsidRPr="007E7A6C" w14:paraId="68AB1842" w14:textId="77777777" w:rsidTr="007738C8">
        <w:trPr>
          <w:cantSplit/>
          <w:jc w:val="center"/>
        </w:trPr>
        <w:tc>
          <w:tcPr>
            <w:tcW w:w="0" w:type="auto"/>
            <w:shd w:val="clear" w:color="auto" w:fill="auto"/>
          </w:tcPr>
          <w:p w14:paraId="6C98183F" w14:textId="77777777" w:rsidR="001F74F6" w:rsidRPr="007738C8" w:rsidRDefault="005324EA" w:rsidP="007738C8">
            <w:pPr>
              <w:pStyle w:val="Other0"/>
              <w:widowControl/>
              <w:spacing w:after="120"/>
              <w:ind w:firstLine="0"/>
              <w:rPr>
                <w:color w:val="auto"/>
              </w:rPr>
            </w:pPr>
            <w:r w:rsidRPr="007738C8">
              <w:rPr>
                <w:color w:val="auto"/>
              </w:rPr>
              <w:t xml:space="preserve">u </w:t>
            </w:r>
            <w:r w:rsidRPr="007738C8">
              <w:rPr>
                <w:rFonts w:ascii="Arial" w:eastAsia="Arial" w:hAnsi="Arial" w:cs="Arial"/>
                <w:color w:val="auto"/>
              </w:rPr>
              <w:t>→</w:t>
            </w:r>
            <w:r w:rsidRPr="007738C8">
              <w:rPr>
                <w:color w:val="auto"/>
              </w:rPr>
              <w:t xml:space="preserve"> ü</w:t>
            </w:r>
          </w:p>
        </w:tc>
        <w:tc>
          <w:tcPr>
            <w:tcW w:w="0" w:type="auto"/>
            <w:shd w:val="clear" w:color="auto" w:fill="auto"/>
          </w:tcPr>
          <w:p w14:paraId="21E7122A" w14:textId="77777777" w:rsidR="001F74F6" w:rsidRPr="007738C8" w:rsidRDefault="005324EA" w:rsidP="007738C8">
            <w:pPr>
              <w:pStyle w:val="Other0"/>
              <w:widowControl/>
              <w:spacing w:after="120"/>
              <w:ind w:firstLine="360"/>
              <w:rPr>
                <w:color w:val="auto"/>
              </w:rPr>
            </w:pPr>
            <w:r w:rsidRPr="007738C8">
              <w:rPr>
                <w:b/>
                <w:bCs/>
                <w:color w:val="auto"/>
              </w:rPr>
              <w:t xml:space="preserve">averiguar </w:t>
            </w:r>
            <w:r w:rsidRPr="007738C8">
              <w:rPr>
                <w:rFonts w:ascii="Arial" w:eastAsia="Arial" w:hAnsi="Arial" w:cs="Arial"/>
                <w:color w:val="auto"/>
              </w:rPr>
              <w:t>→</w:t>
            </w:r>
            <w:r w:rsidRPr="007738C8">
              <w:rPr>
                <w:color w:val="auto"/>
              </w:rPr>
              <w:t xml:space="preserve"> averigüé</w:t>
            </w:r>
          </w:p>
        </w:tc>
        <w:tc>
          <w:tcPr>
            <w:tcW w:w="0" w:type="auto"/>
            <w:shd w:val="clear" w:color="auto" w:fill="auto"/>
          </w:tcPr>
          <w:p w14:paraId="38B090AD" w14:textId="77777777" w:rsidR="001F74F6" w:rsidRPr="007738C8" w:rsidRDefault="005324EA" w:rsidP="007738C8">
            <w:pPr>
              <w:pStyle w:val="Other0"/>
              <w:widowControl/>
              <w:spacing w:after="120"/>
              <w:ind w:firstLine="360"/>
              <w:rPr>
                <w:color w:val="auto"/>
              </w:rPr>
            </w:pPr>
            <w:r w:rsidRPr="007738C8">
              <w:rPr>
                <w:color w:val="auto"/>
              </w:rPr>
              <w:t xml:space="preserve">(I </w:t>
            </w:r>
            <w:proofErr w:type="spellStart"/>
            <w:r w:rsidRPr="007738C8">
              <w:rPr>
                <w:color w:val="auto"/>
              </w:rPr>
              <w:t>found</w:t>
            </w:r>
            <w:proofErr w:type="spellEnd"/>
            <w:r w:rsidRPr="007738C8">
              <w:rPr>
                <w:color w:val="auto"/>
              </w:rPr>
              <w:t xml:space="preserve"> </w:t>
            </w:r>
            <w:proofErr w:type="spellStart"/>
            <w:r w:rsidRPr="007738C8">
              <w:rPr>
                <w:color w:val="auto"/>
              </w:rPr>
              <w:t>out</w:t>
            </w:r>
            <w:proofErr w:type="spellEnd"/>
            <w:r w:rsidRPr="007738C8">
              <w:rPr>
                <w:color w:val="auto"/>
              </w:rPr>
              <w:t>)</w:t>
            </w:r>
          </w:p>
        </w:tc>
      </w:tr>
      <w:tr w:rsidR="00C272C4" w:rsidRPr="007E7A6C" w14:paraId="23544F23" w14:textId="77777777" w:rsidTr="007738C8">
        <w:trPr>
          <w:cantSplit/>
          <w:jc w:val="center"/>
        </w:trPr>
        <w:tc>
          <w:tcPr>
            <w:tcW w:w="0" w:type="auto"/>
            <w:shd w:val="clear" w:color="auto" w:fill="auto"/>
          </w:tcPr>
          <w:p w14:paraId="06CE8CE6" w14:textId="77777777" w:rsidR="001F74F6" w:rsidRPr="007738C8" w:rsidRDefault="005324EA" w:rsidP="007738C8">
            <w:pPr>
              <w:pStyle w:val="Other0"/>
              <w:widowControl/>
              <w:spacing w:after="120"/>
              <w:ind w:firstLine="0"/>
              <w:rPr>
                <w:color w:val="auto"/>
              </w:rPr>
            </w:pPr>
            <w:r w:rsidRPr="007738C8">
              <w:rPr>
                <w:color w:val="auto"/>
              </w:rPr>
              <w:t xml:space="preserve">z </w:t>
            </w:r>
            <w:r w:rsidRPr="007738C8">
              <w:rPr>
                <w:rFonts w:ascii="Arial" w:eastAsia="Arial" w:hAnsi="Arial" w:cs="Arial"/>
                <w:color w:val="auto"/>
              </w:rPr>
              <w:t>→</w:t>
            </w:r>
            <w:r w:rsidRPr="007738C8">
              <w:rPr>
                <w:color w:val="auto"/>
              </w:rPr>
              <w:t xml:space="preserve"> c</w:t>
            </w:r>
          </w:p>
        </w:tc>
        <w:tc>
          <w:tcPr>
            <w:tcW w:w="0" w:type="auto"/>
            <w:shd w:val="clear" w:color="auto" w:fill="auto"/>
          </w:tcPr>
          <w:p w14:paraId="3CFFFCC4" w14:textId="77777777" w:rsidR="001F74F6" w:rsidRPr="007738C8" w:rsidRDefault="005324EA" w:rsidP="007738C8">
            <w:pPr>
              <w:pStyle w:val="Other0"/>
              <w:widowControl/>
              <w:spacing w:after="120"/>
              <w:ind w:firstLine="360"/>
              <w:rPr>
                <w:color w:val="auto"/>
              </w:rPr>
            </w:pPr>
            <w:r w:rsidRPr="007738C8">
              <w:rPr>
                <w:b/>
                <w:bCs/>
                <w:color w:val="auto"/>
              </w:rPr>
              <w:t xml:space="preserve">alcanzar </w:t>
            </w:r>
            <w:r w:rsidRPr="007738C8">
              <w:rPr>
                <w:rFonts w:ascii="Arial" w:eastAsia="Arial" w:hAnsi="Arial" w:cs="Arial"/>
                <w:color w:val="auto"/>
              </w:rPr>
              <w:t>→</w:t>
            </w:r>
            <w:r w:rsidRPr="007738C8">
              <w:rPr>
                <w:color w:val="auto"/>
              </w:rPr>
              <w:t xml:space="preserve"> alcancé</w:t>
            </w:r>
          </w:p>
        </w:tc>
        <w:tc>
          <w:tcPr>
            <w:tcW w:w="0" w:type="auto"/>
            <w:shd w:val="clear" w:color="auto" w:fill="auto"/>
          </w:tcPr>
          <w:p w14:paraId="4390C14C" w14:textId="77777777" w:rsidR="001F74F6" w:rsidRPr="007738C8" w:rsidRDefault="005324EA" w:rsidP="007738C8">
            <w:pPr>
              <w:pStyle w:val="Other0"/>
              <w:widowControl/>
              <w:spacing w:after="120"/>
              <w:ind w:firstLine="360"/>
              <w:rPr>
                <w:color w:val="auto"/>
              </w:rPr>
            </w:pPr>
            <w:r w:rsidRPr="007738C8">
              <w:rPr>
                <w:color w:val="auto"/>
              </w:rPr>
              <w:t xml:space="preserve">(I </w:t>
            </w:r>
            <w:proofErr w:type="spellStart"/>
            <w:r w:rsidRPr="007738C8">
              <w:rPr>
                <w:color w:val="auto"/>
              </w:rPr>
              <w:t>reached</w:t>
            </w:r>
            <w:proofErr w:type="spellEnd"/>
            <w:r w:rsidRPr="007738C8">
              <w:rPr>
                <w:color w:val="auto"/>
              </w:rPr>
              <w:t>)</w:t>
            </w:r>
          </w:p>
        </w:tc>
      </w:tr>
    </w:tbl>
    <w:p w14:paraId="746CB2F9" w14:textId="77777777" w:rsidR="001F74F6" w:rsidRPr="003C59FA" w:rsidRDefault="005324EA" w:rsidP="007E7A6C">
      <w:pPr>
        <w:pStyle w:val="BodyText"/>
        <w:widowControl/>
        <w:spacing w:after="120"/>
        <w:rPr>
          <w:color w:val="auto"/>
          <w:lang w:val="en-US"/>
        </w:rPr>
      </w:pPr>
      <w:r w:rsidRPr="003C59FA">
        <w:rPr>
          <w:rFonts w:ascii="Calibri" w:eastAsia="Calibri" w:hAnsi="Calibri" w:cs="Calibri"/>
          <w:color w:val="auto"/>
          <w:lang w:val="en-US"/>
        </w:rPr>
        <w:t xml:space="preserve">• </w:t>
      </w:r>
      <w:r w:rsidRPr="003C59FA">
        <w:rPr>
          <w:color w:val="auto"/>
          <w:lang w:val="en-US"/>
        </w:rPr>
        <w:t>Other verbs in these categories include: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277"/>
        <w:gridCol w:w="6886"/>
      </w:tblGrid>
      <w:tr w:rsidR="00C272C4" w:rsidRPr="007E7A6C" w14:paraId="4F9D229B" w14:textId="77777777" w:rsidTr="007738C8">
        <w:trPr>
          <w:cantSplit/>
          <w:jc w:val="center"/>
        </w:trPr>
        <w:tc>
          <w:tcPr>
            <w:tcW w:w="0" w:type="auto"/>
            <w:shd w:val="clear" w:color="auto" w:fill="auto"/>
          </w:tcPr>
          <w:p w14:paraId="091B02AE" w14:textId="77777777" w:rsidR="001F74F6" w:rsidRPr="007738C8" w:rsidRDefault="005324EA" w:rsidP="007738C8">
            <w:pPr>
              <w:pStyle w:val="Other0"/>
              <w:widowControl/>
              <w:spacing w:after="120"/>
              <w:ind w:firstLine="0"/>
              <w:rPr>
                <w:color w:val="auto"/>
              </w:rPr>
            </w:pPr>
            <w:r w:rsidRPr="007738C8">
              <w:rPr>
                <w:b/>
                <w:bCs/>
                <w:color w:val="auto"/>
              </w:rPr>
              <w:t>almorzar (</w:t>
            </w:r>
            <w:proofErr w:type="spellStart"/>
            <w:r w:rsidRPr="007738C8">
              <w:rPr>
                <w:b/>
                <w:bCs/>
                <w:color w:val="auto"/>
              </w:rPr>
              <w:t>ue</w:t>
            </w:r>
            <w:proofErr w:type="spellEnd"/>
            <w:r w:rsidRPr="007738C8">
              <w:rPr>
                <w:b/>
                <w:bCs/>
                <w:color w:val="auto"/>
              </w:rPr>
              <w:t>)</w:t>
            </w:r>
          </w:p>
        </w:tc>
        <w:tc>
          <w:tcPr>
            <w:tcW w:w="0" w:type="auto"/>
            <w:shd w:val="clear" w:color="auto" w:fill="auto"/>
          </w:tcPr>
          <w:p w14:paraId="6C428960" w14:textId="77777777" w:rsidR="001F74F6" w:rsidRPr="007738C8" w:rsidRDefault="005324EA" w:rsidP="007738C8">
            <w:pPr>
              <w:pStyle w:val="Other0"/>
              <w:widowControl/>
              <w:spacing w:after="120"/>
              <w:ind w:firstLine="360"/>
              <w:rPr>
                <w:color w:val="auto"/>
              </w:rPr>
            </w:pPr>
            <w:proofErr w:type="spellStart"/>
            <w:r w:rsidRPr="007738C8">
              <w:rPr>
                <w:color w:val="auto"/>
              </w:rPr>
              <w:t>have</w:t>
            </w:r>
            <w:proofErr w:type="spellEnd"/>
            <w:r w:rsidRPr="007738C8">
              <w:rPr>
                <w:color w:val="auto"/>
              </w:rPr>
              <w:t xml:space="preserve"> </w:t>
            </w:r>
            <w:proofErr w:type="spellStart"/>
            <w:r w:rsidRPr="007738C8">
              <w:rPr>
                <w:color w:val="auto"/>
              </w:rPr>
              <w:t>breakfast</w:t>
            </w:r>
            <w:proofErr w:type="spellEnd"/>
          </w:p>
        </w:tc>
      </w:tr>
      <w:tr w:rsidR="00C272C4" w:rsidRPr="007E7A6C" w14:paraId="0FD498F9" w14:textId="77777777" w:rsidTr="007738C8">
        <w:trPr>
          <w:cantSplit/>
          <w:jc w:val="center"/>
        </w:trPr>
        <w:tc>
          <w:tcPr>
            <w:tcW w:w="0" w:type="auto"/>
            <w:shd w:val="clear" w:color="auto" w:fill="auto"/>
          </w:tcPr>
          <w:p w14:paraId="5A458287" w14:textId="77777777" w:rsidR="001F74F6" w:rsidRPr="007738C8" w:rsidRDefault="005324EA" w:rsidP="007738C8">
            <w:pPr>
              <w:pStyle w:val="Other0"/>
              <w:widowControl/>
              <w:spacing w:after="120"/>
              <w:ind w:firstLine="0"/>
              <w:rPr>
                <w:color w:val="auto"/>
              </w:rPr>
            </w:pPr>
            <w:r w:rsidRPr="007738C8">
              <w:rPr>
                <w:b/>
                <w:bCs/>
                <w:color w:val="auto"/>
              </w:rPr>
              <w:t>atacar</w:t>
            </w:r>
          </w:p>
        </w:tc>
        <w:tc>
          <w:tcPr>
            <w:tcW w:w="0" w:type="auto"/>
            <w:shd w:val="clear" w:color="auto" w:fill="auto"/>
          </w:tcPr>
          <w:p w14:paraId="37AD564D" w14:textId="77777777" w:rsidR="001F74F6" w:rsidRPr="007738C8" w:rsidRDefault="005324EA" w:rsidP="007738C8">
            <w:pPr>
              <w:pStyle w:val="Other0"/>
              <w:widowControl/>
              <w:spacing w:after="120"/>
              <w:ind w:firstLine="360"/>
              <w:rPr>
                <w:color w:val="auto"/>
              </w:rPr>
            </w:pPr>
            <w:proofErr w:type="spellStart"/>
            <w:r w:rsidRPr="007738C8">
              <w:rPr>
                <w:color w:val="auto"/>
              </w:rPr>
              <w:t>attack</w:t>
            </w:r>
            <w:proofErr w:type="spellEnd"/>
          </w:p>
        </w:tc>
      </w:tr>
      <w:tr w:rsidR="00C272C4" w:rsidRPr="007E7A6C" w14:paraId="5D01ECBC" w14:textId="77777777" w:rsidTr="007738C8">
        <w:trPr>
          <w:cantSplit/>
          <w:jc w:val="center"/>
        </w:trPr>
        <w:tc>
          <w:tcPr>
            <w:tcW w:w="0" w:type="auto"/>
            <w:shd w:val="clear" w:color="auto" w:fill="auto"/>
          </w:tcPr>
          <w:p w14:paraId="69FD497E" w14:textId="77777777" w:rsidR="001F74F6" w:rsidRPr="007738C8" w:rsidRDefault="005324EA" w:rsidP="007738C8">
            <w:pPr>
              <w:pStyle w:val="Other0"/>
              <w:widowControl/>
              <w:spacing w:after="120"/>
              <w:ind w:firstLine="0"/>
              <w:rPr>
                <w:color w:val="auto"/>
              </w:rPr>
            </w:pPr>
            <w:r w:rsidRPr="007738C8">
              <w:rPr>
                <w:b/>
                <w:bCs/>
                <w:color w:val="auto"/>
              </w:rPr>
              <w:t>atestiguar</w:t>
            </w:r>
          </w:p>
        </w:tc>
        <w:tc>
          <w:tcPr>
            <w:tcW w:w="0" w:type="auto"/>
            <w:shd w:val="clear" w:color="auto" w:fill="auto"/>
          </w:tcPr>
          <w:p w14:paraId="34F95A17" w14:textId="77777777" w:rsidR="001F74F6" w:rsidRPr="007738C8" w:rsidRDefault="005324EA" w:rsidP="007738C8">
            <w:pPr>
              <w:pStyle w:val="Other0"/>
              <w:widowControl/>
              <w:spacing w:after="120"/>
              <w:ind w:firstLine="360"/>
              <w:rPr>
                <w:color w:val="auto"/>
              </w:rPr>
            </w:pPr>
            <w:proofErr w:type="spellStart"/>
            <w:r w:rsidRPr="007738C8">
              <w:rPr>
                <w:color w:val="auto"/>
              </w:rPr>
              <w:t>testify</w:t>
            </w:r>
            <w:proofErr w:type="spellEnd"/>
          </w:p>
        </w:tc>
      </w:tr>
      <w:tr w:rsidR="00C272C4" w:rsidRPr="007E7A6C" w14:paraId="108F4356" w14:textId="77777777" w:rsidTr="007738C8">
        <w:trPr>
          <w:cantSplit/>
          <w:jc w:val="center"/>
        </w:trPr>
        <w:tc>
          <w:tcPr>
            <w:tcW w:w="0" w:type="auto"/>
            <w:shd w:val="clear" w:color="auto" w:fill="auto"/>
          </w:tcPr>
          <w:p w14:paraId="2DE3D3F8" w14:textId="77777777" w:rsidR="001F74F6" w:rsidRPr="007738C8" w:rsidRDefault="005324EA" w:rsidP="007738C8">
            <w:pPr>
              <w:pStyle w:val="Other0"/>
              <w:widowControl/>
              <w:spacing w:after="120"/>
              <w:ind w:firstLine="0"/>
              <w:rPr>
                <w:color w:val="auto"/>
              </w:rPr>
            </w:pPr>
            <w:r w:rsidRPr="007738C8">
              <w:rPr>
                <w:b/>
                <w:bCs/>
                <w:color w:val="auto"/>
              </w:rPr>
              <w:t>comenzar (</w:t>
            </w:r>
            <w:proofErr w:type="spellStart"/>
            <w:r w:rsidRPr="007738C8">
              <w:rPr>
                <w:b/>
                <w:bCs/>
                <w:color w:val="auto"/>
              </w:rPr>
              <w:t>ie</w:t>
            </w:r>
            <w:proofErr w:type="spellEnd"/>
            <w:r w:rsidRPr="007738C8">
              <w:rPr>
                <w:b/>
                <w:bCs/>
                <w:color w:val="auto"/>
              </w:rPr>
              <w:t>)</w:t>
            </w:r>
          </w:p>
        </w:tc>
        <w:tc>
          <w:tcPr>
            <w:tcW w:w="0" w:type="auto"/>
            <w:shd w:val="clear" w:color="auto" w:fill="auto"/>
          </w:tcPr>
          <w:p w14:paraId="1847AB9C" w14:textId="77777777" w:rsidR="001F74F6" w:rsidRPr="007738C8" w:rsidRDefault="005324EA" w:rsidP="007738C8">
            <w:pPr>
              <w:pStyle w:val="Other0"/>
              <w:widowControl/>
              <w:spacing w:after="120"/>
              <w:ind w:firstLine="360"/>
              <w:rPr>
                <w:color w:val="auto"/>
              </w:rPr>
            </w:pPr>
            <w:proofErr w:type="spellStart"/>
            <w:r w:rsidRPr="007738C8">
              <w:rPr>
                <w:color w:val="auto"/>
              </w:rPr>
              <w:t>start</w:t>
            </w:r>
            <w:proofErr w:type="spellEnd"/>
            <w:r w:rsidRPr="007738C8">
              <w:rPr>
                <w:color w:val="auto"/>
              </w:rPr>
              <w:t xml:space="preserve">; </w:t>
            </w:r>
            <w:proofErr w:type="spellStart"/>
            <w:r w:rsidRPr="007738C8">
              <w:rPr>
                <w:color w:val="auto"/>
              </w:rPr>
              <w:t>commence</w:t>
            </w:r>
            <w:proofErr w:type="spellEnd"/>
            <w:r w:rsidRPr="007738C8">
              <w:rPr>
                <w:color w:val="auto"/>
              </w:rPr>
              <w:t xml:space="preserve">; </w:t>
            </w:r>
            <w:proofErr w:type="spellStart"/>
            <w:r w:rsidRPr="007738C8">
              <w:rPr>
                <w:color w:val="auto"/>
              </w:rPr>
              <w:t>begin</w:t>
            </w:r>
            <w:proofErr w:type="spellEnd"/>
          </w:p>
        </w:tc>
      </w:tr>
      <w:tr w:rsidR="00C272C4" w:rsidRPr="007E7A6C" w14:paraId="41A49724" w14:textId="77777777" w:rsidTr="007738C8">
        <w:trPr>
          <w:cantSplit/>
          <w:jc w:val="center"/>
        </w:trPr>
        <w:tc>
          <w:tcPr>
            <w:tcW w:w="0" w:type="auto"/>
            <w:shd w:val="clear" w:color="auto" w:fill="auto"/>
          </w:tcPr>
          <w:p w14:paraId="6316EE8A" w14:textId="77777777" w:rsidR="001F74F6" w:rsidRPr="007738C8" w:rsidRDefault="005324EA" w:rsidP="007738C8">
            <w:pPr>
              <w:pStyle w:val="Other0"/>
              <w:widowControl/>
              <w:spacing w:after="120"/>
              <w:ind w:firstLine="0"/>
              <w:rPr>
                <w:color w:val="auto"/>
              </w:rPr>
            </w:pPr>
            <w:r w:rsidRPr="007738C8">
              <w:rPr>
                <w:b/>
                <w:bCs/>
                <w:color w:val="auto"/>
              </w:rPr>
              <w:t>empezar (</w:t>
            </w:r>
            <w:proofErr w:type="spellStart"/>
            <w:r w:rsidRPr="007738C8">
              <w:rPr>
                <w:b/>
                <w:bCs/>
                <w:color w:val="auto"/>
              </w:rPr>
              <w:t>ie</w:t>
            </w:r>
            <w:proofErr w:type="spellEnd"/>
            <w:r w:rsidRPr="007738C8">
              <w:rPr>
                <w:b/>
                <w:bCs/>
                <w:color w:val="auto"/>
              </w:rPr>
              <w:t>)</w:t>
            </w:r>
          </w:p>
        </w:tc>
        <w:tc>
          <w:tcPr>
            <w:tcW w:w="0" w:type="auto"/>
            <w:shd w:val="clear" w:color="auto" w:fill="auto"/>
          </w:tcPr>
          <w:p w14:paraId="01CA1C19" w14:textId="77777777" w:rsidR="001F74F6" w:rsidRPr="007738C8" w:rsidRDefault="005324EA" w:rsidP="007738C8">
            <w:pPr>
              <w:pStyle w:val="Other0"/>
              <w:widowControl/>
              <w:spacing w:after="120"/>
              <w:ind w:firstLine="360"/>
              <w:rPr>
                <w:color w:val="auto"/>
              </w:rPr>
            </w:pPr>
            <w:proofErr w:type="spellStart"/>
            <w:r w:rsidRPr="007738C8">
              <w:rPr>
                <w:color w:val="auto"/>
              </w:rPr>
              <w:t>start</w:t>
            </w:r>
            <w:proofErr w:type="spellEnd"/>
            <w:r w:rsidRPr="007738C8">
              <w:rPr>
                <w:color w:val="auto"/>
              </w:rPr>
              <w:t xml:space="preserve">; </w:t>
            </w:r>
            <w:proofErr w:type="spellStart"/>
            <w:r w:rsidRPr="007738C8">
              <w:rPr>
                <w:color w:val="auto"/>
              </w:rPr>
              <w:t>commence</w:t>
            </w:r>
            <w:proofErr w:type="spellEnd"/>
            <w:r w:rsidRPr="007738C8">
              <w:rPr>
                <w:color w:val="auto"/>
              </w:rPr>
              <w:t xml:space="preserve">; </w:t>
            </w:r>
            <w:proofErr w:type="spellStart"/>
            <w:r w:rsidRPr="007738C8">
              <w:rPr>
                <w:color w:val="auto"/>
              </w:rPr>
              <w:t>begin</w:t>
            </w:r>
            <w:proofErr w:type="spellEnd"/>
          </w:p>
        </w:tc>
      </w:tr>
      <w:tr w:rsidR="00C272C4" w:rsidRPr="007E7A6C" w14:paraId="5B10809D" w14:textId="77777777" w:rsidTr="007738C8">
        <w:trPr>
          <w:cantSplit/>
          <w:jc w:val="center"/>
        </w:trPr>
        <w:tc>
          <w:tcPr>
            <w:tcW w:w="0" w:type="auto"/>
            <w:shd w:val="clear" w:color="auto" w:fill="auto"/>
          </w:tcPr>
          <w:p w14:paraId="6247126D" w14:textId="77777777" w:rsidR="001F74F6" w:rsidRPr="007738C8" w:rsidRDefault="005324EA" w:rsidP="007738C8">
            <w:pPr>
              <w:pStyle w:val="Other0"/>
              <w:widowControl/>
              <w:spacing w:after="120"/>
              <w:ind w:firstLine="0"/>
              <w:rPr>
                <w:color w:val="auto"/>
              </w:rPr>
            </w:pPr>
            <w:r w:rsidRPr="007738C8">
              <w:rPr>
                <w:b/>
                <w:bCs/>
                <w:color w:val="auto"/>
              </w:rPr>
              <w:t>entregar</w:t>
            </w:r>
          </w:p>
        </w:tc>
        <w:tc>
          <w:tcPr>
            <w:tcW w:w="0" w:type="auto"/>
            <w:shd w:val="clear" w:color="auto" w:fill="auto"/>
          </w:tcPr>
          <w:p w14:paraId="5B9AC1FA" w14:textId="77777777" w:rsidR="001F74F6" w:rsidRPr="007738C8" w:rsidRDefault="005324EA" w:rsidP="007738C8">
            <w:pPr>
              <w:pStyle w:val="Other0"/>
              <w:widowControl/>
              <w:spacing w:after="120"/>
              <w:ind w:firstLine="360"/>
              <w:rPr>
                <w:color w:val="auto"/>
              </w:rPr>
            </w:pPr>
            <w:proofErr w:type="spellStart"/>
            <w:r w:rsidRPr="007738C8">
              <w:rPr>
                <w:color w:val="auto"/>
              </w:rPr>
              <w:t>give</w:t>
            </w:r>
            <w:proofErr w:type="spellEnd"/>
            <w:r w:rsidRPr="007738C8">
              <w:rPr>
                <w:color w:val="auto"/>
              </w:rPr>
              <w:t xml:space="preserve">; </w:t>
            </w:r>
            <w:proofErr w:type="spellStart"/>
            <w:r w:rsidRPr="007738C8">
              <w:rPr>
                <w:color w:val="auto"/>
              </w:rPr>
              <w:t>deliver</w:t>
            </w:r>
            <w:proofErr w:type="spellEnd"/>
            <w:r w:rsidRPr="007738C8">
              <w:rPr>
                <w:color w:val="auto"/>
              </w:rPr>
              <w:t xml:space="preserve">; </w:t>
            </w:r>
            <w:proofErr w:type="spellStart"/>
            <w:r w:rsidRPr="007738C8">
              <w:rPr>
                <w:color w:val="auto"/>
              </w:rPr>
              <w:t>hand</w:t>
            </w:r>
            <w:proofErr w:type="spellEnd"/>
            <w:r w:rsidRPr="007738C8">
              <w:rPr>
                <w:color w:val="auto"/>
              </w:rPr>
              <w:t xml:space="preserve"> </w:t>
            </w:r>
            <w:proofErr w:type="spellStart"/>
            <w:r w:rsidRPr="007738C8">
              <w:rPr>
                <w:color w:val="auto"/>
              </w:rPr>
              <w:t>over</w:t>
            </w:r>
            <w:proofErr w:type="spellEnd"/>
          </w:p>
        </w:tc>
      </w:tr>
      <w:tr w:rsidR="00C272C4" w:rsidRPr="007E7A6C" w14:paraId="03E1AB34" w14:textId="77777777" w:rsidTr="007738C8">
        <w:trPr>
          <w:cantSplit/>
          <w:jc w:val="center"/>
        </w:trPr>
        <w:tc>
          <w:tcPr>
            <w:tcW w:w="0" w:type="auto"/>
            <w:shd w:val="clear" w:color="auto" w:fill="auto"/>
          </w:tcPr>
          <w:p w14:paraId="2322FD59" w14:textId="77777777" w:rsidR="001F74F6" w:rsidRPr="007738C8" w:rsidRDefault="005324EA" w:rsidP="007738C8">
            <w:pPr>
              <w:pStyle w:val="Other0"/>
              <w:widowControl/>
              <w:spacing w:after="120"/>
              <w:ind w:firstLine="0"/>
              <w:rPr>
                <w:color w:val="auto"/>
              </w:rPr>
            </w:pPr>
            <w:r w:rsidRPr="007738C8">
              <w:rPr>
                <w:b/>
                <w:bCs/>
                <w:color w:val="auto"/>
              </w:rPr>
              <w:t>indicar</w:t>
            </w:r>
          </w:p>
        </w:tc>
        <w:tc>
          <w:tcPr>
            <w:tcW w:w="0" w:type="auto"/>
            <w:shd w:val="clear" w:color="auto" w:fill="auto"/>
          </w:tcPr>
          <w:p w14:paraId="105E11E8" w14:textId="77777777" w:rsidR="001F74F6" w:rsidRPr="007738C8" w:rsidRDefault="005324EA" w:rsidP="007738C8">
            <w:pPr>
              <w:pStyle w:val="Other0"/>
              <w:widowControl/>
              <w:spacing w:after="120"/>
              <w:ind w:firstLine="360"/>
              <w:rPr>
                <w:color w:val="auto"/>
              </w:rPr>
            </w:pPr>
            <w:proofErr w:type="spellStart"/>
            <w:r w:rsidRPr="007738C8">
              <w:rPr>
                <w:color w:val="auto"/>
              </w:rPr>
              <w:t>indicate</w:t>
            </w:r>
            <w:proofErr w:type="spellEnd"/>
          </w:p>
        </w:tc>
      </w:tr>
      <w:tr w:rsidR="00C272C4" w:rsidRPr="00374009" w14:paraId="31D5F4D4" w14:textId="77777777" w:rsidTr="007738C8">
        <w:trPr>
          <w:cantSplit/>
          <w:jc w:val="center"/>
        </w:trPr>
        <w:tc>
          <w:tcPr>
            <w:tcW w:w="0" w:type="auto"/>
            <w:shd w:val="clear" w:color="auto" w:fill="auto"/>
          </w:tcPr>
          <w:p w14:paraId="0371AD08" w14:textId="77777777" w:rsidR="001F74F6" w:rsidRPr="007738C8" w:rsidRDefault="005324EA" w:rsidP="007738C8">
            <w:pPr>
              <w:pStyle w:val="Other0"/>
              <w:widowControl/>
              <w:spacing w:after="120"/>
              <w:ind w:firstLine="0"/>
              <w:rPr>
                <w:color w:val="auto"/>
              </w:rPr>
            </w:pPr>
            <w:r w:rsidRPr="007738C8">
              <w:rPr>
                <w:b/>
                <w:bCs/>
                <w:color w:val="auto"/>
              </w:rPr>
              <w:t>jugar (</w:t>
            </w:r>
            <w:proofErr w:type="spellStart"/>
            <w:r w:rsidRPr="007738C8">
              <w:rPr>
                <w:b/>
                <w:bCs/>
                <w:color w:val="auto"/>
              </w:rPr>
              <w:t>ue</w:t>
            </w:r>
            <w:proofErr w:type="spellEnd"/>
            <w:r w:rsidRPr="007738C8">
              <w:rPr>
                <w:b/>
                <w:bCs/>
                <w:color w:val="auto"/>
              </w:rPr>
              <w:t>)</w:t>
            </w:r>
          </w:p>
        </w:tc>
        <w:tc>
          <w:tcPr>
            <w:tcW w:w="0" w:type="auto"/>
            <w:shd w:val="clear" w:color="auto" w:fill="auto"/>
          </w:tcPr>
          <w:p w14:paraId="3B07B5CB" w14:textId="77777777" w:rsidR="001F74F6" w:rsidRPr="003C59FA" w:rsidRDefault="005324EA" w:rsidP="007738C8">
            <w:pPr>
              <w:pStyle w:val="Other0"/>
              <w:widowControl/>
              <w:spacing w:after="120"/>
              <w:ind w:firstLine="360"/>
              <w:rPr>
                <w:color w:val="auto"/>
                <w:lang w:val="en-US"/>
              </w:rPr>
            </w:pPr>
            <w:r w:rsidRPr="003C59FA">
              <w:rPr>
                <w:color w:val="auto"/>
                <w:lang w:val="en-US"/>
              </w:rPr>
              <w:t>play a game; play a sport; NOT an instrument)</w:t>
            </w:r>
          </w:p>
        </w:tc>
      </w:tr>
      <w:tr w:rsidR="00C272C4" w:rsidRPr="007E7A6C" w14:paraId="6C7C4C79" w14:textId="77777777" w:rsidTr="007738C8">
        <w:trPr>
          <w:cantSplit/>
          <w:jc w:val="center"/>
        </w:trPr>
        <w:tc>
          <w:tcPr>
            <w:tcW w:w="0" w:type="auto"/>
            <w:shd w:val="clear" w:color="auto" w:fill="auto"/>
          </w:tcPr>
          <w:p w14:paraId="781E38D0" w14:textId="77777777" w:rsidR="001F74F6" w:rsidRPr="007738C8" w:rsidRDefault="005324EA" w:rsidP="007738C8">
            <w:pPr>
              <w:pStyle w:val="Other0"/>
              <w:widowControl/>
              <w:spacing w:after="120"/>
              <w:ind w:firstLine="0"/>
              <w:rPr>
                <w:color w:val="auto"/>
              </w:rPr>
            </w:pPr>
            <w:r w:rsidRPr="007738C8">
              <w:rPr>
                <w:b/>
                <w:bCs/>
                <w:color w:val="auto"/>
              </w:rPr>
              <w:t>pagar</w:t>
            </w:r>
          </w:p>
        </w:tc>
        <w:tc>
          <w:tcPr>
            <w:tcW w:w="0" w:type="auto"/>
            <w:shd w:val="clear" w:color="auto" w:fill="auto"/>
          </w:tcPr>
          <w:p w14:paraId="3A766E90" w14:textId="77777777" w:rsidR="001F74F6" w:rsidRPr="007738C8" w:rsidRDefault="005324EA" w:rsidP="007738C8">
            <w:pPr>
              <w:pStyle w:val="Other0"/>
              <w:widowControl/>
              <w:spacing w:after="120"/>
              <w:ind w:firstLine="360"/>
              <w:rPr>
                <w:color w:val="auto"/>
              </w:rPr>
            </w:pPr>
            <w:proofErr w:type="spellStart"/>
            <w:r w:rsidRPr="007738C8">
              <w:rPr>
                <w:color w:val="auto"/>
              </w:rPr>
              <w:t>pay</w:t>
            </w:r>
            <w:proofErr w:type="spellEnd"/>
          </w:p>
        </w:tc>
      </w:tr>
      <w:tr w:rsidR="00C272C4" w:rsidRPr="007E7A6C" w14:paraId="70D1681A" w14:textId="77777777" w:rsidTr="007738C8">
        <w:trPr>
          <w:cantSplit/>
          <w:jc w:val="center"/>
        </w:trPr>
        <w:tc>
          <w:tcPr>
            <w:tcW w:w="0" w:type="auto"/>
            <w:shd w:val="clear" w:color="auto" w:fill="auto"/>
          </w:tcPr>
          <w:p w14:paraId="778EA6B4" w14:textId="77777777" w:rsidR="001F74F6" w:rsidRPr="007738C8" w:rsidRDefault="005324EA" w:rsidP="007738C8">
            <w:pPr>
              <w:pStyle w:val="Other0"/>
              <w:widowControl/>
              <w:spacing w:after="120"/>
              <w:ind w:firstLine="0"/>
              <w:rPr>
                <w:color w:val="auto"/>
              </w:rPr>
            </w:pPr>
            <w:r w:rsidRPr="007738C8">
              <w:rPr>
                <w:b/>
                <w:bCs/>
                <w:color w:val="auto"/>
              </w:rPr>
              <w:t>rogar(</w:t>
            </w:r>
            <w:proofErr w:type="spellStart"/>
            <w:r w:rsidRPr="007738C8">
              <w:rPr>
                <w:b/>
                <w:bCs/>
                <w:color w:val="auto"/>
              </w:rPr>
              <w:t>ue</w:t>
            </w:r>
            <w:proofErr w:type="spellEnd"/>
            <w:r w:rsidRPr="007738C8">
              <w:rPr>
                <w:b/>
                <w:bCs/>
                <w:color w:val="auto"/>
              </w:rPr>
              <w:t>)</w:t>
            </w:r>
          </w:p>
        </w:tc>
        <w:tc>
          <w:tcPr>
            <w:tcW w:w="0" w:type="auto"/>
            <w:shd w:val="clear" w:color="auto" w:fill="auto"/>
          </w:tcPr>
          <w:p w14:paraId="369E4532" w14:textId="77777777" w:rsidR="001F74F6" w:rsidRPr="007738C8" w:rsidRDefault="005324EA" w:rsidP="007738C8">
            <w:pPr>
              <w:pStyle w:val="Other0"/>
              <w:widowControl/>
              <w:spacing w:after="120"/>
              <w:ind w:firstLine="360"/>
              <w:rPr>
                <w:color w:val="auto"/>
              </w:rPr>
            </w:pPr>
            <w:proofErr w:type="spellStart"/>
            <w:r w:rsidRPr="007738C8">
              <w:rPr>
                <w:color w:val="auto"/>
              </w:rPr>
              <w:t>beg</w:t>
            </w:r>
            <w:proofErr w:type="spellEnd"/>
            <w:r w:rsidRPr="007738C8">
              <w:rPr>
                <w:color w:val="auto"/>
              </w:rPr>
              <w:t xml:space="preserve">; </w:t>
            </w:r>
            <w:proofErr w:type="spellStart"/>
            <w:r w:rsidRPr="007738C8">
              <w:rPr>
                <w:color w:val="auto"/>
              </w:rPr>
              <w:t>plea</w:t>
            </w:r>
            <w:proofErr w:type="spellEnd"/>
          </w:p>
        </w:tc>
      </w:tr>
      <w:tr w:rsidR="00C272C4" w:rsidRPr="007E7A6C" w14:paraId="14920DEE" w14:textId="77777777" w:rsidTr="007738C8">
        <w:trPr>
          <w:cantSplit/>
          <w:jc w:val="center"/>
        </w:trPr>
        <w:tc>
          <w:tcPr>
            <w:tcW w:w="0" w:type="auto"/>
            <w:shd w:val="clear" w:color="auto" w:fill="auto"/>
          </w:tcPr>
          <w:p w14:paraId="2C939E97" w14:textId="77777777" w:rsidR="001F74F6" w:rsidRPr="007738C8" w:rsidRDefault="005324EA" w:rsidP="007738C8">
            <w:pPr>
              <w:pStyle w:val="Other0"/>
              <w:widowControl/>
              <w:spacing w:after="120"/>
              <w:ind w:firstLine="0"/>
              <w:rPr>
                <w:color w:val="auto"/>
              </w:rPr>
            </w:pPr>
            <w:r w:rsidRPr="007738C8">
              <w:rPr>
                <w:b/>
                <w:bCs/>
                <w:color w:val="auto"/>
              </w:rPr>
              <w:t>sacar</w:t>
            </w:r>
          </w:p>
        </w:tc>
        <w:tc>
          <w:tcPr>
            <w:tcW w:w="0" w:type="auto"/>
            <w:shd w:val="clear" w:color="auto" w:fill="auto"/>
          </w:tcPr>
          <w:p w14:paraId="3637C51F" w14:textId="77777777" w:rsidR="001F74F6" w:rsidRPr="007738C8" w:rsidRDefault="005324EA" w:rsidP="007738C8">
            <w:pPr>
              <w:pStyle w:val="Other0"/>
              <w:widowControl/>
              <w:spacing w:after="120"/>
              <w:ind w:firstLine="360"/>
              <w:rPr>
                <w:color w:val="auto"/>
              </w:rPr>
            </w:pPr>
            <w:proofErr w:type="spellStart"/>
            <w:r w:rsidRPr="007738C8">
              <w:rPr>
                <w:color w:val="auto"/>
              </w:rPr>
              <w:t>extract</w:t>
            </w:r>
            <w:proofErr w:type="spellEnd"/>
            <w:r w:rsidRPr="007738C8">
              <w:rPr>
                <w:color w:val="auto"/>
              </w:rPr>
              <w:t xml:space="preserve">; </w:t>
            </w:r>
            <w:proofErr w:type="spellStart"/>
            <w:r w:rsidRPr="007738C8">
              <w:rPr>
                <w:color w:val="auto"/>
              </w:rPr>
              <w:t>take</w:t>
            </w:r>
            <w:proofErr w:type="spellEnd"/>
            <w:r w:rsidRPr="007738C8">
              <w:rPr>
                <w:color w:val="auto"/>
              </w:rPr>
              <w:t xml:space="preserve"> </w:t>
            </w:r>
            <w:proofErr w:type="spellStart"/>
            <w:r w:rsidRPr="007738C8">
              <w:rPr>
                <w:color w:val="auto"/>
              </w:rPr>
              <w:t>out</w:t>
            </w:r>
            <w:proofErr w:type="spellEnd"/>
          </w:p>
        </w:tc>
      </w:tr>
      <w:tr w:rsidR="00C272C4" w:rsidRPr="007E7A6C" w14:paraId="7764C63A" w14:textId="77777777" w:rsidTr="007738C8">
        <w:trPr>
          <w:cantSplit/>
          <w:jc w:val="center"/>
        </w:trPr>
        <w:tc>
          <w:tcPr>
            <w:tcW w:w="0" w:type="auto"/>
            <w:shd w:val="clear" w:color="auto" w:fill="auto"/>
          </w:tcPr>
          <w:p w14:paraId="422D2ADE" w14:textId="77777777" w:rsidR="001F74F6" w:rsidRPr="007738C8" w:rsidRDefault="005324EA" w:rsidP="007738C8">
            <w:pPr>
              <w:pStyle w:val="Other0"/>
              <w:widowControl/>
              <w:spacing w:after="120"/>
              <w:ind w:firstLine="0"/>
              <w:rPr>
                <w:color w:val="auto"/>
              </w:rPr>
            </w:pPr>
            <w:r w:rsidRPr="007738C8">
              <w:rPr>
                <w:b/>
                <w:bCs/>
                <w:color w:val="auto"/>
              </w:rPr>
              <w:t>tocar</w:t>
            </w:r>
          </w:p>
        </w:tc>
        <w:tc>
          <w:tcPr>
            <w:tcW w:w="0" w:type="auto"/>
            <w:shd w:val="clear" w:color="auto" w:fill="auto"/>
          </w:tcPr>
          <w:p w14:paraId="59D26475" w14:textId="77777777" w:rsidR="001F74F6" w:rsidRPr="007738C8" w:rsidRDefault="005324EA" w:rsidP="007738C8">
            <w:pPr>
              <w:pStyle w:val="Other0"/>
              <w:widowControl/>
              <w:spacing w:after="120"/>
              <w:ind w:firstLine="360"/>
              <w:rPr>
                <w:color w:val="auto"/>
              </w:rPr>
            </w:pPr>
            <w:proofErr w:type="spellStart"/>
            <w:r w:rsidRPr="007738C8">
              <w:rPr>
                <w:color w:val="auto"/>
              </w:rPr>
              <w:t>touch</w:t>
            </w:r>
            <w:proofErr w:type="spellEnd"/>
            <w:r w:rsidRPr="007738C8">
              <w:rPr>
                <w:color w:val="auto"/>
              </w:rPr>
              <w:t xml:space="preserve">; </w:t>
            </w:r>
            <w:proofErr w:type="spellStart"/>
            <w:r w:rsidRPr="007738C8">
              <w:rPr>
                <w:color w:val="auto"/>
              </w:rPr>
              <w:t>play</w:t>
            </w:r>
            <w:proofErr w:type="spellEnd"/>
            <w:r w:rsidRPr="007738C8">
              <w:rPr>
                <w:color w:val="auto"/>
              </w:rPr>
              <w:t xml:space="preserve"> </w:t>
            </w:r>
            <w:proofErr w:type="spellStart"/>
            <w:r w:rsidRPr="007738C8">
              <w:rPr>
                <w:color w:val="auto"/>
              </w:rPr>
              <w:t>an</w:t>
            </w:r>
            <w:proofErr w:type="spellEnd"/>
            <w:r w:rsidRPr="007738C8">
              <w:rPr>
                <w:color w:val="auto"/>
              </w:rPr>
              <w:t xml:space="preserve"> </w:t>
            </w:r>
            <w:proofErr w:type="spellStart"/>
            <w:r w:rsidRPr="007738C8">
              <w:rPr>
                <w:color w:val="auto"/>
              </w:rPr>
              <w:t>instrument</w:t>
            </w:r>
            <w:proofErr w:type="spellEnd"/>
          </w:p>
        </w:tc>
      </w:tr>
    </w:tbl>
    <w:p w14:paraId="7015843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47E60F1" w14:textId="77777777" w:rsidR="001F74F6" w:rsidRPr="007E7A6C" w:rsidRDefault="005324EA" w:rsidP="007E7A6C">
      <w:pPr>
        <w:pStyle w:val="BodyText"/>
        <w:widowControl/>
        <w:spacing w:after="120"/>
        <w:rPr>
          <w:color w:val="auto"/>
        </w:rPr>
      </w:pPr>
      <w:r w:rsidRPr="007E7A6C">
        <w:rPr>
          <w:color w:val="auto"/>
        </w:rPr>
        <w:lastRenderedPageBreak/>
        <w:t>Page 23</w:t>
      </w:r>
    </w:p>
    <w:p w14:paraId="7F59B61E" w14:textId="77777777" w:rsidR="001F74F6" w:rsidRPr="003C59FA" w:rsidRDefault="005324EA" w:rsidP="007E7A6C">
      <w:pPr>
        <w:pStyle w:val="Tablecaption0"/>
        <w:widowControl/>
        <w:spacing w:after="120" w:line="240" w:lineRule="auto"/>
        <w:ind w:left="5"/>
        <w:rPr>
          <w:color w:val="auto"/>
          <w:lang w:val="en-US"/>
        </w:rPr>
      </w:pPr>
      <w:r w:rsidRPr="003C59FA">
        <w:rPr>
          <w:b/>
          <w:bCs/>
          <w:color w:val="auto"/>
          <w:lang w:val="en-US"/>
        </w:rPr>
        <w:t>3. Irregular verbs</w:t>
      </w:r>
      <w:r w:rsidRPr="003C59FA">
        <w:rPr>
          <w:color w:val="auto"/>
          <w:lang w:val="en-US"/>
        </w:rPr>
        <w:t>: Some commonly used verbs have an irregular stem in the preterit.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650"/>
        <w:gridCol w:w="3278"/>
        <w:gridCol w:w="2069"/>
        <w:gridCol w:w="2166"/>
      </w:tblGrid>
      <w:tr w:rsidR="00C272C4" w:rsidRPr="007E7A6C" w14:paraId="7CEA6287" w14:textId="77777777" w:rsidTr="007738C8">
        <w:trPr>
          <w:cantSplit/>
          <w:jc w:val="center"/>
        </w:trPr>
        <w:tc>
          <w:tcPr>
            <w:tcW w:w="0" w:type="auto"/>
            <w:shd w:val="clear" w:color="auto" w:fill="auto"/>
          </w:tcPr>
          <w:p w14:paraId="2FACA26C" w14:textId="77777777" w:rsidR="001F74F6" w:rsidRPr="007738C8" w:rsidRDefault="005324EA" w:rsidP="007738C8">
            <w:pPr>
              <w:pStyle w:val="Other0"/>
              <w:widowControl/>
              <w:spacing w:after="120"/>
              <w:ind w:firstLine="0"/>
              <w:rPr>
                <w:color w:val="auto"/>
              </w:rPr>
            </w:pPr>
            <w:proofErr w:type="spellStart"/>
            <w:r w:rsidRPr="007738C8">
              <w:rPr>
                <w:b/>
                <w:bCs/>
                <w:color w:val="auto"/>
              </w:rPr>
              <w:t>Verb</w:t>
            </w:r>
            <w:proofErr w:type="spellEnd"/>
          </w:p>
        </w:tc>
        <w:tc>
          <w:tcPr>
            <w:tcW w:w="0" w:type="auto"/>
            <w:shd w:val="clear" w:color="auto" w:fill="auto"/>
          </w:tcPr>
          <w:p w14:paraId="0CDFD717" w14:textId="77777777" w:rsidR="001F74F6" w:rsidRPr="007738C8" w:rsidRDefault="005324EA" w:rsidP="007738C8">
            <w:pPr>
              <w:pStyle w:val="Other0"/>
              <w:widowControl/>
              <w:spacing w:after="120"/>
              <w:ind w:firstLine="0"/>
              <w:rPr>
                <w:color w:val="auto"/>
              </w:rPr>
            </w:pPr>
            <w:r w:rsidRPr="007738C8">
              <w:rPr>
                <w:b/>
                <w:bCs/>
                <w:color w:val="auto"/>
              </w:rPr>
              <w:t xml:space="preserve">-u and -i </w:t>
            </w:r>
            <w:proofErr w:type="spellStart"/>
            <w:r w:rsidRPr="007738C8">
              <w:rPr>
                <w:b/>
                <w:bCs/>
                <w:color w:val="auto"/>
              </w:rPr>
              <w:t>stems</w:t>
            </w:r>
            <w:proofErr w:type="spellEnd"/>
          </w:p>
        </w:tc>
        <w:tc>
          <w:tcPr>
            <w:tcW w:w="0" w:type="auto"/>
            <w:shd w:val="clear" w:color="auto" w:fill="auto"/>
          </w:tcPr>
          <w:p w14:paraId="024B3645" w14:textId="77777777" w:rsidR="001F74F6" w:rsidRPr="007738C8" w:rsidRDefault="005324EA" w:rsidP="007738C8">
            <w:pPr>
              <w:pStyle w:val="Other0"/>
              <w:widowControl/>
              <w:spacing w:after="120"/>
              <w:ind w:firstLine="0"/>
              <w:rPr>
                <w:color w:val="auto"/>
              </w:rPr>
            </w:pPr>
            <w:proofErr w:type="spellStart"/>
            <w:r w:rsidRPr="007738C8">
              <w:rPr>
                <w:b/>
                <w:bCs/>
                <w:color w:val="auto"/>
              </w:rPr>
              <w:t>Endings</w:t>
            </w:r>
            <w:proofErr w:type="spellEnd"/>
          </w:p>
        </w:tc>
        <w:tc>
          <w:tcPr>
            <w:tcW w:w="0" w:type="auto"/>
            <w:shd w:val="clear" w:color="auto" w:fill="auto"/>
          </w:tcPr>
          <w:p w14:paraId="1A6DAF4A" w14:textId="77777777" w:rsidR="001F74F6" w:rsidRPr="007738C8" w:rsidRDefault="001F74F6" w:rsidP="007738C8">
            <w:pPr>
              <w:widowControl/>
              <w:spacing w:after="120"/>
              <w:rPr>
                <w:color w:val="auto"/>
                <w:sz w:val="10"/>
                <w:szCs w:val="10"/>
              </w:rPr>
            </w:pPr>
          </w:p>
        </w:tc>
      </w:tr>
      <w:tr w:rsidR="00C272C4" w:rsidRPr="007E7A6C" w14:paraId="6C76E268" w14:textId="77777777" w:rsidTr="007738C8">
        <w:trPr>
          <w:cantSplit/>
          <w:jc w:val="center"/>
        </w:trPr>
        <w:tc>
          <w:tcPr>
            <w:tcW w:w="0" w:type="auto"/>
            <w:shd w:val="clear" w:color="auto" w:fill="auto"/>
          </w:tcPr>
          <w:p w14:paraId="46D2D22C" w14:textId="77777777" w:rsidR="001F74F6" w:rsidRPr="007738C8" w:rsidRDefault="005324EA" w:rsidP="007738C8">
            <w:pPr>
              <w:pStyle w:val="Other0"/>
              <w:widowControl/>
              <w:spacing w:after="120"/>
              <w:ind w:firstLine="0"/>
              <w:rPr>
                <w:color w:val="auto"/>
              </w:rPr>
            </w:pPr>
            <w:r w:rsidRPr="007738C8">
              <w:rPr>
                <w:color w:val="auto"/>
              </w:rPr>
              <w:t>andar</w:t>
            </w:r>
          </w:p>
        </w:tc>
        <w:tc>
          <w:tcPr>
            <w:tcW w:w="0" w:type="auto"/>
            <w:shd w:val="clear" w:color="auto" w:fill="auto"/>
          </w:tcPr>
          <w:p w14:paraId="20D5C903" w14:textId="77777777" w:rsidR="001F74F6" w:rsidRPr="007738C8" w:rsidRDefault="005324EA" w:rsidP="007738C8">
            <w:pPr>
              <w:pStyle w:val="Other0"/>
              <w:widowControl/>
              <w:spacing w:after="120"/>
              <w:ind w:firstLine="0"/>
              <w:rPr>
                <w:color w:val="auto"/>
              </w:rPr>
            </w:pPr>
            <w:proofErr w:type="spellStart"/>
            <w:r w:rsidRPr="007738C8">
              <w:rPr>
                <w:color w:val="auto"/>
              </w:rPr>
              <w:t>anduv</w:t>
            </w:r>
            <w:proofErr w:type="spellEnd"/>
            <w:r w:rsidRPr="007738C8">
              <w:rPr>
                <w:color w:val="auto"/>
              </w:rPr>
              <w:t xml:space="preserve">- </w:t>
            </w:r>
          </w:p>
        </w:tc>
        <w:tc>
          <w:tcPr>
            <w:tcW w:w="0" w:type="auto"/>
            <w:shd w:val="clear" w:color="auto" w:fill="auto"/>
          </w:tcPr>
          <w:p w14:paraId="448D4890" w14:textId="77777777" w:rsidR="001F74F6" w:rsidRPr="007738C8" w:rsidRDefault="001F74F6" w:rsidP="007738C8">
            <w:pPr>
              <w:widowControl/>
              <w:spacing w:after="120"/>
              <w:rPr>
                <w:color w:val="auto"/>
                <w:sz w:val="10"/>
                <w:szCs w:val="10"/>
              </w:rPr>
            </w:pPr>
          </w:p>
        </w:tc>
        <w:tc>
          <w:tcPr>
            <w:tcW w:w="0" w:type="auto"/>
            <w:shd w:val="clear" w:color="auto" w:fill="auto"/>
          </w:tcPr>
          <w:p w14:paraId="7B25994C" w14:textId="77777777" w:rsidR="001F74F6" w:rsidRPr="007738C8" w:rsidRDefault="001F74F6" w:rsidP="007738C8">
            <w:pPr>
              <w:widowControl/>
              <w:spacing w:after="120"/>
              <w:rPr>
                <w:color w:val="auto"/>
                <w:sz w:val="10"/>
                <w:szCs w:val="10"/>
              </w:rPr>
            </w:pPr>
          </w:p>
        </w:tc>
      </w:tr>
      <w:tr w:rsidR="00C272C4" w:rsidRPr="007E7A6C" w14:paraId="077538BF" w14:textId="77777777" w:rsidTr="007738C8">
        <w:trPr>
          <w:cantSplit/>
          <w:jc w:val="center"/>
        </w:trPr>
        <w:tc>
          <w:tcPr>
            <w:tcW w:w="0" w:type="auto"/>
            <w:shd w:val="clear" w:color="auto" w:fill="auto"/>
          </w:tcPr>
          <w:p w14:paraId="27D89BE8" w14:textId="77777777" w:rsidR="001F74F6" w:rsidRPr="007738C8" w:rsidRDefault="005324EA" w:rsidP="007738C8">
            <w:pPr>
              <w:pStyle w:val="Other0"/>
              <w:widowControl/>
              <w:spacing w:after="120"/>
              <w:ind w:firstLine="0"/>
              <w:rPr>
                <w:color w:val="auto"/>
              </w:rPr>
            </w:pPr>
            <w:r w:rsidRPr="007738C8">
              <w:rPr>
                <w:color w:val="auto"/>
              </w:rPr>
              <w:t>caber</w:t>
            </w:r>
          </w:p>
        </w:tc>
        <w:tc>
          <w:tcPr>
            <w:tcW w:w="0" w:type="auto"/>
            <w:shd w:val="clear" w:color="auto" w:fill="auto"/>
          </w:tcPr>
          <w:p w14:paraId="3BE1CAF4" w14:textId="77777777" w:rsidR="001F74F6" w:rsidRPr="007738C8" w:rsidRDefault="005324EA" w:rsidP="007738C8">
            <w:pPr>
              <w:pStyle w:val="Other0"/>
              <w:widowControl/>
              <w:spacing w:after="120"/>
              <w:ind w:firstLine="0"/>
              <w:rPr>
                <w:color w:val="auto"/>
              </w:rPr>
            </w:pPr>
            <w:r w:rsidRPr="007738C8">
              <w:rPr>
                <w:color w:val="auto"/>
              </w:rPr>
              <w:t>cup-</w:t>
            </w:r>
          </w:p>
        </w:tc>
        <w:tc>
          <w:tcPr>
            <w:tcW w:w="0" w:type="auto"/>
            <w:shd w:val="clear" w:color="auto" w:fill="auto"/>
          </w:tcPr>
          <w:p w14:paraId="6033CAE8" w14:textId="77777777" w:rsidR="001F74F6" w:rsidRPr="007738C8" w:rsidRDefault="001F74F6" w:rsidP="007738C8">
            <w:pPr>
              <w:widowControl/>
              <w:spacing w:after="120"/>
              <w:rPr>
                <w:color w:val="auto"/>
                <w:sz w:val="10"/>
                <w:szCs w:val="10"/>
              </w:rPr>
            </w:pPr>
          </w:p>
        </w:tc>
        <w:tc>
          <w:tcPr>
            <w:tcW w:w="0" w:type="auto"/>
            <w:shd w:val="clear" w:color="auto" w:fill="auto"/>
          </w:tcPr>
          <w:p w14:paraId="3DFBFF12" w14:textId="77777777" w:rsidR="001F74F6" w:rsidRPr="007738C8" w:rsidRDefault="001F74F6" w:rsidP="007738C8">
            <w:pPr>
              <w:widowControl/>
              <w:spacing w:after="120"/>
              <w:rPr>
                <w:color w:val="auto"/>
                <w:sz w:val="10"/>
                <w:szCs w:val="10"/>
              </w:rPr>
            </w:pPr>
          </w:p>
        </w:tc>
      </w:tr>
      <w:tr w:rsidR="00C272C4" w:rsidRPr="007E7A6C" w14:paraId="0280B91D" w14:textId="77777777" w:rsidTr="007738C8">
        <w:trPr>
          <w:cantSplit/>
          <w:jc w:val="center"/>
        </w:trPr>
        <w:tc>
          <w:tcPr>
            <w:tcW w:w="0" w:type="auto"/>
            <w:shd w:val="clear" w:color="auto" w:fill="auto"/>
          </w:tcPr>
          <w:p w14:paraId="370EBDBF" w14:textId="77777777" w:rsidR="001F74F6" w:rsidRPr="007738C8" w:rsidRDefault="005324EA" w:rsidP="007738C8">
            <w:pPr>
              <w:pStyle w:val="Other0"/>
              <w:widowControl/>
              <w:spacing w:after="120"/>
              <w:ind w:firstLine="0"/>
              <w:rPr>
                <w:color w:val="auto"/>
              </w:rPr>
            </w:pPr>
            <w:r w:rsidRPr="007738C8">
              <w:rPr>
                <w:color w:val="auto"/>
              </w:rPr>
              <w:t>estar</w:t>
            </w:r>
          </w:p>
        </w:tc>
        <w:tc>
          <w:tcPr>
            <w:tcW w:w="0" w:type="auto"/>
            <w:shd w:val="clear" w:color="auto" w:fill="auto"/>
          </w:tcPr>
          <w:p w14:paraId="4B92115E" w14:textId="77777777" w:rsidR="001F74F6" w:rsidRPr="007738C8" w:rsidRDefault="005324EA" w:rsidP="007738C8">
            <w:pPr>
              <w:pStyle w:val="Other0"/>
              <w:widowControl/>
              <w:spacing w:after="120"/>
              <w:ind w:firstLine="0"/>
              <w:rPr>
                <w:color w:val="auto"/>
              </w:rPr>
            </w:pPr>
            <w:proofErr w:type="spellStart"/>
            <w:r w:rsidRPr="007738C8">
              <w:rPr>
                <w:color w:val="auto"/>
              </w:rPr>
              <w:t>estuv</w:t>
            </w:r>
            <w:proofErr w:type="spellEnd"/>
            <w:r w:rsidRPr="007738C8">
              <w:rPr>
                <w:color w:val="auto"/>
              </w:rPr>
              <w:t>-</w:t>
            </w:r>
          </w:p>
        </w:tc>
        <w:tc>
          <w:tcPr>
            <w:tcW w:w="0" w:type="auto"/>
            <w:shd w:val="clear" w:color="auto" w:fill="auto"/>
          </w:tcPr>
          <w:p w14:paraId="3DB119D7" w14:textId="77777777" w:rsidR="001F74F6" w:rsidRPr="007738C8" w:rsidRDefault="001F74F6" w:rsidP="007738C8">
            <w:pPr>
              <w:widowControl/>
              <w:spacing w:after="120"/>
              <w:rPr>
                <w:color w:val="auto"/>
                <w:sz w:val="10"/>
                <w:szCs w:val="10"/>
              </w:rPr>
            </w:pPr>
          </w:p>
        </w:tc>
        <w:tc>
          <w:tcPr>
            <w:tcW w:w="0" w:type="auto"/>
            <w:shd w:val="clear" w:color="auto" w:fill="auto"/>
          </w:tcPr>
          <w:p w14:paraId="4E392D03" w14:textId="77777777" w:rsidR="001F74F6" w:rsidRPr="007738C8" w:rsidRDefault="001F74F6" w:rsidP="007738C8">
            <w:pPr>
              <w:widowControl/>
              <w:spacing w:after="120"/>
              <w:rPr>
                <w:color w:val="auto"/>
                <w:sz w:val="10"/>
                <w:szCs w:val="10"/>
              </w:rPr>
            </w:pPr>
          </w:p>
        </w:tc>
      </w:tr>
      <w:tr w:rsidR="00C272C4" w:rsidRPr="007E7A6C" w14:paraId="02C84D37" w14:textId="77777777" w:rsidTr="007738C8">
        <w:trPr>
          <w:cantSplit/>
          <w:jc w:val="center"/>
        </w:trPr>
        <w:tc>
          <w:tcPr>
            <w:tcW w:w="0" w:type="auto"/>
            <w:shd w:val="clear" w:color="auto" w:fill="auto"/>
          </w:tcPr>
          <w:p w14:paraId="1F4A4C07" w14:textId="77777777" w:rsidR="001F74F6" w:rsidRPr="007738C8" w:rsidRDefault="005324EA" w:rsidP="007738C8">
            <w:pPr>
              <w:pStyle w:val="Other0"/>
              <w:widowControl/>
              <w:spacing w:after="120"/>
              <w:ind w:firstLine="0"/>
              <w:rPr>
                <w:color w:val="auto"/>
              </w:rPr>
            </w:pPr>
            <w:r w:rsidRPr="007738C8">
              <w:rPr>
                <w:color w:val="auto"/>
              </w:rPr>
              <w:t>haber</w:t>
            </w:r>
          </w:p>
        </w:tc>
        <w:tc>
          <w:tcPr>
            <w:tcW w:w="0" w:type="auto"/>
            <w:shd w:val="clear" w:color="auto" w:fill="auto"/>
          </w:tcPr>
          <w:p w14:paraId="00536EC2" w14:textId="77777777" w:rsidR="001F74F6" w:rsidRPr="007738C8" w:rsidRDefault="005324EA" w:rsidP="007738C8">
            <w:pPr>
              <w:pStyle w:val="Other0"/>
              <w:widowControl/>
              <w:spacing w:after="120"/>
              <w:ind w:firstLine="0"/>
              <w:rPr>
                <w:color w:val="auto"/>
              </w:rPr>
            </w:pPr>
            <w:proofErr w:type="spellStart"/>
            <w:r w:rsidRPr="007738C8">
              <w:rPr>
                <w:color w:val="auto"/>
              </w:rPr>
              <w:t>hub</w:t>
            </w:r>
            <w:proofErr w:type="spellEnd"/>
            <w:r w:rsidRPr="007738C8">
              <w:rPr>
                <w:color w:val="auto"/>
              </w:rPr>
              <w:t>-</w:t>
            </w:r>
          </w:p>
        </w:tc>
        <w:tc>
          <w:tcPr>
            <w:tcW w:w="0" w:type="auto"/>
            <w:shd w:val="clear" w:color="auto" w:fill="auto"/>
          </w:tcPr>
          <w:p w14:paraId="1BCCB42A" w14:textId="77777777" w:rsidR="001F74F6" w:rsidRPr="007738C8" w:rsidRDefault="001F74F6" w:rsidP="007738C8">
            <w:pPr>
              <w:widowControl/>
              <w:spacing w:after="120"/>
              <w:rPr>
                <w:color w:val="auto"/>
                <w:sz w:val="10"/>
                <w:szCs w:val="10"/>
              </w:rPr>
            </w:pPr>
          </w:p>
        </w:tc>
        <w:tc>
          <w:tcPr>
            <w:tcW w:w="0" w:type="auto"/>
            <w:shd w:val="clear" w:color="auto" w:fill="auto"/>
          </w:tcPr>
          <w:p w14:paraId="17285EC4" w14:textId="77777777" w:rsidR="001F74F6" w:rsidRPr="007738C8" w:rsidRDefault="001F74F6" w:rsidP="007738C8">
            <w:pPr>
              <w:widowControl/>
              <w:spacing w:after="120"/>
              <w:rPr>
                <w:color w:val="auto"/>
                <w:sz w:val="10"/>
                <w:szCs w:val="10"/>
              </w:rPr>
            </w:pPr>
          </w:p>
        </w:tc>
      </w:tr>
      <w:tr w:rsidR="00C272C4" w:rsidRPr="007E7A6C" w14:paraId="6A80CEE3" w14:textId="77777777" w:rsidTr="007738C8">
        <w:trPr>
          <w:cantSplit/>
          <w:jc w:val="center"/>
        </w:trPr>
        <w:tc>
          <w:tcPr>
            <w:tcW w:w="0" w:type="auto"/>
            <w:shd w:val="clear" w:color="auto" w:fill="auto"/>
          </w:tcPr>
          <w:p w14:paraId="5946D972" w14:textId="77777777" w:rsidR="001F74F6" w:rsidRPr="007738C8" w:rsidRDefault="005324EA" w:rsidP="007738C8">
            <w:pPr>
              <w:pStyle w:val="Other0"/>
              <w:widowControl/>
              <w:spacing w:after="120"/>
              <w:ind w:firstLine="0"/>
              <w:rPr>
                <w:color w:val="auto"/>
              </w:rPr>
            </w:pPr>
            <w:r w:rsidRPr="007738C8">
              <w:rPr>
                <w:color w:val="auto"/>
              </w:rPr>
              <w:t>poder</w:t>
            </w:r>
          </w:p>
        </w:tc>
        <w:tc>
          <w:tcPr>
            <w:tcW w:w="0" w:type="auto"/>
            <w:shd w:val="clear" w:color="auto" w:fill="auto"/>
          </w:tcPr>
          <w:p w14:paraId="0E10D98A" w14:textId="77777777" w:rsidR="001F74F6" w:rsidRPr="007738C8" w:rsidRDefault="005324EA" w:rsidP="007738C8">
            <w:pPr>
              <w:pStyle w:val="Other0"/>
              <w:widowControl/>
              <w:spacing w:after="120"/>
              <w:ind w:firstLine="0"/>
              <w:rPr>
                <w:color w:val="auto"/>
              </w:rPr>
            </w:pPr>
            <w:proofErr w:type="spellStart"/>
            <w:r w:rsidRPr="007738C8">
              <w:rPr>
                <w:color w:val="auto"/>
              </w:rPr>
              <w:t>pud</w:t>
            </w:r>
            <w:proofErr w:type="spellEnd"/>
            <w:r w:rsidRPr="007738C8">
              <w:rPr>
                <w:color w:val="auto"/>
              </w:rPr>
              <w:t>-</w:t>
            </w:r>
          </w:p>
        </w:tc>
        <w:tc>
          <w:tcPr>
            <w:tcW w:w="0" w:type="auto"/>
            <w:shd w:val="clear" w:color="auto" w:fill="auto"/>
          </w:tcPr>
          <w:p w14:paraId="3776358F" w14:textId="77777777" w:rsidR="001F74F6" w:rsidRPr="007738C8" w:rsidRDefault="005324EA" w:rsidP="007738C8">
            <w:pPr>
              <w:pStyle w:val="Other0"/>
              <w:widowControl/>
              <w:spacing w:after="120"/>
              <w:ind w:firstLine="0"/>
              <w:rPr>
                <w:color w:val="auto"/>
              </w:rPr>
            </w:pPr>
            <w:r w:rsidRPr="007738C8">
              <w:rPr>
                <w:b/>
                <w:bCs/>
                <w:color w:val="auto"/>
              </w:rPr>
              <w:t>e</w:t>
            </w:r>
          </w:p>
        </w:tc>
        <w:tc>
          <w:tcPr>
            <w:tcW w:w="0" w:type="auto"/>
            <w:shd w:val="clear" w:color="auto" w:fill="auto"/>
          </w:tcPr>
          <w:p w14:paraId="4CF19227" w14:textId="77777777" w:rsidR="001F74F6" w:rsidRPr="007738C8" w:rsidRDefault="005324EA" w:rsidP="007738C8">
            <w:pPr>
              <w:pStyle w:val="Other0"/>
              <w:widowControl/>
              <w:spacing w:after="120"/>
              <w:ind w:firstLine="360"/>
              <w:rPr>
                <w:color w:val="auto"/>
              </w:rPr>
            </w:pPr>
            <w:proofErr w:type="spellStart"/>
            <w:r w:rsidRPr="007738C8">
              <w:rPr>
                <w:b/>
                <w:bCs/>
                <w:color w:val="auto"/>
              </w:rPr>
              <w:t>imos</w:t>
            </w:r>
            <w:proofErr w:type="spellEnd"/>
          </w:p>
        </w:tc>
      </w:tr>
      <w:tr w:rsidR="00C272C4" w:rsidRPr="007E7A6C" w14:paraId="10A15748" w14:textId="77777777" w:rsidTr="007738C8">
        <w:trPr>
          <w:cantSplit/>
          <w:jc w:val="center"/>
        </w:trPr>
        <w:tc>
          <w:tcPr>
            <w:tcW w:w="0" w:type="auto"/>
            <w:shd w:val="clear" w:color="auto" w:fill="auto"/>
          </w:tcPr>
          <w:p w14:paraId="6A8DC9CE" w14:textId="77777777" w:rsidR="001F74F6" w:rsidRPr="007738C8" w:rsidRDefault="005324EA" w:rsidP="007738C8">
            <w:pPr>
              <w:pStyle w:val="Other0"/>
              <w:widowControl/>
              <w:spacing w:after="120"/>
              <w:ind w:firstLine="0"/>
              <w:rPr>
                <w:color w:val="auto"/>
              </w:rPr>
            </w:pPr>
            <w:r w:rsidRPr="007738C8">
              <w:rPr>
                <w:color w:val="auto"/>
              </w:rPr>
              <w:t>poner</w:t>
            </w:r>
          </w:p>
        </w:tc>
        <w:tc>
          <w:tcPr>
            <w:tcW w:w="0" w:type="auto"/>
            <w:shd w:val="clear" w:color="auto" w:fill="auto"/>
          </w:tcPr>
          <w:p w14:paraId="5C83E0E4" w14:textId="77777777" w:rsidR="001F74F6" w:rsidRPr="007738C8" w:rsidRDefault="005324EA" w:rsidP="007738C8">
            <w:pPr>
              <w:pStyle w:val="Other0"/>
              <w:widowControl/>
              <w:spacing w:after="120"/>
              <w:ind w:firstLine="0"/>
              <w:rPr>
                <w:color w:val="auto"/>
              </w:rPr>
            </w:pPr>
            <w:r w:rsidRPr="007738C8">
              <w:rPr>
                <w:color w:val="auto"/>
              </w:rPr>
              <w:t>pus-</w:t>
            </w:r>
          </w:p>
        </w:tc>
        <w:tc>
          <w:tcPr>
            <w:tcW w:w="0" w:type="auto"/>
            <w:shd w:val="clear" w:color="auto" w:fill="auto"/>
          </w:tcPr>
          <w:p w14:paraId="4A576ABC" w14:textId="77777777" w:rsidR="001F74F6" w:rsidRPr="007738C8" w:rsidRDefault="005324EA" w:rsidP="007738C8">
            <w:pPr>
              <w:pStyle w:val="Other0"/>
              <w:widowControl/>
              <w:spacing w:after="120"/>
              <w:ind w:firstLine="0"/>
              <w:rPr>
                <w:color w:val="auto"/>
              </w:rPr>
            </w:pPr>
            <w:r w:rsidRPr="007738C8">
              <w:rPr>
                <w:b/>
                <w:bCs/>
                <w:color w:val="auto"/>
              </w:rPr>
              <w:t>iste</w:t>
            </w:r>
          </w:p>
        </w:tc>
        <w:tc>
          <w:tcPr>
            <w:tcW w:w="0" w:type="auto"/>
            <w:shd w:val="clear" w:color="auto" w:fill="auto"/>
          </w:tcPr>
          <w:p w14:paraId="16A69B52" w14:textId="77777777" w:rsidR="001F74F6" w:rsidRPr="007738C8" w:rsidRDefault="005324EA" w:rsidP="007738C8">
            <w:pPr>
              <w:pStyle w:val="Other0"/>
              <w:widowControl/>
              <w:spacing w:after="120"/>
              <w:ind w:firstLine="360"/>
              <w:rPr>
                <w:color w:val="auto"/>
              </w:rPr>
            </w:pPr>
            <w:proofErr w:type="spellStart"/>
            <w:r w:rsidRPr="007738C8">
              <w:rPr>
                <w:b/>
                <w:bCs/>
                <w:color w:val="auto"/>
              </w:rPr>
              <w:t>isteis</w:t>
            </w:r>
            <w:proofErr w:type="spellEnd"/>
          </w:p>
        </w:tc>
      </w:tr>
      <w:tr w:rsidR="00C272C4" w:rsidRPr="007E7A6C" w14:paraId="63A1EB34" w14:textId="77777777" w:rsidTr="007738C8">
        <w:trPr>
          <w:cantSplit/>
          <w:jc w:val="center"/>
        </w:trPr>
        <w:tc>
          <w:tcPr>
            <w:tcW w:w="0" w:type="auto"/>
            <w:shd w:val="clear" w:color="auto" w:fill="auto"/>
          </w:tcPr>
          <w:p w14:paraId="189E2B5E" w14:textId="77777777" w:rsidR="001F74F6" w:rsidRPr="007738C8" w:rsidRDefault="005324EA" w:rsidP="007738C8">
            <w:pPr>
              <w:pStyle w:val="Other0"/>
              <w:widowControl/>
              <w:spacing w:after="120"/>
              <w:ind w:firstLine="0"/>
              <w:rPr>
                <w:color w:val="auto"/>
              </w:rPr>
            </w:pPr>
            <w:r w:rsidRPr="007738C8">
              <w:rPr>
                <w:color w:val="auto"/>
              </w:rPr>
              <w:t>querer</w:t>
            </w:r>
          </w:p>
        </w:tc>
        <w:tc>
          <w:tcPr>
            <w:tcW w:w="0" w:type="auto"/>
            <w:shd w:val="clear" w:color="auto" w:fill="auto"/>
          </w:tcPr>
          <w:p w14:paraId="06F27032" w14:textId="77777777" w:rsidR="001F74F6" w:rsidRPr="007738C8" w:rsidRDefault="005324EA" w:rsidP="007738C8">
            <w:pPr>
              <w:pStyle w:val="Other0"/>
              <w:widowControl/>
              <w:spacing w:after="120"/>
              <w:ind w:firstLine="0"/>
              <w:rPr>
                <w:color w:val="auto"/>
              </w:rPr>
            </w:pPr>
            <w:r w:rsidRPr="007738C8">
              <w:rPr>
                <w:color w:val="auto"/>
              </w:rPr>
              <w:t>quis-</w:t>
            </w:r>
          </w:p>
        </w:tc>
        <w:tc>
          <w:tcPr>
            <w:tcW w:w="0" w:type="auto"/>
            <w:shd w:val="clear" w:color="auto" w:fill="auto"/>
          </w:tcPr>
          <w:p w14:paraId="1DC6E6BD" w14:textId="77777777" w:rsidR="001F74F6" w:rsidRPr="007738C8" w:rsidRDefault="005324EA" w:rsidP="007738C8">
            <w:pPr>
              <w:pStyle w:val="Other0"/>
              <w:widowControl/>
              <w:spacing w:after="120"/>
              <w:ind w:firstLine="0"/>
              <w:rPr>
                <w:color w:val="auto"/>
              </w:rPr>
            </w:pPr>
            <w:r w:rsidRPr="007738C8">
              <w:rPr>
                <w:b/>
                <w:bCs/>
                <w:color w:val="auto"/>
              </w:rPr>
              <w:t>o</w:t>
            </w:r>
          </w:p>
        </w:tc>
        <w:tc>
          <w:tcPr>
            <w:tcW w:w="0" w:type="auto"/>
            <w:shd w:val="clear" w:color="auto" w:fill="auto"/>
          </w:tcPr>
          <w:p w14:paraId="728E9974" w14:textId="77777777" w:rsidR="001F74F6" w:rsidRPr="007738C8" w:rsidRDefault="005324EA" w:rsidP="007738C8">
            <w:pPr>
              <w:pStyle w:val="Other0"/>
              <w:widowControl/>
              <w:spacing w:after="120"/>
              <w:ind w:firstLine="360"/>
              <w:rPr>
                <w:color w:val="auto"/>
              </w:rPr>
            </w:pPr>
            <w:proofErr w:type="spellStart"/>
            <w:r w:rsidRPr="007738C8">
              <w:rPr>
                <w:b/>
                <w:bCs/>
                <w:color w:val="auto"/>
              </w:rPr>
              <w:t>ieron</w:t>
            </w:r>
            <w:proofErr w:type="spellEnd"/>
          </w:p>
        </w:tc>
      </w:tr>
      <w:tr w:rsidR="00C272C4" w:rsidRPr="007E7A6C" w14:paraId="37AD1200" w14:textId="77777777" w:rsidTr="007738C8">
        <w:trPr>
          <w:cantSplit/>
          <w:jc w:val="center"/>
        </w:trPr>
        <w:tc>
          <w:tcPr>
            <w:tcW w:w="0" w:type="auto"/>
            <w:shd w:val="clear" w:color="auto" w:fill="auto"/>
          </w:tcPr>
          <w:p w14:paraId="55C911AA" w14:textId="77777777" w:rsidR="001F74F6" w:rsidRPr="007738C8" w:rsidRDefault="005324EA" w:rsidP="007738C8">
            <w:pPr>
              <w:pStyle w:val="Other0"/>
              <w:widowControl/>
              <w:spacing w:after="120"/>
              <w:ind w:firstLine="0"/>
              <w:rPr>
                <w:color w:val="auto"/>
              </w:rPr>
            </w:pPr>
            <w:r w:rsidRPr="007738C8">
              <w:rPr>
                <w:color w:val="auto"/>
              </w:rPr>
              <w:t>saber</w:t>
            </w:r>
          </w:p>
        </w:tc>
        <w:tc>
          <w:tcPr>
            <w:tcW w:w="0" w:type="auto"/>
            <w:shd w:val="clear" w:color="auto" w:fill="auto"/>
          </w:tcPr>
          <w:p w14:paraId="1DB7968E" w14:textId="77777777" w:rsidR="001F74F6" w:rsidRPr="007738C8" w:rsidRDefault="005324EA" w:rsidP="007738C8">
            <w:pPr>
              <w:pStyle w:val="Other0"/>
              <w:widowControl/>
              <w:spacing w:after="120"/>
              <w:ind w:firstLine="0"/>
              <w:rPr>
                <w:color w:val="auto"/>
              </w:rPr>
            </w:pPr>
            <w:proofErr w:type="spellStart"/>
            <w:r w:rsidRPr="007738C8">
              <w:rPr>
                <w:color w:val="auto"/>
              </w:rPr>
              <w:t>sup</w:t>
            </w:r>
            <w:proofErr w:type="spellEnd"/>
            <w:r w:rsidRPr="007738C8">
              <w:rPr>
                <w:color w:val="auto"/>
              </w:rPr>
              <w:t>-</w:t>
            </w:r>
          </w:p>
        </w:tc>
        <w:tc>
          <w:tcPr>
            <w:tcW w:w="0" w:type="auto"/>
            <w:shd w:val="clear" w:color="auto" w:fill="auto"/>
          </w:tcPr>
          <w:p w14:paraId="2717795D" w14:textId="77777777" w:rsidR="001F74F6" w:rsidRPr="007738C8" w:rsidRDefault="001F74F6" w:rsidP="007738C8">
            <w:pPr>
              <w:widowControl/>
              <w:spacing w:after="120"/>
              <w:rPr>
                <w:color w:val="auto"/>
                <w:sz w:val="10"/>
                <w:szCs w:val="10"/>
              </w:rPr>
            </w:pPr>
          </w:p>
        </w:tc>
        <w:tc>
          <w:tcPr>
            <w:tcW w:w="0" w:type="auto"/>
            <w:shd w:val="clear" w:color="auto" w:fill="auto"/>
          </w:tcPr>
          <w:p w14:paraId="4A97ABF7" w14:textId="77777777" w:rsidR="001F74F6" w:rsidRPr="007738C8" w:rsidRDefault="001F74F6" w:rsidP="007738C8">
            <w:pPr>
              <w:widowControl/>
              <w:spacing w:after="120"/>
              <w:rPr>
                <w:color w:val="auto"/>
                <w:sz w:val="10"/>
                <w:szCs w:val="10"/>
              </w:rPr>
            </w:pPr>
          </w:p>
        </w:tc>
      </w:tr>
      <w:tr w:rsidR="00C272C4" w:rsidRPr="007E7A6C" w14:paraId="1177BF6A" w14:textId="77777777" w:rsidTr="007738C8">
        <w:trPr>
          <w:cantSplit/>
          <w:jc w:val="center"/>
        </w:trPr>
        <w:tc>
          <w:tcPr>
            <w:tcW w:w="0" w:type="auto"/>
            <w:shd w:val="clear" w:color="auto" w:fill="auto"/>
          </w:tcPr>
          <w:p w14:paraId="059859BA" w14:textId="77777777" w:rsidR="001F74F6" w:rsidRPr="007738C8" w:rsidRDefault="005324EA" w:rsidP="007738C8">
            <w:pPr>
              <w:pStyle w:val="Other0"/>
              <w:widowControl/>
              <w:spacing w:after="120"/>
              <w:ind w:firstLine="0"/>
              <w:rPr>
                <w:color w:val="auto"/>
              </w:rPr>
            </w:pPr>
            <w:r w:rsidRPr="007738C8">
              <w:rPr>
                <w:color w:val="auto"/>
              </w:rPr>
              <w:t>tener</w:t>
            </w:r>
          </w:p>
        </w:tc>
        <w:tc>
          <w:tcPr>
            <w:tcW w:w="0" w:type="auto"/>
            <w:shd w:val="clear" w:color="auto" w:fill="auto"/>
          </w:tcPr>
          <w:p w14:paraId="40B6F23D" w14:textId="77777777" w:rsidR="001F74F6" w:rsidRPr="007738C8" w:rsidRDefault="005324EA" w:rsidP="007738C8">
            <w:pPr>
              <w:pStyle w:val="Other0"/>
              <w:widowControl/>
              <w:spacing w:after="120"/>
              <w:ind w:firstLine="0"/>
              <w:rPr>
                <w:color w:val="auto"/>
              </w:rPr>
            </w:pPr>
            <w:proofErr w:type="spellStart"/>
            <w:r w:rsidRPr="007738C8">
              <w:rPr>
                <w:color w:val="auto"/>
              </w:rPr>
              <w:t>tuv</w:t>
            </w:r>
            <w:proofErr w:type="spellEnd"/>
            <w:r w:rsidRPr="007738C8">
              <w:rPr>
                <w:color w:val="auto"/>
              </w:rPr>
              <w:t>-</w:t>
            </w:r>
          </w:p>
        </w:tc>
        <w:tc>
          <w:tcPr>
            <w:tcW w:w="0" w:type="auto"/>
            <w:shd w:val="clear" w:color="auto" w:fill="auto"/>
          </w:tcPr>
          <w:p w14:paraId="4577D471" w14:textId="77777777" w:rsidR="001F74F6" w:rsidRPr="007738C8" w:rsidRDefault="001F74F6" w:rsidP="007738C8">
            <w:pPr>
              <w:widowControl/>
              <w:spacing w:after="120"/>
              <w:rPr>
                <w:color w:val="auto"/>
                <w:sz w:val="10"/>
                <w:szCs w:val="10"/>
              </w:rPr>
            </w:pPr>
          </w:p>
        </w:tc>
        <w:tc>
          <w:tcPr>
            <w:tcW w:w="0" w:type="auto"/>
            <w:shd w:val="clear" w:color="auto" w:fill="auto"/>
          </w:tcPr>
          <w:p w14:paraId="211DDB6E" w14:textId="77777777" w:rsidR="001F74F6" w:rsidRPr="007738C8" w:rsidRDefault="001F74F6" w:rsidP="007738C8">
            <w:pPr>
              <w:widowControl/>
              <w:spacing w:after="120"/>
              <w:rPr>
                <w:color w:val="auto"/>
                <w:sz w:val="10"/>
                <w:szCs w:val="10"/>
              </w:rPr>
            </w:pPr>
          </w:p>
        </w:tc>
      </w:tr>
      <w:tr w:rsidR="00C272C4" w:rsidRPr="007E7A6C" w14:paraId="0662E87B" w14:textId="77777777" w:rsidTr="007738C8">
        <w:trPr>
          <w:cantSplit/>
          <w:jc w:val="center"/>
        </w:trPr>
        <w:tc>
          <w:tcPr>
            <w:tcW w:w="0" w:type="auto"/>
            <w:shd w:val="clear" w:color="auto" w:fill="auto"/>
          </w:tcPr>
          <w:p w14:paraId="39F6FEAE" w14:textId="77777777" w:rsidR="001F74F6" w:rsidRPr="007738C8" w:rsidRDefault="005324EA" w:rsidP="007738C8">
            <w:pPr>
              <w:pStyle w:val="Other0"/>
              <w:widowControl/>
              <w:spacing w:after="120"/>
              <w:ind w:firstLine="0"/>
              <w:rPr>
                <w:color w:val="auto"/>
              </w:rPr>
            </w:pPr>
            <w:r w:rsidRPr="007738C8">
              <w:rPr>
                <w:color w:val="auto"/>
              </w:rPr>
              <w:t>venir</w:t>
            </w:r>
          </w:p>
        </w:tc>
        <w:tc>
          <w:tcPr>
            <w:tcW w:w="0" w:type="auto"/>
            <w:shd w:val="clear" w:color="auto" w:fill="auto"/>
          </w:tcPr>
          <w:p w14:paraId="53952364" w14:textId="77777777" w:rsidR="001F74F6" w:rsidRPr="007738C8" w:rsidRDefault="005324EA" w:rsidP="007738C8">
            <w:pPr>
              <w:pStyle w:val="Other0"/>
              <w:widowControl/>
              <w:tabs>
                <w:tab w:val="left" w:pos="2551"/>
              </w:tabs>
              <w:spacing w:after="120"/>
              <w:ind w:firstLine="0"/>
              <w:rPr>
                <w:color w:val="auto"/>
              </w:rPr>
            </w:pPr>
            <w:proofErr w:type="spellStart"/>
            <w:r w:rsidRPr="007738C8">
              <w:rPr>
                <w:color w:val="auto"/>
              </w:rPr>
              <w:t>vin</w:t>
            </w:r>
            <w:proofErr w:type="spellEnd"/>
            <w:r w:rsidRPr="007738C8">
              <w:rPr>
                <w:color w:val="auto"/>
              </w:rPr>
              <w:t>-</w:t>
            </w:r>
          </w:p>
        </w:tc>
        <w:tc>
          <w:tcPr>
            <w:tcW w:w="0" w:type="auto"/>
            <w:shd w:val="clear" w:color="auto" w:fill="auto"/>
          </w:tcPr>
          <w:p w14:paraId="1B7B866D" w14:textId="77777777" w:rsidR="001F74F6" w:rsidRPr="007738C8" w:rsidRDefault="001F74F6" w:rsidP="007738C8">
            <w:pPr>
              <w:widowControl/>
              <w:spacing w:after="120"/>
              <w:rPr>
                <w:color w:val="auto"/>
                <w:sz w:val="10"/>
                <w:szCs w:val="10"/>
              </w:rPr>
            </w:pPr>
          </w:p>
        </w:tc>
        <w:tc>
          <w:tcPr>
            <w:tcW w:w="0" w:type="auto"/>
            <w:shd w:val="clear" w:color="auto" w:fill="auto"/>
          </w:tcPr>
          <w:p w14:paraId="6CE0C7EE" w14:textId="77777777" w:rsidR="001F74F6" w:rsidRPr="007738C8" w:rsidRDefault="001F74F6" w:rsidP="007738C8">
            <w:pPr>
              <w:widowControl/>
              <w:spacing w:after="120"/>
              <w:rPr>
                <w:color w:val="auto"/>
                <w:sz w:val="10"/>
                <w:szCs w:val="10"/>
              </w:rPr>
            </w:pPr>
          </w:p>
        </w:tc>
      </w:tr>
    </w:tbl>
    <w:p w14:paraId="5F620CC7" w14:textId="311C171F" w:rsidR="00216F9D" w:rsidRDefault="00216F9D">
      <w:proofErr w:type="spellStart"/>
      <w:r w:rsidRPr="007738C8">
        <w:rPr>
          <w:b/>
          <w:bCs/>
          <w:color w:val="auto"/>
        </w:rPr>
        <w:t>Other</w:t>
      </w:r>
      <w:proofErr w:type="spellEnd"/>
      <w:r w:rsidRPr="007738C8">
        <w:rPr>
          <w:b/>
          <w:bCs/>
          <w:color w:val="auto"/>
        </w:rPr>
        <w:t xml:space="preserve"> irregular </w:t>
      </w:r>
      <w:proofErr w:type="spellStart"/>
      <w:r w:rsidRPr="007738C8">
        <w:rPr>
          <w:b/>
          <w:bCs/>
          <w:color w:val="auto"/>
        </w:rPr>
        <w:t>verbs</w:t>
      </w:r>
      <w:proofErr w:type="spellEnd"/>
      <w:r w:rsidRPr="007738C8">
        <w:rPr>
          <w:b/>
          <w:bCs/>
          <w:color w:val="auto"/>
        </w:rPr>
        <w:t xml:space="preserve"> </w:t>
      </w:r>
      <w:proofErr w:type="spellStart"/>
      <w:r w:rsidRPr="007738C8">
        <w:rPr>
          <w:b/>
          <w:bCs/>
          <w:color w:val="auto"/>
        </w:rPr>
        <w:t>include</w:t>
      </w:r>
      <w:proofErr w:type="spellEnd"/>
      <w:r w:rsidRPr="007738C8">
        <w:rPr>
          <w:b/>
          <w:bCs/>
          <w:color w:val="auto"/>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192"/>
        <w:gridCol w:w="2695"/>
        <w:gridCol w:w="1979"/>
        <w:gridCol w:w="2297"/>
      </w:tblGrid>
      <w:tr w:rsidR="00C272C4" w:rsidRPr="007E7A6C" w14:paraId="592BA80A" w14:textId="77777777" w:rsidTr="007738C8">
        <w:trPr>
          <w:cantSplit/>
          <w:jc w:val="center"/>
        </w:trPr>
        <w:tc>
          <w:tcPr>
            <w:tcW w:w="0" w:type="auto"/>
            <w:shd w:val="clear" w:color="auto" w:fill="auto"/>
          </w:tcPr>
          <w:p w14:paraId="62F61E1F" w14:textId="77777777" w:rsidR="001F74F6" w:rsidRPr="007738C8" w:rsidRDefault="005324EA" w:rsidP="007738C8">
            <w:pPr>
              <w:pStyle w:val="Other0"/>
              <w:widowControl/>
              <w:spacing w:after="120"/>
              <w:ind w:firstLine="0"/>
              <w:rPr>
                <w:color w:val="auto"/>
              </w:rPr>
            </w:pPr>
            <w:r w:rsidRPr="007738C8">
              <w:rPr>
                <w:color w:val="auto"/>
              </w:rPr>
              <w:t>decir</w:t>
            </w:r>
          </w:p>
        </w:tc>
        <w:tc>
          <w:tcPr>
            <w:tcW w:w="0" w:type="auto"/>
            <w:shd w:val="clear" w:color="auto" w:fill="auto"/>
          </w:tcPr>
          <w:p w14:paraId="16EE83C0" w14:textId="77777777" w:rsidR="001F74F6" w:rsidRPr="007738C8" w:rsidRDefault="005324EA" w:rsidP="007738C8">
            <w:pPr>
              <w:pStyle w:val="Other0"/>
              <w:widowControl/>
              <w:spacing w:after="120"/>
              <w:ind w:firstLine="360"/>
              <w:rPr>
                <w:color w:val="auto"/>
              </w:rPr>
            </w:pPr>
            <w:proofErr w:type="spellStart"/>
            <w:r w:rsidRPr="007738C8">
              <w:rPr>
                <w:color w:val="auto"/>
              </w:rPr>
              <w:t>dij</w:t>
            </w:r>
            <w:proofErr w:type="spellEnd"/>
            <w:r w:rsidRPr="007738C8">
              <w:rPr>
                <w:color w:val="auto"/>
              </w:rPr>
              <w:t>-</w:t>
            </w:r>
          </w:p>
        </w:tc>
        <w:tc>
          <w:tcPr>
            <w:tcW w:w="0" w:type="auto"/>
            <w:shd w:val="clear" w:color="auto" w:fill="auto"/>
          </w:tcPr>
          <w:p w14:paraId="57411339" w14:textId="77777777" w:rsidR="001F74F6" w:rsidRPr="007738C8" w:rsidRDefault="005324EA" w:rsidP="007738C8">
            <w:pPr>
              <w:pStyle w:val="Other0"/>
              <w:widowControl/>
              <w:spacing w:after="120"/>
              <w:ind w:firstLine="360"/>
              <w:rPr>
                <w:color w:val="auto"/>
              </w:rPr>
            </w:pPr>
            <w:r w:rsidRPr="007738C8">
              <w:rPr>
                <w:b/>
                <w:bCs/>
                <w:color w:val="auto"/>
              </w:rPr>
              <w:t>e</w:t>
            </w:r>
          </w:p>
        </w:tc>
        <w:tc>
          <w:tcPr>
            <w:tcW w:w="0" w:type="auto"/>
            <w:shd w:val="clear" w:color="auto" w:fill="auto"/>
          </w:tcPr>
          <w:p w14:paraId="768B4D91" w14:textId="77777777" w:rsidR="001F74F6" w:rsidRPr="007738C8" w:rsidRDefault="005324EA" w:rsidP="007738C8">
            <w:pPr>
              <w:pStyle w:val="Other0"/>
              <w:widowControl/>
              <w:spacing w:after="120"/>
              <w:ind w:firstLine="360"/>
              <w:rPr>
                <w:color w:val="auto"/>
              </w:rPr>
            </w:pPr>
            <w:proofErr w:type="spellStart"/>
            <w:r w:rsidRPr="007738C8">
              <w:rPr>
                <w:b/>
                <w:bCs/>
                <w:color w:val="auto"/>
              </w:rPr>
              <w:t>imos</w:t>
            </w:r>
            <w:proofErr w:type="spellEnd"/>
          </w:p>
        </w:tc>
      </w:tr>
      <w:tr w:rsidR="00C272C4" w:rsidRPr="007E7A6C" w14:paraId="3E5C449B" w14:textId="77777777" w:rsidTr="007738C8">
        <w:trPr>
          <w:cantSplit/>
          <w:jc w:val="center"/>
        </w:trPr>
        <w:tc>
          <w:tcPr>
            <w:tcW w:w="0" w:type="auto"/>
            <w:shd w:val="clear" w:color="auto" w:fill="auto"/>
          </w:tcPr>
          <w:p w14:paraId="7ADA64EA" w14:textId="77777777" w:rsidR="001F74F6" w:rsidRPr="007738C8" w:rsidRDefault="005324EA" w:rsidP="007738C8">
            <w:pPr>
              <w:pStyle w:val="Other0"/>
              <w:widowControl/>
              <w:spacing w:after="120"/>
              <w:ind w:firstLine="0"/>
              <w:rPr>
                <w:color w:val="auto"/>
              </w:rPr>
            </w:pPr>
            <w:r w:rsidRPr="007738C8">
              <w:rPr>
                <w:color w:val="auto"/>
              </w:rPr>
              <w:t>producir</w:t>
            </w:r>
          </w:p>
        </w:tc>
        <w:tc>
          <w:tcPr>
            <w:tcW w:w="0" w:type="auto"/>
            <w:shd w:val="clear" w:color="auto" w:fill="auto"/>
          </w:tcPr>
          <w:p w14:paraId="275E6AAF" w14:textId="77777777" w:rsidR="001F74F6" w:rsidRPr="007738C8" w:rsidRDefault="005324EA" w:rsidP="007738C8">
            <w:pPr>
              <w:pStyle w:val="Other0"/>
              <w:widowControl/>
              <w:tabs>
                <w:tab w:val="left" w:pos="2030"/>
              </w:tabs>
              <w:spacing w:after="120"/>
              <w:ind w:firstLine="360"/>
              <w:rPr>
                <w:color w:val="auto"/>
              </w:rPr>
            </w:pPr>
            <w:proofErr w:type="spellStart"/>
            <w:r w:rsidRPr="007738C8">
              <w:rPr>
                <w:color w:val="auto"/>
              </w:rPr>
              <w:t>produj</w:t>
            </w:r>
            <w:proofErr w:type="spellEnd"/>
            <w:r w:rsidRPr="007738C8">
              <w:rPr>
                <w:color w:val="auto"/>
              </w:rPr>
              <w:t>-</w:t>
            </w:r>
          </w:p>
        </w:tc>
        <w:tc>
          <w:tcPr>
            <w:tcW w:w="0" w:type="auto"/>
            <w:shd w:val="clear" w:color="auto" w:fill="auto"/>
          </w:tcPr>
          <w:p w14:paraId="6C2F70D9" w14:textId="77777777" w:rsidR="001F74F6" w:rsidRPr="007738C8" w:rsidRDefault="005324EA" w:rsidP="007738C8">
            <w:pPr>
              <w:pStyle w:val="Other0"/>
              <w:widowControl/>
              <w:spacing w:after="120"/>
              <w:ind w:firstLine="360"/>
              <w:rPr>
                <w:color w:val="auto"/>
              </w:rPr>
            </w:pPr>
            <w:r w:rsidRPr="007738C8">
              <w:rPr>
                <w:b/>
                <w:bCs/>
                <w:color w:val="auto"/>
              </w:rPr>
              <w:t>iste</w:t>
            </w:r>
          </w:p>
        </w:tc>
        <w:tc>
          <w:tcPr>
            <w:tcW w:w="0" w:type="auto"/>
            <w:shd w:val="clear" w:color="auto" w:fill="auto"/>
          </w:tcPr>
          <w:p w14:paraId="7309144A" w14:textId="77777777" w:rsidR="001F74F6" w:rsidRPr="007738C8" w:rsidRDefault="005324EA" w:rsidP="007738C8">
            <w:pPr>
              <w:pStyle w:val="Other0"/>
              <w:widowControl/>
              <w:spacing w:after="120"/>
              <w:ind w:firstLine="360"/>
              <w:rPr>
                <w:color w:val="auto"/>
              </w:rPr>
            </w:pPr>
            <w:proofErr w:type="spellStart"/>
            <w:r w:rsidRPr="007738C8">
              <w:rPr>
                <w:b/>
                <w:bCs/>
                <w:color w:val="auto"/>
              </w:rPr>
              <w:t>isteis</w:t>
            </w:r>
            <w:proofErr w:type="spellEnd"/>
          </w:p>
        </w:tc>
      </w:tr>
      <w:tr w:rsidR="00C272C4" w:rsidRPr="007E7A6C" w14:paraId="760BB396" w14:textId="77777777" w:rsidTr="007738C8">
        <w:trPr>
          <w:cantSplit/>
          <w:jc w:val="center"/>
        </w:trPr>
        <w:tc>
          <w:tcPr>
            <w:tcW w:w="0" w:type="auto"/>
            <w:shd w:val="clear" w:color="auto" w:fill="auto"/>
          </w:tcPr>
          <w:p w14:paraId="74C0D389" w14:textId="77777777" w:rsidR="001F74F6" w:rsidRPr="007738C8" w:rsidRDefault="005324EA" w:rsidP="007738C8">
            <w:pPr>
              <w:pStyle w:val="Other0"/>
              <w:widowControl/>
              <w:spacing w:after="120"/>
              <w:ind w:firstLine="0"/>
              <w:rPr>
                <w:color w:val="auto"/>
              </w:rPr>
            </w:pPr>
            <w:r w:rsidRPr="007738C8">
              <w:rPr>
                <w:color w:val="auto"/>
              </w:rPr>
              <w:t>traer</w:t>
            </w:r>
          </w:p>
        </w:tc>
        <w:tc>
          <w:tcPr>
            <w:tcW w:w="0" w:type="auto"/>
            <w:shd w:val="clear" w:color="auto" w:fill="auto"/>
          </w:tcPr>
          <w:p w14:paraId="248017D2" w14:textId="77777777" w:rsidR="001F74F6" w:rsidRPr="007738C8" w:rsidRDefault="005324EA" w:rsidP="007738C8">
            <w:pPr>
              <w:pStyle w:val="Other0"/>
              <w:widowControl/>
              <w:spacing w:after="120"/>
              <w:ind w:firstLine="360"/>
              <w:rPr>
                <w:color w:val="auto"/>
              </w:rPr>
            </w:pPr>
            <w:proofErr w:type="spellStart"/>
            <w:r w:rsidRPr="007738C8">
              <w:rPr>
                <w:color w:val="auto"/>
              </w:rPr>
              <w:t>traj</w:t>
            </w:r>
            <w:proofErr w:type="spellEnd"/>
            <w:r w:rsidRPr="007738C8">
              <w:rPr>
                <w:color w:val="auto"/>
              </w:rPr>
              <w:t>-</w:t>
            </w:r>
          </w:p>
        </w:tc>
        <w:tc>
          <w:tcPr>
            <w:tcW w:w="0" w:type="auto"/>
            <w:shd w:val="clear" w:color="auto" w:fill="auto"/>
          </w:tcPr>
          <w:p w14:paraId="611EA03D" w14:textId="77777777" w:rsidR="001F74F6" w:rsidRPr="007738C8" w:rsidRDefault="005324EA" w:rsidP="007738C8">
            <w:pPr>
              <w:pStyle w:val="Other0"/>
              <w:widowControl/>
              <w:spacing w:after="120"/>
              <w:ind w:firstLine="360"/>
              <w:rPr>
                <w:color w:val="auto"/>
              </w:rPr>
            </w:pPr>
            <w:r w:rsidRPr="007738C8">
              <w:rPr>
                <w:b/>
                <w:bCs/>
                <w:color w:val="auto"/>
              </w:rPr>
              <w:t>o</w:t>
            </w:r>
          </w:p>
        </w:tc>
        <w:tc>
          <w:tcPr>
            <w:tcW w:w="0" w:type="auto"/>
            <w:shd w:val="clear" w:color="auto" w:fill="auto"/>
          </w:tcPr>
          <w:p w14:paraId="6EF632E7" w14:textId="77777777" w:rsidR="001F74F6" w:rsidRPr="007738C8" w:rsidRDefault="005324EA" w:rsidP="007738C8">
            <w:pPr>
              <w:pStyle w:val="Other0"/>
              <w:widowControl/>
              <w:spacing w:after="120"/>
              <w:ind w:firstLine="360"/>
              <w:rPr>
                <w:color w:val="auto"/>
              </w:rPr>
            </w:pPr>
            <w:proofErr w:type="spellStart"/>
            <w:r w:rsidRPr="007738C8">
              <w:rPr>
                <w:b/>
                <w:bCs/>
                <w:color w:val="auto"/>
              </w:rPr>
              <w:t>eron</w:t>
            </w:r>
            <w:proofErr w:type="spellEnd"/>
          </w:p>
        </w:tc>
      </w:tr>
    </w:tbl>
    <w:p w14:paraId="39F58272"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Note: </w:t>
      </w:r>
      <w:r w:rsidRPr="003C59FA">
        <w:rPr>
          <w:color w:val="auto"/>
          <w:lang w:val="en-US"/>
        </w:rPr>
        <w:t xml:space="preserve">Verbs derived from all of these, follow the same irregularities, for example: </w:t>
      </w:r>
      <w:proofErr w:type="spellStart"/>
      <w:r w:rsidRPr="003C59FA">
        <w:rPr>
          <w:color w:val="auto"/>
          <w:lang w:val="en-US"/>
        </w:rPr>
        <w:t>contra</w:t>
      </w:r>
      <w:r w:rsidRPr="003C59FA">
        <w:rPr>
          <w:b/>
          <w:bCs/>
          <w:color w:val="auto"/>
          <w:lang w:val="en-US"/>
        </w:rPr>
        <w:t>decir</w:t>
      </w:r>
      <w:proofErr w:type="spellEnd"/>
      <w:r w:rsidRPr="003C59FA">
        <w:rPr>
          <w:color w:val="auto"/>
          <w:lang w:val="en-US"/>
        </w:rPr>
        <w:t xml:space="preserve">, </w:t>
      </w:r>
      <w:proofErr w:type="spellStart"/>
      <w:r w:rsidRPr="003C59FA">
        <w:rPr>
          <w:color w:val="auto"/>
          <w:lang w:val="en-US"/>
        </w:rPr>
        <w:t>pre</w:t>
      </w:r>
      <w:r w:rsidRPr="003C59FA">
        <w:rPr>
          <w:b/>
          <w:bCs/>
          <w:color w:val="auto"/>
          <w:lang w:val="en-US"/>
        </w:rPr>
        <w:t>decir</w:t>
      </w:r>
      <w:proofErr w:type="spellEnd"/>
      <w:r w:rsidRPr="003C59FA">
        <w:rPr>
          <w:color w:val="auto"/>
          <w:lang w:val="en-US"/>
        </w:rPr>
        <w:t xml:space="preserve">, </w:t>
      </w:r>
      <w:proofErr w:type="spellStart"/>
      <w:r w:rsidRPr="003C59FA">
        <w:rPr>
          <w:color w:val="auto"/>
          <w:lang w:val="en-US"/>
        </w:rPr>
        <w:t>com</w:t>
      </w:r>
      <w:r w:rsidRPr="003C59FA">
        <w:rPr>
          <w:b/>
          <w:bCs/>
          <w:color w:val="auto"/>
          <w:lang w:val="en-US"/>
        </w:rPr>
        <w:t>poner</w:t>
      </w:r>
      <w:proofErr w:type="spellEnd"/>
      <w:r w:rsidRPr="003C59FA">
        <w:rPr>
          <w:color w:val="auto"/>
          <w:lang w:val="en-US"/>
        </w:rPr>
        <w:t xml:space="preserve">, </w:t>
      </w:r>
      <w:proofErr w:type="spellStart"/>
      <w:r w:rsidRPr="003C59FA">
        <w:rPr>
          <w:color w:val="auto"/>
          <w:lang w:val="en-US"/>
        </w:rPr>
        <w:t>pro</w:t>
      </w:r>
      <w:r w:rsidRPr="003C59FA">
        <w:rPr>
          <w:b/>
          <w:bCs/>
          <w:color w:val="auto"/>
          <w:lang w:val="en-US"/>
        </w:rPr>
        <w:t>poner</w:t>
      </w:r>
      <w:proofErr w:type="spellEnd"/>
      <w:r w:rsidRPr="003C59FA">
        <w:rPr>
          <w:color w:val="auto"/>
          <w:lang w:val="en-US"/>
        </w:rPr>
        <w:t xml:space="preserve">, </w:t>
      </w:r>
      <w:proofErr w:type="spellStart"/>
      <w:r w:rsidRPr="003C59FA">
        <w:rPr>
          <w:color w:val="auto"/>
          <w:lang w:val="en-US"/>
        </w:rPr>
        <w:t>de</w:t>
      </w:r>
      <w:r w:rsidRPr="003C59FA">
        <w:rPr>
          <w:b/>
          <w:bCs/>
          <w:color w:val="auto"/>
          <w:lang w:val="en-US"/>
        </w:rPr>
        <w:t>tener</w:t>
      </w:r>
      <w:proofErr w:type="spellEnd"/>
      <w:r w:rsidRPr="003C59FA">
        <w:rPr>
          <w:color w:val="auto"/>
          <w:lang w:val="en-US"/>
        </w:rPr>
        <w:t xml:space="preserve">, </w:t>
      </w:r>
      <w:proofErr w:type="spellStart"/>
      <w:r w:rsidRPr="003C59FA">
        <w:rPr>
          <w:color w:val="auto"/>
          <w:lang w:val="en-US"/>
        </w:rPr>
        <w:t>man</w:t>
      </w:r>
      <w:r w:rsidRPr="003C59FA">
        <w:rPr>
          <w:b/>
          <w:bCs/>
          <w:color w:val="auto"/>
          <w:lang w:val="en-US"/>
        </w:rPr>
        <w:t>tener</w:t>
      </w:r>
      <w:proofErr w:type="spellEnd"/>
      <w:r w:rsidRPr="003C59FA">
        <w:rPr>
          <w:color w:val="auto"/>
          <w:lang w:val="en-US"/>
        </w:rPr>
        <w:t xml:space="preserve">, </w:t>
      </w:r>
      <w:proofErr w:type="spellStart"/>
      <w:r w:rsidRPr="003C59FA">
        <w:rPr>
          <w:color w:val="auto"/>
          <w:lang w:val="en-US"/>
        </w:rPr>
        <w:t>sos</w:t>
      </w:r>
      <w:r w:rsidRPr="003C59FA">
        <w:rPr>
          <w:b/>
          <w:bCs/>
          <w:color w:val="auto"/>
          <w:lang w:val="en-US"/>
        </w:rPr>
        <w:t>tener</w:t>
      </w:r>
      <w:proofErr w:type="spellEnd"/>
      <w:r w:rsidRPr="003C59FA">
        <w:rPr>
          <w:color w:val="auto"/>
          <w:lang w:val="en-US"/>
        </w:rPr>
        <w:t xml:space="preserve">, </w:t>
      </w:r>
      <w:proofErr w:type="spellStart"/>
      <w:r w:rsidRPr="003C59FA">
        <w:rPr>
          <w:color w:val="auto"/>
          <w:lang w:val="en-US"/>
        </w:rPr>
        <w:t>con</w:t>
      </w:r>
      <w:r w:rsidRPr="003C59FA">
        <w:rPr>
          <w:b/>
          <w:bCs/>
          <w:color w:val="auto"/>
          <w:lang w:val="en-US"/>
        </w:rPr>
        <w:t>venir</w:t>
      </w:r>
      <w:proofErr w:type="spellEnd"/>
      <w:r w:rsidRPr="003C59FA">
        <w:rPr>
          <w:color w:val="auto"/>
          <w:lang w:val="en-US"/>
        </w:rPr>
        <w:t xml:space="preserve">, </w:t>
      </w:r>
      <w:proofErr w:type="spellStart"/>
      <w:r w:rsidRPr="003C59FA">
        <w:rPr>
          <w:color w:val="auto"/>
          <w:lang w:val="en-US"/>
        </w:rPr>
        <w:t>inter</w:t>
      </w:r>
      <w:r w:rsidRPr="003C59FA">
        <w:rPr>
          <w:b/>
          <w:bCs/>
          <w:color w:val="auto"/>
          <w:lang w:val="en-US"/>
        </w:rPr>
        <w:t>venir</w:t>
      </w:r>
      <w:proofErr w:type="spellEnd"/>
    </w:p>
    <w:p w14:paraId="1A9A1A1F"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24E8CE69" w14:textId="77777777" w:rsidR="001F74F6" w:rsidRPr="007E7A6C" w:rsidRDefault="005324EA" w:rsidP="007E7A6C">
      <w:pPr>
        <w:pStyle w:val="BodyText"/>
        <w:widowControl/>
        <w:spacing w:after="120"/>
        <w:rPr>
          <w:color w:val="auto"/>
        </w:rPr>
      </w:pPr>
      <w:r w:rsidRPr="007E7A6C">
        <w:rPr>
          <w:color w:val="auto"/>
        </w:rPr>
        <w:lastRenderedPageBreak/>
        <w:t>Page 24</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104"/>
        <w:gridCol w:w="1342"/>
        <w:gridCol w:w="1362"/>
        <w:gridCol w:w="2135"/>
        <w:gridCol w:w="1223"/>
        <w:gridCol w:w="1997"/>
      </w:tblGrid>
      <w:tr w:rsidR="00C272C4" w:rsidRPr="007E7A6C" w14:paraId="1EDD1715" w14:textId="77777777" w:rsidTr="007738C8">
        <w:trPr>
          <w:cantSplit/>
          <w:jc w:val="center"/>
        </w:trPr>
        <w:tc>
          <w:tcPr>
            <w:tcW w:w="0" w:type="auto"/>
            <w:gridSpan w:val="2"/>
            <w:shd w:val="clear" w:color="auto" w:fill="auto"/>
          </w:tcPr>
          <w:p w14:paraId="12436000" w14:textId="77777777" w:rsidR="001F74F6" w:rsidRPr="007738C8" w:rsidRDefault="005324EA" w:rsidP="007738C8">
            <w:pPr>
              <w:pStyle w:val="Other0"/>
              <w:widowControl/>
              <w:spacing w:after="120"/>
              <w:ind w:firstLine="0"/>
              <w:rPr>
                <w:color w:val="auto"/>
              </w:rPr>
            </w:pPr>
            <w:r w:rsidRPr="007738C8">
              <w:rPr>
                <w:b/>
                <w:bCs/>
                <w:color w:val="auto"/>
              </w:rPr>
              <w:t>dar</w:t>
            </w:r>
          </w:p>
        </w:tc>
        <w:tc>
          <w:tcPr>
            <w:tcW w:w="0" w:type="auto"/>
            <w:gridSpan w:val="2"/>
            <w:shd w:val="clear" w:color="auto" w:fill="auto"/>
          </w:tcPr>
          <w:p w14:paraId="3DC688E9" w14:textId="77777777" w:rsidR="001F74F6" w:rsidRPr="007738C8" w:rsidRDefault="005324EA" w:rsidP="007738C8">
            <w:pPr>
              <w:pStyle w:val="Other0"/>
              <w:widowControl/>
              <w:spacing w:after="120"/>
              <w:ind w:firstLine="0"/>
              <w:rPr>
                <w:color w:val="auto"/>
              </w:rPr>
            </w:pPr>
            <w:r w:rsidRPr="007738C8">
              <w:rPr>
                <w:b/>
                <w:bCs/>
                <w:color w:val="auto"/>
              </w:rPr>
              <w:t>hacer</w:t>
            </w:r>
          </w:p>
        </w:tc>
        <w:tc>
          <w:tcPr>
            <w:tcW w:w="0" w:type="auto"/>
            <w:gridSpan w:val="2"/>
            <w:shd w:val="clear" w:color="auto" w:fill="auto"/>
          </w:tcPr>
          <w:p w14:paraId="047F333B" w14:textId="77777777" w:rsidR="001F74F6" w:rsidRPr="007738C8" w:rsidRDefault="005324EA" w:rsidP="007738C8">
            <w:pPr>
              <w:pStyle w:val="Other0"/>
              <w:widowControl/>
              <w:spacing w:after="120"/>
              <w:ind w:firstLine="0"/>
              <w:rPr>
                <w:color w:val="auto"/>
              </w:rPr>
            </w:pPr>
            <w:r w:rsidRPr="007738C8">
              <w:rPr>
                <w:b/>
                <w:bCs/>
                <w:color w:val="auto"/>
              </w:rPr>
              <w:t>ir/ser</w:t>
            </w:r>
          </w:p>
        </w:tc>
      </w:tr>
      <w:tr w:rsidR="00C272C4" w:rsidRPr="007E7A6C" w14:paraId="1B532837" w14:textId="77777777" w:rsidTr="007738C8">
        <w:trPr>
          <w:cantSplit/>
          <w:jc w:val="center"/>
        </w:trPr>
        <w:tc>
          <w:tcPr>
            <w:tcW w:w="0" w:type="auto"/>
            <w:shd w:val="clear" w:color="auto" w:fill="auto"/>
          </w:tcPr>
          <w:p w14:paraId="22CB4065" w14:textId="77777777" w:rsidR="001F74F6" w:rsidRPr="007738C8" w:rsidRDefault="005324EA" w:rsidP="007738C8">
            <w:pPr>
              <w:pStyle w:val="Other0"/>
              <w:widowControl/>
              <w:spacing w:after="120"/>
              <w:ind w:firstLine="0"/>
              <w:rPr>
                <w:color w:val="auto"/>
              </w:rPr>
            </w:pPr>
            <w:r w:rsidRPr="007738C8">
              <w:rPr>
                <w:color w:val="auto"/>
              </w:rPr>
              <w:t>di</w:t>
            </w:r>
          </w:p>
        </w:tc>
        <w:tc>
          <w:tcPr>
            <w:tcW w:w="0" w:type="auto"/>
            <w:shd w:val="clear" w:color="auto" w:fill="auto"/>
          </w:tcPr>
          <w:p w14:paraId="6A722C45" w14:textId="77777777" w:rsidR="001F74F6" w:rsidRPr="007738C8" w:rsidRDefault="005324EA" w:rsidP="007738C8">
            <w:pPr>
              <w:pStyle w:val="Other0"/>
              <w:widowControl/>
              <w:spacing w:after="120"/>
              <w:ind w:firstLine="0"/>
              <w:rPr>
                <w:color w:val="auto"/>
              </w:rPr>
            </w:pPr>
            <w:r w:rsidRPr="007738C8">
              <w:rPr>
                <w:color w:val="auto"/>
              </w:rPr>
              <w:t>dimos</w:t>
            </w:r>
          </w:p>
        </w:tc>
        <w:tc>
          <w:tcPr>
            <w:tcW w:w="0" w:type="auto"/>
            <w:shd w:val="clear" w:color="auto" w:fill="auto"/>
          </w:tcPr>
          <w:p w14:paraId="39193B24" w14:textId="77777777" w:rsidR="001F74F6" w:rsidRPr="007738C8" w:rsidRDefault="005324EA" w:rsidP="007738C8">
            <w:pPr>
              <w:pStyle w:val="Other0"/>
              <w:widowControl/>
              <w:spacing w:after="120"/>
              <w:ind w:firstLine="0"/>
              <w:rPr>
                <w:color w:val="auto"/>
              </w:rPr>
            </w:pPr>
            <w:r w:rsidRPr="007738C8">
              <w:rPr>
                <w:color w:val="auto"/>
              </w:rPr>
              <w:t>hice</w:t>
            </w:r>
          </w:p>
        </w:tc>
        <w:tc>
          <w:tcPr>
            <w:tcW w:w="0" w:type="auto"/>
            <w:shd w:val="clear" w:color="auto" w:fill="auto"/>
          </w:tcPr>
          <w:p w14:paraId="17FEB962" w14:textId="77777777" w:rsidR="001F74F6" w:rsidRPr="007738C8" w:rsidRDefault="005324EA" w:rsidP="007738C8">
            <w:pPr>
              <w:pStyle w:val="Other0"/>
              <w:widowControl/>
              <w:spacing w:after="120"/>
              <w:ind w:firstLine="360"/>
              <w:rPr>
                <w:color w:val="auto"/>
              </w:rPr>
            </w:pPr>
            <w:r w:rsidRPr="007738C8">
              <w:rPr>
                <w:color w:val="auto"/>
              </w:rPr>
              <w:t>hicimos</w:t>
            </w:r>
          </w:p>
        </w:tc>
        <w:tc>
          <w:tcPr>
            <w:tcW w:w="0" w:type="auto"/>
            <w:shd w:val="clear" w:color="auto" w:fill="auto"/>
          </w:tcPr>
          <w:p w14:paraId="221AAE42" w14:textId="77777777" w:rsidR="001F74F6" w:rsidRPr="007738C8" w:rsidRDefault="005324EA" w:rsidP="007738C8">
            <w:pPr>
              <w:pStyle w:val="Other0"/>
              <w:widowControl/>
              <w:spacing w:after="120"/>
              <w:ind w:firstLine="0"/>
              <w:rPr>
                <w:color w:val="auto"/>
              </w:rPr>
            </w:pPr>
            <w:r w:rsidRPr="007738C8">
              <w:rPr>
                <w:color w:val="auto"/>
              </w:rPr>
              <w:t>fui</w:t>
            </w:r>
          </w:p>
        </w:tc>
        <w:tc>
          <w:tcPr>
            <w:tcW w:w="0" w:type="auto"/>
            <w:shd w:val="clear" w:color="auto" w:fill="auto"/>
          </w:tcPr>
          <w:p w14:paraId="749BE2A7" w14:textId="77777777" w:rsidR="001F74F6" w:rsidRPr="007738C8" w:rsidRDefault="005324EA" w:rsidP="007738C8">
            <w:pPr>
              <w:pStyle w:val="Other0"/>
              <w:widowControl/>
              <w:spacing w:after="120"/>
              <w:ind w:firstLine="360"/>
              <w:rPr>
                <w:color w:val="auto"/>
              </w:rPr>
            </w:pPr>
            <w:r w:rsidRPr="007738C8">
              <w:rPr>
                <w:color w:val="auto"/>
              </w:rPr>
              <w:t>fuimos</w:t>
            </w:r>
          </w:p>
        </w:tc>
      </w:tr>
      <w:tr w:rsidR="00C272C4" w:rsidRPr="007E7A6C" w14:paraId="1C7BA352" w14:textId="77777777" w:rsidTr="007738C8">
        <w:trPr>
          <w:cantSplit/>
          <w:jc w:val="center"/>
        </w:trPr>
        <w:tc>
          <w:tcPr>
            <w:tcW w:w="0" w:type="auto"/>
            <w:shd w:val="clear" w:color="auto" w:fill="auto"/>
          </w:tcPr>
          <w:p w14:paraId="603A9015" w14:textId="77777777" w:rsidR="001F74F6" w:rsidRPr="007738C8" w:rsidRDefault="005324EA" w:rsidP="007738C8">
            <w:pPr>
              <w:pStyle w:val="Other0"/>
              <w:widowControl/>
              <w:spacing w:after="120"/>
              <w:ind w:firstLine="0"/>
              <w:rPr>
                <w:color w:val="auto"/>
              </w:rPr>
            </w:pPr>
            <w:r w:rsidRPr="007738C8">
              <w:rPr>
                <w:color w:val="auto"/>
              </w:rPr>
              <w:t>diste</w:t>
            </w:r>
          </w:p>
        </w:tc>
        <w:tc>
          <w:tcPr>
            <w:tcW w:w="0" w:type="auto"/>
            <w:shd w:val="clear" w:color="auto" w:fill="auto"/>
          </w:tcPr>
          <w:p w14:paraId="41B6681F" w14:textId="77777777" w:rsidR="001F74F6" w:rsidRPr="007738C8" w:rsidRDefault="005324EA" w:rsidP="007738C8">
            <w:pPr>
              <w:pStyle w:val="Other0"/>
              <w:widowControl/>
              <w:spacing w:after="120"/>
              <w:ind w:firstLine="0"/>
              <w:rPr>
                <w:color w:val="auto"/>
              </w:rPr>
            </w:pPr>
            <w:r w:rsidRPr="007738C8">
              <w:rPr>
                <w:color w:val="auto"/>
              </w:rPr>
              <w:t>disteis</w:t>
            </w:r>
          </w:p>
        </w:tc>
        <w:tc>
          <w:tcPr>
            <w:tcW w:w="0" w:type="auto"/>
            <w:shd w:val="clear" w:color="auto" w:fill="auto"/>
          </w:tcPr>
          <w:p w14:paraId="0DC535B9" w14:textId="77777777" w:rsidR="001F74F6" w:rsidRPr="007738C8" w:rsidRDefault="005324EA" w:rsidP="007738C8">
            <w:pPr>
              <w:pStyle w:val="Other0"/>
              <w:widowControl/>
              <w:spacing w:after="120"/>
              <w:ind w:firstLine="0"/>
              <w:rPr>
                <w:color w:val="auto"/>
              </w:rPr>
            </w:pPr>
            <w:r w:rsidRPr="007738C8">
              <w:rPr>
                <w:color w:val="auto"/>
              </w:rPr>
              <w:t>hiciste</w:t>
            </w:r>
          </w:p>
        </w:tc>
        <w:tc>
          <w:tcPr>
            <w:tcW w:w="0" w:type="auto"/>
            <w:shd w:val="clear" w:color="auto" w:fill="auto"/>
          </w:tcPr>
          <w:p w14:paraId="61AAA01E" w14:textId="77777777" w:rsidR="001F74F6" w:rsidRPr="007738C8" w:rsidRDefault="005324EA" w:rsidP="007738C8">
            <w:pPr>
              <w:pStyle w:val="Other0"/>
              <w:widowControl/>
              <w:spacing w:after="120"/>
              <w:ind w:firstLine="360"/>
              <w:rPr>
                <w:color w:val="auto"/>
              </w:rPr>
            </w:pPr>
            <w:r w:rsidRPr="007738C8">
              <w:rPr>
                <w:color w:val="auto"/>
              </w:rPr>
              <w:t>hicisteis</w:t>
            </w:r>
          </w:p>
        </w:tc>
        <w:tc>
          <w:tcPr>
            <w:tcW w:w="0" w:type="auto"/>
            <w:shd w:val="clear" w:color="auto" w:fill="auto"/>
          </w:tcPr>
          <w:p w14:paraId="69CD9BA7" w14:textId="77777777" w:rsidR="001F74F6" w:rsidRPr="007738C8" w:rsidRDefault="005324EA" w:rsidP="007738C8">
            <w:pPr>
              <w:pStyle w:val="Other0"/>
              <w:widowControl/>
              <w:spacing w:after="120"/>
              <w:ind w:firstLine="0"/>
              <w:rPr>
                <w:color w:val="auto"/>
              </w:rPr>
            </w:pPr>
            <w:r w:rsidRPr="007738C8">
              <w:rPr>
                <w:color w:val="auto"/>
              </w:rPr>
              <w:t>fuiste</w:t>
            </w:r>
          </w:p>
        </w:tc>
        <w:tc>
          <w:tcPr>
            <w:tcW w:w="0" w:type="auto"/>
            <w:shd w:val="clear" w:color="auto" w:fill="auto"/>
          </w:tcPr>
          <w:p w14:paraId="0FD94012" w14:textId="77777777" w:rsidR="001F74F6" w:rsidRPr="007738C8" w:rsidRDefault="005324EA" w:rsidP="007738C8">
            <w:pPr>
              <w:pStyle w:val="Other0"/>
              <w:widowControl/>
              <w:spacing w:after="120"/>
              <w:ind w:firstLine="360"/>
              <w:rPr>
                <w:color w:val="auto"/>
              </w:rPr>
            </w:pPr>
            <w:r w:rsidRPr="007738C8">
              <w:rPr>
                <w:color w:val="auto"/>
              </w:rPr>
              <w:t>fuisteis</w:t>
            </w:r>
          </w:p>
        </w:tc>
      </w:tr>
      <w:tr w:rsidR="00C272C4" w:rsidRPr="007E7A6C" w14:paraId="701BB680" w14:textId="77777777" w:rsidTr="007738C8">
        <w:trPr>
          <w:cantSplit/>
          <w:jc w:val="center"/>
        </w:trPr>
        <w:tc>
          <w:tcPr>
            <w:tcW w:w="0" w:type="auto"/>
            <w:shd w:val="clear" w:color="auto" w:fill="auto"/>
          </w:tcPr>
          <w:p w14:paraId="4E353DC8" w14:textId="77777777" w:rsidR="001F74F6" w:rsidRPr="007738C8" w:rsidRDefault="005324EA" w:rsidP="007738C8">
            <w:pPr>
              <w:pStyle w:val="Other0"/>
              <w:widowControl/>
              <w:spacing w:after="120"/>
              <w:ind w:firstLine="0"/>
              <w:rPr>
                <w:color w:val="auto"/>
              </w:rPr>
            </w:pPr>
            <w:r w:rsidRPr="007738C8">
              <w:rPr>
                <w:color w:val="auto"/>
              </w:rPr>
              <w:t>dio</w:t>
            </w:r>
          </w:p>
        </w:tc>
        <w:tc>
          <w:tcPr>
            <w:tcW w:w="0" w:type="auto"/>
            <w:shd w:val="clear" w:color="auto" w:fill="auto"/>
          </w:tcPr>
          <w:p w14:paraId="6B8FF5F3" w14:textId="77777777" w:rsidR="001F74F6" w:rsidRPr="007738C8" w:rsidRDefault="005324EA" w:rsidP="007738C8">
            <w:pPr>
              <w:pStyle w:val="Other0"/>
              <w:widowControl/>
              <w:spacing w:after="120"/>
              <w:ind w:firstLine="0"/>
              <w:rPr>
                <w:color w:val="auto"/>
              </w:rPr>
            </w:pPr>
            <w:r w:rsidRPr="007738C8">
              <w:rPr>
                <w:color w:val="auto"/>
              </w:rPr>
              <w:t>dieron</w:t>
            </w:r>
          </w:p>
        </w:tc>
        <w:tc>
          <w:tcPr>
            <w:tcW w:w="0" w:type="auto"/>
            <w:shd w:val="clear" w:color="auto" w:fill="auto"/>
          </w:tcPr>
          <w:p w14:paraId="0CDB5262" w14:textId="77777777" w:rsidR="001F74F6" w:rsidRPr="007738C8" w:rsidRDefault="005324EA" w:rsidP="007738C8">
            <w:pPr>
              <w:pStyle w:val="Other0"/>
              <w:widowControl/>
              <w:spacing w:after="120"/>
              <w:ind w:firstLine="0"/>
              <w:rPr>
                <w:color w:val="auto"/>
              </w:rPr>
            </w:pPr>
            <w:r w:rsidRPr="007738C8">
              <w:rPr>
                <w:color w:val="auto"/>
              </w:rPr>
              <w:t>hizo</w:t>
            </w:r>
          </w:p>
        </w:tc>
        <w:tc>
          <w:tcPr>
            <w:tcW w:w="0" w:type="auto"/>
            <w:shd w:val="clear" w:color="auto" w:fill="auto"/>
          </w:tcPr>
          <w:p w14:paraId="54F42AAE" w14:textId="77777777" w:rsidR="001F74F6" w:rsidRPr="007738C8" w:rsidRDefault="005324EA" w:rsidP="007738C8">
            <w:pPr>
              <w:pStyle w:val="Other0"/>
              <w:widowControl/>
              <w:spacing w:after="120"/>
              <w:ind w:firstLine="360"/>
              <w:rPr>
                <w:color w:val="auto"/>
              </w:rPr>
            </w:pPr>
            <w:r w:rsidRPr="007738C8">
              <w:rPr>
                <w:color w:val="auto"/>
              </w:rPr>
              <w:t>hicieron</w:t>
            </w:r>
          </w:p>
        </w:tc>
        <w:tc>
          <w:tcPr>
            <w:tcW w:w="0" w:type="auto"/>
            <w:shd w:val="clear" w:color="auto" w:fill="auto"/>
          </w:tcPr>
          <w:p w14:paraId="36162E14" w14:textId="77777777" w:rsidR="001F74F6" w:rsidRPr="007738C8" w:rsidRDefault="005324EA" w:rsidP="007738C8">
            <w:pPr>
              <w:pStyle w:val="Other0"/>
              <w:widowControl/>
              <w:spacing w:after="120"/>
              <w:ind w:firstLine="0"/>
              <w:rPr>
                <w:color w:val="auto"/>
              </w:rPr>
            </w:pPr>
            <w:r w:rsidRPr="007738C8">
              <w:rPr>
                <w:color w:val="auto"/>
              </w:rPr>
              <w:t>fue</w:t>
            </w:r>
          </w:p>
        </w:tc>
        <w:tc>
          <w:tcPr>
            <w:tcW w:w="0" w:type="auto"/>
            <w:shd w:val="clear" w:color="auto" w:fill="auto"/>
          </w:tcPr>
          <w:p w14:paraId="0BF27914" w14:textId="77777777" w:rsidR="001F74F6" w:rsidRPr="007738C8" w:rsidRDefault="005324EA" w:rsidP="007738C8">
            <w:pPr>
              <w:pStyle w:val="Other0"/>
              <w:widowControl/>
              <w:spacing w:after="120"/>
              <w:ind w:firstLine="360"/>
              <w:rPr>
                <w:color w:val="auto"/>
              </w:rPr>
            </w:pPr>
            <w:r w:rsidRPr="007738C8">
              <w:rPr>
                <w:color w:val="auto"/>
              </w:rPr>
              <w:t>fueron</w:t>
            </w:r>
          </w:p>
        </w:tc>
      </w:tr>
    </w:tbl>
    <w:p w14:paraId="72353C37" w14:textId="77777777" w:rsidR="001F74F6" w:rsidRPr="003C59FA" w:rsidRDefault="005324EA" w:rsidP="007E7A6C">
      <w:pPr>
        <w:pStyle w:val="Tablecaption0"/>
        <w:widowControl/>
        <w:spacing w:after="120" w:line="240" w:lineRule="auto"/>
        <w:rPr>
          <w:color w:val="auto"/>
          <w:lang w:val="en-US"/>
        </w:rPr>
      </w:pPr>
      <w:r w:rsidRPr="003C59FA">
        <w:rPr>
          <w:b/>
          <w:bCs/>
          <w:color w:val="auto"/>
          <w:lang w:val="en-US"/>
        </w:rPr>
        <w:t xml:space="preserve">Note: </w:t>
      </w:r>
      <w:r w:rsidRPr="003C59FA">
        <w:rPr>
          <w:color w:val="auto"/>
          <w:lang w:val="en-US"/>
        </w:rPr>
        <w:t xml:space="preserve">Context will determine the meaning between </w:t>
      </w:r>
      <w:proofErr w:type="spellStart"/>
      <w:r w:rsidRPr="003C59FA">
        <w:rPr>
          <w:b/>
          <w:bCs/>
          <w:i/>
          <w:iCs/>
          <w:color w:val="auto"/>
          <w:lang w:val="en-US"/>
        </w:rPr>
        <w:t>ir</w:t>
      </w:r>
      <w:proofErr w:type="spellEnd"/>
      <w:r w:rsidRPr="003C59FA">
        <w:rPr>
          <w:color w:val="auto"/>
          <w:lang w:val="en-US"/>
        </w:rPr>
        <w:t xml:space="preserve"> and </w:t>
      </w:r>
      <w:r w:rsidRPr="003C59FA">
        <w:rPr>
          <w:b/>
          <w:bCs/>
          <w:i/>
          <w:iCs/>
          <w:color w:val="auto"/>
          <w:lang w:val="en-US"/>
        </w:rPr>
        <w:t>ser</w:t>
      </w:r>
      <w:r w:rsidRPr="003C59FA">
        <w:rPr>
          <w:i/>
          <w:iCs/>
          <w:color w:val="auto"/>
          <w:lang w:val="en-US"/>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593"/>
        <w:gridCol w:w="5570"/>
      </w:tblGrid>
      <w:tr w:rsidR="00C272C4" w:rsidRPr="00374009" w14:paraId="7634B857" w14:textId="77777777" w:rsidTr="007738C8">
        <w:trPr>
          <w:cantSplit/>
          <w:jc w:val="center"/>
        </w:trPr>
        <w:tc>
          <w:tcPr>
            <w:tcW w:w="0" w:type="auto"/>
            <w:shd w:val="clear" w:color="auto" w:fill="auto"/>
          </w:tcPr>
          <w:p w14:paraId="7F540396" w14:textId="77777777" w:rsidR="001F74F6" w:rsidRPr="007738C8" w:rsidRDefault="005324EA" w:rsidP="007738C8">
            <w:pPr>
              <w:pStyle w:val="Other0"/>
              <w:widowControl/>
              <w:spacing w:after="120"/>
              <w:ind w:firstLine="0"/>
              <w:rPr>
                <w:color w:val="auto"/>
              </w:rPr>
            </w:pPr>
            <w:r w:rsidRPr="007738C8">
              <w:rPr>
                <w:i/>
                <w:iCs/>
                <w:color w:val="auto"/>
              </w:rPr>
              <w:t>Ayer fue lunes y hoy es martes.</w:t>
            </w:r>
          </w:p>
        </w:tc>
        <w:tc>
          <w:tcPr>
            <w:tcW w:w="0" w:type="auto"/>
            <w:shd w:val="clear" w:color="auto" w:fill="auto"/>
          </w:tcPr>
          <w:p w14:paraId="551A8A33" w14:textId="77777777" w:rsidR="001F74F6" w:rsidRPr="003C59FA" w:rsidRDefault="005324EA" w:rsidP="007738C8">
            <w:pPr>
              <w:pStyle w:val="Other0"/>
              <w:widowControl/>
              <w:spacing w:after="120"/>
              <w:ind w:firstLine="360"/>
              <w:rPr>
                <w:color w:val="auto"/>
                <w:lang w:val="en-US"/>
              </w:rPr>
            </w:pPr>
            <w:r w:rsidRPr="003C59FA">
              <w:rPr>
                <w:color w:val="auto"/>
                <w:lang w:val="en-US"/>
              </w:rPr>
              <w:t>Yesterday was Monday, and today is Tuesday</w:t>
            </w:r>
          </w:p>
        </w:tc>
      </w:tr>
      <w:tr w:rsidR="00C272C4" w:rsidRPr="00374009" w14:paraId="7761CE0F" w14:textId="77777777" w:rsidTr="007738C8">
        <w:trPr>
          <w:cantSplit/>
          <w:jc w:val="center"/>
        </w:trPr>
        <w:tc>
          <w:tcPr>
            <w:tcW w:w="0" w:type="auto"/>
            <w:shd w:val="clear" w:color="auto" w:fill="auto"/>
          </w:tcPr>
          <w:p w14:paraId="5F90DE6F" w14:textId="77777777" w:rsidR="001F74F6" w:rsidRPr="007738C8" w:rsidRDefault="005324EA" w:rsidP="007738C8">
            <w:pPr>
              <w:pStyle w:val="Other0"/>
              <w:widowControl/>
              <w:spacing w:after="120"/>
              <w:ind w:firstLine="0"/>
              <w:rPr>
                <w:color w:val="auto"/>
              </w:rPr>
            </w:pPr>
            <w:r w:rsidRPr="007738C8">
              <w:rPr>
                <w:i/>
                <w:iCs/>
                <w:color w:val="auto"/>
              </w:rPr>
              <w:t>Ayer fui al dentista.</w:t>
            </w:r>
          </w:p>
        </w:tc>
        <w:tc>
          <w:tcPr>
            <w:tcW w:w="0" w:type="auto"/>
            <w:shd w:val="clear" w:color="auto" w:fill="auto"/>
          </w:tcPr>
          <w:p w14:paraId="53B239D7" w14:textId="77777777" w:rsidR="001F74F6" w:rsidRPr="003C59FA" w:rsidRDefault="005324EA" w:rsidP="007738C8">
            <w:pPr>
              <w:pStyle w:val="Other0"/>
              <w:widowControl/>
              <w:spacing w:after="120"/>
              <w:ind w:firstLine="360"/>
              <w:rPr>
                <w:color w:val="auto"/>
                <w:lang w:val="en-US"/>
              </w:rPr>
            </w:pPr>
            <w:r w:rsidRPr="003C59FA">
              <w:rPr>
                <w:color w:val="auto"/>
                <w:lang w:val="en-US"/>
              </w:rPr>
              <w:t>Yesterday I went to the dentist.</w:t>
            </w:r>
          </w:p>
        </w:tc>
      </w:tr>
    </w:tbl>
    <w:p w14:paraId="7E2B174C" w14:textId="77777777" w:rsidR="001F74F6" w:rsidRPr="003C59FA" w:rsidRDefault="005324EA" w:rsidP="007E7A6C">
      <w:pPr>
        <w:pStyle w:val="Heading21"/>
        <w:widowControl/>
        <w:spacing w:after="120"/>
        <w:rPr>
          <w:color w:val="auto"/>
          <w:lang w:val="en-US"/>
        </w:rPr>
      </w:pPr>
      <w:bookmarkStart w:id="46" w:name="bookmark57"/>
      <w:bookmarkStart w:id="47" w:name="bookmark58"/>
      <w:r w:rsidRPr="003C59FA">
        <w:rPr>
          <w:color w:val="auto"/>
          <w:lang w:val="en-US"/>
        </w:rPr>
        <w:t xml:space="preserve">EL </w:t>
      </w:r>
      <w:proofErr w:type="spellStart"/>
      <w:r w:rsidRPr="003C59FA">
        <w:rPr>
          <w:color w:val="auto"/>
          <w:lang w:val="en-US"/>
        </w:rPr>
        <w:t>PRETÉRITO</w:t>
      </w:r>
      <w:proofErr w:type="spellEnd"/>
      <w:r w:rsidRPr="003C59FA">
        <w:rPr>
          <w:color w:val="auto"/>
          <w:lang w:val="en-US"/>
        </w:rPr>
        <w:t xml:space="preserve"> / THE PRETERIT How to use it</w:t>
      </w:r>
      <w:bookmarkEnd w:id="46"/>
      <w:bookmarkEnd w:id="47"/>
    </w:p>
    <w:p w14:paraId="5629B692" w14:textId="77777777" w:rsidR="001F74F6" w:rsidRPr="003C59FA" w:rsidRDefault="005324EA" w:rsidP="007E7A6C">
      <w:pPr>
        <w:pStyle w:val="BodyText"/>
        <w:widowControl/>
        <w:spacing w:after="120"/>
        <w:rPr>
          <w:color w:val="auto"/>
          <w:lang w:val="en-US"/>
        </w:rPr>
      </w:pPr>
      <w:r w:rsidRPr="003C59FA">
        <w:rPr>
          <w:color w:val="auto"/>
          <w:lang w:val="en-US"/>
        </w:rPr>
        <w:t>The preterit is used to describe an action, event or condition seen as completed in the past. It may indicate the beginning or end of an action, event, or condition.</w:t>
      </w:r>
    </w:p>
    <w:p w14:paraId="194DD18A" w14:textId="77777777" w:rsidR="001F74F6" w:rsidRPr="007E7A6C" w:rsidRDefault="005324EA" w:rsidP="007E7A6C">
      <w:pPr>
        <w:pStyle w:val="BodyText"/>
        <w:widowControl/>
        <w:spacing w:after="120"/>
        <w:rPr>
          <w:color w:val="auto"/>
        </w:rPr>
      </w:pPr>
      <w:r w:rsidRPr="007E7A6C">
        <w:rPr>
          <w:b/>
          <w:bCs/>
          <w:color w:val="auto"/>
        </w:rPr>
        <w:t>Actividad 9</w:t>
      </w:r>
      <w:r w:rsidRPr="007E7A6C">
        <w:rPr>
          <w:color w:val="auto"/>
        </w:rPr>
        <w:t>. Completa las siguientes oraciones usando el pretérito de los verbos.</w:t>
      </w:r>
    </w:p>
    <w:p w14:paraId="596C4E15" w14:textId="77777777" w:rsidR="001F74F6" w:rsidRPr="007E7A6C" w:rsidRDefault="005324EA" w:rsidP="007E7A6C">
      <w:pPr>
        <w:pStyle w:val="BodyText"/>
        <w:widowControl/>
        <w:tabs>
          <w:tab w:val="left" w:leader="underscore" w:pos="2726"/>
        </w:tabs>
        <w:spacing w:after="120"/>
        <w:rPr>
          <w:color w:val="auto"/>
        </w:rPr>
      </w:pPr>
      <w:r w:rsidRPr="007E7A6C">
        <w:rPr>
          <w:color w:val="auto"/>
        </w:rPr>
        <w:t>Ayer nosotros</w:t>
      </w:r>
      <w:r w:rsidRPr="007E7A6C">
        <w:rPr>
          <w:color w:val="auto"/>
        </w:rPr>
        <w:tab/>
        <w:t>(</w:t>
      </w:r>
      <w:r w:rsidRPr="007E7A6C">
        <w:rPr>
          <w:b/>
          <w:bCs/>
          <w:color w:val="auto"/>
        </w:rPr>
        <w:t>tener</w:t>
      </w:r>
      <w:r w:rsidRPr="007E7A6C">
        <w:rPr>
          <w:color w:val="auto"/>
        </w:rPr>
        <w:t>) que rehacer un experimento para la clase de informática. El profesor</w:t>
      </w:r>
    </w:p>
    <w:p w14:paraId="2AFC6940" w14:textId="77777777" w:rsidR="001F74F6" w:rsidRPr="007E7A6C" w:rsidRDefault="005324EA" w:rsidP="007E7A6C">
      <w:pPr>
        <w:pStyle w:val="BodyText"/>
        <w:widowControl/>
        <w:tabs>
          <w:tab w:val="left" w:leader="underscore" w:pos="1603"/>
          <w:tab w:val="left" w:leader="underscore" w:pos="9259"/>
        </w:tabs>
        <w:spacing w:after="120"/>
        <w:rPr>
          <w:color w:val="auto"/>
        </w:rPr>
      </w:pPr>
      <w:r w:rsidRPr="007E7A6C">
        <w:rPr>
          <w:color w:val="auto"/>
        </w:rPr>
        <w:t>nos</w:t>
      </w:r>
      <w:r w:rsidRPr="007E7A6C">
        <w:rPr>
          <w:color w:val="auto"/>
        </w:rPr>
        <w:tab/>
        <w:t>(</w:t>
      </w:r>
      <w:r w:rsidRPr="007E7A6C">
        <w:rPr>
          <w:b/>
          <w:bCs/>
          <w:color w:val="auto"/>
        </w:rPr>
        <w:t>decir</w:t>
      </w:r>
      <w:r w:rsidRPr="007E7A6C">
        <w:rPr>
          <w:color w:val="auto"/>
        </w:rPr>
        <w:t>) que teníamos que crear un mini robot. Lo primero que yo</w:t>
      </w:r>
      <w:r w:rsidRPr="007E7A6C">
        <w:rPr>
          <w:color w:val="auto"/>
        </w:rPr>
        <w:tab/>
        <w:t>(</w:t>
      </w:r>
      <w:r w:rsidRPr="007E7A6C">
        <w:rPr>
          <w:b/>
          <w:bCs/>
          <w:color w:val="auto"/>
        </w:rPr>
        <w:t>hacer</w:t>
      </w:r>
      <w:r w:rsidRPr="007E7A6C">
        <w:rPr>
          <w:color w:val="auto"/>
        </w:rPr>
        <w:t>)</w:t>
      </w:r>
    </w:p>
    <w:p w14:paraId="7EDBC2C7" w14:textId="77777777" w:rsidR="00216F9D" w:rsidRDefault="005324EA" w:rsidP="007E7A6C">
      <w:pPr>
        <w:pStyle w:val="BodyText"/>
        <w:widowControl/>
        <w:tabs>
          <w:tab w:val="left" w:leader="underscore" w:pos="1325"/>
          <w:tab w:val="left" w:leader="underscore" w:pos="4195"/>
          <w:tab w:val="left" w:leader="underscore" w:pos="9974"/>
        </w:tabs>
        <w:spacing w:after="120"/>
        <w:rPr>
          <w:color w:val="auto"/>
        </w:rPr>
      </w:pPr>
      <w:r w:rsidRPr="007E7A6C">
        <w:rPr>
          <w:color w:val="auto"/>
        </w:rPr>
        <w:tab/>
        <w:t>(</w:t>
      </w:r>
      <w:r w:rsidRPr="007E7A6C">
        <w:rPr>
          <w:b/>
          <w:bCs/>
          <w:color w:val="auto"/>
        </w:rPr>
        <w:t>ser</w:t>
      </w:r>
      <w:r w:rsidRPr="007E7A6C">
        <w:rPr>
          <w:color w:val="auto"/>
        </w:rPr>
        <w:t>) crear un equipo con dos de mis compañeros y amigos. Dos de ellos</w:t>
      </w:r>
      <w:r w:rsidRPr="007E7A6C">
        <w:rPr>
          <w:color w:val="auto"/>
        </w:rPr>
        <w:tab/>
      </w:r>
    </w:p>
    <w:p w14:paraId="305E8C20" w14:textId="1DAFDDC6" w:rsidR="001F74F6" w:rsidRPr="007E7A6C" w:rsidRDefault="005324EA" w:rsidP="007E7A6C">
      <w:pPr>
        <w:pStyle w:val="BodyText"/>
        <w:widowControl/>
        <w:tabs>
          <w:tab w:val="left" w:leader="underscore" w:pos="1325"/>
          <w:tab w:val="left" w:leader="underscore" w:pos="4195"/>
          <w:tab w:val="left" w:leader="underscore" w:pos="9974"/>
        </w:tabs>
        <w:spacing w:after="120"/>
        <w:rPr>
          <w:color w:val="auto"/>
        </w:rPr>
      </w:pPr>
      <w:r w:rsidRPr="007E7A6C">
        <w:rPr>
          <w:color w:val="auto"/>
        </w:rPr>
        <w:t xml:space="preserve"> (</w:t>
      </w:r>
      <w:r w:rsidRPr="007E7A6C">
        <w:rPr>
          <w:b/>
          <w:bCs/>
          <w:color w:val="auto"/>
        </w:rPr>
        <w:t>diseñar</w:t>
      </w:r>
      <w:r w:rsidRPr="007E7A6C">
        <w:rPr>
          <w:color w:val="auto"/>
        </w:rPr>
        <w:t>) el robot, pero yo</w:t>
      </w:r>
      <w:r w:rsidRPr="007E7A6C">
        <w:rPr>
          <w:color w:val="auto"/>
        </w:rPr>
        <w:tab/>
        <w:t>(</w:t>
      </w:r>
      <w:r w:rsidRPr="007E7A6C">
        <w:rPr>
          <w:b/>
          <w:bCs/>
          <w:color w:val="auto"/>
        </w:rPr>
        <w:t>buscar</w:t>
      </w:r>
      <w:r w:rsidRPr="007E7A6C">
        <w:rPr>
          <w:color w:val="auto"/>
        </w:rPr>
        <w:t>) las piezas para montarlo.</w:t>
      </w:r>
    </w:p>
    <w:p w14:paraId="3632733B" w14:textId="77777777" w:rsidR="001F74F6" w:rsidRPr="007E7A6C" w:rsidRDefault="005324EA" w:rsidP="007E7A6C">
      <w:pPr>
        <w:pStyle w:val="BodyText"/>
        <w:widowControl/>
        <w:spacing w:after="120"/>
        <w:rPr>
          <w:color w:val="auto"/>
        </w:rPr>
      </w:pPr>
      <w:r w:rsidRPr="007E7A6C">
        <w:rPr>
          <w:b/>
          <w:bCs/>
          <w:color w:val="auto"/>
        </w:rPr>
        <w:t xml:space="preserve">Actividad 10. </w:t>
      </w:r>
      <w:r w:rsidRPr="007E7A6C">
        <w:rPr>
          <w:color w:val="auto"/>
        </w:rPr>
        <w:t>Ahora completa la historia usando verbos en el pretérito. Escribe al menos cinco oraciones con cuatro verbos diferentes. .</w:t>
      </w:r>
    </w:p>
    <w:p w14:paraId="487B5C7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F977715" w14:textId="77777777" w:rsidR="001F74F6" w:rsidRPr="007E7A6C" w:rsidRDefault="005324EA" w:rsidP="007E7A6C">
      <w:pPr>
        <w:pStyle w:val="BodyText"/>
        <w:widowControl/>
        <w:spacing w:after="120"/>
        <w:rPr>
          <w:color w:val="auto"/>
        </w:rPr>
      </w:pPr>
      <w:r w:rsidRPr="007E7A6C">
        <w:rPr>
          <w:color w:val="auto"/>
        </w:rPr>
        <w:lastRenderedPageBreak/>
        <w:t>Page 25</w:t>
      </w:r>
    </w:p>
    <w:p w14:paraId="30C03466" w14:textId="77777777" w:rsidR="001F74F6" w:rsidRPr="007E7A6C" w:rsidRDefault="005324EA" w:rsidP="007E7A6C">
      <w:pPr>
        <w:pStyle w:val="BodyText"/>
        <w:widowControl/>
        <w:spacing w:after="120"/>
        <w:rPr>
          <w:color w:val="auto"/>
        </w:rPr>
      </w:pPr>
      <w:r w:rsidRPr="007E7A6C">
        <w:rPr>
          <w:b/>
          <w:bCs/>
          <w:color w:val="auto"/>
        </w:rPr>
        <w:t xml:space="preserve">Actividad 11. Lectura. Lee </w:t>
      </w:r>
      <w:r w:rsidRPr="007E7A6C">
        <w:rPr>
          <w:i/>
          <w:iCs/>
          <w:color w:val="auto"/>
        </w:rPr>
        <w:t>El móvil</w:t>
      </w:r>
      <w:r w:rsidRPr="007E7A6C">
        <w:rPr>
          <w:color w:val="auto"/>
        </w:rPr>
        <w:t xml:space="preserve"> un cuento corto de Juan José Millas que apareció en el periódico español </w:t>
      </w:r>
      <w:r w:rsidRPr="007E7A6C">
        <w:rPr>
          <w:i/>
          <w:iCs/>
          <w:color w:val="auto"/>
        </w:rPr>
        <w:t>El País</w:t>
      </w:r>
      <w:r w:rsidRPr="007E7A6C">
        <w:rPr>
          <w:color w:val="auto"/>
        </w:rPr>
        <w:t xml:space="preserve"> el 12 de octubre de 1995. Luego, </w:t>
      </w:r>
      <w:r w:rsidRPr="007E7A6C">
        <w:rPr>
          <w:b/>
          <w:bCs/>
          <w:color w:val="auto"/>
        </w:rPr>
        <w:t>identifica los verbos en pretérito</w:t>
      </w:r>
      <w:r w:rsidRPr="007E7A6C">
        <w:rPr>
          <w:color w:val="auto"/>
        </w:rPr>
        <w:t>.</w:t>
      </w:r>
    </w:p>
    <w:p w14:paraId="58A709BD" w14:textId="4F7D6F3F" w:rsidR="001F74F6" w:rsidRPr="007E7A6C" w:rsidRDefault="005324EA" w:rsidP="007E7A6C">
      <w:pPr>
        <w:pStyle w:val="BodyText"/>
        <w:widowControl/>
        <w:spacing w:after="120"/>
        <w:rPr>
          <w:color w:val="auto"/>
        </w:rPr>
      </w:pPr>
      <w:r w:rsidRPr="007E7A6C">
        <w:rPr>
          <w:color w:val="auto"/>
        </w:rPr>
        <w:t xml:space="preserve">El tipo que desayunaba a mi lado en el bar olvidó un teléfono móvil debajo de la barra. Corrí tras él, pero cuando alcancé la calle había desaparecido. Di un par de vueltas con el aparato en la mano por los alrededores y finalmente lo guardé en el bolsillo y me metí en el autobús. A la altura de Cartagena comenzó a sonar. Por mi gusto no habría descolgado, pero la gente me miraba, así que lo saqué con naturalidad y atendí la llamada. Una voz de mujer, al otro lado, preguntó: </w:t>
      </w:r>
      <w:r w:rsidR="00126D8C" w:rsidRPr="007E7A6C">
        <w:rPr>
          <w:color w:val="auto"/>
        </w:rPr>
        <w:t>“</w:t>
      </w:r>
      <w:r w:rsidRPr="007E7A6C">
        <w:rPr>
          <w:color w:val="auto"/>
        </w:rPr>
        <w:t>¿Dónde estás?</w:t>
      </w:r>
      <w:r w:rsidR="00126D8C" w:rsidRPr="007E7A6C">
        <w:rPr>
          <w:color w:val="auto"/>
        </w:rPr>
        <w:t>”</w:t>
      </w:r>
      <w:r w:rsidRPr="007E7A6C">
        <w:rPr>
          <w:color w:val="auto"/>
        </w:rPr>
        <w:t xml:space="preserve">. </w:t>
      </w:r>
      <w:r w:rsidR="00126D8C" w:rsidRPr="007E7A6C">
        <w:rPr>
          <w:color w:val="auto"/>
        </w:rPr>
        <w:t>“</w:t>
      </w:r>
      <w:r w:rsidRPr="007E7A6C">
        <w:rPr>
          <w:color w:val="auto"/>
        </w:rPr>
        <w:t>En el autobús</w:t>
      </w:r>
      <w:r w:rsidR="00126D8C" w:rsidRPr="007E7A6C">
        <w:rPr>
          <w:color w:val="auto"/>
        </w:rPr>
        <w:t>”</w:t>
      </w:r>
      <w:r w:rsidRPr="007E7A6C">
        <w:rPr>
          <w:color w:val="auto"/>
        </w:rPr>
        <w:t xml:space="preserve">, dije. </w:t>
      </w:r>
      <w:r w:rsidR="00126D8C" w:rsidRPr="007E7A6C">
        <w:rPr>
          <w:color w:val="auto"/>
        </w:rPr>
        <w:t>“</w:t>
      </w:r>
      <w:r w:rsidRPr="007E7A6C">
        <w:rPr>
          <w:color w:val="auto"/>
        </w:rPr>
        <w:t>¿En el autobús? ¿Y qué haces en el autobús?</w:t>
      </w:r>
      <w:r w:rsidR="00126D8C" w:rsidRPr="007E7A6C">
        <w:rPr>
          <w:color w:val="auto"/>
        </w:rPr>
        <w:t>”</w:t>
      </w:r>
      <w:r w:rsidRPr="007E7A6C">
        <w:rPr>
          <w:color w:val="auto"/>
        </w:rPr>
        <w:t xml:space="preserve">. </w:t>
      </w:r>
      <w:r w:rsidR="00126D8C" w:rsidRPr="007E7A6C">
        <w:rPr>
          <w:color w:val="auto"/>
        </w:rPr>
        <w:t>“</w:t>
      </w:r>
      <w:r w:rsidRPr="007E7A6C">
        <w:rPr>
          <w:color w:val="auto"/>
        </w:rPr>
        <w:t>Voy a la oficina</w:t>
      </w:r>
      <w:r w:rsidR="00126D8C" w:rsidRPr="007E7A6C">
        <w:rPr>
          <w:color w:val="auto"/>
        </w:rPr>
        <w:t>”</w:t>
      </w:r>
      <w:r w:rsidRPr="007E7A6C">
        <w:rPr>
          <w:color w:val="auto"/>
        </w:rPr>
        <w:t xml:space="preserve">. La mujer se echó a llorar como si le hubiera dicho algo horrible, y colgó. Guardé el aparato en el bolsillo de la chaqueta y perdí la mirada en el vacío. A la altura de María de Molina con Velázquez volvió a sonar. Era de nuevo la mujer. Aún lloraba. </w:t>
      </w:r>
      <w:r w:rsidR="00126D8C" w:rsidRPr="007E7A6C">
        <w:rPr>
          <w:color w:val="auto"/>
        </w:rPr>
        <w:t>“</w:t>
      </w:r>
      <w:r w:rsidRPr="007E7A6C">
        <w:rPr>
          <w:color w:val="auto"/>
        </w:rPr>
        <w:t xml:space="preserve">Seguirás en el autobús, ¿no?, dijo con voz incrédula. </w:t>
      </w:r>
      <w:r w:rsidR="00126D8C" w:rsidRPr="007E7A6C">
        <w:rPr>
          <w:color w:val="auto"/>
        </w:rPr>
        <w:t>“</w:t>
      </w:r>
      <w:r w:rsidRPr="007E7A6C">
        <w:rPr>
          <w:color w:val="auto"/>
        </w:rPr>
        <w:t>Sí</w:t>
      </w:r>
      <w:r w:rsidR="00126D8C" w:rsidRPr="007E7A6C">
        <w:rPr>
          <w:color w:val="auto"/>
        </w:rPr>
        <w:t>”</w:t>
      </w:r>
      <w:r w:rsidRPr="007E7A6C">
        <w:rPr>
          <w:color w:val="auto"/>
        </w:rPr>
        <w:t xml:space="preserve">, respondí. Imaginé que me hablaba desde una cama con las sábanas negras, de seda, y que ella vestía un camisón blanco con encajes. Al enjugarse las lágrimas, se deslizó el tirante del hombro derecho y yo me excité mucho sin que nadie se diera cuenta. Una mujer tosió a mi lado. </w:t>
      </w:r>
      <w:r w:rsidR="00126D8C" w:rsidRPr="007E7A6C">
        <w:rPr>
          <w:color w:val="auto"/>
        </w:rPr>
        <w:t>“</w:t>
      </w:r>
      <w:r w:rsidRPr="007E7A6C">
        <w:rPr>
          <w:color w:val="auto"/>
        </w:rPr>
        <w:t>¿Con quién estás?</w:t>
      </w:r>
      <w:r w:rsidR="00126D8C" w:rsidRPr="007E7A6C">
        <w:rPr>
          <w:color w:val="auto"/>
        </w:rPr>
        <w:t>”</w:t>
      </w:r>
      <w:r w:rsidRPr="007E7A6C">
        <w:rPr>
          <w:color w:val="auto"/>
        </w:rPr>
        <w:t xml:space="preserve">, preguntó angustiada. </w:t>
      </w:r>
      <w:r w:rsidR="00126D8C" w:rsidRPr="007E7A6C">
        <w:rPr>
          <w:color w:val="auto"/>
        </w:rPr>
        <w:t>“</w:t>
      </w:r>
      <w:r w:rsidRPr="007E7A6C">
        <w:rPr>
          <w:color w:val="auto"/>
        </w:rPr>
        <w:t>Con nadie</w:t>
      </w:r>
      <w:r w:rsidR="00126D8C" w:rsidRPr="007E7A6C">
        <w:rPr>
          <w:color w:val="auto"/>
        </w:rPr>
        <w:t>”</w:t>
      </w:r>
      <w:r w:rsidRPr="007E7A6C">
        <w:rPr>
          <w:color w:val="auto"/>
        </w:rPr>
        <w:t xml:space="preserve">, dije. </w:t>
      </w:r>
      <w:r w:rsidR="00126D8C" w:rsidRPr="007E7A6C">
        <w:rPr>
          <w:color w:val="auto"/>
        </w:rPr>
        <w:t>“</w:t>
      </w:r>
      <w:r w:rsidRPr="007E7A6C">
        <w:rPr>
          <w:color w:val="auto"/>
        </w:rPr>
        <w:t>¿Y esa tos?</w:t>
      </w:r>
      <w:r w:rsidR="00126D8C" w:rsidRPr="007E7A6C">
        <w:rPr>
          <w:color w:val="auto"/>
        </w:rPr>
        <w:t>”</w:t>
      </w:r>
      <w:r w:rsidRPr="007E7A6C">
        <w:rPr>
          <w:color w:val="auto"/>
        </w:rPr>
        <w:t xml:space="preserve">. </w:t>
      </w:r>
      <w:r w:rsidR="00126D8C" w:rsidRPr="007E7A6C">
        <w:rPr>
          <w:color w:val="auto"/>
        </w:rPr>
        <w:t>“</w:t>
      </w:r>
      <w:r w:rsidRPr="007E7A6C">
        <w:rPr>
          <w:color w:val="auto"/>
        </w:rPr>
        <w:t>Es de una pasajera del autobús</w:t>
      </w:r>
      <w:r w:rsidR="00126D8C" w:rsidRPr="007E7A6C">
        <w:rPr>
          <w:color w:val="auto"/>
        </w:rPr>
        <w:t>”</w:t>
      </w:r>
      <w:r w:rsidRPr="007E7A6C">
        <w:rPr>
          <w:color w:val="auto"/>
        </w:rPr>
        <w:t xml:space="preserve">. Tras unos segundos, añadió con voz firme: </w:t>
      </w:r>
      <w:r w:rsidR="00126D8C" w:rsidRPr="007E7A6C">
        <w:rPr>
          <w:color w:val="auto"/>
        </w:rPr>
        <w:t>“</w:t>
      </w:r>
      <w:r w:rsidRPr="007E7A6C">
        <w:rPr>
          <w:color w:val="auto"/>
        </w:rPr>
        <w:t>Me voy a suicidar; si no me das alguna esperanza me mato ahora mismo</w:t>
      </w:r>
      <w:r w:rsidR="00126D8C" w:rsidRPr="007E7A6C">
        <w:rPr>
          <w:color w:val="auto"/>
        </w:rPr>
        <w:t>”</w:t>
      </w:r>
      <w:r w:rsidRPr="007E7A6C">
        <w:rPr>
          <w:color w:val="auto"/>
        </w:rPr>
        <w:t xml:space="preserve">. Miré a mi alrededor; todo el mundo estaba pendiente de mí, así que no sabía qué hacer. </w:t>
      </w:r>
      <w:r w:rsidR="00126D8C" w:rsidRPr="007E7A6C">
        <w:rPr>
          <w:color w:val="auto"/>
        </w:rPr>
        <w:t>“</w:t>
      </w:r>
      <w:r w:rsidRPr="007E7A6C">
        <w:rPr>
          <w:color w:val="auto"/>
        </w:rPr>
        <w:t>Te quiero</w:t>
      </w:r>
      <w:r w:rsidR="00126D8C" w:rsidRPr="007E7A6C">
        <w:rPr>
          <w:color w:val="auto"/>
        </w:rPr>
        <w:t>”</w:t>
      </w:r>
      <w:r w:rsidRPr="007E7A6C">
        <w:rPr>
          <w:color w:val="auto"/>
        </w:rPr>
        <w:t>, dije y colgué.</w:t>
      </w:r>
    </w:p>
    <w:p w14:paraId="1B2D8BF4" w14:textId="0ED30A08" w:rsidR="001F74F6" w:rsidRPr="007E7A6C" w:rsidRDefault="005324EA" w:rsidP="007E7A6C">
      <w:pPr>
        <w:pStyle w:val="BodyText"/>
        <w:widowControl/>
        <w:spacing w:after="120"/>
        <w:rPr>
          <w:color w:val="auto"/>
        </w:rPr>
      </w:pPr>
      <w:r w:rsidRPr="007E7A6C">
        <w:rPr>
          <w:color w:val="auto"/>
        </w:rPr>
        <w:t xml:space="preserve">Dos calles más allá sonó otra vez. </w:t>
      </w:r>
      <w:r w:rsidR="00126D8C" w:rsidRPr="007E7A6C">
        <w:rPr>
          <w:color w:val="auto"/>
        </w:rPr>
        <w:t>“</w:t>
      </w:r>
      <w:r w:rsidRPr="007E7A6C">
        <w:rPr>
          <w:color w:val="auto"/>
        </w:rPr>
        <w:t>¿Eres tú el imbécil que anda jugando con mi móvil?</w:t>
      </w:r>
      <w:r w:rsidR="00126D8C" w:rsidRPr="007E7A6C">
        <w:rPr>
          <w:color w:val="auto"/>
        </w:rPr>
        <w:t>”</w:t>
      </w:r>
      <w:r w:rsidRPr="007E7A6C">
        <w:rPr>
          <w:color w:val="auto"/>
        </w:rPr>
        <w:t xml:space="preserve">, preguntó una voz masculina. </w:t>
      </w:r>
      <w:r w:rsidR="00126D8C" w:rsidRPr="007E7A6C">
        <w:rPr>
          <w:color w:val="auto"/>
        </w:rPr>
        <w:t>“</w:t>
      </w:r>
      <w:r w:rsidRPr="007E7A6C">
        <w:rPr>
          <w:color w:val="auto"/>
        </w:rPr>
        <w:t>Sí</w:t>
      </w:r>
      <w:r w:rsidR="00126D8C" w:rsidRPr="007E7A6C">
        <w:rPr>
          <w:color w:val="auto"/>
        </w:rPr>
        <w:t>”</w:t>
      </w:r>
      <w:r w:rsidRPr="007E7A6C">
        <w:rPr>
          <w:color w:val="auto"/>
        </w:rPr>
        <w:t>, dije tragando saliva.</w:t>
      </w:r>
      <w:r w:rsidR="00126D8C" w:rsidRPr="007E7A6C">
        <w:rPr>
          <w:color w:val="auto"/>
        </w:rPr>
        <w:t>”</w:t>
      </w:r>
      <w:r w:rsidRPr="007E7A6C">
        <w:rPr>
          <w:color w:val="auto"/>
        </w:rPr>
        <w:t xml:space="preserve"> ¿Y piensas devolvérmelo?</w:t>
      </w:r>
      <w:r w:rsidR="00126D8C" w:rsidRPr="007E7A6C">
        <w:rPr>
          <w:color w:val="auto"/>
        </w:rPr>
        <w:t>”</w:t>
      </w:r>
      <w:r w:rsidRPr="007E7A6C">
        <w:rPr>
          <w:color w:val="auto"/>
        </w:rPr>
        <w:t xml:space="preserve">. </w:t>
      </w:r>
      <w:r w:rsidR="00126D8C" w:rsidRPr="007E7A6C">
        <w:rPr>
          <w:color w:val="auto"/>
        </w:rPr>
        <w:t>“</w:t>
      </w:r>
      <w:r w:rsidRPr="007E7A6C">
        <w:rPr>
          <w:color w:val="auto"/>
        </w:rPr>
        <w:t>No</w:t>
      </w:r>
      <w:r w:rsidR="00126D8C" w:rsidRPr="007E7A6C">
        <w:rPr>
          <w:color w:val="auto"/>
        </w:rPr>
        <w:t>”</w:t>
      </w:r>
      <w:r w:rsidRPr="007E7A6C">
        <w:rPr>
          <w:color w:val="auto"/>
        </w:rPr>
        <w:t>, respondí. Al poco nos dejaron sin línea, pero yo lo llevo siempre en el bolsillo por si ella volviera a telefonear.</w:t>
      </w:r>
    </w:p>
    <w:p w14:paraId="3D5EBF85" w14:textId="77777777" w:rsidR="001F74F6" w:rsidRPr="007E7A6C" w:rsidRDefault="005324EA" w:rsidP="007E7A6C">
      <w:pPr>
        <w:pStyle w:val="BodyText"/>
        <w:widowControl/>
        <w:spacing w:after="120"/>
        <w:rPr>
          <w:color w:val="auto"/>
        </w:rPr>
      </w:pPr>
      <w:r w:rsidRPr="007E7A6C">
        <w:rPr>
          <w:color w:val="auto"/>
        </w:rPr>
        <w:t>[</w:t>
      </w:r>
      <w:hyperlink r:id="rId26" w:history="1">
        <w:r w:rsidRPr="007E7A6C">
          <w:rPr>
            <w:rStyle w:val="Hyperlink"/>
            <w:color w:val="auto"/>
          </w:rPr>
          <w:t>https://elpais.com/diario/1995/10/13/ultima/813538802_850215.html</w:t>
        </w:r>
      </w:hyperlink>
      <w:r w:rsidRPr="007E7A6C">
        <w:rPr>
          <w:color w:val="auto"/>
        </w:rPr>
        <w:t>]</w:t>
      </w:r>
    </w:p>
    <w:p w14:paraId="76E62DC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7770AAC" w14:textId="77777777" w:rsidR="001F74F6" w:rsidRPr="007E7A6C" w:rsidRDefault="005324EA" w:rsidP="007E7A6C">
      <w:pPr>
        <w:pStyle w:val="BodyText"/>
        <w:widowControl/>
        <w:spacing w:after="120"/>
        <w:rPr>
          <w:color w:val="auto"/>
        </w:rPr>
      </w:pPr>
      <w:r w:rsidRPr="007E7A6C">
        <w:rPr>
          <w:color w:val="auto"/>
        </w:rPr>
        <w:lastRenderedPageBreak/>
        <w:t>Page 26</w:t>
      </w:r>
    </w:p>
    <w:p w14:paraId="2CE17188" w14:textId="77777777" w:rsidR="001F74F6" w:rsidRPr="007E7A6C" w:rsidRDefault="005324EA" w:rsidP="007E7A6C">
      <w:pPr>
        <w:pStyle w:val="BodyText"/>
        <w:widowControl/>
        <w:spacing w:after="120"/>
        <w:rPr>
          <w:color w:val="auto"/>
        </w:rPr>
      </w:pPr>
      <w:r w:rsidRPr="007E7A6C">
        <w:rPr>
          <w:b/>
          <w:bCs/>
          <w:color w:val="auto"/>
        </w:rPr>
        <w:t>Actividad 12</w:t>
      </w:r>
      <w:r w:rsidRPr="007E7A6C">
        <w:rPr>
          <w:color w:val="auto"/>
        </w:rPr>
        <w:t xml:space="preserve">. </w:t>
      </w:r>
      <w:r w:rsidRPr="007E7A6C">
        <w:rPr>
          <w:b/>
          <w:bCs/>
          <w:color w:val="auto"/>
        </w:rPr>
        <w:t>Comprensión de lectura</w:t>
      </w:r>
      <w:r w:rsidRPr="007E7A6C">
        <w:rPr>
          <w:color w:val="auto"/>
        </w:rPr>
        <w:t>. Explica en tus propias palabras qué hizo el narrador con el teléfono. Escribe una secuencia de acciones completas usando el pretérito. Escribe al menos cinco oraciones con verbos diferentes.</w:t>
      </w:r>
    </w:p>
    <w:p w14:paraId="5FCD2A6C" w14:textId="42EDF324" w:rsidR="001F74F6" w:rsidRPr="003C59FA" w:rsidRDefault="005324EA" w:rsidP="007E7A6C">
      <w:pPr>
        <w:pStyle w:val="Heading21"/>
        <w:widowControl/>
        <w:tabs>
          <w:tab w:val="left" w:pos="6365"/>
          <w:tab w:val="left" w:leader="underscore" w:pos="10306"/>
        </w:tabs>
        <w:spacing w:after="120"/>
        <w:rPr>
          <w:color w:val="auto"/>
          <w:lang w:val="en-US"/>
        </w:rPr>
      </w:pPr>
      <w:bookmarkStart w:id="48" w:name="bookmark59"/>
      <w:bookmarkStart w:id="49" w:name="bookmark60"/>
      <w:r w:rsidRPr="003C59FA">
        <w:rPr>
          <w:color w:val="auto"/>
          <w:u w:val="single"/>
          <w:lang w:val="en-US"/>
        </w:rPr>
        <w:t xml:space="preserve">EL </w:t>
      </w:r>
      <w:proofErr w:type="spellStart"/>
      <w:r w:rsidRPr="003C59FA">
        <w:rPr>
          <w:color w:val="auto"/>
          <w:u w:val="single"/>
          <w:lang w:val="en-US"/>
        </w:rPr>
        <w:t>IMPERFECTO</w:t>
      </w:r>
      <w:proofErr w:type="spellEnd"/>
      <w:r w:rsidRPr="003C59FA">
        <w:rPr>
          <w:color w:val="auto"/>
          <w:u w:val="single"/>
          <w:lang w:val="en-US"/>
        </w:rPr>
        <w:t xml:space="preserve"> / THE IMPERFECT</w:t>
      </w:r>
      <w:r w:rsidRPr="003C59FA">
        <w:rPr>
          <w:color w:val="auto"/>
          <w:u w:val="single"/>
          <w:lang w:val="en-US"/>
        </w:rPr>
        <w:tab/>
        <w:t>How to form it</w:t>
      </w:r>
      <w:bookmarkEnd w:id="48"/>
      <w:bookmarkEnd w:id="49"/>
    </w:p>
    <w:p w14:paraId="5CE15E07" w14:textId="77777777" w:rsidR="001F74F6" w:rsidRPr="003C59FA" w:rsidRDefault="005324EA" w:rsidP="007E7A6C">
      <w:pPr>
        <w:pStyle w:val="BodyText"/>
        <w:widowControl/>
        <w:spacing w:after="120"/>
        <w:rPr>
          <w:color w:val="auto"/>
          <w:lang w:val="en-US"/>
        </w:rPr>
      </w:pPr>
      <w:r w:rsidRPr="003C59FA">
        <w:rPr>
          <w:b/>
          <w:bCs/>
          <w:color w:val="auto"/>
          <w:lang w:val="en-US"/>
        </w:rPr>
        <w:t>1</w:t>
      </w:r>
      <w:r w:rsidRPr="003C59FA">
        <w:rPr>
          <w:color w:val="auto"/>
          <w:lang w:val="en-US"/>
        </w:rPr>
        <w:t xml:space="preserve">. Regular verbs follow a pattern: </w:t>
      </w:r>
      <w:r w:rsidRPr="003C59FA">
        <w:rPr>
          <w:b/>
          <w:bCs/>
          <w:i/>
          <w:iCs/>
          <w:color w:val="auto"/>
          <w:lang w:val="en-US"/>
        </w:rPr>
        <w:t>-</w:t>
      </w:r>
      <w:proofErr w:type="spellStart"/>
      <w:r w:rsidRPr="003C59FA">
        <w:rPr>
          <w:b/>
          <w:bCs/>
          <w:i/>
          <w:iCs/>
          <w:color w:val="auto"/>
          <w:lang w:val="en-US"/>
        </w:rPr>
        <w:t>ar</w:t>
      </w:r>
      <w:proofErr w:type="spellEnd"/>
      <w:r w:rsidRPr="003C59FA">
        <w:rPr>
          <w:color w:val="auto"/>
          <w:lang w:val="en-US"/>
        </w:rPr>
        <w:t xml:space="preserve"> verbs end in -</w:t>
      </w:r>
      <w:r w:rsidRPr="003C59FA">
        <w:rPr>
          <w:b/>
          <w:bCs/>
          <w:color w:val="auto"/>
          <w:lang w:val="en-US"/>
        </w:rPr>
        <w:t>aba</w:t>
      </w:r>
      <w:r w:rsidRPr="003C59FA">
        <w:rPr>
          <w:color w:val="auto"/>
          <w:lang w:val="en-US"/>
        </w:rPr>
        <w:t xml:space="preserve">; </w:t>
      </w:r>
      <w:r w:rsidRPr="003C59FA">
        <w:rPr>
          <w:b/>
          <w:bCs/>
          <w:i/>
          <w:iCs/>
          <w:color w:val="auto"/>
          <w:lang w:val="en-US"/>
        </w:rPr>
        <w:t>-er</w:t>
      </w:r>
      <w:r w:rsidRPr="003C59FA">
        <w:rPr>
          <w:color w:val="auto"/>
          <w:lang w:val="en-US"/>
        </w:rPr>
        <w:t xml:space="preserve"> and </w:t>
      </w:r>
      <w:r w:rsidRPr="003C59FA">
        <w:rPr>
          <w:b/>
          <w:bCs/>
          <w:i/>
          <w:iCs/>
          <w:color w:val="auto"/>
          <w:lang w:val="en-US"/>
        </w:rPr>
        <w:t>-</w:t>
      </w:r>
      <w:proofErr w:type="spellStart"/>
      <w:r w:rsidRPr="003C59FA">
        <w:rPr>
          <w:b/>
          <w:bCs/>
          <w:i/>
          <w:iCs/>
          <w:color w:val="auto"/>
          <w:lang w:val="en-US"/>
        </w:rPr>
        <w:t>ir</w:t>
      </w:r>
      <w:proofErr w:type="spellEnd"/>
      <w:r w:rsidRPr="003C59FA">
        <w:rPr>
          <w:color w:val="auto"/>
          <w:lang w:val="en-US"/>
        </w:rPr>
        <w:t xml:space="preserve"> verbs end in -</w:t>
      </w:r>
      <w:proofErr w:type="spellStart"/>
      <w:r w:rsidRPr="003C59FA">
        <w:rPr>
          <w:b/>
          <w:bCs/>
          <w:color w:val="auto"/>
          <w:lang w:val="en-US"/>
        </w:rPr>
        <w:t>ia.</w:t>
      </w:r>
      <w:proofErr w:type="spellEnd"/>
    </w:p>
    <w:p w14:paraId="4CE128DB" w14:textId="77777777" w:rsidR="001F74F6" w:rsidRPr="007E7A6C" w:rsidRDefault="005324EA" w:rsidP="007E7A6C">
      <w:pPr>
        <w:pStyle w:val="BodyText"/>
        <w:widowControl/>
        <w:spacing w:after="120"/>
        <w:rPr>
          <w:color w:val="auto"/>
        </w:rPr>
      </w:pPr>
      <w:r w:rsidRPr="007E7A6C">
        <w:rPr>
          <w:b/>
          <w:bCs/>
          <w:color w:val="auto"/>
        </w:rPr>
        <w:t>estudiar</w:t>
      </w:r>
      <w:r w:rsidRPr="007E7A6C">
        <w:rPr>
          <w:color w:val="auto"/>
        </w:rPr>
        <w:t>: estudiaba, estudiabas, estudiaba, estudiábamos, estudiabais, estudiaban</w:t>
      </w:r>
    </w:p>
    <w:p w14:paraId="74E92C20" w14:textId="77777777" w:rsidR="001F74F6" w:rsidRPr="007E7A6C" w:rsidRDefault="005324EA" w:rsidP="007E7A6C">
      <w:pPr>
        <w:pStyle w:val="BodyText"/>
        <w:widowControl/>
        <w:spacing w:after="120"/>
        <w:rPr>
          <w:color w:val="auto"/>
        </w:rPr>
      </w:pPr>
      <w:r w:rsidRPr="007E7A6C">
        <w:rPr>
          <w:b/>
          <w:bCs/>
          <w:color w:val="auto"/>
        </w:rPr>
        <w:t>hablar</w:t>
      </w:r>
      <w:r w:rsidRPr="007E7A6C">
        <w:rPr>
          <w:color w:val="auto"/>
        </w:rPr>
        <w:t>: hablaba, hablabas, hablaba, hablábamos, hablabais, hablaban</w:t>
      </w:r>
    </w:p>
    <w:p w14:paraId="304ECE46" w14:textId="77777777" w:rsidR="001F74F6" w:rsidRPr="007E7A6C" w:rsidRDefault="005324EA" w:rsidP="007E7A6C">
      <w:pPr>
        <w:pStyle w:val="BodyText"/>
        <w:widowControl/>
        <w:spacing w:after="120"/>
        <w:rPr>
          <w:color w:val="auto"/>
        </w:rPr>
      </w:pPr>
      <w:r w:rsidRPr="007E7A6C">
        <w:rPr>
          <w:b/>
          <w:bCs/>
          <w:color w:val="auto"/>
        </w:rPr>
        <w:t>volar</w:t>
      </w:r>
      <w:r w:rsidRPr="007E7A6C">
        <w:rPr>
          <w:color w:val="auto"/>
        </w:rPr>
        <w:t>: volaba, volabas, volaba, volábamos, volabais, volaban</w:t>
      </w:r>
    </w:p>
    <w:p w14:paraId="5A4C16A4" w14:textId="77777777" w:rsidR="001F74F6" w:rsidRPr="007E7A6C" w:rsidRDefault="005324EA" w:rsidP="007E7A6C">
      <w:pPr>
        <w:pStyle w:val="BodyText"/>
        <w:widowControl/>
        <w:spacing w:after="120"/>
        <w:rPr>
          <w:color w:val="auto"/>
        </w:rPr>
      </w:pPr>
      <w:r w:rsidRPr="007E7A6C">
        <w:rPr>
          <w:b/>
          <w:bCs/>
          <w:color w:val="auto"/>
        </w:rPr>
        <w:t xml:space="preserve">conocer: </w:t>
      </w:r>
      <w:r w:rsidRPr="007E7A6C">
        <w:rPr>
          <w:color w:val="auto"/>
        </w:rPr>
        <w:t>conocía, conocías, conocía, conocíamos, conocíais, conocían</w:t>
      </w:r>
    </w:p>
    <w:p w14:paraId="340D68CC" w14:textId="77777777" w:rsidR="001F74F6" w:rsidRPr="007E7A6C" w:rsidRDefault="005324EA" w:rsidP="007E7A6C">
      <w:pPr>
        <w:pStyle w:val="BodyText"/>
        <w:widowControl/>
        <w:spacing w:after="120"/>
        <w:rPr>
          <w:color w:val="auto"/>
        </w:rPr>
      </w:pPr>
      <w:r w:rsidRPr="007E7A6C">
        <w:rPr>
          <w:b/>
          <w:bCs/>
          <w:color w:val="auto"/>
        </w:rPr>
        <w:t xml:space="preserve">comer: </w:t>
      </w:r>
      <w:r w:rsidRPr="007E7A6C">
        <w:rPr>
          <w:color w:val="auto"/>
        </w:rPr>
        <w:t>comía, comías, comía, comíamos, comíais, comían</w:t>
      </w:r>
    </w:p>
    <w:p w14:paraId="017A1E13" w14:textId="77777777" w:rsidR="001F74F6" w:rsidRPr="007E7A6C" w:rsidRDefault="005324EA" w:rsidP="007E7A6C">
      <w:pPr>
        <w:pStyle w:val="BodyText"/>
        <w:widowControl/>
        <w:spacing w:after="120"/>
        <w:rPr>
          <w:color w:val="auto"/>
        </w:rPr>
      </w:pPr>
      <w:r w:rsidRPr="007E7A6C">
        <w:rPr>
          <w:b/>
          <w:bCs/>
          <w:color w:val="auto"/>
        </w:rPr>
        <w:t xml:space="preserve">parecer: </w:t>
      </w:r>
      <w:r w:rsidRPr="007E7A6C">
        <w:rPr>
          <w:color w:val="auto"/>
        </w:rPr>
        <w:t>parecía, parecías, parecía, parecíamos, parecíais, parecían</w:t>
      </w:r>
    </w:p>
    <w:p w14:paraId="44E068B6" w14:textId="77777777" w:rsidR="001F74F6" w:rsidRPr="007E7A6C" w:rsidRDefault="005324EA" w:rsidP="007E7A6C">
      <w:pPr>
        <w:pStyle w:val="BodyText"/>
        <w:widowControl/>
        <w:spacing w:after="120"/>
        <w:rPr>
          <w:color w:val="auto"/>
        </w:rPr>
      </w:pPr>
      <w:r w:rsidRPr="007E7A6C">
        <w:rPr>
          <w:b/>
          <w:bCs/>
          <w:color w:val="auto"/>
        </w:rPr>
        <w:t xml:space="preserve">intervenir: </w:t>
      </w:r>
      <w:r w:rsidRPr="007E7A6C">
        <w:rPr>
          <w:color w:val="auto"/>
        </w:rPr>
        <w:t>intervenía, intervenías, intervenía, interveníamos, interveníais, intervenían</w:t>
      </w:r>
    </w:p>
    <w:p w14:paraId="701DF597" w14:textId="77777777" w:rsidR="001F74F6" w:rsidRPr="007E7A6C" w:rsidRDefault="005324EA" w:rsidP="007E7A6C">
      <w:pPr>
        <w:pStyle w:val="BodyText"/>
        <w:widowControl/>
        <w:spacing w:after="120"/>
        <w:rPr>
          <w:color w:val="auto"/>
        </w:rPr>
      </w:pPr>
      <w:r w:rsidRPr="007E7A6C">
        <w:rPr>
          <w:b/>
          <w:bCs/>
          <w:color w:val="auto"/>
        </w:rPr>
        <w:t xml:space="preserve">predecir: </w:t>
      </w:r>
      <w:r w:rsidRPr="007E7A6C">
        <w:rPr>
          <w:color w:val="auto"/>
        </w:rPr>
        <w:t>predecía, predecías, predecía, predecíamos, predecíais, predecían</w:t>
      </w:r>
    </w:p>
    <w:p w14:paraId="4863A79A" w14:textId="77777777" w:rsidR="001F74F6" w:rsidRPr="007E7A6C" w:rsidRDefault="005324EA" w:rsidP="007E7A6C">
      <w:pPr>
        <w:pStyle w:val="BodyText"/>
        <w:widowControl/>
        <w:spacing w:after="120"/>
        <w:rPr>
          <w:color w:val="auto"/>
        </w:rPr>
      </w:pPr>
      <w:r w:rsidRPr="007E7A6C">
        <w:rPr>
          <w:b/>
          <w:bCs/>
          <w:color w:val="auto"/>
        </w:rPr>
        <w:t xml:space="preserve">salir: </w:t>
      </w:r>
      <w:r w:rsidRPr="007E7A6C">
        <w:rPr>
          <w:color w:val="auto"/>
        </w:rPr>
        <w:t>salía, salías, salía, salíamos, salíais, salían</w:t>
      </w:r>
    </w:p>
    <w:p w14:paraId="3221A1A1" w14:textId="77777777" w:rsidR="001F74F6" w:rsidRPr="003C59FA" w:rsidRDefault="005324EA" w:rsidP="007E7A6C">
      <w:pPr>
        <w:pStyle w:val="BodyText"/>
        <w:widowControl/>
        <w:spacing w:after="120"/>
        <w:rPr>
          <w:color w:val="auto"/>
          <w:lang w:val="en-US"/>
        </w:rPr>
      </w:pPr>
      <w:r w:rsidRPr="003C59FA">
        <w:rPr>
          <w:color w:val="auto"/>
          <w:lang w:val="en-US"/>
        </w:rPr>
        <w:t>2. Irregular verbs in the imperfect tense:</w:t>
      </w:r>
    </w:p>
    <w:p w14:paraId="4F42596E" w14:textId="77777777" w:rsidR="001F74F6" w:rsidRPr="007E7A6C" w:rsidRDefault="005324EA" w:rsidP="007E7A6C">
      <w:pPr>
        <w:pStyle w:val="BodyText"/>
        <w:widowControl/>
        <w:tabs>
          <w:tab w:val="left" w:pos="4282"/>
          <w:tab w:val="left" w:pos="7123"/>
        </w:tabs>
        <w:spacing w:after="120"/>
        <w:rPr>
          <w:color w:val="auto"/>
        </w:rPr>
      </w:pPr>
      <w:r w:rsidRPr="007E7A6C">
        <w:rPr>
          <w:b/>
          <w:bCs/>
          <w:color w:val="auto"/>
        </w:rPr>
        <w:t>ir</w:t>
      </w:r>
      <w:r w:rsidRPr="007E7A6C">
        <w:rPr>
          <w:b/>
          <w:bCs/>
          <w:color w:val="auto"/>
        </w:rPr>
        <w:tab/>
        <w:t>ser</w:t>
      </w:r>
      <w:r w:rsidRPr="007E7A6C">
        <w:rPr>
          <w:b/>
          <w:bCs/>
          <w:color w:val="auto"/>
        </w:rPr>
        <w:tab/>
        <w:t>ver</w:t>
      </w:r>
    </w:p>
    <w:p w14:paraId="3F6DB6CA" w14:textId="77777777" w:rsidR="001F74F6" w:rsidRPr="007E7A6C" w:rsidRDefault="005324EA" w:rsidP="007E7A6C">
      <w:pPr>
        <w:pStyle w:val="BodyText"/>
        <w:widowControl/>
        <w:tabs>
          <w:tab w:val="left" w:pos="4286"/>
          <w:tab w:val="left" w:pos="7128"/>
        </w:tabs>
        <w:spacing w:after="120"/>
        <w:rPr>
          <w:color w:val="auto"/>
        </w:rPr>
      </w:pPr>
      <w:r w:rsidRPr="007E7A6C">
        <w:rPr>
          <w:color w:val="auto"/>
        </w:rPr>
        <w:t>iba</w:t>
      </w:r>
      <w:r w:rsidRPr="007E7A6C">
        <w:rPr>
          <w:color w:val="auto"/>
        </w:rPr>
        <w:tab/>
        <w:t>era</w:t>
      </w:r>
      <w:r w:rsidRPr="007E7A6C">
        <w:rPr>
          <w:color w:val="auto"/>
        </w:rPr>
        <w:tab/>
        <w:t>veía</w:t>
      </w:r>
    </w:p>
    <w:p w14:paraId="6F0A3773" w14:textId="77777777" w:rsidR="001F74F6" w:rsidRPr="007E7A6C" w:rsidRDefault="005324EA" w:rsidP="007E7A6C">
      <w:pPr>
        <w:pStyle w:val="BodyText"/>
        <w:widowControl/>
        <w:tabs>
          <w:tab w:val="left" w:pos="4286"/>
          <w:tab w:val="left" w:pos="7128"/>
        </w:tabs>
        <w:spacing w:after="120"/>
        <w:rPr>
          <w:color w:val="auto"/>
        </w:rPr>
      </w:pPr>
      <w:r w:rsidRPr="007E7A6C">
        <w:rPr>
          <w:color w:val="auto"/>
        </w:rPr>
        <w:t>ibas</w:t>
      </w:r>
      <w:r w:rsidRPr="007E7A6C">
        <w:rPr>
          <w:color w:val="auto"/>
        </w:rPr>
        <w:tab/>
        <w:t>eras</w:t>
      </w:r>
      <w:r w:rsidRPr="007E7A6C">
        <w:rPr>
          <w:color w:val="auto"/>
        </w:rPr>
        <w:tab/>
        <w:t>veías</w:t>
      </w:r>
    </w:p>
    <w:p w14:paraId="75FE2F56" w14:textId="77777777" w:rsidR="001F74F6" w:rsidRPr="007E7A6C" w:rsidRDefault="005324EA" w:rsidP="007E7A6C">
      <w:pPr>
        <w:pStyle w:val="BodyText"/>
        <w:widowControl/>
        <w:tabs>
          <w:tab w:val="left" w:pos="4286"/>
          <w:tab w:val="left" w:pos="7128"/>
        </w:tabs>
        <w:spacing w:after="120"/>
        <w:rPr>
          <w:color w:val="auto"/>
        </w:rPr>
      </w:pPr>
      <w:r w:rsidRPr="007E7A6C">
        <w:rPr>
          <w:color w:val="auto"/>
        </w:rPr>
        <w:t>iba</w:t>
      </w:r>
      <w:r w:rsidRPr="007E7A6C">
        <w:rPr>
          <w:color w:val="auto"/>
        </w:rPr>
        <w:tab/>
        <w:t>era</w:t>
      </w:r>
      <w:r w:rsidRPr="007E7A6C">
        <w:rPr>
          <w:color w:val="auto"/>
        </w:rPr>
        <w:tab/>
        <w:t>veía</w:t>
      </w:r>
    </w:p>
    <w:p w14:paraId="336ADA1F" w14:textId="77777777" w:rsidR="001F74F6" w:rsidRPr="007E7A6C" w:rsidRDefault="005324EA" w:rsidP="007E7A6C">
      <w:pPr>
        <w:pStyle w:val="BodyText"/>
        <w:widowControl/>
        <w:tabs>
          <w:tab w:val="left" w:pos="4286"/>
          <w:tab w:val="left" w:pos="7128"/>
        </w:tabs>
        <w:spacing w:after="120"/>
        <w:rPr>
          <w:color w:val="auto"/>
        </w:rPr>
      </w:pPr>
      <w:r w:rsidRPr="007E7A6C">
        <w:rPr>
          <w:color w:val="auto"/>
        </w:rPr>
        <w:t>íbamos</w:t>
      </w:r>
      <w:r w:rsidRPr="007E7A6C">
        <w:rPr>
          <w:color w:val="auto"/>
        </w:rPr>
        <w:tab/>
        <w:t>éramos</w:t>
      </w:r>
      <w:r w:rsidRPr="007E7A6C">
        <w:rPr>
          <w:color w:val="auto"/>
        </w:rPr>
        <w:tab/>
        <w:t>veíamos</w:t>
      </w:r>
    </w:p>
    <w:p w14:paraId="253EB60C" w14:textId="77777777" w:rsidR="001F74F6" w:rsidRPr="007E7A6C" w:rsidRDefault="005324EA" w:rsidP="007E7A6C">
      <w:pPr>
        <w:pStyle w:val="BodyText"/>
        <w:widowControl/>
        <w:tabs>
          <w:tab w:val="left" w:pos="4286"/>
          <w:tab w:val="left" w:pos="7128"/>
        </w:tabs>
        <w:spacing w:after="120"/>
        <w:rPr>
          <w:color w:val="auto"/>
        </w:rPr>
      </w:pPr>
      <w:r w:rsidRPr="007E7A6C">
        <w:rPr>
          <w:color w:val="auto"/>
        </w:rPr>
        <w:t>ibais</w:t>
      </w:r>
      <w:r w:rsidRPr="007E7A6C">
        <w:rPr>
          <w:color w:val="auto"/>
        </w:rPr>
        <w:tab/>
        <w:t>erais</w:t>
      </w:r>
      <w:r w:rsidRPr="007E7A6C">
        <w:rPr>
          <w:color w:val="auto"/>
        </w:rPr>
        <w:tab/>
        <w:t>veíais</w:t>
      </w:r>
    </w:p>
    <w:p w14:paraId="71DABB94" w14:textId="77777777" w:rsidR="001F74F6" w:rsidRPr="003C59FA" w:rsidRDefault="005324EA" w:rsidP="007E7A6C">
      <w:pPr>
        <w:pStyle w:val="BodyText"/>
        <w:widowControl/>
        <w:tabs>
          <w:tab w:val="left" w:pos="4286"/>
          <w:tab w:val="left" w:pos="7128"/>
        </w:tabs>
        <w:spacing w:after="120"/>
        <w:rPr>
          <w:color w:val="auto"/>
          <w:lang w:val="en-US"/>
        </w:rPr>
      </w:pPr>
      <w:proofErr w:type="spellStart"/>
      <w:r w:rsidRPr="003C59FA">
        <w:rPr>
          <w:color w:val="auto"/>
          <w:lang w:val="en-US"/>
        </w:rPr>
        <w:t>iban</w:t>
      </w:r>
      <w:proofErr w:type="spellEnd"/>
      <w:r w:rsidRPr="003C59FA">
        <w:rPr>
          <w:color w:val="auto"/>
          <w:lang w:val="en-US"/>
        </w:rPr>
        <w:tab/>
      </w:r>
      <w:proofErr w:type="spellStart"/>
      <w:r w:rsidRPr="003C59FA">
        <w:rPr>
          <w:color w:val="auto"/>
          <w:lang w:val="en-US"/>
        </w:rPr>
        <w:t>eran</w:t>
      </w:r>
      <w:proofErr w:type="spellEnd"/>
      <w:r w:rsidRPr="003C59FA">
        <w:rPr>
          <w:color w:val="auto"/>
          <w:lang w:val="en-US"/>
        </w:rPr>
        <w:tab/>
      </w:r>
      <w:proofErr w:type="spellStart"/>
      <w:r w:rsidRPr="003C59FA">
        <w:rPr>
          <w:color w:val="auto"/>
          <w:lang w:val="en-US"/>
        </w:rPr>
        <w:t>veían</w:t>
      </w:r>
      <w:proofErr w:type="spellEnd"/>
    </w:p>
    <w:p w14:paraId="6F5B1912"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Note: </w:t>
      </w:r>
      <w:r w:rsidRPr="003C59FA">
        <w:rPr>
          <w:color w:val="auto"/>
          <w:lang w:val="en-US"/>
        </w:rPr>
        <w:t xml:space="preserve">The imperfect tense of </w:t>
      </w:r>
      <w:r w:rsidRPr="003C59FA">
        <w:rPr>
          <w:b/>
          <w:bCs/>
          <w:color w:val="auto"/>
          <w:lang w:val="en-US"/>
        </w:rPr>
        <w:t xml:space="preserve">there was </w:t>
      </w:r>
      <w:r w:rsidRPr="003C59FA">
        <w:rPr>
          <w:color w:val="auto"/>
          <w:lang w:val="en-US"/>
        </w:rPr>
        <w:t xml:space="preserve">or </w:t>
      </w:r>
      <w:r w:rsidRPr="003C59FA">
        <w:rPr>
          <w:b/>
          <w:bCs/>
          <w:color w:val="auto"/>
          <w:lang w:val="en-US"/>
        </w:rPr>
        <w:t>there were</w:t>
      </w:r>
      <w:r w:rsidRPr="003C59FA">
        <w:rPr>
          <w:color w:val="auto"/>
          <w:lang w:val="en-US"/>
        </w:rPr>
        <w:t xml:space="preserve">, is: </w:t>
      </w:r>
      <w:proofErr w:type="spellStart"/>
      <w:r w:rsidRPr="003C59FA">
        <w:rPr>
          <w:b/>
          <w:bCs/>
          <w:i/>
          <w:iCs/>
          <w:color w:val="auto"/>
          <w:lang w:val="en-US"/>
        </w:rPr>
        <w:t>habia</w:t>
      </w:r>
      <w:proofErr w:type="spellEnd"/>
    </w:p>
    <w:p w14:paraId="14DDAE92"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177EC13A"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27</w:t>
      </w:r>
    </w:p>
    <w:p w14:paraId="74C78BA9" w14:textId="7E3B45B4" w:rsidR="001F74F6" w:rsidRPr="003C59FA" w:rsidRDefault="005324EA" w:rsidP="007E7A6C">
      <w:pPr>
        <w:pStyle w:val="Heading21"/>
        <w:widowControl/>
        <w:tabs>
          <w:tab w:val="left" w:leader="underscore" w:pos="7133"/>
          <w:tab w:val="left" w:leader="underscore" w:pos="10306"/>
        </w:tabs>
        <w:spacing w:after="120"/>
        <w:rPr>
          <w:color w:val="auto"/>
          <w:lang w:val="en-US"/>
        </w:rPr>
      </w:pPr>
      <w:bookmarkStart w:id="50" w:name="bookmark61"/>
      <w:bookmarkStart w:id="51" w:name="bookmark62"/>
      <w:r w:rsidRPr="003C59FA">
        <w:rPr>
          <w:color w:val="auto"/>
          <w:u w:val="single"/>
          <w:lang w:val="en-US"/>
        </w:rPr>
        <w:t xml:space="preserve">EL </w:t>
      </w:r>
      <w:proofErr w:type="spellStart"/>
      <w:r w:rsidRPr="003C59FA">
        <w:rPr>
          <w:color w:val="auto"/>
          <w:u w:val="single"/>
          <w:lang w:val="en-US"/>
        </w:rPr>
        <w:t>IMPERFECTO</w:t>
      </w:r>
      <w:proofErr w:type="spellEnd"/>
      <w:r w:rsidRPr="003C59FA">
        <w:rPr>
          <w:color w:val="auto"/>
          <w:u w:val="single"/>
          <w:lang w:val="en-US"/>
        </w:rPr>
        <w:t xml:space="preserve"> / THE IMPERFECT</w:t>
      </w:r>
      <w:r w:rsidRPr="003C59FA">
        <w:rPr>
          <w:color w:val="auto"/>
          <w:lang w:val="en-US"/>
        </w:rPr>
        <w:tab/>
      </w:r>
      <w:r w:rsidRPr="003C59FA">
        <w:rPr>
          <w:color w:val="auto"/>
          <w:u w:val="single"/>
          <w:lang w:val="en-US"/>
        </w:rPr>
        <w:t>How to use it</w:t>
      </w:r>
      <w:bookmarkEnd w:id="50"/>
      <w:bookmarkEnd w:id="51"/>
    </w:p>
    <w:p w14:paraId="2645B813" w14:textId="77777777" w:rsidR="001F74F6" w:rsidRPr="003C59FA" w:rsidRDefault="005324EA" w:rsidP="007E7A6C">
      <w:pPr>
        <w:pStyle w:val="BodyText"/>
        <w:widowControl/>
        <w:tabs>
          <w:tab w:val="left" w:pos="350"/>
        </w:tabs>
        <w:spacing w:after="120"/>
        <w:rPr>
          <w:color w:val="auto"/>
          <w:lang w:val="en-US"/>
        </w:rPr>
      </w:pPr>
      <w:bookmarkStart w:id="52" w:name="bookmark63"/>
      <w:r w:rsidRPr="003C59FA">
        <w:rPr>
          <w:rFonts w:ascii="Calibri" w:eastAsia="Calibri" w:hAnsi="Calibri" w:cs="Calibri"/>
          <w:color w:val="auto"/>
          <w:lang w:val="en-US"/>
        </w:rPr>
        <w:t>•</w:t>
      </w:r>
      <w:bookmarkEnd w:id="52"/>
      <w:r w:rsidRPr="003C59FA">
        <w:rPr>
          <w:rFonts w:ascii="Calibri" w:eastAsia="Calibri" w:hAnsi="Calibri" w:cs="Calibri"/>
          <w:color w:val="auto"/>
          <w:lang w:val="en-US"/>
        </w:rPr>
        <w:tab/>
      </w:r>
      <w:r w:rsidRPr="003C59FA">
        <w:rPr>
          <w:color w:val="auto"/>
          <w:lang w:val="en-US"/>
        </w:rPr>
        <w:t>To express how things or life used to be in the past</w:t>
      </w:r>
    </w:p>
    <w:p w14:paraId="5BB3771C" w14:textId="77777777" w:rsidR="001F74F6" w:rsidRPr="007E7A6C" w:rsidRDefault="005324EA" w:rsidP="007E7A6C">
      <w:pPr>
        <w:pStyle w:val="BodyText"/>
        <w:widowControl/>
        <w:spacing w:after="120"/>
        <w:ind w:firstLine="360"/>
        <w:rPr>
          <w:color w:val="auto"/>
        </w:rPr>
      </w:pPr>
      <w:r w:rsidRPr="007E7A6C">
        <w:rPr>
          <w:rFonts w:ascii="Courier New" w:eastAsia="Courier New" w:hAnsi="Courier New" w:cs="Courier New"/>
          <w:color w:val="auto"/>
        </w:rPr>
        <w:t xml:space="preserve">o </w:t>
      </w:r>
      <w:r w:rsidRPr="007E7A6C">
        <w:rPr>
          <w:i/>
          <w:iCs/>
          <w:color w:val="auto"/>
        </w:rPr>
        <w:t>Cuando era niña, mi hermano y yo jugábamos en el parque.</w:t>
      </w:r>
    </w:p>
    <w:p w14:paraId="0EED4E95" w14:textId="77777777" w:rsidR="001F74F6" w:rsidRPr="003C59FA" w:rsidRDefault="005324EA" w:rsidP="007E7A6C">
      <w:pPr>
        <w:pStyle w:val="BodyText"/>
        <w:widowControl/>
        <w:spacing w:after="120"/>
        <w:ind w:firstLine="360"/>
        <w:rPr>
          <w:color w:val="auto"/>
          <w:lang w:val="en-US"/>
        </w:rPr>
      </w:pPr>
      <w:r w:rsidRPr="003C59FA">
        <w:rPr>
          <w:rFonts w:ascii="Courier New" w:eastAsia="Courier New" w:hAnsi="Courier New" w:cs="Courier New"/>
          <w:color w:val="auto"/>
          <w:lang w:val="en-US"/>
        </w:rPr>
        <w:t xml:space="preserve">o </w:t>
      </w:r>
      <w:r w:rsidRPr="003C59FA">
        <w:rPr>
          <w:color w:val="auto"/>
          <w:lang w:val="en-US"/>
        </w:rPr>
        <w:t>When I was a child, my brother and I played in the park.</w:t>
      </w:r>
    </w:p>
    <w:p w14:paraId="40EC62B3" w14:textId="77777777" w:rsidR="001F74F6" w:rsidRPr="003C59FA" w:rsidRDefault="005324EA" w:rsidP="007E7A6C">
      <w:pPr>
        <w:pStyle w:val="BodyText"/>
        <w:widowControl/>
        <w:tabs>
          <w:tab w:val="left" w:pos="350"/>
        </w:tabs>
        <w:spacing w:after="120"/>
        <w:rPr>
          <w:color w:val="auto"/>
          <w:lang w:val="en-US"/>
        </w:rPr>
      </w:pPr>
      <w:bookmarkStart w:id="53" w:name="bookmark64"/>
      <w:r w:rsidRPr="003C59FA">
        <w:rPr>
          <w:rFonts w:ascii="Calibri" w:eastAsia="Calibri" w:hAnsi="Calibri" w:cs="Calibri"/>
          <w:color w:val="auto"/>
          <w:lang w:val="en-US"/>
        </w:rPr>
        <w:t>•</w:t>
      </w:r>
      <w:bookmarkEnd w:id="53"/>
      <w:r w:rsidRPr="003C59FA">
        <w:rPr>
          <w:rFonts w:ascii="Calibri" w:eastAsia="Calibri" w:hAnsi="Calibri" w:cs="Calibri"/>
          <w:color w:val="auto"/>
          <w:lang w:val="en-US"/>
        </w:rPr>
        <w:tab/>
      </w:r>
      <w:r w:rsidRPr="003C59FA">
        <w:rPr>
          <w:color w:val="auto"/>
          <w:lang w:val="en-US"/>
        </w:rPr>
        <w:t>To express repeated or habitual actions in the past</w:t>
      </w:r>
    </w:p>
    <w:p w14:paraId="47934C30" w14:textId="77777777" w:rsidR="001F74F6" w:rsidRPr="007E7A6C" w:rsidRDefault="005324EA" w:rsidP="007E7A6C">
      <w:pPr>
        <w:pStyle w:val="BodyText"/>
        <w:widowControl/>
        <w:spacing w:after="120"/>
        <w:ind w:firstLine="360"/>
        <w:rPr>
          <w:color w:val="auto"/>
        </w:rPr>
      </w:pPr>
      <w:r w:rsidRPr="007E7A6C">
        <w:rPr>
          <w:rFonts w:ascii="Courier New" w:eastAsia="Courier New" w:hAnsi="Courier New" w:cs="Courier New"/>
          <w:color w:val="auto"/>
        </w:rPr>
        <w:t xml:space="preserve">o </w:t>
      </w:r>
      <w:r w:rsidRPr="007E7A6C">
        <w:rPr>
          <w:i/>
          <w:iCs/>
          <w:color w:val="auto"/>
        </w:rPr>
        <w:t>Mis primos y yo íbamos a la playa todos los veranos y no teníamos que estudiar.</w:t>
      </w:r>
    </w:p>
    <w:p w14:paraId="78DE9B23" w14:textId="06202CBE" w:rsidR="001F74F6" w:rsidRPr="003C59FA" w:rsidRDefault="005324EA" w:rsidP="007E7A6C">
      <w:pPr>
        <w:pStyle w:val="BodyText"/>
        <w:widowControl/>
        <w:spacing w:after="120"/>
        <w:ind w:firstLine="360"/>
        <w:rPr>
          <w:color w:val="auto"/>
          <w:lang w:val="en-US"/>
        </w:rPr>
      </w:pPr>
      <w:r w:rsidRPr="003C59FA">
        <w:rPr>
          <w:i/>
          <w:iCs/>
          <w:color w:val="auto"/>
          <w:lang w:val="en-US"/>
        </w:rPr>
        <w:t>o</w:t>
      </w:r>
      <w:r w:rsidRPr="003C59FA">
        <w:rPr>
          <w:color w:val="auto"/>
          <w:lang w:val="en-US"/>
        </w:rPr>
        <w:t xml:space="preserve"> My cousins and I went to the beach every summer and we didn</w:t>
      </w:r>
      <w:r w:rsidR="00126D8C" w:rsidRPr="003C59FA">
        <w:rPr>
          <w:color w:val="auto"/>
          <w:lang w:val="en-US"/>
        </w:rPr>
        <w:t>’</w:t>
      </w:r>
      <w:r w:rsidRPr="003C59FA">
        <w:rPr>
          <w:color w:val="auto"/>
          <w:lang w:val="en-US"/>
        </w:rPr>
        <w:t>t have to study.</w:t>
      </w:r>
    </w:p>
    <w:p w14:paraId="0EF2756B" w14:textId="77777777" w:rsidR="001F74F6" w:rsidRPr="003C59FA" w:rsidRDefault="005324EA" w:rsidP="007E7A6C">
      <w:pPr>
        <w:pStyle w:val="BodyText"/>
        <w:widowControl/>
        <w:tabs>
          <w:tab w:val="left" w:pos="350"/>
        </w:tabs>
        <w:spacing w:after="120"/>
        <w:rPr>
          <w:color w:val="auto"/>
          <w:lang w:val="en-US"/>
        </w:rPr>
      </w:pPr>
      <w:bookmarkStart w:id="54" w:name="bookmark65"/>
      <w:r w:rsidRPr="003C59FA">
        <w:rPr>
          <w:rFonts w:ascii="Calibri" w:eastAsia="Calibri" w:hAnsi="Calibri" w:cs="Calibri"/>
          <w:color w:val="auto"/>
          <w:lang w:val="en-US"/>
        </w:rPr>
        <w:t>•</w:t>
      </w:r>
      <w:bookmarkEnd w:id="54"/>
      <w:r w:rsidRPr="003C59FA">
        <w:rPr>
          <w:rFonts w:ascii="Calibri" w:eastAsia="Calibri" w:hAnsi="Calibri" w:cs="Calibri"/>
          <w:color w:val="auto"/>
          <w:lang w:val="en-US"/>
        </w:rPr>
        <w:tab/>
      </w:r>
      <w:r w:rsidRPr="003C59FA">
        <w:rPr>
          <w:color w:val="auto"/>
          <w:lang w:val="en-US"/>
        </w:rPr>
        <w:t>To express ongoing actions or states in the past</w:t>
      </w:r>
    </w:p>
    <w:p w14:paraId="068F4C56" w14:textId="77777777" w:rsidR="001F74F6" w:rsidRPr="007E7A6C" w:rsidRDefault="005324EA" w:rsidP="007E7A6C">
      <w:pPr>
        <w:pStyle w:val="BodyText"/>
        <w:widowControl/>
        <w:spacing w:after="120"/>
        <w:ind w:firstLine="360"/>
        <w:rPr>
          <w:color w:val="auto"/>
        </w:rPr>
      </w:pPr>
      <w:r w:rsidRPr="007E7A6C">
        <w:rPr>
          <w:rFonts w:ascii="Courier New" w:eastAsia="Courier New" w:hAnsi="Courier New" w:cs="Courier New"/>
          <w:color w:val="auto"/>
        </w:rPr>
        <w:t xml:space="preserve">o </w:t>
      </w:r>
      <w:r w:rsidRPr="007E7A6C">
        <w:rPr>
          <w:i/>
          <w:iCs/>
          <w:color w:val="auto"/>
        </w:rPr>
        <w:t>Yo jugaba en la arena y mi madre leía un libro tranquilamente.</w:t>
      </w:r>
    </w:p>
    <w:p w14:paraId="42703724" w14:textId="77777777" w:rsidR="001F74F6" w:rsidRPr="003C59FA" w:rsidRDefault="005324EA" w:rsidP="007E7A6C">
      <w:pPr>
        <w:pStyle w:val="BodyText"/>
        <w:widowControl/>
        <w:spacing w:after="120"/>
        <w:ind w:firstLine="360"/>
        <w:rPr>
          <w:color w:val="auto"/>
          <w:lang w:val="en-US"/>
        </w:rPr>
      </w:pPr>
      <w:r w:rsidRPr="003C59FA">
        <w:rPr>
          <w:i/>
          <w:iCs/>
          <w:color w:val="auto"/>
          <w:lang w:val="en-US"/>
        </w:rPr>
        <w:t>o</w:t>
      </w:r>
      <w:r w:rsidRPr="003C59FA">
        <w:rPr>
          <w:color w:val="auto"/>
          <w:lang w:val="en-US"/>
        </w:rPr>
        <w:t xml:space="preserve"> I played in the sand and my mother read (was reading) a book quietly.</w:t>
      </w:r>
    </w:p>
    <w:p w14:paraId="660026E2" w14:textId="3FCBE2B3" w:rsidR="001F74F6" w:rsidRPr="003C59FA" w:rsidRDefault="005324EA" w:rsidP="007E7A6C">
      <w:pPr>
        <w:pStyle w:val="BodyText"/>
        <w:widowControl/>
        <w:tabs>
          <w:tab w:val="left" w:pos="350"/>
        </w:tabs>
        <w:spacing w:after="120"/>
        <w:rPr>
          <w:color w:val="auto"/>
          <w:lang w:val="en-US"/>
        </w:rPr>
      </w:pPr>
      <w:bookmarkStart w:id="55" w:name="bookmark66"/>
      <w:r w:rsidRPr="003C59FA">
        <w:rPr>
          <w:rFonts w:ascii="Calibri" w:eastAsia="Calibri" w:hAnsi="Calibri" w:cs="Calibri"/>
          <w:color w:val="auto"/>
          <w:lang w:val="en-US"/>
        </w:rPr>
        <w:t>•</w:t>
      </w:r>
      <w:bookmarkEnd w:id="55"/>
      <w:r w:rsidRPr="003C59FA">
        <w:rPr>
          <w:rFonts w:ascii="Calibri" w:eastAsia="Calibri" w:hAnsi="Calibri" w:cs="Calibri"/>
          <w:color w:val="auto"/>
          <w:lang w:val="en-US"/>
        </w:rPr>
        <w:tab/>
      </w:r>
      <w:r w:rsidRPr="003C59FA">
        <w:rPr>
          <w:color w:val="auto"/>
          <w:lang w:val="en-US"/>
        </w:rPr>
        <w:t xml:space="preserve">To state time </w:t>
      </w:r>
      <w:r w:rsidR="00A72FC9">
        <w:rPr>
          <w:color w:val="auto"/>
          <w:lang w:val="en-US"/>
        </w:rPr>
        <w:t>i</w:t>
      </w:r>
      <w:r w:rsidRPr="003C59FA">
        <w:rPr>
          <w:color w:val="auto"/>
          <w:lang w:val="en-US"/>
        </w:rPr>
        <w:t>n the past and to express an age in the past</w:t>
      </w:r>
    </w:p>
    <w:p w14:paraId="2EE09EE5" w14:textId="77777777" w:rsidR="001F74F6" w:rsidRPr="007E7A6C" w:rsidRDefault="005324EA" w:rsidP="007E7A6C">
      <w:pPr>
        <w:pStyle w:val="BodyText"/>
        <w:widowControl/>
        <w:spacing w:after="120"/>
        <w:ind w:firstLine="360"/>
        <w:rPr>
          <w:color w:val="auto"/>
        </w:rPr>
      </w:pPr>
      <w:r w:rsidRPr="007E7A6C">
        <w:rPr>
          <w:rFonts w:ascii="Courier New" w:eastAsia="Courier New" w:hAnsi="Courier New" w:cs="Courier New"/>
          <w:color w:val="auto"/>
        </w:rPr>
        <w:t xml:space="preserve">o </w:t>
      </w:r>
      <w:r w:rsidRPr="007E7A6C">
        <w:rPr>
          <w:i/>
          <w:iCs/>
          <w:color w:val="auto"/>
        </w:rPr>
        <w:t>Recuerdo que eran las tres de la tarde y yo tenía cinco años</w:t>
      </w:r>
      <w:r w:rsidRPr="007E7A6C">
        <w:rPr>
          <w:color w:val="auto"/>
        </w:rPr>
        <w:t>.</w:t>
      </w:r>
    </w:p>
    <w:p w14:paraId="7A3C7527" w14:textId="77777777" w:rsidR="001F74F6" w:rsidRPr="003C59FA" w:rsidRDefault="005324EA" w:rsidP="007E7A6C">
      <w:pPr>
        <w:pStyle w:val="BodyText"/>
        <w:widowControl/>
        <w:spacing w:after="120"/>
        <w:ind w:firstLine="360"/>
        <w:rPr>
          <w:color w:val="auto"/>
          <w:lang w:val="en-US"/>
        </w:rPr>
      </w:pPr>
      <w:r w:rsidRPr="003C59FA">
        <w:rPr>
          <w:rFonts w:ascii="Courier New" w:eastAsia="Courier New" w:hAnsi="Courier New" w:cs="Courier New"/>
          <w:color w:val="auto"/>
          <w:lang w:val="en-US"/>
        </w:rPr>
        <w:t xml:space="preserve">o </w:t>
      </w:r>
      <w:r w:rsidRPr="003C59FA">
        <w:rPr>
          <w:color w:val="auto"/>
          <w:lang w:val="en-US"/>
        </w:rPr>
        <w:t>I remember it was three in the afternoon and I was five years old.</w:t>
      </w:r>
    </w:p>
    <w:p w14:paraId="7C6761AF" w14:textId="77777777" w:rsidR="001F74F6" w:rsidRPr="003C59FA" w:rsidRDefault="005324EA" w:rsidP="007E7A6C">
      <w:pPr>
        <w:pStyle w:val="BodyText"/>
        <w:widowControl/>
        <w:tabs>
          <w:tab w:val="left" w:pos="346"/>
        </w:tabs>
        <w:spacing w:after="120"/>
        <w:rPr>
          <w:color w:val="auto"/>
          <w:lang w:val="en-US"/>
        </w:rPr>
      </w:pPr>
      <w:bookmarkStart w:id="56" w:name="bookmark67"/>
      <w:r w:rsidRPr="003C59FA">
        <w:rPr>
          <w:rFonts w:ascii="Calibri" w:eastAsia="Calibri" w:hAnsi="Calibri" w:cs="Calibri"/>
          <w:color w:val="auto"/>
          <w:lang w:val="en-US"/>
        </w:rPr>
        <w:t>•</w:t>
      </w:r>
      <w:bookmarkEnd w:id="56"/>
      <w:r w:rsidRPr="003C59FA">
        <w:rPr>
          <w:rFonts w:ascii="Calibri" w:eastAsia="Calibri" w:hAnsi="Calibri" w:cs="Calibri"/>
          <w:color w:val="auto"/>
          <w:lang w:val="en-US"/>
        </w:rPr>
        <w:tab/>
      </w:r>
      <w:r w:rsidRPr="003C59FA">
        <w:rPr>
          <w:color w:val="auto"/>
          <w:lang w:val="en-US"/>
        </w:rPr>
        <w:t xml:space="preserve">To express two simultaneous actions in the past oftentimes with </w:t>
      </w:r>
      <w:proofErr w:type="spellStart"/>
      <w:r w:rsidRPr="003C59FA">
        <w:rPr>
          <w:color w:val="auto"/>
          <w:lang w:val="en-US"/>
        </w:rPr>
        <w:t>mientras</w:t>
      </w:r>
      <w:proofErr w:type="spellEnd"/>
    </w:p>
    <w:p w14:paraId="251B74FB" w14:textId="77777777" w:rsidR="001F74F6" w:rsidRPr="007E7A6C" w:rsidRDefault="005324EA" w:rsidP="007E7A6C">
      <w:pPr>
        <w:pStyle w:val="BodyText"/>
        <w:widowControl/>
        <w:spacing w:after="120"/>
        <w:ind w:firstLine="360"/>
        <w:rPr>
          <w:color w:val="auto"/>
        </w:rPr>
      </w:pPr>
      <w:r w:rsidRPr="007E7A6C">
        <w:rPr>
          <w:rFonts w:ascii="Courier New" w:eastAsia="Courier New" w:hAnsi="Courier New" w:cs="Courier New"/>
          <w:color w:val="auto"/>
        </w:rPr>
        <w:t xml:space="preserve">o </w:t>
      </w:r>
      <w:r w:rsidRPr="007E7A6C">
        <w:rPr>
          <w:i/>
          <w:iCs/>
          <w:color w:val="auto"/>
        </w:rPr>
        <w:t>Mi padre pescaba mientras los niños jugaban</w:t>
      </w:r>
      <w:r w:rsidRPr="007E7A6C">
        <w:rPr>
          <w:color w:val="auto"/>
        </w:rPr>
        <w:t>.</w:t>
      </w:r>
    </w:p>
    <w:p w14:paraId="29638525" w14:textId="77777777" w:rsidR="001F74F6" w:rsidRPr="003C59FA" w:rsidRDefault="005324EA" w:rsidP="007E7A6C">
      <w:pPr>
        <w:pStyle w:val="BodyText"/>
        <w:widowControl/>
        <w:spacing w:after="120"/>
        <w:ind w:firstLine="360"/>
        <w:rPr>
          <w:color w:val="auto"/>
          <w:lang w:val="en-US"/>
        </w:rPr>
      </w:pPr>
      <w:r w:rsidRPr="003C59FA">
        <w:rPr>
          <w:rFonts w:ascii="Courier New" w:eastAsia="Courier New" w:hAnsi="Courier New" w:cs="Courier New"/>
          <w:color w:val="auto"/>
          <w:lang w:val="en-US"/>
        </w:rPr>
        <w:t xml:space="preserve">o </w:t>
      </w:r>
      <w:r w:rsidRPr="003C59FA">
        <w:rPr>
          <w:color w:val="auto"/>
          <w:lang w:val="en-US"/>
        </w:rPr>
        <w:t>My father fished while the children played.</w:t>
      </w:r>
    </w:p>
    <w:p w14:paraId="69F7AC9D" w14:textId="77777777" w:rsidR="001F74F6" w:rsidRPr="003C59FA" w:rsidRDefault="005324EA" w:rsidP="007E7A6C">
      <w:pPr>
        <w:pStyle w:val="BodyText"/>
        <w:widowControl/>
        <w:tabs>
          <w:tab w:val="left" w:pos="350"/>
        </w:tabs>
        <w:spacing w:after="120"/>
        <w:rPr>
          <w:color w:val="auto"/>
          <w:lang w:val="en-US"/>
        </w:rPr>
      </w:pPr>
      <w:bookmarkStart w:id="57" w:name="bookmark68"/>
      <w:r w:rsidRPr="003C59FA">
        <w:rPr>
          <w:rFonts w:ascii="Calibri" w:eastAsia="Calibri" w:hAnsi="Calibri" w:cs="Calibri"/>
          <w:color w:val="auto"/>
          <w:lang w:val="en-US"/>
        </w:rPr>
        <w:t>•</w:t>
      </w:r>
      <w:bookmarkEnd w:id="57"/>
      <w:r w:rsidRPr="003C59FA">
        <w:rPr>
          <w:rFonts w:ascii="Calibri" w:eastAsia="Calibri" w:hAnsi="Calibri" w:cs="Calibri"/>
          <w:color w:val="auto"/>
          <w:lang w:val="en-US"/>
        </w:rPr>
        <w:tab/>
      </w:r>
      <w:r w:rsidRPr="003C59FA">
        <w:rPr>
          <w:color w:val="auto"/>
          <w:lang w:val="en-US"/>
        </w:rPr>
        <w:t>To express the intention to do something in the future while in the past</w:t>
      </w:r>
    </w:p>
    <w:p w14:paraId="5DA5EA82" w14:textId="77777777" w:rsidR="001F74F6" w:rsidRPr="007E7A6C" w:rsidRDefault="005324EA" w:rsidP="007E7A6C">
      <w:pPr>
        <w:pStyle w:val="BodyText"/>
        <w:widowControl/>
        <w:spacing w:after="120"/>
        <w:ind w:firstLine="360"/>
        <w:rPr>
          <w:color w:val="auto"/>
        </w:rPr>
      </w:pPr>
      <w:r w:rsidRPr="007E7A6C">
        <w:rPr>
          <w:rFonts w:ascii="Courier New" w:eastAsia="Courier New" w:hAnsi="Courier New" w:cs="Courier New"/>
          <w:color w:val="auto"/>
        </w:rPr>
        <w:t xml:space="preserve">o </w:t>
      </w:r>
      <w:r w:rsidRPr="007E7A6C">
        <w:rPr>
          <w:i/>
          <w:iCs/>
          <w:color w:val="auto"/>
        </w:rPr>
        <w:t>Ese verano íbamos a ir al zoológico para ver un panda</w:t>
      </w:r>
      <w:r w:rsidRPr="007E7A6C">
        <w:rPr>
          <w:color w:val="auto"/>
        </w:rPr>
        <w:t>.</w:t>
      </w:r>
    </w:p>
    <w:p w14:paraId="41227783" w14:textId="77777777" w:rsidR="001F74F6" w:rsidRPr="003C59FA" w:rsidRDefault="005324EA" w:rsidP="007E7A6C">
      <w:pPr>
        <w:pStyle w:val="BodyText"/>
        <w:widowControl/>
        <w:spacing w:after="120"/>
        <w:ind w:firstLine="360"/>
        <w:rPr>
          <w:color w:val="auto"/>
          <w:lang w:val="en-US"/>
        </w:rPr>
      </w:pPr>
      <w:r w:rsidRPr="003C59FA">
        <w:rPr>
          <w:rFonts w:ascii="Courier New" w:eastAsia="Courier New" w:hAnsi="Courier New" w:cs="Courier New"/>
          <w:color w:val="auto"/>
          <w:lang w:val="en-US"/>
        </w:rPr>
        <w:t xml:space="preserve">o </w:t>
      </w:r>
      <w:r w:rsidRPr="003C59FA">
        <w:rPr>
          <w:color w:val="auto"/>
          <w:lang w:val="en-US"/>
        </w:rPr>
        <w:t>That summer we were going to go to the zoo to see a panda.</w:t>
      </w:r>
    </w:p>
    <w:p w14:paraId="624FA0D9" w14:textId="77777777" w:rsidR="001F74F6" w:rsidRPr="007E7A6C" w:rsidRDefault="005324EA" w:rsidP="007E7A6C">
      <w:pPr>
        <w:pStyle w:val="BodyText"/>
        <w:widowControl/>
        <w:spacing w:after="120"/>
        <w:rPr>
          <w:color w:val="auto"/>
        </w:rPr>
      </w:pPr>
      <w:r w:rsidRPr="007E7A6C">
        <w:rPr>
          <w:b/>
          <w:bCs/>
          <w:color w:val="auto"/>
        </w:rPr>
        <w:t xml:space="preserve">Actividad 13. </w:t>
      </w:r>
      <w:r w:rsidRPr="007E7A6C">
        <w:rPr>
          <w:color w:val="auto"/>
        </w:rPr>
        <w:t xml:space="preserve">Relee </w:t>
      </w:r>
      <w:r w:rsidRPr="007E7A6C">
        <w:rPr>
          <w:i/>
          <w:iCs/>
          <w:color w:val="auto"/>
        </w:rPr>
        <w:t>El móvil</w:t>
      </w:r>
      <w:r w:rsidRPr="007E7A6C">
        <w:rPr>
          <w:color w:val="auto"/>
        </w:rPr>
        <w:t xml:space="preserve"> e identifica los </w:t>
      </w:r>
      <w:r w:rsidRPr="007E7A6C">
        <w:rPr>
          <w:b/>
          <w:bCs/>
          <w:color w:val="auto"/>
        </w:rPr>
        <w:t>verbos en imperfecto.</w:t>
      </w:r>
    </w:p>
    <w:p w14:paraId="23DA90E1" w14:textId="77777777" w:rsidR="001F74F6" w:rsidRPr="003C59FA" w:rsidRDefault="005324EA" w:rsidP="007E7A6C">
      <w:pPr>
        <w:pStyle w:val="BodyText"/>
        <w:widowControl/>
        <w:spacing w:after="120"/>
        <w:rPr>
          <w:color w:val="auto"/>
          <w:lang w:val="en-US"/>
        </w:rPr>
      </w:pPr>
      <w:r w:rsidRPr="003C59FA">
        <w:rPr>
          <w:color w:val="auto"/>
          <w:lang w:val="en-US"/>
        </w:rPr>
        <w:t>.</w:t>
      </w:r>
    </w:p>
    <w:p w14:paraId="12F4DEBC"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5711815A"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28</w:t>
      </w:r>
    </w:p>
    <w:p w14:paraId="559C363B" w14:textId="77777777" w:rsidR="001F74F6" w:rsidRPr="003C59FA" w:rsidRDefault="005324EA" w:rsidP="007E7A6C">
      <w:pPr>
        <w:pStyle w:val="Heading21"/>
        <w:widowControl/>
        <w:spacing w:after="120"/>
        <w:rPr>
          <w:color w:val="auto"/>
          <w:lang w:val="en-US"/>
        </w:rPr>
      </w:pPr>
      <w:bookmarkStart w:id="58" w:name="bookmark69"/>
      <w:bookmarkStart w:id="59" w:name="bookmark70"/>
      <w:r w:rsidRPr="003C59FA">
        <w:rPr>
          <w:color w:val="auto"/>
          <w:lang w:val="en-US"/>
        </w:rPr>
        <w:t xml:space="preserve">EL </w:t>
      </w:r>
      <w:proofErr w:type="spellStart"/>
      <w:r w:rsidRPr="003C59FA">
        <w:rPr>
          <w:color w:val="auto"/>
          <w:lang w:val="en-US"/>
        </w:rPr>
        <w:t>PRETÉRITO</w:t>
      </w:r>
      <w:proofErr w:type="spellEnd"/>
      <w:r w:rsidRPr="003C59FA">
        <w:rPr>
          <w:color w:val="auto"/>
          <w:lang w:val="en-US"/>
        </w:rPr>
        <w:t xml:space="preserve"> Y EL </w:t>
      </w:r>
      <w:proofErr w:type="spellStart"/>
      <w:r w:rsidRPr="003C59FA">
        <w:rPr>
          <w:color w:val="auto"/>
          <w:lang w:val="en-US"/>
        </w:rPr>
        <w:t>IMPERFECTO</w:t>
      </w:r>
      <w:proofErr w:type="spellEnd"/>
      <w:r w:rsidRPr="003C59FA">
        <w:rPr>
          <w:color w:val="auto"/>
          <w:lang w:val="en-US"/>
        </w:rPr>
        <w:t xml:space="preserve"> / THE PRETERIT AND THE IMPERFECT How to use it</w:t>
      </w:r>
      <w:bookmarkEnd w:id="58"/>
      <w:bookmarkEnd w:id="59"/>
    </w:p>
    <w:p w14:paraId="64D95BC9" w14:textId="77777777" w:rsidR="001F74F6" w:rsidRPr="003C59FA" w:rsidRDefault="005324EA" w:rsidP="007E7A6C">
      <w:pPr>
        <w:pStyle w:val="BodyText"/>
        <w:widowControl/>
        <w:spacing w:after="120"/>
        <w:rPr>
          <w:color w:val="auto"/>
          <w:lang w:val="en-US"/>
        </w:rPr>
      </w:pPr>
      <w:r w:rsidRPr="003C59FA">
        <w:rPr>
          <w:b/>
          <w:bCs/>
          <w:color w:val="auto"/>
          <w:lang w:val="en-US"/>
        </w:rPr>
        <w:t>1</w:t>
      </w:r>
      <w:r w:rsidRPr="003C59FA">
        <w:rPr>
          <w:color w:val="auto"/>
          <w:lang w:val="en-US"/>
        </w:rPr>
        <w:t xml:space="preserve">. When narrating about the past, the </w:t>
      </w:r>
      <w:r w:rsidRPr="003C59FA">
        <w:rPr>
          <w:b/>
          <w:bCs/>
          <w:color w:val="auto"/>
          <w:lang w:val="en-US"/>
        </w:rPr>
        <w:t xml:space="preserve">Imperfect gives the background </w:t>
      </w:r>
      <w:r w:rsidRPr="003C59FA">
        <w:rPr>
          <w:color w:val="auto"/>
          <w:lang w:val="en-US"/>
        </w:rPr>
        <w:t xml:space="preserve">information while the </w:t>
      </w:r>
      <w:r w:rsidRPr="003C59FA">
        <w:rPr>
          <w:b/>
          <w:bCs/>
          <w:color w:val="auto"/>
          <w:lang w:val="en-US"/>
        </w:rPr>
        <w:t>Preterit reports the completed action or sudden change / reaction</w:t>
      </w:r>
      <w:r w:rsidRPr="003C59FA">
        <w:rPr>
          <w:color w:val="auto"/>
          <w:lang w:val="en-US"/>
        </w:rPr>
        <w:t xml:space="preserve">. The function of the </w:t>
      </w:r>
      <w:r w:rsidRPr="003C59FA">
        <w:rPr>
          <w:b/>
          <w:bCs/>
          <w:color w:val="auto"/>
          <w:lang w:val="en-US"/>
        </w:rPr>
        <w:t xml:space="preserve">Imperfect </w:t>
      </w:r>
      <w:r w:rsidRPr="003C59FA">
        <w:rPr>
          <w:color w:val="auto"/>
          <w:lang w:val="en-US"/>
        </w:rPr>
        <w:t xml:space="preserve">is to offer a background much like the background curtain and the other elements used to create an environment or atmosphere in a theater. The </w:t>
      </w:r>
      <w:r w:rsidRPr="003C59FA">
        <w:rPr>
          <w:b/>
          <w:bCs/>
          <w:color w:val="auto"/>
          <w:lang w:val="en-US"/>
        </w:rPr>
        <w:t xml:space="preserve">Preterit, </w:t>
      </w:r>
      <w:r w:rsidRPr="003C59FA">
        <w:rPr>
          <w:color w:val="auto"/>
          <w:lang w:val="en-US"/>
        </w:rPr>
        <w:t xml:space="preserve">however, </w:t>
      </w:r>
      <w:r w:rsidRPr="003C59FA">
        <w:rPr>
          <w:b/>
          <w:bCs/>
          <w:color w:val="auto"/>
          <w:lang w:val="en-US"/>
        </w:rPr>
        <w:t xml:space="preserve">reports </w:t>
      </w:r>
      <w:r w:rsidRPr="003C59FA">
        <w:rPr>
          <w:color w:val="auto"/>
          <w:lang w:val="en-US"/>
        </w:rPr>
        <w:t>what was happening or happened at a particular time.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294"/>
        <w:gridCol w:w="4869"/>
      </w:tblGrid>
      <w:tr w:rsidR="00C272C4" w:rsidRPr="00374009" w14:paraId="59D4C9D4" w14:textId="77777777" w:rsidTr="007738C8">
        <w:trPr>
          <w:cantSplit/>
          <w:jc w:val="center"/>
        </w:trPr>
        <w:tc>
          <w:tcPr>
            <w:tcW w:w="0" w:type="auto"/>
            <w:shd w:val="clear" w:color="auto" w:fill="auto"/>
          </w:tcPr>
          <w:p w14:paraId="01A30C82" w14:textId="77777777" w:rsidR="001F74F6" w:rsidRPr="003C59FA" w:rsidRDefault="005324EA" w:rsidP="007738C8">
            <w:pPr>
              <w:pStyle w:val="Other0"/>
              <w:widowControl/>
              <w:spacing w:after="120"/>
              <w:ind w:firstLine="0"/>
              <w:rPr>
                <w:color w:val="auto"/>
                <w:lang w:val="en-US"/>
              </w:rPr>
            </w:pPr>
            <w:r w:rsidRPr="003C59FA">
              <w:rPr>
                <w:b/>
                <w:bCs/>
                <w:color w:val="auto"/>
                <w:lang w:val="en-US"/>
              </w:rPr>
              <w:t>Time expressions that signal mostly preterit</w:t>
            </w:r>
          </w:p>
        </w:tc>
        <w:tc>
          <w:tcPr>
            <w:tcW w:w="0" w:type="auto"/>
            <w:shd w:val="clear" w:color="auto" w:fill="auto"/>
          </w:tcPr>
          <w:p w14:paraId="67238C93" w14:textId="77777777" w:rsidR="001F74F6" w:rsidRPr="003C59FA" w:rsidRDefault="005324EA" w:rsidP="007738C8">
            <w:pPr>
              <w:pStyle w:val="Other0"/>
              <w:widowControl/>
              <w:spacing w:after="120"/>
              <w:ind w:firstLine="360"/>
              <w:rPr>
                <w:color w:val="auto"/>
                <w:lang w:val="en-US"/>
              </w:rPr>
            </w:pPr>
            <w:r w:rsidRPr="003C59FA">
              <w:rPr>
                <w:b/>
                <w:bCs/>
                <w:color w:val="auto"/>
                <w:lang w:val="en-US"/>
              </w:rPr>
              <w:t>Time expressions that signal mostly imperfect</w:t>
            </w:r>
          </w:p>
        </w:tc>
      </w:tr>
      <w:tr w:rsidR="00C272C4" w:rsidRPr="007E7A6C" w14:paraId="3F714926" w14:textId="77777777" w:rsidTr="007738C8">
        <w:trPr>
          <w:cantSplit/>
          <w:jc w:val="center"/>
        </w:trPr>
        <w:tc>
          <w:tcPr>
            <w:tcW w:w="0" w:type="auto"/>
            <w:shd w:val="clear" w:color="auto" w:fill="auto"/>
          </w:tcPr>
          <w:p w14:paraId="534FBAEF" w14:textId="77777777" w:rsidR="001F74F6" w:rsidRPr="007738C8" w:rsidRDefault="005324EA" w:rsidP="007738C8">
            <w:pPr>
              <w:pStyle w:val="Other0"/>
              <w:widowControl/>
              <w:spacing w:after="120"/>
              <w:ind w:firstLine="0"/>
              <w:rPr>
                <w:color w:val="auto"/>
              </w:rPr>
            </w:pPr>
            <w:r w:rsidRPr="007738C8">
              <w:rPr>
                <w:color w:val="auto"/>
              </w:rPr>
              <w:t>anoche</w:t>
            </w:r>
          </w:p>
        </w:tc>
        <w:tc>
          <w:tcPr>
            <w:tcW w:w="0" w:type="auto"/>
            <w:shd w:val="clear" w:color="auto" w:fill="auto"/>
          </w:tcPr>
          <w:p w14:paraId="34C33266" w14:textId="77777777" w:rsidR="001F74F6" w:rsidRPr="007738C8" w:rsidRDefault="005324EA" w:rsidP="007738C8">
            <w:pPr>
              <w:pStyle w:val="Other0"/>
              <w:widowControl/>
              <w:spacing w:after="120"/>
              <w:ind w:firstLine="360"/>
              <w:rPr>
                <w:color w:val="auto"/>
              </w:rPr>
            </w:pPr>
            <w:r w:rsidRPr="007738C8">
              <w:rPr>
                <w:color w:val="auto"/>
              </w:rPr>
              <w:t>a menudo, muchas veces</w:t>
            </w:r>
          </w:p>
        </w:tc>
      </w:tr>
      <w:tr w:rsidR="00C272C4" w:rsidRPr="007E7A6C" w14:paraId="0F4DFA03" w14:textId="77777777" w:rsidTr="007738C8">
        <w:trPr>
          <w:cantSplit/>
          <w:jc w:val="center"/>
        </w:trPr>
        <w:tc>
          <w:tcPr>
            <w:tcW w:w="0" w:type="auto"/>
            <w:shd w:val="clear" w:color="auto" w:fill="auto"/>
          </w:tcPr>
          <w:p w14:paraId="78100554" w14:textId="77777777" w:rsidR="001F74F6" w:rsidRPr="007738C8" w:rsidRDefault="005324EA" w:rsidP="007738C8">
            <w:pPr>
              <w:pStyle w:val="Other0"/>
              <w:widowControl/>
              <w:spacing w:after="120"/>
              <w:ind w:firstLine="0"/>
              <w:rPr>
                <w:color w:val="auto"/>
              </w:rPr>
            </w:pPr>
            <w:r w:rsidRPr="007738C8">
              <w:rPr>
                <w:color w:val="auto"/>
              </w:rPr>
              <w:t>ayer</w:t>
            </w:r>
          </w:p>
        </w:tc>
        <w:tc>
          <w:tcPr>
            <w:tcW w:w="0" w:type="auto"/>
            <w:shd w:val="clear" w:color="auto" w:fill="auto"/>
          </w:tcPr>
          <w:p w14:paraId="19A94F25" w14:textId="77777777" w:rsidR="001F74F6" w:rsidRPr="007738C8" w:rsidRDefault="005324EA" w:rsidP="007738C8">
            <w:pPr>
              <w:pStyle w:val="Other0"/>
              <w:widowControl/>
              <w:spacing w:after="120"/>
              <w:ind w:firstLine="360"/>
              <w:rPr>
                <w:color w:val="auto"/>
              </w:rPr>
            </w:pPr>
            <w:r w:rsidRPr="007738C8">
              <w:rPr>
                <w:color w:val="auto"/>
              </w:rPr>
              <w:t>cada día / todos los días</w:t>
            </w:r>
          </w:p>
        </w:tc>
      </w:tr>
      <w:tr w:rsidR="00C272C4" w:rsidRPr="007E7A6C" w14:paraId="54956316" w14:textId="77777777" w:rsidTr="007738C8">
        <w:trPr>
          <w:cantSplit/>
          <w:jc w:val="center"/>
        </w:trPr>
        <w:tc>
          <w:tcPr>
            <w:tcW w:w="0" w:type="auto"/>
            <w:shd w:val="clear" w:color="auto" w:fill="auto"/>
          </w:tcPr>
          <w:p w14:paraId="3D7D0814" w14:textId="77777777" w:rsidR="001F74F6" w:rsidRPr="007738C8" w:rsidRDefault="005324EA" w:rsidP="007738C8">
            <w:pPr>
              <w:pStyle w:val="Other0"/>
              <w:widowControl/>
              <w:spacing w:after="120"/>
              <w:ind w:firstLine="0"/>
              <w:rPr>
                <w:color w:val="auto"/>
              </w:rPr>
            </w:pPr>
            <w:r w:rsidRPr="007738C8">
              <w:rPr>
                <w:color w:val="auto"/>
              </w:rPr>
              <w:t>durante</w:t>
            </w:r>
          </w:p>
        </w:tc>
        <w:tc>
          <w:tcPr>
            <w:tcW w:w="0" w:type="auto"/>
            <w:shd w:val="clear" w:color="auto" w:fill="auto"/>
          </w:tcPr>
          <w:p w14:paraId="00ABA995" w14:textId="77777777" w:rsidR="001F74F6" w:rsidRPr="007738C8" w:rsidRDefault="005324EA" w:rsidP="007738C8">
            <w:pPr>
              <w:pStyle w:val="Other0"/>
              <w:widowControl/>
              <w:spacing w:after="120"/>
              <w:ind w:firstLine="360"/>
              <w:rPr>
                <w:color w:val="auto"/>
              </w:rPr>
            </w:pPr>
            <w:r w:rsidRPr="007738C8">
              <w:rPr>
                <w:color w:val="auto"/>
              </w:rPr>
              <w:t>frecuentemente</w:t>
            </w:r>
          </w:p>
        </w:tc>
      </w:tr>
      <w:tr w:rsidR="00C272C4" w:rsidRPr="007E7A6C" w14:paraId="608E7517" w14:textId="77777777" w:rsidTr="007738C8">
        <w:trPr>
          <w:cantSplit/>
          <w:jc w:val="center"/>
        </w:trPr>
        <w:tc>
          <w:tcPr>
            <w:tcW w:w="0" w:type="auto"/>
            <w:shd w:val="clear" w:color="auto" w:fill="auto"/>
          </w:tcPr>
          <w:p w14:paraId="02073869" w14:textId="77777777" w:rsidR="001F74F6" w:rsidRPr="007738C8" w:rsidRDefault="005324EA" w:rsidP="007738C8">
            <w:pPr>
              <w:pStyle w:val="Other0"/>
              <w:widowControl/>
              <w:spacing w:after="120"/>
              <w:ind w:firstLine="0"/>
              <w:rPr>
                <w:color w:val="auto"/>
              </w:rPr>
            </w:pPr>
            <w:r w:rsidRPr="007738C8">
              <w:rPr>
                <w:color w:val="auto"/>
              </w:rPr>
              <w:t>el año / mes pasado</w:t>
            </w:r>
          </w:p>
        </w:tc>
        <w:tc>
          <w:tcPr>
            <w:tcW w:w="0" w:type="auto"/>
            <w:shd w:val="clear" w:color="auto" w:fill="auto"/>
          </w:tcPr>
          <w:p w14:paraId="6A0BC4EC" w14:textId="77777777" w:rsidR="001F74F6" w:rsidRPr="007738C8" w:rsidRDefault="005324EA" w:rsidP="007738C8">
            <w:pPr>
              <w:pStyle w:val="Other0"/>
              <w:widowControl/>
              <w:spacing w:after="120"/>
              <w:ind w:firstLine="360"/>
              <w:rPr>
                <w:color w:val="auto"/>
              </w:rPr>
            </w:pPr>
            <w:r w:rsidRPr="007738C8">
              <w:rPr>
                <w:color w:val="auto"/>
              </w:rPr>
              <w:t>generalmente, por lo general</w:t>
            </w:r>
          </w:p>
        </w:tc>
      </w:tr>
      <w:tr w:rsidR="00C272C4" w:rsidRPr="007E7A6C" w14:paraId="6C75F3A7" w14:textId="77777777" w:rsidTr="007738C8">
        <w:trPr>
          <w:cantSplit/>
          <w:jc w:val="center"/>
        </w:trPr>
        <w:tc>
          <w:tcPr>
            <w:tcW w:w="0" w:type="auto"/>
            <w:shd w:val="clear" w:color="auto" w:fill="auto"/>
          </w:tcPr>
          <w:p w14:paraId="542EDEA7" w14:textId="77777777" w:rsidR="001F74F6" w:rsidRPr="007738C8" w:rsidRDefault="005324EA" w:rsidP="007738C8">
            <w:pPr>
              <w:pStyle w:val="Other0"/>
              <w:widowControl/>
              <w:spacing w:after="120"/>
              <w:ind w:firstLine="0"/>
              <w:rPr>
                <w:color w:val="auto"/>
              </w:rPr>
            </w:pPr>
            <w:r w:rsidRPr="007738C8">
              <w:rPr>
                <w:color w:val="auto"/>
              </w:rPr>
              <w:t>la semana / temporada pasada</w:t>
            </w:r>
          </w:p>
        </w:tc>
        <w:tc>
          <w:tcPr>
            <w:tcW w:w="0" w:type="auto"/>
            <w:shd w:val="clear" w:color="auto" w:fill="auto"/>
          </w:tcPr>
          <w:p w14:paraId="25208AB4" w14:textId="77777777" w:rsidR="001F74F6" w:rsidRPr="007738C8" w:rsidRDefault="005324EA" w:rsidP="007738C8">
            <w:pPr>
              <w:pStyle w:val="Other0"/>
              <w:widowControl/>
              <w:spacing w:after="120"/>
              <w:ind w:firstLine="360"/>
              <w:rPr>
                <w:color w:val="auto"/>
              </w:rPr>
            </w:pPr>
            <w:r w:rsidRPr="007738C8">
              <w:rPr>
                <w:color w:val="auto"/>
              </w:rPr>
              <w:t>mientras (</w:t>
            </w:r>
            <w:proofErr w:type="spellStart"/>
            <w:r w:rsidRPr="007738C8">
              <w:rPr>
                <w:color w:val="auto"/>
              </w:rPr>
              <w:t>while</w:t>
            </w:r>
            <w:proofErr w:type="spellEnd"/>
            <w:r w:rsidRPr="007738C8">
              <w:rPr>
                <w:color w:val="auto"/>
              </w:rPr>
              <w:t>)</w:t>
            </w:r>
          </w:p>
        </w:tc>
      </w:tr>
      <w:tr w:rsidR="00C272C4" w:rsidRPr="007E7A6C" w14:paraId="3A72695E" w14:textId="77777777" w:rsidTr="007738C8">
        <w:trPr>
          <w:cantSplit/>
          <w:jc w:val="center"/>
        </w:trPr>
        <w:tc>
          <w:tcPr>
            <w:tcW w:w="0" w:type="auto"/>
            <w:shd w:val="clear" w:color="auto" w:fill="auto"/>
          </w:tcPr>
          <w:p w14:paraId="04114CD3" w14:textId="77777777" w:rsidR="001F74F6" w:rsidRPr="007738C8" w:rsidRDefault="005324EA" w:rsidP="007738C8">
            <w:pPr>
              <w:pStyle w:val="Other0"/>
              <w:widowControl/>
              <w:spacing w:after="120"/>
              <w:ind w:firstLine="0"/>
              <w:rPr>
                <w:color w:val="auto"/>
              </w:rPr>
            </w:pPr>
            <w:r w:rsidRPr="007738C8">
              <w:rPr>
                <w:color w:val="auto"/>
              </w:rPr>
              <w:t>hace (un mes, un año, media hora)</w:t>
            </w:r>
          </w:p>
        </w:tc>
        <w:tc>
          <w:tcPr>
            <w:tcW w:w="0" w:type="auto"/>
            <w:shd w:val="clear" w:color="auto" w:fill="auto"/>
          </w:tcPr>
          <w:p w14:paraId="26BCF792" w14:textId="77777777" w:rsidR="001F74F6" w:rsidRPr="007738C8" w:rsidRDefault="005324EA" w:rsidP="007738C8">
            <w:pPr>
              <w:pStyle w:val="Other0"/>
              <w:widowControl/>
              <w:spacing w:after="120"/>
              <w:ind w:firstLine="360"/>
              <w:rPr>
                <w:color w:val="auto"/>
              </w:rPr>
            </w:pPr>
            <w:r w:rsidRPr="007738C8">
              <w:rPr>
                <w:color w:val="auto"/>
              </w:rPr>
              <w:t>siempre</w:t>
            </w:r>
          </w:p>
        </w:tc>
      </w:tr>
    </w:tbl>
    <w:p w14:paraId="52410002" w14:textId="77777777" w:rsidR="001F74F6" w:rsidRPr="003C59FA" w:rsidRDefault="005324EA" w:rsidP="007E7A6C">
      <w:pPr>
        <w:pStyle w:val="BodyText"/>
        <w:widowControl/>
        <w:spacing w:after="120"/>
        <w:rPr>
          <w:color w:val="auto"/>
          <w:lang w:val="en-US"/>
        </w:rPr>
      </w:pPr>
      <w:r w:rsidRPr="003C59FA">
        <w:rPr>
          <w:b/>
          <w:bCs/>
          <w:color w:val="auto"/>
          <w:lang w:val="en-US"/>
        </w:rPr>
        <w:t>Verbs that change meaning when used in the preterit</w:t>
      </w:r>
    </w:p>
    <w:p w14:paraId="22AA23CC" w14:textId="77777777" w:rsidR="001F74F6" w:rsidRPr="003C59FA" w:rsidRDefault="005324EA" w:rsidP="007E7A6C">
      <w:pPr>
        <w:pStyle w:val="BodyText"/>
        <w:widowControl/>
        <w:spacing w:after="120"/>
        <w:rPr>
          <w:color w:val="auto"/>
          <w:lang w:val="en-US"/>
        </w:rPr>
      </w:pPr>
      <w:r w:rsidRPr="003C59FA">
        <w:rPr>
          <w:b/>
          <w:bCs/>
          <w:color w:val="auto"/>
          <w:lang w:val="en-US"/>
        </w:rPr>
        <w:t>Saber:</w:t>
      </w:r>
    </w:p>
    <w:p w14:paraId="742BFF21" w14:textId="77777777" w:rsidR="001F74F6" w:rsidRPr="003C59FA" w:rsidRDefault="005324EA" w:rsidP="007E7A6C">
      <w:pPr>
        <w:pStyle w:val="BodyText"/>
        <w:widowControl/>
        <w:spacing w:after="120"/>
        <w:ind w:firstLine="360"/>
        <w:rPr>
          <w:color w:val="auto"/>
          <w:lang w:val="en-US"/>
        </w:rPr>
      </w:pPr>
      <w:r w:rsidRPr="003C59FA">
        <w:rPr>
          <w:b/>
          <w:bCs/>
          <w:color w:val="auto"/>
          <w:lang w:val="en-US"/>
        </w:rPr>
        <w:t xml:space="preserve">Imperfect - </w:t>
      </w:r>
      <w:r w:rsidRPr="003C59FA">
        <w:rPr>
          <w:color w:val="auto"/>
          <w:lang w:val="en-US"/>
        </w:rPr>
        <w:t>to know, to be aware of, or know how to do something</w:t>
      </w:r>
    </w:p>
    <w:p w14:paraId="56E793C4" w14:textId="77777777" w:rsidR="001F74F6" w:rsidRPr="007E7A6C" w:rsidRDefault="005324EA" w:rsidP="007E7A6C">
      <w:pPr>
        <w:pStyle w:val="BodyText"/>
        <w:widowControl/>
        <w:spacing w:after="120"/>
        <w:rPr>
          <w:color w:val="auto"/>
        </w:rPr>
      </w:pPr>
      <w:r w:rsidRPr="007E7A6C">
        <w:rPr>
          <w:i/>
          <w:iCs/>
          <w:color w:val="auto"/>
        </w:rPr>
        <w:t xml:space="preserve">Cuando </w:t>
      </w:r>
      <w:proofErr w:type="spellStart"/>
      <w:r w:rsidRPr="007E7A6C">
        <w:rPr>
          <w:i/>
          <w:iCs/>
          <w:color w:val="auto"/>
        </w:rPr>
        <w:t>tenia</w:t>
      </w:r>
      <w:proofErr w:type="spellEnd"/>
      <w:r w:rsidRPr="007E7A6C">
        <w:rPr>
          <w:i/>
          <w:iCs/>
          <w:color w:val="auto"/>
        </w:rPr>
        <w:t xml:space="preserve"> cinco </w:t>
      </w:r>
      <w:proofErr w:type="spellStart"/>
      <w:r w:rsidRPr="007E7A6C">
        <w:rPr>
          <w:i/>
          <w:iCs/>
          <w:color w:val="auto"/>
        </w:rPr>
        <w:t>anos</w:t>
      </w:r>
      <w:proofErr w:type="spellEnd"/>
      <w:r w:rsidRPr="007E7A6C">
        <w:rPr>
          <w:i/>
          <w:iCs/>
          <w:color w:val="auto"/>
        </w:rPr>
        <w:t xml:space="preserve"> ya </w:t>
      </w:r>
      <w:proofErr w:type="spellStart"/>
      <w:r w:rsidRPr="007E7A6C">
        <w:rPr>
          <w:i/>
          <w:iCs/>
          <w:color w:val="auto"/>
        </w:rPr>
        <w:t>sabia</w:t>
      </w:r>
      <w:proofErr w:type="spellEnd"/>
      <w:r w:rsidRPr="007E7A6C">
        <w:rPr>
          <w:i/>
          <w:iCs/>
          <w:color w:val="auto"/>
        </w:rPr>
        <w:t xml:space="preserve"> contar hasta mil.</w:t>
      </w:r>
    </w:p>
    <w:p w14:paraId="0D1CACEF" w14:textId="77777777" w:rsidR="001F74F6" w:rsidRPr="003C59FA" w:rsidRDefault="005324EA" w:rsidP="007E7A6C">
      <w:pPr>
        <w:pStyle w:val="BodyText"/>
        <w:widowControl/>
        <w:spacing w:after="120"/>
        <w:rPr>
          <w:color w:val="auto"/>
          <w:lang w:val="en-US"/>
        </w:rPr>
      </w:pPr>
      <w:r w:rsidRPr="003C59FA">
        <w:rPr>
          <w:color w:val="auto"/>
          <w:lang w:val="en-US"/>
        </w:rPr>
        <w:t>When I was five years old, I already knew how to count to one thousand.</w:t>
      </w:r>
    </w:p>
    <w:p w14:paraId="2023016D" w14:textId="77777777" w:rsidR="001F74F6" w:rsidRPr="003C59FA" w:rsidRDefault="005324EA" w:rsidP="007E7A6C">
      <w:pPr>
        <w:pStyle w:val="BodyText"/>
        <w:widowControl/>
        <w:spacing w:after="120"/>
        <w:ind w:firstLine="360"/>
        <w:rPr>
          <w:color w:val="auto"/>
          <w:lang w:val="en-US"/>
        </w:rPr>
      </w:pPr>
      <w:r w:rsidRPr="003C59FA">
        <w:rPr>
          <w:b/>
          <w:bCs/>
          <w:color w:val="auto"/>
          <w:lang w:val="en-US"/>
        </w:rPr>
        <w:t xml:space="preserve">Preterit - </w:t>
      </w:r>
      <w:r w:rsidRPr="003C59FA">
        <w:rPr>
          <w:color w:val="auto"/>
          <w:lang w:val="en-US"/>
        </w:rPr>
        <w:t>to discover, find out or realize something</w:t>
      </w:r>
    </w:p>
    <w:p w14:paraId="79FA79B4" w14:textId="77777777" w:rsidR="001F74F6" w:rsidRPr="007E7A6C" w:rsidRDefault="005324EA" w:rsidP="007E7A6C">
      <w:pPr>
        <w:pStyle w:val="BodyText"/>
        <w:widowControl/>
        <w:spacing w:after="120"/>
        <w:rPr>
          <w:color w:val="auto"/>
        </w:rPr>
      </w:pPr>
      <w:r w:rsidRPr="007E7A6C">
        <w:rPr>
          <w:i/>
          <w:iCs/>
          <w:color w:val="auto"/>
        </w:rPr>
        <w:t xml:space="preserve">Ayer supimos que mi vecina </w:t>
      </w:r>
      <w:proofErr w:type="spellStart"/>
      <w:r w:rsidRPr="007E7A6C">
        <w:rPr>
          <w:i/>
          <w:iCs/>
          <w:color w:val="auto"/>
        </w:rPr>
        <w:t>murio</w:t>
      </w:r>
      <w:proofErr w:type="spellEnd"/>
      <w:r w:rsidRPr="007E7A6C">
        <w:rPr>
          <w:i/>
          <w:iCs/>
          <w:color w:val="auto"/>
        </w:rPr>
        <w:t>.</w:t>
      </w:r>
    </w:p>
    <w:p w14:paraId="191BD6B2" w14:textId="77777777" w:rsidR="001F74F6" w:rsidRPr="003C59FA" w:rsidRDefault="005324EA" w:rsidP="007E7A6C">
      <w:pPr>
        <w:pStyle w:val="BodyText"/>
        <w:widowControl/>
        <w:spacing w:after="120"/>
        <w:rPr>
          <w:color w:val="auto"/>
          <w:lang w:val="en-US"/>
        </w:rPr>
      </w:pPr>
      <w:r w:rsidRPr="003C59FA">
        <w:rPr>
          <w:color w:val="auto"/>
          <w:lang w:val="en-US"/>
        </w:rPr>
        <w:t>Yesterday we found out my neighbor passed away.</w:t>
      </w:r>
    </w:p>
    <w:p w14:paraId="5C081825"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3D932719"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29</w:t>
      </w:r>
    </w:p>
    <w:p w14:paraId="514FB3E3" w14:textId="77777777" w:rsidR="001F74F6" w:rsidRPr="003C59FA" w:rsidRDefault="005324EA" w:rsidP="007E7A6C">
      <w:pPr>
        <w:pStyle w:val="BodyText"/>
        <w:widowControl/>
        <w:spacing w:after="120"/>
        <w:rPr>
          <w:color w:val="auto"/>
          <w:lang w:val="en-US"/>
        </w:rPr>
      </w:pPr>
      <w:proofErr w:type="spellStart"/>
      <w:r w:rsidRPr="003C59FA">
        <w:rPr>
          <w:b/>
          <w:bCs/>
          <w:color w:val="auto"/>
          <w:lang w:val="en-US"/>
        </w:rPr>
        <w:t>Conocer</w:t>
      </w:r>
      <w:proofErr w:type="spellEnd"/>
      <w:r w:rsidRPr="003C59FA">
        <w:rPr>
          <w:b/>
          <w:bCs/>
          <w:color w:val="auto"/>
          <w:lang w:val="en-US"/>
        </w:rPr>
        <w:t>:</w:t>
      </w:r>
    </w:p>
    <w:p w14:paraId="79B4E214" w14:textId="77777777" w:rsidR="001F74F6" w:rsidRPr="003C59FA" w:rsidRDefault="005324EA" w:rsidP="007E7A6C">
      <w:pPr>
        <w:pStyle w:val="BodyText"/>
        <w:widowControl/>
        <w:spacing w:after="120"/>
        <w:ind w:firstLine="360"/>
        <w:rPr>
          <w:color w:val="auto"/>
          <w:lang w:val="en-US"/>
        </w:rPr>
      </w:pPr>
      <w:r w:rsidRPr="003C59FA">
        <w:rPr>
          <w:b/>
          <w:bCs/>
          <w:color w:val="auto"/>
          <w:lang w:val="en-US"/>
        </w:rPr>
        <w:t xml:space="preserve">Imperfect </w:t>
      </w:r>
      <w:r w:rsidRPr="003C59FA">
        <w:rPr>
          <w:color w:val="auto"/>
          <w:lang w:val="en-US"/>
        </w:rPr>
        <w:t>- to know, to be acquainted with</w:t>
      </w:r>
    </w:p>
    <w:p w14:paraId="2B521892" w14:textId="77777777" w:rsidR="001F74F6" w:rsidRPr="007E7A6C" w:rsidRDefault="005324EA" w:rsidP="007E7A6C">
      <w:pPr>
        <w:pStyle w:val="BodyText"/>
        <w:widowControl/>
        <w:spacing w:after="120"/>
        <w:rPr>
          <w:color w:val="auto"/>
        </w:rPr>
      </w:pPr>
      <w:r w:rsidRPr="007E7A6C">
        <w:rPr>
          <w:i/>
          <w:iCs/>
          <w:color w:val="auto"/>
        </w:rPr>
        <w:t>Conocíamos a los señores Martínez antes de casarse.</w:t>
      </w:r>
    </w:p>
    <w:p w14:paraId="078563E5" w14:textId="77777777" w:rsidR="001F74F6" w:rsidRPr="003C59FA" w:rsidRDefault="005324EA" w:rsidP="007E7A6C">
      <w:pPr>
        <w:pStyle w:val="BodyText"/>
        <w:widowControl/>
        <w:spacing w:after="120"/>
        <w:rPr>
          <w:color w:val="auto"/>
          <w:lang w:val="en-US"/>
        </w:rPr>
      </w:pPr>
      <w:r w:rsidRPr="003C59FA">
        <w:rPr>
          <w:color w:val="auto"/>
          <w:lang w:val="en-US"/>
        </w:rPr>
        <w:t>We knew the Martínez before they married.</w:t>
      </w:r>
    </w:p>
    <w:p w14:paraId="23560D47" w14:textId="77777777" w:rsidR="001F74F6" w:rsidRPr="003C59FA" w:rsidRDefault="005324EA" w:rsidP="007E7A6C">
      <w:pPr>
        <w:pStyle w:val="BodyText"/>
        <w:widowControl/>
        <w:spacing w:after="120"/>
        <w:ind w:firstLine="360"/>
        <w:rPr>
          <w:color w:val="auto"/>
          <w:lang w:val="en-US"/>
        </w:rPr>
      </w:pPr>
      <w:r w:rsidRPr="003C59FA">
        <w:rPr>
          <w:b/>
          <w:bCs/>
          <w:color w:val="auto"/>
          <w:lang w:val="en-US"/>
        </w:rPr>
        <w:t xml:space="preserve">Preterit </w:t>
      </w:r>
      <w:r w:rsidRPr="003C59FA">
        <w:rPr>
          <w:color w:val="auto"/>
          <w:lang w:val="en-US"/>
        </w:rPr>
        <w:t>- to meet for the first time, to be introduced for the first time</w:t>
      </w:r>
    </w:p>
    <w:p w14:paraId="37482267" w14:textId="77777777" w:rsidR="001F74F6" w:rsidRPr="007E7A6C" w:rsidRDefault="005324EA" w:rsidP="007E7A6C">
      <w:pPr>
        <w:pStyle w:val="BodyText"/>
        <w:widowControl/>
        <w:spacing w:after="120"/>
        <w:rPr>
          <w:color w:val="auto"/>
        </w:rPr>
      </w:pPr>
      <w:r w:rsidRPr="007E7A6C">
        <w:rPr>
          <w:i/>
          <w:iCs/>
          <w:color w:val="auto"/>
        </w:rPr>
        <w:t>Ayer conocí a la señora Martínez.</w:t>
      </w:r>
    </w:p>
    <w:p w14:paraId="655C9970" w14:textId="77777777" w:rsidR="001F74F6" w:rsidRPr="003C59FA" w:rsidRDefault="005324EA" w:rsidP="007E7A6C">
      <w:pPr>
        <w:pStyle w:val="BodyText"/>
        <w:widowControl/>
        <w:spacing w:after="120"/>
        <w:rPr>
          <w:color w:val="auto"/>
          <w:lang w:val="en-US"/>
        </w:rPr>
      </w:pPr>
      <w:r w:rsidRPr="003C59FA">
        <w:rPr>
          <w:color w:val="auto"/>
          <w:lang w:val="en-US"/>
        </w:rPr>
        <w:t>Yesterday I met Mrs. Martínez.</w:t>
      </w:r>
    </w:p>
    <w:p w14:paraId="2C775D97" w14:textId="77777777" w:rsidR="001F74F6" w:rsidRPr="003C59FA" w:rsidRDefault="005324EA" w:rsidP="007E7A6C">
      <w:pPr>
        <w:pStyle w:val="BodyText"/>
        <w:widowControl/>
        <w:spacing w:after="120"/>
        <w:rPr>
          <w:color w:val="auto"/>
          <w:lang w:val="en-US"/>
        </w:rPr>
      </w:pPr>
      <w:r w:rsidRPr="003C59FA">
        <w:rPr>
          <w:b/>
          <w:bCs/>
          <w:color w:val="auto"/>
          <w:lang w:val="en-US"/>
        </w:rPr>
        <w:t>Poder:</w:t>
      </w:r>
    </w:p>
    <w:p w14:paraId="7A4E4604" w14:textId="77777777" w:rsidR="001F74F6" w:rsidRPr="003C59FA" w:rsidRDefault="005324EA" w:rsidP="007E7A6C">
      <w:pPr>
        <w:pStyle w:val="BodyText"/>
        <w:widowControl/>
        <w:spacing w:after="120"/>
        <w:ind w:firstLine="360"/>
        <w:rPr>
          <w:color w:val="auto"/>
          <w:lang w:val="en-US"/>
        </w:rPr>
      </w:pPr>
      <w:r w:rsidRPr="003C59FA">
        <w:rPr>
          <w:b/>
          <w:bCs/>
          <w:color w:val="auto"/>
          <w:lang w:val="en-US"/>
        </w:rPr>
        <w:t xml:space="preserve">Imperfect </w:t>
      </w:r>
      <w:r w:rsidRPr="003C59FA">
        <w:rPr>
          <w:color w:val="auto"/>
          <w:lang w:val="en-US"/>
        </w:rPr>
        <w:t>- to be able to, can</w:t>
      </w:r>
    </w:p>
    <w:p w14:paraId="27E0F154" w14:textId="77777777" w:rsidR="001F74F6" w:rsidRPr="007E7A6C" w:rsidRDefault="005324EA" w:rsidP="007E7A6C">
      <w:pPr>
        <w:pStyle w:val="BodyText"/>
        <w:widowControl/>
        <w:spacing w:after="120"/>
        <w:rPr>
          <w:color w:val="auto"/>
        </w:rPr>
      </w:pPr>
      <w:r w:rsidRPr="007E7A6C">
        <w:rPr>
          <w:i/>
          <w:iCs/>
          <w:color w:val="auto"/>
        </w:rPr>
        <w:t>Los tenores y las sopranos podían cantar juntos.</w:t>
      </w:r>
    </w:p>
    <w:p w14:paraId="7B96F050" w14:textId="77777777" w:rsidR="001F74F6" w:rsidRPr="003C59FA" w:rsidRDefault="005324EA" w:rsidP="007E7A6C">
      <w:pPr>
        <w:pStyle w:val="BodyText"/>
        <w:widowControl/>
        <w:spacing w:after="120"/>
        <w:rPr>
          <w:color w:val="auto"/>
          <w:lang w:val="en-US"/>
        </w:rPr>
      </w:pPr>
      <w:r w:rsidRPr="003C59FA">
        <w:rPr>
          <w:color w:val="auto"/>
          <w:lang w:val="en-US"/>
        </w:rPr>
        <w:t>The tenors and the sopranos were able to sing together.</w:t>
      </w:r>
    </w:p>
    <w:p w14:paraId="688E343B" w14:textId="77777777" w:rsidR="001F74F6" w:rsidRPr="003C59FA" w:rsidRDefault="005324EA" w:rsidP="007E7A6C">
      <w:pPr>
        <w:pStyle w:val="BodyText"/>
        <w:widowControl/>
        <w:spacing w:after="120"/>
        <w:ind w:firstLine="360"/>
        <w:rPr>
          <w:color w:val="auto"/>
          <w:lang w:val="en-US"/>
        </w:rPr>
      </w:pPr>
      <w:r w:rsidRPr="003C59FA">
        <w:rPr>
          <w:b/>
          <w:bCs/>
          <w:color w:val="auto"/>
          <w:lang w:val="en-US"/>
        </w:rPr>
        <w:t xml:space="preserve">Preterit </w:t>
      </w:r>
      <w:r w:rsidRPr="003C59FA">
        <w:rPr>
          <w:color w:val="auto"/>
          <w:lang w:val="en-US"/>
        </w:rPr>
        <w:t>- in the affirmative it means to succeed, to manage; in the negative it means to fail</w:t>
      </w:r>
    </w:p>
    <w:p w14:paraId="3276AF59" w14:textId="77777777" w:rsidR="001F74F6" w:rsidRPr="007E7A6C" w:rsidRDefault="005324EA" w:rsidP="007E7A6C">
      <w:pPr>
        <w:pStyle w:val="BodyText"/>
        <w:widowControl/>
        <w:spacing w:after="120"/>
        <w:rPr>
          <w:color w:val="auto"/>
        </w:rPr>
      </w:pPr>
      <w:r w:rsidRPr="007E7A6C">
        <w:rPr>
          <w:i/>
          <w:iCs/>
          <w:color w:val="auto"/>
        </w:rPr>
        <w:t>Por fin pudimos terminar el proyecto. Pero no pudimos cobrar más.</w:t>
      </w:r>
    </w:p>
    <w:p w14:paraId="0E31C319" w14:textId="77777777" w:rsidR="001F74F6" w:rsidRPr="003C59FA" w:rsidRDefault="005324EA" w:rsidP="007E7A6C">
      <w:pPr>
        <w:pStyle w:val="BodyText"/>
        <w:widowControl/>
        <w:spacing w:after="120"/>
        <w:rPr>
          <w:color w:val="auto"/>
          <w:lang w:val="en-US"/>
        </w:rPr>
      </w:pPr>
      <w:r w:rsidRPr="003C59FA">
        <w:rPr>
          <w:color w:val="auto"/>
          <w:lang w:val="en-US"/>
        </w:rPr>
        <w:t>Finally, we were able to finish the project. But we were not able to charge more for it.</w:t>
      </w:r>
    </w:p>
    <w:p w14:paraId="261660CA" w14:textId="77777777" w:rsidR="001F74F6" w:rsidRPr="003C59FA" w:rsidRDefault="005324EA" w:rsidP="007E7A6C">
      <w:pPr>
        <w:pStyle w:val="BodyText"/>
        <w:widowControl/>
        <w:spacing w:after="120"/>
        <w:rPr>
          <w:color w:val="auto"/>
          <w:lang w:val="en-US"/>
        </w:rPr>
      </w:pPr>
      <w:proofErr w:type="spellStart"/>
      <w:r w:rsidRPr="003C59FA">
        <w:rPr>
          <w:b/>
          <w:bCs/>
          <w:color w:val="auto"/>
          <w:lang w:val="en-US"/>
        </w:rPr>
        <w:t>Querer</w:t>
      </w:r>
      <w:proofErr w:type="spellEnd"/>
      <w:r w:rsidRPr="003C59FA">
        <w:rPr>
          <w:b/>
          <w:bCs/>
          <w:color w:val="auto"/>
          <w:lang w:val="en-US"/>
        </w:rPr>
        <w:t>:</w:t>
      </w:r>
    </w:p>
    <w:p w14:paraId="438BDC88" w14:textId="77777777" w:rsidR="001F74F6" w:rsidRPr="003C59FA" w:rsidRDefault="005324EA" w:rsidP="007E7A6C">
      <w:pPr>
        <w:pStyle w:val="BodyText"/>
        <w:widowControl/>
        <w:spacing w:after="120"/>
        <w:ind w:firstLine="360"/>
        <w:rPr>
          <w:color w:val="auto"/>
          <w:lang w:val="en-US"/>
        </w:rPr>
      </w:pPr>
      <w:r w:rsidRPr="003C59FA">
        <w:rPr>
          <w:b/>
          <w:bCs/>
          <w:color w:val="auto"/>
          <w:lang w:val="en-US"/>
        </w:rPr>
        <w:t xml:space="preserve">Imperfect </w:t>
      </w:r>
      <w:r w:rsidRPr="003C59FA">
        <w:rPr>
          <w:color w:val="auto"/>
          <w:lang w:val="en-US"/>
        </w:rPr>
        <w:t>- to want, to wish for something</w:t>
      </w:r>
    </w:p>
    <w:p w14:paraId="67981B41" w14:textId="77777777" w:rsidR="001F74F6" w:rsidRPr="007E7A6C" w:rsidRDefault="005324EA" w:rsidP="007E7A6C">
      <w:pPr>
        <w:pStyle w:val="BodyText"/>
        <w:widowControl/>
        <w:spacing w:after="120"/>
        <w:rPr>
          <w:color w:val="auto"/>
        </w:rPr>
      </w:pPr>
      <w:r w:rsidRPr="007E7A6C">
        <w:rPr>
          <w:i/>
          <w:iCs/>
          <w:color w:val="auto"/>
        </w:rPr>
        <w:t>Queríamos tener un patio grande para los perros.</w:t>
      </w:r>
    </w:p>
    <w:p w14:paraId="515A8240" w14:textId="77777777" w:rsidR="001F74F6" w:rsidRPr="003C59FA" w:rsidRDefault="005324EA" w:rsidP="007E7A6C">
      <w:pPr>
        <w:pStyle w:val="BodyText"/>
        <w:widowControl/>
        <w:spacing w:after="120"/>
        <w:rPr>
          <w:color w:val="auto"/>
          <w:lang w:val="en-US"/>
        </w:rPr>
      </w:pPr>
      <w:r w:rsidRPr="003C59FA">
        <w:rPr>
          <w:color w:val="auto"/>
          <w:lang w:val="en-US"/>
        </w:rPr>
        <w:t>We wanted to have a large yard for the dogs.</w:t>
      </w:r>
    </w:p>
    <w:p w14:paraId="1843B1D6" w14:textId="77777777" w:rsidR="001F74F6" w:rsidRPr="003C59FA" w:rsidRDefault="005324EA" w:rsidP="007E7A6C">
      <w:pPr>
        <w:pStyle w:val="BodyText"/>
        <w:widowControl/>
        <w:spacing w:after="120"/>
        <w:ind w:firstLine="360"/>
        <w:rPr>
          <w:color w:val="auto"/>
          <w:lang w:val="en-US"/>
        </w:rPr>
      </w:pPr>
      <w:r w:rsidRPr="003C59FA">
        <w:rPr>
          <w:b/>
          <w:bCs/>
          <w:color w:val="auto"/>
          <w:lang w:val="en-US"/>
        </w:rPr>
        <w:t xml:space="preserve">Preterit </w:t>
      </w:r>
      <w:r w:rsidRPr="003C59FA">
        <w:rPr>
          <w:color w:val="auto"/>
          <w:lang w:val="en-US"/>
        </w:rPr>
        <w:t>- in the affirmative it means to attempt, to try to do something, in the negative it means.</w:t>
      </w:r>
    </w:p>
    <w:p w14:paraId="780A1763" w14:textId="77777777" w:rsidR="001F74F6" w:rsidRPr="007E7A6C" w:rsidRDefault="005324EA" w:rsidP="007E7A6C">
      <w:pPr>
        <w:pStyle w:val="BodyText"/>
        <w:widowControl/>
        <w:spacing w:after="120"/>
        <w:rPr>
          <w:color w:val="auto"/>
        </w:rPr>
      </w:pPr>
      <w:proofErr w:type="spellStart"/>
      <w:r w:rsidRPr="007E7A6C">
        <w:rPr>
          <w:color w:val="auto"/>
        </w:rPr>
        <w:t>to</w:t>
      </w:r>
      <w:proofErr w:type="spellEnd"/>
      <w:r w:rsidRPr="007E7A6C">
        <w:rPr>
          <w:color w:val="auto"/>
        </w:rPr>
        <w:t xml:space="preserve"> </w:t>
      </w:r>
      <w:proofErr w:type="spellStart"/>
      <w:r w:rsidRPr="007E7A6C">
        <w:rPr>
          <w:color w:val="auto"/>
        </w:rPr>
        <w:t>refuse</w:t>
      </w:r>
      <w:proofErr w:type="spellEnd"/>
    </w:p>
    <w:p w14:paraId="36301718" w14:textId="77777777" w:rsidR="001F74F6" w:rsidRPr="007E7A6C" w:rsidRDefault="005324EA" w:rsidP="007E7A6C">
      <w:pPr>
        <w:pStyle w:val="BodyText"/>
        <w:widowControl/>
        <w:spacing w:after="120"/>
        <w:rPr>
          <w:color w:val="auto"/>
        </w:rPr>
      </w:pPr>
      <w:r w:rsidRPr="007E7A6C">
        <w:rPr>
          <w:i/>
          <w:iCs/>
          <w:color w:val="auto"/>
        </w:rPr>
        <w:t>El perro quiso escapar, pero no pudo.</w:t>
      </w:r>
    </w:p>
    <w:p w14:paraId="6DF2BD5F" w14:textId="16A1539B" w:rsidR="001F74F6" w:rsidRPr="003C59FA" w:rsidRDefault="005324EA" w:rsidP="007E7A6C">
      <w:pPr>
        <w:pStyle w:val="BodyText"/>
        <w:widowControl/>
        <w:spacing w:after="120"/>
        <w:rPr>
          <w:color w:val="auto"/>
          <w:lang w:val="en-US"/>
        </w:rPr>
      </w:pPr>
      <w:r w:rsidRPr="003C59FA">
        <w:rPr>
          <w:color w:val="auto"/>
          <w:lang w:val="en-US"/>
        </w:rPr>
        <w:t>The dog tried / wanted to escape but couldn</w:t>
      </w:r>
      <w:r w:rsidR="00126D8C" w:rsidRPr="003C59FA">
        <w:rPr>
          <w:color w:val="auto"/>
          <w:lang w:val="en-US"/>
        </w:rPr>
        <w:t>’</w:t>
      </w:r>
      <w:r w:rsidRPr="003C59FA">
        <w:rPr>
          <w:color w:val="auto"/>
          <w:lang w:val="en-US"/>
        </w:rPr>
        <w:t>t.</w:t>
      </w:r>
    </w:p>
    <w:p w14:paraId="1457D48F" w14:textId="77777777" w:rsidR="001F74F6" w:rsidRPr="007E7A6C" w:rsidRDefault="005324EA" w:rsidP="007E7A6C">
      <w:pPr>
        <w:pStyle w:val="BodyText"/>
        <w:widowControl/>
        <w:spacing w:after="120"/>
        <w:rPr>
          <w:color w:val="auto"/>
        </w:rPr>
      </w:pPr>
      <w:r w:rsidRPr="007E7A6C">
        <w:rPr>
          <w:i/>
          <w:iCs/>
          <w:color w:val="auto"/>
        </w:rPr>
        <w:t>Pablo no quiso ir al cine conmigo.</w:t>
      </w:r>
    </w:p>
    <w:p w14:paraId="08822CEC" w14:textId="17B63BF0" w:rsidR="001F74F6" w:rsidRPr="003C59FA" w:rsidRDefault="005324EA" w:rsidP="007E7A6C">
      <w:pPr>
        <w:pStyle w:val="BodyText"/>
        <w:widowControl/>
        <w:spacing w:after="120"/>
        <w:rPr>
          <w:color w:val="auto"/>
          <w:lang w:val="en-US"/>
        </w:rPr>
      </w:pPr>
      <w:r w:rsidRPr="003C59FA">
        <w:rPr>
          <w:color w:val="auto"/>
          <w:lang w:val="en-US"/>
        </w:rPr>
        <w:t>Pablo didn</w:t>
      </w:r>
      <w:r w:rsidR="00126D8C" w:rsidRPr="003C59FA">
        <w:rPr>
          <w:color w:val="auto"/>
          <w:lang w:val="en-US"/>
        </w:rPr>
        <w:t>’</w:t>
      </w:r>
      <w:r w:rsidRPr="003C59FA">
        <w:rPr>
          <w:color w:val="auto"/>
          <w:lang w:val="en-US"/>
        </w:rPr>
        <w:t>t want to go / refused to go to the cinema with me.</w:t>
      </w:r>
    </w:p>
    <w:p w14:paraId="05020B57"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3A79C586" w14:textId="77777777" w:rsidR="001F74F6" w:rsidRPr="007E7A6C" w:rsidRDefault="005324EA" w:rsidP="007E7A6C">
      <w:pPr>
        <w:pStyle w:val="BodyText"/>
        <w:widowControl/>
        <w:spacing w:after="120"/>
        <w:rPr>
          <w:color w:val="auto"/>
        </w:rPr>
      </w:pPr>
      <w:r w:rsidRPr="007E7A6C">
        <w:rPr>
          <w:color w:val="auto"/>
        </w:rPr>
        <w:lastRenderedPageBreak/>
        <w:t>Page 30</w:t>
      </w:r>
    </w:p>
    <w:p w14:paraId="6C9B7301" w14:textId="77777777" w:rsidR="001F74F6" w:rsidRPr="007E7A6C" w:rsidRDefault="005324EA" w:rsidP="007E7A6C">
      <w:pPr>
        <w:pStyle w:val="BodyText"/>
        <w:widowControl/>
        <w:spacing w:after="120"/>
        <w:rPr>
          <w:color w:val="auto"/>
        </w:rPr>
      </w:pPr>
      <w:r w:rsidRPr="007E7A6C">
        <w:rPr>
          <w:b/>
          <w:bCs/>
          <w:color w:val="auto"/>
        </w:rPr>
        <w:t xml:space="preserve">Actividad 14. </w:t>
      </w:r>
      <w:r w:rsidRPr="007E7A6C">
        <w:rPr>
          <w:color w:val="auto"/>
        </w:rPr>
        <w:t xml:space="preserve">Completa este artículo que apareció en </w:t>
      </w:r>
      <w:proofErr w:type="spellStart"/>
      <w:r w:rsidRPr="007E7A6C">
        <w:rPr>
          <w:i/>
          <w:iCs/>
          <w:color w:val="auto"/>
        </w:rPr>
        <w:t>Aweita</w:t>
      </w:r>
      <w:proofErr w:type="spellEnd"/>
      <w:r w:rsidRPr="007E7A6C">
        <w:rPr>
          <w:color w:val="auto"/>
        </w:rPr>
        <w:t xml:space="preserve"> el 1 de agosto de 2018 sobre Jan Koum, el creador de </w:t>
      </w:r>
      <w:r w:rsidRPr="007E7A6C">
        <w:rPr>
          <w:b/>
          <w:bCs/>
          <w:color w:val="auto"/>
        </w:rPr>
        <w:t xml:space="preserve">WhatsApp. </w:t>
      </w:r>
      <w:r w:rsidRPr="007E7A6C">
        <w:rPr>
          <w:color w:val="auto"/>
        </w:rPr>
        <w:t>Escoge el verbo correcto según sea necesario.</w:t>
      </w:r>
    </w:p>
    <w:p w14:paraId="2297D896" w14:textId="77777777" w:rsidR="001F74F6" w:rsidRPr="007E7A6C" w:rsidRDefault="005324EA" w:rsidP="007E7A6C">
      <w:pPr>
        <w:pStyle w:val="BodyText"/>
        <w:widowControl/>
        <w:tabs>
          <w:tab w:val="left" w:leader="underscore" w:pos="3466"/>
        </w:tabs>
        <w:spacing w:after="120"/>
        <w:rPr>
          <w:color w:val="auto"/>
        </w:rPr>
      </w:pPr>
      <w:r w:rsidRPr="007E7A6C">
        <w:rPr>
          <w:color w:val="auto"/>
        </w:rPr>
        <w:t>Facebook es, tal vez, la empresa más famosa del mundo en cuanto a redes sociales cibernéticas. En más de una ocasión</w:t>
      </w:r>
      <w:r w:rsidRPr="007E7A6C">
        <w:rPr>
          <w:color w:val="auto"/>
        </w:rPr>
        <w:tab/>
        <w:t>(intentó/intentaba) comprar WhatsApp y aunque al final lo</w:t>
      </w:r>
    </w:p>
    <w:p w14:paraId="365CC9A2" w14:textId="77777777" w:rsidR="001F74F6" w:rsidRPr="007E7A6C" w:rsidRDefault="005324EA" w:rsidP="007E7A6C">
      <w:pPr>
        <w:pStyle w:val="BodyText"/>
        <w:widowControl/>
        <w:tabs>
          <w:tab w:val="left" w:leader="underscore" w:pos="845"/>
          <w:tab w:val="left" w:leader="underscore" w:pos="3734"/>
        </w:tabs>
        <w:spacing w:after="120"/>
        <w:rPr>
          <w:color w:val="auto"/>
        </w:rPr>
      </w:pPr>
      <w:r w:rsidRPr="007E7A6C">
        <w:rPr>
          <w:color w:val="auto"/>
        </w:rPr>
        <w:tab/>
        <w:t>(logró/lograba) ¿tú</w:t>
      </w:r>
      <w:r w:rsidRPr="007E7A6C">
        <w:rPr>
          <w:color w:val="auto"/>
        </w:rPr>
        <w:tab/>
        <w:t xml:space="preserve">(supiste/sabías) que la compañía de </w:t>
      </w:r>
      <w:r w:rsidRPr="007E7A6C">
        <w:rPr>
          <w:b/>
          <w:bCs/>
          <w:color w:val="auto"/>
        </w:rPr>
        <w:t>Mark</w:t>
      </w:r>
    </w:p>
    <w:p w14:paraId="220FD88D" w14:textId="58F599A3" w:rsidR="001F74F6" w:rsidRPr="007E7A6C" w:rsidRDefault="005324EA" w:rsidP="00630962">
      <w:pPr>
        <w:pStyle w:val="BodyText"/>
        <w:widowControl/>
        <w:tabs>
          <w:tab w:val="left" w:leader="underscore" w:pos="2357"/>
        </w:tabs>
        <w:spacing w:after="120"/>
        <w:rPr>
          <w:color w:val="auto"/>
        </w:rPr>
      </w:pPr>
      <w:r w:rsidRPr="007E7A6C">
        <w:rPr>
          <w:b/>
          <w:bCs/>
          <w:color w:val="auto"/>
        </w:rPr>
        <w:t>Zuckerberg</w:t>
      </w:r>
      <w:r w:rsidRPr="007E7A6C">
        <w:rPr>
          <w:b/>
          <w:bCs/>
          <w:color w:val="auto"/>
        </w:rPr>
        <w:tab/>
      </w:r>
      <w:r w:rsidRPr="007E7A6C">
        <w:rPr>
          <w:color w:val="auto"/>
        </w:rPr>
        <w:t>(rechazó/rechazaba) la solicitud de trabajo del creador de la aplicación de</w:t>
      </w:r>
      <w:r w:rsidR="00630962">
        <w:rPr>
          <w:color w:val="auto"/>
        </w:rPr>
        <w:t xml:space="preserve"> </w:t>
      </w:r>
      <w:r w:rsidRPr="007E7A6C">
        <w:rPr>
          <w:color w:val="auto"/>
        </w:rPr>
        <w:t xml:space="preserve">mensajería del </w:t>
      </w:r>
      <w:r w:rsidRPr="007E7A6C">
        <w:rPr>
          <w:b/>
          <w:bCs/>
          <w:color w:val="auto"/>
        </w:rPr>
        <w:t xml:space="preserve">logo </w:t>
      </w:r>
      <w:r w:rsidRPr="007E7A6C">
        <w:rPr>
          <w:color w:val="auto"/>
        </w:rPr>
        <w:t>verde? Esta es su increíble historia.</w:t>
      </w:r>
    </w:p>
    <w:p w14:paraId="54F359F6" w14:textId="77777777" w:rsidR="001F74F6" w:rsidRPr="007E7A6C" w:rsidRDefault="005324EA" w:rsidP="007E7A6C">
      <w:pPr>
        <w:pStyle w:val="BodyText"/>
        <w:widowControl/>
        <w:tabs>
          <w:tab w:val="left" w:leader="underscore" w:pos="4982"/>
        </w:tabs>
        <w:spacing w:after="120"/>
        <w:rPr>
          <w:color w:val="auto"/>
        </w:rPr>
      </w:pPr>
      <w:r w:rsidRPr="007E7A6C">
        <w:rPr>
          <w:color w:val="auto"/>
        </w:rPr>
        <w:t>Jan Koum, el creador de WhatsApp,</w:t>
      </w:r>
      <w:r w:rsidRPr="007E7A6C">
        <w:rPr>
          <w:color w:val="auto"/>
        </w:rPr>
        <w:tab/>
        <w:t>(nació/nacía) en Ucrania el 24 de febrero de</w:t>
      </w:r>
    </w:p>
    <w:p w14:paraId="16CF09D0" w14:textId="53E343AC" w:rsidR="001F74F6" w:rsidRPr="007E7A6C" w:rsidRDefault="005324EA" w:rsidP="007E7A6C">
      <w:pPr>
        <w:pStyle w:val="BodyText"/>
        <w:widowControl/>
        <w:tabs>
          <w:tab w:val="left" w:leader="underscore" w:pos="1685"/>
        </w:tabs>
        <w:spacing w:after="120"/>
        <w:rPr>
          <w:color w:val="auto"/>
        </w:rPr>
      </w:pPr>
      <w:r w:rsidRPr="007E7A6C">
        <w:rPr>
          <w:color w:val="auto"/>
        </w:rPr>
        <w:t xml:space="preserve">1976 dentro de una </w:t>
      </w:r>
      <w:r w:rsidRPr="007E7A6C">
        <w:rPr>
          <w:b/>
          <w:bCs/>
          <w:color w:val="auto"/>
        </w:rPr>
        <w:t xml:space="preserve">familia </w:t>
      </w:r>
      <w:r w:rsidRPr="007E7A6C">
        <w:rPr>
          <w:color w:val="auto"/>
        </w:rPr>
        <w:t>que apenas y le alcanzaba para comer. En esta época, su país (perteneció/pertenecía) a la Unión Soviética, lo que dificultaba aún más las tristes condiciones en las que vivía</w:t>
      </w:r>
      <w:r w:rsidR="005915A7">
        <w:rPr>
          <w:color w:val="auto"/>
        </w:rPr>
        <w:t>n</w:t>
      </w:r>
      <w:r w:rsidRPr="007E7A6C">
        <w:rPr>
          <w:color w:val="auto"/>
        </w:rPr>
        <w:t xml:space="preserve"> Jan y su familia.</w:t>
      </w:r>
    </w:p>
    <w:p w14:paraId="1FB82311" w14:textId="77777777" w:rsidR="001F74F6" w:rsidRPr="007E7A6C" w:rsidRDefault="005324EA" w:rsidP="007E7A6C">
      <w:pPr>
        <w:pStyle w:val="BodyText"/>
        <w:widowControl/>
        <w:tabs>
          <w:tab w:val="left" w:leader="underscore" w:pos="2645"/>
        </w:tabs>
        <w:spacing w:after="120"/>
        <w:rPr>
          <w:color w:val="auto"/>
        </w:rPr>
      </w:pPr>
      <w:r w:rsidRPr="007E7A6C">
        <w:rPr>
          <w:color w:val="auto"/>
        </w:rPr>
        <w:t xml:space="preserve">Los conflictos políticos, la violencia, el desempleo y la </w:t>
      </w:r>
      <w:r w:rsidRPr="007E7A6C">
        <w:rPr>
          <w:b/>
          <w:bCs/>
          <w:color w:val="auto"/>
        </w:rPr>
        <w:t xml:space="preserve">pobreza </w:t>
      </w:r>
      <w:r w:rsidRPr="007E7A6C">
        <w:rPr>
          <w:color w:val="auto"/>
        </w:rPr>
        <w:t>extrema en la que se encontraba su país</w:t>
      </w:r>
      <w:r w:rsidRPr="007E7A6C">
        <w:rPr>
          <w:color w:val="auto"/>
        </w:rPr>
        <w:tab/>
        <w:t>(provocó/provocaba) que Jan, a los 16 años, junto a su madre y su</w:t>
      </w:r>
    </w:p>
    <w:p w14:paraId="2BE6DA26" w14:textId="55772880" w:rsidR="001F74F6" w:rsidRPr="007E7A6C" w:rsidRDefault="005324EA" w:rsidP="00630962">
      <w:pPr>
        <w:pStyle w:val="BodyText"/>
        <w:widowControl/>
        <w:tabs>
          <w:tab w:val="left" w:leader="underscore" w:pos="7037"/>
        </w:tabs>
        <w:spacing w:after="120"/>
        <w:rPr>
          <w:color w:val="auto"/>
        </w:rPr>
      </w:pPr>
      <w:r w:rsidRPr="007E7A6C">
        <w:rPr>
          <w:color w:val="auto"/>
        </w:rPr>
        <w:t>abuelita buscaran una mejor vida en los Estados Unidos.</w:t>
      </w:r>
      <w:r w:rsidRPr="007E7A6C">
        <w:rPr>
          <w:color w:val="auto"/>
        </w:rPr>
        <w:tab/>
        <w:t>(Llegaron/Llegaban) sin</w:t>
      </w:r>
      <w:r w:rsidR="00630962">
        <w:rPr>
          <w:color w:val="auto"/>
        </w:rPr>
        <w:t xml:space="preserve"> </w:t>
      </w:r>
      <w:r w:rsidRPr="007E7A6C">
        <w:rPr>
          <w:color w:val="auto"/>
        </w:rPr>
        <w:t>nada, ni siquiera un techo en donde dormir. Por suerte, un programa de apoyo social les tendió la mano, consiguiéndoles un pequeño y humilde departamento con lo necesario para no dormir en la calle. De esta manera, la familia ucraniana sobrevivió gracias a la caridad y al precario salario que la mamá ganaba con gran esfuerzo como niñera.</w:t>
      </w:r>
    </w:p>
    <w:p w14:paraId="524BAD29" w14:textId="77777777" w:rsidR="001F74F6" w:rsidRPr="007E7A6C" w:rsidRDefault="005324EA" w:rsidP="007E7A6C">
      <w:pPr>
        <w:pStyle w:val="BodyText"/>
        <w:widowControl/>
        <w:spacing w:after="120"/>
        <w:rPr>
          <w:color w:val="auto"/>
        </w:rPr>
      </w:pPr>
      <w:r w:rsidRPr="007E7A6C">
        <w:rPr>
          <w:color w:val="auto"/>
        </w:rPr>
        <w:t>[...]</w:t>
      </w:r>
    </w:p>
    <w:p w14:paraId="3C3ED111" w14:textId="77777777" w:rsidR="001F74F6" w:rsidRPr="007E7A6C" w:rsidRDefault="005324EA" w:rsidP="007E7A6C">
      <w:pPr>
        <w:pStyle w:val="BodyText"/>
        <w:widowControl/>
        <w:spacing w:after="120"/>
        <w:rPr>
          <w:color w:val="auto"/>
        </w:rPr>
      </w:pPr>
      <w:r w:rsidRPr="007E7A6C">
        <w:rPr>
          <w:color w:val="auto"/>
        </w:rPr>
        <w:t xml:space="preserve">5 años después de dejar su tierra natal, Jan estaba a punto de regresar a Ucrania y ver a su padre, pero, lamentablemente, una terrible noticia cambiaría todo para siempre: </w:t>
      </w:r>
      <w:r w:rsidRPr="007E7A6C">
        <w:rPr>
          <w:b/>
          <w:bCs/>
          <w:color w:val="auto"/>
        </w:rPr>
        <w:t xml:space="preserve">su padre murió </w:t>
      </w:r>
      <w:r w:rsidRPr="007E7A6C">
        <w:rPr>
          <w:color w:val="auto"/>
        </w:rPr>
        <w:t xml:space="preserve">antes del reencuentro, perdiendo la oportunidad de despedirse o de ver a Jan alcanzar el éxito. [...] A raíz de esto, decidió enfocarse de lleno en su trabajo, al cual renunció después de 9 años para viajar por Latinoamérica, al lado de su amigo y futuro socio Brian </w:t>
      </w:r>
      <w:proofErr w:type="spellStart"/>
      <w:r w:rsidRPr="007E7A6C">
        <w:rPr>
          <w:color w:val="auto"/>
        </w:rPr>
        <w:t>Acton</w:t>
      </w:r>
      <w:proofErr w:type="spellEnd"/>
      <w:r w:rsidRPr="007E7A6C">
        <w:rPr>
          <w:color w:val="auto"/>
        </w:rPr>
        <w:t>. A su regreso, ambos</w:t>
      </w:r>
    </w:p>
    <w:p w14:paraId="50E7447A"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33AEB37" w14:textId="77777777" w:rsidR="001F74F6" w:rsidRPr="007E7A6C" w:rsidRDefault="005324EA" w:rsidP="007E7A6C">
      <w:pPr>
        <w:pStyle w:val="BodyText"/>
        <w:widowControl/>
        <w:spacing w:after="120"/>
        <w:rPr>
          <w:color w:val="auto"/>
        </w:rPr>
      </w:pPr>
      <w:r w:rsidRPr="007E7A6C">
        <w:rPr>
          <w:color w:val="auto"/>
        </w:rPr>
        <w:lastRenderedPageBreak/>
        <w:t>Page 31</w:t>
      </w:r>
    </w:p>
    <w:p w14:paraId="165E703B" w14:textId="19AF2C54" w:rsidR="001F74F6" w:rsidRPr="007E7A6C" w:rsidRDefault="005324EA" w:rsidP="007E7A6C">
      <w:pPr>
        <w:pStyle w:val="BodyText"/>
        <w:widowControl/>
        <w:tabs>
          <w:tab w:val="left" w:leader="underscore" w:pos="2045"/>
        </w:tabs>
        <w:spacing w:after="120"/>
        <w:rPr>
          <w:color w:val="auto"/>
        </w:rPr>
      </w:pPr>
      <w:r w:rsidRPr="007E7A6C">
        <w:rPr>
          <w:color w:val="auto"/>
        </w:rPr>
        <w:tab/>
        <w:t xml:space="preserve">(buscaron /buscaban) entrar a trabajar a Facebook, pero su solicitud fue rechazada de inmediato. Lo que nadie sabía es que ambos tenían un </w:t>
      </w:r>
      <w:r w:rsidR="00126D8C" w:rsidRPr="007E7A6C">
        <w:rPr>
          <w:color w:val="auto"/>
        </w:rPr>
        <w:t>‘</w:t>
      </w:r>
      <w:r w:rsidRPr="007E7A6C">
        <w:rPr>
          <w:color w:val="auto"/>
        </w:rPr>
        <w:t>as bajo la manga</w:t>
      </w:r>
      <w:r w:rsidR="00126D8C" w:rsidRPr="007E7A6C">
        <w:rPr>
          <w:color w:val="auto"/>
        </w:rPr>
        <w:t>’</w:t>
      </w:r>
      <w:r w:rsidRPr="007E7A6C">
        <w:rPr>
          <w:color w:val="auto"/>
        </w:rPr>
        <w:t>.</w:t>
      </w:r>
    </w:p>
    <w:p w14:paraId="40043358" w14:textId="77777777" w:rsidR="001F74F6" w:rsidRPr="007E7A6C" w:rsidRDefault="005324EA" w:rsidP="007E7A6C">
      <w:pPr>
        <w:pStyle w:val="BodyText"/>
        <w:widowControl/>
        <w:spacing w:after="120"/>
        <w:rPr>
          <w:color w:val="auto"/>
        </w:rPr>
      </w:pPr>
      <w:r w:rsidRPr="007E7A6C">
        <w:rPr>
          <w:color w:val="auto"/>
        </w:rPr>
        <w:t xml:space="preserve">Jan, inspirado por ese recuerdo de las costosas llamadas a Ucrania y tras predecir el enorme potencial que tendrían en los próximos años las aplicaciones móviles, decidió junto a su socio crear </w:t>
      </w:r>
      <w:proofErr w:type="spellStart"/>
      <w:r w:rsidRPr="007E7A6C">
        <w:rPr>
          <w:color w:val="auto"/>
        </w:rPr>
        <w:t>Whatsapp</w:t>
      </w:r>
      <w:proofErr w:type="spellEnd"/>
      <w:r w:rsidRPr="007E7A6C">
        <w:rPr>
          <w:color w:val="auto"/>
        </w:rPr>
        <w:t xml:space="preserve"> Inc. en febrero del 2009.</w:t>
      </w:r>
    </w:p>
    <w:p w14:paraId="7C327B60" w14:textId="77777777" w:rsidR="001F74F6" w:rsidRPr="007E7A6C" w:rsidRDefault="005324EA" w:rsidP="007E7A6C">
      <w:pPr>
        <w:pStyle w:val="BodyText"/>
        <w:widowControl/>
        <w:tabs>
          <w:tab w:val="left" w:leader="underscore" w:pos="4450"/>
        </w:tabs>
        <w:spacing w:after="120"/>
        <w:rPr>
          <w:color w:val="auto"/>
        </w:rPr>
      </w:pPr>
      <w:r w:rsidRPr="007E7A6C">
        <w:rPr>
          <w:color w:val="auto"/>
        </w:rPr>
        <w:t xml:space="preserve">En pocos meses, </w:t>
      </w:r>
      <w:proofErr w:type="spellStart"/>
      <w:r w:rsidRPr="007E7A6C">
        <w:rPr>
          <w:b/>
          <w:bCs/>
          <w:color w:val="auto"/>
        </w:rPr>
        <w:t>Whatsapp</w:t>
      </w:r>
      <w:proofErr w:type="spellEnd"/>
      <w:r w:rsidRPr="007E7A6C">
        <w:rPr>
          <w:b/>
          <w:bCs/>
          <w:color w:val="auto"/>
        </w:rPr>
        <w:tab/>
      </w:r>
      <w:r w:rsidRPr="007E7A6C">
        <w:rPr>
          <w:color w:val="auto"/>
        </w:rPr>
        <w:t>(fue/era</w:t>
      </w:r>
      <w:r w:rsidRPr="007E7A6C">
        <w:rPr>
          <w:b/>
          <w:bCs/>
          <w:color w:val="auto"/>
        </w:rPr>
        <w:t xml:space="preserve">) </w:t>
      </w:r>
      <w:r w:rsidRPr="007E7A6C">
        <w:rPr>
          <w:color w:val="auto"/>
        </w:rPr>
        <w:t>la aplicación de mensajería instantánea</w:t>
      </w:r>
    </w:p>
    <w:p w14:paraId="37B40BDC" w14:textId="77777777" w:rsidR="001F74F6" w:rsidRPr="007E7A6C" w:rsidRDefault="005324EA" w:rsidP="007E7A6C">
      <w:pPr>
        <w:pStyle w:val="BodyText"/>
        <w:widowControl/>
        <w:tabs>
          <w:tab w:val="left" w:leader="underscore" w:pos="5664"/>
        </w:tabs>
        <w:spacing w:after="120"/>
        <w:rPr>
          <w:color w:val="auto"/>
        </w:rPr>
      </w:pPr>
      <w:r w:rsidRPr="007E7A6C">
        <w:rPr>
          <w:color w:val="auto"/>
        </w:rPr>
        <w:t>más popular del mundo, llamando la atención de Mark Zuckerberg, dueño y fundador de Facebook, quién inmediatamente se</w:t>
      </w:r>
      <w:r w:rsidRPr="007E7A6C">
        <w:rPr>
          <w:color w:val="auto"/>
        </w:rPr>
        <w:tab/>
        <w:t>(interesó/interesaba) en comprarla.</w:t>
      </w:r>
    </w:p>
    <w:p w14:paraId="1137C5AD" w14:textId="77777777" w:rsidR="001F74F6" w:rsidRPr="007E7A6C" w:rsidRDefault="005324EA" w:rsidP="007E7A6C">
      <w:pPr>
        <w:pStyle w:val="BodyText"/>
        <w:widowControl/>
        <w:spacing w:after="120"/>
        <w:rPr>
          <w:color w:val="auto"/>
        </w:rPr>
      </w:pPr>
      <w:r w:rsidRPr="007E7A6C">
        <w:rPr>
          <w:b/>
          <w:bCs/>
          <w:color w:val="auto"/>
        </w:rPr>
        <w:t>[Puedes leer el artículo completo en</w:t>
      </w:r>
      <w:hyperlink r:id="rId27" w:history="1">
        <w:r w:rsidRPr="007E7A6C">
          <w:rPr>
            <w:rStyle w:val="Hyperlink"/>
            <w:b/>
            <w:bCs/>
            <w:color w:val="auto"/>
          </w:rPr>
          <w:t xml:space="preserve"> https://</w:t>
        </w:r>
        <w:proofErr w:type="spellStart"/>
        <w:r w:rsidRPr="007E7A6C">
          <w:rPr>
            <w:rStyle w:val="Hyperlink"/>
            <w:b/>
            <w:bCs/>
            <w:color w:val="auto"/>
          </w:rPr>
          <w:t>aweita.larepublica.pe</w:t>
        </w:r>
        <w:proofErr w:type="spellEnd"/>
        <w:r w:rsidRPr="007E7A6C">
          <w:rPr>
            <w:rStyle w:val="Hyperlink"/>
            <w:b/>
            <w:bCs/>
            <w:color w:val="auto"/>
          </w:rPr>
          <w:t>/historia/1289831-</w:t>
        </w:r>
      </w:hyperlink>
      <w:r w:rsidRPr="007E7A6C">
        <w:rPr>
          <w:b/>
          <w:bCs/>
          <w:color w:val="auto"/>
          <w:u w:val="single"/>
        </w:rPr>
        <w:t xml:space="preserve"> </w:t>
      </w:r>
      <w:hyperlink r:id="rId28" w:history="1">
        <w:r w:rsidRPr="007E7A6C">
          <w:rPr>
            <w:rStyle w:val="Hyperlink"/>
            <w:b/>
            <w:bCs/>
            <w:color w:val="auto"/>
          </w:rPr>
          <w:t>whatsapp-desgarradora-historia-creador-indigente-multimillonario-video-tecnologia]</w:t>
        </w:r>
      </w:hyperlink>
    </w:p>
    <w:p w14:paraId="23A72DA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F8F3529"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32</w:t>
      </w:r>
    </w:p>
    <w:p w14:paraId="13F74967" w14:textId="77777777" w:rsidR="001F74F6" w:rsidRPr="003C59FA" w:rsidRDefault="005324EA" w:rsidP="007E7A6C">
      <w:pPr>
        <w:pStyle w:val="Heading21"/>
        <w:widowControl/>
        <w:tabs>
          <w:tab w:val="left" w:pos="5069"/>
        </w:tabs>
        <w:spacing w:after="120"/>
        <w:rPr>
          <w:color w:val="auto"/>
          <w:lang w:val="en-US"/>
        </w:rPr>
      </w:pPr>
      <w:bookmarkStart w:id="60" w:name="bookmark71"/>
      <w:bookmarkStart w:id="61" w:name="bookmark72"/>
      <w:r w:rsidRPr="003C59FA">
        <w:rPr>
          <w:color w:val="auto"/>
          <w:lang w:val="en-US"/>
        </w:rPr>
        <w:t xml:space="preserve">EL </w:t>
      </w:r>
      <w:proofErr w:type="spellStart"/>
      <w:r w:rsidRPr="003C59FA">
        <w:rPr>
          <w:color w:val="auto"/>
          <w:lang w:val="en-US"/>
        </w:rPr>
        <w:t>FUTURO</w:t>
      </w:r>
      <w:proofErr w:type="spellEnd"/>
      <w:r w:rsidRPr="003C59FA">
        <w:rPr>
          <w:color w:val="auto"/>
          <w:lang w:val="en-US"/>
        </w:rPr>
        <w:t xml:space="preserve"> / THE FUTURE</w:t>
      </w:r>
      <w:r w:rsidRPr="003C59FA">
        <w:rPr>
          <w:color w:val="auto"/>
          <w:lang w:val="en-US"/>
        </w:rPr>
        <w:tab/>
        <w:t>How to form it</w:t>
      </w:r>
      <w:bookmarkEnd w:id="60"/>
      <w:bookmarkEnd w:id="61"/>
    </w:p>
    <w:p w14:paraId="10C7B04A" w14:textId="60743B0A" w:rsidR="001F74F6" w:rsidRPr="003C59FA" w:rsidRDefault="005324EA">
      <w:pPr>
        <w:pStyle w:val="BodyText"/>
        <w:widowControl/>
        <w:numPr>
          <w:ilvl w:val="0"/>
          <w:numId w:val="99"/>
        </w:numPr>
        <w:spacing w:after="120"/>
        <w:rPr>
          <w:color w:val="auto"/>
          <w:lang w:val="en-US"/>
        </w:rPr>
      </w:pPr>
      <w:r w:rsidRPr="003C59FA">
        <w:rPr>
          <w:color w:val="auto"/>
          <w:lang w:val="en-US"/>
        </w:rPr>
        <w:t xml:space="preserve">To form the future tense, </w:t>
      </w:r>
      <w:r w:rsidRPr="003C59FA">
        <w:rPr>
          <w:b/>
          <w:bCs/>
          <w:color w:val="auto"/>
          <w:lang w:val="en-US"/>
        </w:rPr>
        <w:t xml:space="preserve">add these endings to the infinitive </w:t>
      </w:r>
      <w:r w:rsidRPr="003C59FA">
        <w:rPr>
          <w:color w:val="auto"/>
          <w:lang w:val="en-US"/>
        </w:rPr>
        <w:t xml:space="preserve">of </w:t>
      </w:r>
      <w:r w:rsidRPr="003C59FA">
        <w:rPr>
          <w:i/>
          <w:iCs/>
          <w:color w:val="auto"/>
          <w:lang w:val="en-US"/>
        </w:rPr>
        <w:t>-</w:t>
      </w:r>
      <w:proofErr w:type="spellStart"/>
      <w:r w:rsidRPr="003C59FA">
        <w:rPr>
          <w:b/>
          <w:bCs/>
          <w:i/>
          <w:iCs/>
          <w:color w:val="auto"/>
          <w:lang w:val="en-US"/>
        </w:rPr>
        <w:t>ar</w:t>
      </w:r>
      <w:proofErr w:type="spellEnd"/>
      <w:r w:rsidRPr="003C59FA">
        <w:rPr>
          <w:b/>
          <w:bCs/>
          <w:i/>
          <w:iCs/>
          <w:color w:val="auto"/>
          <w:lang w:val="en-US"/>
        </w:rPr>
        <w:t>, -er, -</w:t>
      </w:r>
      <w:proofErr w:type="spellStart"/>
      <w:r w:rsidRPr="003C59FA">
        <w:rPr>
          <w:b/>
          <w:bCs/>
          <w:i/>
          <w:iCs/>
          <w:color w:val="auto"/>
          <w:lang w:val="en-US"/>
        </w:rPr>
        <w:t>ir</w:t>
      </w:r>
      <w:proofErr w:type="spellEnd"/>
      <w:r w:rsidRPr="003C59FA">
        <w:rPr>
          <w:color w:val="auto"/>
          <w:lang w:val="en-US"/>
        </w:rPr>
        <w:t xml:space="preserve"> verbs.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848"/>
        <w:gridCol w:w="1282"/>
        <w:gridCol w:w="1382"/>
        <w:gridCol w:w="1320"/>
        <w:gridCol w:w="1667"/>
        <w:gridCol w:w="1432"/>
        <w:gridCol w:w="1419"/>
      </w:tblGrid>
      <w:tr w:rsidR="00C272C4" w:rsidRPr="007E7A6C" w14:paraId="1015D075" w14:textId="77777777" w:rsidTr="007738C8">
        <w:trPr>
          <w:cantSplit/>
          <w:jc w:val="center"/>
        </w:trPr>
        <w:tc>
          <w:tcPr>
            <w:tcW w:w="0" w:type="auto"/>
            <w:shd w:val="clear" w:color="auto" w:fill="auto"/>
          </w:tcPr>
          <w:p w14:paraId="57C2BF61" w14:textId="77777777" w:rsidR="001F74F6" w:rsidRPr="007738C8" w:rsidRDefault="005324EA" w:rsidP="007738C8">
            <w:pPr>
              <w:pStyle w:val="Other0"/>
              <w:widowControl/>
              <w:spacing w:after="120"/>
              <w:ind w:firstLine="0"/>
              <w:rPr>
                <w:color w:val="auto"/>
              </w:rPr>
            </w:pPr>
            <w:r w:rsidRPr="007738C8">
              <w:rPr>
                <w:color w:val="auto"/>
              </w:rPr>
              <w:t>hablar</w:t>
            </w:r>
          </w:p>
        </w:tc>
        <w:tc>
          <w:tcPr>
            <w:tcW w:w="0" w:type="auto"/>
            <w:shd w:val="clear" w:color="auto" w:fill="auto"/>
          </w:tcPr>
          <w:p w14:paraId="6534C46D" w14:textId="77777777" w:rsidR="001F74F6" w:rsidRPr="007738C8" w:rsidRDefault="005324EA" w:rsidP="007738C8">
            <w:pPr>
              <w:pStyle w:val="Other0"/>
              <w:widowControl/>
              <w:spacing w:after="120"/>
              <w:ind w:firstLine="0"/>
              <w:rPr>
                <w:color w:val="auto"/>
              </w:rPr>
            </w:pPr>
            <w:r w:rsidRPr="007738C8">
              <w:rPr>
                <w:color w:val="auto"/>
              </w:rPr>
              <w:t>hablar</w:t>
            </w:r>
            <w:r w:rsidRPr="007738C8">
              <w:rPr>
                <w:b/>
                <w:bCs/>
                <w:color w:val="auto"/>
              </w:rPr>
              <w:t>é</w:t>
            </w:r>
          </w:p>
        </w:tc>
        <w:tc>
          <w:tcPr>
            <w:tcW w:w="0" w:type="auto"/>
            <w:shd w:val="clear" w:color="auto" w:fill="auto"/>
          </w:tcPr>
          <w:p w14:paraId="346081C9" w14:textId="77777777" w:rsidR="001F74F6" w:rsidRPr="007738C8" w:rsidRDefault="005324EA" w:rsidP="007738C8">
            <w:pPr>
              <w:pStyle w:val="Other0"/>
              <w:widowControl/>
              <w:spacing w:after="120"/>
              <w:ind w:firstLine="360"/>
              <w:rPr>
                <w:color w:val="auto"/>
              </w:rPr>
            </w:pPr>
            <w:r w:rsidRPr="007738C8">
              <w:rPr>
                <w:color w:val="auto"/>
              </w:rPr>
              <w:t>hablar</w:t>
            </w:r>
            <w:r w:rsidRPr="007738C8">
              <w:rPr>
                <w:b/>
                <w:bCs/>
                <w:color w:val="auto"/>
              </w:rPr>
              <w:t>ás</w:t>
            </w:r>
          </w:p>
        </w:tc>
        <w:tc>
          <w:tcPr>
            <w:tcW w:w="0" w:type="auto"/>
            <w:shd w:val="clear" w:color="auto" w:fill="auto"/>
          </w:tcPr>
          <w:p w14:paraId="755FBCFB" w14:textId="77777777" w:rsidR="001F74F6" w:rsidRPr="007738C8" w:rsidRDefault="005324EA" w:rsidP="007738C8">
            <w:pPr>
              <w:pStyle w:val="Other0"/>
              <w:widowControl/>
              <w:spacing w:after="120"/>
              <w:ind w:firstLine="360"/>
              <w:rPr>
                <w:color w:val="auto"/>
              </w:rPr>
            </w:pPr>
            <w:r w:rsidRPr="007738C8">
              <w:rPr>
                <w:color w:val="auto"/>
              </w:rPr>
              <w:t>hablar</w:t>
            </w:r>
            <w:r w:rsidRPr="007738C8">
              <w:rPr>
                <w:b/>
                <w:bCs/>
                <w:color w:val="auto"/>
              </w:rPr>
              <w:t>á</w:t>
            </w:r>
          </w:p>
        </w:tc>
        <w:tc>
          <w:tcPr>
            <w:tcW w:w="0" w:type="auto"/>
            <w:shd w:val="clear" w:color="auto" w:fill="auto"/>
          </w:tcPr>
          <w:p w14:paraId="74E1D587" w14:textId="77777777" w:rsidR="001F74F6" w:rsidRPr="007738C8" w:rsidRDefault="005324EA" w:rsidP="007738C8">
            <w:pPr>
              <w:pStyle w:val="Other0"/>
              <w:widowControl/>
              <w:spacing w:after="120"/>
              <w:ind w:firstLine="360"/>
              <w:rPr>
                <w:color w:val="auto"/>
              </w:rPr>
            </w:pPr>
            <w:r w:rsidRPr="007738C8">
              <w:rPr>
                <w:color w:val="auto"/>
              </w:rPr>
              <w:t>hablar</w:t>
            </w:r>
            <w:r w:rsidRPr="007738C8">
              <w:rPr>
                <w:b/>
                <w:bCs/>
                <w:color w:val="auto"/>
              </w:rPr>
              <w:t>emos</w:t>
            </w:r>
          </w:p>
        </w:tc>
        <w:tc>
          <w:tcPr>
            <w:tcW w:w="0" w:type="auto"/>
            <w:shd w:val="clear" w:color="auto" w:fill="auto"/>
          </w:tcPr>
          <w:p w14:paraId="16C98F10" w14:textId="77777777" w:rsidR="001F74F6" w:rsidRPr="007738C8" w:rsidRDefault="005324EA" w:rsidP="007738C8">
            <w:pPr>
              <w:pStyle w:val="Other0"/>
              <w:widowControl/>
              <w:spacing w:after="120"/>
              <w:ind w:firstLine="360"/>
              <w:rPr>
                <w:color w:val="auto"/>
              </w:rPr>
            </w:pPr>
            <w:r w:rsidRPr="007738C8">
              <w:rPr>
                <w:color w:val="auto"/>
              </w:rPr>
              <w:t>hablar</w:t>
            </w:r>
            <w:r w:rsidRPr="007738C8">
              <w:rPr>
                <w:b/>
                <w:bCs/>
                <w:color w:val="auto"/>
              </w:rPr>
              <w:t>éis</w:t>
            </w:r>
          </w:p>
        </w:tc>
        <w:tc>
          <w:tcPr>
            <w:tcW w:w="0" w:type="auto"/>
            <w:shd w:val="clear" w:color="auto" w:fill="auto"/>
          </w:tcPr>
          <w:p w14:paraId="4D820565" w14:textId="77777777" w:rsidR="001F74F6" w:rsidRPr="007738C8" w:rsidRDefault="005324EA" w:rsidP="007738C8">
            <w:pPr>
              <w:pStyle w:val="Other0"/>
              <w:widowControl/>
              <w:spacing w:after="120"/>
              <w:ind w:firstLine="360"/>
              <w:rPr>
                <w:color w:val="auto"/>
              </w:rPr>
            </w:pPr>
            <w:r w:rsidRPr="007738C8">
              <w:rPr>
                <w:color w:val="auto"/>
              </w:rPr>
              <w:t>hablar</w:t>
            </w:r>
            <w:r w:rsidRPr="007738C8">
              <w:rPr>
                <w:b/>
                <w:bCs/>
                <w:color w:val="auto"/>
              </w:rPr>
              <w:t>án</w:t>
            </w:r>
          </w:p>
        </w:tc>
      </w:tr>
      <w:tr w:rsidR="00C272C4" w:rsidRPr="007E7A6C" w14:paraId="1A33697B" w14:textId="77777777" w:rsidTr="007738C8">
        <w:trPr>
          <w:cantSplit/>
          <w:jc w:val="center"/>
        </w:trPr>
        <w:tc>
          <w:tcPr>
            <w:tcW w:w="0" w:type="auto"/>
            <w:shd w:val="clear" w:color="auto" w:fill="auto"/>
          </w:tcPr>
          <w:p w14:paraId="2FEAC709" w14:textId="77777777" w:rsidR="001F74F6" w:rsidRPr="007738C8" w:rsidRDefault="005324EA" w:rsidP="007738C8">
            <w:pPr>
              <w:pStyle w:val="Other0"/>
              <w:widowControl/>
              <w:spacing w:after="120"/>
              <w:ind w:firstLine="0"/>
              <w:rPr>
                <w:color w:val="auto"/>
              </w:rPr>
            </w:pPr>
            <w:r w:rsidRPr="007738C8">
              <w:rPr>
                <w:color w:val="auto"/>
              </w:rPr>
              <w:t>comer</w:t>
            </w:r>
          </w:p>
        </w:tc>
        <w:tc>
          <w:tcPr>
            <w:tcW w:w="0" w:type="auto"/>
            <w:shd w:val="clear" w:color="auto" w:fill="auto"/>
          </w:tcPr>
          <w:p w14:paraId="5CE27664" w14:textId="77777777" w:rsidR="001F74F6" w:rsidRPr="007738C8" w:rsidRDefault="005324EA" w:rsidP="007738C8">
            <w:pPr>
              <w:pStyle w:val="Other0"/>
              <w:widowControl/>
              <w:spacing w:after="120"/>
              <w:ind w:firstLine="360"/>
              <w:rPr>
                <w:color w:val="auto"/>
              </w:rPr>
            </w:pPr>
            <w:r w:rsidRPr="007738C8">
              <w:rPr>
                <w:color w:val="auto"/>
              </w:rPr>
              <w:t>comer</w:t>
            </w:r>
            <w:r w:rsidRPr="007738C8">
              <w:rPr>
                <w:b/>
                <w:bCs/>
                <w:color w:val="auto"/>
              </w:rPr>
              <w:t>é</w:t>
            </w:r>
          </w:p>
        </w:tc>
        <w:tc>
          <w:tcPr>
            <w:tcW w:w="0" w:type="auto"/>
            <w:shd w:val="clear" w:color="auto" w:fill="auto"/>
          </w:tcPr>
          <w:p w14:paraId="76E4B729" w14:textId="77777777" w:rsidR="001F74F6" w:rsidRPr="007738C8" w:rsidRDefault="005324EA" w:rsidP="007738C8">
            <w:pPr>
              <w:pStyle w:val="Other0"/>
              <w:widowControl/>
              <w:spacing w:after="120"/>
              <w:ind w:firstLine="0"/>
              <w:rPr>
                <w:color w:val="auto"/>
              </w:rPr>
            </w:pPr>
            <w:r w:rsidRPr="007738C8">
              <w:rPr>
                <w:color w:val="auto"/>
              </w:rPr>
              <w:t>comer</w:t>
            </w:r>
            <w:r w:rsidRPr="007738C8">
              <w:rPr>
                <w:b/>
                <w:bCs/>
                <w:color w:val="auto"/>
              </w:rPr>
              <w:t>ás</w:t>
            </w:r>
          </w:p>
        </w:tc>
        <w:tc>
          <w:tcPr>
            <w:tcW w:w="0" w:type="auto"/>
            <w:shd w:val="clear" w:color="auto" w:fill="auto"/>
          </w:tcPr>
          <w:p w14:paraId="3F53A21F" w14:textId="77777777" w:rsidR="001F74F6" w:rsidRPr="007738C8" w:rsidRDefault="005324EA" w:rsidP="007738C8">
            <w:pPr>
              <w:pStyle w:val="Other0"/>
              <w:widowControl/>
              <w:spacing w:after="120"/>
              <w:ind w:firstLine="360"/>
              <w:rPr>
                <w:color w:val="auto"/>
              </w:rPr>
            </w:pPr>
            <w:r w:rsidRPr="007738C8">
              <w:rPr>
                <w:color w:val="auto"/>
              </w:rPr>
              <w:t>come</w:t>
            </w:r>
            <w:r w:rsidRPr="007738C8">
              <w:rPr>
                <w:b/>
                <w:bCs/>
                <w:color w:val="auto"/>
              </w:rPr>
              <w:t>rá</w:t>
            </w:r>
          </w:p>
        </w:tc>
        <w:tc>
          <w:tcPr>
            <w:tcW w:w="0" w:type="auto"/>
            <w:shd w:val="clear" w:color="auto" w:fill="auto"/>
          </w:tcPr>
          <w:p w14:paraId="067F4D6A" w14:textId="77777777" w:rsidR="001F74F6" w:rsidRPr="007738C8" w:rsidRDefault="005324EA" w:rsidP="007738C8">
            <w:pPr>
              <w:pStyle w:val="Other0"/>
              <w:widowControl/>
              <w:spacing w:after="120"/>
              <w:ind w:firstLine="360"/>
              <w:rPr>
                <w:color w:val="auto"/>
              </w:rPr>
            </w:pPr>
            <w:r w:rsidRPr="007738C8">
              <w:rPr>
                <w:color w:val="auto"/>
              </w:rPr>
              <w:t>comer</w:t>
            </w:r>
            <w:r w:rsidRPr="007738C8">
              <w:rPr>
                <w:b/>
                <w:bCs/>
                <w:color w:val="auto"/>
              </w:rPr>
              <w:t>emos</w:t>
            </w:r>
          </w:p>
        </w:tc>
        <w:tc>
          <w:tcPr>
            <w:tcW w:w="0" w:type="auto"/>
            <w:shd w:val="clear" w:color="auto" w:fill="auto"/>
          </w:tcPr>
          <w:p w14:paraId="5CC9A04A" w14:textId="77777777" w:rsidR="001F74F6" w:rsidRPr="007738C8" w:rsidRDefault="005324EA" w:rsidP="007738C8">
            <w:pPr>
              <w:pStyle w:val="Other0"/>
              <w:widowControl/>
              <w:spacing w:after="120"/>
              <w:ind w:firstLine="360"/>
              <w:rPr>
                <w:color w:val="auto"/>
              </w:rPr>
            </w:pPr>
            <w:r w:rsidRPr="007738C8">
              <w:rPr>
                <w:color w:val="auto"/>
              </w:rPr>
              <w:t>comer</w:t>
            </w:r>
            <w:r w:rsidRPr="007738C8">
              <w:rPr>
                <w:b/>
                <w:bCs/>
                <w:color w:val="auto"/>
              </w:rPr>
              <w:t>éis</w:t>
            </w:r>
          </w:p>
        </w:tc>
        <w:tc>
          <w:tcPr>
            <w:tcW w:w="0" w:type="auto"/>
            <w:shd w:val="clear" w:color="auto" w:fill="auto"/>
          </w:tcPr>
          <w:p w14:paraId="3E172D58" w14:textId="77777777" w:rsidR="001F74F6" w:rsidRPr="007738C8" w:rsidRDefault="005324EA" w:rsidP="007738C8">
            <w:pPr>
              <w:pStyle w:val="Other0"/>
              <w:widowControl/>
              <w:spacing w:after="120"/>
              <w:ind w:firstLine="360"/>
              <w:rPr>
                <w:color w:val="auto"/>
              </w:rPr>
            </w:pPr>
            <w:r w:rsidRPr="007738C8">
              <w:rPr>
                <w:color w:val="auto"/>
              </w:rPr>
              <w:t>comer</w:t>
            </w:r>
            <w:r w:rsidRPr="007738C8">
              <w:rPr>
                <w:b/>
                <w:bCs/>
                <w:color w:val="auto"/>
              </w:rPr>
              <w:t>án</w:t>
            </w:r>
          </w:p>
        </w:tc>
      </w:tr>
      <w:tr w:rsidR="00C272C4" w:rsidRPr="007E7A6C" w14:paraId="2D9E4C23" w14:textId="77777777" w:rsidTr="007738C8">
        <w:trPr>
          <w:cantSplit/>
          <w:jc w:val="center"/>
        </w:trPr>
        <w:tc>
          <w:tcPr>
            <w:tcW w:w="0" w:type="auto"/>
            <w:shd w:val="clear" w:color="auto" w:fill="auto"/>
          </w:tcPr>
          <w:p w14:paraId="4162455C" w14:textId="77777777" w:rsidR="001F74F6" w:rsidRPr="007738C8" w:rsidRDefault="005324EA" w:rsidP="007738C8">
            <w:pPr>
              <w:pStyle w:val="Other0"/>
              <w:widowControl/>
              <w:spacing w:after="120"/>
              <w:ind w:firstLine="0"/>
              <w:rPr>
                <w:color w:val="auto"/>
              </w:rPr>
            </w:pPr>
            <w:r w:rsidRPr="007738C8">
              <w:rPr>
                <w:color w:val="auto"/>
              </w:rPr>
              <w:t>vivir</w:t>
            </w:r>
          </w:p>
        </w:tc>
        <w:tc>
          <w:tcPr>
            <w:tcW w:w="0" w:type="auto"/>
            <w:shd w:val="clear" w:color="auto" w:fill="auto"/>
          </w:tcPr>
          <w:p w14:paraId="720BC4AB" w14:textId="77777777" w:rsidR="001F74F6" w:rsidRPr="007738C8" w:rsidRDefault="005324EA" w:rsidP="007738C8">
            <w:pPr>
              <w:pStyle w:val="Other0"/>
              <w:widowControl/>
              <w:spacing w:after="120"/>
              <w:ind w:firstLine="360"/>
              <w:rPr>
                <w:color w:val="auto"/>
              </w:rPr>
            </w:pPr>
            <w:r w:rsidRPr="007738C8">
              <w:rPr>
                <w:color w:val="auto"/>
              </w:rPr>
              <w:t>vivir</w:t>
            </w:r>
            <w:r w:rsidRPr="007738C8">
              <w:rPr>
                <w:b/>
                <w:bCs/>
                <w:color w:val="auto"/>
              </w:rPr>
              <w:t>é</w:t>
            </w:r>
          </w:p>
        </w:tc>
        <w:tc>
          <w:tcPr>
            <w:tcW w:w="0" w:type="auto"/>
            <w:shd w:val="clear" w:color="auto" w:fill="auto"/>
          </w:tcPr>
          <w:p w14:paraId="4884C3B0" w14:textId="77777777" w:rsidR="001F74F6" w:rsidRPr="007738C8" w:rsidRDefault="005324EA" w:rsidP="007738C8">
            <w:pPr>
              <w:pStyle w:val="Other0"/>
              <w:widowControl/>
              <w:spacing w:after="120"/>
              <w:ind w:firstLine="360"/>
              <w:rPr>
                <w:color w:val="auto"/>
              </w:rPr>
            </w:pPr>
            <w:r w:rsidRPr="007738C8">
              <w:rPr>
                <w:color w:val="auto"/>
              </w:rPr>
              <w:t>vivir</w:t>
            </w:r>
            <w:r w:rsidRPr="007738C8">
              <w:rPr>
                <w:b/>
                <w:bCs/>
                <w:color w:val="auto"/>
              </w:rPr>
              <w:t>ás</w:t>
            </w:r>
          </w:p>
        </w:tc>
        <w:tc>
          <w:tcPr>
            <w:tcW w:w="0" w:type="auto"/>
            <w:shd w:val="clear" w:color="auto" w:fill="auto"/>
          </w:tcPr>
          <w:p w14:paraId="2854229C" w14:textId="77777777" w:rsidR="001F74F6" w:rsidRPr="007738C8" w:rsidRDefault="005324EA" w:rsidP="007738C8">
            <w:pPr>
              <w:pStyle w:val="Other0"/>
              <w:widowControl/>
              <w:spacing w:after="120"/>
              <w:ind w:firstLine="360"/>
              <w:rPr>
                <w:color w:val="auto"/>
              </w:rPr>
            </w:pPr>
            <w:r w:rsidRPr="007738C8">
              <w:rPr>
                <w:color w:val="auto"/>
              </w:rPr>
              <w:t>vivir</w:t>
            </w:r>
            <w:r w:rsidRPr="007738C8">
              <w:rPr>
                <w:b/>
                <w:bCs/>
                <w:color w:val="auto"/>
              </w:rPr>
              <w:t>á</w:t>
            </w:r>
          </w:p>
        </w:tc>
        <w:tc>
          <w:tcPr>
            <w:tcW w:w="0" w:type="auto"/>
            <w:shd w:val="clear" w:color="auto" w:fill="auto"/>
          </w:tcPr>
          <w:p w14:paraId="3EC09530" w14:textId="77777777" w:rsidR="001F74F6" w:rsidRPr="007738C8" w:rsidRDefault="005324EA" w:rsidP="007738C8">
            <w:pPr>
              <w:pStyle w:val="Other0"/>
              <w:widowControl/>
              <w:spacing w:after="120"/>
              <w:ind w:firstLine="360"/>
              <w:rPr>
                <w:color w:val="auto"/>
              </w:rPr>
            </w:pPr>
            <w:r w:rsidRPr="007738C8">
              <w:rPr>
                <w:color w:val="auto"/>
              </w:rPr>
              <w:t>vivir</w:t>
            </w:r>
            <w:r w:rsidRPr="007738C8">
              <w:rPr>
                <w:b/>
                <w:bCs/>
                <w:color w:val="auto"/>
              </w:rPr>
              <w:t>emos</w:t>
            </w:r>
          </w:p>
        </w:tc>
        <w:tc>
          <w:tcPr>
            <w:tcW w:w="0" w:type="auto"/>
            <w:shd w:val="clear" w:color="auto" w:fill="auto"/>
          </w:tcPr>
          <w:p w14:paraId="7D281618" w14:textId="77777777" w:rsidR="001F74F6" w:rsidRPr="007738C8" w:rsidRDefault="005324EA" w:rsidP="007738C8">
            <w:pPr>
              <w:pStyle w:val="Other0"/>
              <w:widowControl/>
              <w:spacing w:after="120"/>
              <w:ind w:firstLine="360"/>
              <w:rPr>
                <w:color w:val="auto"/>
              </w:rPr>
            </w:pPr>
            <w:r w:rsidRPr="007738C8">
              <w:rPr>
                <w:color w:val="auto"/>
              </w:rPr>
              <w:t>vivir</w:t>
            </w:r>
            <w:r w:rsidRPr="007738C8">
              <w:rPr>
                <w:b/>
                <w:bCs/>
                <w:color w:val="auto"/>
              </w:rPr>
              <w:t>éis</w:t>
            </w:r>
          </w:p>
        </w:tc>
        <w:tc>
          <w:tcPr>
            <w:tcW w:w="0" w:type="auto"/>
            <w:shd w:val="clear" w:color="auto" w:fill="auto"/>
          </w:tcPr>
          <w:p w14:paraId="05E497C0" w14:textId="77777777" w:rsidR="001F74F6" w:rsidRPr="007738C8" w:rsidRDefault="005324EA" w:rsidP="007738C8">
            <w:pPr>
              <w:pStyle w:val="Other0"/>
              <w:widowControl/>
              <w:spacing w:after="120"/>
              <w:ind w:firstLine="360"/>
              <w:rPr>
                <w:color w:val="auto"/>
              </w:rPr>
            </w:pPr>
            <w:r w:rsidRPr="007738C8">
              <w:rPr>
                <w:color w:val="auto"/>
              </w:rPr>
              <w:t>vivir</w:t>
            </w:r>
            <w:r w:rsidRPr="007738C8">
              <w:rPr>
                <w:b/>
                <w:bCs/>
                <w:color w:val="auto"/>
              </w:rPr>
              <w:t>án</w:t>
            </w:r>
          </w:p>
        </w:tc>
      </w:tr>
    </w:tbl>
    <w:p w14:paraId="2CDB94B6" w14:textId="634B8CB8" w:rsidR="001F74F6" w:rsidRPr="003C59FA" w:rsidRDefault="005324EA">
      <w:pPr>
        <w:pStyle w:val="BodyText"/>
        <w:widowControl/>
        <w:numPr>
          <w:ilvl w:val="0"/>
          <w:numId w:val="99"/>
        </w:numPr>
        <w:spacing w:after="120"/>
        <w:rPr>
          <w:color w:val="auto"/>
          <w:lang w:val="en-US"/>
        </w:rPr>
      </w:pPr>
      <w:r w:rsidRPr="003C59FA">
        <w:rPr>
          <w:color w:val="auto"/>
          <w:lang w:val="en-US"/>
        </w:rPr>
        <w:t>A few commonly used verbs have irregularities in the future tense. Notice that the stem changes, but the endings remain the same as for the regular verbs.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422"/>
        <w:gridCol w:w="1636"/>
        <w:gridCol w:w="1985"/>
        <w:gridCol w:w="3120"/>
      </w:tblGrid>
      <w:tr w:rsidR="00C272C4" w:rsidRPr="007E7A6C" w14:paraId="5219513A" w14:textId="77777777" w:rsidTr="007738C8">
        <w:trPr>
          <w:cantSplit/>
          <w:jc w:val="center"/>
        </w:trPr>
        <w:tc>
          <w:tcPr>
            <w:tcW w:w="0" w:type="auto"/>
            <w:shd w:val="clear" w:color="auto" w:fill="auto"/>
          </w:tcPr>
          <w:p w14:paraId="7EE4D438" w14:textId="77777777" w:rsidR="001F74F6" w:rsidRPr="003C59FA" w:rsidRDefault="001F74F6" w:rsidP="007738C8">
            <w:pPr>
              <w:widowControl/>
              <w:spacing w:after="120"/>
              <w:rPr>
                <w:color w:val="auto"/>
                <w:sz w:val="10"/>
                <w:szCs w:val="10"/>
                <w:lang w:val="en-US"/>
              </w:rPr>
            </w:pPr>
          </w:p>
        </w:tc>
        <w:tc>
          <w:tcPr>
            <w:tcW w:w="0" w:type="auto"/>
            <w:shd w:val="clear" w:color="auto" w:fill="auto"/>
          </w:tcPr>
          <w:p w14:paraId="2BAE5AD6" w14:textId="77777777" w:rsidR="001F74F6" w:rsidRPr="007738C8" w:rsidRDefault="005324EA" w:rsidP="007738C8">
            <w:pPr>
              <w:pStyle w:val="Other0"/>
              <w:widowControl/>
              <w:spacing w:after="120"/>
              <w:ind w:firstLine="360"/>
              <w:rPr>
                <w:color w:val="auto"/>
              </w:rPr>
            </w:pPr>
            <w:r w:rsidRPr="007738C8">
              <w:rPr>
                <w:b/>
                <w:bCs/>
                <w:color w:val="auto"/>
              </w:rPr>
              <w:t>Infinitive</w:t>
            </w:r>
          </w:p>
        </w:tc>
        <w:tc>
          <w:tcPr>
            <w:tcW w:w="0" w:type="auto"/>
            <w:shd w:val="clear" w:color="auto" w:fill="auto"/>
          </w:tcPr>
          <w:p w14:paraId="5ADF8C32" w14:textId="77777777" w:rsidR="001F74F6" w:rsidRPr="007738C8" w:rsidRDefault="005324EA" w:rsidP="007738C8">
            <w:pPr>
              <w:pStyle w:val="Other0"/>
              <w:widowControl/>
              <w:spacing w:after="120"/>
              <w:ind w:firstLine="360"/>
              <w:rPr>
                <w:color w:val="auto"/>
              </w:rPr>
            </w:pPr>
            <w:r w:rsidRPr="007738C8">
              <w:rPr>
                <w:b/>
                <w:bCs/>
                <w:color w:val="auto"/>
              </w:rPr>
              <w:t xml:space="preserve">Future </w:t>
            </w:r>
            <w:proofErr w:type="spellStart"/>
            <w:r w:rsidRPr="007738C8">
              <w:rPr>
                <w:b/>
                <w:bCs/>
                <w:color w:val="auto"/>
              </w:rPr>
              <w:t>Stem</w:t>
            </w:r>
            <w:proofErr w:type="spellEnd"/>
          </w:p>
        </w:tc>
        <w:tc>
          <w:tcPr>
            <w:tcW w:w="0" w:type="auto"/>
            <w:shd w:val="clear" w:color="auto" w:fill="auto"/>
          </w:tcPr>
          <w:p w14:paraId="4D124CCE" w14:textId="77777777" w:rsidR="001F74F6" w:rsidRPr="007738C8" w:rsidRDefault="005324EA" w:rsidP="007738C8">
            <w:pPr>
              <w:pStyle w:val="Other0"/>
              <w:widowControl/>
              <w:spacing w:after="120"/>
              <w:ind w:firstLine="360"/>
              <w:rPr>
                <w:color w:val="auto"/>
              </w:rPr>
            </w:pPr>
            <w:r w:rsidRPr="007738C8">
              <w:rPr>
                <w:b/>
                <w:bCs/>
                <w:color w:val="auto"/>
              </w:rPr>
              <w:t>Future Tense</w:t>
            </w:r>
          </w:p>
        </w:tc>
      </w:tr>
      <w:tr w:rsidR="00216F9D" w:rsidRPr="007E7A6C" w14:paraId="71345F77" w14:textId="77777777" w:rsidTr="007738C8">
        <w:trPr>
          <w:cantSplit/>
          <w:jc w:val="center"/>
        </w:trPr>
        <w:tc>
          <w:tcPr>
            <w:tcW w:w="0" w:type="auto"/>
            <w:vMerge w:val="restart"/>
            <w:shd w:val="clear" w:color="auto" w:fill="auto"/>
          </w:tcPr>
          <w:p w14:paraId="304E0878" w14:textId="77777777" w:rsidR="00216F9D" w:rsidRPr="007738C8" w:rsidRDefault="00216F9D" w:rsidP="007738C8">
            <w:pPr>
              <w:pStyle w:val="Other0"/>
              <w:widowControl/>
              <w:spacing w:after="120"/>
              <w:ind w:firstLine="0"/>
              <w:rPr>
                <w:color w:val="auto"/>
              </w:rPr>
            </w:pPr>
            <w:proofErr w:type="spellStart"/>
            <w:r w:rsidRPr="007738C8">
              <w:rPr>
                <w:color w:val="auto"/>
              </w:rPr>
              <w:t>drop</w:t>
            </w:r>
            <w:proofErr w:type="spellEnd"/>
            <w:r w:rsidRPr="007738C8">
              <w:rPr>
                <w:color w:val="auto"/>
              </w:rPr>
              <w:t xml:space="preserve"> </w:t>
            </w:r>
            <w:r w:rsidRPr="007738C8">
              <w:rPr>
                <w:i/>
                <w:iCs/>
                <w:color w:val="auto"/>
              </w:rPr>
              <w:t>e</w:t>
            </w:r>
            <w:r w:rsidRPr="007738C8">
              <w:rPr>
                <w:color w:val="auto"/>
              </w:rPr>
              <w:t xml:space="preserve"> </w:t>
            </w:r>
            <w:proofErr w:type="spellStart"/>
            <w:r w:rsidRPr="007738C8">
              <w:rPr>
                <w:color w:val="auto"/>
              </w:rPr>
              <w:t>from</w:t>
            </w:r>
            <w:proofErr w:type="spellEnd"/>
            <w:r w:rsidRPr="007738C8">
              <w:rPr>
                <w:color w:val="auto"/>
              </w:rPr>
              <w:t xml:space="preserve"> infinitive</w:t>
            </w:r>
          </w:p>
        </w:tc>
        <w:tc>
          <w:tcPr>
            <w:tcW w:w="0" w:type="auto"/>
            <w:shd w:val="clear" w:color="auto" w:fill="auto"/>
          </w:tcPr>
          <w:p w14:paraId="3CA7BABC" w14:textId="77777777" w:rsidR="00216F9D" w:rsidRPr="007738C8" w:rsidRDefault="00216F9D" w:rsidP="007738C8">
            <w:pPr>
              <w:pStyle w:val="Other0"/>
              <w:widowControl/>
              <w:spacing w:after="120"/>
              <w:ind w:firstLine="360"/>
              <w:rPr>
                <w:color w:val="auto"/>
              </w:rPr>
            </w:pPr>
            <w:r w:rsidRPr="007738C8">
              <w:rPr>
                <w:b/>
                <w:bCs/>
                <w:color w:val="auto"/>
              </w:rPr>
              <w:t>caber</w:t>
            </w:r>
          </w:p>
        </w:tc>
        <w:tc>
          <w:tcPr>
            <w:tcW w:w="0" w:type="auto"/>
            <w:shd w:val="clear" w:color="auto" w:fill="auto"/>
          </w:tcPr>
          <w:p w14:paraId="09B3A1A8" w14:textId="77777777" w:rsidR="00216F9D" w:rsidRPr="007738C8" w:rsidRDefault="00216F9D" w:rsidP="007738C8">
            <w:pPr>
              <w:pStyle w:val="Other0"/>
              <w:widowControl/>
              <w:spacing w:after="120"/>
              <w:ind w:firstLine="360"/>
              <w:rPr>
                <w:color w:val="auto"/>
              </w:rPr>
            </w:pPr>
            <w:proofErr w:type="spellStart"/>
            <w:r w:rsidRPr="007738C8">
              <w:rPr>
                <w:color w:val="auto"/>
              </w:rPr>
              <w:t>cabr</w:t>
            </w:r>
            <w:proofErr w:type="spellEnd"/>
            <w:r w:rsidRPr="007738C8">
              <w:rPr>
                <w:color w:val="auto"/>
              </w:rPr>
              <w:t>-</w:t>
            </w:r>
          </w:p>
        </w:tc>
        <w:tc>
          <w:tcPr>
            <w:tcW w:w="0" w:type="auto"/>
            <w:shd w:val="clear" w:color="auto" w:fill="auto"/>
          </w:tcPr>
          <w:p w14:paraId="4B4D57F6" w14:textId="77777777" w:rsidR="00216F9D" w:rsidRPr="007738C8" w:rsidRDefault="00216F9D" w:rsidP="007738C8">
            <w:pPr>
              <w:pStyle w:val="Other0"/>
              <w:widowControl/>
              <w:spacing w:after="120"/>
              <w:ind w:firstLine="360"/>
              <w:rPr>
                <w:color w:val="auto"/>
              </w:rPr>
            </w:pPr>
            <w:r w:rsidRPr="007738C8">
              <w:rPr>
                <w:color w:val="auto"/>
              </w:rPr>
              <w:t>cabré, cabrás, cabrá.</w:t>
            </w:r>
          </w:p>
        </w:tc>
      </w:tr>
      <w:tr w:rsidR="00216F9D" w:rsidRPr="007E7A6C" w14:paraId="7FEC3ADE" w14:textId="77777777" w:rsidTr="007738C8">
        <w:trPr>
          <w:cantSplit/>
          <w:jc w:val="center"/>
        </w:trPr>
        <w:tc>
          <w:tcPr>
            <w:tcW w:w="0" w:type="auto"/>
            <w:vMerge/>
            <w:shd w:val="clear" w:color="auto" w:fill="auto"/>
          </w:tcPr>
          <w:p w14:paraId="013F560A" w14:textId="77777777" w:rsidR="00216F9D" w:rsidRPr="007738C8" w:rsidRDefault="00216F9D" w:rsidP="007738C8">
            <w:pPr>
              <w:widowControl/>
              <w:spacing w:after="120"/>
              <w:rPr>
                <w:color w:val="auto"/>
                <w:sz w:val="10"/>
                <w:szCs w:val="10"/>
              </w:rPr>
            </w:pPr>
          </w:p>
        </w:tc>
        <w:tc>
          <w:tcPr>
            <w:tcW w:w="0" w:type="auto"/>
            <w:shd w:val="clear" w:color="auto" w:fill="auto"/>
          </w:tcPr>
          <w:p w14:paraId="75D47035" w14:textId="77777777" w:rsidR="00216F9D" w:rsidRPr="007738C8" w:rsidRDefault="00216F9D" w:rsidP="007738C8">
            <w:pPr>
              <w:pStyle w:val="Other0"/>
              <w:widowControl/>
              <w:spacing w:after="120"/>
              <w:ind w:firstLine="360"/>
              <w:rPr>
                <w:color w:val="auto"/>
              </w:rPr>
            </w:pPr>
            <w:r w:rsidRPr="007738C8">
              <w:rPr>
                <w:b/>
                <w:bCs/>
                <w:color w:val="auto"/>
              </w:rPr>
              <w:t>haber</w:t>
            </w:r>
          </w:p>
        </w:tc>
        <w:tc>
          <w:tcPr>
            <w:tcW w:w="0" w:type="auto"/>
            <w:shd w:val="clear" w:color="auto" w:fill="auto"/>
          </w:tcPr>
          <w:p w14:paraId="71E19265" w14:textId="77777777" w:rsidR="00216F9D" w:rsidRPr="007738C8" w:rsidRDefault="00216F9D" w:rsidP="007738C8">
            <w:pPr>
              <w:pStyle w:val="Other0"/>
              <w:widowControl/>
              <w:spacing w:after="120"/>
              <w:ind w:firstLine="360"/>
              <w:rPr>
                <w:color w:val="auto"/>
              </w:rPr>
            </w:pPr>
            <w:proofErr w:type="spellStart"/>
            <w:r w:rsidRPr="007738C8">
              <w:rPr>
                <w:color w:val="auto"/>
              </w:rPr>
              <w:t>habr</w:t>
            </w:r>
            <w:proofErr w:type="spellEnd"/>
            <w:r w:rsidRPr="007738C8">
              <w:rPr>
                <w:color w:val="auto"/>
              </w:rPr>
              <w:t>-</w:t>
            </w:r>
          </w:p>
        </w:tc>
        <w:tc>
          <w:tcPr>
            <w:tcW w:w="0" w:type="auto"/>
            <w:shd w:val="clear" w:color="auto" w:fill="auto"/>
          </w:tcPr>
          <w:p w14:paraId="75BA1CB5" w14:textId="77777777" w:rsidR="00216F9D" w:rsidRPr="007738C8" w:rsidRDefault="00216F9D" w:rsidP="007738C8">
            <w:pPr>
              <w:pStyle w:val="Other0"/>
              <w:widowControl/>
              <w:spacing w:after="120"/>
              <w:ind w:firstLine="360"/>
              <w:rPr>
                <w:color w:val="auto"/>
              </w:rPr>
            </w:pPr>
            <w:r w:rsidRPr="007738C8">
              <w:rPr>
                <w:color w:val="auto"/>
              </w:rPr>
              <w:t>habré, habrás, habrá.</w:t>
            </w:r>
          </w:p>
        </w:tc>
      </w:tr>
      <w:tr w:rsidR="00216F9D" w:rsidRPr="007E7A6C" w14:paraId="374B8377" w14:textId="77777777" w:rsidTr="007738C8">
        <w:trPr>
          <w:cantSplit/>
          <w:jc w:val="center"/>
        </w:trPr>
        <w:tc>
          <w:tcPr>
            <w:tcW w:w="0" w:type="auto"/>
            <w:vMerge/>
            <w:shd w:val="clear" w:color="auto" w:fill="auto"/>
          </w:tcPr>
          <w:p w14:paraId="249B653D" w14:textId="77777777" w:rsidR="00216F9D" w:rsidRPr="007738C8" w:rsidRDefault="00216F9D" w:rsidP="007738C8">
            <w:pPr>
              <w:widowControl/>
              <w:spacing w:after="120"/>
              <w:rPr>
                <w:color w:val="auto"/>
                <w:sz w:val="10"/>
                <w:szCs w:val="10"/>
              </w:rPr>
            </w:pPr>
          </w:p>
        </w:tc>
        <w:tc>
          <w:tcPr>
            <w:tcW w:w="0" w:type="auto"/>
            <w:shd w:val="clear" w:color="auto" w:fill="auto"/>
          </w:tcPr>
          <w:p w14:paraId="7887A21C" w14:textId="77777777" w:rsidR="00216F9D" w:rsidRPr="007738C8" w:rsidRDefault="00216F9D" w:rsidP="007738C8">
            <w:pPr>
              <w:pStyle w:val="Other0"/>
              <w:widowControl/>
              <w:spacing w:after="120"/>
              <w:ind w:firstLine="360"/>
              <w:rPr>
                <w:color w:val="auto"/>
              </w:rPr>
            </w:pPr>
            <w:r w:rsidRPr="007738C8">
              <w:rPr>
                <w:b/>
                <w:bCs/>
                <w:color w:val="auto"/>
              </w:rPr>
              <w:t>poder</w:t>
            </w:r>
          </w:p>
        </w:tc>
        <w:tc>
          <w:tcPr>
            <w:tcW w:w="0" w:type="auto"/>
            <w:shd w:val="clear" w:color="auto" w:fill="auto"/>
          </w:tcPr>
          <w:p w14:paraId="0662FAEB" w14:textId="77777777" w:rsidR="00216F9D" w:rsidRPr="007738C8" w:rsidRDefault="00216F9D" w:rsidP="007738C8">
            <w:pPr>
              <w:pStyle w:val="Other0"/>
              <w:widowControl/>
              <w:spacing w:after="120"/>
              <w:ind w:firstLine="360"/>
              <w:rPr>
                <w:color w:val="auto"/>
              </w:rPr>
            </w:pPr>
            <w:proofErr w:type="spellStart"/>
            <w:r w:rsidRPr="007738C8">
              <w:rPr>
                <w:color w:val="auto"/>
              </w:rPr>
              <w:t>podr</w:t>
            </w:r>
            <w:proofErr w:type="spellEnd"/>
            <w:r w:rsidRPr="007738C8">
              <w:rPr>
                <w:color w:val="auto"/>
              </w:rPr>
              <w:t>-</w:t>
            </w:r>
          </w:p>
        </w:tc>
        <w:tc>
          <w:tcPr>
            <w:tcW w:w="0" w:type="auto"/>
            <w:shd w:val="clear" w:color="auto" w:fill="auto"/>
          </w:tcPr>
          <w:p w14:paraId="1E40CED5" w14:textId="77777777" w:rsidR="00216F9D" w:rsidRPr="007738C8" w:rsidRDefault="00216F9D" w:rsidP="007738C8">
            <w:pPr>
              <w:pStyle w:val="Other0"/>
              <w:widowControl/>
              <w:spacing w:after="120"/>
              <w:ind w:firstLine="360"/>
              <w:rPr>
                <w:color w:val="auto"/>
              </w:rPr>
            </w:pPr>
            <w:r w:rsidRPr="007738C8">
              <w:rPr>
                <w:color w:val="auto"/>
              </w:rPr>
              <w:t>podré, podrás, podrá.</w:t>
            </w:r>
          </w:p>
        </w:tc>
      </w:tr>
      <w:tr w:rsidR="00216F9D" w:rsidRPr="007E7A6C" w14:paraId="25C9CE74" w14:textId="77777777" w:rsidTr="007738C8">
        <w:trPr>
          <w:cantSplit/>
          <w:jc w:val="center"/>
        </w:trPr>
        <w:tc>
          <w:tcPr>
            <w:tcW w:w="0" w:type="auto"/>
            <w:vMerge/>
            <w:shd w:val="clear" w:color="auto" w:fill="auto"/>
          </w:tcPr>
          <w:p w14:paraId="66FF4E03" w14:textId="77777777" w:rsidR="00216F9D" w:rsidRPr="007738C8" w:rsidRDefault="00216F9D" w:rsidP="007738C8">
            <w:pPr>
              <w:widowControl/>
              <w:spacing w:after="120"/>
              <w:rPr>
                <w:color w:val="auto"/>
                <w:sz w:val="10"/>
                <w:szCs w:val="10"/>
              </w:rPr>
            </w:pPr>
          </w:p>
        </w:tc>
        <w:tc>
          <w:tcPr>
            <w:tcW w:w="0" w:type="auto"/>
            <w:shd w:val="clear" w:color="auto" w:fill="auto"/>
          </w:tcPr>
          <w:p w14:paraId="6B60A480" w14:textId="77777777" w:rsidR="00216F9D" w:rsidRPr="007738C8" w:rsidRDefault="00216F9D" w:rsidP="007738C8">
            <w:pPr>
              <w:pStyle w:val="Other0"/>
              <w:widowControl/>
              <w:spacing w:after="120"/>
              <w:ind w:firstLine="360"/>
              <w:rPr>
                <w:color w:val="auto"/>
              </w:rPr>
            </w:pPr>
            <w:r w:rsidRPr="007738C8">
              <w:rPr>
                <w:b/>
                <w:bCs/>
                <w:color w:val="auto"/>
              </w:rPr>
              <w:t>saber</w:t>
            </w:r>
          </w:p>
        </w:tc>
        <w:tc>
          <w:tcPr>
            <w:tcW w:w="0" w:type="auto"/>
            <w:shd w:val="clear" w:color="auto" w:fill="auto"/>
          </w:tcPr>
          <w:p w14:paraId="7593B36A" w14:textId="77777777" w:rsidR="00216F9D" w:rsidRPr="007738C8" w:rsidRDefault="00216F9D" w:rsidP="007738C8">
            <w:pPr>
              <w:pStyle w:val="Other0"/>
              <w:widowControl/>
              <w:spacing w:after="120"/>
              <w:ind w:firstLine="360"/>
              <w:rPr>
                <w:color w:val="auto"/>
              </w:rPr>
            </w:pPr>
            <w:proofErr w:type="spellStart"/>
            <w:r w:rsidRPr="007738C8">
              <w:rPr>
                <w:color w:val="auto"/>
              </w:rPr>
              <w:t>sabr</w:t>
            </w:r>
            <w:proofErr w:type="spellEnd"/>
            <w:r w:rsidRPr="007738C8">
              <w:rPr>
                <w:color w:val="auto"/>
              </w:rPr>
              <w:t>-</w:t>
            </w:r>
          </w:p>
        </w:tc>
        <w:tc>
          <w:tcPr>
            <w:tcW w:w="0" w:type="auto"/>
            <w:shd w:val="clear" w:color="auto" w:fill="auto"/>
          </w:tcPr>
          <w:p w14:paraId="3E56DF85" w14:textId="77777777" w:rsidR="00216F9D" w:rsidRPr="007738C8" w:rsidRDefault="00216F9D" w:rsidP="007738C8">
            <w:pPr>
              <w:pStyle w:val="Other0"/>
              <w:widowControl/>
              <w:spacing w:after="120"/>
              <w:ind w:firstLine="360"/>
              <w:rPr>
                <w:color w:val="auto"/>
              </w:rPr>
            </w:pPr>
            <w:r w:rsidRPr="007738C8">
              <w:rPr>
                <w:color w:val="auto"/>
              </w:rPr>
              <w:t>sabré, sabrás, sabrá.</w:t>
            </w:r>
          </w:p>
        </w:tc>
      </w:tr>
      <w:tr w:rsidR="00216F9D" w:rsidRPr="007E7A6C" w14:paraId="3921E8EC" w14:textId="77777777" w:rsidTr="007738C8">
        <w:trPr>
          <w:cantSplit/>
          <w:jc w:val="center"/>
        </w:trPr>
        <w:tc>
          <w:tcPr>
            <w:tcW w:w="0" w:type="auto"/>
            <w:vMerge/>
            <w:shd w:val="clear" w:color="auto" w:fill="auto"/>
          </w:tcPr>
          <w:p w14:paraId="4A020983" w14:textId="77777777" w:rsidR="00216F9D" w:rsidRPr="007738C8" w:rsidRDefault="00216F9D" w:rsidP="007738C8">
            <w:pPr>
              <w:widowControl/>
              <w:spacing w:after="120"/>
              <w:rPr>
                <w:color w:val="auto"/>
                <w:sz w:val="10"/>
                <w:szCs w:val="10"/>
              </w:rPr>
            </w:pPr>
          </w:p>
        </w:tc>
        <w:tc>
          <w:tcPr>
            <w:tcW w:w="0" w:type="auto"/>
            <w:shd w:val="clear" w:color="auto" w:fill="auto"/>
          </w:tcPr>
          <w:p w14:paraId="4B33CA78" w14:textId="77777777" w:rsidR="00216F9D" w:rsidRPr="007738C8" w:rsidRDefault="00216F9D" w:rsidP="007738C8">
            <w:pPr>
              <w:pStyle w:val="Other0"/>
              <w:widowControl/>
              <w:spacing w:after="120"/>
              <w:ind w:firstLine="360"/>
              <w:rPr>
                <w:color w:val="auto"/>
              </w:rPr>
            </w:pPr>
            <w:r w:rsidRPr="007738C8">
              <w:rPr>
                <w:b/>
                <w:bCs/>
                <w:color w:val="auto"/>
              </w:rPr>
              <w:t>querer</w:t>
            </w:r>
          </w:p>
        </w:tc>
        <w:tc>
          <w:tcPr>
            <w:tcW w:w="0" w:type="auto"/>
            <w:shd w:val="clear" w:color="auto" w:fill="auto"/>
          </w:tcPr>
          <w:p w14:paraId="1CEB3C4E" w14:textId="77777777" w:rsidR="00216F9D" w:rsidRPr="007738C8" w:rsidRDefault="00216F9D" w:rsidP="007738C8">
            <w:pPr>
              <w:pStyle w:val="Other0"/>
              <w:widowControl/>
              <w:spacing w:after="120"/>
              <w:ind w:firstLine="360"/>
              <w:rPr>
                <w:color w:val="auto"/>
              </w:rPr>
            </w:pPr>
            <w:proofErr w:type="spellStart"/>
            <w:r w:rsidRPr="007738C8">
              <w:rPr>
                <w:color w:val="auto"/>
              </w:rPr>
              <w:t>querr</w:t>
            </w:r>
            <w:proofErr w:type="spellEnd"/>
            <w:r w:rsidRPr="007738C8">
              <w:rPr>
                <w:color w:val="auto"/>
              </w:rPr>
              <w:t>-</w:t>
            </w:r>
          </w:p>
        </w:tc>
        <w:tc>
          <w:tcPr>
            <w:tcW w:w="0" w:type="auto"/>
            <w:shd w:val="clear" w:color="auto" w:fill="auto"/>
          </w:tcPr>
          <w:p w14:paraId="07754698" w14:textId="77777777" w:rsidR="00216F9D" w:rsidRPr="007738C8" w:rsidRDefault="00216F9D" w:rsidP="007738C8">
            <w:pPr>
              <w:pStyle w:val="Other0"/>
              <w:widowControl/>
              <w:spacing w:after="120"/>
              <w:ind w:firstLine="360"/>
              <w:rPr>
                <w:color w:val="auto"/>
              </w:rPr>
            </w:pPr>
            <w:r w:rsidRPr="007738C8">
              <w:rPr>
                <w:color w:val="auto"/>
              </w:rPr>
              <w:t>querré, querrás, querrá.</w:t>
            </w:r>
          </w:p>
        </w:tc>
      </w:tr>
      <w:tr w:rsidR="00216F9D" w:rsidRPr="007E7A6C" w14:paraId="5CD1E283" w14:textId="77777777" w:rsidTr="007738C8">
        <w:trPr>
          <w:cantSplit/>
          <w:jc w:val="center"/>
        </w:trPr>
        <w:tc>
          <w:tcPr>
            <w:tcW w:w="0" w:type="auto"/>
            <w:vMerge w:val="restart"/>
            <w:shd w:val="clear" w:color="auto" w:fill="auto"/>
          </w:tcPr>
          <w:p w14:paraId="267FC3AC" w14:textId="77777777" w:rsidR="00216F9D" w:rsidRPr="003C59FA" w:rsidRDefault="00216F9D" w:rsidP="007738C8">
            <w:pPr>
              <w:pStyle w:val="Other0"/>
              <w:widowControl/>
              <w:spacing w:after="120"/>
              <w:ind w:firstLine="0"/>
              <w:rPr>
                <w:color w:val="auto"/>
                <w:lang w:val="en-US"/>
              </w:rPr>
            </w:pPr>
            <w:r w:rsidRPr="003C59FA">
              <w:rPr>
                <w:i/>
                <w:iCs/>
                <w:color w:val="auto"/>
                <w:lang w:val="en-US"/>
              </w:rPr>
              <w:t>d</w:t>
            </w:r>
            <w:r w:rsidRPr="003C59FA">
              <w:rPr>
                <w:color w:val="auto"/>
                <w:lang w:val="en-US"/>
              </w:rPr>
              <w:t xml:space="preserve"> replaces </w:t>
            </w:r>
            <w:r w:rsidRPr="003C59FA">
              <w:rPr>
                <w:i/>
                <w:iCs/>
                <w:color w:val="auto"/>
                <w:lang w:val="en-US"/>
              </w:rPr>
              <w:t>e</w:t>
            </w:r>
            <w:r w:rsidRPr="003C59FA">
              <w:rPr>
                <w:color w:val="auto"/>
                <w:lang w:val="en-US"/>
              </w:rPr>
              <w:t xml:space="preserve"> or </w:t>
            </w:r>
            <w:r w:rsidRPr="003C59FA">
              <w:rPr>
                <w:i/>
                <w:iCs/>
                <w:color w:val="auto"/>
                <w:lang w:val="en-US"/>
              </w:rPr>
              <w:t>i</w:t>
            </w:r>
            <w:r w:rsidRPr="003C59FA">
              <w:rPr>
                <w:color w:val="auto"/>
                <w:lang w:val="en-US"/>
              </w:rPr>
              <w:t xml:space="preserve"> of</w:t>
            </w:r>
          </w:p>
          <w:p w14:paraId="64F165F2" w14:textId="0E8253F6" w:rsidR="00216F9D" w:rsidRPr="007738C8" w:rsidRDefault="00216F9D" w:rsidP="007738C8">
            <w:pPr>
              <w:pStyle w:val="Other0"/>
              <w:spacing w:after="120"/>
              <w:rPr>
                <w:color w:val="auto"/>
              </w:rPr>
            </w:pPr>
            <w:r w:rsidRPr="007738C8">
              <w:rPr>
                <w:color w:val="auto"/>
              </w:rPr>
              <w:t>infinitive</w:t>
            </w:r>
          </w:p>
        </w:tc>
        <w:tc>
          <w:tcPr>
            <w:tcW w:w="0" w:type="auto"/>
            <w:shd w:val="clear" w:color="auto" w:fill="auto"/>
          </w:tcPr>
          <w:p w14:paraId="1BE0E84E" w14:textId="77777777" w:rsidR="00216F9D" w:rsidRPr="007738C8" w:rsidRDefault="00216F9D" w:rsidP="007738C8">
            <w:pPr>
              <w:pStyle w:val="Other0"/>
              <w:widowControl/>
              <w:spacing w:after="120"/>
              <w:ind w:firstLine="360"/>
              <w:rPr>
                <w:color w:val="auto"/>
              </w:rPr>
            </w:pPr>
            <w:r w:rsidRPr="007738C8">
              <w:rPr>
                <w:b/>
                <w:bCs/>
                <w:color w:val="auto"/>
              </w:rPr>
              <w:t>tener</w:t>
            </w:r>
          </w:p>
        </w:tc>
        <w:tc>
          <w:tcPr>
            <w:tcW w:w="0" w:type="auto"/>
            <w:shd w:val="clear" w:color="auto" w:fill="auto"/>
          </w:tcPr>
          <w:p w14:paraId="1E3CC7B0" w14:textId="77777777" w:rsidR="00216F9D" w:rsidRPr="007738C8" w:rsidRDefault="00216F9D" w:rsidP="007738C8">
            <w:pPr>
              <w:pStyle w:val="Other0"/>
              <w:widowControl/>
              <w:spacing w:after="120"/>
              <w:ind w:firstLine="360"/>
              <w:rPr>
                <w:color w:val="auto"/>
              </w:rPr>
            </w:pPr>
            <w:proofErr w:type="spellStart"/>
            <w:r w:rsidRPr="007738C8">
              <w:rPr>
                <w:color w:val="auto"/>
              </w:rPr>
              <w:t>tendr</w:t>
            </w:r>
            <w:proofErr w:type="spellEnd"/>
            <w:r w:rsidRPr="007738C8">
              <w:rPr>
                <w:color w:val="auto"/>
              </w:rPr>
              <w:t>-</w:t>
            </w:r>
          </w:p>
        </w:tc>
        <w:tc>
          <w:tcPr>
            <w:tcW w:w="0" w:type="auto"/>
            <w:shd w:val="clear" w:color="auto" w:fill="auto"/>
          </w:tcPr>
          <w:p w14:paraId="1CC56C21" w14:textId="77777777" w:rsidR="00216F9D" w:rsidRPr="007738C8" w:rsidRDefault="00216F9D" w:rsidP="007738C8">
            <w:pPr>
              <w:pStyle w:val="Other0"/>
              <w:widowControl/>
              <w:spacing w:after="120"/>
              <w:ind w:firstLine="360"/>
              <w:rPr>
                <w:color w:val="auto"/>
              </w:rPr>
            </w:pPr>
            <w:r w:rsidRPr="007738C8">
              <w:rPr>
                <w:color w:val="auto"/>
              </w:rPr>
              <w:t>tendré, tendrás, tendrá.</w:t>
            </w:r>
          </w:p>
        </w:tc>
      </w:tr>
      <w:tr w:rsidR="00216F9D" w:rsidRPr="007E7A6C" w14:paraId="46FD26C1" w14:textId="77777777" w:rsidTr="007738C8">
        <w:trPr>
          <w:cantSplit/>
          <w:jc w:val="center"/>
        </w:trPr>
        <w:tc>
          <w:tcPr>
            <w:tcW w:w="0" w:type="auto"/>
            <w:vMerge/>
            <w:shd w:val="clear" w:color="auto" w:fill="auto"/>
          </w:tcPr>
          <w:p w14:paraId="7AEBA217" w14:textId="5F9306FB" w:rsidR="00216F9D" w:rsidRPr="007738C8" w:rsidRDefault="00216F9D" w:rsidP="007738C8">
            <w:pPr>
              <w:pStyle w:val="Other0"/>
              <w:widowControl/>
              <w:spacing w:after="120"/>
              <w:ind w:firstLine="0"/>
              <w:rPr>
                <w:color w:val="auto"/>
              </w:rPr>
            </w:pPr>
          </w:p>
        </w:tc>
        <w:tc>
          <w:tcPr>
            <w:tcW w:w="0" w:type="auto"/>
            <w:shd w:val="clear" w:color="auto" w:fill="auto"/>
          </w:tcPr>
          <w:p w14:paraId="3CB638C7" w14:textId="77777777" w:rsidR="00216F9D" w:rsidRPr="007738C8" w:rsidRDefault="00216F9D" w:rsidP="007738C8">
            <w:pPr>
              <w:pStyle w:val="Other0"/>
              <w:widowControl/>
              <w:spacing w:after="120"/>
              <w:ind w:firstLine="360"/>
              <w:rPr>
                <w:color w:val="auto"/>
              </w:rPr>
            </w:pPr>
            <w:r w:rsidRPr="007738C8">
              <w:rPr>
                <w:b/>
                <w:bCs/>
                <w:color w:val="auto"/>
              </w:rPr>
              <w:t>valer</w:t>
            </w:r>
          </w:p>
        </w:tc>
        <w:tc>
          <w:tcPr>
            <w:tcW w:w="0" w:type="auto"/>
            <w:shd w:val="clear" w:color="auto" w:fill="auto"/>
          </w:tcPr>
          <w:p w14:paraId="35ACFDD7" w14:textId="77777777" w:rsidR="00216F9D" w:rsidRPr="007738C8" w:rsidRDefault="00216F9D" w:rsidP="007738C8">
            <w:pPr>
              <w:pStyle w:val="Other0"/>
              <w:widowControl/>
              <w:spacing w:after="120"/>
              <w:ind w:firstLine="360"/>
              <w:rPr>
                <w:color w:val="auto"/>
              </w:rPr>
            </w:pPr>
            <w:proofErr w:type="spellStart"/>
            <w:r w:rsidRPr="007738C8">
              <w:rPr>
                <w:color w:val="auto"/>
              </w:rPr>
              <w:t>valdr</w:t>
            </w:r>
            <w:proofErr w:type="spellEnd"/>
            <w:r w:rsidRPr="007738C8">
              <w:rPr>
                <w:color w:val="auto"/>
              </w:rPr>
              <w:t>-</w:t>
            </w:r>
          </w:p>
        </w:tc>
        <w:tc>
          <w:tcPr>
            <w:tcW w:w="0" w:type="auto"/>
            <w:shd w:val="clear" w:color="auto" w:fill="auto"/>
          </w:tcPr>
          <w:p w14:paraId="4892E8E3" w14:textId="77777777" w:rsidR="00216F9D" w:rsidRPr="007738C8" w:rsidRDefault="00216F9D" w:rsidP="007738C8">
            <w:pPr>
              <w:pStyle w:val="Other0"/>
              <w:widowControl/>
              <w:spacing w:after="120"/>
              <w:ind w:firstLine="360"/>
              <w:rPr>
                <w:color w:val="auto"/>
              </w:rPr>
            </w:pPr>
            <w:r w:rsidRPr="007738C8">
              <w:rPr>
                <w:color w:val="auto"/>
              </w:rPr>
              <w:t>valdré, valdrás, valdrá.</w:t>
            </w:r>
          </w:p>
        </w:tc>
      </w:tr>
      <w:tr w:rsidR="00216F9D" w:rsidRPr="007E7A6C" w14:paraId="7589AE8B" w14:textId="77777777" w:rsidTr="007738C8">
        <w:trPr>
          <w:cantSplit/>
          <w:jc w:val="center"/>
        </w:trPr>
        <w:tc>
          <w:tcPr>
            <w:tcW w:w="0" w:type="auto"/>
            <w:vMerge/>
            <w:shd w:val="clear" w:color="auto" w:fill="auto"/>
          </w:tcPr>
          <w:p w14:paraId="78C48F3B" w14:textId="77777777" w:rsidR="00216F9D" w:rsidRPr="007738C8" w:rsidRDefault="00216F9D" w:rsidP="007738C8">
            <w:pPr>
              <w:widowControl/>
              <w:spacing w:after="120"/>
              <w:rPr>
                <w:color w:val="auto"/>
                <w:sz w:val="10"/>
                <w:szCs w:val="10"/>
              </w:rPr>
            </w:pPr>
          </w:p>
        </w:tc>
        <w:tc>
          <w:tcPr>
            <w:tcW w:w="0" w:type="auto"/>
            <w:shd w:val="clear" w:color="auto" w:fill="auto"/>
          </w:tcPr>
          <w:p w14:paraId="27B7B176" w14:textId="77777777" w:rsidR="00216F9D" w:rsidRPr="007738C8" w:rsidRDefault="00216F9D" w:rsidP="007738C8">
            <w:pPr>
              <w:pStyle w:val="Other0"/>
              <w:widowControl/>
              <w:spacing w:after="120"/>
              <w:ind w:firstLine="360"/>
              <w:rPr>
                <w:color w:val="auto"/>
              </w:rPr>
            </w:pPr>
            <w:r w:rsidRPr="007738C8">
              <w:rPr>
                <w:b/>
                <w:bCs/>
                <w:color w:val="auto"/>
              </w:rPr>
              <w:t>salir</w:t>
            </w:r>
          </w:p>
        </w:tc>
        <w:tc>
          <w:tcPr>
            <w:tcW w:w="0" w:type="auto"/>
            <w:shd w:val="clear" w:color="auto" w:fill="auto"/>
          </w:tcPr>
          <w:p w14:paraId="4D1FCC6A" w14:textId="77777777" w:rsidR="00216F9D" w:rsidRPr="007738C8" w:rsidRDefault="00216F9D" w:rsidP="007738C8">
            <w:pPr>
              <w:pStyle w:val="Other0"/>
              <w:widowControl/>
              <w:spacing w:after="120"/>
              <w:ind w:firstLine="360"/>
              <w:rPr>
                <w:color w:val="auto"/>
              </w:rPr>
            </w:pPr>
            <w:proofErr w:type="spellStart"/>
            <w:r w:rsidRPr="007738C8">
              <w:rPr>
                <w:color w:val="auto"/>
              </w:rPr>
              <w:t>saldr</w:t>
            </w:r>
            <w:proofErr w:type="spellEnd"/>
            <w:r w:rsidRPr="007738C8">
              <w:rPr>
                <w:color w:val="auto"/>
              </w:rPr>
              <w:t>-</w:t>
            </w:r>
          </w:p>
        </w:tc>
        <w:tc>
          <w:tcPr>
            <w:tcW w:w="0" w:type="auto"/>
            <w:shd w:val="clear" w:color="auto" w:fill="auto"/>
          </w:tcPr>
          <w:p w14:paraId="57F1E276" w14:textId="77777777" w:rsidR="00216F9D" w:rsidRPr="007738C8" w:rsidRDefault="00216F9D" w:rsidP="007738C8">
            <w:pPr>
              <w:pStyle w:val="Other0"/>
              <w:widowControl/>
              <w:spacing w:after="120"/>
              <w:ind w:firstLine="360"/>
              <w:rPr>
                <w:color w:val="auto"/>
              </w:rPr>
            </w:pPr>
            <w:r w:rsidRPr="007738C8">
              <w:rPr>
                <w:color w:val="auto"/>
              </w:rPr>
              <w:t>saldré, saldrás, saldrá.</w:t>
            </w:r>
          </w:p>
        </w:tc>
      </w:tr>
      <w:tr w:rsidR="00216F9D" w:rsidRPr="007E7A6C" w14:paraId="7C67CDC9" w14:textId="77777777" w:rsidTr="007738C8">
        <w:trPr>
          <w:cantSplit/>
          <w:jc w:val="center"/>
        </w:trPr>
        <w:tc>
          <w:tcPr>
            <w:tcW w:w="0" w:type="auto"/>
            <w:vMerge/>
            <w:shd w:val="clear" w:color="auto" w:fill="auto"/>
          </w:tcPr>
          <w:p w14:paraId="3DF9F6FE" w14:textId="77777777" w:rsidR="00216F9D" w:rsidRPr="007738C8" w:rsidRDefault="00216F9D" w:rsidP="007738C8">
            <w:pPr>
              <w:widowControl/>
              <w:spacing w:after="120"/>
              <w:rPr>
                <w:color w:val="auto"/>
                <w:sz w:val="10"/>
                <w:szCs w:val="10"/>
              </w:rPr>
            </w:pPr>
          </w:p>
        </w:tc>
        <w:tc>
          <w:tcPr>
            <w:tcW w:w="0" w:type="auto"/>
            <w:shd w:val="clear" w:color="auto" w:fill="auto"/>
          </w:tcPr>
          <w:p w14:paraId="398548B6" w14:textId="77777777" w:rsidR="00216F9D" w:rsidRPr="007738C8" w:rsidRDefault="00216F9D" w:rsidP="007738C8">
            <w:pPr>
              <w:pStyle w:val="Other0"/>
              <w:widowControl/>
              <w:spacing w:after="120"/>
              <w:ind w:firstLine="360"/>
              <w:rPr>
                <w:color w:val="auto"/>
              </w:rPr>
            </w:pPr>
            <w:r w:rsidRPr="007738C8">
              <w:rPr>
                <w:b/>
                <w:bCs/>
                <w:color w:val="auto"/>
              </w:rPr>
              <w:t>poner</w:t>
            </w:r>
          </w:p>
        </w:tc>
        <w:tc>
          <w:tcPr>
            <w:tcW w:w="0" w:type="auto"/>
            <w:shd w:val="clear" w:color="auto" w:fill="auto"/>
          </w:tcPr>
          <w:p w14:paraId="4943512C" w14:textId="77777777" w:rsidR="00216F9D" w:rsidRPr="007738C8" w:rsidRDefault="00216F9D" w:rsidP="007738C8">
            <w:pPr>
              <w:pStyle w:val="Other0"/>
              <w:widowControl/>
              <w:spacing w:after="120"/>
              <w:ind w:firstLine="360"/>
              <w:rPr>
                <w:color w:val="auto"/>
              </w:rPr>
            </w:pPr>
            <w:proofErr w:type="spellStart"/>
            <w:r w:rsidRPr="007738C8">
              <w:rPr>
                <w:color w:val="auto"/>
              </w:rPr>
              <w:t>pondr</w:t>
            </w:r>
            <w:proofErr w:type="spellEnd"/>
            <w:r w:rsidRPr="007738C8">
              <w:rPr>
                <w:color w:val="auto"/>
              </w:rPr>
              <w:t>-</w:t>
            </w:r>
          </w:p>
        </w:tc>
        <w:tc>
          <w:tcPr>
            <w:tcW w:w="0" w:type="auto"/>
            <w:shd w:val="clear" w:color="auto" w:fill="auto"/>
          </w:tcPr>
          <w:p w14:paraId="368DE3C5" w14:textId="77777777" w:rsidR="00216F9D" w:rsidRPr="007738C8" w:rsidRDefault="00216F9D" w:rsidP="007738C8">
            <w:pPr>
              <w:pStyle w:val="Other0"/>
              <w:widowControl/>
              <w:spacing w:after="120"/>
              <w:ind w:firstLine="360"/>
              <w:rPr>
                <w:color w:val="auto"/>
              </w:rPr>
            </w:pPr>
            <w:r w:rsidRPr="007738C8">
              <w:rPr>
                <w:color w:val="auto"/>
              </w:rPr>
              <w:t>pondré, pondrás, pondrá.</w:t>
            </w:r>
          </w:p>
        </w:tc>
      </w:tr>
      <w:tr w:rsidR="00216F9D" w:rsidRPr="007E7A6C" w14:paraId="6AFE153F" w14:textId="77777777" w:rsidTr="007738C8">
        <w:trPr>
          <w:cantSplit/>
          <w:jc w:val="center"/>
        </w:trPr>
        <w:tc>
          <w:tcPr>
            <w:tcW w:w="0" w:type="auto"/>
            <w:vMerge/>
            <w:shd w:val="clear" w:color="auto" w:fill="auto"/>
          </w:tcPr>
          <w:p w14:paraId="354E9454" w14:textId="77777777" w:rsidR="00216F9D" w:rsidRPr="007738C8" w:rsidRDefault="00216F9D" w:rsidP="007738C8">
            <w:pPr>
              <w:widowControl/>
              <w:spacing w:after="120"/>
              <w:rPr>
                <w:color w:val="auto"/>
                <w:sz w:val="10"/>
                <w:szCs w:val="10"/>
              </w:rPr>
            </w:pPr>
          </w:p>
        </w:tc>
        <w:tc>
          <w:tcPr>
            <w:tcW w:w="0" w:type="auto"/>
            <w:shd w:val="clear" w:color="auto" w:fill="auto"/>
          </w:tcPr>
          <w:p w14:paraId="229D1B2E" w14:textId="77777777" w:rsidR="00216F9D" w:rsidRPr="007738C8" w:rsidRDefault="00216F9D" w:rsidP="007738C8">
            <w:pPr>
              <w:pStyle w:val="Other0"/>
              <w:widowControl/>
              <w:spacing w:after="120"/>
              <w:ind w:firstLine="360"/>
              <w:rPr>
                <w:color w:val="auto"/>
              </w:rPr>
            </w:pPr>
            <w:r w:rsidRPr="007738C8">
              <w:rPr>
                <w:b/>
                <w:bCs/>
                <w:color w:val="auto"/>
              </w:rPr>
              <w:t>venir</w:t>
            </w:r>
          </w:p>
        </w:tc>
        <w:tc>
          <w:tcPr>
            <w:tcW w:w="0" w:type="auto"/>
            <w:shd w:val="clear" w:color="auto" w:fill="auto"/>
          </w:tcPr>
          <w:p w14:paraId="00288430" w14:textId="77777777" w:rsidR="00216F9D" w:rsidRPr="007738C8" w:rsidRDefault="00216F9D" w:rsidP="007738C8">
            <w:pPr>
              <w:pStyle w:val="Other0"/>
              <w:widowControl/>
              <w:spacing w:after="120"/>
              <w:ind w:firstLine="360"/>
              <w:rPr>
                <w:color w:val="auto"/>
              </w:rPr>
            </w:pPr>
            <w:proofErr w:type="spellStart"/>
            <w:r w:rsidRPr="007738C8">
              <w:rPr>
                <w:color w:val="auto"/>
              </w:rPr>
              <w:t>vendr</w:t>
            </w:r>
            <w:proofErr w:type="spellEnd"/>
            <w:r w:rsidRPr="007738C8">
              <w:rPr>
                <w:color w:val="auto"/>
              </w:rPr>
              <w:t>-</w:t>
            </w:r>
          </w:p>
        </w:tc>
        <w:tc>
          <w:tcPr>
            <w:tcW w:w="0" w:type="auto"/>
            <w:shd w:val="clear" w:color="auto" w:fill="auto"/>
          </w:tcPr>
          <w:p w14:paraId="2D63DC10" w14:textId="77777777" w:rsidR="00216F9D" w:rsidRPr="007738C8" w:rsidRDefault="00216F9D" w:rsidP="007738C8">
            <w:pPr>
              <w:pStyle w:val="Other0"/>
              <w:widowControl/>
              <w:spacing w:after="120"/>
              <w:ind w:firstLine="360"/>
              <w:rPr>
                <w:color w:val="auto"/>
              </w:rPr>
            </w:pPr>
            <w:r w:rsidRPr="007738C8">
              <w:rPr>
                <w:color w:val="auto"/>
              </w:rPr>
              <w:t>vendré, vendrás, vendrá.</w:t>
            </w:r>
          </w:p>
        </w:tc>
      </w:tr>
      <w:tr w:rsidR="00216F9D" w:rsidRPr="007E7A6C" w14:paraId="11B8B4A3" w14:textId="77777777" w:rsidTr="007738C8">
        <w:trPr>
          <w:cantSplit/>
          <w:jc w:val="center"/>
        </w:trPr>
        <w:tc>
          <w:tcPr>
            <w:tcW w:w="0" w:type="auto"/>
            <w:vMerge w:val="restart"/>
            <w:shd w:val="clear" w:color="auto" w:fill="auto"/>
          </w:tcPr>
          <w:p w14:paraId="30820C65" w14:textId="77777777" w:rsidR="00216F9D" w:rsidRPr="007738C8" w:rsidRDefault="00216F9D" w:rsidP="007738C8">
            <w:pPr>
              <w:pStyle w:val="Other0"/>
              <w:widowControl/>
              <w:spacing w:after="120"/>
              <w:ind w:firstLine="0"/>
              <w:rPr>
                <w:color w:val="auto"/>
              </w:rPr>
            </w:pPr>
            <w:proofErr w:type="spellStart"/>
            <w:r w:rsidRPr="007738C8">
              <w:rPr>
                <w:color w:val="auto"/>
              </w:rPr>
              <w:t>other</w:t>
            </w:r>
            <w:proofErr w:type="spellEnd"/>
            <w:r w:rsidRPr="007738C8">
              <w:rPr>
                <w:color w:val="auto"/>
              </w:rPr>
              <w:t xml:space="preserve"> </w:t>
            </w:r>
            <w:proofErr w:type="spellStart"/>
            <w:r w:rsidRPr="007738C8">
              <w:rPr>
                <w:color w:val="auto"/>
              </w:rPr>
              <w:t>changes</w:t>
            </w:r>
            <w:proofErr w:type="spellEnd"/>
          </w:p>
        </w:tc>
        <w:tc>
          <w:tcPr>
            <w:tcW w:w="0" w:type="auto"/>
            <w:shd w:val="clear" w:color="auto" w:fill="auto"/>
          </w:tcPr>
          <w:p w14:paraId="082257EF" w14:textId="77777777" w:rsidR="00216F9D" w:rsidRPr="007738C8" w:rsidRDefault="00216F9D" w:rsidP="007738C8">
            <w:pPr>
              <w:pStyle w:val="Other0"/>
              <w:widowControl/>
              <w:spacing w:after="120"/>
              <w:ind w:firstLine="360"/>
              <w:rPr>
                <w:color w:val="auto"/>
              </w:rPr>
            </w:pPr>
            <w:r w:rsidRPr="007738C8">
              <w:rPr>
                <w:b/>
                <w:bCs/>
                <w:color w:val="auto"/>
              </w:rPr>
              <w:t>hacer</w:t>
            </w:r>
          </w:p>
        </w:tc>
        <w:tc>
          <w:tcPr>
            <w:tcW w:w="0" w:type="auto"/>
            <w:shd w:val="clear" w:color="auto" w:fill="auto"/>
          </w:tcPr>
          <w:p w14:paraId="28942C1D" w14:textId="77777777" w:rsidR="00216F9D" w:rsidRPr="007738C8" w:rsidRDefault="00216F9D" w:rsidP="007738C8">
            <w:pPr>
              <w:pStyle w:val="Other0"/>
              <w:widowControl/>
              <w:spacing w:after="120"/>
              <w:ind w:firstLine="360"/>
              <w:rPr>
                <w:color w:val="auto"/>
              </w:rPr>
            </w:pPr>
            <w:proofErr w:type="spellStart"/>
            <w:r w:rsidRPr="007738C8">
              <w:rPr>
                <w:color w:val="auto"/>
              </w:rPr>
              <w:t>har</w:t>
            </w:r>
            <w:proofErr w:type="spellEnd"/>
            <w:r w:rsidRPr="007738C8">
              <w:rPr>
                <w:color w:val="auto"/>
              </w:rPr>
              <w:t>-</w:t>
            </w:r>
          </w:p>
        </w:tc>
        <w:tc>
          <w:tcPr>
            <w:tcW w:w="0" w:type="auto"/>
            <w:shd w:val="clear" w:color="auto" w:fill="auto"/>
          </w:tcPr>
          <w:p w14:paraId="576D2887" w14:textId="77777777" w:rsidR="00216F9D" w:rsidRPr="007738C8" w:rsidRDefault="00216F9D" w:rsidP="007738C8">
            <w:pPr>
              <w:pStyle w:val="Other0"/>
              <w:widowControl/>
              <w:spacing w:after="120"/>
              <w:ind w:firstLine="360"/>
              <w:rPr>
                <w:color w:val="auto"/>
              </w:rPr>
            </w:pPr>
            <w:r w:rsidRPr="007738C8">
              <w:rPr>
                <w:color w:val="auto"/>
              </w:rPr>
              <w:t>haré, harás, hará.</w:t>
            </w:r>
          </w:p>
        </w:tc>
      </w:tr>
      <w:tr w:rsidR="00216F9D" w:rsidRPr="007E7A6C" w14:paraId="5F44D75A" w14:textId="77777777" w:rsidTr="007738C8">
        <w:trPr>
          <w:cantSplit/>
          <w:jc w:val="center"/>
        </w:trPr>
        <w:tc>
          <w:tcPr>
            <w:tcW w:w="0" w:type="auto"/>
            <w:vMerge/>
            <w:shd w:val="clear" w:color="auto" w:fill="auto"/>
          </w:tcPr>
          <w:p w14:paraId="75F692C6" w14:textId="77777777" w:rsidR="00216F9D" w:rsidRPr="007738C8" w:rsidRDefault="00216F9D" w:rsidP="007738C8">
            <w:pPr>
              <w:widowControl/>
              <w:spacing w:after="120"/>
              <w:rPr>
                <w:color w:val="auto"/>
                <w:sz w:val="10"/>
                <w:szCs w:val="10"/>
              </w:rPr>
            </w:pPr>
          </w:p>
        </w:tc>
        <w:tc>
          <w:tcPr>
            <w:tcW w:w="0" w:type="auto"/>
            <w:shd w:val="clear" w:color="auto" w:fill="auto"/>
          </w:tcPr>
          <w:p w14:paraId="0F69B3AA" w14:textId="77777777" w:rsidR="00216F9D" w:rsidRPr="007738C8" w:rsidRDefault="00216F9D" w:rsidP="007738C8">
            <w:pPr>
              <w:pStyle w:val="Other0"/>
              <w:widowControl/>
              <w:spacing w:after="120"/>
              <w:ind w:firstLine="360"/>
              <w:rPr>
                <w:color w:val="auto"/>
              </w:rPr>
            </w:pPr>
            <w:r w:rsidRPr="007738C8">
              <w:rPr>
                <w:b/>
                <w:bCs/>
                <w:color w:val="auto"/>
              </w:rPr>
              <w:t>decir</w:t>
            </w:r>
          </w:p>
        </w:tc>
        <w:tc>
          <w:tcPr>
            <w:tcW w:w="0" w:type="auto"/>
            <w:shd w:val="clear" w:color="auto" w:fill="auto"/>
          </w:tcPr>
          <w:p w14:paraId="651E2C70" w14:textId="77777777" w:rsidR="00216F9D" w:rsidRPr="007738C8" w:rsidRDefault="00216F9D" w:rsidP="007738C8">
            <w:pPr>
              <w:pStyle w:val="Other0"/>
              <w:widowControl/>
              <w:spacing w:after="120"/>
              <w:ind w:firstLine="360"/>
              <w:rPr>
                <w:color w:val="auto"/>
              </w:rPr>
            </w:pPr>
            <w:proofErr w:type="spellStart"/>
            <w:r w:rsidRPr="007738C8">
              <w:rPr>
                <w:color w:val="auto"/>
              </w:rPr>
              <w:t>dir</w:t>
            </w:r>
            <w:proofErr w:type="spellEnd"/>
            <w:r w:rsidRPr="007738C8">
              <w:rPr>
                <w:color w:val="auto"/>
              </w:rPr>
              <w:t>-</w:t>
            </w:r>
          </w:p>
        </w:tc>
        <w:tc>
          <w:tcPr>
            <w:tcW w:w="0" w:type="auto"/>
            <w:shd w:val="clear" w:color="auto" w:fill="auto"/>
          </w:tcPr>
          <w:p w14:paraId="519BC0EB" w14:textId="77777777" w:rsidR="00216F9D" w:rsidRPr="007738C8" w:rsidRDefault="00216F9D" w:rsidP="007738C8">
            <w:pPr>
              <w:pStyle w:val="Other0"/>
              <w:widowControl/>
              <w:spacing w:after="120"/>
              <w:ind w:firstLine="360"/>
              <w:rPr>
                <w:color w:val="auto"/>
              </w:rPr>
            </w:pPr>
            <w:r w:rsidRPr="007738C8">
              <w:rPr>
                <w:color w:val="auto"/>
              </w:rPr>
              <w:t>diré, dirás, dirá.</w:t>
            </w:r>
          </w:p>
        </w:tc>
      </w:tr>
    </w:tbl>
    <w:p w14:paraId="6F068BA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929994E" w14:textId="77777777" w:rsidR="001F74F6" w:rsidRPr="007E7A6C" w:rsidRDefault="005324EA" w:rsidP="007E7A6C">
      <w:pPr>
        <w:pStyle w:val="BodyText"/>
        <w:widowControl/>
        <w:spacing w:after="120"/>
        <w:rPr>
          <w:color w:val="auto"/>
        </w:rPr>
      </w:pPr>
      <w:r w:rsidRPr="007E7A6C">
        <w:rPr>
          <w:color w:val="auto"/>
        </w:rPr>
        <w:lastRenderedPageBreak/>
        <w:t>Page 33</w:t>
      </w:r>
    </w:p>
    <w:p w14:paraId="7BEB325A" w14:textId="67CE6675" w:rsidR="001F74F6" w:rsidRPr="003C59FA" w:rsidRDefault="005324EA" w:rsidP="007E7A6C">
      <w:pPr>
        <w:pStyle w:val="Heading21"/>
        <w:widowControl/>
        <w:tabs>
          <w:tab w:val="left" w:leader="underscore" w:pos="5755"/>
          <w:tab w:val="left" w:leader="underscore" w:pos="10306"/>
        </w:tabs>
        <w:spacing w:after="120"/>
        <w:rPr>
          <w:color w:val="auto"/>
          <w:lang w:val="en-US"/>
        </w:rPr>
      </w:pPr>
      <w:bookmarkStart w:id="62" w:name="bookmark73"/>
      <w:bookmarkStart w:id="63" w:name="bookmark74"/>
      <w:r w:rsidRPr="003C59FA">
        <w:rPr>
          <w:color w:val="auto"/>
          <w:u w:val="single"/>
          <w:lang w:val="en-US"/>
        </w:rPr>
        <w:t xml:space="preserve">EL </w:t>
      </w:r>
      <w:proofErr w:type="spellStart"/>
      <w:r w:rsidRPr="003C59FA">
        <w:rPr>
          <w:color w:val="auto"/>
          <w:u w:val="single"/>
          <w:lang w:val="en-US"/>
        </w:rPr>
        <w:t>FUTURO</w:t>
      </w:r>
      <w:proofErr w:type="spellEnd"/>
      <w:r w:rsidRPr="003C59FA">
        <w:rPr>
          <w:color w:val="auto"/>
          <w:u w:val="single"/>
          <w:lang w:val="en-US"/>
        </w:rPr>
        <w:t xml:space="preserve"> / THE FUTURE</w:t>
      </w:r>
      <w:r w:rsidRPr="003C59FA">
        <w:rPr>
          <w:color w:val="auto"/>
          <w:lang w:val="en-US"/>
        </w:rPr>
        <w:tab/>
      </w:r>
      <w:r w:rsidRPr="003C59FA">
        <w:rPr>
          <w:color w:val="auto"/>
          <w:u w:val="single"/>
          <w:lang w:val="en-US"/>
        </w:rPr>
        <w:t>How to use it</w:t>
      </w:r>
      <w:bookmarkEnd w:id="62"/>
      <w:bookmarkEnd w:id="63"/>
    </w:p>
    <w:p w14:paraId="08F7B1EA" w14:textId="54EE27F0" w:rsidR="001F74F6" w:rsidRPr="003C59FA" w:rsidRDefault="005324EA">
      <w:pPr>
        <w:pStyle w:val="BodyText"/>
        <w:widowControl/>
        <w:numPr>
          <w:ilvl w:val="0"/>
          <w:numId w:val="97"/>
        </w:numPr>
        <w:tabs>
          <w:tab w:val="left" w:pos="240"/>
        </w:tabs>
        <w:spacing w:after="120"/>
        <w:rPr>
          <w:color w:val="auto"/>
          <w:lang w:val="en-US"/>
        </w:rPr>
      </w:pPr>
      <w:r w:rsidRPr="003C59FA">
        <w:rPr>
          <w:color w:val="auto"/>
          <w:lang w:val="en-US"/>
        </w:rPr>
        <w:t>The future tense is used to indicate an event, action, or state of being that will take place or exist at some point in the future.</w:t>
      </w:r>
    </w:p>
    <w:p w14:paraId="2171245E" w14:textId="715E3AB3" w:rsidR="001F74F6" w:rsidRPr="003C59FA" w:rsidRDefault="005324EA">
      <w:pPr>
        <w:pStyle w:val="BodyText"/>
        <w:widowControl/>
        <w:numPr>
          <w:ilvl w:val="0"/>
          <w:numId w:val="97"/>
        </w:numPr>
        <w:tabs>
          <w:tab w:val="left" w:pos="245"/>
        </w:tabs>
        <w:spacing w:after="120"/>
        <w:rPr>
          <w:color w:val="auto"/>
          <w:lang w:val="en-US"/>
        </w:rPr>
      </w:pPr>
      <w:r w:rsidRPr="003C59FA">
        <w:rPr>
          <w:color w:val="auto"/>
          <w:lang w:val="en-US"/>
        </w:rPr>
        <w:t>In Spanish we use three different tenses and forms to indicate a future event, action, or state.</w:t>
      </w:r>
    </w:p>
    <w:p w14:paraId="0C8CF322" w14:textId="18DEFCA4" w:rsidR="001F74F6" w:rsidRPr="003C59FA" w:rsidRDefault="005324EA">
      <w:pPr>
        <w:pStyle w:val="BodyText"/>
        <w:widowControl/>
        <w:numPr>
          <w:ilvl w:val="0"/>
          <w:numId w:val="98"/>
        </w:numPr>
        <w:spacing w:after="120"/>
        <w:rPr>
          <w:color w:val="auto"/>
          <w:lang w:val="en-US"/>
        </w:rPr>
      </w:pPr>
      <w:r w:rsidRPr="003C59FA">
        <w:rPr>
          <w:color w:val="auto"/>
          <w:lang w:val="en-US"/>
        </w:rPr>
        <w:t xml:space="preserve">We use the </w:t>
      </w:r>
      <w:r w:rsidRPr="003C59FA">
        <w:rPr>
          <w:b/>
          <w:bCs/>
          <w:color w:val="auto"/>
          <w:lang w:val="en-US"/>
        </w:rPr>
        <w:t xml:space="preserve">present tense </w:t>
      </w:r>
      <w:r w:rsidRPr="003C59FA">
        <w:rPr>
          <w:color w:val="auto"/>
          <w:lang w:val="en-US"/>
        </w:rPr>
        <w:t>to talk about immediate future actions, events, or states.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523"/>
        <w:gridCol w:w="2051"/>
        <w:gridCol w:w="4589"/>
      </w:tblGrid>
      <w:tr w:rsidR="00C272C4" w:rsidRPr="007E7A6C" w14:paraId="7ED21139" w14:textId="77777777" w:rsidTr="007738C8">
        <w:trPr>
          <w:cantSplit/>
          <w:jc w:val="center"/>
        </w:trPr>
        <w:tc>
          <w:tcPr>
            <w:tcW w:w="0" w:type="auto"/>
            <w:shd w:val="clear" w:color="auto" w:fill="auto"/>
          </w:tcPr>
          <w:p w14:paraId="16580FAF" w14:textId="77777777" w:rsidR="001F74F6" w:rsidRPr="007738C8" w:rsidRDefault="005324EA" w:rsidP="007738C8">
            <w:pPr>
              <w:pStyle w:val="Other0"/>
              <w:widowControl/>
              <w:spacing w:after="120"/>
              <w:ind w:firstLine="0"/>
              <w:rPr>
                <w:color w:val="auto"/>
              </w:rPr>
            </w:pPr>
            <w:r w:rsidRPr="007738C8">
              <w:rPr>
                <w:rFonts w:ascii="Symbol" w:eastAsia="Symbol" w:hAnsi="Symbol" w:cs="Symbol"/>
                <w:color w:val="auto"/>
              </w:rPr>
              <w:t></w:t>
            </w:r>
            <w:r w:rsidRPr="007738C8">
              <w:rPr>
                <w:rFonts w:ascii="Courier New" w:eastAsia="Courier New" w:hAnsi="Courier New" w:cs="Courier New"/>
                <w:color w:val="auto"/>
              </w:rPr>
              <w:t xml:space="preserve"> </w:t>
            </w:r>
            <w:r w:rsidRPr="007738C8">
              <w:rPr>
                <w:i/>
                <w:iCs/>
                <w:color w:val="auto"/>
              </w:rPr>
              <w:t>¿Qué día es hoy?</w:t>
            </w:r>
          </w:p>
        </w:tc>
        <w:tc>
          <w:tcPr>
            <w:tcW w:w="0" w:type="auto"/>
            <w:shd w:val="clear" w:color="auto" w:fill="auto"/>
          </w:tcPr>
          <w:p w14:paraId="4B5E661E" w14:textId="77777777" w:rsidR="001F74F6" w:rsidRPr="007738C8" w:rsidRDefault="005324EA" w:rsidP="007738C8">
            <w:pPr>
              <w:pStyle w:val="Other0"/>
              <w:widowControl/>
              <w:spacing w:after="120"/>
              <w:ind w:firstLine="360"/>
              <w:rPr>
                <w:color w:val="auto"/>
              </w:rPr>
            </w:pPr>
            <w:r w:rsidRPr="007738C8">
              <w:rPr>
                <w:i/>
                <w:iCs/>
                <w:color w:val="auto"/>
              </w:rPr>
              <w:t>Es martes</w:t>
            </w:r>
            <w:r w:rsidRPr="007738C8">
              <w:rPr>
                <w:color w:val="auto"/>
              </w:rPr>
              <w:t>.</w:t>
            </w:r>
          </w:p>
        </w:tc>
        <w:tc>
          <w:tcPr>
            <w:tcW w:w="0" w:type="auto"/>
            <w:shd w:val="clear" w:color="auto" w:fill="auto"/>
          </w:tcPr>
          <w:p w14:paraId="7F8079EA" w14:textId="77777777" w:rsidR="001F74F6" w:rsidRPr="007738C8" w:rsidRDefault="005324EA" w:rsidP="007738C8">
            <w:pPr>
              <w:pStyle w:val="Other0"/>
              <w:widowControl/>
              <w:spacing w:after="120"/>
              <w:ind w:firstLine="360"/>
              <w:rPr>
                <w:color w:val="auto"/>
              </w:rPr>
            </w:pPr>
            <w:r w:rsidRPr="007738C8">
              <w:rPr>
                <w:i/>
                <w:iCs/>
                <w:color w:val="auto"/>
              </w:rPr>
              <w:t>El viernes tengo un examen.</w:t>
            </w:r>
          </w:p>
        </w:tc>
      </w:tr>
      <w:tr w:rsidR="00C272C4" w:rsidRPr="00374009" w14:paraId="5F45D078" w14:textId="77777777" w:rsidTr="007738C8">
        <w:trPr>
          <w:cantSplit/>
          <w:jc w:val="center"/>
        </w:trPr>
        <w:tc>
          <w:tcPr>
            <w:tcW w:w="0" w:type="auto"/>
            <w:shd w:val="clear" w:color="auto" w:fill="auto"/>
          </w:tcPr>
          <w:p w14:paraId="5BEBA46D" w14:textId="77777777" w:rsidR="001F74F6" w:rsidRPr="007738C8" w:rsidRDefault="005324EA" w:rsidP="007738C8">
            <w:pPr>
              <w:pStyle w:val="Other0"/>
              <w:widowControl/>
              <w:spacing w:after="120"/>
              <w:ind w:firstLine="0"/>
              <w:rPr>
                <w:color w:val="auto"/>
              </w:rPr>
            </w:pPr>
            <w:r w:rsidRPr="007738C8">
              <w:rPr>
                <w:rFonts w:ascii="Symbol" w:eastAsia="Symbol" w:hAnsi="Symbol" w:cs="Symbol"/>
                <w:color w:val="auto"/>
              </w:rPr>
              <w:t></w:t>
            </w:r>
            <w:r w:rsidRPr="007738C8">
              <w:rPr>
                <w:color w:val="auto"/>
              </w:rPr>
              <w:t xml:space="preserve"> </w:t>
            </w:r>
            <w:proofErr w:type="spellStart"/>
            <w:r w:rsidRPr="007738C8">
              <w:rPr>
                <w:color w:val="auto"/>
              </w:rPr>
              <w:t>What</w:t>
            </w:r>
            <w:proofErr w:type="spellEnd"/>
            <w:r w:rsidRPr="007738C8">
              <w:rPr>
                <w:color w:val="auto"/>
              </w:rPr>
              <w:t xml:space="preserve"> </w:t>
            </w:r>
            <w:proofErr w:type="spellStart"/>
            <w:r w:rsidRPr="007738C8">
              <w:rPr>
                <w:color w:val="auto"/>
              </w:rPr>
              <w:t>day</w:t>
            </w:r>
            <w:proofErr w:type="spellEnd"/>
            <w:r w:rsidRPr="007738C8">
              <w:rPr>
                <w:color w:val="auto"/>
              </w:rPr>
              <w:t xml:space="preserve"> </w:t>
            </w:r>
            <w:proofErr w:type="spellStart"/>
            <w:r w:rsidRPr="007738C8">
              <w:rPr>
                <w:color w:val="auto"/>
              </w:rPr>
              <w:t>is</w:t>
            </w:r>
            <w:proofErr w:type="spellEnd"/>
            <w:r w:rsidRPr="007738C8">
              <w:rPr>
                <w:color w:val="auto"/>
              </w:rPr>
              <w:t xml:space="preserve"> </w:t>
            </w:r>
            <w:proofErr w:type="spellStart"/>
            <w:r w:rsidRPr="007738C8">
              <w:rPr>
                <w:color w:val="auto"/>
              </w:rPr>
              <w:t>today</w:t>
            </w:r>
            <w:proofErr w:type="spellEnd"/>
            <w:r w:rsidRPr="007738C8">
              <w:rPr>
                <w:color w:val="auto"/>
              </w:rPr>
              <w:t>?</w:t>
            </w:r>
          </w:p>
        </w:tc>
        <w:tc>
          <w:tcPr>
            <w:tcW w:w="0" w:type="auto"/>
            <w:shd w:val="clear" w:color="auto" w:fill="auto"/>
          </w:tcPr>
          <w:p w14:paraId="7A0FD903" w14:textId="08D31534" w:rsidR="001F74F6" w:rsidRPr="007738C8" w:rsidRDefault="005324EA" w:rsidP="007738C8">
            <w:pPr>
              <w:pStyle w:val="Other0"/>
              <w:widowControl/>
              <w:spacing w:after="120"/>
              <w:ind w:firstLine="360"/>
              <w:rPr>
                <w:color w:val="auto"/>
              </w:rPr>
            </w:pPr>
            <w:proofErr w:type="spellStart"/>
            <w:r w:rsidRPr="007738C8">
              <w:rPr>
                <w:color w:val="auto"/>
              </w:rPr>
              <w:t>It</w:t>
            </w:r>
            <w:r w:rsidR="00126D8C" w:rsidRPr="007738C8">
              <w:rPr>
                <w:color w:val="auto"/>
              </w:rPr>
              <w:t>’</w:t>
            </w:r>
            <w:r w:rsidRPr="007738C8">
              <w:rPr>
                <w:color w:val="auto"/>
              </w:rPr>
              <w:t>s</w:t>
            </w:r>
            <w:proofErr w:type="spellEnd"/>
            <w:r w:rsidRPr="007738C8">
              <w:rPr>
                <w:color w:val="auto"/>
              </w:rPr>
              <w:t xml:space="preserve"> </w:t>
            </w:r>
            <w:proofErr w:type="spellStart"/>
            <w:r w:rsidRPr="007738C8">
              <w:rPr>
                <w:color w:val="auto"/>
              </w:rPr>
              <w:t>Tuesday</w:t>
            </w:r>
            <w:proofErr w:type="spellEnd"/>
            <w:r w:rsidRPr="007738C8">
              <w:rPr>
                <w:color w:val="auto"/>
              </w:rPr>
              <w:t>.</w:t>
            </w:r>
          </w:p>
        </w:tc>
        <w:tc>
          <w:tcPr>
            <w:tcW w:w="0" w:type="auto"/>
            <w:shd w:val="clear" w:color="auto" w:fill="auto"/>
          </w:tcPr>
          <w:p w14:paraId="4D054C1D" w14:textId="77777777" w:rsidR="001F74F6" w:rsidRPr="003C59FA" w:rsidRDefault="005324EA" w:rsidP="007738C8">
            <w:pPr>
              <w:pStyle w:val="Other0"/>
              <w:widowControl/>
              <w:spacing w:after="120"/>
              <w:ind w:firstLine="360"/>
              <w:rPr>
                <w:color w:val="auto"/>
                <w:lang w:val="en-US"/>
              </w:rPr>
            </w:pPr>
            <w:r w:rsidRPr="003C59FA">
              <w:rPr>
                <w:color w:val="auto"/>
                <w:lang w:val="en-US"/>
              </w:rPr>
              <w:t>On Friday I have (will have) an exam</w:t>
            </w:r>
          </w:p>
        </w:tc>
      </w:tr>
    </w:tbl>
    <w:p w14:paraId="145B86EE" w14:textId="3661C476" w:rsidR="001F74F6" w:rsidRPr="003C59FA" w:rsidRDefault="005324EA">
      <w:pPr>
        <w:pStyle w:val="BodyText"/>
        <w:widowControl/>
        <w:numPr>
          <w:ilvl w:val="0"/>
          <w:numId w:val="98"/>
        </w:numPr>
        <w:spacing w:after="120"/>
        <w:rPr>
          <w:color w:val="auto"/>
          <w:lang w:val="en-US"/>
        </w:rPr>
      </w:pPr>
      <w:r w:rsidRPr="003C59FA">
        <w:rPr>
          <w:color w:val="auto"/>
          <w:lang w:val="en-US"/>
        </w:rPr>
        <w:t xml:space="preserve">We use the </w:t>
      </w:r>
      <w:proofErr w:type="spellStart"/>
      <w:r w:rsidRPr="003C59FA">
        <w:rPr>
          <w:b/>
          <w:bCs/>
          <w:color w:val="auto"/>
          <w:lang w:val="en-US"/>
        </w:rPr>
        <w:t>ir</w:t>
      </w:r>
      <w:proofErr w:type="spellEnd"/>
      <w:r w:rsidRPr="003C59FA">
        <w:rPr>
          <w:b/>
          <w:bCs/>
          <w:color w:val="auto"/>
          <w:lang w:val="en-US"/>
        </w:rPr>
        <w:t xml:space="preserve"> </w:t>
      </w:r>
      <w:r w:rsidRPr="003C59FA">
        <w:rPr>
          <w:color w:val="auto"/>
          <w:lang w:val="en-US"/>
        </w:rPr>
        <w:t xml:space="preserve">+ </w:t>
      </w:r>
      <w:r w:rsidRPr="003C59FA">
        <w:rPr>
          <w:b/>
          <w:bCs/>
          <w:color w:val="auto"/>
          <w:lang w:val="en-US"/>
        </w:rPr>
        <w:t xml:space="preserve">a </w:t>
      </w:r>
      <w:r w:rsidRPr="003C59FA">
        <w:rPr>
          <w:color w:val="auto"/>
          <w:lang w:val="en-US"/>
        </w:rPr>
        <w:t xml:space="preserve">+ </w:t>
      </w:r>
      <w:r w:rsidRPr="003C59FA">
        <w:rPr>
          <w:b/>
          <w:bCs/>
          <w:color w:val="auto"/>
          <w:lang w:val="en-US"/>
        </w:rPr>
        <w:t xml:space="preserve">infinitive </w:t>
      </w:r>
      <w:r w:rsidRPr="003C59FA">
        <w:rPr>
          <w:color w:val="auto"/>
          <w:lang w:val="en-US"/>
        </w:rPr>
        <w:t>to talk about the future.</w:t>
      </w:r>
    </w:p>
    <w:p w14:paraId="16540B31" w14:textId="77777777" w:rsidR="001F74F6" w:rsidRPr="007E7A6C" w:rsidRDefault="005324EA" w:rsidP="007E7A6C">
      <w:pPr>
        <w:pStyle w:val="BodyText"/>
        <w:widowControl/>
        <w:spacing w:after="120"/>
        <w:ind w:left="360" w:hanging="360"/>
        <w:rPr>
          <w:color w:val="auto"/>
        </w:rPr>
      </w:pPr>
      <w:r w:rsidRPr="007E7A6C">
        <w:rPr>
          <w:rStyle w:val="Othe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Mañana </w:t>
      </w:r>
      <w:r w:rsidRPr="007E7A6C">
        <w:rPr>
          <w:b/>
          <w:bCs/>
          <w:i/>
          <w:iCs/>
          <w:color w:val="auto"/>
        </w:rPr>
        <w:t xml:space="preserve">voy a comprar </w:t>
      </w:r>
      <w:r w:rsidRPr="007E7A6C">
        <w:rPr>
          <w:i/>
          <w:iCs/>
          <w:color w:val="auto"/>
        </w:rPr>
        <w:t>una computadora nueva.</w:t>
      </w:r>
    </w:p>
    <w:p w14:paraId="313E0927" w14:textId="77777777" w:rsidR="001F74F6" w:rsidRPr="003C59FA" w:rsidRDefault="005324EA" w:rsidP="007E7A6C">
      <w:pPr>
        <w:pStyle w:val="BodyText"/>
        <w:widowControl/>
        <w:spacing w:after="120"/>
        <w:ind w:left="360" w:hanging="360"/>
        <w:rPr>
          <w:color w:val="auto"/>
          <w:lang w:val="en-US"/>
        </w:rPr>
      </w:pPr>
      <w:r w:rsidRPr="007E7A6C">
        <w:rPr>
          <w:rStyle w:val="Other"/>
          <w:rFonts w:ascii="Symbol" w:eastAsia="Symbol" w:hAnsi="Symbol" w:cs="Symbol"/>
          <w:color w:val="auto"/>
        </w:rPr>
        <w:t></w:t>
      </w:r>
      <w:r w:rsidRPr="003C59FA">
        <w:rPr>
          <w:rFonts w:ascii="Courier New" w:eastAsia="Courier New" w:hAnsi="Courier New" w:cs="Courier New"/>
          <w:color w:val="auto"/>
          <w:lang w:val="en-US"/>
        </w:rPr>
        <w:t xml:space="preserve"> </w:t>
      </w:r>
      <w:r w:rsidRPr="003C59FA">
        <w:rPr>
          <w:color w:val="auto"/>
          <w:lang w:val="en-US"/>
        </w:rPr>
        <w:t>Tomorrow I am going to buy a new computer.</w:t>
      </w:r>
    </w:p>
    <w:p w14:paraId="33F1F968" w14:textId="271FBF0C" w:rsidR="001F74F6" w:rsidRPr="003C59FA" w:rsidRDefault="005324EA">
      <w:pPr>
        <w:pStyle w:val="BodyText"/>
        <w:widowControl/>
        <w:numPr>
          <w:ilvl w:val="0"/>
          <w:numId w:val="98"/>
        </w:numPr>
        <w:spacing w:after="120"/>
        <w:rPr>
          <w:color w:val="auto"/>
          <w:lang w:val="en-US"/>
        </w:rPr>
      </w:pPr>
      <w:r w:rsidRPr="003C59FA">
        <w:rPr>
          <w:color w:val="auto"/>
          <w:lang w:val="en-US"/>
        </w:rPr>
        <w:t xml:space="preserve">We use the </w:t>
      </w:r>
      <w:r w:rsidRPr="003C59FA">
        <w:rPr>
          <w:b/>
          <w:bCs/>
          <w:color w:val="auto"/>
          <w:lang w:val="en-US"/>
        </w:rPr>
        <w:t xml:space="preserve">future tense </w:t>
      </w:r>
      <w:r w:rsidRPr="003C59FA">
        <w:rPr>
          <w:color w:val="auto"/>
          <w:lang w:val="en-US"/>
        </w:rPr>
        <w:t xml:space="preserve">to express future actions, states, or events. Normally, when we want to express </w:t>
      </w:r>
      <w:r w:rsidRPr="003C59FA">
        <w:rPr>
          <w:b/>
          <w:bCs/>
          <w:color w:val="auto"/>
          <w:lang w:val="en-US"/>
        </w:rPr>
        <w:t xml:space="preserve">a sense of deliberation, determination, or surety </w:t>
      </w:r>
      <w:r w:rsidRPr="003C59FA">
        <w:rPr>
          <w:color w:val="auto"/>
          <w:lang w:val="en-US"/>
        </w:rPr>
        <w:t xml:space="preserve">we use the future tense as opposed to the present or </w:t>
      </w:r>
      <w:proofErr w:type="spellStart"/>
      <w:r w:rsidRPr="003C59FA">
        <w:rPr>
          <w:b/>
          <w:bCs/>
          <w:color w:val="auto"/>
          <w:lang w:val="en-US"/>
        </w:rPr>
        <w:t>ir</w:t>
      </w:r>
      <w:proofErr w:type="spellEnd"/>
      <w:r w:rsidRPr="003C59FA">
        <w:rPr>
          <w:b/>
          <w:bCs/>
          <w:color w:val="auto"/>
          <w:lang w:val="en-US"/>
        </w:rPr>
        <w:t xml:space="preserve"> </w:t>
      </w:r>
      <w:r w:rsidRPr="003C59FA">
        <w:rPr>
          <w:color w:val="auto"/>
          <w:lang w:val="en-US"/>
        </w:rPr>
        <w:t xml:space="preserve">+ </w:t>
      </w:r>
      <w:r w:rsidRPr="003C59FA">
        <w:rPr>
          <w:b/>
          <w:bCs/>
          <w:color w:val="auto"/>
          <w:lang w:val="en-US"/>
        </w:rPr>
        <w:t xml:space="preserve">a </w:t>
      </w:r>
      <w:r w:rsidRPr="003C59FA">
        <w:rPr>
          <w:color w:val="auto"/>
          <w:lang w:val="en-US"/>
        </w:rPr>
        <w:t xml:space="preserve">+ </w:t>
      </w:r>
      <w:r w:rsidRPr="003C59FA">
        <w:rPr>
          <w:b/>
          <w:bCs/>
          <w:color w:val="auto"/>
          <w:lang w:val="en-US"/>
        </w:rPr>
        <w:t>infinitive.</w:t>
      </w:r>
    </w:p>
    <w:p w14:paraId="64F9D542" w14:textId="77777777" w:rsidR="001F74F6" w:rsidRPr="007E7A6C" w:rsidRDefault="005324EA" w:rsidP="007E7A6C">
      <w:pPr>
        <w:pStyle w:val="BodyText"/>
        <w:widowControl/>
        <w:spacing w:after="120"/>
        <w:rPr>
          <w:color w:val="auto"/>
        </w:rPr>
      </w:pPr>
      <w:r w:rsidRPr="007E7A6C">
        <w:rPr>
          <w:rStyle w:val="Othe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Elon Musk promete que </w:t>
      </w:r>
      <w:r w:rsidRPr="007E7A6C">
        <w:rPr>
          <w:b/>
          <w:bCs/>
          <w:i/>
          <w:iCs/>
          <w:color w:val="auto"/>
        </w:rPr>
        <w:t xml:space="preserve">hará </w:t>
      </w:r>
      <w:r w:rsidRPr="007E7A6C">
        <w:rPr>
          <w:i/>
          <w:iCs/>
          <w:color w:val="auto"/>
        </w:rPr>
        <w:t>Twitter mejor.</w:t>
      </w:r>
    </w:p>
    <w:p w14:paraId="5F7733F2" w14:textId="77777777" w:rsidR="001F74F6" w:rsidRPr="003C59FA" w:rsidRDefault="005324EA" w:rsidP="007E7A6C">
      <w:pPr>
        <w:pStyle w:val="BodyText"/>
        <w:widowControl/>
        <w:spacing w:after="120"/>
        <w:rPr>
          <w:color w:val="auto"/>
          <w:lang w:val="en-US"/>
        </w:rPr>
      </w:pPr>
      <w:r w:rsidRPr="007E7A6C">
        <w:rPr>
          <w:rStyle w:val="Other"/>
          <w:rFonts w:ascii="Symbol" w:eastAsia="Symbol" w:hAnsi="Symbol" w:cs="Symbol"/>
          <w:color w:val="auto"/>
        </w:rPr>
        <w:t></w:t>
      </w:r>
      <w:r w:rsidRPr="003C59FA">
        <w:rPr>
          <w:color w:val="auto"/>
          <w:lang w:val="en-US"/>
        </w:rPr>
        <w:t xml:space="preserve"> Elon Musk promises that he </w:t>
      </w:r>
      <w:r w:rsidRPr="003C59FA">
        <w:rPr>
          <w:b/>
          <w:bCs/>
          <w:color w:val="auto"/>
          <w:lang w:val="en-US"/>
        </w:rPr>
        <w:t xml:space="preserve">will make </w:t>
      </w:r>
      <w:r w:rsidRPr="003C59FA">
        <w:rPr>
          <w:i/>
          <w:iCs/>
          <w:color w:val="auto"/>
          <w:lang w:val="en-US"/>
        </w:rPr>
        <w:t>Twitter</w:t>
      </w:r>
      <w:r w:rsidRPr="003C59FA">
        <w:rPr>
          <w:color w:val="auto"/>
          <w:lang w:val="en-US"/>
        </w:rPr>
        <w:t xml:space="preserve"> better.</w:t>
      </w:r>
    </w:p>
    <w:p w14:paraId="7B10A520" w14:textId="77777777" w:rsidR="001F74F6" w:rsidRPr="007E7A6C" w:rsidRDefault="005324EA" w:rsidP="007E7A6C">
      <w:pPr>
        <w:pStyle w:val="BodyText"/>
        <w:widowControl/>
        <w:spacing w:after="120"/>
        <w:rPr>
          <w:color w:val="auto"/>
        </w:rPr>
      </w:pPr>
      <w:r w:rsidRPr="007E7A6C">
        <w:rPr>
          <w:b/>
          <w:bCs/>
          <w:color w:val="auto"/>
        </w:rPr>
        <w:t>Actividad 15</w:t>
      </w:r>
      <w:r w:rsidRPr="007E7A6C">
        <w:rPr>
          <w:color w:val="auto"/>
        </w:rPr>
        <w:t xml:space="preserve">. </w:t>
      </w:r>
      <w:r w:rsidRPr="007E7A6C">
        <w:rPr>
          <w:b/>
          <w:bCs/>
          <w:color w:val="auto"/>
        </w:rPr>
        <w:t>Pronósticos</w:t>
      </w:r>
      <w:r w:rsidRPr="007E7A6C">
        <w:rPr>
          <w:color w:val="auto"/>
        </w:rPr>
        <w:t>. Es la hora de escribir tus pronósticos sobre los avances tecnológicos en el futuro. Haz oraciones completas basadas en las ideas propuestas a continuación e incluye cuándo y cómo.</w:t>
      </w:r>
    </w:p>
    <w:p w14:paraId="489BB123" w14:textId="77777777" w:rsidR="001F74F6" w:rsidRPr="007E7A6C" w:rsidRDefault="005324EA" w:rsidP="007E7A6C">
      <w:pPr>
        <w:pStyle w:val="BodyText"/>
        <w:widowControl/>
        <w:spacing w:after="120"/>
        <w:rPr>
          <w:color w:val="auto"/>
        </w:rPr>
      </w:pPr>
      <w:r w:rsidRPr="007E7A6C">
        <w:rPr>
          <w:b/>
          <w:bCs/>
          <w:color w:val="auto"/>
        </w:rPr>
        <w:t>hoteles bajo el mar:</w:t>
      </w:r>
    </w:p>
    <w:p w14:paraId="17E776F1" w14:textId="77777777" w:rsidR="001F74F6" w:rsidRPr="007E7A6C" w:rsidRDefault="005324EA" w:rsidP="007E7A6C">
      <w:pPr>
        <w:pStyle w:val="BodyText"/>
        <w:widowControl/>
        <w:spacing w:after="120"/>
        <w:rPr>
          <w:color w:val="auto"/>
        </w:rPr>
      </w:pPr>
      <w:r w:rsidRPr="007E7A6C">
        <w:rPr>
          <w:b/>
          <w:bCs/>
          <w:color w:val="auto"/>
        </w:rPr>
        <w:t>taxis que vuelan:</w:t>
      </w:r>
    </w:p>
    <w:p w14:paraId="25CAAC42" w14:textId="77777777" w:rsidR="001F74F6" w:rsidRPr="007E7A6C" w:rsidRDefault="005324EA" w:rsidP="007E7A6C">
      <w:pPr>
        <w:pStyle w:val="BodyText"/>
        <w:widowControl/>
        <w:spacing w:after="120"/>
        <w:rPr>
          <w:color w:val="auto"/>
        </w:rPr>
      </w:pPr>
      <w:r w:rsidRPr="007E7A6C">
        <w:rPr>
          <w:b/>
          <w:bCs/>
          <w:color w:val="auto"/>
        </w:rPr>
        <w:t>computadoras en los ojos:</w:t>
      </w:r>
    </w:p>
    <w:p w14:paraId="6B3F15FF" w14:textId="77777777" w:rsidR="001F74F6" w:rsidRPr="007E7A6C" w:rsidRDefault="005324EA" w:rsidP="007E7A6C">
      <w:pPr>
        <w:pStyle w:val="BodyText"/>
        <w:widowControl/>
        <w:spacing w:after="120"/>
        <w:rPr>
          <w:color w:val="auto"/>
        </w:rPr>
      </w:pPr>
      <w:r w:rsidRPr="007E7A6C">
        <w:rPr>
          <w:b/>
          <w:bCs/>
          <w:color w:val="auto"/>
        </w:rPr>
        <w:t>telepatía mental y escritura digital:</w:t>
      </w:r>
    </w:p>
    <w:p w14:paraId="6E3BD66A" w14:textId="77777777" w:rsidR="001F74F6" w:rsidRPr="003C59FA" w:rsidRDefault="005324EA" w:rsidP="007E7A6C">
      <w:pPr>
        <w:pStyle w:val="BodyText"/>
        <w:widowControl/>
        <w:spacing w:after="120"/>
        <w:rPr>
          <w:color w:val="auto"/>
          <w:lang w:val="en-US"/>
        </w:rPr>
      </w:pPr>
      <w:proofErr w:type="spellStart"/>
      <w:r w:rsidRPr="003C59FA">
        <w:rPr>
          <w:b/>
          <w:bCs/>
          <w:color w:val="auto"/>
          <w:lang w:val="en-US"/>
        </w:rPr>
        <w:t>teletransportación</w:t>
      </w:r>
      <w:proofErr w:type="spellEnd"/>
      <w:r w:rsidRPr="003C59FA">
        <w:rPr>
          <w:b/>
          <w:bCs/>
          <w:color w:val="auto"/>
          <w:lang w:val="en-US"/>
        </w:rPr>
        <w:t>:</w:t>
      </w:r>
    </w:p>
    <w:p w14:paraId="089D873D"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1E59E3D6"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34</w:t>
      </w:r>
    </w:p>
    <w:p w14:paraId="798656D0" w14:textId="77777777" w:rsidR="001F74F6" w:rsidRPr="003C59FA" w:rsidRDefault="005324EA" w:rsidP="007E7A6C">
      <w:pPr>
        <w:pStyle w:val="Heading21"/>
        <w:widowControl/>
        <w:spacing w:after="120"/>
        <w:rPr>
          <w:color w:val="auto"/>
          <w:lang w:val="en-US"/>
        </w:rPr>
      </w:pPr>
      <w:bookmarkStart w:id="64" w:name="bookmark77"/>
      <w:bookmarkStart w:id="65" w:name="bookmark78"/>
      <w:r w:rsidRPr="003C59FA">
        <w:rPr>
          <w:color w:val="auto"/>
          <w:lang w:val="en-US"/>
        </w:rPr>
        <w:t xml:space="preserve">EL </w:t>
      </w:r>
      <w:proofErr w:type="spellStart"/>
      <w:r w:rsidRPr="003C59FA">
        <w:rPr>
          <w:color w:val="auto"/>
          <w:lang w:val="en-US"/>
        </w:rPr>
        <w:t>CONDICIONAL</w:t>
      </w:r>
      <w:proofErr w:type="spellEnd"/>
      <w:r w:rsidRPr="003C59FA">
        <w:rPr>
          <w:color w:val="auto"/>
          <w:lang w:val="en-US"/>
        </w:rPr>
        <w:t xml:space="preserve"> / THE CONDITIONAL How to form it</w:t>
      </w:r>
      <w:bookmarkEnd w:id="64"/>
      <w:bookmarkEnd w:id="65"/>
    </w:p>
    <w:p w14:paraId="31BD741B" w14:textId="77777777" w:rsidR="001F74F6" w:rsidRPr="003C59FA" w:rsidRDefault="005324EA" w:rsidP="007E7A6C">
      <w:pPr>
        <w:pStyle w:val="Tablecaption0"/>
        <w:widowControl/>
        <w:spacing w:after="120" w:line="240" w:lineRule="auto"/>
        <w:ind w:left="86"/>
        <w:rPr>
          <w:color w:val="auto"/>
          <w:lang w:val="en-US"/>
        </w:rPr>
      </w:pPr>
      <w:r w:rsidRPr="003C59FA">
        <w:rPr>
          <w:color w:val="auto"/>
          <w:lang w:val="en-US"/>
        </w:rPr>
        <w:t>1. The conditional is formed by adding the following endings to the infinitive.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969"/>
        <w:gridCol w:w="960"/>
        <w:gridCol w:w="1245"/>
        <w:gridCol w:w="5989"/>
      </w:tblGrid>
      <w:tr w:rsidR="00C272C4" w:rsidRPr="007E7A6C" w14:paraId="385BB7EB" w14:textId="77777777" w:rsidTr="007738C8">
        <w:trPr>
          <w:cantSplit/>
          <w:jc w:val="center"/>
        </w:trPr>
        <w:tc>
          <w:tcPr>
            <w:tcW w:w="0" w:type="auto"/>
            <w:shd w:val="clear" w:color="auto" w:fill="auto"/>
          </w:tcPr>
          <w:p w14:paraId="4C1C041A" w14:textId="77777777" w:rsidR="001F74F6" w:rsidRPr="007738C8" w:rsidRDefault="005324EA" w:rsidP="007738C8">
            <w:pPr>
              <w:pStyle w:val="Other0"/>
              <w:widowControl/>
              <w:spacing w:after="120"/>
              <w:ind w:firstLine="0"/>
              <w:rPr>
                <w:color w:val="auto"/>
              </w:rPr>
            </w:pPr>
            <w:r w:rsidRPr="007738C8">
              <w:rPr>
                <w:b/>
                <w:bCs/>
                <w:color w:val="auto"/>
              </w:rPr>
              <w:t>hablar</w:t>
            </w:r>
          </w:p>
        </w:tc>
        <w:tc>
          <w:tcPr>
            <w:tcW w:w="0" w:type="auto"/>
            <w:shd w:val="clear" w:color="auto" w:fill="auto"/>
          </w:tcPr>
          <w:p w14:paraId="69D6408B"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ía</w:t>
            </w:r>
            <w:proofErr w:type="spellEnd"/>
          </w:p>
        </w:tc>
        <w:tc>
          <w:tcPr>
            <w:tcW w:w="0" w:type="auto"/>
            <w:shd w:val="clear" w:color="auto" w:fill="auto"/>
          </w:tcPr>
          <w:p w14:paraId="5B77124D"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íamos</w:t>
            </w:r>
            <w:proofErr w:type="spellEnd"/>
          </w:p>
        </w:tc>
        <w:tc>
          <w:tcPr>
            <w:tcW w:w="0" w:type="auto"/>
            <w:shd w:val="clear" w:color="auto" w:fill="auto"/>
          </w:tcPr>
          <w:p w14:paraId="0205ECD7" w14:textId="77777777" w:rsidR="001F74F6" w:rsidRPr="007738C8" w:rsidRDefault="005324EA" w:rsidP="007738C8">
            <w:pPr>
              <w:pStyle w:val="Other0"/>
              <w:widowControl/>
              <w:spacing w:after="120"/>
              <w:ind w:firstLine="360"/>
              <w:rPr>
                <w:color w:val="auto"/>
              </w:rPr>
            </w:pPr>
            <w:r w:rsidRPr="007738C8">
              <w:rPr>
                <w:color w:val="auto"/>
              </w:rPr>
              <w:t>hablaría, hablarías, hablaría, hablaríamos, hablaríais, hablarían</w:t>
            </w:r>
          </w:p>
        </w:tc>
      </w:tr>
      <w:tr w:rsidR="00C272C4" w:rsidRPr="007E7A6C" w14:paraId="3126ADCD" w14:textId="77777777" w:rsidTr="007738C8">
        <w:trPr>
          <w:cantSplit/>
          <w:jc w:val="center"/>
        </w:trPr>
        <w:tc>
          <w:tcPr>
            <w:tcW w:w="0" w:type="auto"/>
            <w:shd w:val="clear" w:color="auto" w:fill="auto"/>
          </w:tcPr>
          <w:p w14:paraId="31AB749C" w14:textId="77777777" w:rsidR="001F74F6" w:rsidRPr="007738C8" w:rsidRDefault="005324EA" w:rsidP="007738C8">
            <w:pPr>
              <w:pStyle w:val="Other0"/>
              <w:widowControl/>
              <w:spacing w:after="120"/>
              <w:ind w:firstLine="0"/>
              <w:rPr>
                <w:color w:val="auto"/>
              </w:rPr>
            </w:pPr>
            <w:r w:rsidRPr="007738C8">
              <w:rPr>
                <w:b/>
                <w:bCs/>
                <w:color w:val="auto"/>
              </w:rPr>
              <w:t>comer</w:t>
            </w:r>
          </w:p>
        </w:tc>
        <w:tc>
          <w:tcPr>
            <w:tcW w:w="0" w:type="auto"/>
            <w:shd w:val="clear" w:color="auto" w:fill="auto"/>
          </w:tcPr>
          <w:p w14:paraId="19A56508"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ías</w:t>
            </w:r>
            <w:proofErr w:type="spellEnd"/>
          </w:p>
        </w:tc>
        <w:tc>
          <w:tcPr>
            <w:tcW w:w="0" w:type="auto"/>
            <w:shd w:val="clear" w:color="auto" w:fill="auto"/>
          </w:tcPr>
          <w:p w14:paraId="7921AE02"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íais</w:t>
            </w:r>
            <w:proofErr w:type="spellEnd"/>
          </w:p>
        </w:tc>
        <w:tc>
          <w:tcPr>
            <w:tcW w:w="0" w:type="auto"/>
            <w:shd w:val="clear" w:color="auto" w:fill="auto"/>
          </w:tcPr>
          <w:p w14:paraId="1C1D7538" w14:textId="77777777" w:rsidR="001F74F6" w:rsidRPr="007738C8" w:rsidRDefault="005324EA" w:rsidP="007738C8">
            <w:pPr>
              <w:pStyle w:val="Other0"/>
              <w:widowControl/>
              <w:spacing w:after="120"/>
              <w:ind w:firstLine="360"/>
              <w:rPr>
                <w:color w:val="auto"/>
              </w:rPr>
            </w:pPr>
            <w:r w:rsidRPr="007738C8">
              <w:rPr>
                <w:color w:val="auto"/>
              </w:rPr>
              <w:t>comería, comerías, comería, comeríamos, comeríais, comerían</w:t>
            </w:r>
          </w:p>
        </w:tc>
      </w:tr>
      <w:tr w:rsidR="00C272C4" w:rsidRPr="007E7A6C" w14:paraId="16E6D53A" w14:textId="77777777" w:rsidTr="007738C8">
        <w:trPr>
          <w:cantSplit/>
          <w:jc w:val="center"/>
        </w:trPr>
        <w:tc>
          <w:tcPr>
            <w:tcW w:w="0" w:type="auto"/>
            <w:shd w:val="clear" w:color="auto" w:fill="auto"/>
          </w:tcPr>
          <w:p w14:paraId="33E65DC0" w14:textId="77777777" w:rsidR="001F74F6" w:rsidRPr="007738C8" w:rsidRDefault="005324EA" w:rsidP="007738C8">
            <w:pPr>
              <w:pStyle w:val="Other0"/>
              <w:widowControl/>
              <w:spacing w:after="120"/>
              <w:ind w:firstLine="0"/>
              <w:rPr>
                <w:color w:val="auto"/>
              </w:rPr>
            </w:pPr>
            <w:r w:rsidRPr="007738C8">
              <w:rPr>
                <w:b/>
                <w:bCs/>
                <w:color w:val="auto"/>
              </w:rPr>
              <w:t>vivir</w:t>
            </w:r>
          </w:p>
        </w:tc>
        <w:tc>
          <w:tcPr>
            <w:tcW w:w="0" w:type="auto"/>
            <w:shd w:val="clear" w:color="auto" w:fill="auto"/>
          </w:tcPr>
          <w:p w14:paraId="27A76525"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ía</w:t>
            </w:r>
            <w:proofErr w:type="spellEnd"/>
          </w:p>
        </w:tc>
        <w:tc>
          <w:tcPr>
            <w:tcW w:w="0" w:type="auto"/>
            <w:shd w:val="clear" w:color="auto" w:fill="auto"/>
          </w:tcPr>
          <w:p w14:paraId="5BE0007A" w14:textId="77777777" w:rsidR="001F74F6" w:rsidRPr="007738C8" w:rsidRDefault="005324EA" w:rsidP="007738C8">
            <w:pPr>
              <w:pStyle w:val="Other0"/>
              <w:widowControl/>
              <w:spacing w:after="120"/>
              <w:ind w:firstLine="360"/>
              <w:rPr>
                <w:color w:val="auto"/>
              </w:rPr>
            </w:pPr>
            <w:r w:rsidRPr="007738C8">
              <w:rPr>
                <w:color w:val="auto"/>
              </w:rPr>
              <w:t>-</w:t>
            </w:r>
            <w:proofErr w:type="spellStart"/>
            <w:r w:rsidRPr="007738C8">
              <w:rPr>
                <w:color w:val="auto"/>
              </w:rPr>
              <w:t>ían</w:t>
            </w:r>
            <w:proofErr w:type="spellEnd"/>
          </w:p>
        </w:tc>
        <w:tc>
          <w:tcPr>
            <w:tcW w:w="0" w:type="auto"/>
            <w:shd w:val="clear" w:color="auto" w:fill="auto"/>
          </w:tcPr>
          <w:p w14:paraId="3B7F1F76" w14:textId="77777777" w:rsidR="001F74F6" w:rsidRPr="007738C8" w:rsidRDefault="005324EA" w:rsidP="007738C8">
            <w:pPr>
              <w:pStyle w:val="Other0"/>
              <w:widowControl/>
              <w:spacing w:after="120"/>
              <w:ind w:firstLine="360"/>
              <w:rPr>
                <w:color w:val="auto"/>
              </w:rPr>
            </w:pPr>
            <w:r w:rsidRPr="007738C8">
              <w:rPr>
                <w:color w:val="auto"/>
              </w:rPr>
              <w:t>viviría, vivirías, viviría, viviríamos, viviríais, vivirían</w:t>
            </w:r>
          </w:p>
        </w:tc>
      </w:tr>
    </w:tbl>
    <w:p w14:paraId="308EC001" w14:textId="77777777" w:rsidR="001F74F6" w:rsidRPr="003C59FA" w:rsidRDefault="005324EA" w:rsidP="007E7A6C">
      <w:pPr>
        <w:pStyle w:val="BodyText"/>
        <w:widowControl/>
        <w:spacing w:after="120"/>
        <w:rPr>
          <w:color w:val="auto"/>
          <w:lang w:val="en-US"/>
        </w:rPr>
      </w:pPr>
      <w:r w:rsidRPr="003C59FA">
        <w:rPr>
          <w:b/>
          <w:bCs/>
          <w:color w:val="auto"/>
          <w:lang w:val="en-US"/>
        </w:rPr>
        <w:t>2. Irregular verbs</w:t>
      </w:r>
      <w:r w:rsidRPr="003C59FA">
        <w:rPr>
          <w:color w:val="auto"/>
          <w:lang w:val="en-US"/>
        </w:rPr>
        <w:t>: The conditional and the future have the same irregular verbs. In the conditional, the endings remain the same, but the infinitive is not retained in its entirety. Most of the stem changes are the same as in the future tense.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663"/>
        <w:gridCol w:w="1743"/>
        <w:gridCol w:w="1499"/>
        <w:gridCol w:w="3258"/>
      </w:tblGrid>
      <w:tr w:rsidR="00C272C4" w:rsidRPr="007E7A6C" w14:paraId="7C7ABA6D" w14:textId="77777777" w:rsidTr="00216F9D">
        <w:trPr>
          <w:cantSplit/>
          <w:jc w:val="center"/>
        </w:trPr>
        <w:tc>
          <w:tcPr>
            <w:tcW w:w="1453" w:type="pct"/>
            <w:shd w:val="clear" w:color="auto" w:fill="auto"/>
          </w:tcPr>
          <w:p w14:paraId="6F68A719" w14:textId="77777777" w:rsidR="001F74F6" w:rsidRPr="003C59FA" w:rsidRDefault="001F74F6" w:rsidP="007738C8">
            <w:pPr>
              <w:widowControl/>
              <w:spacing w:after="120"/>
              <w:rPr>
                <w:color w:val="auto"/>
                <w:sz w:val="10"/>
                <w:szCs w:val="10"/>
                <w:lang w:val="en-US"/>
              </w:rPr>
            </w:pPr>
          </w:p>
        </w:tc>
        <w:tc>
          <w:tcPr>
            <w:tcW w:w="951" w:type="pct"/>
            <w:shd w:val="clear" w:color="auto" w:fill="auto"/>
          </w:tcPr>
          <w:p w14:paraId="1CDF67E4" w14:textId="77777777" w:rsidR="001F74F6" w:rsidRPr="007738C8" w:rsidRDefault="005324EA" w:rsidP="007738C8">
            <w:pPr>
              <w:pStyle w:val="Other0"/>
              <w:widowControl/>
              <w:spacing w:after="120"/>
              <w:ind w:firstLine="360"/>
              <w:rPr>
                <w:color w:val="auto"/>
              </w:rPr>
            </w:pPr>
            <w:r w:rsidRPr="007738C8">
              <w:rPr>
                <w:b/>
                <w:bCs/>
                <w:color w:val="auto"/>
              </w:rPr>
              <w:t>Infinitive</w:t>
            </w:r>
          </w:p>
        </w:tc>
        <w:tc>
          <w:tcPr>
            <w:tcW w:w="818" w:type="pct"/>
            <w:shd w:val="clear" w:color="auto" w:fill="auto"/>
          </w:tcPr>
          <w:p w14:paraId="41A14868" w14:textId="77777777" w:rsidR="001F74F6" w:rsidRPr="007738C8" w:rsidRDefault="005324EA" w:rsidP="007738C8">
            <w:pPr>
              <w:pStyle w:val="Other0"/>
              <w:widowControl/>
              <w:spacing w:after="120"/>
              <w:ind w:firstLine="360"/>
              <w:rPr>
                <w:color w:val="auto"/>
              </w:rPr>
            </w:pPr>
            <w:r w:rsidRPr="007738C8">
              <w:rPr>
                <w:b/>
                <w:bCs/>
                <w:color w:val="auto"/>
              </w:rPr>
              <w:t xml:space="preserve">Future </w:t>
            </w:r>
            <w:proofErr w:type="spellStart"/>
            <w:r w:rsidRPr="007738C8">
              <w:rPr>
                <w:b/>
                <w:bCs/>
                <w:color w:val="auto"/>
              </w:rPr>
              <w:t>Stem</w:t>
            </w:r>
            <w:proofErr w:type="spellEnd"/>
          </w:p>
        </w:tc>
        <w:tc>
          <w:tcPr>
            <w:tcW w:w="0" w:type="auto"/>
            <w:shd w:val="clear" w:color="auto" w:fill="auto"/>
          </w:tcPr>
          <w:p w14:paraId="6363888F" w14:textId="77777777" w:rsidR="001F74F6" w:rsidRPr="007738C8" w:rsidRDefault="005324EA" w:rsidP="007738C8">
            <w:pPr>
              <w:pStyle w:val="Other0"/>
              <w:widowControl/>
              <w:spacing w:after="120"/>
              <w:ind w:firstLine="360"/>
              <w:rPr>
                <w:color w:val="auto"/>
              </w:rPr>
            </w:pPr>
            <w:proofErr w:type="spellStart"/>
            <w:r w:rsidRPr="007738C8">
              <w:rPr>
                <w:b/>
                <w:bCs/>
                <w:color w:val="auto"/>
              </w:rPr>
              <w:t>Conditional</w:t>
            </w:r>
            <w:proofErr w:type="spellEnd"/>
            <w:r w:rsidRPr="007738C8">
              <w:rPr>
                <w:b/>
                <w:bCs/>
                <w:color w:val="auto"/>
              </w:rPr>
              <w:t xml:space="preserve"> Tense</w:t>
            </w:r>
          </w:p>
        </w:tc>
      </w:tr>
      <w:tr w:rsidR="00216F9D" w:rsidRPr="007E7A6C" w14:paraId="220E27BB" w14:textId="77777777" w:rsidTr="00216F9D">
        <w:trPr>
          <w:cantSplit/>
          <w:jc w:val="center"/>
        </w:trPr>
        <w:tc>
          <w:tcPr>
            <w:tcW w:w="1453" w:type="pct"/>
            <w:vMerge w:val="restart"/>
            <w:shd w:val="clear" w:color="auto" w:fill="auto"/>
          </w:tcPr>
          <w:p w14:paraId="0B4ED7B2" w14:textId="77777777" w:rsidR="00216F9D" w:rsidRPr="007738C8" w:rsidRDefault="00216F9D" w:rsidP="007738C8">
            <w:pPr>
              <w:pStyle w:val="Other0"/>
              <w:widowControl/>
              <w:spacing w:after="120"/>
              <w:ind w:firstLine="0"/>
              <w:rPr>
                <w:color w:val="auto"/>
              </w:rPr>
            </w:pPr>
            <w:proofErr w:type="spellStart"/>
            <w:r w:rsidRPr="007738C8">
              <w:rPr>
                <w:color w:val="auto"/>
              </w:rPr>
              <w:t>drop</w:t>
            </w:r>
            <w:proofErr w:type="spellEnd"/>
            <w:r w:rsidRPr="007738C8">
              <w:rPr>
                <w:color w:val="auto"/>
              </w:rPr>
              <w:t xml:space="preserve"> </w:t>
            </w:r>
            <w:r w:rsidRPr="007738C8">
              <w:rPr>
                <w:i/>
                <w:iCs/>
                <w:color w:val="auto"/>
              </w:rPr>
              <w:t xml:space="preserve">final </w:t>
            </w:r>
            <w:proofErr w:type="spellStart"/>
            <w:r w:rsidRPr="007738C8">
              <w:rPr>
                <w:i/>
                <w:iCs/>
                <w:color w:val="auto"/>
              </w:rPr>
              <w:t>vowel</w:t>
            </w:r>
            <w:proofErr w:type="spellEnd"/>
          </w:p>
        </w:tc>
        <w:tc>
          <w:tcPr>
            <w:tcW w:w="951" w:type="pct"/>
            <w:shd w:val="clear" w:color="auto" w:fill="auto"/>
          </w:tcPr>
          <w:p w14:paraId="6AB570F3" w14:textId="77777777" w:rsidR="00216F9D" w:rsidRPr="007738C8" w:rsidRDefault="00216F9D" w:rsidP="007738C8">
            <w:pPr>
              <w:pStyle w:val="Other0"/>
              <w:widowControl/>
              <w:spacing w:after="120"/>
              <w:ind w:firstLine="360"/>
              <w:rPr>
                <w:color w:val="auto"/>
              </w:rPr>
            </w:pPr>
            <w:r w:rsidRPr="007738C8">
              <w:rPr>
                <w:b/>
                <w:bCs/>
                <w:color w:val="auto"/>
              </w:rPr>
              <w:t>caber</w:t>
            </w:r>
          </w:p>
        </w:tc>
        <w:tc>
          <w:tcPr>
            <w:tcW w:w="818" w:type="pct"/>
            <w:shd w:val="clear" w:color="auto" w:fill="auto"/>
          </w:tcPr>
          <w:p w14:paraId="4DBAF756" w14:textId="77777777" w:rsidR="00216F9D" w:rsidRPr="007738C8" w:rsidRDefault="00216F9D" w:rsidP="007738C8">
            <w:pPr>
              <w:pStyle w:val="Other0"/>
              <w:widowControl/>
              <w:spacing w:after="120"/>
              <w:ind w:firstLine="360"/>
              <w:rPr>
                <w:color w:val="auto"/>
              </w:rPr>
            </w:pPr>
            <w:proofErr w:type="spellStart"/>
            <w:r w:rsidRPr="007738C8">
              <w:rPr>
                <w:color w:val="auto"/>
              </w:rPr>
              <w:t>cabr</w:t>
            </w:r>
            <w:proofErr w:type="spellEnd"/>
            <w:r w:rsidRPr="007738C8">
              <w:rPr>
                <w:color w:val="auto"/>
              </w:rPr>
              <w:t>-</w:t>
            </w:r>
          </w:p>
        </w:tc>
        <w:tc>
          <w:tcPr>
            <w:tcW w:w="0" w:type="auto"/>
            <w:shd w:val="clear" w:color="auto" w:fill="auto"/>
          </w:tcPr>
          <w:p w14:paraId="18AF8F03" w14:textId="77777777" w:rsidR="00216F9D" w:rsidRPr="007738C8" w:rsidRDefault="00216F9D" w:rsidP="007738C8">
            <w:pPr>
              <w:pStyle w:val="Other0"/>
              <w:widowControl/>
              <w:spacing w:after="120"/>
              <w:ind w:firstLine="360"/>
              <w:rPr>
                <w:color w:val="auto"/>
              </w:rPr>
            </w:pPr>
            <w:r w:rsidRPr="007738C8">
              <w:rPr>
                <w:color w:val="auto"/>
              </w:rPr>
              <w:t>cabría, cabrías, cabría...</w:t>
            </w:r>
          </w:p>
        </w:tc>
      </w:tr>
      <w:tr w:rsidR="00216F9D" w:rsidRPr="007E7A6C" w14:paraId="643D818F" w14:textId="77777777" w:rsidTr="00216F9D">
        <w:trPr>
          <w:cantSplit/>
          <w:jc w:val="center"/>
        </w:trPr>
        <w:tc>
          <w:tcPr>
            <w:tcW w:w="1453" w:type="pct"/>
            <w:vMerge/>
            <w:shd w:val="clear" w:color="auto" w:fill="auto"/>
          </w:tcPr>
          <w:p w14:paraId="1416E8E8" w14:textId="77777777" w:rsidR="00216F9D" w:rsidRPr="007738C8" w:rsidRDefault="00216F9D" w:rsidP="007738C8">
            <w:pPr>
              <w:widowControl/>
              <w:spacing w:after="120"/>
              <w:rPr>
                <w:color w:val="auto"/>
                <w:sz w:val="10"/>
                <w:szCs w:val="10"/>
              </w:rPr>
            </w:pPr>
          </w:p>
        </w:tc>
        <w:tc>
          <w:tcPr>
            <w:tcW w:w="951" w:type="pct"/>
            <w:shd w:val="clear" w:color="auto" w:fill="auto"/>
          </w:tcPr>
          <w:p w14:paraId="4DF1DA0E" w14:textId="77777777" w:rsidR="00216F9D" w:rsidRPr="007738C8" w:rsidRDefault="00216F9D" w:rsidP="007738C8">
            <w:pPr>
              <w:pStyle w:val="Other0"/>
              <w:widowControl/>
              <w:spacing w:after="120"/>
              <w:ind w:firstLine="360"/>
              <w:rPr>
                <w:color w:val="auto"/>
              </w:rPr>
            </w:pPr>
            <w:r w:rsidRPr="007738C8">
              <w:rPr>
                <w:b/>
                <w:bCs/>
                <w:color w:val="auto"/>
              </w:rPr>
              <w:t>haber</w:t>
            </w:r>
          </w:p>
        </w:tc>
        <w:tc>
          <w:tcPr>
            <w:tcW w:w="818" w:type="pct"/>
            <w:shd w:val="clear" w:color="auto" w:fill="auto"/>
          </w:tcPr>
          <w:p w14:paraId="524739C1" w14:textId="77777777" w:rsidR="00216F9D" w:rsidRPr="007738C8" w:rsidRDefault="00216F9D" w:rsidP="007738C8">
            <w:pPr>
              <w:pStyle w:val="Other0"/>
              <w:widowControl/>
              <w:spacing w:after="120"/>
              <w:ind w:firstLine="360"/>
              <w:rPr>
                <w:color w:val="auto"/>
              </w:rPr>
            </w:pPr>
            <w:proofErr w:type="spellStart"/>
            <w:r w:rsidRPr="007738C8">
              <w:rPr>
                <w:color w:val="auto"/>
              </w:rPr>
              <w:t>habr</w:t>
            </w:r>
            <w:proofErr w:type="spellEnd"/>
            <w:r w:rsidRPr="007738C8">
              <w:rPr>
                <w:color w:val="auto"/>
              </w:rPr>
              <w:t>-</w:t>
            </w:r>
          </w:p>
        </w:tc>
        <w:tc>
          <w:tcPr>
            <w:tcW w:w="0" w:type="auto"/>
            <w:shd w:val="clear" w:color="auto" w:fill="auto"/>
          </w:tcPr>
          <w:p w14:paraId="117F85D2" w14:textId="77777777" w:rsidR="00216F9D" w:rsidRPr="007738C8" w:rsidRDefault="00216F9D" w:rsidP="007738C8">
            <w:pPr>
              <w:pStyle w:val="Other0"/>
              <w:widowControl/>
              <w:spacing w:after="120"/>
              <w:ind w:firstLine="360"/>
              <w:rPr>
                <w:color w:val="auto"/>
              </w:rPr>
            </w:pPr>
            <w:r w:rsidRPr="007738C8">
              <w:rPr>
                <w:color w:val="auto"/>
              </w:rPr>
              <w:t>habría, habrías, habría.</w:t>
            </w:r>
          </w:p>
        </w:tc>
      </w:tr>
      <w:tr w:rsidR="00216F9D" w:rsidRPr="007E7A6C" w14:paraId="7CB12077" w14:textId="77777777" w:rsidTr="00216F9D">
        <w:trPr>
          <w:cantSplit/>
          <w:jc w:val="center"/>
        </w:trPr>
        <w:tc>
          <w:tcPr>
            <w:tcW w:w="1453" w:type="pct"/>
            <w:vMerge/>
            <w:shd w:val="clear" w:color="auto" w:fill="auto"/>
          </w:tcPr>
          <w:p w14:paraId="26A0349A" w14:textId="77777777" w:rsidR="00216F9D" w:rsidRPr="007738C8" w:rsidRDefault="00216F9D" w:rsidP="007738C8">
            <w:pPr>
              <w:widowControl/>
              <w:spacing w:after="120"/>
              <w:rPr>
                <w:color w:val="auto"/>
                <w:sz w:val="10"/>
                <w:szCs w:val="10"/>
              </w:rPr>
            </w:pPr>
          </w:p>
        </w:tc>
        <w:tc>
          <w:tcPr>
            <w:tcW w:w="951" w:type="pct"/>
            <w:shd w:val="clear" w:color="auto" w:fill="auto"/>
          </w:tcPr>
          <w:p w14:paraId="6B0EAFC4" w14:textId="77777777" w:rsidR="00216F9D" w:rsidRPr="007738C8" w:rsidRDefault="00216F9D" w:rsidP="007738C8">
            <w:pPr>
              <w:pStyle w:val="Other0"/>
              <w:widowControl/>
              <w:spacing w:after="120"/>
              <w:ind w:firstLine="360"/>
              <w:rPr>
                <w:color w:val="auto"/>
              </w:rPr>
            </w:pPr>
            <w:r w:rsidRPr="007738C8">
              <w:rPr>
                <w:b/>
                <w:bCs/>
                <w:color w:val="auto"/>
              </w:rPr>
              <w:t>poder</w:t>
            </w:r>
          </w:p>
        </w:tc>
        <w:tc>
          <w:tcPr>
            <w:tcW w:w="818" w:type="pct"/>
            <w:shd w:val="clear" w:color="auto" w:fill="auto"/>
          </w:tcPr>
          <w:p w14:paraId="2D79D868" w14:textId="77777777" w:rsidR="00216F9D" w:rsidRPr="007738C8" w:rsidRDefault="00216F9D" w:rsidP="007738C8">
            <w:pPr>
              <w:pStyle w:val="Other0"/>
              <w:widowControl/>
              <w:spacing w:after="120"/>
              <w:ind w:firstLine="360"/>
              <w:rPr>
                <w:color w:val="auto"/>
              </w:rPr>
            </w:pPr>
            <w:proofErr w:type="spellStart"/>
            <w:r w:rsidRPr="007738C8">
              <w:rPr>
                <w:color w:val="auto"/>
              </w:rPr>
              <w:t>podr</w:t>
            </w:r>
            <w:proofErr w:type="spellEnd"/>
            <w:r w:rsidRPr="007738C8">
              <w:rPr>
                <w:color w:val="auto"/>
              </w:rPr>
              <w:t>-</w:t>
            </w:r>
          </w:p>
        </w:tc>
        <w:tc>
          <w:tcPr>
            <w:tcW w:w="0" w:type="auto"/>
            <w:shd w:val="clear" w:color="auto" w:fill="auto"/>
          </w:tcPr>
          <w:p w14:paraId="366FDE54" w14:textId="77777777" w:rsidR="00216F9D" w:rsidRPr="007738C8" w:rsidRDefault="00216F9D" w:rsidP="007738C8">
            <w:pPr>
              <w:pStyle w:val="Other0"/>
              <w:widowControl/>
              <w:spacing w:after="120"/>
              <w:ind w:firstLine="360"/>
              <w:rPr>
                <w:color w:val="auto"/>
              </w:rPr>
            </w:pPr>
            <w:r w:rsidRPr="007738C8">
              <w:rPr>
                <w:color w:val="auto"/>
              </w:rPr>
              <w:t>podría, podrías, podría.</w:t>
            </w:r>
          </w:p>
        </w:tc>
      </w:tr>
      <w:tr w:rsidR="00216F9D" w:rsidRPr="007E7A6C" w14:paraId="57CC13D2" w14:textId="77777777" w:rsidTr="00216F9D">
        <w:trPr>
          <w:cantSplit/>
          <w:jc w:val="center"/>
        </w:trPr>
        <w:tc>
          <w:tcPr>
            <w:tcW w:w="1453" w:type="pct"/>
            <w:vMerge/>
            <w:shd w:val="clear" w:color="auto" w:fill="auto"/>
          </w:tcPr>
          <w:p w14:paraId="32378146" w14:textId="77777777" w:rsidR="00216F9D" w:rsidRPr="007738C8" w:rsidRDefault="00216F9D" w:rsidP="007738C8">
            <w:pPr>
              <w:widowControl/>
              <w:spacing w:after="120"/>
              <w:rPr>
                <w:color w:val="auto"/>
                <w:sz w:val="10"/>
                <w:szCs w:val="10"/>
              </w:rPr>
            </w:pPr>
          </w:p>
        </w:tc>
        <w:tc>
          <w:tcPr>
            <w:tcW w:w="951" w:type="pct"/>
            <w:shd w:val="clear" w:color="auto" w:fill="auto"/>
          </w:tcPr>
          <w:p w14:paraId="166720A4" w14:textId="77777777" w:rsidR="00216F9D" w:rsidRPr="007738C8" w:rsidRDefault="00216F9D" w:rsidP="007738C8">
            <w:pPr>
              <w:pStyle w:val="Other0"/>
              <w:widowControl/>
              <w:spacing w:after="120"/>
              <w:ind w:firstLine="360"/>
              <w:rPr>
                <w:color w:val="auto"/>
              </w:rPr>
            </w:pPr>
            <w:r w:rsidRPr="007738C8">
              <w:rPr>
                <w:b/>
                <w:bCs/>
                <w:color w:val="auto"/>
              </w:rPr>
              <w:t>saber</w:t>
            </w:r>
          </w:p>
        </w:tc>
        <w:tc>
          <w:tcPr>
            <w:tcW w:w="818" w:type="pct"/>
            <w:shd w:val="clear" w:color="auto" w:fill="auto"/>
          </w:tcPr>
          <w:p w14:paraId="0D5BEEA0" w14:textId="77777777" w:rsidR="00216F9D" w:rsidRPr="007738C8" w:rsidRDefault="00216F9D" w:rsidP="007738C8">
            <w:pPr>
              <w:pStyle w:val="Other0"/>
              <w:widowControl/>
              <w:spacing w:after="120"/>
              <w:ind w:firstLine="360"/>
              <w:rPr>
                <w:color w:val="auto"/>
              </w:rPr>
            </w:pPr>
            <w:proofErr w:type="spellStart"/>
            <w:r w:rsidRPr="007738C8">
              <w:rPr>
                <w:color w:val="auto"/>
              </w:rPr>
              <w:t>sabr</w:t>
            </w:r>
            <w:proofErr w:type="spellEnd"/>
            <w:r w:rsidRPr="007738C8">
              <w:rPr>
                <w:color w:val="auto"/>
              </w:rPr>
              <w:t>-</w:t>
            </w:r>
          </w:p>
        </w:tc>
        <w:tc>
          <w:tcPr>
            <w:tcW w:w="0" w:type="auto"/>
            <w:shd w:val="clear" w:color="auto" w:fill="auto"/>
          </w:tcPr>
          <w:p w14:paraId="1ADE28B3" w14:textId="77777777" w:rsidR="00216F9D" w:rsidRPr="007738C8" w:rsidRDefault="00216F9D" w:rsidP="007738C8">
            <w:pPr>
              <w:pStyle w:val="Other0"/>
              <w:widowControl/>
              <w:spacing w:after="120"/>
              <w:ind w:firstLine="360"/>
              <w:rPr>
                <w:color w:val="auto"/>
              </w:rPr>
            </w:pPr>
            <w:r w:rsidRPr="007738C8">
              <w:rPr>
                <w:color w:val="auto"/>
              </w:rPr>
              <w:t>sabría, sabrías, sabría.</w:t>
            </w:r>
          </w:p>
        </w:tc>
      </w:tr>
      <w:tr w:rsidR="00216F9D" w:rsidRPr="007E7A6C" w14:paraId="30F6ACCA" w14:textId="77777777" w:rsidTr="00216F9D">
        <w:trPr>
          <w:cantSplit/>
          <w:jc w:val="center"/>
        </w:trPr>
        <w:tc>
          <w:tcPr>
            <w:tcW w:w="1453" w:type="pct"/>
            <w:vMerge/>
            <w:shd w:val="clear" w:color="auto" w:fill="auto"/>
          </w:tcPr>
          <w:p w14:paraId="4B21535A" w14:textId="77777777" w:rsidR="00216F9D" w:rsidRPr="007738C8" w:rsidRDefault="00216F9D" w:rsidP="007738C8">
            <w:pPr>
              <w:widowControl/>
              <w:spacing w:after="120"/>
              <w:rPr>
                <w:color w:val="auto"/>
                <w:sz w:val="10"/>
                <w:szCs w:val="10"/>
              </w:rPr>
            </w:pPr>
          </w:p>
        </w:tc>
        <w:tc>
          <w:tcPr>
            <w:tcW w:w="951" w:type="pct"/>
            <w:shd w:val="clear" w:color="auto" w:fill="auto"/>
          </w:tcPr>
          <w:p w14:paraId="58878B65" w14:textId="77777777" w:rsidR="00216F9D" w:rsidRPr="007738C8" w:rsidRDefault="00216F9D" w:rsidP="007738C8">
            <w:pPr>
              <w:pStyle w:val="Other0"/>
              <w:widowControl/>
              <w:spacing w:after="120"/>
              <w:ind w:firstLine="360"/>
              <w:rPr>
                <w:color w:val="auto"/>
              </w:rPr>
            </w:pPr>
            <w:r w:rsidRPr="007738C8">
              <w:rPr>
                <w:b/>
                <w:bCs/>
                <w:color w:val="auto"/>
              </w:rPr>
              <w:t>querer</w:t>
            </w:r>
          </w:p>
        </w:tc>
        <w:tc>
          <w:tcPr>
            <w:tcW w:w="818" w:type="pct"/>
            <w:shd w:val="clear" w:color="auto" w:fill="auto"/>
          </w:tcPr>
          <w:p w14:paraId="62FB8A84" w14:textId="77777777" w:rsidR="00216F9D" w:rsidRPr="007738C8" w:rsidRDefault="00216F9D" w:rsidP="007738C8">
            <w:pPr>
              <w:pStyle w:val="Other0"/>
              <w:widowControl/>
              <w:spacing w:after="120"/>
              <w:ind w:firstLine="360"/>
              <w:rPr>
                <w:color w:val="auto"/>
              </w:rPr>
            </w:pPr>
            <w:proofErr w:type="spellStart"/>
            <w:r w:rsidRPr="007738C8">
              <w:rPr>
                <w:color w:val="auto"/>
              </w:rPr>
              <w:t>querr</w:t>
            </w:r>
            <w:proofErr w:type="spellEnd"/>
            <w:r w:rsidRPr="007738C8">
              <w:rPr>
                <w:color w:val="auto"/>
              </w:rPr>
              <w:t>-</w:t>
            </w:r>
          </w:p>
        </w:tc>
        <w:tc>
          <w:tcPr>
            <w:tcW w:w="0" w:type="auto"/>
            <w:shd w:val="clear" w:color="auto" w:fill="auto"/>
          </w:tcPr>
          <w:p w14:paraId="66FDC836" w14:textId="77777777" w:rsidR="00216F9D" w:rsidRPr="007738C8" w:rsidRDefault="00216F9D" w:rsidP="007738C8">
            <w:pPr>
              <w:pStyle w:val="Other0"/>
              <w:widowControl/>
              <w:spacing w:after="120"/>
              <w:ind w:firstLine="360"/>
              <w:rPr>
                <w:color w:val="auto"/>
              </w:rPr>
            </w:pPr>
            <w:r w:rsidRPr="007738C8">
              <w:rPr>
                <w:color w:val="auto"/>
              </w:rPr>
              <w:t>querríamos, querrías, querría.</w:t>
            </w:r>
          </w:p>
        </w:tc>
      </w:tr>
      <w:tr w:rsidR="00216F9D" w:rsidRPr="007E7A6C" w14:paraId="4761D87B" w14:textId="77777777" w:rsidTr="00216F9D">
        <w:trPr>
          <w:cantSplit/>
          <w:jc w:val="center"/>
        </w:trPr>
        <w:tc>
          <w:tcPr>
            <w:tcW w:w="1453" w:type="pct"/>
            <w:vMerge w:val="restart"/>
            <w:shd w:val="clear" w:color="auto" w:fill="auto"/>
          </w:tcPr>
          <w:p w14:paraId="3A6A85B0" w14:textId="77777777" w:rsidR="00216F9D" w:rsidRPr="003C59FA" w:rsidRDefault="00216F9D" w:rsidP="007738C8">
            <w:pPr>
              <w:pStyle w:val="Other0"/>
              <w:widowControl/>
              <w:spacing w:after="120"/>
              <w:ind w:firstLine="0"/>
              <w:rPr>
                <w:color w:val="auto"/>
                <w:lang w:val="en-US"/>
              </w:rPr>
            </w:pPr>
            <w:r w:rsidRPr="003C59FA">
              <w:rPr>
                <w:color w:val="auto"/>
                <w:lang w:val="en-US"/>
              </w:rPr>
              <w:t xml:space="preserve">drop </w:t>
            </w:r>
            <w:r w:rsidRPr="003C59FA">
              <w:rPr>
                <w:i/>
                <w:iCs/>
                <w:color w:val="auto"/>
                <w:lang w:val="en-US"/>
              </w:rPr>
              <w:t>final vowel</w:t>
            </w:r>
            <w:r w:rsidRPr="003C59FA">
              <w:rPr>
                <w:color w:val="auto"/>
                <w:lang w:val="en-US"/>
              </w:rPr>
              <w:t xml:space="preserve"> &amp; replace</w:t>
            </w:r>
          </w:p>
          <w:p w14:paraId="024F8DD0" w14:textId="23978FA6" w:rsidR="00216F9D" w:rsidRPr="003C59FA" w:rsidRDefault="00216F9D" w:rsidP="007738C8">
            <w:pPr>
              <w:pStyle w:val="Other0"/>
              <w:spacing w:after="120"/>
              <w:rPr>
                <w:color w:val="auto"/>
                <w:lang w:val="en-US"/>
              </w:rPr>
            </w:pPr>
            <w:r w:rsidRPr="003C59FA">
              <w:rPr>
                <w:color w:val="auto"/>
                <w:lang w:val="en-US"/>
              </w:rPr>
              <w:t xml:space="preserve">with </w:t>
            </w:r>
            <w:r w:rsidRPr="003C59FA">
              <w:rPr>
                <w:i/>
                <w:iCs/>
                <w:color w:val="auto"/>
                <w:lang w:val="en-US"/>
              </w:rPr>
              <w:t>d</w:t>
            </w:r>
          </w:p>
        </w:tc>
        <w:tc>
          <w:tcPr>
            <w:tcW w:w="951" w:type="pct"/>
            <w:shd w:val="clear" w:color="auto" w:fill="auto"/>
          </w:tcPr>
          <w:p w14:paraId="41002287" w14:textId="77777777" w:rsidR="00216F9D" w:rsidRPr="007738C8" w:rsidRDefault="00216F9D" w:rsidP="007738C8">
            <w:pPr>
              <w:pStyle w:val="Other0"/>
              <w:widowControl/>
              <w:spacing w:after="120"/>
              <w:ind w:firstLine="360"/>
              <w:rPr>
                <w:color w:val="auto"/>
              </w:rPr>
            </w:pPr>
            <w:r w:rsidRPr="007738C8">
              <w:rPr>
                <w:b/>
                <w:bCs/>
                <w:color w:val="auto"/>
              </w:rPr>
              <w:t>tener</w:t>
            </w:r>
          </w:p>
        </w:tc>
        <w:tc>
          <w:tcPr>
            <w:tcW w:w="818" w:type="pct"/>
            <w:shd w:val="clear" w:color="auto" w:fill="auto"/>
          </w:tcPr>
          <w:p w14:paraId="3D397734" w14:textId="77777777" w:rsidR="00216F9D" w:rsidRPr="007738C8" w:rsidRDefault="00216F9D" w:rsidP="007738C8">
            <w:pPr>
              <w:pStyle w:val="Other0"/>
              <w:widowControl/>
              <w:spacing w:after="120"/>
              <w:ind w:firstLine="360"/>
              <w:rPr>
                <w:color w:val="auto"/>
              </w:rPr>
            </w:pPr>
            <w:proofErr w:type="spellStart"/>
            <w:r w:rsidRPr="007738C8">
              <w:rPr>
                <w:color w:val="auto"/>
              </w:rPr>
              <w:t>tendr</w:t>
            </w:r>
            <w:proofErr w:type="spellEnd"/>
            <w:r w:rsidRPr="007738C8">
              <w:rPr>
                <w:color w:val="auto"/>
              </w:rPr>
              <w:t>-</w:t>
            </w:r>
          </w:p>
        </w:tc>
        <w:tc>
          <w:tcPr>
            <w:tcW w:w="0" w:type="auto"/>
            <w:shd w:val="clear" w:color="auto" w:fill="auto"/>
          </w:tcPr>
          <w:p w14:paraId="609ECE6B" w14:textId="77777777" w:rsidR="00216F9D" w:rsidRPr="007738C8" w:rsidRDefault="00216F9D" w:rsidP="007738C8">
            <w:pPr>
              <w:pStyle w:val="Other0"/>
              <w:widowControl/>
              <w:spacing w:after="120"/>
              <w:ind w:firstLine="360"/>
              <w:rPr>
                <w:color w:val="auto"/>
              </w:rPr>
            </w:pPr>
            <w:r w:rsidRPr="007738C8">
              <w:rPr>
                <w:color w:val="auto"/>
              </w:rPr>
              <w:t>tendría, tendrías, tendría.</w:t>
            </w:r>
          </w:p>
        </w:tc>
      </w:tr>
      <w:tr w:rsidR="00216F9D" w:rsidRPr="007E7A6C" w14:paraId="618C6DD3" w14:textId="77777777" w:rsidTr="00216F9D">
        <w:trPr>
          <w:cantSplit/>
          <w:jc w:val="center"/>
        </w:trPr>
        <w:tc>
          <w:tcPr>
            <w:tcW w:w="1453" w:type="pct"/>
            <w:vMerge/>
            <w:shd w:val="clear" w:color="auto" w:fill="auto"/>
          </w:tcPr>
          <w:p w14:paraId="0FBAB8F5" w14:textId="2D3A8E1C" w:rsidR="00216F9D" w:rsidRPr="007738C8" w:rsidRDefault="00216F9D" w:rsidP="007738C8">
            <w:pPr>
              <w:pStyle w:val="Other0"/>
              <w:widowControl/>
              <w:spacing w:after="120"/>
              <w:ind w:firstLine="0"/>
              <w:rPr>
                <w:color w:val="auto"/>
              </w:rPr>
            </w:pPr>
          </w:p>
        </w:tc>
        <w:tc>
          <w:tcPr>
            <w:tcW w:w="951" w:type="pct"/>
            <w:shd w:val="clear" w:color="auto" w:fill="auto"/>
          </w:tcPr>
          <w:p w14:paraId="0956536B" w14:textId="77777777" w:rsidR="00216F9D" w:rsidRPr="007738C8" w:rsidRDefault="00216F9D" w:rsidP="007738C8">
            <w:pPr>
              <w:pStyle w:val="Other0"/>
              <w:widowControl/>
              <w:spacing w:after="120"/>
              <w:ind w:firstLine="360"/>
              <w:rPr>
                <w:color w:val="auto"/>
              </w:rPr>
            </w:pPr>
            <w:r w:rsidRPr="007738C8">
              <w:rPr>
                <w:b/>
                <w:bCs/>
                <w:color w:val="auto"/>
              </w:rPr>
              <w:t>valer</w:t>
            </w:r>
          </w:p>
        </w:tc>
        <w:tc>
          <w:tcPr>
            <w:tcW w:w="818" w:type="pct"/>
            <w:shd w:val="clear" w:color="auto" w:fill="auto"/>
          </w:tcPr>
          <w:p w14:paraId="4FCADD21" w14:textId="77777777" w:rsidR="00216F9D" w:rsidRPr="007738C8" w:rsidRDefault="00216F9D" w:rsidP="007738C8">
            <w:pPr>
              <w:pStyle w:val="Other0"/>
              <w:widowControl/>
              <w:spacing w:after="120"/>
              <w:ind w:firstLine="360"/>
              <w:rPr>
                <w:color w:val="auto"/>
              </w:rPr>
            </w:pPr>
            <w:proofErr w:type="spellStart"/>
            <w:r w:rsidRPr="007738C8">
              <w:rPr>
                <w:color w:val="auto"/>
              </w:rPr>
              <w:t>valdr</w:t>
            </w:r>
            <w:proofErr w:type="spellEnd"/>
            <w:r w:rsidRPr="007738C8">
              <w:rPr>
                <w:color w:val="auto"/>
              </w:rPr>
              <w:t>-</w:t>
            </w:r>
          </w:p>
        </w:tc>
        <w:tc>
          <w:tcPr>
            <w:tcW w:w="0" w:type="auto"/>
            <w:shd w:val="clear" w:color="auto" w:fill="auto"/>
          </w:tcPr>
          <w:p w14:paraId="349209BD" w14:textId="77777777" w:rsidR="00216F9D" w:rsidRPr="007738C8" w:rsidRDefault="00216F9D" w:rsidP="007738C8">
            <w:pPr>
              <w:pStyle w:val="Other0"/>
              <w:widowControl/>
              <w:spacing w:after="120"/>
              <w:ind w:firstLine="360"/>
              <w:rPr>
                <w:color w:val="auto"/>
              </w:rPr>
            </w:pPr>
            <w:r w:rsidRPr="007738C8">
              <w:rPr>
                <w:color w:val="auto"/>
              </w:rPr>
              <w:t>valdría, valdrías, valdría.</w:t>
            </w:r>
          </w:p>
        </w:tc>
      </w:tr>
      <w:tr w:rsidR="00216F9D" w:rsidRPr="007E7A6C" w14:paraId="19283A17" w14:textId="77777777" w:rsidTr="00216F9D">
        <w:trPr>
          <w:cantSplit/>
          <w:jc w:val="center"/>
        </w:trPr>
        <w:tc>
          <w:tcPr>
            <w:tcW w:w="1453" w:type="pct"/>
            <w:vMerge/>
            <w:shd w:val="clear" w:color="auto" w:fill="auto"/>
          </w:tcPr>
          <w:p w14:paraId="635E3382" w14:textId="77777777" w:rsidR="00216F9D" w:rsidRPr="007738C8" w:rsidRDefault="00216F9D" w:rsidP="007738C8">
            <w:pPr>
              <w:widowControl/>
              <w:spacing w:after="120"/>
              <w:rPr>
                <w:color w:val="auto"/>
                <w:sz w:val="10"/>
                <w:szCs w:val="10"/>
              </w:rPr>
            </w:pPr>
          </w:p>
        </w:tc>
        <w:tc>
          <w:tcPr>
            <w:tcW w:w="951" w:type="pct"/>
            <w:shd w:val="clear" w:color="auto" w:fill="auto"/>
          </w:tcPr>
          <w:p w14:paraId="2FEAE5BC" w14:textId="77777777" w:rsidR="00216F9D" w:rsidRPr="007738C8" w:rsidRDefault="00216F9D" w:rsidP="007738C8">
            <w:pPr>
              <w:pStyle w:val="Other0"/>
              <w:widowControl/>
              <w:spacing w:after="120"/>
              <w:ind w:firstLine="360"/>
              <w:rPr>
                <w:color w:val="auto"/>
              </w:rPr>
            </w:pPr>
            <w:r w:rsidRPr="007738C8">
              <w:rPr>
                <w:b/>
                <w:bCs/>
                <w:color w:val="auto"/>
              </w:rPr>
              <w:t>salir</w:t>
            </w:r>
          </w:p>
        </w:tc>
        <w:tc>
          <w:tcPr>
            <w:tcW w:w="818" w:type="pct"/>
            <w:shd w:val="clear" w:color="auto" w:fill="auto"/>
          </w:tcPr>
          <w:p w14:paraId="617C192A" w14:textId="77777777" w:rsidR="00216F9D" w:rsidRPr="007738C8" w:rsidRDefault="00216F9D" w:rsidP="007738C8">
            <w:pPr>
              <w:pStyle w:val="Other0"/>
              <w:widowControl/>
              <w:spacing w:after="120"/>
              <w:ind w:firstLine="360"/>
              <w:rPr>
                <w:color w:val="auto"/>
              </w:rPr>
            </w:pPr>
            <w:proofErr w:type="spellStart"/>
            <w:r w:rsidRPr="007738C8">
              <w:rPr>
                <w:color w:val="auto"/>
              </w:rPr>
              <w:t>saldr</w:t>
            </w:r>
            <w:proofErr w:type="spellEnd"/>
            <w:r w:rsidRPr="007738C8">
              <w:rPr>
                <w:color w:val="auto"/>
              </w:rPr>
              <w:t>-</w:t>
            </w:r>
          </w:p>
        </w:tc>
        <w:tc>
          <w:tcPr>
            <w:tcW w:w="0" w:type="auto"/>
            <w:shd w:val="clear" w:color="auto" w:fill="auto"/>
          </w:tcPr>
          <w:p w14:paraId="70DE3F1D" w14:textId="77777777" w:rsidR="00216F9D" w:rsidRPr="007738C8" w:rsidRDefault="00216F9D" w:rsidP="007738C8">
            <w:pPr>
              <w:pStyle w:val="Other0"/>
              <w:widowControl/>
              <w:spacing w:after="120"/>
              <w:ind w:firstLine="360"/>
              <w:rPr>
                <w:color w:val="auto"/>
              </w:rPr>
            </w:pPr>
            <w:r w:rsidRPr="007738C8">
              <w:rPr>
                <w:color w:val="auto"/>
              </w:rPr>
              <w:t>saldría, saldrías, saldría.</w:t>
            </w:r>
          </w:p>
        </w:tc>
      </w:tr>
      <w:tr w:rsidR="00216F9D" w:rsidRPr="007E7A6C" w14:paraId="18C72669" w14:textId="77777777" w:rsidTr="00216F9D">
        <w:trPr>
          <w:cantSplit/>
          <w:jc w:val="center"/>
        </w:trPr>
        <w:tc>
          <w:tcPr>
            <w:tcW w:w="1453" w:type="pct"/>
            <w:vMerge/>
            <w:shd w:val="clear" w:color="auto" w:fill="auto"/>
          </w:tcPr>
          <w:p w14:paraId="37495641" w14:textId="77777777" w:rsidR="00216F9D" w:rsidRPr="007738C8" w:rsidRDefault="00216F9D" w:rsidP="007738C8">
            <w:pPr>
              <w:widowControl/>
              <w:spacing w:after="120"/>
              <w:rPr>
                <w:color w:val="auto"/>
                <w:sz w:val="10"/>
                <w:szCs w:val="10"/>
              </w:rPr>
            </w:pPr>
          </w:p>
        </w:tc>
        <w:tc>
          <w:tcPr>
            <w:tcW w:w="951" w:type="pct"/>
            <w:shd w:val="clear" w:color="auto" w:fill="auto"/>
          </w:tcPr>
          <w:p w14:paraId="137EC38C" w14:textId="77777777" w:rsidR="00216F9D" w:rsidRPr="007738C8" w:rsidRDefault="00216F9D" w:rsidP="007738C8">
            <w:pPr>
              <w:pStyle w:val="Other0"/>
              <w:widowControl/>
              <w:spacing w:after="120"/>
              <w:ind w:firstLine="360"/>
              <w:rPr>
                <w:color w:val="auto"/>
              </w:rPr>
            </w:pPr>
            <w:r w:rsidRPr="007738C8">
              <w:rPr>
                <w:b/>
                <w:bCs/>
                <w:color w:val="auto"/>
              </w:rPr>
              <w:t>poner</w:t>
            </w:r>
          </w:p>
        </w:tc>
        <w:tc>
          <w:tcPr>
            <w:tcW w:w="818" w:type="pct"/>
            <w:shd w:val="clear" w:color="auto" w:fill="auto"/>
          </w:tcPr>
          <w:p w14:paraId="012093BA" w14:textId="77777777" w:rsidR="00216F9D" w:rsidRPr="007738C8" w:rsidRDefault="00216F9D" w:rsidP="007738C8">
            <w:pPr>
              <w:pStyle w:val="Other0"/>
              <w:widowControl/>
              <w:spacing w:after="120"/>
              <w:ind w:firstLine="360"/>
              <w:rPr>
                <w:color w:val="auto"/>
              </w:rPr>
            </w:pPr>
            <w:proofErr w:type="spellStart"/>
            <w:r w:rsidRPr="007738C8">
              <w:rPr>
                <w:color w:val="auto"/>
              </w:rPr>
              <w:t>pondr</w:t>
            </w:r>
            <w:proofErr w:type="spellEnd"/>
            <w:r w:rsidRPr="007738C8">
              <w:rPr>
                <w:color w:val="auto"/>
              </w:rPr>
              <w:t>-</w:t>
            </w:r>
          </w:p>
        </w:tc>
        <w:tc>
          <w:tcPr>
            <w:tcW w:w="0" w:type="auto"/>
            <w:shd w:val="clear" w:color="auto" w:fill="auto"/>
          </w:tcPr>
          <w:p w14:paraId="59CFED15" w14:textId="77777777" w:rsidR="00216F9D" w:rsidRPr="007738C8" w:rsidRDefault="00216F9D" w:rsidP="007738C8">
            <w:pPr>
              <w:pStyle w:val="Other0"/>
              <w:widowControl/>
              <w:spacing w:after="120"/>
              <w:ind w:firstLine="360"/>
              <w:rPr>
                <w:color w:val="auto"/>
              </w:rPr>
            </w:pPr>
            <w:r w:rsidRPr="007738C8">
              <w:rPr>
                <w:color w:val="auto"/>
              </w:rPr>
              <w:t>pondría, pondrías, pondría.</w:t>
            </w:r>
          </w:p>
        </w:tc>
      </w:tr>
      <w:tr w:rsidR="00216F9D" w:rsidRPr="007E7A6C" w14:paraId="2DA31BB1" w14:textId="77777777" w:rsidTr="00216F9D">
        <w:trPr>
          <w:cantSplit/>
          <w:jc w:val="center"/>
        </w:trPr>
        <w:tc>
          <w:tcPr>
            <w:tcW w:w="1453" w:type="pct"/>
            <w:vMerge/>
            <w:shd w:val="clear" w:color="auto" w:fill="auto"/>
          </w:tcPr>
          <w:p w14:paraId="2B1938AD" w14:textId="77777777" w:rsidR="00216F9D" w:rsidRPr="007738C8" w:rsidRDefault="00216F9D" w:rsidP="007738C8">
            <w:pPr>
              <w:widowControl/>
              <w:spacing w:after="120"/>
              <w:rPr>
                <w:color w:val="auto"/>
                <w:sz w:val="10"/>
                <w:szCs w:val="10"/>
              </w:rPr>
            </w:pPr>
          </w:p>
        </w:tc>
        <w:tc>
          <w:tcPr>
            <w:tcW w:w="951" w:type="pct"/>
            <w:shd w:val="clear" w:color="auto" w:fill="auto"/>
          </w:tcPr>
          <w:p w14:paraId="01A016F9" w14:textId="77777777" w:rsidR="00216F9D" w:rsidRPr="007738C8" w:rsidRDefault="00216F9D" w:rsidP="007738C8">
            <w:pPr>
              <w:pStyle w:val="Other0"/>
              <w:widowControl/>
              <w:spacing w:after="120"/>
              <w:ind w:firstLine="360"/>
              <w:rPr>
                <w:color w:val="auto"/>
              </w:rPr>
            </w:pPr>
            <w:r w:rsidRPr="007738C8">
              <w:rPr>
                <w:b/>
                <w:bCs/>
                <w:color w:val="auto"/>
              </w:rPr>
              <w:t>venir</w:t>
            </w:r>
          </w:p>
        </w:tc>
        <w:tc>
          <w:tcPr>
            <w:tcW w:w="818" w:type="pct"/>
            <w:shd w:val="clear" w:color="auto" w:fill="auto"/>
          </w:tcPr>
          <w:p w14:paraId="759E04ED" w14:textId="77777777" w:rsidR="00216F9D" w:rsidRPr="007738C8" w:rsidRDefault="00216F9D" w:rsidP="007738C8">
            <w:pPr>
              <w:pStyle w:val="Other0"/>
              <w:widowControl/>
              <w:spacing w:after="120"/>
              <w:ind w:firstLine="360"/>
              <w:rPr>
                <w:color w:val="auto"/>
              </w:rPr>
            </w:pPr>
            <w:proofErr w:type="spellStart"/>
            <w:r w:rsidRPr="007738C8">
              <w:rPr>
                <w:color w:val="auto"/>
              </w:rPr>
              <w:t>vendr</w:t>
            </w:r>
            <w:proofErr w:type="spellEnd"/>
            <w:r w:rsidRPr="007738C8">
              <w:rPr>
                <w:color w:val="auto"/>
              </w:rPr>
              <w:t>-</w:t>
            </w:r>
          </w:p>
        </w:tc>
        <w:tc>
          <w:tcPr>
            <w:tcW w:w="0" w:type="auto"/>
            <w:shd w:val="clear" w:color="auto" w:fill="auto"/>
          </w:tcPr>
          <w:p w14:paraId="4A2FFA53" w14:textId="77777777" w:rsidR="00216F9D" w:rsidRPr="007738C8" w:rsidRDefault="00216F9D" w:rsidP="007738C8">
            <w:pPr>
              <w:pStyle w:val="Other0"/>
              <w:widowControl/>
              <w:spacing w:after="120"/>
              <w:ind w:firstLine="360"/>
              <w:rPr>
                <w:color w:val="auto"/>
              </w:rPr>
            </w:pPr>
            <w:r w:rsidRPr="007738C8">
              <w:rPr>
                <w:color w:val="auto"/>
              </w:rPr>
              <w:t>vendría, vendrías, vendría.</w:t>
            </w:r>
          </w:p>
        </w:tc>
      </w:tr>
      <w:tr w:rsidR="00216F9D" w:rsidRPr="007E7A6C" w14:paraId="48F65B87" w14:textId="77777777" w:rsidTr="00216F9D">
        <w:trPr>
          <w:cantSplit/>
          <w:jc w:val="center"/>
        </w:trPr>
        <w:tc>
          <w:tcPr>
            <w:tcW w:w="1453" w:type="pct"/>
            <w:vMerge w:val="restart"/>
            <w:shd w:val="clear" w:color="auto" w:fill="auto"/>
          </w:tcPr>
          <w:p w14:paraId="656A3176" w14:textId="77777777" w:rsidR="00216F9D" w:rsidRPr="007738C8" w:rsidRDefault="00216F9D" w:rsidP="007738C8">
            <w:pPr>
              <w:pStyle w:val="Other0"/>
              <w:widowControl/>
              <w:spacing w:after="120"/>
              <w:ind w:firstLine="0"/>
              <w:rPr>
                <w:color w:val="auto"/>
              </w:rPr>
            </w:pPr>
            <w:proofErr w:type="spellStart"/>
            <w:r w:rsidRPr="007738C8">
              <w:rPr>
                <w:color w:val="auto"/>
              </w:rPr>
              <w:t>other</w:t>
            </w:r>
            <w:proofErr w:type="spellEnd"/>
            <w:r w:rsidRPr="007738C8">
              <w:rPr>
                <w:color w:val="auto"/>
              </w:rPr>
              <w:t xml:space="preserve"> </w:t>
            </w:r>
            <w:proofErr w:type="spellStart"/>
            <w:r w:rsidRPr="007738C8">
              <w:rPr>
                <w:color w:val="auto"/>
              </w:rPr>
              <w:t>changes</w:t>
            </w:r>
            <w:proofErr w:type="spellEnd"/>
          </w:p>
        </w:tc>
        <w:tc>
          <w:tcPr>
            <w:tcW w:w="951" w:type="pct"/>
            <w:shd w:val="clear" w:color="auto" w:fill="auto"/>
          </w:tcPr>
          <w:p w14:paraId="35F865BE" w14:textId="77777777" w:rsidR="00216F9D" w:rsidRPr="007738C8" w:rsidRDefault="00216F9D" w:rsidP="007738C8">
            <w:pPr>
              <w:pStyle w:val="Other0"/>
              <w:widowControl/>
              <w:spacing w:after="120"/>
              <w:ind w:firstLine="360"/>
              <w:rPr>
                <w:color w:val="auto"/>
              </w:rPr>
            </w:pPr>
            <w:r w:rsidRPr="007738C8">
              <w:rPr>
                <w:b/>
                <w:bCs/>
                <w:color w:val="auto"/>
              </w:rPr>
              <w:t>hacer</w:t>
            </w:r>
          </w:p>
        </w:tc>
        <w:tc>
          <w:tcPr>
            <w:tcW w:w="818" w:type="pct"/>
            <w:shd w:val="clear" w:color="auto" w:fill="auto"/>
          </w:tcPr>
          <w:p w14:paraId="1563F6C1" w14:textId="77777777" w:rsidR="00216F9D" w:rsidRPr="007738C8" w:rsidRDefault="00216F9D" w:rsidP="007738C8">
            <w:pPr>
              <w:pStyle w:val="Other0"/>
              <w:widowControl/>
              <w:spacing w:after="120"/>
              <w:ind w:firstLine="360"/>
              <w:rPr>
                <w:color w:val="auto"/>
              </w:rPr>
            </w:pPr>
            <w:proofErr w:type="spellStart"/>
            <w:r w:rsidRPr="007738C8">
              <w:rPr>
                <w:color w:val="auto"/>
              </w:rPr>
              <w:t>har</w:t>
            </w:r>
            <w:proofErr w:type="spellEnd"/>
            <w:r w:rsidRPr="007738C8">
              <w:rPr>
                <w:color w:val="auto"/>
              </w:rPr>
              <w:t>-</w:t>
            </w:r>
          </w:p>
        </w:tc>
        <w:tc>
          <w:tcPr>
            <w:tcW w:w="0" w:type="auto"/>
            <w:shd w:val="clear" w:color="auto" w:fill="auto"/>
          </w:tcPr>
          <w:p w14:paraId="36FDFD97" w14:textId="77777777" w:rsidR="00216F9D" w:rsidRPr="007738C8" w:rsidRDefault="00216F9D" w:rsidP="007738C8">
            <w:pPr>
              <w:pStyle w:val="Other0"/>
              <w:widowControl/>
              <w:spacing w:after="120"/>
              <w:ind w:firstLine="360"/>
              <w:rPr>
                <w:color w:val="auto"/>
              </w:rPr>
            </w:pPr>
            <w:r w:rsidRPr="007738C8">
              <w:rPr>
                <w:color w:val="auto"/>
              </w:rPr>
              <w:t>haría, harías, haría.</w:t>
            </w:r>
          </w:p>
        </w:tc>
      </w:tr>
      <w:tr w:rsidR="00216F9D" w:rsidRPr="007E7A6C" w14:paraId="7C215BDC" w14:textId="77777777" w:rsidTr="00216F9D">
        <w:trPr>
          <w:cantSplit/>
          <w:jc w:val="center"/>
        </w:trPr>
        <w:tc>
          <w:tcPr>
            <w:tcW w:w="1453" w:type="pct"/>
            <w:vMerge/>
            <w:shd w:val="clear" w:color="auto" w:fill="auto"/>
          </w:tcPr>
          <w:p w14:paraId="2E22236F" w14:textId="77777777" w:rsidR="00216F9D" w:rsidRPr="007738C8" w:rsidRDefault="00216F9D" w:rsidP="007738C8">
            <w:pPr>
              <w:widowControl/>
              <w:spacing w:after="120"/>
              <w:rPr>
                <w:color w:val="auto"/>
                <w:sz w:val="10"/>
                <w:szCs w:val="10"/>
              </w:rPr>
            </w:pPr>
          </w:p>
        </w:tc>
        <w:tc>
          <w:tcPr>
            <w:tcW w:w="951" w:type="pct"/>
            <w:shd w:val="clear" w:color="auto" w:fill="auto"/>
          </w:tcPr>
          <w:p w14:paraId="6EB6278C" w14:textId="77777777" w:rsidR="00216F9D" w:rsidRPr="007738C8" w:rsidRDefault="00216F9D" w:rsidP="007738C8">
            <w:pPr>
              <w:pStyle w:val="Other0"/>
              <w:widowControl/>
              <w:spacing w:after="120"/>
              <w:ind w:firstLine="360"/>
              <w:rPr>
                <w:color w:val="auto"/>
              </w:rPr>
            </w:pPr>
            <w:r w:rsidRPr="007738C8">
              <w:rPr>
                <w:b/>
                <w:bCs/>
                <w:color w:val="auto"/>
              </w:rPr>
              <w:t>decir</w:t>
            </w:r>
          </w:p>
        </w:tc>
        <w:tc>
          <w:tcPr>
            <w:tcW w:w="818" w:type="pct"/>
            <w:shd w:val="clear" w:color="auto" w:fill="auto"/>
          </w:tcPr>
          <w:p w14:paraId="5D1817F9" w14:textId="77777777" w:rsidR="00216F9D" w:rsidRPr="007738C8" w:rsidRDefault="00216F9D" w:rsidP="007738C8">
            <w:pPr>
              <w:pStyle w:val="Other0"/>
              <w:widowControl/>
              <w:spacing w:after="120"/>
              <w:ind w:firstLine="360"/>
              <w:rPr>
                <w:color w:val="auto"/>
              </w:rPr>
            </w:pPr>
            <w:proofErr w:type="spellStart"/>
            <w:r w:rsidRPr="007738C8">
              <w:rPr>
                <w:color w:val="auto"/>
              </w:rPr>
              <w:t>dir</w:t>
            </w:r>
            <w:proofErr w:type="spellEnd"/>
            <w:r w:rsidRPr="007738C8">
              <w:rPr>
                <w:color w:val="auto"/>
              </w:rPr>
              <w:t>-</w:t>
            </w:r>
          </w:p>
        </w:tc>
        <w:tc>
          <w:tcPr>
            <w:tcW w:w="0" w:type="auto"/>
            <w:shd w:val="clear" w:color="auto" w:fill="auto"/>
          </w:tcPr>
          <w:p w14:paraId="005C9DE0" w14:textId="77777777" w:rsidR="00216F9D" w:rsidRPr="007738C8" w:rsidRDefault="00216F9D" w:rsidP="007738C8">
            <w:pPr>
              <w:pStyle w:val="Other0"/>
              <w:widowControl/>
              <w:spacing w:after="120"/>
              <w:ind w:firstLine="360"/>
              <w:rPr>
                <w:color w:val="auto"/>
              </w:rPr>
            </w:pPr>
            <w:r w:rsidRPr="007738C8">
              <w:rPr>
                <w:color w:val="auto"/>
              </w:rPr>
              <w:t>diría, dirías, diría.</w:t>
            </w:r>
          </w:p>
        </w:tc>
      </w:tr>
    </w:tbl>
    <w:p w14:paraId="26CDFDB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78A070E" w14:textId="77777777" w:rsidR="001F74F6" w:rsidRPr="007E7A6C" w:rsidRDefault="005324EA" w:rsidP="007E7A6C">
      <w:pPr>
        <w:pStyle w:val="BodyText"/>
        <w:widowControl/>
        <w:spacing w:after="120"/>
        <w:rPr>
          <w:color w:val="auto"/>
        </w:rPr>
      </w:pPr>
      <w:r w:rsidRPr="007E7A6C">
        <w:rPr>
          <w:color w:val="auto"/>
        </w:rPr>
        <w:lastRenderedPageBreak/>
        <w:t>Page 35</w:t>
      </w:r>
    </w:p>
    <w:p w14:paraId="153D6DD1" w14:textId="46E2045E" w:rsidR="001F74F6" w:rsidRPr="003C59FA" w:rsidRDefault="005324EA" w:rsidP="007E7A6C">
      <w:pPr>
        <w:pStyle w:val="Heading21"/>
        <w:widowControl/>
        <w:tabs>
          <w:tab w:val="left" w:leader="underscore" w:pos="10306"/>
        </w:tabs>
        <w:spacing w:after="120"/>
        <w:rPr>
          <w:color w:val="auto"/>
          <w:lang w:val="en-US"/>
        </w:rPr>
      </w:pPr>
      <w:bookmarkStart w:id="66" w:name="bookmark79"/>
      <w:bookmarkStart w:id="67" w:name="bookmark80"/>
      <w:r w:rsidRPr="003C59FA">
        <w:rPr>
          <w:color w:val="auto"/>
          <w:u w:val="single"/>
          <w:lang w:val="en-US"/>
        </w:rPr>
        <w:t xml:space="preserve">EL </w:t>
      </w:r>
      <w:proofErr w:type="spellStart"/>
      <w:r w:rsidRPr="003C59FA">
        <w:rPr>
          <w:color w:val="auto"/>
          <w:u w:val="single"/>
          <w:lang w:val="en-US"/>
        </w:rPr>
        <w:t>CONDICIONAL</w:t>
      </w:r>
      <w:proofErr w:type="spellEnd"/>
      <w:r w:rsidRPr="003C59FA">
        <w:rPr>
          <w:color w:val="auto"/>
          <w:u w:val="single"/>
          <w:lang w:val="en-US"/>
        </w:rPr>
        <w:t xml:space="preserve"> / THE CONDITIONAL How to use it</w:t>
      </w:r>
      <w:bookmarkEnd w:id="66"/>
      <w:bookmarkEnd w:id="67"/>
    </w:p>
    <w:p w14:paraId="70AABA92" w14:textId="77777777" w:rsidR="001F74F6" w:rsidRPr="007E7A6C" w:rsidRDefault="005324EA" w:rsidP="007E7A6C">
      <w:pPr>
        <w:pStyle w:val="BodyText"/>
        <w:widowControl/>
        <w:spacing w:after="120"/>
        <w:rPr>
          <w:color w:val="auto"/>
        </w:rPr>
      </w:pPr>
      <w:r w:rsidRPr="003C59FA">
        <w:rPr>
          <w:b/>
          <w:bCs/>
          <w:color w:val="auto"/>
          <w:lang w:val="en-US"/>
        </w:rPr>
        <w:t xml:space="preserve">1. </w:t>
      </w:r>
      <w:r w:rsidRPr="003C59FA">
        <w:rPr>
          <w:color w:val="auto"/>
          <w:lang w:val="en-US"/>
        </w:rPr>
        <w:t xml:space="preserve">We use the conditional tense to express the feeling of future uncertainty as opposed to certainty expressed by the future tense. Normally there is a condition or circumstance that needs to be met before something happens. </w:t>
      </w:r>
      <w:proofErr w:type="spellStart"/>
      <w:r w:rsidRPr="007E7A6C">
        <w:rPr>
          <w:color w:val="auto"/>
        </w:rPr>
        <w:t>It</w:t>
      </w:r>
      <w:proofErr w:type="spellEnd"/>
      <w:r w:rsidRPr="007E7A6C">
        <w:rPr>
          <w:color w:val="auto"/>
        </w:rPr>
        <w:t xml:space="preserve"> </w:t>
      </w:r>
      <w:proofErr w:type="spellStart"/>
      <w:r w:rsidRPr="007E7A6C">
        <w:rPr>
          <w:color w:val="auto"/>
        </w:rPr>
        <w:t>is</w:t>
      </w:r>
      <w:proofErr w:type="spellEnd"/>
      <w:r w:rsidRPr="007E7A6C">
        <w:rPr>
          <w:color w:val="auto"/>
        </w:rPr>
        <w:t xml:space="preserve"> </w:t>
      </w:r>
      <w:proofErr w:type="spellStart"/>
      <w:r w:rsidRPr="007E7A6C">
        <w:rPr>
          <w:color w:val="auto"/>
        </w:rPr>
        <w:t>oftentimes</w:t>
      </w:r>
      <w:proofErr w:type="spellEnd"/>
      <w:r w:rsidRPr="007E7A6C">
        <w:rPr>
          <w:color w:val="auto"/>
        </w:rPr>
        <w:t xml:space="preserve"> </w:t>
      </w:r>
      <w:proofErr w:type="spellStart"/>
      <w:r w:rsidRPr="007E7A6C">
        <w:rPr>
          <w:color w:val="auto"/>
        </w:rPr>
        <w:t>followed</w:t>
      </w:r>
      <w:proofErr w:type="spellEnd"/>
      <w:r w:rsidRPr="007E7A6C">
        <w:rPr>
          <w:color w:val="auto"/>
        </w:rPr>
        <w:t xml:space="preserve"> </w:t>
      </w:r>
      <w:proofErr w:type="spellStart"/>
      <w:r w:rsidRPr="007E7A6C">
        <w:rPr>
          <w:color w:val="auto"/>
        </w:rPr>
        <w:t>by</w:t>
      </w:r>
      <w:proofErr w:type="spellEnd"/>
      <w:r w:rsidRPr="007E7A6C">
        <w:rPr>
          <w:color w:val="auto"/>
        </w:rPr>
        <w:t xml:space="preserve"> </w:t>
      </w:r>
      <w:proofErr w:type="spellStart"/>
      <w:r w:rsidRPr="007E7A6C">
        <w:rPr>
          <w:b/>
          <w:bCs/>
          <w:i/>
          <w:iCs/>
          <w:color w:val="auto"/>
        </w:rPr>
        <w:t>but</w:t>
      </w:r>
      <w:proofErr w:type="spellEnd"/>
      <w:r w:rsidRPr="007E7A6C">
        <w:rPr>
          <w:color w:val="auto"/>
        </w:rPr>
        <w:t xml:space="preserve"> </w:t>
      </w:r>
      <w:proofErr w:type="spellStart"/>
      <w:r w:rsidRPr="007E7A6C">
        <w:rPr>
          <w:color w:val="auto"/>
        </w:rPr>
        <w:t>or</w:t>
      </w:r>
      <w:proofErr w:type="spellEnd"/>
      <w:r w:rsidRPr="007E7A6C">
        <w:rPr>
          <w:color w:val="auto"/>
        </w:rPr>
        <w:t xml:space="preserve"> </w:t>
      </w:r>
      <w:proofErr w:type="spellStart"/>
      <w:r w:rsidRPr="007E7A6C">
        <w:rPr>
          <w:b/>
          <w:bCs/>
          <w:i/>
          <w:iCs/>
          <w:color w:val="auto"/>
        </w:rPr>
        <w:t>if</w:t>
      </w:r>
      <w:proofErr w:type="spellEnd"/>
      <w:r w:rsidRPr="007E7A6C">
        <w:rPr>
          <w:b/>
          <w:bCs/>
          <w:i/>
          <w:iCs/>
          <w:color w:val="auto"/>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417"/>
        <w:gridCol w:w="5746"/>
      </w:tblGrid>
      <w:tr w:rsidR="00C272C4" w:rsidRPr="007E7A6C" w14:paraId="10435799" w14:textId="77777777" w:rsidTr="007738C8">
        <w:trPr>
          <w:cantSplit/>
          <w:jc w:val="center"/>
        </w:trPr>
        <w:tc>
          <w:tcPr>
            <w:tcW w:w="0" w:type="auto"/>
            <w:shd w:val="clear" w:color="auto" w:fill="auto"/>
          </w:tcPr>
          <w:p w14:paraId="60C47676" w14:textId="77777777" w:rsidR="001F74F6" w:rsidRPr="003C59FA" w:rsidRDefault="005324EA" w:rsidP="007738C8">
            <w:pPr>
              <w:pStyle w:val="Other0"/>
              <w:widowControl/>
              <w:spacing w:after="120"/>
              <w:ind w:firstLine="0"/>
              <w:rPr>
                <w:color w:val="auto"/>
                <w:lang w:val="en-US"/>
              </w:rPr>
            </w:pPr>
            <w:r w:rsidRPr="003C59FA">
              <w:rPr>
                <w:color w:val="auto"/>
                <w:lang w:val="en-US"/>
              </w:rPr>
              <w:t>I will go to the opera next week.</w:t>
            </w:r>
          </w:p>
        </w:tc>
        <w:tc>
          <w:tcPr>
            <w:tcW w:w="0" w:type="auto"/>
            <w:shd w:val="clear" w:color="auto" w:fill="auto"/>
          </w:tcPr>
          <w:p w14:paraId="6C017DC8" w14:textId="77777777" w:rsidR="001F74F6" w:rsidRPr="007738C8" w:rsidRDefault="005324EA" w:rsidP="007738C8">
            <w:pPr>
              <w:pStyle w:val="Other0"/>
              <w:widowControl/>
              <w:spacing w:after="120"/>
              <w:ind w:firstLine="360"/>
              <w:rPr>
                <w:color w:val="auto"/>
              </w:rPr>
            </w:pPr>
            <w:proofErr w:type="spellStart"/>
            <w:r w:rsidRPr="007738C8">
              <w:rPr>
                <w:color w:val="auto"/>
              </w:rPr>
              <w:t>Certainty</w:t>
            </w:r>
            <w:proofErr w:type="spellEnd"/>
          </w:p>
        </w:tc>
      </w:tr>
      <w:tr w:rsidR="00C272C4" w:rsidRPr="00374009" w14:paraId="5CFBECE6" w14:textId="77777777" w:rsidTr="007738C8">
        <w:trPr>
          <w:cantSplit/>
          <w:jc w:val="center"/>
        </w:trPr>
        <w:tc>
          <w:tcPr>
            <w:tcW w:w="0" w:type="auto"/>
            <w:shd w:val="clear" w:color="auto" w:fill="auto"/>
          </w:tcPr>
          <w:p w14:paraId="02843877" w14:textId="77777777" w:rsidR="001F74F6" w:rsidRPr="003C59FA" w:rsidRDefault="005324EA" w:rsidP="007738C8">
            <w:pPr>
              <w:pStyle w:val="Other0"/>
              <w:widowControl/>
              <w:spacing w:after="120"/>
              <w:ind w:firstLine="0"/>
              <w:rPr>
                <w:color w:val="auto"/>
                <w:lang w:val="en-US"/>
              </w:rPr>
            </w:pPr>
            <w:r w:rsidRPr="003C59FA">
              <w:rPr>
                <w:color w:val="auto"/>
                <w:lang w:val="en-US"/>
              </w:rPr>
              <w:t>I would go to the opera next week.</w:t>
            </w:r>
          </w:p>
        </w:tc>
        <w:tc>
          <w:tcPr>
            <w:tcW w:w="0" w:type="auto"/>
            <w:shd w:val="clear" w:color="auto" w:fill="auto"/>
          </w:tcPr>
          <w:p w14:paraId="2576E355" w14:textId="77777777" w:rsidR="001F74F6" w:rsidRPr="003C59FA" w:rsidRDefault="005324EA" w:rsidP="007738C8">
            <w:pPr>
              <w:pStyle w:val="Other0"/>
              <w:widowControl/>
              <w:spacing w:after="120"/>
              <w:ind w:firstLine="360"/>
              <w:rPr>
                <w:color w:val="auto"/>
                <w:lang w:val="en-US"/>
              </w:rPr>
            </w:pPr>
            <w:r w:rsidRPr="003C59FA">
              <w:rPr>
                <w:color w:val="auto"/>
                <w:lang w:val="en-US"/>
              </w:rPr>
              <w:t>Uncertainty based on a condition</w:t>
            </w:r>
          </w:p>
        </w:tc>
      </w:tr>
      <w:tr w:rsidR="00C272C4" w:rsidRPr="00374009" w14:paraId="1A5903D2" w14:textId="77777777" w:rsidTr="007738C8">
        <w:trPr>
          <w:cantSplit/>
          <w:jc w:val="center"/>
        </w:trPr>
        <w:tc>
          <w:tcPr>
            <w:tcW w:w="0" w:type="auto"/>
            <w:shd w:val="clear" w:color="auto" w:fill="auto"/>
          </w:tcPr>
          <w:p w14:paraId="47BC2D2A" w14:textId="77777777" w:rsidR="001F74F6" w:rsidRPr="003C59FA" w:rsidRDefault="005324EA" w:rsidP="007738C8">
            <w:pPr>
              <w:pStyle w:val="Other0"/>
              <w:widowControl/>
              <w:spacing w:after="120"/>
              <w:ind w:firstLine="0"/>
              <w:rPr>
                <w:color w:val="auto"/>
                <w:lang w:val="en-US"/>
              </w:rPr>
            </w:pPr>
            <w:r w:rsidRPr="003C59FA">
              <w:rPr>
                <w:color w:val="auto"/>
                <w:lang w:val="en-US"/>
              </w:rPr>
              <w:t>I would go if I had a proper dress.</w:t>
            </w:r>
          </w:p>
        </w:tc>
        <w:tc>
          <w:tcPr>
            <w:tcW w:w="0" w:type="auto"/>
            <w:shd w:val="clear" w:color="auto" w:fill="auto"/>
          </w:tcPr>
          <w:p w14:paraId="191D7688" w14:textId="2D90FC0F" w:rsidR="001F74F6" w:rsidRPr="003C59FA" w:rsidRDefault="005324EA" w:rsidP="007738C8">
            <w:pPr>
              <w:pStyle w:val="Other0"/>
              <w:widowControl/>
              <w:spacing w:after="120"/>
              <w:ind w:firstLine="360"/>
              <w:rPr>
                <w:color w:val="auto"/>
                <w:lang w:val="en-US"/>
              </w:rPr>
            </w:pPr>
            <w:r w:rsidRPr="003C59FA">
              <w:rPr>
                <w:b/>
                <w:bCs/>
                <w:i/>
                <w:iCs/>
                <w:color w:val="auto"/>
                <w:lang w:val="en-US"/>
              </w:rPr>
              <w:t>if</w:t>
            </w:r>
            <w:r w:rsidRPr="003C59FA">
              <w:rPr>
                <w:color w:val="auto"/>
                <w:lang w:val="en-US"/>
              </w:rPr>
              <w:t xml:space="preserve"> introduces </w:t>
            </w:r>
            <w:r w:rsidR="00211913">
              <w:rPr>
                <w:color w:val="auto"/>
                <w:lang w:val="en-US"/>
              </w:rPr>
              <w:t xml:space="preserve">the </w:t>
            </w:r>
            <w:r w:rsidRPr="003C59FA">
              <w:rPr>
                <w:color w:val="auto"/>
                <w:lang w:val="en-US"/>
              </w:rPr>
              <w:t>condition that needs to be met</w:t>
            </w:r>
          </w:p>
        </w:tc>
      </w:tr>
      <w:tr w:rsidR="00C272C4" w:rsidRPr="00374009" w14:paraId="43E9A899" w14:textId="77777777" w:rsidTr="007738C8">
        <w:trPr>
          <w:cantSplit/>
          <w:jc w:val="center"/>
        </w:trPr>
        <w:tc>
          <w:tcPr>
            <w:tcW w:w="0" w:type="auto"/>
            <w:shd w:val="clear" w:color="auto" w:fill="auto"/>
          </w:tcPr>
          <w:p w14:paraId="63F43C8B" w14:textId="77777777" w:rsidR="001F74F6" w:rsidRPr="003C59FA" w:rsidRDefault="005324EA" w:rsidP="007738C8">
            <w:pPr>
              <w:pStyle w:val="Other0"/>
              <w:widowControl/>
              <w:spacing w:after="120"/>
              <w:ind w:firstLine="0"/>
              <w:rPr>
                <w:color w:val="auto"/>
                <w:lang w:val="en-US"/>
              </w:rPr>
            </w:pPr>
            <w:r w:rsidRPr="003C59FA">
              <w:rPr>
                <w:color w:val="auto"/>
                <w:lang w:val="en-US"/>
              </w:rPr>
              <w:t>I would go but I do not have a proper dress.</w:t>
            </w:r>
          </w:p>
        </w:tc>
        <w:tc>
          <w:tcPr>
            <w:tcW w:w="0" w:type="auto"/>
            <w:shd w:val="clear" w:color="auto" w:fill="auto"/>
          </w:tcPr>
          <w:p w14:paraId="094F57D8" w14:textId="4B0F062D" w:rsidR="001F74F6" w:rsidRPr="00082DAF" w:rsidRDefault="005324EA" w:rsidP="00082DAF">
            <w:pPr>
              <w:pStyle w:val="Other0"/>
              <w:widowControl/>
              <w:spacing w:after="120"/>
              <w:ind w:firstLine="360"/>
              <w:rPr>
                <w:color w:val="auto"/>
                <w:lang w:val="en-US"/>
              </w:rPr>
            </w:pPr>
            <w:r w:rsidRPr="003C59FA">
              <w:rPr>
                <w:b/>
                <w:bCs/>
                <w:i/>
                <w:iCs/>
                <w:color w:val="auto"/>
                <w:lang w:val="en-US"/>
              </w:rPr>
              <w:t>but</w:t>
            </w:r>
            <w:r w:rsidRPr="003C59FA">
              <w:rPr>
                <w:color w:val="auto"/>
                <w:lang w:val="en-US"/>
              </w:rPr>
              <w:t xml:space="preserve"> introduces the circumstance or reason that does</w:t>
            </w:r>
            <w:r w:rsidR="00082DAF">
              <w:rPr>
                <w:color w:val="auto"/>
                <w:lang w:val="en-US"/>
              </w:rPr>
              <w:t xml:space="preserve"> </w:t>
            </w:r>
            <w:r w:rsidRPr="00082DAF">
              <w:rPr>
                <w:color w:val="auto"/>
                <w:lang w:val="en-US"/>
              </w:rPr>
              <w:t>not allow certainty</w:t>
            </w:r>
          </w:p>
        </w:tc>
      </w:tr>
    </w:tbl>
    <w:p w14:paraId="75F5D915" w14:textId="77777777" w:rsidR="001F74F6" w:rsidRPr="007E7A6C" w:rsidRDefault="005324EA" w:rsidP="0002501B">
      <w:pPr>
        <w:pStyle w:val="Heading3"/>
      </w:pPr>
      <w:bookmarkStart w:id="68" w:name="bookmark81"/>
      <w:bookmarkStart w:id="69" w:name="bookmark82"/>
      <w:r w:rsidRPr="007E7A6C">
        <w:t>¿SABÍAS LO SIGUIENTE?</w:t>
      </w:r>
      <w:bookmarkEnd w:id="68"/>
      <w:bookmarkEnd w:id="69"/>
    </w:p>
    <w:p w14:paraId="73960338" w14:textId="1CE31EE6" w:rsidR="001F74F6" w:rsidRPr="007E7A6C" w:rsidRDefault="005324EA" w:rsidP="007E7A6C">
      <w:pPr>
        <w:pStyle w:val="BodyText"/>
        <w:widowControl/>
        <w:spacing w:after="120"/>
        <w:rPr>
          <w:color w:val="auto"/>
        </w:rPr>
      </w:pPr>
      <w:r w:rsidRPr="007E7A6C">
        <w:rPr>
          <w:color w:val="auto"/>
        </w:rPr>
        <w:t xml:space="preserve">El correo electrónico es un servicio dentro de una página web que te permite enviar y recibir mensajes. Se puede utilizar para enviar información, anuncios y recordatorios a estudiantes, clientes y amigos. Puedes identificar una dirección de correo electrónico porque tiene el símbolo </w:t>
      </w:r>
      <w:r w:rsidRPr="007E7A6C">
        <w:rPr>
          <w:b/>
          <w:bCs/>
          <w:color w:val="auto"/>
        </w:rPr>
        <w:t xml:space="preserve">arroba </w:t>
      </w:r>
      <w:r w:rsidR="00126D8C" w:rsidRPr="007E7A6C">
        <w:rPr>
          <w:b/>
          <w:bCs/>
          <w:color w:val="auto"/>
        </w:rPr>
        <w:t>“</w:t>
      </w:r>
      <w:r w:rsidRPr="007E7A6C">
        <w:rPr>
          <w:b/>
          <w:bCs/>
          <w:color w:val="auto"/>
        </w:rPr>
        <w:t>@</w:t>
      </w:r>
      <w:r w:rsidR="00126D8C" w:rsidRPr="007E7A6C">
        <w:rPr>
          <w:color w:val="auto"/>
        </w:rPr>
        <w:t>”</w:t>
      </w:r>
      <w:r w:rsidRPr="007E7A6C">
        <w:rPr>
          <w:color w:val="auto"/>
        </w:rPr>
        <w:t>.</w:t>
      </w:r>
    </w:p>
    <w:p w14:paraId="5D0680A4" w14:textId="77777777" w:rsidR="001F74F6" w:rsidRPr="007E7A6C" w:rsidRDefault="005324EA" w:rsidP="007E7A6C">
      <w:pPr>
        <w:pStyle w:val="BodyText"/>
        <w:widowControl/>
        <w:spacing w:after="120"/>
        <w:rPr>
          <w:color w:val="auto"/>
        </w:rPr>
      </w:pPr>
      <w:r w:rsidRPr="007E7A6C">
        <w:rPr>
          <w:color w:val="auto"/>
        </w:rPr>
        <w:t xml:space="preserve">Los proveedores o servidores más conocidos son Gmail, Outlook y </w:t>
      </w:r>
      <w:proofErr w:type="spellStart"/>
      <w:r w:rsidRPr="007E7A6C">
        <w:rPr>
          <w:color w:val="auto"/>
        </w:rPr>
        <w:t>Yahoo</w:t>
      </w:r>
      <w:proofErr w:type="spellEnd"/>
      <w:r w:rsidRPr="007E7A6C">
        <w:rPr>
          <w:color w:val="auto"/>
        </w:rPr>
        <w:t xml:space="preserve"> y normalmente tienen las mismas herramientas como, por ejemplo:</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060"/>
        <w:gridCol w:w="7103"/>
      </w:tblGrid>
      <w:tr w:rsidR="00C272C4" w:rsidRPr="007E7A6C" w14:paraId="6AC2BD03" w14:textId="77777777" w:rsidTr="007738C8">
        <w:trPr>
          <w:cantSplit/>
          <w:jc w:val="center"/>
        </w:trPr>
        <w:tc>
          <w:tcPr>
            <w:tcW w:w="0" w:type="auto"/>
            <w:shd w:val="clear" w:color="auto" w:fill="auto"/>
          </w:tcPr>
          <w:p w14:paraId="5D81F2CF" w14:textId="77777777" w:rsidR="001F74F6" w:rsidRPr="007738C8" w:rsidRDefault="005324EA" w:rsidP="007738C8">
            <w:pPr>
              <w:pStyle w:val="Other0"/>
              <w:widowControl/>
              <w:spacing w:after="120"/>
              <w:ind w:firstLine="0"/>
              <w:rPr>
                <w:color w:val="auto"/>
              </w:rPr>
            </w:pPr>
            <w:r w:rsidRPr="007738C8">
              <w:rPr>
                <w:b/>
                <w:bCs/>
                <w:color w:val="auto"/>
              </w:rPr>
              <w:t>Bandeja de entrada</w:t>
            </w:r>
            <w:r w:rsidRPr="007738C8">
              <w:rPr>
                <w:color w:val="auto"/>
              </w:rPr>
              <w:t>:</w:t>
            </w:r>
          </w:p>
        </w:tc>
        <w:tc>
          <w:tcPr>
            <w:tcW w:w="0" w:type="auto"/>
            <w:shd w:val="clear" w:color="auto" w:fill="auto"/>
          </w:tcPr>
          <w:p w14:paraId="5D4CEA3B" w14:textId="77777777" w:rsidR="001F74F6" w:rsidRPr="007738C8" w:rsidRDefault="005324EA" w:rsidP="007738C8">
            <w:pPr>
              <w:pStyle w:val="Other0"/>
              <w:widowControl/>
              <w:spacing w:after="120"/>
              <w:ind w:firstLine="0"/>
              <w:rPr>
                <w:color w:val="auto"/>
              </w:rPr>
            </w:pPr>
            <w:r w:rsidRPr="007738C8">
              <w:rPr>
                <w:color w:val="auto"/>
              </w:rPr>
              <w:t>espacio en el que puedes ver los mensajes que te han llegado y los datos de su remitente (</w:t>
            </w:r>
            <w:proofErr w:type="spellStart"/>
            <w:r w:rsidRPr="007738C8">
              <w:rPr>
                <w:color w:val="auto"/>
              </w:rPr>
              <w:t>sender</w:t>
            </w:r>
            <w:proofErr w:type="spellEnd"/>
            <w:r w:rsidRPr="007738C8">
              <w:rPr>
                <w:color w:val="auto"/>
              </w:rPr>
              <w:t>)</w:t>
            </w:r>
          </w:p>
        </w:tc>
      </w:tr>
      <w:tr w:rsidR="00C272C4" w:rsidRPr="007E7A6C" w14:paraId="3F7C2654" w14:textId="77777777" w:rsidTr="007738C8">
        <w:trPr>
          <w:cantSplit/>
          <w:jc w:val="center"/>
        </w:trPr>
        <w:tc>
          <w:tcPr>
            <w:tcW w:w="0" w:type="auto"/>
            <w:shd w:val="clear" w:color="auto" w:fill="auto"/>
          </w:tcPr>
          <w:p w14:paraId="4BDA054A" w14:textId="77777777" w:rsidR="001F74F6" w:rsidRPr="007738C8" w:rsidRDefault="005324EA" w:rsidP="007738C8">
            <w:pPr>
              <w:pStyle w:val="Other0"/>
              <w:widowControl/>
              <w:spacing w:after="120"/>
              <w:ind w:firstLine="0"/>
              <w:rPr>
                <w:color w:val="auto"/>
              </w:rPr>
            </w:pPr>
            <w:r w:rsidRPr="007738C8">
              <w:rPr>
                <w:b/>
                <w:bCs/>
                <w:color w:val="auto"/>
              </w:rPr>
              <w:t>Etiquetas</w:t>
            </w:r>
            <w:r w:rsidRPr="007738C8">
              <w:rPr>
                <w:color w:val="auto"/>
              </w:rPr>
              <w:t>:</w:t>
            </w:r>
          </w:p>
        </w:tc>
        <w:tc>
          <w:tcPr>
            <w:tcW w:w="0" w:type="auto"/>
            <w:shd w:val="clear" w:color="auto" w:fill="auto"/>
          </w:tcPr>
          <w:p w14:paraId="0609C2A0" w14:textId="77777777" w:rsidR="001F74F6" w:rsidRPr="007738C8" w:rsidRDefault="005324EA" w:rsidP="007738C8">
            <w:pPr>
              <w:pStyle w:val="Other0"/>
              <w:widowControl/>
              <w:spacing w:after="120"/>
              <w:ind w:firstLine="0"/>
              <w:rPr>
                <w:color w:val="auto"/>
              </w:rPr>
            </w:pPr>
            <w:r w:rsidRPr="007738C8">
              <w:rPr>
                <w:color w:val="auto"/>
              </w:rPr>
              <w:t>esta es una opción de Gmail que te permite clasificar los mensajes según la categoría</w:t>
            </w:r>
          </w:p>
        </w:tc>
      </w:tr>
      <w:tr w:rsidR="00C272C4" w:rsidRPr="007E7A6C" w14:paraId="3666FE29" w14:textId="77777777" w:rsidTr="007738C8">
        <w:trPr>
          <w:cantSplit/>
          <w:jc w:val="center"/>
        </w:trPr>
        <w:tc>
          <w:tcPr>
            <w:tcW w:w="0" w:type="auto"/>
            <w:shd w:val="clear" w:color="auto" w:fill="auto"/>
          </w:tcPr>
          <w:p w14:paraId="18D732D2" w14:textId="77777777" w:rsidR="001F74F6" w:rsidRPr="007738C8" w:rsidRDefault="005324EA" w:rsidP="007738C8">
            <w:pPr>
              <w:pStyle w:val="Other0"/>
              <w:widowControl/>
              <w:spacing w:after="120"/>
              <w:ind w:firstLine="0"/>
              <w:rPr>
                <w:color w:val="auto"/>
              </w:rPr>
            </w:pPr>
            <w:r w:rsidRPr="007738C8">
              <w:rPr>
                <w:b/>
                <w:bCs/>
                <w:color w:val="auto"/>
              </w:rPr>
              <w:t>Archivo adjunto</w:t>
            </w:r>
            <w:r w:rsidRPr="007738C8">
              <w:rPr>
                <w:color w:val="auto"/>
              </w:rPr>
              <w:t>:</w:t>
            </w:r>
          </w:p>
        </w:tc>
        <w:tc>
          <w:tcPr>
            <w:tcW w:w="0" w:type="auto"/>
            <w:shd w:val="clear" w:color="auto" w:fill="auto"/>
          </w:tcPr>
          <w:p w14:paraId="12C54EA6" w14:textId="77777777" w:rsidR="001F74F6" w:rsidRPr="007738C8" w:rsidRDefault="005324EA" w:rsidP="007738C8">
            <w:pPr>
              <w:pStyle w:val="Other0"/>
              <w:widowControl/>
              <w:spacing w:after="120"/>
              <w:ind w:firstLine="0"/>
              <w:rPr>
                <w:color w:val="auto"/>
              </w:rPr>
            </w:pPr>
            <w:r w:rsidRPr="007738C8">
              <w:rPr>
                <w:color w:val="auto"/>
              </w:rPr>
              <w:t>mensajes o documentos que puedes añadir a tu correo electrónico</w:t>
            </w:r>
          </w:p>
        </w:tc>
      </w:tr>
      <w:tr w:rsidR="00C272C4" w:rsidRPr="007E7A6C" w14:paraId="5DC143A8" w14:textId="77777777" w:rsidTr="007738C8">
        <w:trPr>
          <w:cantSplit/>
          <w:jc w:val="center"/>
        </w:trPr>
        <w:tc>
          <w:tcPr>
            <w:tcW w:w="0" w:type="auto"/>
            <w:shd w:val="clear" w:color="auto" w:fill="auto"/>
          </w:tcPr>
          <w:p w14:paraId="28314C27" w14:textId="77777777" w:rsidR="001F74F6" w:rsidRPr="007738C8" w:rsidRDefault="005324EA" w:rsidP="007738C8">
            <w:pPr>
              <w:pStyle w:val="Other0"/>
              <w:widowControl/>
              <w:spacing w:after="120"/>
              <w:ind w:firstLine="0"/>
              <w:rPr>
                <w:color w:val="auto"/>
              </w:rPr>
            </w:pPr>
            <w:r w:rsidRPr="007738C8">
              <w:rPr>
                <w:b/>
                <w:bCs/>
                <w:color w:val="auto"/>
              </w:rPr>
              <w:t>Redactar mensaje:</w:t>
            </w:r>
          </w:p>
        </w:tc>
        <w:tc>
          <w:tcPr>
            <w:tcW w:w="0" w:type="auto"/>
            <w:shd w:val="clear" w:color="auto" w:fill="auto"/>
          </w:tcPr>
          <w:p w14:paraId="0643452B" w14:textId="77777777" w:rsidR="001F74F6" w:rsidRPr="007738C8" w:rsidRDefault="005324EA" w:rsidP="007738C8">
            <w:pPr>
              <w:pStyle w:val="Other0"/>
              <w:widowControl/>
              <w:spacing w:after="120"/>
              <w:ind w:firstLine="0"/>
              <w:rPr>
                <w:color w:val="auto"/>
              </w:rPr>
            </w:pPr>
            <w:r w:rsidRPr="007738C8">
              <w:rPr>
                <w:color w:val="auto"/>
              </w:rPr>
              <w:t>sección en la que puedes escribir tu mensaje nuevo</w:t>
            </w:r>
          </w:p>
        </w:tc>
      </w:tr>
      <w:tr w:rsidR="00C272C4" w:rsidRPr="007E7A6C" w14:paraId="34C686CA" w14:textId="77777777" w:rsidTr="007738C8">
        <w:trPr>
          <w:cantSplit/>
          <w:jc w:val="center"/>
        </w:trPr>
        <w:tc>
          <w:tcPr>
            <w:tcW w:w="0" w:type="auto"/>
            <w:shd w:val="clear" w:color="auto" w:fill="auto"/>
          </w:tcPr>
          <w:p w14:paraId="5A4D7758" w14:textId="77777777" w:rsidR="001F74F6" w:rsidRPr="007738C8" w:rsidRDefault="005324EA" w:rsidP="007738C8">
            <w:pPr>
              <w:pStyle w:val="Other0"/>
              <w:widowControl/>
              <w:spacing w:after="120"/>
              <w:ind w:firstLine="0"/>
              <w:rPr>
                <w:color w:val="auto"/>
              </w:rPr>
            </w:pPr>
            <w:r w:rsidRPr="007738C8">
              <w:rPr>
                <w:b/>
                <w:bCs/>
                <w:color w:val="auto"/>
              </w:rPr>
              <w:t>Recibidos</w:t>
            </w:r>
            <w:r w:rsidRPr="007738C8">
              <w:rPr>
                <w:color w:val="auto"/>
              </w:rPr>
              <w:t>:</w:t>
            </w:r>
          </w:p>
        </w:tc>
        <w:tc>
          <w:tcPr>
            <w:tcW w:w="0" w:type="auto"/>
            <w:shd w:val="clear" w:color="auto" w:fill="auto"/>
          </w:tcPr>
          <w:p w14:paraId="68E859B6" w14:textId="77777777" w:rsidR="001F74F6" w:rsidRPr="007738C8" w:rsidRDefault="005324EA" w:rsidP="007738C8">
            <w:pPr>
              <w:pStyle w:val="Other0"/>
              <w:widowControl/>
              <w:spacing w:after="120"/>
              <w:ind w:firstLine="0"/>
              <w:rPr>
                <w:color w:val="auto"/>
              </w:rPr>
            </w:pPr>
            <w:r w:rsidRPr="007738C8">
              <w:rPr>
                <w:color w:val="auto"/>
              </w:rPr>
              <w:t>espacio en el que puedes ver los mensajes recibidos. También bandeja de entrada</w:t>
            </w:r>
          </w:p>
        </w:tc>
      </w:tr>
    </w:tbl>
    <w:p w14:paraId="3F2DCDE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B40B437" w14:textId="77777777" w:rsidR="001F74F6" w:rsidRPr="007E7A6C" w:rsidRDefault="005324EA" w:rsidP="007E7A6C">
      <w:pPr>
        <w:pStyle w:val="BodyText"/>
        <w:widowControl/>
        <w:spacing w:after="120"/>
        <w:rPr>
          <w:color w:val="auto"/>
        </w:rPr>
      </w:pPr>
      <w:r w:rsidRPr="007E7A6C">
        <w:rPr>
          <w:color w:val="auto"/>
        </w:rPr>
        <w:lastRenderedPageBreak/>
        <w:t>Page 36</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302"/>
        <w:gridCol w:w="7861"/>
      </w:tblGrid>
      <w:tr w:rsidR="00C272C4" w:rsidRPr="007E7A6C" w14:paraId="79925B8D" w14:textId="77777777" w:rsidTr="007738C8">
        <w:trPr>
          <w:cantSplit/>
          <w:jc w:val="center"/>
        </w:trPr>
        <w:tc>
          <w:tcPr>
            <w:tcW w:w="0" w:type="auto"/>
            <w:shd w:val="clear" w:color="auto" w:fill="auto"/>
          </w:tcPr>
          <w:p w14:paraId="5C4E7CA4" w14:textId="77777777" w:rsidR="001F74F6" w:rsidRPr="007738C8" w:rsidRDefault="005324EA" w:rsidP="007738C8">
            <w:pPr>
              <w:pStyle w:val="Other0"/>
              <w:widowControl/>
              <w:spacing w:after="120"/>
              <w:ind w:firstLine="0"/>
              <w:rPr>
                <w:color w:val="auto"/>
              </w:rPr>
            </w:pPr>
            <w:r w:rsidRPr="007738C8">
              <w:rPr>
                <w:b/>
                <w:bCs/>
                <w:color w:val="auto"/>
              </w:rPr>
              <w:t>Carpetas:</w:t>
            </w:r>
          </w:p>
        </w:tc>
        <w:tc>
          <w:tcPr>
            <w:tcW w:w="0" w:type="auto"/>
            <w:shd w:val="clear" w:color="auto" w:fill="auto"/>
          </w:tcPr>
          <w:p w14:paraId="4A10978A" w14:textId="77777777" w:rsidR="001F74F6" w:rsidRPr="007738C8" w:rsidRDefault="005324EA" w:rsidP="007738C8">
            <w:pPr>
              <w:pStyle w:val="Other0"/>
              <w:widowControl/>
              <w:spacing w:after="120"/>
              <w:ind w:firstLine="0"/>
              <w:rPr>
                <w:color w:val="auto"/>
              </w:rPr>
            </w:pPr>
            <w:r w:rsidRPr="007738C8">
              <w:rPr>
                <w:color w:val="auto"/>
              </w:rPr>
              <w:t>categorías y espacios preestablecidos que archiva mensajes según su función o estado: recibidos, enviados, borradores, destacados, papelera</w:t>
            </w:r>
          </w:p>
        </w:tc>
      </w:tr>
    </w:tbl>
    <w:p w14:paraId="7ECF28EE" w14:textId="77777777" w:rsidR="001F74F6" w:rsidRPr="007E7A6C" w:rsidRDefault="005324EA" w:rsidP="007E7A6C">
      <w:pPr>
        <w:pStyle w:val="BodyText"/>
        <w:widowControl/>
        <w:spacing w:after="120"/>
        <w:rPr>
          <w:color w:val="auto"/>
        </w:rPr>
      </w:pPr>
      <w:r w:rsidRPr="007E7A6C">
        <w:rPr>
          <w:b/>
          <w:bCs/>
          <w:color w:val="auto"/>
        </w:rPr>
        <w:t>Partes de un correo electrónico:</w:t>
      </w:r>
    </w:p>
    <w:p w14:paraId="6C622446" w14:textId="77777777" w:rsidR="001F74F6" w:rsidRPr="007E7A6C" w:rsidRDefault="005324EA" w:rsidP="007E7A6C">
      <w:pPr>
        <w:pStyle w:val="BodyText"/>
        <w:widowControl/>
        <w:spacing w:after="120"/>
        <w:rPr>
          <w:color w:val="auto"/>
        </w:rPr>
      </w:pPr>
      <w:r w:rsidRPr="007E7A6C">
        <w:rPr>
          <w:b/>
          <w:bCs/>
          <w:color w:val="auto"/>
        </w:rPr>
        <w:t xml:space="preserve">Para </w:t>
      </w:r>
      <w:r w:rsidRPr="007E7A6C">
        <w:rPr>
          <w:color w:val="auto"/>
        </w:rPr>
        <w:t xml:space="preserve">o </w:t>
      </w:r>
      <w:r w:rsidRPr="007E7A6C">
        <w:rPr>
          <w:b/>
          <w:bCs/>
          <w:color w:val="auto"/>
        </w:rPr>
        <w:t xml:space="preserve">Destinatarios </w:t>
      </w:r>
      <w:r w:rsidRPr="007E7A6C">
        <w:rPr>
          <w:color w:val="auto"/>
        </w:rPr>
        <w:t xml:space="preserve">- </w:t>
      </w:r>
      <w:proofErr w:type="spellStart"/>
      <w:r w:rsidRPr="007E7A6C">
        <w:rPr>
          <w:color w:val="auto"/>
        </w:rPr>
        <w:t>To</w:t>
      </w:r>
      <w:proofErr w:type="spellEnd"/>
      <w:r w:rsidRPr="007E7A6C">
        <w:rPr>
          <w:color w:val="auto"/>
        </w:rPr>
        <w:t xml:space="preserve"> </w:t>
      </w:r>
      <w:proofErr w:type="spellStart"/>
      <w:r w:rsidRPr="007E7A6C">
        <w:rPr>
          <w:color w:val="auto"/>
        </w:rPr>
        <w:t>or</w:t>
      </w:r>
      <w:proofErr w:type="spellEnd"/>
      <w:r w:rsidRPr="007E7A6C">
        <w:rPr>
          <w:color w:val="auto"/>
        </w:rPr>
        <w:t xml:space="preserve"> </w:t>
      </w:r>
      <w:proofErr w:type="spellStart"/>
      <w:r w:rsidRPr="007E7A6C">
        <w:rPr>
          <w:color w:val="auto"/>
        </w:rPr>
        <w:t>Recipients</w:t>
      </w:r>
      <w:proofErr w:type="spellEnd"/>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162"/>
        <w:gridCol w:w="6001"/>
      </w:tblGrid>
      <w:tr w:rsidR="00C272C4" w:rsidRPr="007E7A6C" w14:paraId="5AD82BC0" w14:textId="77777777" w:rsidTr="007738C8">
        <w:trPr>
          <w:cantSplit/>
          <w:jc w:val="center"/>
        </w:trPr>
        <w:tc>
          <w:tcPr>
            <w:tcW w:w="0" w:type="auto"/>
            <w:shd w:val="clear" w:color="auto" w:fill="auto"/>
          </w:tcPr>
          <w:p w14:paraId="0C168E57" w14:textId="77777777" w:rsidR="001F74F6" w:rsidRPr="007738C8" w:rsidRDefault="005324EA" w:rsidP="007738C8">
            <w:pPr>
              <w:pStyle w:val="Other0"/>
              <w:widowControl/>
              <w:spacing w:after="120"/>
              <w:ind w:firstLine="0"/>
              <w:rPr>
                <w:color w:val="auto"/>
              </w:rPr>
            </w:pPr>
            <w:r w:rsidRPr="007738C8">
              <w:rPr>
                <w:b/>
                <w:bCs/>
                <w:color w:val="auto"/>
              </w:rPr>
              <w:t>Asunto</w:t>
            </w:r>
            <w:r w:rsidRPr="007738C8">
              <w:rPr>
                <w:color w:val="auto"/>
              </w:rPr>
              <w:t>:</w:t>
            </w:r>
          </w:p>
        </w:tc>
        <w:tc>
          <w:tcPr>
            <w:tcW w:w="0" w:type="auto"/>
            <w:shd w:val="clear" w:color="auto" w:fill="auto"/>
          </w:tcPr>
          <w:p w14:paraId="585F4B4A" w14:textId="77777777" w:rsidR="001F74F6" w:rsidRPr="007738C8" w:rsidRDefault="005324EA" w:rsidP="007738C8">
            <w:pPr>
              <w:pStyle w:val="Other0"/>
              <w:widowControl/>
              <w:spacing w:after="120"/>
              <w:ind w:firstLine="360"/>
              <w:rPr>
                <w:color w:val="auto"/>
              </w:rPr>
            </w:pPr>
            <w:proofErr w:type="spellStart"/>
            <w:r w:rsidRPr="007738C8">
              <w:rPr>
                <w:color w:val="auto"/>
              </w:rPr>
              <w:t>Subject</w:t>
            </w:r>
            <w:proofErr w:type="spellEnd"/>
          </w:p>
        </w:tc>
      </w:tr>
      <w:tr w:rsidR="00C272C4" w:rsidRPr="007E7A6C" w14:paraId="545D1777" w14:textId="77777777" w:rsidTr="007738C8">
        <w:trPr>
          <w:cantSplit/>
          <w:jc w:val="center"/>
        </w:trPr>
        <w:tc>
          <w:tcPr>
            <w:tcW w:w="0" w:type="auto"/>
            <w:shd w:val="clear" w:color="auto" w:fill="auto"/>
          </w:tcPr>
          <w:p w14:paraId="321344BC" w14:textId="77777777" w:rsidR="001F74F6" w:rsidRPr="007738C8" w:rsidRDefault="005324EA" w:rsidP="007738C8">
            <w:pPr>
              <w:pStyle w:val="Other0"/>
              <w:widowControl/>
              <w:spacing w:after="120"/>
              <w:ind w:firstLine="0"/>
              <w:rPr>
                <w:color w:val="auto"/>
              </w:rPr>
            </w:pPr>
            <w:r w:rsidRPr="007738C8">
              <w:rPr>
                <w:b/>
                <w:bCs/>
                <w:color w:val="auto"/>
              </w:rPr>
              <w:t xml:space="preserve">CC </w:t>
            </w:r>
            <w:r w:rsidRPr="007738C8">
              <w:rPr>
                <w:color w:val="auto"/>
              </w:rPr>
              <w:t>-</w:t>
            </w:r>
          </w:p>
        </w:tc>
        <w:tc>
          <w:tcPr>
            <w:tcW w:w="0" w:type="auto"/>
            <w:shd w:val="clear" w:color="auto" w:fill="auto"/>
          </w:tcPr>
          <w:p w14:paraId="2840ADED" w14:textId="77777777" w:rsidR="001F74F6" w:rsidRPr="007738C8" w:rsidRDefault="005324EA" w:rsidP="007738C8">
            <w:pPr>
              <w:pStyle w:val="Other0"/>
              <w:widowControl/>
              <w:spacing w:after="120"/>
              <w:ind w:firstLine="360"/>
              <w:rPr>
                <w:color w:val="auto"/>
              </w:rPr>
            </w:pPr>
            <w:r w:rsidRPr="007738C8">
              <w:rPr>
                <w:color w:val="auto"/>
              </w:rPr>
              <w:t>Con Copia</w:t>
            </w:r>
          </w:p>
        </w:tc>
      </w:tr>
      <w:tr w:rsidR="00C272C4" w:rsidRPr="007E7A6C" w14:paraId="6D873920" w14:textId="77777777" w:rsidTr="007738C8">
        <w:trPr>
          <w:cantSplit/>
          <w:jc w:val="center"/>
        </w:trPr>
        <w:tc>
          <w:tcPr>
            <w:tcW w:w="0" w:type="auto"/>
            <w:shd w:val="clear" w:color="auto" w:fill="auto"/>
          </w:tcPr>
          <w:p w14:paraId="125A1D2E" w14:textId="77777777" w:rsidR="001F74F6" w:rsidRPr="007738C8" w:rsidRDefault="005324EA" w:rsidP="007738C8">
            <w:pPr>
              <w:pStyle w:val="Other0"/>
              <w:widowControl/>
              <w:spacing w:after="120"/>
              <w:ind w:firstLine="0"/>
              <w:rPr>
                <w:color w:val="auto"/>
              </w:rPr>
            </w:pPr>
            <w:proofErr w:type="spellStart"/>
            <w:r w:rsidRPr="007738C8">
              <w:rPr>
                <w:b/>
                <w:bCs/>
                <w:color w:val="auto"/>
              </w:rPr>
              <w:t>CCO</w:t>
            </w:r>
            <w:proofErr w:type="spellEnd"/>
            <w:r w:rsidRPr="007738C8">
              <w:rPr>
                <w:b/>
                <w:bCs/>
                <w:color w:val="auto"/>
              </w:rPr>
              <w:t xml:space="preserve"> </w:t>
            </w:r>
            <w:r w:rsidRPr="007738C8">
              <w:rPr>
                <w:color w:val="auto"/>
              </w:rPr>
              <w:t>-</w:t>
            </w:r>
          </w:p>
        </w:tc>
        <w:tc>
          <w:tcPr>
            <w:tcW w:w="0" w:type="auto"/>
            <w:shd w:val="clear" w:color="auto" w:fill="auto"/>
          </w:tcPr>
          <w:p w14:paraId="261E253C" w14:textId="77777777" w:rsidR="001F74F6" w:rsidRPr="007738C8" w:rsidRDefault="005324EA" w:rsidP="007738C8">
            <w:pPr>
              <w:pStyle w:val="Other0"/>
              <w:widowControl/>
              <w:spacing w:after="120"/>
              <w:ind w:firstLine="360"/>
              <w:rPr>
                <w:color w:val="auto"/>
              </w:rPr>
            </w:pPr>
            <w:r w:rsidRPr="007738C8">
              <w:rPr>
                <w:color w:val="auto"/>
              </w:rPr>
              <w:t>Con Copia Oculta (</w:t>
            </w:r>
            <w:proofErr w:type="spellStart"/>
            <w:r w:rsidRPr="007738C8">
              <w:rPr>
                <w:color w:val="auto"/>
              </w:rPr>
              <w:t>with</w:t>
            </w:r>
            <w:proofErr w:type="spellEnd"/>
            <w:r w:rsidRPr="007738C8">
              <w:rPr>
                <w:color w:val="auto"/>
              </w:rPr>
              <w:t xml:space="preserve"> </w:t>
            </w:r>
            <w:proofErr w:type="spellStart"/>
            <w:r w:rsidRPr="007738C8">
              <w:rPr>
                <w:color w:val="auto"/>
              </w:rPr>
              <w:t>hidden</w:t>
            </w:r>
            <w:proofErr w:type="spellEnd"/>
            <w:r w:rsidRPr="007738C8">
              <w:rPr>
                <w:color w:val="auto"/>
              </w:rPr>
              <w:t xml:space="preserve"> </w:t>
            </w:r>
            <w:proofErr w:type="spellStart"/>
            <w:r w:rsidRPr="007738C8">
              <w:rPr>
                <w:color w:val="auto"/>
              </w:rPr>
              <w:t>copy</w:t>
            </w:r>
            <w:proofErr w:type="spellEnd"/>
            <w:r w:rsidRPr="007738C8">
              <w:rPr>
                <w:color w:val="auto"/>
              </w:rPr>
              <w:t>)</w:t>
            </w:r>
          </w:p>
        </w:tc>
      </w:tr>
      <w:tr w:rsidR="00C272C4" w:rsidRPr="007E7A6C" w14:paraId="023804C3" w14:textId="77777777" w:rsidTr="007738C8">
        <w:trPr>
          <w:cantSplit/>
          <w:jc w:val="center"/>
        </w:trPr>
        <w:tc>
          <w:tcPr>
            <w:tcW w:w="0" w:type="auto"/>
            <w:shd w:val="clear" w:color="auto" w:fill="auto"/>
          </w:tcPr>
          <w:p w14:paraId="77A761A7" w14:textId="77777777" w:rsidR="001F74F6" w:rsidRPr="007738C8" w:rsidRDefault="005324EA" w:rsidP="007738C8">
            <w:pPr>
              <w:pStyle w:val="Other0"/>
              <w:widowControl/>
              <w:spacing w:after="120"/>
              <w:ind w:firstLine="0"/>
              <w:rPr>
                <w:color w:val="auto"/>
              </w:rPr>
            </w:pPr>
            <w:r w:rsidRPr="007738C8">
              <w:rPr>
                <w:b/>
                <w:bCs/>
                <w:color w:val="auto"/>
              </w:rPr>
              <w:t>De:</w:t>
            </w:r>
          </w:p>
        </w:tc>
        <w:tc>
          <w:tcPr>
            <w:tcW w:w="0" w:type="auto"/>
            <w:shd w:val="clear" w:color="auto" w:fill="auto"/>
          </w:tcPr>
          <w:p w14:paraId="6B5A4C8F" w14:textId="77777777" w:rsidR="001F74F6" w:rsidRPr="007738C8" w:rsidRDefault="005324EA" w:rsidP="007738C8">
            <w:pPr>
              <w:pStyle w:val="Other0"/>
              <w:widowControl/>
              <w:spacing w:after="120"/>
              <w:ind w:firstLine="360"/>
              <w:rPr>
                <w:color w:val="auto"/>
              </w:rPr>
            </w:pPr>
            <w:proofErr w:type="spellStart"/>
            <w:r w:rsidRPr="007738C8">
              <w:rPr>
                <w:color w:val="auto"/>
              </w:rPr>
              <w:t>From</w:t>
            </w:r>
            <w:proofErr w:type="spellEnd"/>
          </w:p>
        </w:tc>
      </w:tr>
      <w:tr w:rsidR="00C272C4" w:rsidRPr="007E7A6C" w14:paraId="5C28D8A8" w14:textId="77777777" w:rsidTr="007738C8">
        <w:trPr>
          <w:cantSplit/>
          <w:jc w:val="center"/>
        </w:trPr>
        <w:tc>
          <w:tcPr>
            <w:tcW w:w="0" w:type="auto"/>
            <w:shd w:val="clear" w:color="auto" w:fill="auto"/>
          </w:tcPr>
          <w:p w14:paraId="3A1B553A" w14:textId="77777777" w:rsidR="001F74F6" w:rsidRPr="007738C8" w:rsidRDefault="005324EA" w:rsidP="007738C8">
            <w:pPr>
              <w:pStyle w:val="Other0"/>
              <w:widowControl/>
              <w:spacing w:after="120"/>
              <w:ind w:firstLine="0"/>
              <w:rPr>
                <w:color w:val="auto"/>
              </w:rPr>
            </w:pPr>
            <w:r w:rsidRPr="007738C8">
              <w:rPr>
                <w:b/>
                <w:bCs/>
                <w:color w:val="auto"/>
              </w:rPr>
              <w:t>Enviar y recibir:</w:t>
            </w:r>
          </w:p>
        </w:tc>
        <w:tc>
          <w:tcPr>
            <w:tcW w:w="0" w:type="auto"/>
            <w:shd w:val="clear" w:color="auto" w:fill="auto"/>
          </w:tcPr>
          <w:p w14:paraId="45A1683D" w14:textId="77777777" w:rsidR="001F74F6" w:rsidRPr="007738C8" w:rsidRDefault="005324EA" w:rsidP="007738C8">
            <w:pPr>
              <w:pStyle w:val="Other0"/>
              <w:widowControl/>
              <w:spacing w:after="120"/>
              <w:ind w:firstLine="360"/>
              <w:rPr>
                <w:color w:val="auto"/>
              </w:rPr>
            </w:pPr>
            <w:proofErr w:type="spellStart"/>
            <w:r w:rsidRPr="007738C8">
              <w:rPr>
                <w:color w:val="auto"/>
              </w:rPr>
              <w:t>Send</w:t>
            </w:r>
            <w:proofErr w:type="spellEnd"/>
            <w:r w:rsidRPr="007738C8">
              <w:rPr>
                <w:color w:val="auto"/>
              </w:rPr>
              <w:t xml:space="preserve"> and </w:t>
            </w:r>
            <w:proofErr w:type="spellStart"/>
            <w:r w:rsidRPr="007738C8">
              <w:rPr>
                <w:color w:val="auto"/>
              </w:rPr>
              <w:t>receive</w:t>
            </w:r>
            <w:proofErr w:type="spellEnd"/>
          </w:p>
        </w:tc>
      </w:tr>
      <w:tr w:rsidR="00C272C4" w:rsidRPr="007E7A6C" w14:paraId="64E31C16" w14:textId="77777777" w:rsidTr="007738C8">
        <w:trPr>
          <w:cantSplit/>
          <w:jc w:val="center"/>
        </w:trPr>
        <w:tc>
          <w:tcPr>
            <w:tcW w:w="0" w:type="auto"/>
            <w:shd w:val="clear" w:color="auto" w:fill="auto"/>
          </w:tcPr>
          <w:p w14:paraId="260C7F79" w14:textId="77777777" w:rsidR="001F74F6" w:rsidRPr="007738C8" w:rsidRDefault="005324EA" w:rsidP="007738C8">
            <w:pPr>
              <w:pStyle w:val="Other0"/>
              <w:widowControl/>
              <w:spacing w:after="120"/>
              <w:ind w:firstLine="0"/>
              <w:rPr>
                <w:color w:val="auto"/>
              </w:rPr>
            </w:pPr>
            <w:r w:rsidRPr="007738C8">
              <w:rPr>
                <w:b/>
                <w:bCs/>
                <w:color w:val="auto"/>
              </w:rPr>
              <w:t>Fecha:</w:t>
            </w:r>
          </w:p>
        </w:tc>
        <w:tc>
          <w:tcPr>
            <w:tcW w:w="0" w:type="auto"/>
            <w:shd w:val="clear" w:color="auto" w:fill="auto"/>
          </w:tcPr>
          <w:p w14:paraId="488301A6" w14:textId="77777777" w:rsidR="001F74F6" w:rsidRPr="007738C8" w:rsidRDefault="005324EA" w:rsidP="007738C8">
            <w:pPr>
              <w:pStyle w:val="Other0"/>
              <w:widowControl/>
              <w:spacing w:after="120"/>
              <w:ind w:firstLine="360"/>
              <w:rPr>
                <w:color w:val="auto"/>
              </w:rPr>
            </w:pPr>
            <w:r w:rsidRPr="007738C8">
              <w:rPr>
                <w:color w:val="auto"/>
              </w:rPr>
              <w:t>Date</w:t>
            </w:r>
          </w:p>
        </w:tc>
      </w:tr>
      <w:tr w:rsidR="00C272C4" w:rsidRPr="007E7A6C" w14:paraId="61DD44C7" w14:textId="77777777" w:rsidTr="007738C8">
        <w:trPr>
          <w:cantSplit/>
          <w:jc w:val="center"/>
        </w:trPr>
        <w:tc>
          <w:tcPr>
            <w:tcW w:w="0" w:type="auto"/>
            <w:shd w:val="clear" w:color="auto" w:fill="auto"/>
          </w:tcPr>
          <w:p w14:paraId="77B96F93" w14:textId="77777777" w:rsidR="001F74F6" w:rsidRPr="007738C8" w:rsidRDefault="005324EA" w:rsidP="007738C8">
            <w:pPr>
              <w:pStyle w:val="Other0"/>
              <w:widowControl/>
              <w:spacing w:after="120"/>
              <w:ind w:firstLine="0"/>
              <w:rPr>
                <w:color w:val="auto"/>
              </w:rPr>
            </w:pPr>
            <w:r w:rsidRPr="007738C8">
              <w:rPr>
                <w:b/>
                <w:bCs/>
                <w:color w:val="auto"/>
              </w:rPr>
              <w:t>Mover</w:t>
            </w:r>
            <w:r w:rsidRPr="007738C8">
              <w:rPr>
                <w:color w:val="auto"/>
              </w:rPr>
              <w:t>:</w:t>
            </w:r>
          </w:p>
        </w:tc>
        <w:tc>
          <w:tcPr>
            <w:tcW w:w="0" w:type="auto"/>
            <w:shd w:val="clear" w:color="auto" w:fill="auto"/>
          </w:tcPr>
          <w:p w14:paraId="1FFA56B6" w14:textId="77777777" w:rsidR="001F74F6" w:rsidRPr="007738C8" w:rsidRDefault="005324EA" w:rsidP="007738C8">
            <w:pPr>
              <w:pStyle w:val="Other0"/>
              <w:widowControl/>
              <w:spacing w:after="120"/>
              <w:ind w:firstLine="360"/>
              <w:rPr>
                <w:color w:val="auto"/>
              </w:rPr>
            </w:pPr>
            <w:proofErr w:type="spellStart"/>
            <w:r w:rsidRPr="007738C8">
              <w:rPr>
                <w:color w:val="auto"/>
              </w:rPr>
              <w:t>Move</w:t>
            </w:r>
            <w:proofErr w:type="spellEnd"/>
          </w:p>
        </w:tc>
      </w:tr>
      <w:tr w:rsidR="00C272C4" w:rsidRPr="007E7A6C" w14:paraId="49AD3542" w14:textId="77777777" w:rsidTr="007738C8">
        <w:trPr>
          <w:cantSplit/>
          <w:jc w:val="center"/>
        </w:trPr>
        <w:tc>
          <w:tcPr>
            <w:tcW w:w="0" w:type="auto"/>
            <w:shd w:val="clear" w:color="auto" w:fill="auto"/>
          </w:tcPr>
          <w:p w14:paraId="00A47D22" w14:textId="77777777" w:rsidR="001F74F6" w:rsidRPr="007738C8" w:rsidRDefault="005324EA" w:rsidP="007738C8">
            <w:pPr>
              <w:pStyle w:val="Other0"/>
              <w:widowControl/>
              <w:spacing w:after="120"/>
              <w:ind w:firstLine="0"/>
              <w:rPr>
                <w:color w:val="auto"/>
              </w:rPr>
            </w:pPr>
            <w:r w:rsidRPr="007738C8">
              <w:rPr>
                <w:b/>
                <w:bCs/>
                <w:color w:val="auto"/>
              </w:rPr>
              <w:t>Reenviar</w:t>
            </w:r>
            <w:r w:rsidRPr="007738C8">
              <w:rPr>
                <w:color w:val="auto"/>
              </w:rPr>
              <w:t>:</w:t>
            </w:r>
          </w:p>
        </w:tc>
        <w:tc>
          <w:tcPr>
            <w:tcW w:w="0" w:type="auto"/>
            <w:shd w:val="clear" w:color="auto" w:fill="auto"/>
          </w:tcPr>
          <w:p w14:paraId="416137F9" w14:textId="77777777" w:rsidR="001F74F6" w:rsidRPr="007738C8" w:rsidRDefault="005324EA" w:rsidP="007738C8">
            <w:pPr>
              <w:pStyle w:val="Other0"/>
              <w:widowControl/>
              <w:spacing w:after="120"/>
              <w:ind w:firstLine="360"/>
              <w:rPr>
                <w:color w:val="auto"/>
              </w:rPr>
            </w:pPr>
            <w:r w:rsidRPr="007738C8">
              <w:rPr>
                <w:color w:val="auto"/>
              </w:rPr>
              <w:t>Forward</w:t>
            </w:r>
          </w:p>
        </w:tc>
      </w:tr>
      <w:tr w:rsidR="00C272C4" w:rsidRPr="007E7A6C" w14:paraId="7FEA5A8B" w14:textId="77777777" w:rsidTr="007738C8">
        <w:trPr>
          <w:cantSplit/>
          <w:jc w:val="center"/>
        </w:trPr>
        <w:tc>
          <w:tcPr>
            <w:tcW w:w="0" w:type="auto"/>
            <w:shd w:val="clear" w:color="auto" w:fill="auto"/>
          </w:tcPr>
          <w:p w14:paraId="14E0F634" w14:textId="77777777" w:rsidR="001F74F6" w:rsidRPr="007738C8" w:rsidRDefault="005324EA" w:rsidP="007738C8">
            <w:pPr>
              <w:pStyle w:val="Other0"/>
              <w:widowControl/>
              <w:spacing w:after="120"/>
              <w:ind w:firstLine="0"/>
              <w:rPr>
                <w:color w:val="auto"/>
              </w:rPr>
            </w:pPr>
            <w:r w:rsidRPr="007738C8">
              <w:rPr>
                <w:b/>
                <w:bCs/>
                <w:color w:val="auto"/>
              </w:rPr>
              <w:t>Responder</w:t>
            </w:r>
            <w:r w:rsidRPr="007738C8">
              <w:rPr>
                <w:color w:val="auto"/>
              </w:rPr>
              <w:t>:</w:t>
            </w:r>
          </w:p>
        </w:tc>
        <w:tc>
          <w:tcPr>
            <w:tcW w:w="0" w:type="auto"/>
            <w:shd w:val="clear" w:color="auto" w:fill="auto"/>
          </w:tcPr>
          <w:p w14:paraId="1551D879" w14:textId="77777777" w:rsidR="001F74F6" w:rsidRPr="007738C8" w:rsidRDefault="005324EA" w:rsidP="007738C8">
            <w:pPr>
              <w:pStyle w:val="Other0"/>
              <w:widowControl/>
              <w:spacing w:after="120"/>
              <w:ind w:firstLine="360"/>
              <w:rPr>
                <w:color w:val="auto"/>
              </w:rPr>
            </w:pPr>
            <w:proofErr w:type="spellStart"/>
            <w:r w:rsidRPr="007738C8">
              <w:rPr>
                <w:color w:val="auto"/>
              </w:rPr>
              <w:t>Reply</w:t>
            </w:r>
            <w:proofErr w:type="spellEnd"/>
          </w:p>
        </w:tc>
      </w:tr>
      <w:tr w:rsidR="00C272C4" w:rsidRPr="007E7A6C" w14:paraId="29EA2A20" w14:textId="77777777" w:rsidTr="007738C8">
        <w:trPr>
          <w:cantSplit/>
          <w:jc w:val="center"/>
        </w:trPr>
        <w:tc>
          <w:tcPr>
            <w:tcW w:w="0" w:type="auto"/>
            <w:shd w:val="clear" w:color="auto" w:fill="auto"/>
          </w:tcPr>
          <w:p w14:paraId="5CA0765D" w14:textId="77777777" w:rsidR="001F74F6" w:rsidRPr="007738C8" w:rsidRDefault="005324EA" w:rsidP="007738C8">
            <w:pPr>
              <w:pStyle w:val="Other0"/>
              <w:widowControl/>
              <w:spacing w:after="120"/>
              <w:ind w:firstLine="0"/>
              <w:rPr>
                <w:color w:val="auto"/>
              </w:rPr>
            </w:pPr>
            <w:r w:rsidRPr="007738C8">
              <w:rPr>
                <w:b/>
                <w:bCs/>
                <w:color w:val="auto"/>
              </w:rPr>
              <w:t>Responder a todos</w:t>
            </w:r>
            <w:r w:rsidRPr="007738C8">
              <w:rPr>
                <w:color w:val="auto"/>
              </w:rPr>
              <w:t>:</w:t>
            </w:r>
          </w:p>
        </w:tc>
        <w:tc>
          <w:tcPr>
            <w:tcW w:w="0" w:type="auto"/>
            <w:shd w:val="clear" w:color="auto" w:fill="auto"/>
          </w:tcPr>
          <w:p w14:paraId="12E9AEF8" w14:textId="77777777" w:rsidR="001F74F6" w:rsidRPr="007738C8" w:rsidRDefault="005324EA" w:rsidP="007738C8">
            <w:pPr>
              <w:pStyle w:val="Other0"/>
              <w:widowControl/>
              <w:spacing w:after="120"/>
              <w:ind w:firstLine="360"/>
              <w:rPr>
                <w:color w:val="auto"/>
              </w:rPr>
            </w:pPr>
            <w:proofErr w:type="spellStart"/>
            <w:r w:rsidRPr="007738C8">
              <w:rPr>
                <w:color w:val="auto"/>
              </w:rPr>
              <w:t>Reply</w:t>
            </w:r>
            <w:proofErr w:type="spellEnd"/>
            <w:r w:rsidRPr="007738C8">
              <w:rPr>
                <w:color w:val="auto"/>
              </w:rPr>
              <w:t xml:space="preserve"> </w:t>
            </w:r>
            <w:proofErr w:type="spellStart"/>
            <w:r w:rsidRPr="007738C8">
              <w:rPr>
                <w:color w:val="auto"/>
              </w:rPr>
              <w:t>to</w:t>
            </w:r>
            <w:proofErr w:type="spellEnd"/>
            <w:r w:rsidRPr="007738C8">
              <w:rPr>
                <w:color w:val="auto"/>
              </w:rPr>
              <w:t xml:space="preserve"> </w:t>
            </w:r>
            <w:proofErr w:type="spellStart"/>
            <w:r w:rsidRPr="007738C8">
              <w:rPr>
                <w:color w:val="auto"/>
              </w:rPr>
              <w:t>all</w:t>
            </w:r>
            <w:proofErr w:type="spellEnd"/>
          </w:p>
        </w:tc>
      </w:tr>
      <w:tr w:rsidR="00C272C4" w:rsidRPr="007E7A6C" w14:paraId="6119FA7C" w14:textId="77777777" w:rsidTr="007738C8">
        <w:trPr>
          <w:cantSplit/>
          <w:jc w:val="center"/>
        </w:trPr>
        <w:tc>
          <w:tcPr>
            <w:tcW w:w="0" w:type="auto"/>
            <w:shd w:val="clear" w:color="auto" w:fill="auto"/>
          </w:tcPr>
          <w:p w14:paraId="175ED2C9" w14:textId="77777777" w:rsidR="001F74F6" w:rsidRPr="007738C8" w:rsidRDefault="005324EA" w:rsidP="007738C8">
            <w:pPr>
              <w:pStyle w:val="Other0"/>
              <w:widowControl/>
              <w:spacing w:after="120"/>
              <w:ind w:firstLine="0"/>
              <w:rPr>
                <w:color w:val="auto"/>
              </w:rPr>
            </w:pPr>
            <w:r w:rsidRPr="007738C8">
              <w:rPr>
                <w:b/>
                <w:bCs/>
                <w:color w:val="auto"/>
              </w:rPr>
              <w:t>Vista</w:t>
            </w:r>
            <w:r w:rsidRPr="007738C8">
              <w:rPr>
                <w:color w:val="auto"/>
              </w:rPr>
              <w:t>:</w:t>
            </w:r>
          </w:p>
        </w:tc>
        <w:tc>
          <w:tcPr>
            <w:tcW w:w="0" w:type="auto"/>
            <w:shd w:val="clear" w:color="auto" w:fill="auto"/>
          </w:tcPr>
          <w:p w14:paraId="2BC93599" w14:textId="77777777" w:rsidR="001F74F6" w:rsidRPr="007738C8" w:rsidRDefault="005324EA" w:rsidP="007738C8">
            <w:pPr>
              <w:pStyle w:val="Other0"/>
              <w:widowControl/>
              <w:spacing w:after="120"/>
              <w:ind w:firstLine="360"/>
              <w:rPr>
                <w:color w:val="auto"/>
              </w:rPr>
            </w:pPr>
            <w:r w:rsidRPr="007738C8">
              <w:rPr>
                <w:color w:val="auto"/>
              </w:rPr>
              <w:t>View</w:t>
            </w:r>
          </w:p>
        </w:tc>
      </w:tr>
    </w:tbl>
    <w:p w14:paraId="3CAB40F6" w14:textId="77777777" w:rsidR="001F74F6" w:rsidRPr="007E7A6C" w:rsidRDefault="005324EA" w:rsidP="0002501B">
      <w:pPr>
        <w:pStyle w:val="Heading3"/>
      </w:pPr>
      <w:bookmarkStart w:id="70" w:name="bookmark83"/>
      <w:bookmarkStart w:id="71" w:name="bookmark84"/>
      <w:r w:rsidRPr="007E7A6C">
        <w:t>¿SABÍAS LO SIGUIENTE?</w:t>
      </w:r>
      <w:bookmarkEnd w:id="70"/>
      <w:bookmarkEnd w:id="71"/>
    </w:p>
    <w:p w14:paraId="10E7F603" w14:textId="77777777" w:rsidR="001F74F6" w:rsidRPr="007E7A6C" w:rsidRDefault="005324EA" w:rsidP="007E7A6C">
      <w:pPr>
        <w:pStyle w:val="BodyText"/>
        <w:widowControl/>
        <w:spacing w:after="120"/>
        <w:rPr>
          <w:color w:val="auto"/>
        </w:rPr>
      </w:pPr>
      <w:r w:rsidRPr="007E7A6C">
        <w:rPr>
          <w:color w:val="auto"/>
        </w:rPr>
        <w:t>El teclado en español es diferente del teclado en inglés. ¿Cómo cambiarlo? Si tu teclado es inglés, tienes varias opciones para escribir en español.</w:t>
      </w:r>
    </w:p>
    <w:p w14:paraId="2DD57FFF" w14:textId="5E557C28" w:rsidR="001F74F6" w:rsidRPr="007E7A6C" w:rsidRDefault="005324EA">
      <w:pPr>
        <w:pStyle w:val="BodyText"/>
        <w:widowControl/>
        <w:numPr>
          <w:ilvl w:val="0"/>
          <w:numId w:val="96"/>
        </w:numPr>
        <w:spacing w:after="120"/>
        <w:rPr>
          <w:color w:val="auto"/>
        </w:rPr>
      </w:pPr>
      <w:r w:rsidRPr="003C59FA">
        <w:rPr>
          <w:color w:val="auto"/>
          <w:lang w:val="en-US"/>
        </w:rPr>
        <w:t xml:space="preserve">Change your server language, although this will not change the keyboard. </w:t>
      </w:r>
      <w:r w:rsidRPr="007E7A6C">
        <w:rPr>
          <w:i/>
          <w:iCs/>
          <w:color w:val="auto"/>
        </w:rPr>
        <w:t>Cambia el idioma de tu servidor, aunque esto no cambia el teclado.</w:t>
      </w:r>
      <w:r w:rsidRPr="007E7A6C">
        <w:rPr>
          <w:color w:val="auto"/>
        </w:rPr>
        <w:t xml:space="preserve"> </w:t>
      </w:r>
      <w:proofErr w:type="spellStart"/>
      <w:r w:rsidRPr="007E7A6C">
        <w:rPr>
          <w:color w:val="auto"/>
        </w:rPr>
        <w:t>It</w:t>
      </w:r>
      <w:proofErr w:type="spellEnd"/>
      <w:r w:rsidRPr="007E7A6C">
        <w:rPr>
          <w:color w:val="auto"/>
        </w:rPr>
        <w:t xml:space="preserve"> </w:t>
      </w:r>
      <w:proofErr w:type="spellStart"/>
      <w:r w:rsidRPr="007E7A6C">
        <w:rPr>
          <w:color w:val="auto"/>
        </w:rPr>
        <w:t>will</w:t>
      </w:r>
      <w:proofErr w:type="spellEnd"/>
      <w:r w:rsidRPr="007E7A6C">
        <w:rPr>
          <w:color w:val="auto"/>
        </w:rPr>
        <w:t xml:space="preserve"> </w:t>
      </w:r>
      <w:proofErr w:type="spellStart"/>
      <w:r w:rsidRPr="007E7A6C">
        <w:rPr>
          <w:color w:val="auto"/>
        </w:rPr>
        <w:t>help</w:t>
      </w:r>
      <w:proofErr w:type="spellEnd"/>
      <w:r w:rsidRPr="007E7A6C">
        <w:rPr>
          <w:color w:val="auto"/>
        </w:rPr>
        <w:t xml:space="preserve"> </w:t>
      </w:r>
      <w:proofErr w:type="spellStart"/>
      <w:r w:rsidRPr="007E7A6C">
        <w:rPr>
          <w:color w:val="auto"/>
        </w:rPr>
        <w:t>with</w:t>
      </w:r>
      <w:proofErr w:type="spellEnd"/>
      <w:r w:rsidRPr="007E7A6C">
        <w:rPr>
          <w:color w:val="auto"/>
        </w:rPr>
        <w:t xml:space="preserve"> </w:t>
      </w:r>
      <w:proofErr w:type="spellStart"/>
      <w:r w:rsidRPr="007E7A6C">
        <w:rPr>
          <w:color w:val="auto"/>
        </w:rPr>
        <w:t>spell-check</w:t>
      </w:r>
      <w:proofErr w:type="spellEnd"/>
      <w:r w:rsidRPr="007E7A6C">
        <w:rPr>
          <w:color w:val="auto"/>
        </w:rPr>
        <w:t>.</w:t>
      </w:r>
    </w:p>
    <w:p w14:paraId="729C283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BC07464" w14:textId="77777777" w:rsidR="001F74F6" w:rsidRPr="007E7A6C" w:rsidRDefault="005324EA" w:rsidP="007E7A6C">
      <w:pPr>
        <w:pStyle w:val="BodyText"/>
        <w:widowControl/>
        <w:spacing w:after="120"/>
        <w:rPr>
          <w:color w:val="auto"/>
        </w:rPr>
      </w:pPr>
      <w:r w:rsidRPr="007E7A6C">
        <w:rPr>
          <w:color w:val="auto"/>
        </w:rPr>
        <w:lastRenderedPageBreak/>
        <w:t>Page 37</w:t>
      </w:r>
    </w:p>
    <w:p w14:paraId="513DFE10" w14:textId="6CC47624" w:rsidR="001F74F6" w:rsidRPr="007E7A6C" w:rsidRDefault="005324EA">
      <w:pPr>
        <w:pStyle w:val="BodyText"/>
        <w:widowControl/>
        <w:numPr>
          <w:ilvl w:val="0"/>
          <w:numId w:val="16"/>
        </w:numPr>
        <w:tabs>
          <w:tab w:val="left" w:pos="245"/>
        </w:tabs>
        <w:spacing w:after="120"/>
        <w:rPr>
          <w:color w:val="auto"/>
        </w:rPr>
      </w:pPr>
      <w:r w:rsidRPr="003C59FA">
        <w:rPr>
          <w:color w:val="auto"/>
          <w:lang w:val="en-US"/>
        </w:rPr>
        <w:t xml:space="preserve">You can </w:t>
      </w:r>
      <w:r w:rsidR="00126D8C" w:rsidRPr="003C59FA">
        <w:rPr>
          <w:color w:val="auto"/>
          <w:lang w:val="en-US"/>
        </w:rPr>
        <w:t>“</w:t>
      </w:r>
      <w:r w:rsidRPr="003C59FA">
        <w:rPr>
          <w:color w:val="auto"/>
          <w:lang w:val="en-US"/>
        </w:rPr>
        <w:t>insert</w:t>
      </w:r>
      <w:r w:rsidR="00126D8C" w:rsidRPr="003C59FA">
        <w:rPr>
          <w:color w:val="auto"/>
          <w:lang w:val="en-US"/>
        </w:rPr>
        <w:t>”</w:t>
      </w:r>
      <w:r w:rsidRPr="003C59FA">
        <w:rPr>
          <w:color w:val="auto"/>
          <w:lang w:val="en-US"/>
        </w:rPr>
        <w:t xml:space="preserve"> the symbols with the accents, but this is tedious and takes too long if you are writing an extended text in Spanish. </w:t>
      </w:r>
      <w:r w:rsidRPr="007E7A6C">
        <w:rPr>
          <w:i/>
          <w:iCs/>
          <w:color w:val="auto"/>
        </w:rPr>
        <w:t xml:space="preserve">Puedes </w:t>
      </w:r>
      <w:r w:rsidR="00126D8C" w:rsidRPr="007E7A6C">
        <w:rPr>
          <w:i/>
          <w:iCs/>
          <w:color w:val="auto"/>
        </w:rPr>
        <w:t>“</w:t>
      </w:r>
      <w:r w:rsidRPr="007E7A6C">
        <w:rPr>
          <w:i/>
          <w:iCs/>
          <w:color w:val="auto"/>
        </w:rPr>
        <w:t>insertar</w:t>
      </w:r>
      <w:r w:rsidR="00126D8C" w:rsidRPr="007E7A6C">
        <w:rPr>
          <w:i/>
          <w:iCs/>
          <w:color w:val="auto"/>
        </w:rPr>
        <w:t>”</w:t>
      </w:r>
      <w:r w:rsidRPr="007E7A6C">
        <w:rPr>
          <w:i/>
          <w:iCs/>
          <w:color w:val="auto"/>
        </w:rPr>
        <w:t xml:space="preserve"> las letras y los acentos, pero esto es tedioso y tarda mucho si vas a escribir algo largo.</w:t>
      </w:r>
    </w:p>
    <w:p w14:paraId="52488EA4" w14:textId="38E10840" w:rsidR="001F74F6" w:rsidRPr="007E7A6C" w:rsidRDefault="005324EA">
      <w:pPr>
        <w:pStyle w:val="BodyText"/>
        <w:widowControl/>
        <w:numPr>
          <w:ilvl w:val="0"/>
          <w:numId w:val="16"/>
        </w:numPr>
        <w:tabs>
          <w:tab w:val="left" w:pos="235"/>
        </w:tabs>
        <w:spacing w:after="120"/>
        <w:rPr>
          <w:color w:val="auto"/>
        </w:rPr>
      </w:pPr>
      <w:proofErr w:type="spellStart"/>
      <w:r w:rsidRPr="007E7A6C">
        <w:rPr>
          <w:color w:val="auto"/>
        </w:rPr>
        <w:t>Remember</w:t>
      </w:r>
      <w:proofErr w:type="spellEnd"/>
      <w:r w:rsidRPr="007E7A6C">
        <w:rPr>
          <w:color w:val="auto"/>
        </w:rPr>
        <w:t xml:space="preserve"> </w:t>
      </w:r>
      <w:proofErr w:type="spellStart"/>
      <w:r w:rsidRPr="007E7A6C">
        <w:rPr>
          <w:color w:val="auto"/>
        </w:rPr>
        <w:t>these</w:t>
      </w:r>
      <w:proofErr w:type="spellEnd"/>
      <w:r w:rsidRPr="007E7A6C">
        <w:rPr>
          <w:color w:val="auto"/>
        </w:rPr>
        <w:t xml:space="preserve"> </w:t>
      </w:r>
      <w:proofErr w:type="spellStart"/>
      <w:r w:rsidRPr="007E7A6C">
        <w:rPr>
          <w:color w:val="auto"/>
        </w:rPr>
        <w:t>character</w:t>
      </w:r>
      <w:proofErr w:type="spellEnd"/>
      <w:r w:rsidRPr="007E7A6C">
        <w:rPr>
          <w:color w:val="auto"/>
        </w:rPr>
        <w:t xml:space="preserve"> </w:t>
      </w:r>
      <w:proofErr w:type="spellStart"/>
      <w:r w:rsidRPr="007E7A6C">
        <w:rPr>
          <w:color w:val="auto"/>
        </w:rPr>
        <w:t>codes</w:t>
      </w:r>
      <w:proofErr w:type="spellEnd"/>
      <w:r w:rsidRPr="007E7A6C">
        <w:rPr>
          <w:color w:val="auto"/>
        </w:rPr>
        <w:t xml:space="preserve">. </w:t>
      </w:r>
      <w:r w:rsidRPr="007E7A6C">
        <w:rPr>
          <w:i/>
          <w:iCs/>
          <w:color w:val="auto"/>
        </w:rPr>
        <w:t>Recuerda estas claves para las letras: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637"/>
        <w:gridCol w:w="3526"/>
      </w:tblGrid>
      <w:tr w:rsidR="00C272C4" w:rsidRPr="007E7A6C" w14:paraId="226CE832" w14:textId="77777777" w:rsidTr="007738C8">
        <w:trPr>
          <w:cantSplit/>
          <w:jc w:val="center"/>
        </w:trPr>
        <w:tc>
          <w:tcPr>
            <w:tcW w:w="0" w:type="auto"/>
            <w:shd w:val="clear" w:color="auto" w:fill="auto"/>
          </w:tcPr>
          <w:p w14:paraId="449519D2" w14:textId="77777777" w:rsidR="001F74F6" w:rsidRPr="007738C8" w:rsidRDefault="005324EA" w:rsidP="007738C8">
            <w:pPr>
              <w:pStyle w:val="Other0"/>
              <w:widowControl/>
              <w:spacing w:after="120"/>
              <w:ind w:firstLine="360"/>
              <w:rPr>
                <w:color w:val="auto"/>
              </w:rPr>
            </w:pPr>
            <w:proofErr w:type="spellStart"/>
            <w:r w:rsidRPr="007738C8">
              <w:rPr>
                <w:b/>
                <w:bCs/>
                <w:color w:val="auto"/>
              </w:rPr>
              <w:t>ACCENTED</w:t>
            </w:r>
            <w:proofErr w:type="spellEnd"/>
            <w:r w:rsidRPr="007738C8">
              <w:rPr>
                <w:b/>
                <w:bCs/>
                <w:color w:val="auto"/>
              </w:rPr>
              <w:t xml:space="preserve"> </w:t>
            </w:r>
            <w:proofErr w:type="spellStart"/>
            <w:r w:rsidRPr="007738C8">
              <w:rPr>
                <w:b/>
                <w:bCs/>
                <w:color w:val="auto"/>
              </w:rPr>
              <w:t>LETTER</w:t>
            </w:r>
            <w:proofErr w:type="spellEnd"/>
          </w:p>
        </w:tc>
        <w:tc>
          <w:tcPr>
            <w:tcW w:w="0" w:type="auto"/>
            <w:shd w:val="clear" w:color="auto" w:fill="auto"/>
          </w:tcPr>
          <w:p w14:paraId="270C6AE0" w14:textId="77777777" w:rsidR="001F74F6" w:rsidRPr="007738C8" w:rsidRDefault="005324EA" w:rsidP="007738C8">
            <w:pPr>
              <w:pStyle w:val="Other0"/>
              <w:widowControl/>
              <w:spacing w:after="120"/>
              <w:ind w:firstLine="360"/>
              <w:rPr>
                <w:color w:val="auto"/>
              </w:rPr>
            </w:pPr>
            <w:r w:rsidRPr="007738C8">
              <w:rPr>
                <w:b/>
                <w:bCs/>
                <w:color w:val="auto"/>
              </w:rPr>
              <w:t xml:space="preserve">ALT </w:t>
            </w:r>
            <w:proofErr w:type="spellStart"/>
            <w:r w:rsidRPr="007738C8">
              <w:rPr>
                <w:b/>
                <w:bCs/>
                <w:color w:val="auto"/>
              </w:rPr>
              <w:t>CODE</w:t>
            </w:r>
            <w:proofErr w:type="spellEnd"/>
          </w:p>
        </w:tc>
      </w:tr>
      <w:tr w:rsidR="00C272C4" w:rsidRPr="007E7A6C" w14:paraId="56FCD817" w14:textId="77777777" w:rsidTr="007738C8">
        <w:trPr>
          <w:cantSplit/>
          <w:jc w:val="center"/>
        </w:trPr>
        <w:tc>
          <w:tcPr>
            <w:tcW w:w="0" w:type="auto"/>
            <w:shd w:val="clear" w:color="auto" w:fill="auto"/>
          </w:tcPr>
          <w:p w14:paraId="47149151" w14:textId="77777777" w:rsidR="001F74F6" w:rsidRPr="007738C8" w:rsidRDefault="005324EA" w:rsidP="007738C8">
            <w:pPr>
              <w:pStyle w:val="Other0"/>
              <w:widowControl/>
              <w:spacing w:after="120"/>
              <w:ind w:firstLine="360"/>
              <w:rPr>
                <w:color w:val="auto"/>
              </w:rPr>
            </w:pPr>
            <w:r w:rsidRPr="007738C8">
              <w:rPr>
                <w:b/>
                <w:bCs/>
                <w:color w:val="auto"/>
              </w:rPr>
              <w:t>á</w:t>
            </w:r>
          </w:p>
        </w:tc>
        <w:tc>
          <w:tcPr>
            <w:tcW w:w="0" w:type="auto"/>
            <w:shd w:val="clear" w:color="auto" w:fill="auto"/>
          </w:tcPr>
          <w:p w14:paraId="7B17B161" w14:textId="77777777" w:rsidR="001F74F6" w:rsidRPr="007738C8" w:rsidRDefault="005324EA" w:rsidP="007738C8">
            <w:pPr>
              <w:pStyle w:val="Other0"/>
              <w:widowControl/>
              <w:spacing w:after="120"/>
              <w:ind w:firstLine="360"/>
              <w:rPr>
                <w:color w:val="auto"/>
              </w:rPr>
            </w:pPr>
            <w:r w:rsidRPr="007738C8">
              <w:rPr>
                <w:b/>
                <w:bCs/>
                <w:color w:val="auto"/>
              </w:rPr>
              <w:t>Alt + 0225</w:t>
            </w:r>
          </w:p>
        </w:tc>
      </w:tr>
      <w:tr w:rsidR="00C272C4" w:rsidRPr="007E7A6C" w14:paraId="529E0228" w14:textId="77777777" w:rsidTr="007738C8">
        <w:trPr>
          <w:cantSplit/>
          <w:jc w:val="center"/>
        </w:trPr>
        <w:tc>
          <w:tcPr>
            <w:tcW w:w="0" w:type="auto"/>
            <w:shd w:val="clear" w:color="auto" w:fill="auto"/>
          </w:tcPr>
          <w:p w14:paraId="3CFABBF4" w14:textId="77777777" w:rsidR="001F74F6" w:rsidRPr="007738C8" w:rsidRDefault="005324EA" w:rsidP="007738C8">
            <w:pPr>
              <w:pStyle w:val="Other0"/>
              <w:widowControl/>
              <w:spacing w:after="120"/>
              <w:ind w:firstLine="360"/>
              <w:rPr>
                <w:color w:val="auto"/>
              </w:rPr>
            </w:pPr>
            <w:r w:rsidRPr="007738C8">
              <w:rPr>
                <w:b/>
                <w:bCs/>
                <w:color w:val="auto"/>
              </w:rPr>
              <w:t>é</w:t>
            </w:r>
          </w:p>
        </w:tc>
        <w:tc>
          <w:tcPr>
            <w:tcW w:w="0" w:type="auto"/>
            <w:shd w:val="clear" w:color="auto" w:fill="auto"/>
          </w:tcPr>
          <w:p w14:paraId="7A09520F" w14:textId="77777777" w:rsidR="001F74F6" w:rsidRPr="007738C8" w:rsidRDefault="005324EA" w:rsidP="007738C8">
            <w:pPr>
              <w:pStyle w:val="Other0"/>
              <w:widowControl/>
              <w:spacing w:after="120"/>
              <w:ind w:firstLine="360"/>
              <w:rPr>
                <w:color w:val="auto"/>
              </w:rPr>
            </w:pPr>
            <w:r w:rsidRPr="007738C8">
              <w:rPr>
                <w:b/>
                <w:bCs/>
                <w:color w:val="auto"/>
              </w:rPr>
              <w:t>Alt + 0233</w:t>
            </w:r>
          </w:p>
        </w:tc>
      </w:tr>
      <w:tr w:rsidR="00C272C4" w:rsidRPr="007E7A6C" w14:paraId="57E9F97A" w14:textId="77777777" w:rsidTr="007738C8">
        <w:trPr>
          <w:cantSplit/>
          <w:jc w:val="center"/>
        </w:trPr>
        <w:tc>
          <w:tcPr>
            <w:tcW w:w="0" w:type="auto"/>
            <w:shd w:val="clear" w:color="auto" w:fill="auto"/>
          </w:tcPr>
          <w:p w14:paraId="12C5AA5A" w14:textId="77777777" w:rsidR="001F74F6" w:rsidRPr="007738C8" w:rsidRDefault="005324EA" w:rsidP="007738C8">
            <w:pPr>
              <w:pStyle w:val="Other0"/>
              <w:widowControl/>
              <w:spacing w:after="120"/>
              <w:ind w:firstLine="360"/>
              <w:rPr>
                <w:color w:val="auto"/>
              </w:rPr>
            </w:pPr>
            <w:r w:rsidRPr="007738C8">
              <w:rPr>
                <w:b/>
                <w:bCs/>
                <w:color w:val="auto"/>
              </w:rPr>
              <w:t>í</w:t>
            </w:r>
          </w:p>
        </w:tc>
        <w:tc>
          <w:tcPr>
            <w:tcW w:w="0" w:type="auto"/>
            <w:shd w:val="clear" w:color="auto" w:fill="auto"/>
          </w:tcPr>
          <w:p w14:paraId="4424EECD" w14:textId="77777777" w:rsidR="001F74F6" w:rsidRPr="007738C8" w:rsidRDefault="005324EA" w:rsidP="007738C8">
            <w:pPr>
              <w:pStyle w:val="Other0"/>
              <w:widowControl/>
              <w:spacing w:after="120"/>
              <w:ind w:firstLine="360"/>
              <w:rPr>
                <w:color w:val="auto"/>
              </w:rPr>
            </w:pPr>
            <w:r w:rsidRPr="007738C8">
              <w:rPr>
                <w:b/>
                <w:bCs/>
                <w:color w:val="auto"/>
              </w:rPr>
              <w:t>Alt + 0237</w:t>
            </w:r>
          </w:p>
        </w:tc>
      </w:tr>
      <w:tr w:rsidR="00C272C4" w:rsidRPr="007E7A6C" w14:paraId="7127DD03" w14:textId="77777777" w:rsidTr="007738C8">
        <w:trPr>
          <w:cantSplit/>
          <w:jc w:val="center"/>
        </w:trPr>
        <w:tc>
          <w:tcPr>
            <w:tcW w:w="0" w:type="auto"/>
            <w:shd w:val="clear" w:color="auto" w:fill="auto"/>
          </w:tcPr>
          <w:p w14:paraId="46149057" w14:textId="77777777" w:rsidR="001F74F6" w:rsidRPr="007738C8" w:rsidRDefault="005324EA" w:rsidP="007738C8">
            <w:pPr>
              <w:pStyle w:val="Other0"/>
              <w:widowControl/>
              <w:spacing w:after="120"/>
              <w:ind w:firstLine="360"/>
              <w:rPr>
                <w:color w:val="auto"/>
              </w:rPr>
            </w:pPr>
            <w:proofErr w:type="spellStart"/>
            <w:r w:rsidRPr="007738C8">
              <w:rPr>
                <w:b/>
                <w:bCs/>
                <w:color w:val="auto"/>
              </w:rPr>
              <w:t>ó</w:t>
            </w:r>
            <w:proofErr w:type="spellEnd"/>
          </w:p>
        </w:tc>
        <w:tc>
          <w:tcPr>
            <w:tcW w:w="0" w:type="auto"/>
            <w:shd w:val="clear" w:color="auto" w:fill="auto"/>
          </w:tcPr>
          <w:p w14:paraId="1DF23D56" w14:textId="77777777" w:rsidR="001F74F6" w:rsidRPr="007738C8" w:rsidRDefault="005324EA" w:rsidP="007738C8">
            <w:pPr>
              <w:pStyle w:val="Other0"/>
              <w:widowControl/>
              <w:spacing w:after="120"/>
              <w:ind w:firstLine="360"/>
              <w:rPr>
                <w:color w:val="auto"/>
              </w:rPr>
            </w:pPr>
            <w:r w:rsidRPr="007738C8">
              <w:rPr>
                <w:b/>
                <w:bCs/>
                <w:color w:val="auto"/>
              </w:rPr>
              <w:t>Alt + 0243</w:t>
            </w:r>
          </w:p>
        </w:tc>
      </w:tr>
      <w:tr w:rsidR="00C272C4" w:rsidRPr="007E7A6C" w14:paraId="47F51959" w14:textId="77777777" w:rsidTr="007738C8">
        <w:trPr>
          <w:cantSplit/>
          <w:jc w:val="center"/>
        </w:trPr>
        <w:tc>
          <w:tcPr>
            <w:tcW w:w="0" w:type="auto"/>
            <w:shd w:val="clear" w:color="auto" w:fill="auto"/>
          </w:tcPr>
          <w:p w14:paraId="2156B4F4" w14:textId="77777777" w:rsidR="001F74F6" w:rsidRPr="007738C8" w:rsidRDefault="005324EA" w:rsidP="007738C8">
            <w:pPr>
              <w:pStyle w:val="Other0"/>
              <w:widowControl/>
              <w:spacing w:after="120"/>
              <w:ind w:firstLine="360"/>
              <w:rPr>
                <w:color w:val="auto"/>
              </w:rPr>
            </w:pPr>
            <w:r w:rsidRPr="007738C8">
              <w:rPr>
                <w:b/>
                <w:bCs/>
                <w:color w:val="auto"/>
              </w:rPr>
              <w:t>ú</w:t>
            </w:r>
          </w:p>
        </w:tc>
        <w:tc>
          <w:tcPr>
            <w:tcW w:w="0" w:type="auto"/>
            <w:shd w:val="clear" w:color="auto" w:fill="auto"/>
          </w:tcPr>
          <w:p w14:paraId="1668A7AB" w14:textId="77777777" w:rsidR="001F74F6" w:rsidRPr="007738C8" w:rsidRDefault="005324EA" w:rsidP="007738C8">
            <w:pPr>
              <w:pStyle w:val="Other0"/>
              <w:widowControl/>
              <w:spacing w:after="120"/>
              <w:ind w:firstLine="360"/>
              <w:rPr>
                <w:color w:val="auto"/>
              </w:rPr>
            </w:pPr>
            <w:r w:rsidRPr="007738C8">
              <w:rPr>
                <w:b/>
                <w:bCs/>
                <w:color w:val="auto"/>
              </w:rPr>
              <w:t>Alt + 0250</w:t>
            </w:r>
          </w:p>
        </w:tc>
      </w:tr>
      <w:tr w:rsidR="00C272C4" w:rsidRPr="007E7A6C" w14:paraId="426494FA" w14:textId="77777777" w:rsidTr="007738C8">
        <w:trPr>
          <w:cantSplit/>
          <w:jc w:val="center"/>
        </w:trPr>
        <w:tc>
          <w:tcPr>
            <w:tcW w:w="0" w:type="auto"/>
            <w:shd w:val="clear" w:color="auto" w:fill="auto"/>
          </w:tcPr>
          <w:p w14:paraId="20DA3716" w14:textId="77777777" w:rsidR="001F74F6" w:rsidRPr="007738C8" w:rsidRDefault="005324EA" w:rsidP="007738C8">
            <w:pPr>
              <w:pStyle w:val="Other0"/>
              <w:widowControl/>
              <w:spacing w:after="120"/>
              <w:ind w:firstLine="360"/>
              <w:rPr>
                <w:color w:val="auto"/>
              </w:rPr>
            </w:pPr>
            <w:r w:rsidRPr="007738C8">
              <w:rPr>
                <w:b/>
                <w:bCs/>
                <w:color w:val="auto"/>
              </w:rPr>
              <w:t>ñ</w:t>
            </w:r>
          </w:p>
        </w:tc>
        <w:tc>
          <w:tcPr>
            <w:tcW w:w="0" w:type="auto"/>
            <w:shd w:val="clear" w:color="auto" w:fill="auto"/>
          </w:tcPr>
          <w:p w14:paraId="6E8012F8" w14:textId="77777777" w:rsidR="001F74F6" w:rsidRPr="007738C8" w:rsidRDefault="005324EA" w:rsidP="007738C8">
            <w:pPr>
              <w:pStyle w:val="Other0"/>
              <w:widowControl/>
              <w:spacing w:after="120"/>
              <w:ind w:firstLine="360"/>
              <w:rPr>
                <w:color w:val="auto"/>
              </w:rPr>
            </w:pPr>
            <w:r w:rsidRPr="007738C8">
              <w:rPr>
                <w:b/>
                <w:bCs/>
                <w:color w:val="auto"/>
              </w:rPr>
              <w:t>Alt + 0241</w:t>
            </w:r>
          </w:p>
        </w:tc>
      </w:tr>
      <w:tr w:rsidR="00C272C4" w:rsidRPr="007E7A6C" w14:paraId="054F9639" w14:textId="77777777" w:rsidTr="007738C8">
        <w:trPr>
          <w:cantSplit/>
          <w:jc w:val="center"/>
        </w:trPr>
        <w:tc>
          <w:tcPr>
            <w:tcW w:w="0" w:type="auto"/>
            <w:shd w:val="clear" w:color="auto" w:fill="auto"/>
          </w:tcPr>
          <w:p w14:paraId="27B40F6B" w14:textId="77777777" w:rsidR="001F74F6" w:rsidRPr="007738C8" w:rsidRDefault="005324EA" w:rsidP="007738C8">
            <w:pPr>
              <w:pStyle w:val="Other0"/>
              <w:widowControl/>
              <w:spacing w:after="120"/>
              <w:ind w:firstLine="360"/>
              <w:rPr>
                <w:color w:val="auto"/>
              </w:rPr>
            </w:pPr>
            <w:r w:rsidRPr="007738C8">
              <w:rPr>
                <w:b/>
                <w:bCs/>
                <w:color w:val="auto"/>
              </w:rPr>
              <w:t>ü</w:t>
            </w:r>
          </w:p>
        </w:tc>
        <w:tc>
          <w:tcPr>
            <w:tcW w:w="0" w:type="auto"/>
            <w:shd w:val="clear" w:color="auto" w:fill="auto"/>
          </w:tcPr>
          <w:p w14:paraId="41C0321F" w14:textId="77777777" w:rsidR="001F74F6" w:rsidRPr="007738C8" w:rsidRDefault="005324EA" w:rsidP="007738C8">
            <w:pPr>
              <w:pStyle w:val="Other0"/>
              <w:widowControl/>
              <w:spacing w:after="120"/>
              <w:ind w:firstLine="360"/>
              <w:rPr>
                <w:color w:val="auto"/>
              </w:rPr>
            </w:pPr>
            <w:r w:rsidRPr="007738C8">
              <w:rPr>
                <w:b/>
                <w:bCs/>
                <w:color w:val="auto"/>
              </w:rPr>
              <w:t>Alt + 0252</w:t>
            </w:r>
          </w:p>
        </w:tc>
      </w:tr>
      <w:tr w:rsidR="00C272C4" w:rsidRPr="007E7A6C" w14:paraId="0626E604" w14:textId="77777777" w:rsidTr="007738C8">
        <w:trPr>
          <w:cantSplit/>
          <w:jc w:val="center"/>
        </w:trPr>
        <w:tc>
          <w:tcPr>
            <w:tcW w:w="0" w:type="auto"/>
            <w:shd w:val="clear" w:color="auto" w:fill="auto"/>
          </w:tcPr>
          <w:p w14:paraId="5942BCB5" w14:textId="77777777" w:rsidR="001F74F6" w:rsidRPr="007738C8" w:rsidRDefault="005324EA" w:rsidP="007738C8">
            <w:pPr>
              <w:pStyle w:val="Other0"/>
              <w:widowControl/>
              <w:spacing w:after="120"/>
              <w:ind w:firstLine="360"/>
              <w:rPr>
                <w:color w:val="auto"/>
              </w:rPr>
            </w:pPr>
            <w:r w:rsidRPr="007738C8">
              <w:rPr>
                <w:b/>
                <w:bCs/>
                <w:color w:val="auto"/>
              </w:rPr>
              <w:t>¡</w:t>
            </w:r>
          </w:p>
        </w:tc>
        <w:tc>
          <w:tcPr>
            <w:tcW w:w="0" w:type="auto"/>
            <w:shd w:val="clear" w:color="auto" w:fill="auto"/>
          </w:tcPr>
          <w:p w14:paraId="704E47D7" w14:textId="77777777" w:rsidR="001F74F6" w:rsidRPr="007738C8" w:rsidRDefault="005324EA" w:rsidP="007738C8">
            <w:pPr>
              <w:pStyle w:val="Other0"/>
              <w:widowControl/>
              <w:spacing w:after="120"/>
              <w:ind w:firstLine="360"/>
              <w:rPr>
                <w:color w:val="auto"/>
              </w:rPr>
            </w:pPr>
            <w:r w:rsidRPr="007738C8">
              <w:rPr>
                <w:b/>
                <w:bCs/>
                <w:color w:val="auto"/>
              </w:rPr>
              <w:t>Alt + 0161</w:t>
            </w:r>
          </w:p>
        </w:tc>
      </w:tr>
      <w:tr w:rsidR="00C272C4" w:rsidRPr="007E7A6C" w14:paraId="541484DC" w14:textId="77777777" w:rsidTr="007738C8">
        <w:trPr>
          <w:cantSplit/>
          <w:jc w:val="center"/>
        </w:trPr>
        <w:tc>
          <w:tcPr>
            <w:tcW w:w="0" w:type="auto"/>
            <w:shd w:val="clear" w:color="auto" w:fill="auto"/>
          </w:tcPr>
          <w:p w14:paraId="1D52D1F1" w14:textId="77777777" w:rsidR="001F74F6" w:rsidRPr="007738C8" w:rsidRDefault="005324EA" w:rsidP="007738C8">
            <w:pPr>
              <w:pStyle w:val="Other0"/>
              <w:widowControl/>
              <w:spacing w:after="120"/>
              <w:ind w:firstLine="360"/>
              <w:rPr>
                <w:color w:val="auto"/>
              </w:rPr>
            </w:pPr>
            <w:r w:rsidRPr="007738C8">
              <w:rPr>
                <w:b/>
                <w:bCs/>
                <w:color w:val="auto"/>
              </w:rPr>
              <w:t>¿</w:t>
            </w:r>
          </w:p>
        </w:tc>
        <w:tc>
          <w:tcPr>
            <w:tcW w:w="0" w:type="auto"/>
            <w:shd w:val="clear" w:color="auto" w:fill="auto"/>
          </w:tcPr>
          <w:p w14:paraId="0D4CBDA8" w14:textId="77777777" w:rsidR="001F74F6" w:rsidRPr="007738C8" w:rsidRDefault="005324EA" w:rsidP="007738C8">
            <w:pPr>
              <w:pStyle w:val="Other0"/>
              <w:widowControl/>
              <w:spacing w:after="120"/>
              <w:ind w:firstLine="360"/>
              <w:rPr>
                <w:color w:val="auto"/>
              </w:rPr>
            </w:pPr>
            <w:r w:rsidRPr="007738C8">
              <w:rPr>
                <w:b/>
                <w:bCs/>
                <w:color w:val="auto"/>
              </w:rPr>
              <w:t>Alt + 0191</w:t>
            </w:r>
          </w:p>
        </w:tc>
      </w:tr>
    </w:tbl>
    <w:p w14:paraId="3239D9E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069D8B8" w14:textId="77777777" w:rsidR="001F74F6" w:rsidRPr="007E7A6C" w:rsidRDefault="005324EA" w:rsidP="007E7A6C">
      <w:pPr>
        <w:pStyle w:val="BodyText"/>
        <w:widowControl/>
        <w:spacing w:after="120"/>
        <w:rPr>
          <w:color w:val="auto"/>
        </w:rPr>
      </w:pPr>
      <w:r w:rsidRPr="007E7A6C">
        <w:rPr>
          <w:color w:val="auto"/>
        </w:rPr>
        <w:lastRenderedPageBreak/>
        <w:t>Page 38</w:t>
      </w:r>
    </w:p>
    <w:p w14:paraId="27AC0E92" w14:textId="77777777" w:rsidR="001F74F6" w:rsidRPr="007E7A6C" w:rsidRDefault="005324EA" w:rsidP="007E7A6C">
      <w:pPr>
        <w:pStyle w:val="BodyText"/>
        <w:widowControl/>
        <w:spacing w:after="120"/>
        <w:rPr>
          <w:color w:val="auto"/>
        </w:rPr>
      </w:pPr>
      <w:r w:rsidRPr="003C59FA">
        <w:rPr>
          <w:color w:val="auto"/>
          <w:lang w:val="en-US"/>
        </w:rPr>
        <w:t xml:space="preserve">4. To change your full keyboard configuration, go into your Control Panel/System Preferences and add the Spanish keyboard configuration. This will mean you need to learn the new key placements, but it is very easy once you get used to it. </w:t>
      </w:r>
      <w:r w:rsidRPr="007E7A6C">
        <w:rPr>
          <w:i/>
          <w:iCs/>
          <w:color w:val="auto"/>
        </w:rPr>
        <w:t>Cambia la configuración del teclado. Ve a Control Panel/</w:t>
      </w:r>
      <w:proofErr w:type="spellStart"/>
      <w:r w:rsidRPr="007E7A6C">
        <w:rPr>
          <w:i/>
          <w:iCs/>
          <w:color w:val="auto"/>
        </w:rPr>
        <w:t>System</w:t>
      </w:r>
      <w:proofErr w:type="spellEnd"/>
      <w:r w:rsidRPr="007E7A6C">
        <w:rPr>
          <w:i/>
          <w:iCs/>
          <w:color w:val="auto"/>
        </w:rPr>
        <w:t xml:space="preserve"> </w:t>
      </w:r>
      <w:proofErr w:type="spellStart"/>
      <w:r w:rsidRPr="007E7A6C">
        <w:rPr>
          <w:i/>
          <w:iCs/>
          <w:color w:val="auto"/>
        </w:rPr>
        <w:t>Preferences</w:t>
      </w:r>
      <w:proofErr w:type="spellEnd"/>
      <w:r w:rsidRPr="007E7A6C">
        <w:rPr>
          <w:i/>
          <w:iCs/>
          <w:color w:val="auto"/>
        </w:rPr>
        <w:t xml:space="preserve"> e incluye la configuración del teclado en español</w:t>
      </w:r>
      <w:r w:rsidRPr="007E7A6C">
        <w:rPr>
          <w:color w:val="auto"/>
        </w:rPr>
        <w:t>.</w:t>
      </w:r>
    </w:p>
    <w:p w14:paraId="0EB7B71B" w14:textId="77777777" w:rsidR="001F74F6" w:rsidRPr="007E7A6C" w:rsidRDefault="005324EA" w:rsidP="007E7A6C">
      <w:pPr>
        <w:pStyle w:val="Bodytext70"/>
        <w:widowControl/>
        <w:spacing w:after="120" w:line="240" w:lineRule="auto"/>
        <w:rPr>
          <w:color w:val="auto"/>
        </w:rPr>
      </w:pPr>
      <w:proofErr w:type="spellStart"/>
      <w:r w:rsidRPr="007E7A6C">
        <w:rPr>
          <w:color w:val="auto"/>
        </w:rPr>
        <w:t>Spanish</w:t>
      </w:r>
      <w:proofErr w:type="spellEnd"/>
      <w:r w:rsidRPr="007E7A6C">
        <w:rPr>
          <w:color w:val="auto"/>
        </w:rPr>
        <w:t xml:space="preserve"> standard </w:t>
      </w:r>
      <w:proofErr w:type="spellStart"/>
      <w:r w:rsidRPr="007E7A6C">
        <w:rPr>
          <w:color w:val="auto"/>
        </w:rPr>
        <w:t>keyboard</w:t>
      </w:r>
      <w:proofErr w:type="spellEnd"/>
    </w:p>
    <w:p w14:paraId="38F845E6" w14:textId="1CB0D9C2" w:rsidR="001F74F6" w:rsidRPr="007E7A6C" w:rsidRDefault="005324EA" w:rsidP="007E7A6C">
      <w:pPr>
        <w:widowControl/>
        <w:spacing w:after="120"/>
        <w:rPr>
          <w:color w:val="auto"/>
          <w:sz w:val="2"/>
          <w:szCs w:val="2"/>
        </w:rPr>
      </w:pPr>
      <w:r>
        <w:rPr>
          <w:noProof/>
          <w:color w:val="auto"/>
        </w:rPr>
        <w:drawing>
          <wp:inline distT="0" distB="0" distL="0" distR="0" wp14:anchorId="5733FAE3" wp14:editId="287E9F45">
            <wp:extent cx="5762625" cy="2009775"/>
            <wp:effectExtent l="0" t="0" r="0" b="0"/>
            <wp:docPr id="14" name="Picutre 14" descr="An illustration of a standard Spanish computer key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4" descr="An illustration of a standard Spanish computer keyboar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2625" cy="2009775"/>
                    </a:xfrm>
                    <a:prstGeom prst="rect">
                      <a:avLst/>
                    </a:prstGeom>
                    <a:noFill/>
                    <a:ln>
                      <a:noFill/>
                    </a:ln>
                  </pic:spPr>
                </pic:pic>
              </a:graphicData>
            </a:graphic>
          </wp:inline>
        </w:drawing>
      </w:r>
    </w:p>
    <w:p w14:paraId="279E6026" w14:textId="66373C08" w:rsidR="001F74F6" w:rsidRPr="003C59FA" w:rsidRDefault="005324EA">
      <w:pPr>
        <w:pStyle w:val="Bodytext70"/>
        <w:widowControl/>
        <w:numPr>
          <w:ilvl w:val="0"/>
          <w:numId w:val="95"/>
        </w:numPr>
        <w:tabs>
          <w:tab w:val="left" w:pos="355"/>
        </w:tabs>
        <w:spacing w:after="120" w:line="240" w:lineRule="auto"/>
        <w:rPr>
          <w:color w:val="auto"/>
          <w:lang w:val="en-US"/>
        </w:rPr>
      </w:pPr>
      <w:r w:rsidRPr="003C59FA">
        <w:rPr>
          <w:color w:val="auto"/>
          <w:lang w:val="en-US"/>
        </w:rPr>
        <w:t>To enter [~], [^], [</w:t>
      </w:r>
      <w:r w:rsidR="00126D8C" w:rsidRPr="003C59FA">
        <w:rPr>
          <w:color w:val="auto"/>
          <w:lang w:val="en-US"/>
        </w:rPr>
        <w:t>‘</w:t>
      </w:r>
      <w:r w:rsidRPr="003C59FA">
        <w:rPr>
          <w:color w:val="auto"/>
          <w:lang w:val="en-US"/>
        </w:rPr>
        <w:t>], symbols use the Alt Gr key + character + Spacebar.</w:t>
      </w:r>
    </w:p>
    <w:p w14:paraId="01DB523F" w14:textId="04BBCDB3" w:rsidR="001F74F6" w:rsidRPr="003C59FA" w:rsidRDefault="005324EA">
      <w:pPr>
        <w:pStyle w:val="Bodytext70"/>
        <w:widowControl/>
        <w:numPr>
          <w:ilvl w:val="0"/>
          <w:numId w:val="95"/>
        </w:numPr>
        <w:tabs>
          <w:tab w:val="left" w:pos="355"/>
          <w:tab w:val="left" w:pos="7637"/>
        </w:tabs>
        <w:spacing w:after="120" w:line="240" w:lineRule="auto"/>
        <w:rPr>
          <w:color w:val="auto"/>
          <w:lang w:val="en-US"/>
        </w:rPr>
      </w:pPr>
      <w:bookmarkStart w:id="72" w:name="bookmark88"/>
      <w:r w:rsidRPr="003C59FA">
        <w:rPr>
          <w:b w:val="0"/>
          <w:bCs w:val="0"/>
          <w:color w:val="auto"/>
          <w:lang w:val="en-US"/>
        </w:rPr>
        <w:t>-</w:t>
      </w:r>
      <w:bookmarkEnd w:id="72"/>
      <w:r w:rsidRPr="003C59FA">
        <w:rPr>
          <w:b w:val="0"/>
          <w:bCs w:val="0"/>
          <w:color w:val="auto"/>
          <w:lang w:val="en-US"/>
        </w:rPr>
        <w:tab/>
      </w:r>
      <w:r w:rsidRPr="003C59FA">
        <w:rPr>
          <w:color w:val="auto"/>
          <w:lang w:val="en-US"/>
        </w:rPr>
        <w:t>For example, [Alt Gr] + [ ~] + [Spacebar] =</w:t>
      </w:r>
      <w:r w:rsidRPr="003C59FA">
        <w:rPr>
          <w:color w:val="auto"/>
          <w:lang w:val="en-US"/>
        </w:rPr>
        <w:tab/>
        <w:t>[~].</w:t>
      </w:r>
    </w:p>
    <w:p w14:paraId="55EEF674" w14:textId="3E7F5A27" w:rsidR="001F74F6" w:rsidRPr="003C59FA" w:rsidRDefault="005324EA">
      <w:pPr>
        <w:pStyle w:val="Bodytext70"/>
        <w:widowControl/>
        <w:numPr>
          <w:ilvl w:val="0"/>
          <w:numId w:val="95"/>
        </w:numPr>
        <w:tabs>
          <w:tab w:val="left" w:pos="355"/>
        </w:tabs>
        <w:spacing w:after="120" w:line="240" w:lineRule="auto"/>
        <w:rPr>
          <w:color w:val="auto"/>
          <w:lang w:val="en-US"/>
        </w:rPr>
      </w:pPr>
      <w:r w:rsidRPr="003C59FA">
        <w:rPr>
          <w:color w:val="auto"/>
          <w:lang w:val="en-US"/>
        </w:rPr>
        <w:t>To enter [@] use [Alt Gr] + [ @]</w:t>
      </w:r>
    </w:p>
    <w:p w14:paraId="4B71A97E" w14:textId="5FBD201D" w:rsidR="001F74F6" w:rsidRPr="003C59FA" w:rsidRDefault="005324EA">
      <w:pPr>
        <w:pStyle w:val="Bodytext70"/>
        <w:widowControl/>
        <w:numPr>
          <w:ilvl w:val="0"/>
          <w:numId w:val="95"/>
        </w:numPr>
        <w:tabs>
          <w:tab w:val="left" w:pos="355"/>
        </w:tabs>
        <w:spacing w:after="120" w:line="240" w:lineRule="auto"/>
        <w:rPr>
          <w:color w:val="auto"/>
          <w:lang w:val="en-US"/>
        </w:rPr>
      </w:pPr>
      <w:r w:rsidRPr="003C59FA">
        <w:rPr>
          <w:color w:val="auto"/>
          <w:lang w:val="en-US"/>
        </w:rPr>
        <w:t xml:space="preserve">To write </w:t>
      </w:r>
      <w:proofErr w:type="spellStart"/>
      <w:r w:rsidRPr="003C59FA">
        <w:rPr>
          <w:color w:val="auto"/>
          <w:lang w:val="en-US"/>
        </w:rPr>
        <w:t>mamá</w:t>
      </w:r>
      <w:proofErr w:type="spellEnd"/>
      <w:r w:rsidRPr="003C59FA">
        <w:rPr>
          <w:color w:val="auto"/>
          <w:lang w:val="en-US"/>
        </w:rPr>
        <w:t>, use [m] + [a] + [m] + [</w:t>
      </w:r>
      <w:r w:rsidR="00126D8C" w:rsidRPr="003C59FA">
        <w:rPr>
          <w:color w:val="auto"/>
          <w:lang w:val="en-US"/>
        </w:rPr>
        <w:t>‘</w:t>
      </w:r>
      <w:r w:rsidRPr="003C59FA">
        <w:rPr>
          <w:color w:val="auto"/>
          <w:lang w:val="en-US"/>
        </w:rPr>
        <w:t>] + [a]</w:t>
      </w:r>
    </w:p>
    <w:p w14:paraId="62802016"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685BD99C" w14:textId="77777777" w:rsidR="001F74F6" w:rsidRPr="007E7A6C" w:rsidRDefault="005324EA" w:rsidP="007E7A6C">
      <w:pPr>
        <w:pStyle w:val="BodyText"/>
        <w:widowControl/>
        <w:spacing w:after="120"/>
        <w:rPr>
          <w:color w:val="auto"/>
        </w:rPr>
      </w:pPr>
      <w:r w:rsidRPr="007E7A6C">
        <w:rPr>
          <w:color w:val="auto"/>
        </w:rPr>
        <w:lastRenderedPageBreak/>
        <w:t>Page 39</w:t>
      </w:r>
    </w:p>
    <w:p w14:paraId="26B82BE9" w14:textId="77777777" w:rsidR="001F74F6" w:rsidRPr="007E7A6C" w:rsidRDefault="005324EA" w:rsidP="007E7A6C">
      <w:pPr>
        <w:pStyle w:val="BodyText"/>
        <w:widowControl/>
        <w:spacing w:after="120"/>
        <w:rPr>
          <w:color w:val="auto"/>
        </w:rPr>
      </w:pPr>
      <w:r w:rsidRPr="007E7A6C">
        <w:rPr>
          <w:b/>
          <w:bCs/>
          <w:color w:val="auto"/>
        </w:rPr>
        <w:t xml:space="preserve">Actividad 16. </w:t>
      </w:r>
      <w:r w:rsidRPr="007E7A6C">
        <w:rPr>
          <w:color w:val="auto"/>
        </w:rPr>
        <w:t>Cambia el idioma de tu servidor, Outlook o Gmail, y escribe un mensaje a algún compañero de clase o a tu profesor. Asegúrate que la pantalla esté en español. Identifica en tu mensaje las partes del correo electrónico.</w:t>
      </w:r>
    </w:p>
    <w:p w14:paraId="02795540" w14:textId="77777777" w:rsidR="001F74F6" w:rsidRPr="007E7A6C" w:rsidRDefault="005324EA" w:rsidP="007E7A6C">
      <w:pPr>
        <w:pStyle w:val="BodyText"/>
        <w:widowControl/>
        <w:spacing w:after="120"/>
        <w:rPr>
          <w:color w:val="auto"/>
        </w:rPr>
      </w:pPr>
      <w:r w:rsidRPr="007E7A6C">
        <w:rPr>
          <w:b/>
          <w:bCs/>
          <w:color w:val="auto"/>
        </w:rPr>
        <w:t>Modelo:</w:t>
      </w:r>
    </w:p>
    <w:p w14:paraId="03C8364B" w14:textId="77777777" w:rsidR="001F74F6" w:rsidRPr="007E7A6C" w:rsidRDefault="005324EA" w:rsidP="007E7A6C">
      <w:pPr>
        <w:pStyle w:val="BodyText"/>
        <w:widowControl/>
        <w:spacing w:after="120"/>
        <w:rPr>
          <w:color w:val="auto"/>
        </w:rPr>
      </w:pPr>
      <w:r w:rsidRPr="007E7A6C">
        <w:rPr>
          <w:color w:val="auto"/>
        </w:rPr>
        <w:t>Asunto: Tarea para la clase de español</w:t>
      </w:r>
    </w:p>
    <w:p w14:paraId="32D79E03" w14:textId="77777777" w:rsidR="001F74F6" w:rsidRPr="007E7A6C" w:rsidRDefault="005324EA" w:rsidP="007E7A6C">
      <w:pPr>
        <w:pStyle w:val="BodyText"/>
        <w:widowControl/>
        <w:spacing w:after="120"/>
        <w:rPr>
          <w:color w:val="auto"/>
        </w:rPr>
      </w:pPr>
      <w:r w:rsidRPr="007E7A6C">
        <w:rPr>
          <w:color w:val="auto"/>
        </w:rPr>
        <w:t xml:space="preserve">Destinatario: </w:t>
      </w:r>
      <w:hyperlink r:id="rId30" w:history="1">
        <w:proofErr w:type="spellStart"/>
        <w:r w:rsidRPr="007E7A6C">
          <w:rPr>
            <w:rStyle w:val="Hyperlink"/>
            <w:color w:val="auto"/>
          </w:rPr>
          <w:t>yfuentes@westga.edu</w:t>
        </w:r>
        <w:proofErr w:type="spellEnd"/>
      </w:hyperlink>
    </w:p>
    <w:p w14:paraId="14D59D7E" w14:textId="77777777" w:rsidR="001F74F6" w:rsidRPr="007E7A6C" w:rsidRDefault="005324EA" w:rsidP="007E7A6C">
      <w:pPr>
        <w:pStyle w:val="BodyText"/>
        <w:widowControl/>
        <w:spacing w:after="120"/>
        <w:rPr>
          <w:color w:val="auto"/>
        </w:rPr>
      </w:pPr>
      <w:r w:rsidRPr="007E7A6C">
        <w:rPr>
          <w:color w:val="auto"/>
        </w:rPr>
        <w:t>Saludo: Estimada profesora Fuentes</w:t>
      </w:r>
    </w:p>
    <w:p w14:paraId="6207AF25" w14:textId="77777777" w:rsidR="001F74F6" w:rsidRPr="007E7A6C" w:rsidRDefault="005324EA" w:rsidP="007E7A6C">
      <w:pPr>
        <w:pStyle w:val="BodyText"/>
        <w:widowControl/>
        <w:spacing w:after="120"/>
        <w:rPr>
          <w:color w:val="auto"/>
        </w:rPr>
      </w:pPr>
      <w:r w:rsidRPr="007E7A6C">
        <w:rPr>
          <w:color w:val="auto"/>
        </w:rPr>
        <w:t xml:space="preserve">Cuerpo: Tengo que hacer una tarea y debo identificar las partes del correo en español. Me parece interesante que la carpeta es </w:t>
      </w:r>
      <w:proofErr w:type="spellStart"/>
      <w:r w:rsidRPr="007E7A6C">
        <w:rPr>
          <w:i/>
          <w:iCs/>
          <w:color w:val="auto"/>
        </w:rPr>
        <w:t>the</w:t>
      </w:r>
      <w:proofErr w:type="spellEnd"/>
      <w:r w:rsidRPr="007E7A6C">
        <w:rPr>
          <w:i/>
          <w:iCs/>
          <w:color w:val="auto"/>
        </w:rPr>
        <w:t xml:space="preserve"> folder,</w:t>
      </w:r>
      <w:r w:rsidRPr="007E7A6C">
        <w:rPr>
          <w:color w:val="auto"/>
        </w:rPr>
        <w:t xml:space="preserve"> y que las etiquetas son </w:t>
      </w:r>
      <w:proofErr w:type="spellStart"/>
      <w:r w:rsidRPr="007E7A6C">
        <w:rPr>
          <w:i/>
          <w:iCs/>
          <w:color w:val="auto"/>
        </w:rPr>
        <w:t>the</w:t>
      </w:r>
      <w:proofErr w:type="spellEnd"/>
      <w:r w:rsidRPr="007E7A6C">
        <w:rPr>
          <w:i/>
          <w:iCs/>
          <w:color w:val="auto"/>
        </w:rPr>
        <w:t xml:space="preserve"> </w:t>
      </w:r>
      <w:proofErr w:type="spellStart"/>
      <w:r w:rsidRPr="007E7A6C">
        <w:rPr>
          <w:i/>
          <w:iCs/>
          <w:color w:val="auto"/>
        </w:rPr>
        <w:t>labels</w:t>
      </w:r>
      <w:proofErr w:type="spellEnd"/>
      <w:r w:rsidRPr="007E7A6C">
        <w:rPr>
          <w:b/>
          <w:bCs/>
          <w:i/>
          <w:iCs/>
          <w:color w:val="auto"/>
        </w:rPr>
        <w:t>.</w:t>
      </w:r>
    </w:p>
    <w:p w14:paraId="5BD701C2" w14:textId="77777777" w:rsidR="001F74F6" w:rsidRPr="007E7A6C" w:rsidRDefault="005324EA" w:rsidP="007E7A6C">
      <w:pPr>
        <w:pStyle w:val="BodyText"/>
        <w:widowControl/>
        <w:spacing w:after="120"/>
        <w:rPr>
          <w:color w:val="auto"/>
        </w:rPr>
      </w:pPr>
      <w:r w:rsidRPr="007E7A6C">
        <w:rPr>
          <w:color w:val="auto"/>
        </w:rPr>
        <w:t>Despedida: Saludos cordiales</w:t>
      </w:r>
    </w:p>
    <w:p w14:paraId="626B536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A6C88A3" w14:textId="77777777" w:rsidR="001F74F6" w:rsidRPr="007E7A6C" w:rsidRDefault="005324EA" w:rsidP="007E7A6C">
      <w:pPr>
        <w:pStyle w:val="BodyText"/>
        <w:widowControl/>
        <w:spacing w:after="120"/>
        <w:rPr>
          <w:color w:val="auto"/>
        </w:rPr>
      </w:pPr>
      <w:r w:rsidRPr="007E7A6C">
        <w:rPr>
          <w:color w:val="auto"/>
        </w:rPr>
        <w:lastRenderedPageBreak/>
        <w:t>Page 40</w:t>
      </w:r>
    </w:p>
    <w:p w14:paraId="40C2C1B6" w14:textId="3F686721" w:rsidR="001F74F6" w:rsidRPr="007E7A6C" w:rsidRDefault="005324EA" w:rsidP="007E7A6C">
      <w:pPr>
        <w:pStyle w:val="Heading21"/>
        <w:widowControl/>
        <w:tabs>
          <w:tab w:val="left" w:leader="underscore" w:pos="7541"/>
        </w:tabs>
        <w:spacing w:after="120"/>
        <w:rPr>
          <w:color w:val="auto"/>
        </w:rPr>
      </w:pPr>
      <w:bookmarkStart w:id="73" w:name="bookmark91"/>
      <w:bookmarkStart w:id="74" w:name="bookmark92"/>
      <w:r w:rsidRPr="007E7A6C">
        <w:rPr>
          <w:color w:val="auto"/>
          <w:u w:val="single"/>
        </w:rPr>
        <w:t>HISPANOS EN EL MUNDO</w:t>
      </w:r>
      <w:bookmarkEnd w:id="73"/>
      <w:bookmarkEnd w:id="74"/>
    </w:p>
    <w:p w14:paraId="0A8E3D8F" w14:textId="77777777" w:rsidR="001F74F6" w:rsidRPr="007E7A6C" w:rsidRDefault="005324EA" w:rsidP="0002501B">
      <w:pPr>
        <w:pStyle w:val="Heading3"/>
      </w:pPr>
      <w:bookmarkStart w:id="75" w:name="bookmark93"/>
      <w:bookmarkStart w:id="76" w:name="bookmark94"/>
      <w:r w:rsidRPr="007E7A6C">
        <w:t xml:space="preserve">Luis </w:t>
      </w:r>
      <w:proofErr w:type="spellStart"/>
      <w:r w:rsidRPr="007E7A6C">
        <w:t>von</w:t>
      </w:r>
      <w:proofErr w:type="spellEnd"/>
      <w:r w:rsidRPr="007E7A6C">
        <w:t xml:space="preserve"> </w:t>
      </w:r>
      <w:proofErr w:type="spellStart"/>
      <w:r w:rsidRPr="007E7A6C">
        <w:t>Ahn</w:t>
      </w:r>
      <w:proofErr w:type="spellEnd"/>
      <w:r w:rsidRPr="007E7A6C">
        <w:t>:</w:t>
      </w:r>
      <w:bookmarkEnd w:id="75"/>
      <w:bookmarkEnd w:id="76"/>
    </w:p>
    <w:p w14:paraId="0DDC53A5" w14:textId="6E6DDBD9" w:rsidR="001F74F6" w:rsidRPr="007E7A6C" w:rsidRDefault="005324EA" w:rsidP="007E7A6C">
      <w:pPr>
        <w:pStyle w:val="BodyText"/>
        <w:widowControl/>
        <w:spacing w:after="120"/>
        <w:rPr>
          <w:color w:val="auto"/>
        </w:rPr>
      </w:pPr>
      <w:r w:rsidRPr="007E7A6C">
        <w:rPr>
          <w:color w:val="auto"/>
        </w:rPr>
        <w:t xml:space="preserve">Guatemalteco, profesor de informática, específicamente en </w:t>
      </w:r>
      <w:r w:rsidR="00126D8C" w:rsidRPr="007E7A6C">
        <w:rPr>
          <w:color w:val="auto"/>
        </w:rPr>
        <w:t>“</w:t>
      </w:r>
      <w:r w:rsidRPr="007E7A6C">
        <w:rPr>
          <w:color w:val="auto"/>
        </w:rPr>
        <w:t>computación basada en humanos</w:t>
      </w:r>
      <w:r w:rsidR="00126D8C" w:rsidRPr="007E7A6C">
        <w:rPr>
          <w:color w:val="auto"/>
        </w:rPr>
        <w:t>”</w:t>
      </w:r>
      <w:r w:rsidRPr="007E7A6C">
        <w:rPr>
          <w:color w:val="auto"/>
        </w:rPr>
        <w:t>, emprendedor e inventor.</w:t>
      </w:r>
    </w:p>
    <w:p w14:paraId="5881995C" w14:textId="77777777" w:rsidR="001F74F6" w:rsidRPr="007E7A6C" w:rsidRDefault="005324EA" w:rsidP="007E7A6C">
      <w:pPr>
        <w:pStyle w:val="BodyText"/>
        <w:widowControl/>
        <w:spacing w:after="120"/>
        <w:rPr>
          <w:color w:val="auto"/>
        </w:rPr>
      </w:pPr>
      <w:r w:rsidRPr="007E7A6C">
        <w:rPr>
          <w:b/>
          <w:bCs/>
          <w:color w:val="auto"/>
        </w:rPr>
        <w:t>Recursos:</w:t>
      </w:r>
    </w:p>
    <w:p w14:paraId="7EE55601" w14:textId="77777777" w:rsidR="001F74F6" w:rsidRPr="007E7A6C" w:rsidRDefault="005324EA" w:rsidP="007E7A6C">
      <w:pPr>
        <w:pStyle w:val="BodyText"/>
        <w:widowControl/>
        <w:tabs>
          <w:tab w:val="left" w:pos="775"/>
        </w:tabs>
        <w:spacing w:after="120"/>
        <w:ind w:left="360" w:hanging="360"/>
        <w:rPr>
          <w:color w:val="auto"/>
        </w:rPr>
      </w:pPr>
      <w:bookmarkStart w:id="77" w:name="bookmark95"/>
      <w:r w:rsidRPr="007E7A6C">
        <w:rPr>
          <w:color w:val="auto"/>
        </w:rPr>
        <w:t>-</w:t>
      </w:r>
      <w:bookmarkEnd w:id="77"/>
      <w:r w:rsidRPr="007E7A6C">
        <w:rPr>
          <w:color w:val="auto"/>
        </w:rPr>
        <w:tab/>
        <w:t>Artículo de la BBC del 27 de enero de 2020.</w:t>
      </w:r>
      <w:hyperlink r:id="rId31" w:history="1">
        <w:r w:rsidRPr="007E7A6C">
          <w:rPr>
            <w:rStyle w:val="Hyperlink"/>
            <w:color w:val="auto"/>
          </w:rPr>
          <w:t xml:space="preserve"> Duolingo: Luis </w:t>
        </w:r>
        <w:proofErr w:type="spellStart"/>
        <w:r w:rsidRPr="007E7A6C">
          <w:rPr>
            <w:rStyle w:val="Hyperlink"/>
            <w:color w:val="auto"/>
          </w:rPr>
          <w:t>von</w:t>
        </w:r>
        <w:proofErr w:type="spellEnd"/>
        <w:r w:rsidRPr="007E7A6C">
          <w:rPr>
            <w:rStyle w:val="Hyperlink"/>
            <w:color w:val="auto"/>
          </w:rPr>
          <w:t xml:space="preserve"> </w:t>
        </w:r>
        <w:proofErr w:type="spellStart"/>
        <w:r w:rsidRPr="007E7A6C">
          <w:rPr>
            <w:rStyle w:val="Hyperlink"/>
            <w:color w:val="auto"/>
          </w:rPr>
          <w:t>Ahn</w:t>
        </w:r>
        <w:proofErr w:type="spellEnd"/>
        <w:r w:rsidRPr="007E7A6C">
          <w:rPr>
            <w:rStyle w:val="Hyperlink"/>
            <w:color w:val="auto"/>
          </w:rPr>
          <w:t>, el latinoamericano que le</w:t>
        </w:r>
      </w:hyperlink>
      <w:r w:rsidRPr="007E7A6C">
        <w:rPr>
          <w:color w:val="auto"/>
          <w:u w:val="single"/>
        </w:rPr>
        <w:t xml:space="preserve"> </w:t>
      </w:r>
      <w:hyperlink r:id="rId32" w:history="1">
        <w:r w:rsidRPr="007E7A6C">
          <w:rPr>
            <w:rStyle w:val="Hyperlink"/>
            <w:color w:val="auto"/>
          </w:rPr>
          <w:t>enseña un nuevo idioma a 300 millones de personas - BBC News Mundo</w:t>
        </w:r>
      </w:hyperlink>
    </w:p>
    <w:p w14:paraId="3F2160AB" w14:textId="77777777" w:rsidR="001F74F6" w:rsidRPr="007E7A6C" w:rsidRDefault="005324EA" w:rsidP="007E7A6C">
      <w:pPr>
        <w:pStyle w:val="BodyText"/>
        <w:widowControl/>
        <w:tabs>
          <w:tab w:val="left" w:pos="780"/>
        </w:tabs>
        <w:spacing w:after="120"/>
        <w:ind w:firstLine="360"/>
        <w:rPr>
          <w:color w:val="auto"/>
        </w:rPr>
      </w:pPr>
      <w:bookmarkStart w:id="78" w:name="bookmark96"/>
      <w:r w:rsidRPr="007E7A6C">
        <w:rPr>
          <w:color w:val="auto"/>
        </w:rPr>
        <w:t>-</w:t>
      </w:r>
      <w:bookmarkEnd w:id="78"/>
      <w:r w:rsidRPr="007E7A6C">
        <w:rPr>
          <w:color w:val="auto"/>
        </w:rPr>
        <w:tab/>
      </w:r>
      <w:proofErr w:type="spellStart"/>
      <w:r w:rsidRPr="007E7A6C">
        <w:rPr>
          <w:color w:val="auto"/>
        </w:rPr>
        <w:t>Tedx</w:t>
      </w:r>
      <w:proofErr w:type="spellEnd"/>
      <w:r w:rsidRPr="007E7A6C">
        <w:rPr>
          <w:color w:val="auto"/>
        </w:rPr>
        <w:t xml:space="preserve"> </w:t>
      </w:r>
      <w:proofErr w:type="spellStart"/>
      <w:r w:rsidRPr="007E7A6C">
        <w:rPr>
          <w:color w:val="auto"/>
        </w:rPr>
        <w:t>Talks</w:t>
      </w:r>
      <w:proofErr w:type="spellEnd"/>
      <w:r w:rsidRPr="007E7A6C">
        <w:rPr>
          <w:color w:val="auto"/>
        </w:rPr>
        <w:t xml:space="preserve"> del 17 de noviembre de 2014. Educación masiva para el futuro</w:t>
      </w:r>
    </w:p>
    <w:p w14:paraId="7E866725" w14:textId="77777777" w:rsidR="001F74F6" w:rsidRPr="007E7A6C" w:rsidRDefault="00000000" w:rsidP="007E7A6C">
      <w:pPr>
        <w:pStyle w:val="BodyText"/>
        <w:widowControl/>
        <w:spacing w:after="120"/>
        <w:ind w:firstLine="360"/>
        <w:rPr>
          <w:color w:val="auto"/>
        </w:rPr>
      </w:pPr>
      <w:hyperlink r:id="rId33" w:history="1">
        <w:proofErr w:type="spellStart"/>
        <w:r w:rsidR="005324EA" w:rsidRPr="007E7A6C">
          <w:rPr>
            <w:rStyle w:val="Hyperlink"/>
            <w:color w:val="auto"/>
          </w:rPr>
          <w:t>Educacion</w:t>
        </w:r>
        <w:proofErr w:type="spellEnd"/>
        <w:r w:rsidR="005324EA" w:rsidRPr="007E7A6C">
          <w:rPr>
            <w:rStyle w:val="Hyperlink"/>
            <w:color w:val="auto"/>
          </w:rPr>
          <w:t xml:space="preserve"> masiva para el futuro | Luis </w:t>
        </w:r>
        <w:proofErr w:type="spellStart"/>
        <w:r w:rsidR="005324EA" w:rsidRPr="007E7A6C">
          <w:rPr>
            <w:rStyle w:val="Hyperlink"/>
            <w:color w:val="auto"/>
          </w:rPr>
          <w:t>von</w:t>
        </w:r>
        <w:proofErr w:type="spellEnd"/>
        <w:r w:rsidR="005324EA" w:rsidRPr="007E7A6C">
          <w:rPr>
            <w:rStyle w:val="Hyperlink"/>
            <w:color w:val="auto"/>
          </w:rPr>
          <w:t xml:space="preserve"> </w:t>
        </w:r>
        <w:proofErr w:type="spellStart"/>
        <w:r w:rsidR="005324EA" w:rsidRPr="007E7A6C">
          <w:rPr>
            <w:rStyle w:val="Hyperlink"/>
            <w:color w:val="auto"/>
          </w:rPr>
          <w:t>Ahn</w:t>
        </w:r>
        <w:proofErr w:type="spellEnd"/>
        <w:r w:rsidR="005324EA" w:rsidRPr="007E7A6C">
          <w:rPr>
            <w:rStyle w:val="Hyperlink"/>
            <w:color w:val="auto"/>
          </w:rPr>
          <w:t xml:space="preserve"> | </w:t>
        </w:r>
        <w:proofErr w:type="spellStart"/>
        <w:r w:rsidR="005324EA" w:rsidRPr="007E7A6C">
          <w:rPr>
            <w:rStyle w:val="Hyperlink"/>
            <w:color w:val="auto"/>
          </w:rPr>
          <w:t>TEDxRiodelaPlata</w:t>
        </w:r>
        <w:proofErr w:type="spellEnd"/>
      </w:hyperlink>
    </w:p>
    <w:p w14:paraId="052FED48" w14:textId="77777777" w:rsidR="001F74F6" w:rsidRPr="007E7A6C" w:rsidRDefault="005324EA" w:rsidP="007E7A6C">
      <w:pPr>
        <w:pStyle w:val="BodyText"/>
        <w:widowControl/>
        <w:tabs>
          <w:tab w:val="left" w:pos="770"/>
        </w:tabs>
        <w:spacing w:after="120"/>
        <w:ind w:left="360" w:hanging="360"/>
        <w:rPr>
          <w:color w:val="auto"/>
        </w:rPr>
      </w:pPr>
      <w:bookmarkStart w:id="79" w:name="bookmark97"/>
      <w:r w:rsidRPr="007E7A6C">
        <w:rPr>
          <w:color w:val="auto"/>
        </w:rPr>
        <w:t>-</w:t>
      </w:r>
      <w:bookmarkEnd w:id="79"/>
      <w:r w:rsidRPr="007E7A6C">
        <w:rPr>
          <w:color w:val="auto"/>
        </w:rPr>
        <w:tab/>
        <w:t xml:space="preserve">Página web de </w:t>
      </w:r>
      <w:proofErr w:type="spellStart"/>
      <w:r w:rsidRPr="007E7A6C">
        <w:rPr>
          <w:color w:val="auto"/>
        </w:rPr>
        <w:t>Guatemala.com</w:t>
      </w:r>
      <w:proofErr w:type="spellEnd"/>
      <w:r w:rsidRPr="007E7A6C">
        <w:rPr>
          <w:color w:val="auto"/>
        </w:rPr>
        <w:t>, sección de personajes:</w:t>
      </w:r>
      <w:hyperlink r:id="rId34" w:history="1">
        <w:r w:rsidRPr="007E7A6C">
          <w:rPr>
            <w:rStyle w:val="Hyperlink"/>
            <w:color w:val="auto"/>
          </w:rPr>
          <w:t xml:space="preserve"> Biografía de Luis </w:t>
        </w:r>
        <w:proofErr w:type="spellStart"/>
        <w:r w:rsidRPr="007E7A6C">
          <w:rPr>
            <w:rStyle w:val="Hyperlink"/>
            <w:color w:val="auto"/>
          </w:rPr>
          <w:t>Von</w:t>
        </w:r>
        <w:proofErr w:type="spellEnd"/>
      </w:hyperlink>
      <w:r w:rsidRPr="007E7A6C">
        <w:rPr>
          <w:color w:val="auto"/>
          <w:u w:val="single"/>
        </w:rPr>
        <w:t xml:space="preserve"> </w:t>
      </w:r>
      <w:hyperlink r:id="rId35" w:history="1">
        <w:proofErr w:type="spellStart"/>
        <w:r w:rsidRPr="007E7A6C">
          <w:rPr>
            <w:rStyle w:val="Hyperlink"/>
            <w:color w:val="auto"/>
          </w:rPr>
          <w:t>Ahn</w:t>
        </w:r>
        <w:proofErr w:type="spellEnd"/>
        <w:r w:rsidRPr="007E7A6C">
          <w:rPr>
            <w:rStyle w:val="Hyperlink"/>
            <w:color w:val="auto"/>
          </w:rPr>
          <w:t xml:space="preserve">, guatemalteco creador de Duolingo | Aprende </w:t>
        </w:r>
        <w:proofErr w:type="spellStart"/>
        <w:r w:rsidRPr="007E7A6C">
          <w:rPr>
            <w:rStyle w:val="Hyperlink"/>
            <w:color w:val="auto"/>
          </w:rPr>
          <w:t>Guatemala.com</w:t>
        </w:r>
        <w:proofErr w:type="spellEnd"/>
      </w:hyperlink>
    </w:p>
    <w:p w14:paraId="1AAE99EE" w14:textId="791E4C2A" w:rsidR="001F74F6" w:rsidRPr="007E7A6C" w:rsidRDefault="005324EA" w:rsidP="007E7A6C">
      <w:pPr>
        <w:widowControl/>
        <w:spacing w:after="120"/>
        <w:rPr>
          <w:color w:val="auto"/>
          <w:sz w:val="2"/>
          <w:szCs w:val="2"/>
        </w:rPr>
      </w:pPr>
      <w:r>
        <w:rPr>
          <w:noProof/>
          <w:color w:val="auto"/>
        </w:rPr>
        <w:drawing>
          <wp:inline distT="0" distB="0" distL="0" distR="0" wp14:anchorId="00B0A422" wp14:editId="3E7DBF3D">
            <wp:extent cx="1466850" cy="2095500"/>
            <wp:effectExtent l="0" t="0" r="0" b="0"/>
            <wp:docPr id="15" name="Picutre 15" descr="A screenshot of a captc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5" descr="A screenshot of a captch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66850" cy="2095500"/>
                    </a:xfrm>
                    <a:prstGeom prst="rect">
                      <a:avLst/>
                    </a:prstGeom>
                    <a:noFill/>
                    <a:ln>
                      <a:noFill/>
                    </a:ln>
                  </pic:spPr>
                </pic:pic>
              </a:graphicData>
            </a:graphic>
          </wp:inline>
        </w:drawing>
      </w:r>
    </w:p>
    <w:p w14:paraId="375410D5" w14:textId="53791A2A" w:rsidR="001F74F6" w:rsidRPr="007E7A6C" w:rsidRDefault="005324EA" w:rsidP="007E7A6C">
      <w:pPr>
        <w:widowControl/>
        <w:spacing w:after="120"/>
        <w:rPr>
          <w:color w:val="auto"/>
          <w:sz w:val="2"/>
          <w:szCs w:val="2"/>
        </w:rPr>
      </w:pPr>
      <w:r>
        <w:rPr>
          <w:noProof/>
          <w:color w:val="auto"/>
        </w:rPr>
        <w:drawing>
          <wp:inline distT="0" distB="0" distL="0" distR="0" wp14:anchorId="307D518E" wp14:editId="10602506">
            <wp:extent cx="2105025" cy="638175"/>
            <wp:effectExtent l="0" t="0" r="0" b="0"/>
            <wp:docPr id="16" name="Picutre 16" descr="A screenshot of a captc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6" descr="A screenshot of a captcha."/>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05025" cy="638175"/>
                    </a:xfrm>
                    <a:prstGeom prst="rect">
                      <a:avLst/>
                    </a:prstGeom>
                    <a:noFill/>
                    <a:ln>
                      <a:noFill/>
                    </a:ln>
                  </pic:spPr>
                </pic:pic>
              </a:graphicData>
            </a:graphic>
          </wp:inline>
        </w:drawing>
      </w:r>
    </w:p>
    <w:p w14:paraId="2F169F4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1E885B0" w14:textId="77777777" w:rsidR="001F74F6" w:rsidRPr="007E7A6C" w:rsidRDefault="005324EA" w:rsidP="007E7A6C">
      <w:pPr>
        <w:pStyle w:val="BodyText"/>
        <w:widowControl/>
        <w:spacing w:after="120"/>
        <w:rPr>
          <w:color w:val="auto"/>
        </w:rPr>
      </w:pPr>
      <w:r w:rsidRPr="007E7A6C">
        <w:rPr>
          <w:color w:val="auto"/>
        </w:rPr>
        <w:lastRenderedPageBreak/>
        <w:t>Page 41</w:t>
      </w:r>
    </w:p>
    <w:p w14:paraId="205D7B32" w14:textId="77777777" w:rsidR="001F74F6" w:rsidRPr="007E7A6C" w:rsidRDefault="005324EA" w:rsidP="007E7A6C">
      <w:pPr>
        <w:pStyle w:val="BodyText"/>
        <w:widowControl/>
        <w:spacing w:after="120"/>
        <w:rPr>
          <w:color w:val="auto"/>
        </w:rPr>
      </w:pPr>
      <w:r w:rsidRPr="007E7A6C">
        <w:rPr>
          <w:b/>
          <w:bCs/>
          <w:color w:val="auto"/>
        </w:rPr>
        <w:t>Preguntas de comprensión:</w:t>
      </w:r>
    </w:p>
    <w:p w14:paraId="22FE64DD" w14:textId="6BBAF18D" w:rsidR="001F74F6" w:rsidRPr="007E7A6C" w:rsidRDefault="005324EA">
      <w:pPr>
        <w:pStyle w:val="BodyText"/>
        <w:widowControl/>
        <w:numPr>
          <w:ilvl w:val="0"/>
          <w:numId w:val="94"/>
        </w:numPr>
        <w:tabs>
          <w:tab w:val="left" w:pos="221"/>
        </w:tabs>
        <w:spacing w:after="120"/>
        <w:rPr>
          <w:color w:val="auto"/>
        </w:rPr>
      </w:pPr>
      <w:r w:rsidRPr="007E7A6C">
        <w:rPr>
          <w:color w:val="auto"/>
        </w:rPr>
        <w:t xml:space="preserve">¿Quién es Luis </w:t>
      </w:r>
      <w:proofErr w:type="spellStart"/>
      <w:r w:rsidRPr="007E7A6C">
        <w:rPr>
          <w:color w:val="auto"/>
        </w:rPr>
        <w:t>von</w:t>
      </w:r>
      <w:proofErr w:type="spellEnd"/>
      <w:r w:rsidRPr="007E7A6C">
        <w:rPr>
          <w:color w:val="auto"/>
        </w:rPr>
        <w:t xml:space="preserve"> </w:t>
      </w:r>
      <w:proofErr w:type="spellStart"/>
      <w:r w:rsidRPr="007E7A6C">
        <w:rPr>
          <w:color w:val="auto"/>
        </w:rPr>
        <w:t>Ahn</w:t>
      </w:r>
      <w:proofErr w:type="spellEnd"/>
      <w:r w:rsidRPr="007E7A6C">
        <w:rPr>
          <w:color w:val="auto"/>
        </w:rPr>
        <w:t>, dónde nació; dónde estudió la carrera de informática; qué inventó; cuándo;</w:t>
      </w:r>
      <w:r w:rsidR="00A71B93">
        <w:rPr>
          <w:color w:val="auto"/>
        </w:rPr>
        <w:t xml:space="preserve"> </w:t>
      </w:r>
      <w:r w:rsidRPr="007E7A6C">
        <w:rPr>
          <w:color w:val="auto"/>
        </w:rPr>
        <w:t>con quién; y cuál es su creación más importante? Escribe al menos 10 oraciones usando oraciones completas e incorporando el presente, pretérito, e imperfecto.</w:t>
      </w:r>
    </w:p>
    <w:p w14:paraId="14703F50" w14:textId="76CBD7EB" w:rsidR="001F74F6" w:rsidRPr="007E7A6C" w:rsidRDefault="005324EA">
      <w:pPr>
        <w:pStyle w:val="BodyText"/>
        <w:widowControl/>
        <w:numPr>
          <w:ilvl w:val="0"/>
          <w:numId w:val="94"/>
        </w:numPr>
        <w:tabs>
          <w:tab w:val="left" w:pos="240"/>
        </w:tabs>
        <w:spacing w:after="120"/>
        <w:rPr>
          <w:color w:val="auto"/>
        </w:rPr>
      </w:pPr>
      <w:r w:rsidRPr="007E7A6C">
        <w:rPr>
          <w:color w:val="auto"/>
        </w:rPr>
        <w:t>Escribe pronósticos sobre la tecnología en el futuro. Utiliza el futuro y escribe al menos 5 oraciones.</w:t>
      </w:r>
    </w:p>
    <w:p w14:paraId="3139AF6A" w14:textId="1B3445D9" w:rsidR="001F74F6" w:rsidRPr="007E7A6C" w:rsidRDefault="005324EA">
      <w:pPr>
        <w:pStyle w:val="BodyText"/>
        <w:widowControl/>
        <w:numPr>
          <w:ilvl w:val="0"/>
          <w:numId w:val="94"/>
        </w:numPr>
        <w:tabs>
          <w:tab w:val="left" w:pos="235"/>
        </w:tabs>
        <w:spacing w:after="120"/>
        <w:rPr>
          <w:color w:val="auto"/>
        </w:rPr>
      </w:pPr>
      <w:r w:rsidRPr="007E7A6C">
        <w:rPr>
          <w:color w:val="auto"/>
        </w:rPr>
        <w:t>Escribe sobre lo que harías si fueras Luis. Utiliza el condicional y escribe al menos 5 oraciones.</w:t>
      </w:r>
    </w:p>
    <w:p w14:paraId="0D0B36B3" w14:textId="77777777" w:rsidR="001F74F6" w:rsidRPr="007E7A6C" w:rsidRDefault="005324EA" w:rsidP="007E7A6C">
      <w:pPr>
        <w:pStyle w:val="BodyText"/>
        <w:widowControl/>
        <w:spacing w:after="120"/>
        <w:rPr>
          <w:color w:val="auto"/>
        </w:rPr>
      </w:pPr>
      <w:r w:rsidRPr="007E7A6C">
        <w:rPr>
          <w:color w:val="auto"/>
        </w:rPr>
        <w:t xml:space="preserve">Empieza cada oración con: </w:t>
      </w:r>
      <w:r w:rsidRPr="007E7A6C">
        <w:rPr>
          <w:i/>
          <w:iCs/>
          <w:color w:val="auto"/>
        </w:rPr>
        <w:t>Si fuera Luis, yo ...</w:t>
      </w:r>
    </w:p>
    <w:p w14:paraId="023E258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53378BA" w14:textId="77777777" w:rsidR="001F74F6" w:rsidRPr="007E7A6C" w:rsidRDefault="005324EA" w:rsidP="007E7A6C">
      <w:pPr>
        <w:pStyle w:val="BodyText"/>
        <w:widowControl/>
        <w:spacing w:after="120"/>
        <w:rPr>
          <w:color w:val="auto"/>
        </w:rPr>
      </w:pPr>
      <w:r w:rsidRPr="007E7A6C">
        <w:rPr>
          <w:color w:val="auto"/>
        </w:rPr>
        <w:lastRenderedPageBreak/>
        <w:t>Page 42</w:t>
      </w:r>
    </w:p>
    <w:p w14:paraId="42AB3DA1" w14:textId="6D75D071" w:rsidR="001F74F6" w:rsidRPr="007E7A6C" w:rsidRDefault="005324EA" w:rsidP="007E7A6C">
      <w:pPr>
        <w:pStyle w:val="Heading21"/>
        <w:widowControl/>
        <w:tabs>
          <w:tab w:val="left" w:leader="underscore" w:pos="4200"/>
        </w:tabs>
        <w:spacing w:after="120"/>
        <w:rPr>
          <w:color w:val="auto"/>
        </w:rPr>
      </w:pPr>
      <w:bookmarkStart w:id="80" w:name="bookmark101"/>
      <w:bookmarkStart w:id="81" w:name="bookmark102"/>
      <w:r w:rsidRPr="007E7A6C">
        <w:rPr>
          <w:color w:val="auto"/>
          <w:u w:val="single"/>
        </w:rPr>
        <w:t>CENTROAMÉRICA</w:t>
      </w:r>
      <w:bookmarkEnd w:id="80"/>
      <w:bookmarkEnd w:id="81"/>
    </w:p>
    <w:p w14:paraId="3E6833F6" w14:textId="77777777" w:rsidR="001F74F6" w:rsidRPr="007E7A6C" w:rsidRDefault="00000000" w:rsidP="007E7A6C">
      <w:pPr>
        <w:pStyle w:val="BodyText"/>
        <w:widowControl/>
        <w:spacing w:after="120"/>
        <w:rPr>
          <w:color w:val="auto"/>
        </w:rPr>
      </w:pPr>
      <w:hyperlink r:id="rId38" w:history="1">
        <w:proofErr w:type="spellStart"/>
        <w:r w:rsidR="005324EA" w:rsidRPr="007E7A6C">
          <w:rPr>
            <w:rStyle w:val="Hyperlink"/>
            <w:color w:val="auto"/>
          </w:rPr>
          <w:t>Visit</w:t>
        </w:r>
        <w:proofErr w:type="spellEnd"/>
        <w:r w:rsidR="005324EA" w:rsidRPr="007E7A6C">
          <w:rPr>
            <w:rStyle w:val="Hyperlink"/>
            <w:color w:val="auto"/>
          </w:rPr>
          <w:t xml:space="preserve"> Centroamérica</w:t>
        </w:r>
      </w:hyperlink>
    </w:p>
    <w:p w14:paraId="3E9E427A" w14:textId="77777777" w:rsidR="001F74F6" w:rsidRPr="007E7A6C" w:rsidRDefault="005324EA" w:rsidP="007E7A6C">
      <w:pPr>
        <w:pStyle w:val="BodyText"/>
        <w:widowControl/>
        <w:spacing w:after="120"/>
        <w:rPr>
          <w:color w:val="auto"/>
        </w:rPr>
      </w:pPr>
      <w:r w:rsidRPr="007E7A6C">
        <w:rPr>
          <w:color w:val="auto"/>
        </w:rPr>
        <w:t>Centroamérica es un istmo que une Norte América y Sur América y comprende siete naciones, seis de las cuales tienen el español como lengua (</w:t>
      </w:r>
      <w:proofErr w:type="spellStart"/>
      <w:r w:rsidRPr="007E7A6C">
        <w:rPr>
          <w:color w:val="auto"/>
        </w:rPr>
        <w:t>co</w:t>
      </w:r>
      <w:proofErr w:type="spellEnd"/>
      <w:r w:rsidRPr="007E7A6C">
        <w:rPr>
          <w:color w:val="auto"/>
        </w:rPr>
        <w:t>) oficial: Guatemala, El Salvador, Honduras, Nicaragua, Costa Rica y Panamá. La región alberga el 12% de la biodiversidad del planeta, forma parte del segundo arrecife de coral más grande del mundo después del de la Gran Barrera de Coral de Australia. Es la cuna de civilizaciones milenarias y todavía cuenta con más de 65 diferentes grupos indígenas que ocupan el 40% de la superficie.</w:t>
      </w:r>
    </w:p>
    <w:p w14:paraId="5869218E" w14:textId="2CE260F9" w:rsidR="001F74F6" w:rsidRPr="007E7A6C" w:rsidRDefault="005324EA" w:rsidP="007E7A6C">
      <w:pPr>
        <w:widowControl/>
        <w:spacing w:after="120"/>
        <w:rPr>
          <w:color w:val="auto"/>
          <w:sz w:val="2"/>
          <w:szCs w:val="2"/>
        </w:rPr>
      </w:pPr>
      <w:r>
        <w:rPr>
          <w:noProof/>
          <w:color w:val="auto"/>
        </w:rPr>
        <w:drawing>
          <wp:inline distT="0" distB="0" distL="0" distR="0" wp14:anchorId="7DA9B33D" wp14:editId="4C8F349E">
            <wp:extent cx="3752850" cy="2657475"/>
            <wp:effectExtent l="0" t="0" r="0" b="0"/>
            <wp:docPr id="17" name="Picutre 17" descr="A map of Central America. The areas labeled are Mexico, Guatemala, Honduras, Nicaragua, Costa Rica, Panama, and Colomb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7" descr="A map of Central America. The areas labeled are Mexico, Guatemala, Honduras, Nicaragua, Costa Rica, Panama, and Colombia."/>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52850" cy="2657475"/>
                    </a:xfrm>
                    <a:prstGeom prst="rect">
                      <a:avLst/>
                    </a:prstGeom>
                    <a:noFill/>
                    <a:ln>
                      <a:noFill/>
                    </a:ln>
                  </pic:spPr>
                </pic:pic>
              </a:graphicData>
            </a:graphic>
          </wp:inline>
        </w:drawing>
      </w:r>
    </w:p>
    <w:p w14:paraId="54391941" w14:textId="77777777" w:rsidR="001F74F6" w:rsidRPr="003C59FA" w:rsidRDefault="00000000" w:rsidP="007E7A6C">
      <w:pPr>
        <w:pStyle w:val="BodyText"/>
        <w:widowControl/>
        <w:spacing w:after="120"/>
        <w:rPr>
          <w:color w:val="auto"/>
          <w:lang w:val="en-US"/>
        </w:rPr>
      </w:pPr>
      <w:hyperlink r:id="rId40" w:history="1">
        <w:r w:rsidR="005324EA" w:rsidRPr="003C59FA">
          <w:rPr>
            <w:rStyle w:val="Hyperlink"/>
            <w:color w:val="auto"/>
            <w:lang w:val="en-US"/>
          </w:rPr>
          <w:t>Central America - Travel guide at Wikivoyage</w:t>
        </w:r>
      </w:hyperlink>
    </w:p>
    <w:p w14:paraId="2D8AB632" w14:textId="77777777" w:rsidR="001F74F6" w:rsidRPr="007E7A6C" w:rsidRDefault="005324EA" w:rsidP="007E7A6C">
      <w:pPr>
        <w:pStyle w:val="BodyText"/>
        <w:widowControl/>
        <w:spacing w:after="120"/>
        <w:rPr>
          <w:color w:val="auto"/>
        </w:rPr>
      </w:pPr>
      <w:r w:rsidRPr="007E7A6C">
        <w:rPr>
          <w:color w:val="auto"/>
        </w:rPr>
        <w:t>Guatemala:</w:t>
      </w:r>
    </w:p>
    <w:p w14:paraId="3D7C5F00" w14:textId="77777777" w:rsidR="001F74F6" w:rsidRPr="007E7A6C" w:rsidRDefault="005324EA" w:rsidP="007E7A6C">
      <w:pPr>
        <w:pStyle w:val="BodyText"/>
        <w:widowControl/>
        <w:spacing w:after="120"/>
        <w:rPr>
          <w:color w:val="auto"/>
        </w:rPr>
      </w:pPr>
      <w:r w:rsidRPr="007E7A6C">
        <w:rPr>
          <w:color w:val="auto"/>
        </w:rPr>
        <w:t>El Salvador:</w:t>
      </w:r>
    </w:p>
    <w:p w14:paraId="67555DBC" w14:textId="77777777" w:rsidR="001F74F6" w:rsidRPr="007E7A6C" w:rsidRDefault="005324EA" w:rsidP="007E7A6C">
      <w:pPr>
        <w:pStyle w:val="BodyText"/>
        <w:widowControl/>
        <w:spacing w:after="120"/>
        <w:rPr>
          <w:color w:val="auto"/>
        </w:rPr>
      </w:pPr>
      <w:r w:rsidRPr="007E7A6C">
        <w:rPr>
          <w:color w:val="auto"/>
        </w:rPr>
        <w:t>Honduras:</w:t>
      </w:r>
    </w:p>
    <w:p w14:paraId="50F9F43A" w14:textId="77777777" w:rsidR="001F74F6" w:rsidRPr="007E7A6C" w:rsidRDefault="005324EA" w:rsidP="007E7A6C">
      <w:pPr>
        <w:pStyle w:val="BodyText"/>
        <w:widowControl/>
        <w:spacing w:after="120"/>
        <w:rPr>
          <w:color w:val="auto"/>
        </w:rPr>
      </w:pPr>
      <w:r w:rsidRPr="007E7A6C">
        <w:rPr>
          <w:color w:val="auto"/>
        </w:rPr>
        <w:t>Nicaragua:</w:t>
      </w:r>
    </w:p>
    <w:p w14:paraId="201B235F" w14:textId="77777777" w:rsidR="001F74F6" w:rsidRPr="007E7A6C" w:rsidRDefault="005324EA" w:rsidP="007E7A6C">
      <w:pPr>
        <w:pStyle w:val="BodyText"/>
        <w:widowControl/>
        <w:spacing w:after="120"/>
        <w:rPr>
          <w:color w:val="auto"/>
        </w:rPr>
      </w:pPr>
      <w:r w:rsidRPr="007E7A6C">
        <w:rPr>
          <w:color w:val="auto"/>
        </w:rPr>
        <w:t>Costa Rica:</w:t>
      </w:r>
    </w:p>
    <w:p w14:paraId="4C28C63B" w14:textId="77777777" w:rsidR="001F74F6" w:rsidRPr="007E7A6C" w:rsidRDefault="005324EA" w:rsidP="007E7A6C">
      <w:pPr>
        <w:pStyle w:val="BodyText"/>
        <w:widowControl/>
        <w:spacing w:after="120"/>
        <w:rPr>
          <w:color w:val="auto"/>
        </w:rPr>
      </w:pPr>
      <w:r w:rsidRPr="007E7A6C">
        <w:rPr>
          <w:color w:val="auto"/>
        </w:rPr>
        <w:t>Panamá:</w:t>
      </w:r>
    </w:p>
    <w:p w14:paraId="5349B3A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D7DEEED" w14:textId="77777777" w:rsidR="001F74F6" w:rsidRPr="007E7A6C" w:rsidRDefault="005324EA" w:rsidP="007E7A6C">
      <w:pPr>
        <w:pStyle w:val="BodyText"/>
        <w:widowControl/>
        <w:spacing w:after="120"/>
        <w:rPr>
          <w:color w:val="auto"/>
        </w:rPr>
      </w:pPr>
      <w:r w:rsidRPr="007E7A6C">
        <w:rPr>
          <w:color w:val="auto"/>
        </w:rPr>
        <w:lastRenderedPageBreak/>
        <w:t>Page 43</w:t>
      </w:r>
    </w:p>
    <w:p w14:paraId="7343CB18" w14:textId="77777777" w:rsidR="001F74F6" w:rsidRPr="007E7A6C" w:rsidRDefault="005324EA" w:rsidP="0002501B">
      <w:pPr>
        <w:pStyle w:val="Heading3"/>
      </w:pPr>
      <w:bookmarkStart w:id="82" w:name="bookmark103"/>
      <w:bookmarkStart w:id="83" w:name="bookmark104"/>
      <w:r w:rsidRPr="007E7A6C">
        <w:t>ESTRELLAS Y CREADORES CENTROAMERICANOS</w:t>
      </w:r>
      <w:bookmarkEnd w:id="82"/>
      <w:bookmarkEnd w:id="83"/>
    </w:p>
    <w:p w14:paraId="0AD33F20" w14:textId="77777777" w:rsidR="001F74F6" w:rsidRPr="007E7A6C" w:rsidRDefault="005324EA" w:rsidP="007E7A6C">
      <w:pPr>
        <w:pStyle w:val="BodyText"/>
        <w:widowControl/>
        <w:spacing w:after="120"/>
        <w:rPr>
          <w:color w:val="auto"/>
        </w:rPr>
      </w:pPr>
      <w:r w:rsidRPr="007E7A6C">
        <w:rPr>
          <w:color w:val="auto"/>
        </w:rPr>
        <w:t>De Centroamérica han salido muchísimos cantantes, deportistas, actrices, actores y escritores, además de empresarios y científicos. ¿A cuántos conoces? ¿Puedes ampliar la lista?</w:t>
      </w:r>
    </w:p>
    <w:p w14:paraId="65295536" w14:textId="77777777" w:rsidR="001F74F6" w:rsidRPr="007E7A6C" w:rsidRDefault="005324EA" w:rsidP="0002501B">
      <w:pPr>
        <w:pStyle w:val="Heading4"/>
      </w:pPr>
      <w:bookmarkStart w:id="84" w:name="bookmark105"/>
      <w:bookmarkStart w:id="85" w:name="bookmark106"/>
      <w:r w:rsidRPr="007E7A6C">
        <w:t>GUATEMALTECOS:</w:t>
      </w:r>
      <w:bookmarkEnd w:id="84"/>
      <w:bookmarkEnd w:id="85"/>
    </w:p>
    <w:p w14:paraId="7DB6E75C" w14:textId="6D4C3ECC" w:rsidR="001F74F6" w:rsidRPr="007E7A6C" w:rsidRDefault="005324EA">
      <w:pPr>
        <w:pStyle w:val="BodyText"/>
        <w:widowControl/>
        <w:numPr>
          <w:ilvl w:val="0"/>
          <w:numId w:val="93"/>
        </w:numPr>
        <w:tabs>
          <w:tab w:val="left" w:pos="866"/>
        </w:tabs>
        <w:spacing w:after="120"/>
        <w:rPr>
          <w:color w:val="auto"/>
        </w:rPr>
      </w:pPr>
      <w:r w:rsidRPr="007E7A6C">
        <w:rPr>
          <w:b/>
          <w:bCs/>
          <w:color w:val="auto"/>
        </w:rPr>
        <w:t xml:space="preserve">Ricardo Arjona: </w:t>
      </w:r>
      <w:r w:rsidRPr="007E7A6C">
        <w:rPr>
          <w:color w:val="auto"/>
        </w:rPr>
        <w:t>N. 1964. Cantautor, músico, y compositor. Recibe el Grammy latino al mejor álbum de pop latino en 2006 y 2007.</w:t>
      </w:r>
    </w:p>
    <w:p w14:paraId="6CD6A017" w14:textId="20A17798" w:rsidR="001F74F6" w:rsidRPr="007E7A6C" w:rsidRDefault="005324EA">
      <w:pPr>
        <w:pStyle w:val="BodyText"/>
        <w:widowControl/>
        <w:numPr>
          <w:ilvl w:val="0"/>
          <w:numId w:val="93"/>
        </w:numPr>
        <w:tabs>
          <w:tab w:val="left" w:pos="866"/>
        </w:tabs>
        <w:spacing w:after="120"/>
        <w:rPr>
          <w:color w:val="auto"/>
        </w:rPr>
      </w:pPr>
      <w:r w:rsidRPr="007E7A6C">
        <w:rPr>
          <w:b/>
          <w:bCs/>
          <w:color w:val="auto"/>
        </w:rPr>
        <w:t>Miguel Ángel Asturias</w:t>
      </w:r>
      <w:r w:rsidRPr="007E7A6C">
        <w:rPr>
          <w:color w:val="auto"/>
        </w:rPr>
        <w:t>: N. 1899, m. 1975. Escritor, periodista y diplomático. Recibe el premio Nobel de Literatura en 1967.</w:t>
      </w:r>
    </w:p>
    <w:p w14:paraId="00C89350" w14:textId="77777777" w:rsidR="001F74F6" w:rsidRPr="007E7A6C" w:rsidRDefault="005324EA" w:rsidP="0002501B">
      <w:pPr>
        <w:pStyle w:val="Heading4"/>
      </w:pPr>
      <w:bookmarkStart w:id="86" w:name="bookmark109"/>
      <w:bookmarkStart w:id="87" w:name="bookmark110"/>
      <w:r w:rsidRPr="007E7A6C">
        <w:t>PANAMEÑOS:</w:t>
      </w:r>
      <w:bookmarkEnd w:id="86"/>
      <w:bookmarkEnd w:id="87"/>
    </w:p>
    <w:p w14:paraId="29C80868" w14:textId="19C055E5" w:rsidR="001F74F6" w:rsidRPr="007E7A6C" w:rsidRDefault="005324EA">
      <w:pPr>
        <w:pStyle w:val="BodyText"/>
        <w:widowControl/>
        <w:numPr>
          <w:ilvl w:val="0"/>
          <w:numId w:val="92"/>
        </w:numPr>
        <w:tabs>
          <w:tab w:val="left" w:pos="786"/>
        </w:tabs>
        <w:spacing w:after="120"/>
        <w:rPr>
          <w:color w:val="auto"/>
        </w:rPr>
      </w:pPr>
      <w:r w:rsidRPr="007E7A6C">
        <w:rPr>
          <w:b/>
          <w:bCs/>
          <w:color w:val="auto"/>
        </w:rPr>
        <w:t>Rubén Blades</w:t>
      </w:r>
      <w:r w:rsidRPr="007E7A6C">
        <w:rPr>
          <w:color w:val="auto"/>
        </w:rPr>
        <w:t xml:space="preserve">: N. 1948. Cantautor, músico, actor, abogado, político y activista. Conocido por su </w:t>
      </w:r>
      <w:r w:rsidR="00126D8C" w:rsidRPr="007E7A6C">
        <w:rPr>
          <w:color w:val="auto"/>
        </w:rPr>
        <w:t>“</w:t>
      </w:r>
      <w:r w:rsidRPr="007E7A6C">
        <w:rPr>
          <w:color w:val="auto"/>
        </w:rPr>
        <w:t>salsa intelectual</w:t>
      </w:r>
      <w:r w:rsidR="00126D8C" w:rsidRPr="007E7A6C">
        <w:rPr>
          <w:color w:val="auto"/>
        </w:rPr>
        <w:t>”</w:t>
      </w:r>
      <w:r w:rsidRPr="007E7A6C">
        <w:rPr>
          <w:color w:val="auto"/>
        </w:rPr>
        <w:t xml:space="preserve"> también se le conoce como el </w:t>
      </w:r>
      <w:r w:rsidR="00126D8C" w:rsidRPr="007E7A6C">
        <w:rPr>
          <w:color w:val="auto"/>
        </w:rPr>
        <w:t>“</w:t>
      </w:r>
      <w:r w:rsidRPr="007E7A6C">
        <w:rPr>
          <w:color w:val="auto"/>
        </w:rPr>
        <w:t>poeta de la salsa</w:t>
      </w:r>
      <w:r w:rsidR="00126D8C" w:rsidRPr="007E7A6C">
        <w:rPr>
          <w:color w:val="auto"/>
        </w:rPr>
        <w:t>”</w:t>
      </w:r>
      <w:r w:rsidRPr="007E7A6C">
        <w:rPr>
          <w:color w:val="auto"/>
        </w:rPr>
        <w:t>. Ha recibido más de 10 premios Grammy entre otros premios internacionales.</w:t>
      </w:r>
    </w:p>
    <w:p w14:paraId="79F734ED" w14:textId="6C0FC001" w:rsidR="001F74F6" w:rsidRPr="007E7A6C" w:rsidRDefault="005324EA">
      <w:pPr>
        <w:pStyle w:val="BodyText"/>
        <w:widowControl/>
        <w:numPr>
          <w:ilvl w:val="0"/>
          <w:numId w:val="92"/>
        </w:numPr>
        <w:tabs>
          <w:tab w:val="left" w:pos="786"/>
        </w:tabs>
        <w:spacing w:after="120"/>
        <w:rPr>
          <w:color w:val="auto"/>
        </w:rPr>
      </w:pPr>
      <w:r w:rsidRPr="007E7A6C">
        <w:rPr>
          <w:b/>
          <w:bCs/>
          <w:color w:val="auto"/>
        </w:rPr>
        <w:t>Mariano Rivera</w:t>
      </w:r>
      <w:r w:rsidRPr="007E7A6C">
        <w:rPr>
          <w:color w:val="auto"/>
        </w:rPr>
        <w:t>: N. 1969. Jugador de béisbol para los Yankees entre 1995 y 2013, equipo con el que ganó cinco Series Mundiales. Ha sido el primer jugador hispano en ingresar al Salón de la Fama de dicho deporte de manera unánime.</w:t>
      </w:r>
    </w:p>
    <w:p w14:paraId="1BB667D1" w14:textId="77777777" w:rsidR="001F74F6" w:rsidRPr="007E7A6C" w:rsidRDefault="005324EA" w:rsidP="0002501B">
      <w:pPr>
        <w:pStyle w:val="Heading4"/>
      </w:pPr>
      <w:bookmarkStart w:id="88" w:name="bookmark113"/>
      <w:bookmarkStart w:id="89" w:name="bookmark114"/>
      <w:r w:rsidRPr="007E7A6C">
        <w:t>NICARAGÜENSES:</w:t>
      </w:r>
      <w:bookmarkEnd w:id="88"/>
      <w:bookmarkEnd w:id="89"/>
    </w:p>
    <w:p w14:paraId="3FB97499" w14:textId="0590D821" w:rsidR="001F74F6" w:rsidRPr="007E7A6C" w:rsidRDefault="005324EA">
      <w:pPr>
        <w:pStyle w:val="BodyText"/>
        <w:widowControl/>
        <w:numPr>
          <w:ilvl w:val="0"/>
          <w:numId w:val="92"/>
        </w:numPr>
        <w:tabs>
          <w:tab w:val="left" w:pos="781"/>
        </w:tabs>
        <w:spacing w:after="120"/>
        <w:rPr>
          <w:color w:val="auto"/>
        </w:rPr>
      </w:pPr>
      <w:r w:rsidRPr="007E7A6C">
        <w:rPr>
          <w:b/>
          <w:bCs/>
          <w:color w:val="auto"/>
        </w:rPr>
        <w:t>Luis Enrique</w:t>
      </w:r>
      <w:r w:rsidRPr="007E7A6C">
        <w:rPr>
          <w:color w:val="auto"/>
        </w:rPr>
        <w:t>: N. 1962. Es productor, autor, arreglista, músico e intérprete. Tiene la nacionalidad EEUU desde 1986 y desde entonces ha sido una figura importante en la lucha por los derechos de los inmigrantes.</w:t>
      </w:r>
    </w:p>
    <w:p w14:paraId="48BAE9D9" w14:textId="4C58292A" w:rsidR="001F74F6" w:rsidRPr="007E7A6C" w:rsidRDefault="005324EA">
      <w:pPr>
        <w:pStyle w:val="BodyText"/>
        <w:widowControl/>
        <w:numPr>
          <w:ilvl w:val="0"/>
          <w:numId w:val="92"/>
        </w:numPr>
        <w:tabs>
          <w:tab w:val="left" w:pos="786"/>
        </w:tabs>
        <w:spacing w:after="120"/>
        <w:rPr>
          <w:color w:val="auto"/>
        </w:rPr>
      </w:pPr>
      <w:r w:rsidRPr="004607EF">
        <w:rPr>
          <w:b/>
          <w:bCs/>
          <w:color w:val="auto"/>
        </w:rPr>
        <w:t>Gioconda Belli</w:t>
      </w:r>
      <w:r w:rsidRPr="007E7A6C">
        <w:rPr>
          <w:color w:val="auto"/>
        </w:rPr>
        <w:t>: N. 1948. Poeta y novelista feminista y comprometida políticamente. Está entre las escritoras latinoamericanas más leídas en América y Europa.</w:t>
      </w:r>
    </w:p>
    <w:p w14:paraId="45AA029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63370F8" w14:textId="77777777" w:rsidR="001F74F6" w:rsidRPr="007E7A6C" w:rsidRDefault="005324EA" w:rsidP="007E7A6C">
      <w:pPr>
        <w:pStyle w:val="BodyText"/>
        <w:widowControl/>
        <w:spacing w:after="120"/>
        <w:rPr>
          <w:color w:val="auto"/>
        </w:rPr>
      </w:pPr>
      <w:r w:rsidRPr="007E7A6C">
        <w:rPr>
          <w:color w:val="auto"/>
        </w:rPr>
        <w:lastRenderedPageBreak/>
        <w:t>Page 44</w:t>
      </w:r>
    </w:p>
    <w:p w14:paraId="1E81A074" w14:textId="77777777" w:rsidR="001F74F6" w:rsidRPr="007E7A6C" w:rsidRDefault="005324EA" w:rsidP="0002501B">
      <w:pPr>
        <w:pStyle w:val="Heading4"/>
      </w:pPr>
      <w:bookmarkStart w:id="90" w:name="bookmark117"/>
      <w:bookmarkStart w:id="91" w:name="bookmark118"/>
      <w:r w:rsidRPr="007E7A6C">
        <w:t>HONDUREÑOS:</w:t>
      </w:r>
      <w:bookmarkEnd w:id="90"/>
      <w:bookmarkEnd w:id="91"/>
    </w:p>
    <w:p w14:paraId="6DF54B1E" w14:textId="3E85478F" w:rsidR="001F74F6" w:rsidRPr="007E7A6C" w:rsidRDefault="005324EA">
      <w:pPr>
        <w:pStyle w:val="BodyText"/>
        <w:widowControl/>
        <w:numPr>
          <w:ilvl w:val="0"/>
          <w:numId w:val="91"/>
        </w:numPr>
        <w:tabs>
          <w:tab w:val="left" w:pos="848"/>
        </w:tabs>
        <w:spacing w:after="120"/>
        <w:rPr>
          <w:color w:val="auto"/>
        </w:rPr>
      </w:pPr>
      <w:r w:rsidRPr="007E7A6C">
        <w:rPr>
          <w:b/>
          <w:bCs/>
          <w:color w:val="auto"/>
        </w:rPr>
        <w:t xml:space="preserve">José Zúñiga: </w:t>
      </w:r>
      <w:r w:rsidRPr="007E7A6C">
        <w:rPr>
          <w:color w:val="auto"/>
        </w:rPr>
        <w:t xml:space="preserve">N. 1965. Actor de gran éxito reconocido por su participación en numerosas series y películas como Money Train, </w:t>
      </w:r>
      <w:proofErr w:type="spellStart"/>
      <w:r w:rsidRPr="007E7A6C">
        <w:rPr>
          <w:color w:val="auto"/>
        </w:rPr>
        <w:t>Mission</w:t>
      </w:r>
      <w:proofErr w:type="spellEnd"/>
      <w:r w:rsidRPr="007E7A6C">
        <w:rPr>
          <w:color w:val="auto"/>
        </w:rPr>
        <w:t xml:space="preserve"> </w:t>
      </w:r>
      <w:proofErr w:type="spellStart"/>
      <w:r w:rsidRPr="007E7A6C">
        <w:rPr>
          <w:color w:val="auto"/>
        </w:rPr>
        <w:t>Impossible</w:t>
      </w:r>
      <w:proofErr w:type="spellEnd"/>
      <w:r w:rsidRPr="007E7A6C">
        <w:rPr>
          <w:color w:val="auto"/>
        </w:rPr>
        <w:t xml:space="preserve"> III y </w:t>
      </w:r>
      <w:proofErr w:type="spellStart"/>
      <w:r w:rsidRPr="007E7A6C">
        <w:rPr>
          <w:color w:val="auto"/>
        </w:rPr>
        <w:t>The</w:t>
      </w:r>
      <w:proofErr w:type="spellEnd"/>
      <w:r w:rsidRPr="007E7A6C">
        <w:rPr>
          <w:color w:val="auto"/>
        </w:rPr>
        <w:t xml:space="preserve"> </w:t>
      </w:r>
      <w:proofErr w:type="spellStart"/>
      <w:r w:rsidRPr="007E7A6C">
        <w:rPr>
          <w:color w:val="auto"/>
        </w:rPr>
        <w:t>Dark</w:t>
      </w:r>
      <w:proofErr w:type="spellEnd"/>
      <w:r w:rsidRPr="007E7A6C">
        <w:rPr>
          <w:color w:val="auto"/>
        </w:rPr>
        <w:t xml:space="preserve"> Tower entre muchas otras producciones.</w:t>
      </w:r>
    </w:p>
    <w:p w14:paraId="764FBAF3" w14:textId="77777777" w:rsidR="001F74F6" w:rsidRPr="007E7A6C" w:rsidRDefault="005324EA" w:rsidP="0002501B">
      <w:pPr>
        <w:pStyle w:val="Heading4"/>
      </w:pPr>
      <w:bookmarkStart w:id="92" w:name="bookmark120"/>
      <w:bookmarkStart w:id="93" w:name="bookmark121"/>
      <w:r w:rsidRPr="007E7A6C">
        <w:t>COSTARRICENSES:</w:t>
      </w:r>
      <w:bookmarkEnd w:id="92"/>
      <w:bookmarkEnd w:id="93"/>
    </w:p>
    <w:p w14:paraId="6BC4029F" w14:textId="28FB100E" w:rsidR="001F74F6" w:rsidRPr="007E7A6C" w:rsidRDefault="005324EA">
      <w:pPr>
        <w:pStyle w:val="BodyText"/>
        <w:widowControl/>
        <w:numPr>
          <w:ilvl w:val="0"/>
          <w:numId w:val="91"/>
        </w:numPr>
        <w:tabs>
          <w:tab w:val="left" w:pos="786"/>
        </w:tabs>
        <w:spacing w:after="120"/>
        <w:rPr>
          <w:color w:val="auto"/>
        </w:rPr>
      </w:pPr>
      <w:r w:rsidRPr="007E7A6C">
        <w:rPr>
          <w:b/>
          <w:bCs/>
          <w:color w:val="auto"/>
        </w:rPr>
        <w:t>Keylor Navas</w:t>
      </w:r>
      <w:r w:rsidRPr="007E7A6C">
        <w:rPr>
          <w:color w:val="auto"/>
        </w:rPr>
        <w:t>: N. 1986. Deportista y conocido jugador y portero de fútbol profesional. Entre los equipos con los que obtuvo gran éxito se encuentran el equipo nacional de Costa Rica, el Real Madrid, y el Paris Saint-Germain.</w:t>
      </w:r>
    </w:p>
    <w:p w14:paraId="59A581D3" w14:textId="77777777" w:rsidR="001F74F6" w:rsidRPr="007E7A6C" w:rsidRDefault="005324EA" w:rsidP="007E7A6C">
      <w:pPr>
        <w:pStyle w:val="BodyText"/>
        <w:widowControl/>
        <w:spacing w:after="120"/>
        <w:rPr>
          <w:color w:val="auto"/>
        </w:rPr>
      </w:pPr>
      <w:r w:rsidRPr="007E7A6C">
        <w:rPr>
          <w:b/>
          <w:bCs/>
          <w:color w:val="auto"/>
        </w:rPr>
        <w:t>Ver Cortometraje: LOS TIEMPOS DEL AGUA (21 minutos)</w:t>
      </w:r>
    </w:p>
    <w:p w14:paraId="3D72636E" w14:textId="77777777" w:rsidR="001F74F6" w:rsidRPr="007E7A6C" w:rsidRDefault="005324EA" w:rsidP="007E7A6C">
      <w:pPr>
        <w:pStyle w:val="BodyText"/>
        <w:widowControl/>
        <w:spacing w:after="120"/>
        <w:rPr>
          <w:color w:val="auto"/>
        </w:rPr>
      </w:pPr>
      <w:r w:rsidRPr="007E7A6C">
        <w:rPr>
          <w:color w:val="auto"/>
        </w:rPr>
        <w:t>Cortometraje Oficial del Centro de Visitantes de Miraflores del CANAL DE PANAMÁ</w:t>
      </w:r>
    </w:p>
    <w:p w14:paraId="685D3C63" w14:textId="77777777" w:rsidR="001F74F6" w:rsidRPr="007E7A6C" w:rsidRDefault="005324EA" w:rsidP="007E7A6C">
      <w:pPr>
        <w:pStyle w:val="BodyText"/>
        <w:widowControl/>
        <w:spacing w:after="120"/>
        <w:rPr>
          <w:color w:val="auto"/>
        </w:rPr>
      </w:pPr>
      <w:r w:rsidRPr="007E7A6C">
        <w:rPr>
          <w:color w:val="auto"/>
        </w:rPr>
        <w:t xml:space="preserve">Siete momentos en el tiempo: siete historias de niñas y niños y su mirada a orillas del Canal de Panamá. </w:t>
      </w:r>
      <w:hyperlink r:id="rId41" w:history="1">
        <w:r w:rsidRPr="007E7A6C">
          <w:rPr>
            <w:rStyle w:val="Hyperlink"/>
            <w:color w:val="auto"/>
          </w:rPr>
          <w:t>LOS TIEMPOS DEL AGUA Cortometraje Oficial del Centro de Visitantes de Miraflores del CANAL</w:t>
        </w:r>
      </w:hyperlink>
      <w:r w:rsidRPr="007E7A6C">
        <w:rPr>
          <w:color w:val="auto"/>
          <w:u w:val="single"/>
        </w:rPr>
        <w:t xml:space="preserve"> </w:t>
      </w:r>
      <w:hyperlink r:id="rId42" w:history="1">
        <w:r w:rsidRPr="007E7A6C">
          <w:rPr>
            <w:rStyle w:val="Hyperlink"/>
            <w:color w:val="auto"/>
          </w:rPr>
          <w:t xml:space="preserve">DE </w:t>
        </w:r>
        <w:proofErr w:type="spellStart"/>
        <w:r w:rsidRPr="007E7A6C">
          <w:rPr>
            <w:rStyle w:val="Hyperlink"/>
            <w:color w:val="auto"/>
          </w:rPr>
          <w:t>PANAMA</w:t>
        </w:r>
        <w:proofErr w:type="spellEnd"/>
        <w:r w:rsidRPr="007E7A6C">
          <w:rPr>
            <w:rStyle w:val="Hyperlink"/>
            <w:color w:val="auto"/>
          </w:rPr>
          <w:t xml:space="preserve"> </w:t>
        </w:r>
        <w:proofErr w:type="spellStart"/>
        <w:r w:rsidRPr="007E7A6C">
          <w:rPr>
            <w:rStyle w:val="Hyperlink"/>
            <w:color w:val="auto"/>
          </w:rPr>
          <w:t>on</w:t>
        </w:r>
        <w:proofErr w:type="spellEnd"/>
        <w:r w:rsidRPr="007E7A6C">
          <w:rPr>
            <w:rStyle w:val="Hyperlink"/>
            <w:color w:val="auto"/>
          </w:rPr>
          <w:t xml:space="preserve"> Vimeo</w:t>
        </w:r>
      </w:hyperlink>
    </w:p>
    <w:p w14:paraId="5BE2A277" w14:textId="77777777" w:rsidR="001F74F6" w:rsidRPr="007E7A6C" w:rsidRDefault="005324EA" w:rsidP="007E7A6C">
      <w:pPr>
        <w:pStyle w:val="BodyText"/>
        <w:widowControl/>
        <w:spacing w:after="120"/>
        <w:rPr>
          <w:color w:val="auto"/>
        </w:rPr>
      </w:pPr>
      <w:r w:rsidRPr="007E7A6C">
        <w:rPr>
          <w:b/>
          <w:bCs/>
          <w:color w:val="auto"/>
        </w:rPr>
        <w:t>Actividad 17. Escritura</w:t>
      </w:r>
      <w:r w:rsidRPr="007E7A6C">
        <w:rPr>
          <w:color w:val="auto"/>
        </w:rPr>
        <w:t>: Escribe un resumen corto de unas 200 palabras sobre el cortometraje.</w:t>
      </w:r>
    </w:p>
    <w:p w14:paraId="207F9CC7" w14:textId="6BB4BBA8" w:rsidR="001F74F6" w:rsidRPr="007E7A6C" w:rsidRDefault="005324EA" w:rsidP="007E7A6C">
      <w:pPr>
        <w:widowControl/>
        <w:spacing w:after="120"/>
        <w:rPr>
          <w:color w:val="auto"/>
          <w:sz w:val="2"/>
          <w:szCs w:val="2"/>
        </w:rPr>
      </w:pPr>
      <w:r>
        <w:rPr>
          <w:noProof/>
          <w:color w:val="auto"/>
        </w:rPr>
        <w:drawing>
          <wp:inline distT="0" distB="0" distL="0" distR="0" wp14:anchorId="33448499" wp14:editId="1EE90014">
            <wp:extent cx="7315200" cy="1914525"/>
            <wp:effectExtent l="0" t="0" r="0" b="0"/>
            <wp:docPr id="18" name="Picut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315200" cy="1914525"/>
                    </a:xfrm>
                    <a:prstGeom prst="rect">
                      <a:avLst/>
                    </a:prstGeom>
                    <a:noFill/>
                    <a:ln>
                      <a:noFill/>
                    </a:ln>
                  </pic:spPr>
                </pic:pic>
              </a:graphicData>
            </a:graphic>
          </wp:inline>
        </w:drawing>
      </w:r>
    </w:p>
    <w:p w14:paraId="5AAE473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AEE3F40" w14:textId="77777777" w:rsidR="001F74F6" w:rsidRPr="007E7A6C" w:rsidRDefault="001F74F6" w:rsidP="007E7A6C">
      <w:pPr>
        <w:widowControl/>
        <w:spacing w:after="120"/>
        <w:rPr>
          <w:color w:val="auto"/>
        </w:rPr>
      </w:pPr>
    </w:p>
    <w:p w14:paraId="50FD5E47" w14:textId="77777777" w:rsidR="001F74F6" w:rsidRPr="007E7A6C" w:rsidRDefault="005324EA" w:rsidP="007E7A6C">
      <w:pPr>
        <w:pStyle w:val="BodyText"/>
        <w:widowControl/>
        <w:spacing w:after="120"/>
        <w:rPr>
          <w:color w:val="auto"/>
        </w:rPr>
      </w:pPr>
      <w:r w:rsidRPr="007E7A6C">
        <w:rPr>
          <w:color w:val="auto"/>
        </w:rPr>
        <w:t>Page 45</w:t>
      </w:r>
    </w:p>
    <w:p w14:paraId="2316B684" w14:textId="77777777" w:rsidR="001F74F6" w:rsidRPr="007E7A6C" w:rsidRDefault="005324EA" w:rsidP="007E7A6C">
      <w:pPr>
        <w:pStyle w:val="Heading21"/>
        <w:widowControl/>
        <w:spacing w:after="120"/>
        <w:rPr>
          <w:color w:val="auto"/>
        </w:rPr>
      </w:pPr>
      <w:bookmarkStart w:id="94" w:name="bookmark123"/>
      <w:bookmarkStart w:id="95" w:name="bookmark124"/>
      <w:r w:rsidRPr="007E7A6C">
        <w:rPr>
          <w:color w:val="auto"/>
          <w:u w:val="single"/>
        </w:rPr>
        <w:t>REPASO Y PRÁCTICA ¿QUÉ RECUERDAS?</w:t>
      </w:r>
      <w:bookmarkEnd w:id="94"/>
      <w:bookmarkEnd w:id="95"/>
    </w:p>
    <w:p w14:paraId="3964AEEF" w14:textId="77777777" w:rsidR="001F74F6" w:rsidRPr="007E7A6C" w:rsidRDefault="005324EA" w:rsidP="0002501B">
      <w:pPr>
        <w:pStyle w:val="Heading3"/>
      </w:pPr>
      <w:bookmarkStart w:id="96" w:name="bookmark125"/>
      <w:bookmarkStart w:id="97" w:name="bookmark126"/>
      <w:r w:rsidRPr="007E7A6C">
        <w:t>VOCABULARIO</w:t>
      </w:r>
      <w:bookmarkEnd w:id="96"/>
      <w:bookmarkEnd w:id="97"/>
    </w:p>
    <w:p w14:paraId="6697DD84" w14:textId="77777777" w:rsidR="001F74F6" w:rsidRPr="007E7A6C" w:rsidRDefault="005324EA" w:rsidP="007E7A6C">
      <w:pPr>
        <w:pStyle w:val="BodyText"/>
        <w:widowControl/>
        <w:spacing w:after="120"/>
        <w:rPr>
          <w:color w:val="auto"/>
        </w:rPr>
      </w:pPr>
      <w:r w:rsidRPr="007E7A6C">
        <w:rPr>
          <w:b/>
          <w:bCs/>
          <w:color w:val="auto"/>
        </w:rPr>
        <w:t>Vocabulario: el ordenador y los dispositivos periféricos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535"/>
        <w:gridCol w:w="3628"/>
      </w:tblGrid>
      <w:tr w:rsidR="00C272C4" w:rsidRPr="007E7A6C" w14:paraId="1842467B" w14:textId="77777777" w:rsidTr="007738C8">
        <w:trPr>
          <w:cantSplit/>
          <w:jc w:val="center"/>
        </w:trPr>
        <w:tc>
          <w:tcPr>
            <w:tcW w:w="0" w:type="auto"/>
            <w:shd w:val="clear" w:color="auto" w:fill="auto"/>
          </w:tcPr>
          <w:p w14:paraId="6B19F0DC" w14:textId="77777777" w:rsidR="001F74F6" w:rsidRPr="007738C8" w:rsidRDefault="005324EA" w:rsidP="007738C8">
            <w:pPr>
              <w:pStyle w:val="Other0"/>
              <w:widowControl/>
              <w:spacing w:after="120"/>
              <w:ind w:firstLine="0"/>
              <w:rPr>
                <w:color w:val="auto"/>
              </w:rPr>
            </w:pPr>
            <w:r w:rsidRPr="007738C8">
              <w:rPr>
                <w:color w:val="auto"/>
              </w:rPr>
              <w:t>Los altavoces</w:t>
            </w:r>
          </w:p>
        </w:tc>
        <w:tc>
          <w:tcPr>
            <w:tcW w:w="0" w:type="auto"/>
            <w:shd w:val="clear" w:color="auto" w:fill="auto"/>
          </w:tcPr>
          <w:p w14:paraId="5D3A14F1" w14:textId="77777777" w:rsidR="001F74F6" w:rsidRPr="007738C8" w:rsidRDefault="005324EA" w:rsidP="007738C8">
            <w:pPr>
              <w:pStyle w:val="Other0"/>
              <w:widowControl/>
              <w:spacing w:after="120"/>
              <w:ind w:firstLine="360"/>
              <w:rPr>
                <w:color w:val="auto"/>
              </w:rPr>
            </w:pPr>
            <w:proofErr w:type="spellStart"/>
            <w:r w:rsidRPr="007738C8">
              <w:rPr>
                <w:color w:val="auto"/>
              </w:rPr>
              <w:t>speakers</w:t>
            </w:r>
            <w:proofErr w:type="spellEnd"/>
          </w:p>
        </w:tc>
      </w:tr>
      <w:tr w:rsidR="00C272C4" w:rsidRPr="007E7A6C" w14:paraId="1968E291" w14:textId="77777777" w:rsidTr="007738C8">
        <w:trPr>
          <w:cantSplit/>
          <w:jc w:val="center"/>
        </w:trPr>
        <w:tc>
          <w:tcPr>
            <w:tcW w:w="0" w:type="auto"/>
            <w:shd w:val="clear" w:color="auto" w:fill="auto"/>
          </w:tcPr>
          <w:p w14:paraId="4196A9DC" w14:textId="77777777" w:rsidR="001F74F6" w:rsidRPr="007738C8" w:rsidRDefault="005324EA" w:rsidP="007738C8">
            <w:pPr>
              <w:pStyle w:val="Other0"/>
              <w:widowControl/>
              <w:spacing w:after="120"/>
              <w:ind w:firstLine="0"/>
              <w:rPr>
                <w:color w:val="auto"/>
              </w:rPr>
            </w:pPr>
            <w:r w:rsidRPr="007738C8">
              <w:rPr>
                <w:color w:val="auto"/>
              </w:rPr>
              <w:t>Los auriculares</w:t>
            </w:r>
          </w:p>
        </w:tc>
        <w:tc>
          <w:tcPr>
            <w:tcW w:w="0" w:type="auto"/>
            <w:shd w:val="clear" w:color="auto" w:fill="auto"/>
          </w:tcPr>
          <w:p w14:paraId="4BFF3A35" w14:textId="77777777" w:rsidR="001F74F6" w:rsidRPr="007738C8" w:rsidRDefault="005324EA" w:rsidP="007738C8">
            <w:pPr>
              <w:pStyle w:val="Other0"/>
              <w:widowControl/>
              <w:spacing w:after="120"/>
              <w:ind w:firstLine="360"/>
              <w:rPr>
                <w:color w:val="auto"/>
              </w:rPr>
            </w:pPr>
            <w:proofErr w:type="spellStart"/>
            <w:r w:rsidRPr="007738C8">
              <w:rPr>
                <w:color w:val="auto"/>
              </w:rPr>
              <w:t>headphones</w:t>
            </w:r>
            <w:proofErr w:type="spellEnd"/>
          </w:p>
        </w:tc>
      </w:tr>
      <w:tr w:rsidR="00C272C4" w:rsidRPr="007E7A6C" w14:paraId="0D7F2BE0" w14:textId="77777777" w:rsidTr="007738C8">
        <w:trPr>
          <w:cantSplit/>
          <w:jc w:val="center"/>
        </w:trPr>
        <w:tc>
          <w:tcPr>
            <w:tcW w:w="0" w:type="auto"/>
            <w:shd w:val="clear" w:color="auto" w:fill="auto"/>
          </w:tcPr>
          <w:p w14:paraId="67C889F3" w14:textId="77777777" w:rsidR="001F74F6" w:rsidRPr="007738C8" w:rsidRDefault="005324EA" w:rsidP="007738C8">
            <w:pPr>
              <w:pStyle w:val="Other0"/>
              <w:widowControl/>
              <w:spacing w:after="120"/>
              <w:ind w:firstLine="0"/>
              <w:rPr>
                <w:color w:val="auto"/>
              </w:rPr>
            </w:pPr>
            <w:r w:rsidRPr="007738C8">
              <w:rPr>
                <w:color w:val="auto"/>
              </w:rPr>
              <w:t>Los inalámbricos</w:t>
            </w:r>
          </w:p>
        </w:tc>
        <w:tc>
          <w:tcPr>
            <w:tcW w:w="0" w:type="auto"/>
            <w:shd w:val="clear" w:color="auto" w:fill="auto"/>
          </w:tcPr>
          <w:p w14:paraId="13610EBD" w14:textId="77777777" w:rsidR="001F74F6" w:rsidRPr="007738C8" w:rsidRDefault="005324EA" w:rsidP="007738C8">
            <w:pPr>
              <w:pStyle w:val="Other0"/>
              <w:widowControl/>
              <w:spacing w:after="120"/>
              <w:ind w:firstLine="0"/>
              <w:rPr>
                <w:color w:val="auto"/>
              </w:rPr>
            </w:pPr>
            <w:proofErr w:type="spellStart"/>
            <w:r w:rsidRPr="007738C8">
              <w:rPr>
                <w:color w:val="auto"/>
              </w:rPr>
              <w:t>wireless</w:t>
            </w:r>
            <w:proofErr w:type="spellEnd"/>
            <w:r w:rsidRPr="007738C8">
              <w:rPr>
                <w:color w:val="auto"/>
              </w:rPr>
              <w:t xml:space="preserve"> </w:t>
            </w:r>
            <w:proofErr w:type="spellStart"/>
            <w:r w:rsidRPr="007738C8">
              <w:rPr>
                <w:color w:val="auto"/>
              </w:rPr>
              <w:t>headphones</w:t>
            </w:r>
            <w:proofErr w:type="spellEnd"/>
          </w:p>
        </w:tc>
      </w:tr>
      <w:tr w:rsidR="00C272C4" w:rsidRPr="007E7A6C" w14:paraId="7116EADD" w14:textId="77777777" w:rsidTr="007738C8">
        <w:trPr>
          <w:cantSplit/>
          <w:jc w:val="center"/>
        </w:trPr>
        <w:tc>
          <w:tcPr>
            <w:tcW w:w="0" w:type="auto"/>
            <w:shd w:val="clear" w:color="auto" w:fill="auto"/>
          </w:tcPr>
          <w:p w14:paraId="62C2E13A" w14:textId="77777777" w:rsidR="001F74F6" w:rsidRPr="007738C8" w:rsidRDefault="005324EA" w:rsidP="007738C8">
            <w:pPr>
              <w:pStyle w:val="Other0"/>
              <w:widowControl/>
              <w:spacing w:after="120"/>
              <w:ind w:firstLine="0"/>
              <w:rPr>
                <w:color w:val="auto"/>
              </w:rPr>
            </w:pPr>
            <w:r w:rsidRPr="007738C8">
              <w:rPr>
                <w:color w:val="auto"/>
              </w:rPr>
              <w:t>El cable</w:t>
            </w:r>
          </w:p>
        </w:tc>
        <w:tc>
          <w:tcPr>
            <w:tcW w:w="0" w:type="auto"/>
            <w:shd w:val="clear" w:color="auto" w:fill="auto"/>
          </w:tcPr>
          <w:p w14:paraId="69475864" w14:textId="77777777" w:rsidR="001F74F6" w:rsidRPr="007738C8" w:rsidRDefault="005324EA" w:rsidP="007738C8">
            <w:pPr>
              <w:pStyle w:val="Other0"/>
              <w:widowControl/>
              <w:spacing w:after="120"/>
              <w:ind w:firstLine="360"/>
              <w:rPr>
                <w:color w:val="auto"/>
              </w:rPr>
            </w:pPr>
            <w:r w:rsidRPr="007738C8">
              <w:rPr>
                <w:color w:val="auto"/>
              </w:rPr>
              <w:t>cable</w:t>
            </w:r>
          </w:p>
        </w:tc>
      </w:tr>
      <w:tr w:rsidR="00C272C4" w:rsidRPr="007E7A6C" w14:paraId="3D50B7F8" w14:textId="77777777" w:rsidTr="007738C8">
        <w:trPr>
          <w:cantSplit/>
          <w:jc w:val="center"/>
        </w:trPr>
        <w:tc>
          <w:tcPr>
            <w:tcW w:w="0" w:type="auto"/>
            <w:shd w:val="clear" w:color="auto" w:fill="auto"/>
          </w:tcPr>
          <w:p w14:paraId="173D07C4" w14:textId="77777777" w:rsidR="001F74F6" w:rsidRPr="007738C8" w:rsidRDefault="005324EA" w:rsidP="007738C8">
            <w:pPr>
              <w:pStyle w:val="Other0"/>
              <w:widowControl/>
              <w:spacing w:after="120"/>
              <w:ind w:firstLine="0"/>
              <w:rPr>
                <w:color w:val="auto"/>
              </w:rPr>
            </w:pPr>
            <w:r w:rsidRPr="007738C8">
              <w:rPr>
                <w:color w:val="auto"/>
              </w:rPr>
              <w:t>El componente</w:t>
            </w:r>
          </w:p>
        </w:tc>
        <w:tc>
          <w:tcPr>
            <w:tcW w:w="0" w:type="auto"/>
            <w:shd w:val="clear" w:color="auto" w:fill="auto"/>
          </w:tcPr>
          <w:p w14:paraId="1B5F97D6" w14:textId="77777777" w:rsidR="001F74F6" w:rsidRPr="007738C8" w:rsidRDefault="005324EA" w:rsidP="007738C8">
            <w:pPr>
              <w:pStyle w:val="Other0"/>
              <w:widowControl/>
              <w:spacing w:after="120"/>
              <w:ind w:firstLine="360"/>
              <w:rPr>
                <w:color w:val="auto"/>
              </w:rPr>
            </w:pPr>
            <w:proofErr w:type="spellStart"/>
            <w:r w:rsidRPr="007738C8">
              <w:rPr>
                <w:color w:val="auto"/>
              </w:rPr>
              <w:t>component</w:t>
            </w:r>
            <w:proofErr w:type="spellEnd"/>
          </w:p>
        </w:tc>
      </w:tr>
      <w:tr w:rsidR="00C272C4" w:rsidRPr="007E7A6C" w14:paraId="49936CF8" w14:textId="77777777" w:rsidTr="007738C8">
        <w:trPr>
          <w:cantSplit/>
          <w:jc w:val="center"/>
        </w:trPr>
        <w:tc>
          <w:tcPr>
            <w:tcW w:w="0" w:type="auto"/>
            <w:shd w:val="clear" w:color="auto" w:fill="auto"/>
          </w:tcPr>
          <w:p w14:paraId="5CAE8D05" w14:textId="77777777" w:rsidR="001F74F6" w:rsidRPr="007738C8" w:rsidRDefault="005324EA" w:rsidP="007738C8">
            <w:pPr>
              <w:pStyle w:val="Other0"/>
              <w:widowControl/>
              <w:spacing w:after="120"/>
              <w:ind w:firstLine="0"/>
              <w:rPr>
                <w:color w:val="auto"/>
              </w:rPr>
            </w:pPr>
            <w:r w:rsidRPr="007738C8">
              <w:rPr>
                <w:color w:val="auto"/>
              </w:rPr>
              <w:t>La computadora</w:t>
            </w:r>
          </w:p>
        </w:tc>
        <w:tc>
          <w:tcPr>
            <w:tcW w:w="0" w:type="auto"/>
            <w:shd w:val="clear" w:color="auto" w:fill="auto"/>
          </w:tcPr>
          <w:p w14:paraId="2F64D02F" w14:textId="77777777" w:rsidR="001F74F6" w:rsidRPr="007738C8" w:rsidRDefault="005324EA" w:rsidP="007738C8">
            <w:pPr>
              <w:pStyle w:val="Other0"/>
              <w:widowControl/>
              <w:spacing w:after="120"/>
              <w:ind w:firstLine="360"/>
              <w:rPr>
                <w:color w:val="auto"/>
              </w:rPr>
            </w:pPr>
            <w:proofErr w:type="spellStart"/>
            <w:r w:rsidRPr="007738C8">
              <w:rPr>
                <w:color w:val="auto"/>
              </w:rPr>
              <w:t>computer</w:t>
            </w:r>
            <w:proofErr w:type="spellEnd"/>
          </w:p>
        </w:tc>
      </w:tr>
      <w:tr w:rsidR="00C272C4" w:rsidRPr="007E7A6C" w14:paraId="70AA1EAD" w14:textId="77777777" w:rsidTr="007738C8">
        <w:trPr>
          <w:cantSplit/>
          <w:jc w:val="center"/>
        </w:trPr>
        <w:tc>
          <w:tcPr>
            <w:tcW w:w="0" w:type="auto"/>
            <w:shd w:val="clear" w:color="auto" w:fill="auto"/>
          </w:tcPr>
          <w:p w14:paraId="37C85464" w14:textId="77777777" w:rsidR="001F74F6" w:rsidRPr="007738C8" w:rsidRDefault="005324EA" w:rsidP="007738C8">
            <w:pPr>
              <w:pStyle w:val="Other0"/>
              <w:widowControl/>
              <w:spacing w:after="120"/>
              <w:ind w:firstLine="0"/>
              <w:rPr>
                <w:color w:val="auto"/>
              </w:rPr>
            </w:pPr>
            <w:r w:rsidRPr="007738C8">
              <w:rPr>
                <w:color w:val="auto"/>
              </w:rPr>
              <w:t>el ordenador</w:t>
            </w:r>
          </w:p>
        </w:tc>
        <w:tc>
          <w:tcPr>
            <w:tcW w:w="0" w:type="auto"/>
            <w:shd w:val="clear" w:color="auto" w:fill="auto"/>
          </w:tcPr>
          <w:p w14:paraId="1B5A4231" w14:textId="77777777" w:rsidR="001F74F6" w:rsidRPr="007738C8" w:rsidRDefault="005324EA" w:rsidP="007738C8">
            <w:pPr>
              <w:pStyle w:val="Other0"/>
              <w:widowControl/>
              <w:spacing w:after="120"/>
              <w:ind w:firstLine="360"/>
              <w:rPr>
                <w:color w:val="auto"/>
              </w:rPr>
            </w:pPr>
            <w:proofErr w:type="spellStart"/>
            <w:r w:rsidRPr="007738C8">
              <w:rPr>
                <w:color w:val="auto"/>
              </w:rPr>
              <w:t>computer</w:t>
            </w:r>
            <w:proofErr w:type="spellEnd"/>
          </w:p>
        </w:tc>
      </w:tr>
      <w:tr w:rsidR="00C272C4" w:rsidRPr="007E7A6C" w14:paraId="6934E298" w14:textId="77777777" w:rsidTr="007738C8">
        <w:trPr>
          <w:cantSplit/>
          <w:jc w:val="center"/>
        </w:trPr>
        <w:tc>
          <w:tcPr>
            <w:tcW w:w="0" w:type="auto"/>
            <w:shd w:val="clear" w:color="auto" w:fill="auto"/>
          </w:tcPr>
          <w:p w14:paraId="4967BAA0" w14:textId="77777777" w:rsidR="001F74F6" w:rsidRPr="007738C8" w:rsidRDefault="005324EA" w:rsidP="007738C8">
            <w:pPr>
              <w:pStyle w:val="Other0"/>
              <w:widowControl/>
              <w:spacing w:after="120"/>
              <w:ind w:firstLine="0"/>
              <w:rPr>
                <w:color w:val="auto"/>
              </w:rPr>
            </w:pPr>
            <w:r w:rsidRPr="007738C8">
              <w:rPr>
                <w:color w:val="auto"/>
              </w:rPr>
              <w:t>La computadora portátil</w:t>
            </w:r>
          </w:p>
        </w:tc>
        <w:tc>
          <w:tcPr>
            <w:tcW w:w="0" w:type="auto"/>
            <w:shd w:val="clear" w:color="auto" w:fill="auto"/>
          </w:tcPr>
          <w:p w14:paraId="2B6F55A2" w14:textId="77777777" w:rsidR="001F74F6" w:rsidRPr="007738C8" w:rsidRDefault="005324EA" w:rsidP="007738C8">
            <w:pPr>
              <w:pStyle w:val="Other0"/>
              <w:widowControl/>
              <w:spacing w:after="120"/>
              <w:ind w:firstLine="360"/>
              <w:rPr>
                <w:color w:val="auto"/>
              </w:rPr>
            </w:pPr>
            <w:r w:rsidRPr="007738C8">
              <w:rPr>
                <w:color w:val="auto"/>
              </w:rPr>
              <w:t>laptop</w:t>
            </w:r>
          </w:p>
        </w:tc>
      </w:tr>
      <w:tr w:rsidR="00C272C4" w:rsidRPr="007E7A6C" w14:paraId="25B587E9" w14:textId="77777777" w:rsidTr="007738C8">
        <w:trPr>
          <w:cantSplit/>
          <w:jc w:val="center"/>
        </w:trPr>
        <w:tc>
          <w:tcPr>
            <w:tcW w:w="0" w:type="auto"/>
            <w:shd w:val="clear" w:color="auto" w:fill="auto"/>
          </w:tcPr>
          <w:p w14:paraId="2CE5CAA5" w14:textId="77777777" w:rsidR="001F74F6" w:rsidRPr="007738C8" w:rsidRDefault="005324EA" w:rsidP="007738C8">
            <w:pPr>
              <w:pStyle w:val="Other0"/>
              <w:widowControl/>
              <w:spacing w:after="120"/>
              <w:ind w:firstLine="0"/>
              <w:rPr>
                <w:color w:val="auto"/>
              </w:rPr>
            </w:pPr>
            <w:r w:rsidRPr="007738C8">
              <w:rPr>
                <w:color w:val="auto"/>
              </w:rPr>
              <w:t>El dispositivo</w:t>
            </w:r>
          </w:p>
        </w:tc>
        <w:tc>
          <w:tcPr>
            <w:tcW w:w="0" w:type="auto"/>
            <w:shd w:val="clear" w:color="auto" w:fill="auto"/>
          </w:tcPr>
          <w:p w14:paraId="069BE53A" w14:textId="77777777" w:rsidR="001F74F6" w:rsidRPr="007738C8" w:rsidRDefault="005324EA" w:rsidP="007738C8">
            <w:pPr>
              <w:pStyle w:val="Other0"/>
              <w:widowControl/>
              <w:spacing w:after="120"/>
              <w:ind w:firstLine="360"/>
              <w:rPr>
                <w:color w:val="auto"/>
              </w:rPr>
            </w:pPr>
            <w:proofErr w:type="spellStart"/>
            <w:r w:rsidRPr="007738C8">
              <w:rPr>
                <w:color w:val="auto"/>
              </w:rPr>
              <w:t>device</w:t>
            </w:r>
            <w:proofErr w:type="spellEnd"/>
          </w:p>
        </w:tc>
      </w:tr>
      <w:tr w:rsidR="00C272C4" w:rsidRPr="007E7A6C" w14:paraId="69B1826E" w14:textId="77777777" w:rsidTr="007738C8">
        <w:trPr>
          <w:cantSplit/>
          <w:jc w:val="center"/>
        </w:trPr>
        <w:tc>
          <w:tcPr>
            <w:tcW w:w="0" w:type="auto"/>
            <w:shd w:val="clear" w:color="auto" w:fill="auto"/>
          </w:tcPr>
          <w:p w14:paraId="402BC512" w14:textId="77777777" w:rsidR="001F74F6" w:rsidRPr="007738C8" w:rsidRDefault="005324EA" w:rsidP="007738C8">
            <w:pPr>
              <w:pStyle w:val="Other0"/>
              <w:widowControl/>
              <w:spacing w:after="120"/>
              <w:ind w:firstLine="0"/>
              <w:rPr>
                <w:color w:val="auto"/>
              </w:rPr>
            </w:pPr>
            <w:r w:rsidRPr="007738C8">
              <w:rPr>
                <w:color w:val="auto"/>
              </w:rPr>
              <w:t>El dispositivo periférico</w:t>
            </w:r>
          </w:p>
        </w:tc>
        <w:tc>
          <w:tcPr>
            <w:tcW w:w="0" w:type="auto"/>
            <w:shd w:val="clear" w:color="auto" w:fill="auto"/>
          </w:tcPr>
          <w:p w14:paraId="6A340BB1" w14:textId="77777777" w:rsidR="001F74F6" w:rsidRPr="007738C8" w:rsidRDefault="005324EA" w:rsidP="007738C8">
            <w:pPr>
              <w:pStyle w:val="Other0"/>
              <w:widowControl/>
              <w:spacing w:after="120"/>
              <w:ind w:firstLine="360"/>
              <w:rPr>
                <w:color w:val="auto"/>
              </w:rPr>
            </w:pPr>
            <w:proofErr w:type="spellStart"/>
            <w:r w:rsidRPr="007738C8">
              <w:rPr>
                <w:color w:val="auto"/>
              </w:rPr>
              <w:t>peripheral</w:t>
            </w:r>
            <w:proofErr w:type="spellEnd"/>
            <w:r w:rsidRPr="007738C8">
              <w:rPr>
                <w:color w:val="auto"/>
              </w:rPr>
              <w:t xml:space="preserve"> </w:t>
            </w:r>
            <w:proofErr w:type="spellStart"/>
            <w:r w:rsidRPr="007738C8">
              <w:rPr>
                <w:color w:val="auto"/>
              </w:rPr>
              <w:t>device</w:t>
            </w:r>
            <w:proofErr w:type="spellEnd"/>
          </w:p>
        </w:tc>
      </w:tr>
      <w:tr w:rsidR="00C272C4" w:rsidRPr="007E7A6C" w14:paraId="250BC6CF" w14:textId="77777777" w:rsidTr="007738C8">
        <w:trPr>
          <w:cantSplit/>
          <w:jc w:val="center"/>
        </w:trPr>
        <w:tc>
          <w:tcPr>
            <w:tcW w:w="0" w:type="auto"/>
            <w:shd w:val="clear" w:color="auto" w:fill="auto"/>
          </w:tcPr>
          <w:p w14:paraId="59E59CD6" w14:textId="77777777" w:rsidR="001F74F6" w:rsidRPr="007738C8" w:rsidRDefault="005324EA" w:rsidP="007738C8">
            <w:pPr>
              <w:pStyle w:val="Other0"/>
              <w:widowControl/>
              <w:spacing w:after="120"/>
              <w:ind w:firstLine="0"/>
              <w:rPr>
                <w:color w:val="auto"/>
              </w:rPr>
            </w:pPr>
            <w:r w:rsidRPr="007738C8">
              <w:rPr>
                <w:color w:val="auto"/>
              </w:rPr>
              <w:t>La herramienta</w:t>
            </w:r>
          </w:p>
        </w:tc>
        <w:tc>
          <w:tcPr>
            <w:tcW w:w="0" w:type="auto"/>
            <w:shd w:val="clear" w:color="auto" w:fill="auto"/>
          </w:tcPr>
          <w:p w14:paraId="58BEA6A4" w14:textId="77777777" w:rsidR="001F74F6" w:rsidRPr="007738C8" w:rsidRDefault="005324EA" w:rsidP="007738C8">
            <w:pPr>
              <w:pStyle w:val="Other0"/>
              <w:widowControl/>
              <w:spacing w:after="120"/>
              <w:ind w:firstLine="360"/>
              <w:rPr>
                <w:color w:val="auto"/>
              </w:rPr>
            </w:pPr>
            <w:proofErr w:type="spellStart"/>
            <w:r w:rsidRPr="007738C8">
              <w:rPr>
                <w:color w:val="auto"/>
              </w:rPr>
              <w:t>tool</w:t>
            </w:r>
            <w:proofErr w:type="spellEnd"/>
          </w:p>
        </w:tc>
      </w:tr>
      <w:tr w:rsidR="00C272C4" w:rsidRPr="007E7A6C" w14:paraId="2C541B83" w14:textId="77777777" w:rsidTr="007738C8">
        <w:trPr>
          <w:cantSplit/>
          <w:jc w:val="center"/>
        </w:trPr>
        <w:tc>
          <w:tcPr>
            <w:tcW w:w="0" w:type="auto"/>
            <w:shd w:val="clear" w:color="auto" w:fill="auto"/>
          </w:tcPr>
          <w:p w14:paraId="4FD6B5E2" w14:textId="77777777" w:rsidR="001F74F6" w:rsidRPr="007738C8" w:rsidRDefault="005324EA" w:rsidP="007738C8">
            <w:pPr>
              <w:pStyle w:val="Other0"/>
              <w:widowControl/>
              <w:spacing w:after="120"/>
              <w:ind w:firstLine="0"/>
              <w:rPr>
                <w:color w:val="auto"/>
              </w:rPr>
            </w:pPr>
            <w:r w:rsidRPr="007738C8">
              <w:rPr>
                <w:color w:val="auto"/>
              </w:rPr>
              <w:t>La impresora</w:t>
            </w:r>
          </w:p>
        </w:tc>
        <w:tc>
          <w:tcPr>
            <w:tcW w:w="0" w:type="auto"/>
            <w:shd w:val="clear" w:color="auto" w:fill="auto"/>
          </w:tcPr>
          <w:p w14:paraId="7B0C9243" w14:textId="77777777" w:rsidR="001F74F6" w:rsidRPr="007738C8" w:rsidRDefault="005324EA" w:rsidP="007738C8">
            <w:pPr>
              <w:pStyle w:val="Other0"/>
              <w:widowControl/>
              <w:spacing w:after="120"/>
              <w:ind w:firstLine="360"/>
              <w:rPr>
                <w:color w:val="auto"/>
              </w:rPr>
            </w:pPr>
            <w:proofErr w:type="spellStart"/>
            <w:r w:rsidRPr="007738C8">
              <w:rPr>
                <w:color w:val="auto"/>
              </w:rPr>
              <w:t>printer</w:t>
            </w:r>
            <w:proofErr w:type="spellEnd"/>
          </w:p>
        </w:tc>
      </w:tr>
      <w:tr w:rsidR="00C272C4" w:rsidRPr="007E7A6C" w14:paraId="09285D2D" w14:textId="77777777" w:rsidTr="007738C8">
        <w:trPr>
          <w:cantSplit/>
          <w:jc w:val="center"/>
        </w:trPr>
        <w:tc>
          <w:tcPr>
            <w:tcW w:w="0" w:type="auto"/>
            <w:shd w:val="clear" w:color="auto" w:fill="auto"/>
          </w:tcPr>
          <w:p w14:paraId="31B03E24" w14:textId="77777777" w:rsidR="001F74F6" w:rsidRPr="007738C8" w:rsidRDefault="005324EA" w:rsidP="007738C8">
            <w:pPr>
              <w:pStyle w:val="Other0"/>
              <w:widowControl/>
              <w:spacing w:after="120"/>
              <w:ind w:firstLine="0"/>
              <w:rPr>
                <w:color w:val="auto"/>
              </w:rPr>
            </w:pPr>
            <w:r w:rsidRPr="007738C8">
              <w:rPr>
                <w:color w:val="auto"/>
              </w:rPr>
              <w:t>La máquina</w:t>
            </w:r>
          </w:p>
        </w:tc>
        <w:tc>
          <w:tcPr>
            <w:tcW w:w="0" w:type="auto"/>
            <w:shd w:val="clear" w:color="auto" w:fill="auto"/>
          </w:tcPr>
          <w:p w14:paraId="514CC4D7" w14:textId="77777777" w:rsidR="001F74F6" w:rsidRPr="007738C8" w:rsidRDefault="005324EA" w:rsidP="007738C8">
            <w:pPr>
              <w:pStyle w:val="Other0"/>
              <w:widowControl/>
              <w:spacing w:after="120"/>
              <w:ind w:firstLine="360"/>
              <w:rPr>
                <w:color w:val="auto"/>
              </w:rPr>
            </w:pPr>
            <w:r w:rsidRPr="007738C8">
              <w:rPr>
                <w:color w:val="auto"/>
              </w:rPr>
              <w:t>machine</w:t>
            </w:r>
          </w:p>
        </w:tc>
      </w:tr>
      <w:tr w:rsidR="00C272C4" w:rsidRPr="007E7A6C" w14:paraId="777AC842" w14:textId="77777777" w:rsidTr="007738C8">
        <w:trPr>
          <w:cantSplit/>
          <w:jc w:val="center"/>
        </w:trPr>
        <w:tc>
          <w:tcPr>
            <w:tcW w:w="0" w:type="auto"/>
            <w:shd w:val="clear" w:color="auto" w:fill="auto"/>
          </w:tcPr>
          <w:p w14:paraId="6C8B3E7E" w14:textId="77777777" w:rsidR="001F74F6" w:rsidRPr="007738C8" w:rsidRDefault="005324EA" w:rsidP="007738C8">
            <w:pPr>
              <w:pStyle w:val="Other0"/>
              <w:widowControl/>
              <w:spacing w:after="120"/>
              <w:ind w:firstLine="0"/>
              <w:rPr>
                <w:color w:val="auto"/>
              </w:rPr>
            </w:pPr>
            <w:r w:rsidRPr="007738C8">
              <w:rPr>
                <w:color w:val="auto"/>
              </w:rPr>
              <w:t>El micrófono</w:t>
            </w:r>
          </w:p>
        </w:tc>
        <w:tc>
          <w:tcPr>
            <w:tcW w:w="0" w:type="auto"/>
            <w:shd w:val="clear" w:color="auto" w:fill="auto"/>
          </w:tcPr>
          <w:p w14:paraId="34E95BFD" w14:textId="77777777" w:rsidR="001F74F6" w:rsidRPr="007738C8" w:rsidRDefault="005324EA" w:rsidP="007738C8">
            <w:pPr>
              <w:pStyle w:val="Other0"/>
              <w:widowControl/>
              <w:spacing w:after="120"/>
              <w:ind w:firstLine="360"/>
              <w:rPr>
                <w:color w:val="auto"/>
              </w:rPr>
            </w:pPr>
            <w:proofErr w:type="spellStart"/>
            <w:r w:rsidRPr="007738C8">
              <w:rPr>
                <w:color w:val="auto"/>
              </w:rPr>
              <w:t>microphone</w:t>
            </w:r>
            <w:proofErr w:type="spellEnd"/>
          </w:p>
        </w:tc>
      </w:tr>
      <w:tr w:rsidR="00C272C4" w:rsidRPr="007E7A6C" w14:paraId="06C33CB5" w14:textId="77777777" w:rsidTr="007738C8">
        <w:trPr>
          <w:cantSplit/>
          <w:jc w:val="center"/>
        </w:trPr>
        <w:tc>
          <w:tcPr>
            <w:tcW w:w="0" w:type="auto"/>
            <w:shd w:val="clear" w:color="auto" w:fill="auto"/>
          </w:tcPr>
          <w:p w14:paraId="3C617387" w14:textId="77777777" w:rsidR="001F74F6" w:rsidRPr="007738C8" w:rsidRDefault="005324EA" w:rsidP="007738C8">
            <w:pPr>
              <w:pStyle w:val="Other0"/>
              <w:widowControl/>
              <w:spacing w:after="120"/>
              <w:ind w:firstLine="0"/>
              <w:rPr>
                <w:color w:val="auto"/>
              </w:rPr>
            </w:pPr>
            <w:r w:rsidRPr="007738C8">
              <w:rPr>
                <w:color w:val="auto"/>
              </w:rPr>
              <w:t>El módem</w:t>
            </w:r>
          </w:p>
        </w:tc>
        <w:tc>
          <w:tcPr>
            <w:tcW w:w="0" w:type="auto"/>
            <w:shd w:val="clear" w:color="auto" w:fill="auto"/>
          </w:tcPr>
          <w:p w14:paraId="0199DD16" w14:textId="77777777" w:rsidR="001F74F6" w:rsidRPr="007738C8" w:rsidRDefault="005324EA" w:rsidP="007738C8">
            <w:pPr>
              <w:pStyle w:val="Other0"/>
              <w:widowControl/>
              <w:spacing w:after="120"/>
              <w:ind w:firstLine="360"/>
              <w:rPr>
                <w:color w:val="auto"/>
              </w:rPr>
            </w:pPr>
            <w:r w:rsidRPr="007738C8">
              <w:rPr>
                <w:color w:val="auto"/>
              </w:rPr>
              <w:t>modem</w:t>
            </w:r>
          </w:p>
        </w:tc>
      </w:tr>
      <w:tr w:rsidR="00C272C4" w:rsidRPr="007E7A6C" w14:paraId="5F6F7242" w14:textId="77777777" w:rsidTr="007738C8">
        <w:trPr>
          <w:cantSplit/>
          <w:jc w:val="center"/>
        </w:trPr>
        <w:tc>
          <w:tcPr>
            <w:tcW w:w="0" w:type="auto"/>
            <w:shd w:val="clear" w:color="auto" w:fill="auto"/>
          </w:tcPr>
          <w:p w14:paraId="0AFCA993" w14:textId="77777777" w:rsidR="001F74F6" w:rsidRPr="007738C8" w:rsidRDefault="005324EA" w:rsidP="007738C8">
            <w:pPr>
              <w:pStyle w:val="Other0"/>
              <w:widowControl/>
              <w:spacing w:after="120"/>
              <w:ind w:firstLine="0"/>
              <w:rPr>
                <w:color w:val="auto"/>
              </w:rPr>
            </w:pPr>
            <w:r w:rsidRPr="007738C8">
              <w:rPr>
                <w:color w:val="auto"/>
              </w:rPr>
              <w:t>El monitor</w:t>
            </w:r>
          </w:p>
        </w:tc>
        <w:tc>
          <w:tcPr>
            <w:tcW w:w="0" w:type="auto"/>
            <w:shd w:val="clear" w:color="auto" w:fill="auto"/>
          </w:tcPr>
          <w:p w14:paraId="1A0225C3" w14:textId="77777777" w:rsidR="001F74F6" w:rsidRPr="007738C8" w:rsidRDefault="005324EA" w:rsidP="007738C8">
            <w:pPr>
              <w:pStyle w:val="Other0"/>
              <w:widowControl/>
              <w:spacing w:after="120"/>
              <w:ind w:firstLine="360"/>
              <w:rPr>
                <w:color w:val="auto"/>
              </w:rPr>
            </w:pPr>
            <w:r w:rsidRPr="007738C8">
              <w:rPr>
                <w:color w:val="auto"/>
              </w:rPr>
              <w:t>monitor</w:t>
            </w:r>
          </w:p>
        </w:tc>
      </w:tr>
      <w:tr w:rsidR="00C272C4" w:rsidRPr="007E7A6C" w14:paraId="43D476EC" w14:textId="77777777" w:rsidTr="007738C8">
        <w:trPr>
          <w:cantSplit/>
          <w:jc w:val="center"/>
        </w:trPr>
        <w:tc>
          <w:tcPr>
            <w:tcW w:w="0" w:type="auto"/>
            <w:shd w:val="clear" w:color="auto" w:fill="auto"/>
          </w:tcPr>
          <w:p w14:paraId="517F29F3" w14:textId="77777777" w:rsidR="001F74F6" w:rsidRPr="007738C8" w:rsidRDefault="005324EA" w:rsidP="007738C8">
            <w:pPr>
              <w:pStyle w:val="Other0"/>
              <w:widowControl/>
              <w:spacing w:after="120"/>
              <w:ind w:firstLine="0"/>
              <w:rPr>
                <w:color w:val="auto"/>
              </w:rPr>
            </w:pPr>
            <w:r w:rsidRPr="007738C8">
              <w:rPr>
                <w:color w:val="auto"/>
              </w:rPr>
              <w:t>La pantalla</w:t>
            </w:r>
          </w:p>
        </w:tc>
        <w:tc>
          <w:tcPr>
            <w:tcW w:w="0" w:type="auto"/>
            <w:shd w:val="clear" w:color="auto" w:fill="auto"/>
          </w:tcPr>
          <w:p w14:paraId="16793AE1" w14:textId="77777777" w:rsidR="001F74F6" w:rsidRPr="007738C8" w:rsidRDefault="005324EA" w:rsidP="007738C8">
            <w:pPr>
              <w:pStyle w:val="Other0"/>
              <w:widowControl/>
              <w:spacing w:after="120"/>
              <w:ind w:firstLine="360"/>
              <w:rPr>
                <w:color w:val="auto"/>
              </w:rPr>
            </w:pPr>
            <w:proofErr w:type="spellStart"/>
            <w:r w:rsidRPr="007738C8">
              <w:rPr>
                <w:color w:val="auto"/>
              </w:rPr>
              <w:t>screen</w:t>
            </w:r>
            <w:proofErr w:type="spellEnd"/>
          </w:p>
        </w:tc>
      </w:tr>
      <w:tr w:rsidR="00C272C4" w:rsidRPr="007E7A6C" w14:paraId="5E7154A4" w14:textId="77777777" w:rsidTr="007738C8">
        <w:trPr>
          <w:cantSplit/>
          <w:jc w:val="center"/>
        </w:trPr>
        <w:tc>
          <w:tcPr>
            <w:tcW w:w="0" w:type="auto"/>
            <w:shd w:val="clear" w:color="auto" w:fill="auto"/>
          </w:tcPr>
          <w:p w14:paraId="48E30384" w14:textId="77777777" w:rsidR="001F74F6" w:rsidRPr="007738C8" w:rsidRDefault="005324EA" w:rsidP="007738C8">
            <w:pPr>
              <w:pStyle w:val="Other0"/>
              <w:widowControl/>
              <w:spacing w:after="120"/>
              <w:ind w:firstLine="0"/>
              <w:rPr>
                <w:color w:val="auto"/>
              </w:rPr>
            </w:pPr>
            <w:r w:rsidRPr="007738C8">
              <w:rPr>
                <w:color w:val="auto"/>
              </w:rPr>
              <w:t>El ratón</w:t>
            </w:r>
          </w:p>
        </w:tc>
        <w:tc>
          <w:tcPr>
            <w:tcW w:w="0" w:type="auto"/>
            <w:shd w:val="clear" w:color="auto" w:fill="auto"/>
          </w:tcPr>
          <w:p w14:paraId="480AB93E" w14:textId="77777777" w:rsidR="001F74F6" w:rsidRPr="007738C8" w:rsidRDefault="005324EA" w:rsidP="007738C8">
            <w:pPr>
              <w:pStyle w:val="Other0"/>
              <w:widowControl/>
              <w:spacing w:after="120"/>
              <w:ind w:firstLine="0"/>
              <w:rPr>
                <w:color w:val="auto"/>
              </w:rPr>
            </w:pPr>
            <w:r w:rsidRPr="007738C8">
              <w:rPr>
                <w:color w:val="auto"/>
              </w:rPr>
              <w:t>mouse</w:t>
            </w:r>
          </w:p>
        </w:tc>
      </w:tr>
      <w:tr w:rsidR="00C272C4" w:rsidRPr="007E7A6C" w14:paraId="7013E5A4" w14:textId="77777777" w:rsidTr="007738C8">
        <w:trPr>
          <w:cantSplit/>
          <w:jc w:val="center"/>
        </w:trPr>
        <w:tc>
          <w:tcPr>
            <w:tcW w:w="0" w:type="auto"/>
            <w:shd w:val="clear" w:color="auto" w:fill="auto"/>
          </w:tcPr>
          <w:p w14:paraId="3CC8FE9B" w14:textId="77777777" w:rsidR="001F74F6" w:rsidRPr="007738C8" w:rsidRDefault="005324EA" w:rsidP="007738C8">
            <w:pPr>
              <w:pStyle w:val="Other0"/>
              <w:widowControl/>
              <w:spacing w:after="120"/>
              <w:ind w:firstLine="0"/>
              <w:rPr>
                <w:color w:val="auto"/>
              </w:rPr>
            </w:pPr>
            <w:r w:rsidRPr="007738C8">
              <w:rPr>
                <w:color w:val="auto"/>
              </w:rPr>
              <w:t>La tableta</w:t>
            </w:r>
          </w:p>
        </w:tc>
        <w:tc>
          <w:tcPr>
            <w:tcW w:w="0" w:type="auto"/>
            <w:shd w:val="clear" w:color="auto" w:fill="auto"/>
          </w:tcPr>
          <w:p w14:paraId="05DC50C9" w14:textId="77777777" w:rsidR="001F74F6" w:rsidRPr="007738C8" w:rsidRDefault="005324EA" w:rsidP="007738C8">
            <w:pPr>
              <w:pStyle w:val="Other0"/>
              <w:widowControl/>
              <w:spacing w:after="120"/>
              <w:ind w:firstLine="360"/>
              <w:rPr>
                <w:color w:val="auto"/>
              </w:rPr>
            </w:pPr>
            <w:proofErr w:type="spellStart"/>
            <w:r w:rsidRPr="007738C8">
              <w:rPr>
                <w:color w:val="auto"/>
              </w:rPr>
              <w:t>tablet</w:t>
            </w:r>
            <w:proofErr w:type="spellEnd"/>
          </w:p>
        </w:tc>
      </w:tr>
      <w:tr w:rsidR="00C272C4" w:rsidRPr="007E7A6C" w14:paraId="3CB60899" w14:textId="77777777" w:rsidTr="007738C8">
        <w:trPr>
          <w:cantSplit/>
          <w:jc w:val="center"/>
        </w:trPr>
        <w:tc>
          <w:tcPr>
            <w:tcW w:w="0" w:type="auto"/>
            <w:shd w:val="clear" w:color="auto" w:fill="auto"/>
          </w:tcPr>
          <w:p w14:paraId="465DAE60" w14:textId="77777777" w:rsidR="001F74F6" w:rsidRPr="007738C8" w:rsidRDefault="005324EA" w:rsidP="007738C8">
            <w:pPr>
              <w:pStyle w:val="Other0"/>
              <w:widowControl/>
              <w:spacing w:after="120"/>
              <w:ind w:firstLine="0"/>
              <w:rPr>
                <w:color w:val="auto"/>
              </w:rPr>
            </w:pPr>
            <w:r w:rsidRPr="007738C8">
              <w:rPr>
                <w:color w:val="auto"/>
              </w:rPr>
              <w:t>El teclado</w:t>
            </w:r>
          </w:p>
        </w:tc>
        <w:tc>
          <w:tcPr>
            <w:tcW w:w="0" w:type="auto"/>
            <w:shd w:val="clear" w:color="auto" w:fill="auto"/>
          </w:tcPr>
          <w:p w14:paraId="12F78500" w14:textId="77777777" w:rsidR="001F74F6" w:rsidRPr="007738C8" w:rsidRDefault="005324EA" w:rsidP="007738C8">
            <w:pPr>
              <w:pStyle w:val="Other0"/>
              <w:widowControl/>
              <w:spacing w:after="120"/>
              <w:ind w:firstLine="360"/>
              <w:rPr>
                <w:color w:val="auto"/>
              </w:rPr>
            </w:pPr>
            <w:proofErr w:type="spellStart"/>
            <w:r w:rsidRPr="007738C8">
              <w:rPr>
                <w:color w:val="auto"/>
              </w:rPr>
              <w:t>keyboard</w:t>
            </w:r>
            <w:proofErr w:type="spellEnd"/>
          </w:p>
        </w:tc>
      </w:tr>
      <w:tr w:rsidR="00C272C4" w:rsidRPr="007E7A6C" w14:paraId="572DDD22" w14:textId="77777777" w:rsidTr="007738C8">
        <w:trPr>
          <w:cantSplit/>
          <w:jc w:val="center"/>
        </w:trPr>
        <w:tc>
          <w:tcPr>
            <w:tcW w:w="0" w:type="auto"/>
            <w:shd w:val="clear" w:color="auto" w:fill="auto"/>
          </w:tcPr>
          <w:p w14:paraId="2E74A6E1" w14:textId="77777777" w:rsidR="001F74F6" w:rsidRPr="007738C8" w:rsidRDefault="005324EA" w:rsidP="007738C8">
            <w:pPr>
              <w:pStyle w:val="Other0"/>
              <w:widowControl/>
              <w:spacing w:after="120"/>
              <w:ind w:firstLine="0"/>
              <w:rPr>
                <w:color w:val="auto"/>
              </w:rPr>
            </w:pPr>
            <w:r w:rsidRPr="007738C8">
              <w:rPr>
                <w:color w:val="auto"/>
              </w:rPr>
              <w:t>La torre</w:t>
            </w:r>
          </w:p>
        </w:tc>
        <w:tc>
          <w:tcPr>
            <w:tcW w:w="0" w:type="auto"/>
            <w:shd w:val="clear" w:color="auto" w:fill="auto"/>
          </w:tcPr>
          <w:p w14:paraId="4C32E2A6" w14:textId="77777777" w:rsidR="001F74F6" w:rsidRPr="007738C8" w:rsidRDefault="005324EA" w:rsidP="007738C8">
            <w:pPr>
              <w:pStyle w:val="Other0"/>
              <w:widowControl/>
              <w:spacing w:after="120"/>
              <w:ind w:firstLine="360"/>
              <w:rPr>
                <w:color w:val="auto"/>
              </w:rPr>
            </w:pPr>
            <w:proofErr w:type="spellStart"/>
            <w:r w:rsidRPr="007738C8">
              <w:rPr>
                <w:color w:val="auto"/>
              </w:rPr>
              <w:t>tower</w:t>
            </w:r>
            <w:proofErr w:type="spellEnd"/>
          </w:p>
        </w:tc>
      </w:tr>
      <w:tr w:rsidR="00C272C4" w:rsidRPr="007E7A6C" w14:paraId="7A13E0A7" w14:textId="77777777" w:rsidTr="007738C8">
        <w:trPr>
          <w:cantSplit/>
          <w:jc w:val="center"/>
        </w:trPr>
        <w:tc>
          <w:tcPr>
            <w:tcW w:w="0" w:type="auto"/>
            <w:shd w:val="clear" w:color="auto" w:fill="auto"/>
          </w:tcPr>
          <w:p w14:paraId="15895199" w14:textId="77777777" w:rsidR="001F74F6" w:rsidRPr="007738C8" w:rsidRDefault="005324EA" w:rsidP="007738C8">
            <w:pPr>
              <w:pStyle w:val="Other0"/>
              <w:widowControl/>
              <w:spacing w:after="120"/>
              <w:ind w:firstLine="0"/>
              <w:rPr>
                <w:color w:val="auto"/>
              </w:rPr>
            </w:pPr>
            <w:r w:rsidRPr="007738C8">
              <w:rPr>
                <w:color w:val="auto"/>
              </w:rPr>
              <w:t>Unidad de Procesamiento Central</w:t>
            </w:r>
          </w:p>
        </w:tc>
        <w:tc>
          <w:tcPr>
            <w:tcW w:w="0" w:type="auto"/>
            <w:shd w:val="clear" w:color="auto" w:fill="auto"/>
          </w:tcPr>
          <w:p w14:paraId="500C11CE" w14:textId="77777777" w:rsidR="001F74F6" w:rsidRPr="007738C8" w:rsidRDefault="005324EA" w:rsidP="007738C8">
            <w:pPr>
              <w:pStyle w:val="Other0"/>
              <w:widowControl/>
              <w:spacing w:after="120"/>
              <w:ind w:firstLine="0"/>
              <w:rPr>
                <w:color w:val="auto"/>
              </w:rPr>
            </w:pPr>
            <w:r w:rsidRPr="007738C8">
              <w:rPr>
                <w:color w:val="auto"/>
              </w:rPr>
              <w:t xml:space="preserve"> CPU</w:t>
            </w:r>
          </w:p>
        </w:tc>
      </w:tr>
      <w:tr w:rsidR="00C272C4" w:rsidRPr="007E7A6C" w14:paraId="50A0C244" w14:textId="77777777" w:rsidTr="007738C8">
        <w:trPr>
          <w:cantSplit/>
          <w:jc w:val="center"/>
        </w:trPr>
        <w:tc>
          <w:tcPr>
            <w:tcW w:w="0" w:type="auto"/>
            <w:shd w:val="clear" w:color="auto" w:fill="auto"/>
          </w:tcPr>
          <w:p w14:paraId="679E582F" w14:textId="77777777" w:rsidR="001F74F6" w:rsidRPr="007738C8" w:rsidRDefault="005324EA" w:rsidP="007738C8">
            <w:pPr>
              <w:pStyle w:val="Other0"/>
              <w:widowControl/>
              <w:spacing w:after="120"/>
              <w:ind w:firstLine="0"/>
              <w:rPr>
                <w:color w:val="auto"/>
              </w:rPr>
            </w:pPr>
            <w:r w:rsidRPr="007738C8">
              <w:rPr>
                <w:color w:val="auto"/>
              </w:rPr>
              <w:t>La videocámara</w:t>
            </w:r>
          </w:p>
        </w:tc>
        <w:tc>
          <w:tcPr>
            <w:tcW w:w="0" w:type="auto"/>
            <w:shd w:val="clear" w:color="auto" w:fill="auto"/>
          </w:tcPr>
          <w:p w14:paraId="40A9E41B" w14:textId="77777777" w:rsidR="001F74F6" w:rsidRPr="007738C8" w:rsidRDefault="005324EA" w:rsidP="007738C8">
            <w:pPr>
              <w:pStyle w:val="Other0"/>
              <w:widowControl/>
              <w:spacing w:after="120"/>
              <w:ind w:firstLine="360"/>
              <w:rPr>
                <w:color w:val="auto"/>
              </w:rPr>
            </w:pPr>
            <w:r w:rsidRPr="007738C8">
              <w:rPr>
                <w:color w:val="auto"/>
              </w:rPr>
              <w:t xml:space="preserve">video </w:t>
            </w:r>
            <w:proofErr w:type="spellStart"/>
            <w:r w:rsidRPr="007738C8">
              <w:rPr>
                <w:color w:val="auto"/>
              </w:rPr>
              <w:t>camara</w:t>
            </w:r>
            <w:proofErr w:type="spellEnd"/>
          </w:p>
        </w:tc>
      </w:tr>
    </w:tbl>
    <w:p w14:paraId="4249781B" w14:textId="77777777" w:rsidR="001F74F6" w:rsidRPr="007E7A6C" w:rsidRDefault="005324EA" w:rsidP="007E7A6C">
      <w:pPr>
        <w:pStyle w:val="BodyText"/>
        <w:widowControl/>
        <w:spacing w:after="120"/>
        <w:rPr>
          <w:color w:val="auto"/>
        </w:rPr>
      </w:pPr>
      <w:r w:rsidRPr="007E7A6C">
        <w:rPr>
          <w:b/>
          <w:bCs/>
          <w:color w:val="auto"/>
        </w:rPr>
        <w:t>Vocabulario y preposiciones de lugar</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797"/>
        <w:gridCol w:w="4366"/>
      </w:tblGrid>
      <w:tr w:rsidR="00C272C4" w:rsidRPr="007E7A6C" w14:paraId="303E68A8" w14:textId="77777777" w:rsidTr="007738C8">
        <w:trPr>
          <w:cantSplit/>
          <w:jc w:val="center"/>
        </w:trPr>
        <w:tc>
          <w:tcPr>
            <w:tcW w:w="0" w:type="auto"/>
            <w:shd w:val="clear" w:color="auto" w:fill="auto"/>
          </w:tcPr>
          <w:p w14:paraId="17916FA4" w14:textId="77777777" w:rsidR="001F74F6" w:rsidRPr="007738C8" w:rsidRDefault="005324EA" w:rsidP="007738C8">
            <w:pPr>
              <w:pStyle w:val="Other0"/>
              <w:widowControl/>
              <w:spacing w:after="120"/>
              <w:ind w:firstLine="0"/>
              <w:rPr>
                <w:color w:val="auto"/>
              </w:rPr>
            </w:pPr>
            <w:r w:rsidRPr="007738C8">
              <w:rPr>
                <w:color w:val="auto"/>
              </w:rPr>
              <w:t>A la derecha</w:t>
            </w:r>
          </w:p>
        </w:tc>
        <w:tc>
          <w:tcPr>
            <w:tcW w:w="0" w:type="auto"/>
            <w:shd w:val="clear" w:color="auto" w:fill="auto"/>
          </w:tcPr>
          <w:p w14:paraId="41749329" w14:textId="77777777" w:rsidR="001F74F6" w:rsidRPr="007738C8" w:rsidRDefault="005324EA" w:rsidP="007738C8">
            <w:pPr>
              <w:pStyle w:val="Other0"/>
              <w:widowControl/>
              <w:spacing w:after="120"/>
              <w:ind w:firstLine="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right</w:t>
            </w:r>
            <w:proofErr w:type="spellEnd"/>
          </w:p>
        </w:tc>
      </w:tr>
      <w:tr w:rsidR="00C272C4" w:rsidRPr="007E7A6C" w14:paraId="3174502E" w14:textId="77777777" w:rsidTr="007738C8">
        <w:trPr>
          <w:cantSplit/>
          <w:jc w:val="center"/>
        </w:trPr>
        <w:tc>
          <w:tcPr>
            <w:tcW w:w="0" w:type="auto"/>
            <w:shd w:val="clear" w:color="auto" w:fill="auto"/>
          </w:tcPr>
          <w:p w14:paraId="6541C9EC" w14:textId="77777777" w:rsidR="001F74F6" w:rsidRPr="007738C8" w:rsidRDefault="005324EA" w:rsidP="007738C8">
            <w:pPr>
              <w:pStyle w:val="Other0"/>
              <w:widowControl/>
              <w:spacing w:after="120"/>
              <w:ind w:firstLine="0"/>
              <w:rPr>
                <w:color w:val="auto"/>
              </w:rPr>
            </w:pPr>
            <w:r w:rsidRPr="007738C8">
              <w:rPr>
                <w:color w:val="auto"/>
              </w:rPr>
              <w:t>A la izquierda</w:t>
            </w:r>
          </w:p>
        </w:tc>
        <w:tc>
          <w:tcPr>
            <w:tcW w:w="0" w:type="auto"/>
            <w:shd w:val="clear" w:color="auto" w:fill="auto"/>
          </w:tcPr>
          <w:p w14:paraId="27EC5B39" w14:textId="77777777" w:rsidR="001F74F6" w:rsidRPr="007738C8" w:rsidRDefault="005324EA" w:rsidP="007738C8">
            <w:pPr>
              <w:pStyle w:val="Other0"/>
              <w:widowControl/>
              <w:spacing w:after="120"/>
              <w:ind w:firstLine="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left</w:t>
            </w:r>
            <w:proofErr w:type="spellEnd"/>
          </w:p>
        </w:tc>
      </w:tr>
      <w:tr w:rsidR="00C272C4" w:rsidRPr="007E7A6C" w14:paraId="7F68FDA0" w14:textId="77777777" w:rsidTr="007738C8">
        <w:trPr>
          <w:cantSplit/>
          <w:jc w:val="center"/>
        </w:trPr>
        <w:tc>
          <w:tcPr>
            <w:tcW w:w="0" w:type="auto"/>
            <w:shd w:val="clear" w:color="auto" w:fill="auto"/>
          </w:tcPr>
          <w:p w14:paraId="5634D092" w14:textId="77777777" w:rsidR="001F74F6" w:rsidRPr="007738C8" w:rsidRDefault="005324EA" w:rsidP="007738C8">
            <w:pPr>
              <w:pStyle w:val="Other0"/>
              <w:widowControl/>
              <w:spacing w:after="120"/>
              <w:ind w:firstLine="0"/>
              <w:rPr>
                <w:color w:val="auto"/>
              </w:rPr>
            </w:pPr>
            <w:r w:rsidRPr="007738C8">
              <w:rPr>
                <w:color w:val="auto"/>
              </w:rPr>
              <w:lastRenderedPageBreak/>
              <w:t>La parte inferior</w:t>
            </w:r>
          </w:p>
        </w:tc>
        <w:tc>
          <w:tcPr>
            <w:tcW w:w="0" w:type="auto"/>
            <w:shd w:val="clear" w:color="auto" w:fill="auto"/>
          </w:tcPr>
          <w:p w14:paraId="43326567" w14:textId="77777777" w:rsidR="001F74F6" w:rsidRPr="007738C8" w:rsidRDefault="005324EA" w:rsidP="007738C8">
            <w:pPr>
              <w:pStyle w:val="Other0"/>
              <w:widowControl/>
              <w:spacing w:after="120"/>
              <w:ind w:firstLine="0"/>
              <w:rPr>
                <w:color w:val="auto"/>
              </w:rPr>
            </w:pPr>
            <w:proofErr w:type="spellStart"/>
            <w:r w:rsidRPr="007738C8">
              <w:rPr>
                <w:color w:val="auto"/>
              </w:rPr>
              <w:t>the</w:t>
            </w:r>
            <w:proofErr w:type="spellEnd"/>
            <w:r w:rsidRPr="007738C8">
              <w:rPr>
                <w:color w:val="auto"/>
              </w:rPr>
              <w:t xml:space="preserve"> bottom </w:t>
            </w:r>
            <w:proofErr w:type="spellStart"/>
            <w:r w:rsidRPr="007738C8">
              <w:rPr>
                <w:color w:val="auto"/>
              </w:rPr>
              <w:t>part</w:t>
            </w:r>
            <w:proofErr w:type="spellEnd"/>
          </w:p>
        </w:tc>
      </w:tr>
      <w:tr w:rsidR="00C272C4" w:rsidRPr="007E7A6C" w14:paraId="4790A7F6" w14:textId="77777777" w:rsidTr="007738C8">
        <w:trPr>
          <w:cantSplit/>
          <w:jc w:val="center"/>
        </w:trPr>
        <w:tc>
          <w:tcPr>
            <w:tcW w:w="0" w:type="auto"/>
            <w:shd w:val="clear" w:color="auto" w:fill="auto"/>
          </w:tcPr>
          <w:p w14:paraId="79D6E1D3" w14:textId="77777777" w:rsidR="001F74F6" w:rsidRPr="007738C8" w:rsidRDefault="005324EA" w:rsidP="007738C8">
            <w:pPr>
              <w:pStyle w:val="Other0"/>
              <w:widowControl/>
              <w:spacing w:after="120"/>
              <w:ind w:firstLine="0"/>
              <w:rPr>
                <w:color w:val="auto"/>
              </w:rPr>
            </w:pPr>
            <w:r w:rsidRPr="007738C8">
              <w:rPr>
                <w:color w:val="auto"/>
              </w:rPr>
              <w:t>La parte superior</w:t>
            </w:r>
          </w:p>
        </w:tc>
        <w:tc>
          <w:tcPr>
            <w:tcW w:w="0" w:type="auto"/>
            <w:shd w:val="clear" w:color="auto" w:fill="auto"/>
          </w:tcPr>
          <w:p w14:paraId="43A261D9" w14:textId="77777777" w:rsidR="001F74F6" w:rsidRPr="007738C8" w:rsidRDefault="005324EA" w:rsidP="007738C8">
            <w:pPr>
              <w:pStyle w:val="Other0"/>
              <w:widowControl/>
              <w:spacing w:after="120"/>
              <w:ind w:firstLine="0"/>
              <w:rPr>
                <w:color w:val="auto"/>
              </w:rPr>
            </w:pPr>
            <w:proofErr w:type="spellStart"/>
            <w:r w:rsidRPr="007738C8">
              <w:rPr>
                <w:color w:val="auto"/>
              </w:rPr>
              <w:t>the</w:t>
            </w:r>
            <w:proofErr w:type="spellEnd"/>
            <w:r w:rsidRPr="007738C8">
              <w:rPr>
                <w:color w:val="auto"/>
              </w:rPr>
              <w:t xml:space="preserve"> top </w:t>
            </w:r>
            <w:proofErr w:type="spellStart"/>
            <w:r w:rsidRPr="007738C8">
              <w:rPr>
                <w:color w:val="auto"/>
              </w:rPr>
              <w:t>part</w:t>
            </w:r>
            <w:proofErr w:type="spellEnd"/>
          </w:p>
        </w:tc>
      </w:tr>
      <w:tr w:rsidR="00C272C4" w:rsidRPr="007E7A6C" w14:paraId="31460737" w14:textId="77777777" w:rsidTr="007738C8">
        <w:trPr>
          <w:cantSplit/>
          <w:jc w:val="center"/>
        </w:trPr>
        <w:tc>
          <w:tcPr>
            <w:tcW w:w="0" w:type="auto"/>
            <w:shd w:val="clear" w:color="auto" w:fill="auto"/>
          </w:tcPr>
          <w:p w14:paraId="138851F3" w14:textId="77777777" w:rsidR="001F74F6" w:rsidRPr="007738C8" w:rsidRDefault="005324EA" w:rsidP="007738C8">
            <w:pPr>
              <w:pStyle w:val="Other0"/>
              <w:widowControl/>
              <w:spacing w:after="120"/>
              <w:ind w:firstLine="0"/>
              <w:rPr>
                <w:color w:val="auto"/>
              </w:rPr>
            </w:pPr>
            <w:r w:rsidRPr="007738C8">
              <w:rPr>
                <w:color w:val="auto"/>
              </w:rPr>
              <w:t>Debajo de</w:t>
            </w:r>
          </w:p>
        </w:tc>
        <w:tc>
          <w:tcPr>
            <w:tcW w:w="0" w:type="auto"/>
            <w:shd w:val="clear" w:color="auto" w:fill="auto"/>
          </w:tcPr>
          <w:p w14:paraId="6FBC98FD" w14:textId="77777777" w:rsidR="001F74F6" w:rsidRPr="007738C8" w:rsidRDefault="005324EA" w:rsidP="007738C8">
            <w:pPr>
              <w:pStyle w:val="Other0"/>
              <w:widowControl/>
              <w:spacing w:after="120"/>
              <w:ind w:firstLine="0"/>
              <w:rPr>
                <w:color w:val="auto"/>
              </w:rPr>
            </w:pPr>
            <w:proofErr w:type="spellStart"/>
            <w:r w:rsidRPr="007738C8">
              <w:rPr>
                <w:color w:val="auto"/>
              </w:rPr>
              <w:t>under</w:t>
            </w:r>
            <w:proofErr w:type="spellEnd"/>
          </w:p>
        </w:tc>
      </w:tr>
      <w:tr w:rsidR="00C272C4" w:rsidRPr="007E7A6C" w14:paraId="7115155F" w14:textId="77777777" w:rsidTr="007738C8">
        <w:trPr>
          <w:cantSplit/>
          <w:jc w:val="center"/>
        </w:trPr>
        <w:tc>
          <w:tcPr>
            <w:tcW w:w="0" w:type="auto"/>
            <w:shd w:val="clear" w:color="auto" w:fill="auto"/>
          </w:tcPr>
          <w:p w14:paraId="668F92A2" w14:textId="77777777" w:rsidR="001F74F6" w:rsidRPr="007738C8" w:rsidRDefault="005324EA" w:rsidP="007738C8">
            <w:pPr>
              <w:pStyle w:val="Other0"/>
              <w:widowControl/>
              <w:spacing w:after="120"/>
              <w:ind w:firstLine="0"/>
              <w:rPr>
                <w:color w:val="auto"/>
              </w:rPr>
            </w:pPr>
            <w:r w:rsidRPr="007738C8">
              <w:rPr>
                <w:color w:val="auto"/>
              </w:rPr>
              <w:t>Detrás de</w:t>
            </w:r>
          </w:p>
        </w:tc>
        <w:tc>
          <w:tcPr>
            <w:tcW w:w="0" w:type="auto"/>
            <w:shd w:val="clear" w:color="auto" w:fill="auto"/>
          </w:tcPr>
          <w:p w14:paraId="2CF93FE6" w14:textId="77777777" w:rsidR="001F74F6" w:rsidRPr="007738C8" w:rsidRDefault="005324EA" w:rsidP="007738C8">
            <w:pPr>
              <w:pStyle w:val="Other0"/>
              <w:widowControl/>
              <w:spacing w:after="120"/>
              <w:ind w:firstLine="0"/>
              <w:rPr>
                <w:color w:val="auto"/>
              </w:rPr>
            </w:pPr>
            <w:proofErr w:type="spellStart"/>
            <w:r w:rsidRPr="007738C8">
              <w:rPr>
                <w:color w:val="auto"/>
              </w:rPr>
              <w:t>behind</w:t>
            </w:r>
            <w:proofErr w:type="spellEnd"/>
          </w:p>
        </w:tc>
      </w:tr>
      <w:tr w:rsidR="00C272C4" w:rsidRPr="007E7A6C" w14:paraId="325B75A1" w14:textId="77777777" w:rsidTr="007738C8">
        <w:trPr>
          <w:cantSplit/>
          <w:jc w:val="center"/>
        </w:trPr>
        <w:tc>
          <w:tcPr>
            <w:tcW w:w="0" w:type="auto"/>
            <w:shd w:val="clear" w:color="auto" w:fill="auto"/>
          </w:tcPr>
          <w:p w14:paraId="50E1CDE7" w14:textId="77777777" w:rsidR="001F74F6" w:rsidRPr="007738C8" w:rsidRDefault="005324EA" w:rsidP="007738C8">
            <w:pPr>
              <w:pStyle w:val="Other0"/>
              <w:widowControl/>
              <w:spacing w:after="120"/>
              <w:ind w:firstLine="0"/>
              <w:rPr>
                <w:color w:val="auto"/>
              </w:rPr>
            </w:pPr>
            <w:r w:rsidRPr="007738C8">
              <w:rPr>
                <w:color w:val="auto"/>
              </w:rPr>
              <w:t>En frente de</w:t>
            </w:r>
          </w:p>
        </w:tc>
        <w:tc>
          <w:tcPr>
            <w:tcW w:w="0" w:type="auto"/>
            <w:shd w:val="clear" w:color="auto" w:fill="auto"/>
          </w:tcPr>
          <w:p w14:paraId="01A50272" w14:textId="77777777" w:rsidR="001F74F6" w:rsidRPr="007738C8" w:rsidRDefault="005324EA" w:rsidP="007738C8">
            <w:pPr>
              <w:pStyle w:val="Other0"/>
              <w:widowControl/>
              <w:spacing w:after="120"/>
              <w:ind w:firstLine="0"/>
              <w:rPr>
                <w:color w:val="auto"/>
              </w:rPr>
            </w:pPr>
            <w:r w:rsidRPr="007738C8">
              <w:rPr>
                <w:color w:val="auto"/>
              </w:rPr>
              <w:t xml:space="preserve">in </w:t>
            </w:r>
            <w:proofErr w:type="spellStart"/>
            <w:r w:rsidRPr="007738C8">
              <w:rPr>
                <w:color w:val="auto"/>
              </w:rPr>
              <w:t>front</w:t>
            </w:r>
            <w:proofErr w:type="spellEnd"/>
            <w:r w:rsidRPr="007738C8">
              <w:rPr>
                <w:color w:val="auto"/>
              </w:rPr>
              <w:t xml:space="preserve"> </w:t>
            </w:r>
            <w:proofErr w:type="spellStart"/>
            <w:r w:rsidRPr="007738C8">
              <w:rPr>
                <w:color w:val="auto"/>
              </w:rPr>
              <w:t>of</w:t>
            </w:r>
            <w:proofErr w:type="spellEnd"/>
          </w:p>
        </w:tc>
      </w:tr>
      <w:tr w:rsidR="00C272C4" w:rsidRPr="007E7A6C" w14:paraId="1C1AB25A" w14:textId="77777777" w:rsidTr="007738C8">
        <w:trPr>
          <w:cantSplit/>
          <w:jc w:val="center"/>
        </w:trPr>
        <w:tc>
          <w:tcPr>
            <w:tcW w:w="0" w:type="auto"/>
            <w:shd w:val="clear" w:color="auto" w:fill="auto"/>
          </w:tcPr>
          <w:p w14:paraId="79BC6D63" w14:textId="77777777" w:rsidR="001F74F6" w:rsidRPr="007738C8" w:rsidRDefault="005324EA" w:rsidP="007738C8">
            <w:pPr>
              <w:pStyle w:val="Other0"/>
              <w:widowControl/>
              <w:spacing w:after="120"/>
              <w:ind w:firstLine="0"/>
              <w:rPr>
                <w:color w:val="auto"/>
              </w:rPr>
            </w:pPr>
            <w:r w:rsidRPr="007738C8">
              <w:rPr>
                <w:color w:val="auto"/>
              </w:rPr>
              <w:t>Encima de</w:t>
            </w:r>
          </w:p>
        </w:tc>
        <w:tc>
          <w:tcPr>
            <w:tcW w:w="0" w:type="auto"/>
            <w:shd w:val="clear" w:color="auto" w:fill="auto"/>
          </w:tcPr>
          <w:p w14:paraId="4CBD7ABE" w14:textId="77777777" w:rsidR="001F74F6" w:rsidRPr="007738C8" w:rsidRDefault="005324EA" w:rsidP="007738C8">
            <w:pPr>
              <w:pStyle w:val="Other0"/>
              <w:widowControl/>
              <w:spacing w:after="120"/>
              <w:ind w:firstLine="0"/>
              <w:rPr>
                <w:color w:val="auto"/>
              </w:rPr>
            </w:pPr>
            <w:proofErr w:type="spellStart"/>
            <w:r w:rsidRPr="007738C8">
              <w:rPr>
                <w:color w:val="auto"/>
              </w:rPr>
              <w:t>above</w:t>
            </w:r>
            <w:proofErr w:type="spellEnd"/>
          </w:p>
        </w:tc>
      </w:tr>
      <w:tr w:rsidR="00C272C4" w:rsidRPr="007E7A6C" w14:paraId="434E806A" w14:textId="77777777" w:rsidTr="007738C8">
        <w:trPr>
          <w:cantSplit/>
          <w:jc w:val="center"/>
        </w:trPr>
        <w:tc>
          <w:tcPr>
            <w:tcW w:w="0" w:type="auto"/>
            <w:shd w:val="clear" w:color="auto" w:fill="auto"/>
          </w:tcPr>
          <w:p w14:paraId="4738ECAE" w14:textId="77777777" w:rsidR="001F74F6" w:rsidRPr="007738C8" w:rsidRDefault="005324EA" w:rsidP="007738C8">
            <w:pPr>
              <w:pStyle w:val="Other0"/>
              <w:widowControl/>
              <w:spacing w:after="120"/>
              <w:ind w:firstLine="0"/>
              <w:rPr>
                <w:color w:val="auto"/>
              </w:rPr>
            </w:pPr>
            <w:r w:rsidRPr="007738C8">
              <w:rPr>
                <w:color w:val="auto"/>
              </w:rPr>
              <w:t>Entre</w:t>
            </w:r>
          </w:p>
        </w:tc>
        <w:tc>
          <w:tcPr>
            <w:tcW w:w="0" w:type="auto"/>
            <w:shd w:val="clear" w:color="auto" w:fill="auto"/>
          </w:tcPr>
          <w:p w14:paraId="6DDC9BB6" w14:textId="77777777" w:rsidR="001F74F6" w:rsidRPr="007738C8" w:rsidRDefault="005324EA" w:rsidP="007738C8">
            <w:pPr>
              <w:pStyle w:val="Other0"/>
              <w:widowControl/>
              <w:spacing w:after="120"/>
              <w:ind w:firstLine="0"/>
              <w:rPr>
                <w:color w:val="auto"/>
              </w:rPr>
            </w:pPr>
            <w:proofErr w:type="spellStart"/>
            <w:r w:rsidRPr="007738C8">
              <w:rPr>
                <w:color w:val="auto"/>
              </w:rPr>
              <w:t>between</w:t>
            </w:r>
            <w:proofErr w:type="spellEnd"/>
          </w:p>
        </w:tc>
      </w:tr>
    </w:tbl>
    <w:p w14:paraId="35A1408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635ECC4" w14:textId="77777777" w:rsidR="001F74F6" w:rsidRPr="007E7A6C" w:rsidRDefault="005324EA" w:rsidP="007E7A6C">
      <w:pPr>
        <w:pStyle w:val="BodyText"/>
        <w:widowControl/>
        <w:spacing w:after="120"/>
        <w:rPr>
          <w:color w:val="auto"/>
        </w:rPr>
      </w:pPr>
      <w:r w:rsidRPr="007E7A6C">
        <w:rPr>
          <w:color w:val="auto"/>
        </w:rPr>
        <w:lastRenderedPageBreak/>
        <w:t>Page 46</w:t>
      </w:r>
    </w:p>
    <w:p w14:paraId="5DC8CDA1" w14:textId="77777777" w:rsidR="001F74F6" w:rsidRPr="007E7A6C" w:rsidRDefault="005324EA" w:rsidP="007E7A6C">
      <w:pPr>
        <w:pStyle w:val="BodyText"/>
        <w:widowControl/>
        <w:spacing w:after="120"/>
        <w:rPr>
          <w:color w:val="auto"/>
        </w:rPr>
      </w:pPr>
      <w:r w:rsidRPr="007E7A6C">
        <w:rPr>
          <w:b/>
          <w:bCs/>
          <w:color w:val="auto"/>
        </w:rPr>
        <w:t>Vocabulario: los sistemas operativos, los programas y las aplicaciones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778"/>
        <w:gridCol w:w="4385"/>
      </w:tblGrid>
      <w:tr w:rsidR="00C272C4" w:rsidRPr="007E7A6C" w14:paraId="5FCED23C" w14:textId="77777777" w:rsidTr="007738C8">
        <w:trPr>
          <w:cantSplit/>
          <w:jc w:val="center"/>
        </w:trPr>
        <w:tc>
          <w:tcPr>
            <w:tcW w:w="0" w:type="auto"/>
            <w:shd w:val="clear" w:color="auto" w:fill="auto"/>
          </w:tcPr>
          <w:p w14:paraId="7B857CB1" w14:textId="77777777" w:rsidR="001F74F6" w:rsidRPr="007738C8" w:rsidRDefault="005324EA" w:rsidP="007738C8">
            <w:pPr>
              <w:pStyle w:val="Other0"/>
              <w:widowControl/>
              <w:spacing w:after="120"/>
              <w:ind w:firstLine="0"/>
              <w:rPr>
                <w:color w:val="auto"/>
              </w:rPr>
            </w:pPr>
            <w:r w:rsidRPr="007738C8">
              <w:rPr>
                <w:color w:val="auto"/>
              </w:rPr>
              <w:t>La aplicación</w:t>
            </w:r>
          </w:p>
        </w:tc>
        <w:tc>
          <w:tcPr>
            <w:tcW w:w="0" w:type="auto"/>
            <w:shd w:val="clear" w:color="auto" w:fill="auto"/>
          </w:tcPr>
          <w:p w14:paraId="4B0D7F05" w14:textId="77777777" w:rsidR="001F74F6" w:rsidRPr="007738C8" w:rsidRDefault="005324EA" w:rsidP="007738C8">
            <w:pPr>
              <w:pStyle w:val="Other0"/>
              <w:widowControl/>
              <w:spacing w:after="120"/>
              <w:ind w:firstLine="360"/>
              <w:rPr>
                <w:color w:val="auto"/>
              </w:rPr>
            </w:pPr>
            <w:proofErr w:type="spellStart"/>
            <w:r w:rsidRPr="007738C8">
              <w:rPr>
                <w:color w:val="auto"/>
              </w:rPr>
              <w:t>application</w:t>
            </w:r>
            <w:proofErr w:type="spellEnd"/>
          </w:p>
        </w:tc>
      </w:tr>
      <w:tr w:rsidR="00C272C4" w:rsidRPr="007E7A6C" w14:paraId="4CEC6547" w14:textId="77777777" w:rsidTr="007738C8">
        <w:trPr>
          <w:cantSplit/>
          <w:jc w:val="center"/>
        </w:trPr>
        <w:tc>
          <w:tcPr>
            <w:tcW w:w="0" w:type="auto"/>
            <w:shd w:val="clear" w:color="auto" w:fill="auto"/>
          </w:tcPr>
          <w:p w14:paraId="1C642576" w14:textId="77777777" w:rsidR="001F74F6" w:rsidRPr="007738C8" w:rsidRDefault="005324EA" w:rsidP="007738C8">
            <w:pPr>
              <w:pStyle w:val="Other0"/>
              <w:widowControl/>
              <w:spacing w:after="120"/>
              <w:ind w:firstLine="0"/>
              <w:rPr>
                <w:color w:val="auto"/>
              </w:rPr>
            </w:pPr>
            <w:r w:rsidRPr="007738C8">
              <w:rPr>
                <w:color w:val="auto"/>
              </w:rPr>
              <w:t>Archivos</w:t>
            </w:r>
          </w:p>
        </w:tc>
        <w:tc>
          <w:tcPr>
            <w:tcW w:w="0" w:type="auto"/>
            <w:shd w:val="clear" w:color="auto" w:fill="auto"/>
          </w:tcPr>
          <w:p w14:paraId="48FDD54A" w14:textId="77777777" w:rsidR="001F74F6" w:rsidRPr="007738C8" w:rsidRDefault="005324EA" w:rsidP="007738C8">
            <w:pPr>
              <w:pStyle w:val="Other0"/>
              <w:widowControl/>
              <w:spacing w:after="120"/>
              <w:ind w:firstLine="360"/>
              <w:rPr>
                <w:color w:val="auto"/>
              </w:rPr>
            </w:pPr>
            <w:r w:rsidRPr="007738C8">
              <w:rPr>
                <w:color w:val="auto"/>
              </w:rPr>
              <w:t>files</w:t>
            </w:r>
          </w:p>
        </w:tc>
      </w:tr>
      <w:tr w:rsidR="00C272C4" w:rsidRPr="007E7A6C" w14:paraId="5AEC2122" w14:textId="77777777" w:rsidTr="007738C8">
        <w:trPr>
          <w:cantSplit/>
          <w:jc w:val="center"/>
        </w:trPr>
        <w:tc>
          <w:tcPr>
            <w:tcW w:w="0" w:type="auto"/>
            <w:shd w:val="clear" w:color="auto" w:fill="auto"/>
          </w:tcPr>
          <w:p w14:paraId="23F63620" w14:textId="77777777" w:rsidR="001F74F6" w:rsidRPr="007738C8" w:rsidRDefault="005324EA" w:rsidP="007738C8">
            <w:pPr>
              <w:pStyle w:val="Other0"/>
              <w:widowControl/>
              <w:spacing w:after="120"/>
              <w:ind w:firstLine="0"/>
              <w:rPr>
                <w:color w:val="auto"/>
              </w:rPr>
            </w:pPr>
            <w:r w:rsidRPr="007738C8">
              <w:rPr>
                <w:color w:val="auto"/>
              </w:rPr>
              <w:t>El borde</w:t>
            </w:r>
          </w:p>
        </w:tc>
        <w:tc>
          <w:tcPr>
            <w:tcW w:w="0" w:type="auto"/>
            <w:shd w:val="clear" w:color="auto" w:fill="auto"/>
          </w:tcPr>
          <w:p w14:paraId="37874197" w14:textId="77777777" w:rsidR="001F74F6" w:rsidRPr="007738C8" w:rsidRDefault="005324EA" w:rsidP="007738C8">
            <w:pPr>
              <w:pStyle w:val="Other0"/>
              <w:widowControl/>
              <w:spacing w:after="120"/>
              <w:ind w:firstLine="360"/>
              <w:rPr>
                <w:color w:val="auto"/>
              </w:rPr>
            </w:pPr>
            <w:proofErr w:type="spellStart"/>
            <w:r w:rsidRPr="007738C8">
              <w:rPr>
                <w:color w:val="auto"/>
              </w:rPr>
              <w:t>edge</w:t>
            </w:r>
            <w:proofErr w:type="spellEnd"/>
          </w:p>
        </w:tc>
      </w:tr>
      <w:tr w:rsidR="00C272C4" w:rsidRPr="007E7A6C" w14:paraId="0E923BA1" w14:textId="77777777" w:rsidTr="007738C8">
        <w:trPr>
          <w:cantSplit/>
          <w:jc w:val="center"/>
        </w:trPr>
        <w:tc>
          <w:tcPr>
            <w:tcW w:w="0" w:type="auto"/>
            <w:shd w:val="clear" w:color="auto" w:fill="auto"/>
          </w:tcPr>
          <w:p w14:paraId="2FC0090B" w14:textId="77777777" w:rsidR="001F74F6" w:rsidRPr="007738C8" w:rsidRDefault="005324EA" w:rsidP="007738C8">
            <w:pPr>
              <w:pStyle w:val="Other0"/>
              <w:widowControl/>
              <w:spacing w:after="120"/>
              <w:ind w:firstLine="0"/>
              <w:rPr>
                <w:color w:val="auto"/>
              </w:rPr>
            </w:pPr>
            <w:r w:rsidRPr="007738C8">
              <w:rPr>
                <w:color w:val="auto"/>
              </w:rPr>
              <w:t>El botón</w:t>
            </w:r>
          </w:p>
        </w:tc>
        <w:tc>
          <w:tcPr>
            <w:tcW w:w="0" w:type="auto"/>
            <w:shd w:val="clear" w:color="auto" w:fill="auto"/>
          </w:tcPr>
          <w:p w14:paraId="7527AFDA" w14:textId="77777777" w:rsidR="001F74F6" w:rsidRPr="007738C8" w:rsidRDefault="005324EA" w:rsidP="007738C8">
            <w:pPr>
              <w:pStyle w:val="Other0"/>
              <w:widowControl/>
              <w:spacing w:after="120"/>
              <w:ind w:firstLine="360"/>
              <w:rPr>
                <w:color w:val="auto"/>
              </w:rPr>
            </w:pPr>
            <w:proofErr w:type="spellStart"/>
            <w:r w:rsidRPr="007738C8">
              <w:rPr>
                <w:color w:val="auto"/>
              </w:rPr>
              <w:t>button</w:t>
            </w:r>
            <w:proofErr w:type="spellEnd"/>
          </w:p>
        </w:tc>
      </w:tr>
      <w:tr w:rsidR="00C272C4" w:rsidRPr="007E7A6C" w14:paraId="785F5FDE" w14:textId="77777777" w:rsidTr="007738C8">
        <w:trPr>
          <w:cantSplit/>
          <w:jc w:val="center"/>
        </w:trPr>
        <w:tc>
          <w:tcPr>
            <w:tcW w:w="0" w:type="auto"/>
            <w:shd w:val="clear" w:color="auto" w:fill="auto"/>
          </w:tcPr>
          <w:p w14:paraId="1B0645AA" w14:textId="77777777" w:rsidR="001F74F6" w:rsidRPr="007738C8" w:rsidRDefault="005324EA" w:rsidP="007738C8">
            <w:pPr>
              <w:pStyle w:val="Other0"/>
              <w:widowControl/>
              <w:spacing w:after="120"/>
              <w:ind w:firstLine="0"/>
              <w:rPr>
                <w:color w:val="auto"/>
              </w:rPr>
            </w:pPr>
            <w:r w:rsidRPr="007738C8">
              <w:rPr>
                <w:color w:val="auto"/>
              </w:rPr>
              <w:t>La conexión</w:t>
            </w:r>
          </w:p>
        </w:tc>
        <w:tc>
          <w:tcPr>
            <w:tcW w:w="0" w:type="auto"/>
            <w:shd w:val="clear" w:color="auto" w:fill="auto"/>
          </w:tcPr>
          <w:p w14:paraId="5AAB4ABF" w14:textId="77777777" w:rsidR="001F74F6" w:rsidRPr="007738C8" w:rsidRDefault="005324EA" w:rsidP="007738C8">
            <w:pPr>
              <w:pStyle w:val="Other0"/>
              <w:widowControl/>
              <w:spacing w:after="120"/>
              <w:ind w:firstLine="360"/>
              <w:rPr>
                <w:color w:val="auto"/>
              </w:rPr>
            </w:pPr>
            <w:proofErr w:type="spellStart"/>
            <w:r w:rsidRPr="007738C8">
              <w:rPr>
                <w:color w:val="auto"/>
              </w:rPr>
              <w:t>connection</w:t>
            </w:r>
            <w:proofErr w:type="spellEnd"/>
          </w:p>
        </w:tc>
      </w:tr>
      <w:tr w:rsidR="00C272C4" w:rsidRPr="007E7A6C" w14:paraId="6498C061" w14:textId="77777777" w:rsidTr="007738C8">
        <w:trPr>
          <w:cantSplit/>
          <w:jc w:val="center"/>
        </w:trPr>
        <w:tc>
          <w:tcPr>
            <w:tcW w:w="0" w:type="auto"/>
            <w:shd w:val="clear" w:color="auto" w:fill="auto"/>
          </w:tcPr>
          <w:p w14:paraId="7DEDC9B8" w14:textId="77777777" w:rsidR="001F74F6" w:rsidRPr="007738C8" w:rsidRDefault="005324EA" w:rsidP="007738C8">
            <w:pPr>
              <w:pStyle w:val="Other0"/>
              <w:widowControl/>
              <w:spacing w:after="120"/>
              <w:ind w:firstLine="0"/>
              <w:rPr>
                <w:color w:val="auto"/>
              </w:rPr>
            </w:pPr>
            <w:r w:rsidRPr="007738C8">
              <w:rPr>
                <w:color w:val="auto"/>
              </w:rPr>
              <w:t>La configuración</w:t>
            </w:r>
          </w:p>
        </w:tc>
        <w:tc>
          <w:tcPr>
            <w:tcW w:w="0" w:type="auto"/>
            <w:shd w:val="clear" w:color="auto" w:fill="auto"/>
          </w:tcPr>
          <w:p w14:paraId="2660A4A3" w14:textId="77777777" w:rsidR="001F74F6" w:rsidRPr="007738C8" w:rsidRDefault="005324EA" w:rsidP="007738C8">
            <w:pPr>
              <w:pStyle w:val="Other0"/>
              <w:widowControl/>
              <w:spacing w:after="120"/>
              <w:ind w:firstLine="360"/>
              <w:rPr>
                <w:color w:val="auto"/>
              </w:rPr>
            </w:pPr>
            <w:proofErr w:type="spellStart"/>
            <w:r w:rsidRPr="007738C8">
              <w:rPr>
                <w:color w:val="auto"/>
              </w:rPr>
              <w:t>configuration</w:t>
            </w:r>
            <w:proofErr w:type="spellEnd"/>
          </w:p>
        </w:tc>
      </w:tr>
      <w:tr w:rsidR="00C272C4" w:rsidRPr="007E7A6C" w14:paraId="56B6EAB0" w14:textId="77777777" w:rsidTr="007738C8">
        <w:trPr>
          <w:cantSplit/>
          <w:jc w:val="center"/>
        </w:trPr>
        <w:tc>
          <w:tcPr>
            <w:tcW w:w="0" w:type="auto"/>
            <w:shd w:val="clear" w:color="auto" w:fill="auto"/>
          </w:tcPr>
          <w:p w14:paraId="531927CC" w14:textId="77777777" w:rsidR="001F74F6" w:rsidRPr="007738C8" w:rsidRDefault="005324EA" w:rsidP="007738C8">
            <w:pPr>
              <w:pStyle w:val="Other0"/>
              <w:widowControl/>
              <w:spacing w:after="120"/>
              <w:ind w:firstLine="0"/>
              <w:rPr>
                <w:color w:val="auto"/>
              </w:rPr>
            </w:pPr>
            <w:r w:rsidRPr="007738C8">
              <w:rPr>
                <w:color w:val="auto"/>
              </w:rPr>
              <w:t>La contraseña, la clave</w:t>
            </w:r>
          </w:p>
        </w:tc>
        <w:tc>
          <w:tcPr>
            <w:tcW w:w="0" w:type="auto"/>
            <w:shd w:val="clear" w:color="auto" w:fill="auto"/>
          </w:tcPr>
          <w:p w14:paraId="07189FCB" w14:textId="77777777" w:rsidR="001F74F6" w:rsidRPr="007738C8" w:rsidRDefault="005324EA" w:rsidP="007738C8">
            <w:pPr>
              <w:pStyle w:val="Other0"/>
              <w:widowControl/>
              <w:spacing w:after="120"/>
              <w:ind w:firstLine="360"/>
              <w:rPr>
                <w:color w:val="auto"/>
              </w:rPr>
            </w:pPr>
            <w:proofErr w:type="spellStart"/>
            <w:r w:rsidRPr="007738C8">
              <w:rPr>
                <w:color w:val="auto"/>
              </w:rPr>
              <w:t>password</w:t>
            </w:r>
            <w:proofErr w:type="spellEnd"/>
            <w:r w:rsidRPr="007738C8">
              <w:rPr>
                <w:color w:val="auto"/>
              </w:rPr>
              <w:t xml:space="preserve">; </w:t>
            </w:r>
            <w:proofErr w:type="spellStart"/>
            <w:r w:rsidRPr="007738C8">
              <w:rPr>
                <w:color w:val="auto"/>
              </w:rPr>
              <w:t>key</w:t>
            </w:r>
            <w:proofErr w:type="spellEnd"/>
          </w:p>
        </w:tc>
      </w:tr>
      <w:tr w:rsidR="00C272C4" w:rsidRPr="007E7A6C" w14:paraId="7E26959F" w14:textId="77777777" w:rsidTr="007738C8">
        <w:trPr>
          <w:cantSplit/>
          <w:jc w:val="center"/>
        </w:trPr>
        <w:tc>
          <w:tcPr>
            <w:tcW w:w="0" w:type="auto"/>
            <w:shd w:val="clear" w:color="auto" w:fill="auto"/>
          </w:tcPr>
          <w:p w14:paraId="425647C4" w14:textId="77777777" w:rsidR="001F74F6" w:rsidRPr="007738C8" w:rsidRDefault="005324EA" w:rsidP="007738C8">
            <w:pPr>
              <w:pStyle w:val="Other0"/>
              <w:widowControl/>
              <w:spacing w:after="120"/>
              <w:ind w:firstLine="0"/>
              <w:rPr>
                <w:color w:val="auto"/>
              </w:rPr>
            </w:pPr>
            <w:r w:rsidRPr="007738C8">
              <w:rPr>
                <w:color w:val="auto"/>
              </w:rPr>
              <w:t>La flecha</w:t>
            </w:r>
          </w:p>
        </w:tc>
        <w:tc>
          <w:tcPr>
            <w:tcW w:w="0" w:type="auto"/>
            <w:shd w:val="clear" w:color="auto" w:fill="auto"/>
          </w:tcPr>
          <w:p w14:paraId="030BFE47" w14:textId="77777777" w:rsidR="001F74F6" w:rsidRPr="007738C8" w:rsidRDefault="005324EA" w:rsidP="007738C8">
            <w:pPr>
              <w:pStyle w:val="Other0"/>
              <w:widowControl/>
              <w:spacing w:after="120"/>
              <w:ind w:firstLine="360"/>
              <w:rPr>
                <w:color w:val="auto"/>
              </w:rPr>
            </w:pPr>
            <w:proofErr w:type="spellStart"/>
            <w:r w:rsidRPr="007738C8">
              <w:rPr>
                <w:color w:val="auto"/>
              </w:rPr>
              <w:t>arrow</w:t>
            </w:r>
            <w:proofErr w:type="spellEnd"/>
          </w:p>
        </w:tc>
      </w:tr>
      <w:tr w:rsidR="00C272C4" w:rsidRPr="007E7A6C" w14:paraId="06B89970" w14:textId="77777777" w:rsidTr="007738C8">
        <w:trPr>
          <w:cantSplit/>
          <w:jc w:val="center"/>
        </w:trPr>
        <w:tc>
          <w:tcPr>
            <w:tcW w:w="0" w:type="auto"/>
            <w:shd w:val="clear" w:color="auto" w:fill="auto"/>
          </w:tcPr>
          <w:p w14:paraId="2946FEEF" w14:textId="77777777" w:rsidR="001F74F6" w:rsidRPr="007738C8" w:rsidRDefault="005324EA" w:rsidP="007738C8">
            <w:pPr>
              <w:pStyle w:val="Other0"/>
              <w:widowControl/>
              <w:spacing w:after="120"/>
              <w:ind w:firstLine="0"/>
              <w:rPr>
                <w:color w:val="auto"/>
              </w:rPr>
            </w:pPr>
            <w:r w:rsidRPr="007738C8">
              <w:rPr>
                <w:color w:val="auto"/>
              </w:rPr>
              <w:t>La función</w:t>
            </w:r>
          </w:p>
        </w:tc>
        <w:tc>
          <w:tcPr>
            <w:tcW w:w="0" w:type="auto"/>
            <w:shd w:val="clear" w:color="auto" w:fill="auto"/>
          </w:tcPr>
          <w:p w14:paraId="23AEDF48" w14:textId="77777777" w:rsidR="001F74F6" w:rsidRPr="007738C8" w:rsidRDefault="005324EA" w:rsidP="007738C8">
            <w:pPr>
              <w:pStyle w:val="Other0"/>
              <w:widowControl/>
              <w:spacing w:after="120"/>
              <w:ind w:firstLine="360"/>
              <w:rPr>
                <w:color w:val="auto"/>
              </w:rPr>
            </w:pPr>
            <w:proofErr w:type="spellStart"/>
            <w:r w:rsidRPr="007738C8">
              <w:rPr>
                <w:color w:val="auto"/>
              </w:rPr>
              <w:t>function</w:t>
            </w:r>
            <w:proofErr w:type="spellEnd"/>
            <w:r w:rsidRPr="007738C8">
              <w:rPr>
                <w:color w:val="auto"/>
              </w:rPr>
              <w:t xml:space="preserve"> </w:t>
            </w:r>
            <w:proofErr w:type="spellStart"/>
            <w:r w:rsidRPr="007738C8">
              <w:rPr>
                <w:color w:val="auto"/>
              </w:rPr>
              <w:t>or</w:t>
            </w:r>
            <w:proofErr w:type="spellEnd"/>
            <w:r w:rsidRPr="007738C8">
              <w:rPr>
                <w:color w:val="auto"/>
              </w:rPr>
              <w:t xml:space="preserve"> use</w:t>
            </w:r>
          </w:p>
        </w:tc>
      </w:tr>
      <w:tr w:rsidR="00C272C4" w:rsidRPr="007E7A6C" w14:paraId="7D7801E0" w14:textId="77777777" w:rsidTr="007738C8">
        <w:trPr>
          <w:cantSplit/>
          <w:jc w:val="center"/>
        </w:trPr>
        <w:tc>
          <w:tcPr>
            <w:tcW w:w="0" w:type="auto"/>
            <w:shd w:val="clear" w:color="auto" w:fill="auto"/>
          </w:tcPr>
          <w:p w14:paraId="72E30DB7" w14:textId="77777777" w:rsidR="001F74F6" w:rsidRPr="007738C8" w:rsidRDefault="005324EA" w:rsidP="007738C8">
            <w:pPr>
              <w:pStyle w:val="Other0"/>
              <w:widowControl/>
              <w:spacing w:after="120"/>
              <w:ind w:firstLine="0"/>
              <w:rPr>
                <w:color w:val="auto"/>
              </w:rPr>
            </w:pPr>
            <w:r w:rsidRPr="007738C8">
              <w:rPr>
                <w:color w:val="auto"/>
              </w:rPr>
              <w:t>La hoja de cálculo</w:t>
            </w:r>
          </w:p>
        </w:tc>
        <w:tc>
          <w:tcPr>
            <w:tcW w:w="0" w:type="auto"/>
            <w:shd w:val="clear" w:color="auto" w:fill="auto"/>
          </w:tcPr>
          <w:p w14:paraId="0B920FE2" w14:textId="77777777" w:rsidR="001F74F6" w:rsidRPr="007738C8" w:rsidRDefault="005324EA" w:rsidP="007738C8">
            <w:pPr>
              <w:pStyle w:val="Other0"/>
              <w:widowControl/>
              <w:spacing w:after="120"/>
              <w:ind w:firstLine="360"/>
              <w:rPr>
                <w:color w:val="auto"/>
              </w:rPr>
            </w:pPr>
            <w:proofErr w:type="spellStart"/>
            <w:r w:rsidRPr="007738C8">
              <w:rPr>
                <w:color w:val="auto"/>
              </w:rPr>
              <w:t>spreadsheet</w:t>
            </w:r>
            <w:proofErr w:type="spellEnd"/>
          </w:p>
        </w:tc>
      </w:tr>
      <w:tr w:rsidR="00C272C4" w:rsidRPr="007E7A6C" w14:paraId="4C5F6B02" w14:textId="77777777" w:rsidTr="007738C8">
        <w:trPr>
          <w:cantSplit/>
          <w:jc w:val="center"/>
        </w:trPr>
        <w:tc>
          <w:tcPr>
            <w:tcW w:w="0" w:type="auto"/>
            <w:shd w:val="clear" w:color="auto" w:fill="auto"/>
          </w:tcPr>
          <w:p w14:paraId="7FECF817" w14:textId="77777777" w:rsidR="001F74F6" w:rsidRPr="007738C8" w:rsidRDefault="005324EA" w:rsidP="007738C8">
            <w:pPr>
              <w:pStyle w:val="Other0"/>
              <w:widowControl/>
              <w:spacing w:after="120"/>
              <w:ind w:firstLine="0"/>
              <w:rPr>
                <w:color w:val="auto"/>
              </w:rPr>
            </w:pPr>
            <w:r w:rsidRPr="007738C8">
              <w:rPr>
                <w:color w:val="auto"/>
              </w:rPr>
              <w:t>La memoria</w:t>
            </w:r>
          </w:p>
        </w:tc>
        <w:tc>
          <w:tcPr>
            <w:tcW w:w="0" w:type="auto"/>
            <w:shd w:val="clear" w:color="auto" w:fill="auto"/>
          </w:tcPr>
          <w:p w14:paraId="40F6852A" w14:textId="77777777" w:rsidR="001F74F6" w:rsidRPr="007738C8" w:rsidRDefault="005324EA" w:rsidP="007738C8">
            <w:pPr>
              <w:pStyle w:val="Other0"/>
              <w:widowControl/>
              <w:spacing w:after="120"/>
              <w:ind w:firstLine="360"/>
              <w:rPr>
                <w:color w:val="auto"/>
              </w:rPr>
            </w:pPr>
            <w:proofErr w:type="spellStart"/>
            <w:r w:rsidRPr="007738C8">
              <w:rPr>
                <w:color w:val="auto"/>
              </w:rPr>
              <w:t>memory</w:t>
            </w:r>
            <w:proofErr w:type="spellEnd"/>
          </w:p>
        </w:tc>
      </w:tr>
      <w:tr w:rsidR="00C272C4" w:rsidRPr="007E7A6C" w14:paraId="02CAB415" w14:textId="77777777" w:rsidTr="007738C8">
        <w:trPr>
          <w:cantSplit/>
          <w:jc w:val="center"/>
        </w:trPr>
        <w:tc>
          <w:tcPr>
            <w:tcW w:w="0" w:type="auto"/>
            <w:shd w:val="clear" w:color="auto" w:fill="auto"/>
          </w:tcPr>
          <w:p w14:paraId="039901E6" w14:textId="77777777" w:rsidR="001F74F6" w:rsidRPr="007738C8" w:rsidRDefault="005324EA" w:rsidP="007738C8">
            <w:pPr>
              <w:pStyle w:val="Other0"/>
              <w:widowControl/>
              <w:spacing w:after="120"/>
              <w:ind w:firstLine="0"/>
              <w:rPr>
                <w:color w:val="auto"/>
              </w:rPr>
            </w:pPr>
            <w:r w:rsidRPr="007738C8">
              <w:rPr>
                <w:color w:val="auto"/>
              </w:rPr>
              <w:t>La memoria RAM</w:t>
            </w:r>
          </w:p>
        </w:tc>
        <w:tc>
          <w:tcPr>
            <w:tcW w:w="0" w:type="auto"/>
            <w:shd w:val="clear" w:color="auto" w:fill="auto"/>
          </w:tcPr>
          <w:p w14:paraId="1FEA83B0" w14:textId="77777777" w:rsidR="001F74F6" w:rsidRPr="007738C8" w:rsidRDefault="005324EA" w:rsidP="007738C8">
            <w:pPr>
              <w:pStyle w:val="Other0"/>
              <w:widowControl/>
              <w:spacing w:after="120"/>
              <w:ind w:firstLine="360"/>
              <w:rPr>
                <w:color w:val="auto"/>
              </w:rPr>
            </w:pPr>
            <w:r w:rsidRPr="007738C8">
              <w:rPr>
                <w:color w:val="auto"/>
              </w:rPr>
              <w:t xml:space="preserve">RAM </w:t>
            </w:r>
            <w:proofErr w:type="spellStart"/>
            <w:r w:rsidRPr="007738C8">
              <w:rPr>
                <w:color w:val="auto"/>
              </w:rPr>
              <w:t>memory</w:t>
            </w:r>
            <w:proofErr w:type="spellEnd"/>
          </w:p>
        </w:tc>
      </w:tr>
      <w:tr w:rsidR="00C272C4" w:rsidRPr="007E7A6C" w14:paraId="5017E0D4" w14:textId="77777777" w:rsidTr="007738C8">
        <w:trPr>
          <w:cantSplit/>
          <w:jc w:val="center"/>
        </w:trPr>
        <w:tc>
          <w:tcPr>
            <w:tcW w:w="0" w:type="auto"/>
            <w:shd w:val="clear" w:color="auto" w:fill="auto"/>
          </w:tcPr>
          <w:p w14:paraId="356B457F" w14:textId="77777777" w:rsidR="001F74F6" w:rsidRPr="007738C8" w:rsidRDefault="005324EA" w:rsidP="007738C8">
            <w:pPr>
              <w:pStyle w:val="Other0"/>
              <w:widowControl/>
              <w:spacing w:after="120"/>
              <w:ind w:firstLine="0"/>
              <w:rPr>
                <w:color w:val="auto"/>
              </w:rPr>
            </w:pPr>
            <w:r w:rsidRPr="007738C8">
              <w:rPr>
                <w:color w:val="auto"/>
              </w:rPr>
              <w:t>El menú de inicio</w:t>
            </w:r>
          </w:p>
        </w:tc>
        <w:tc>
          <w:tcPr>
            <w:tcW w:w="0" w:type="auto"/>
            <w:shd w:val="clear" w:color="auto" w:fill="auto"/>
          </w:tcPr>
          <w:p w14:paraId="6F55F7FF" w14:textId="77777777" w:rsidR="001F74F6" w:rsidRPr="007738C8" w:rsidRDefault="005324EA" w:rsidP="007738C8">
            <w:pPr>
              <w:pStyle w:val="Other0"/>
              <w:widowControl/>
              <w:spacing w:after="120"/>
              <w:ind w:firstLine="360"/>
              <w:rPr>
                <w:color w:val="auto"/>
              </w:rPr>
            </w:pPr>
            <w:proofErr w:type="spellStart"/>
            <w:r w:rsidRPr="007738C8">
              <w:rPr>
                <w:color w:val="auto"/>
              </w:rPr>
              <w:t>start</w:t>
            </w:r>
            <w:proofErr w:type="spellEnd"/>
            <w:r w:rsidRPr="007738C8">
              <w:rPr>
                <w:color w:val="auto"/>
              </w:rPr>
              <w:t xml:space="preserve"> </w:t>
            </w:r>
            <w:proofErr w:type="spellStart"/>
            <w:r w:rsidRPr="007738C8">
              <w:rPr>
                <w:color w:val="auto"/>
              </w:rPr>
              <w:t>menu</w:t>
            </w:r>
            <w:proofErr w:type="spellEnd"/>
          </w:p>
        </w:tc>
      </w:tr>
      <w:tr w:rsidR="00C272C4" w:rsidRPr="007E7A6C" w14:paraId="171ECEC6" w14:textId="77777777" w:rsidTr="007738C8">
        <w:trPr>
          <w:cantSplit/>
          <w:jc w:val="center"/>
        </w:trPr>
        <w:tc>
          <w:tcPr>
            <w:tcW w:w="0" w:type="auto"/>
            <w:shd w:val="clear" w:color="auto" w:fill="auto"/>
          </w:tcPr>
          <w:p w14:paraId="3F191422" w14:textId="77777777" w:rsidR="001F74F6" w:rsidRPr="007738C8" w:rsidRDefault="005324EA" w:rsidP="007738C8">
            <w:pPr>
              <w:pStyle w:val="Other0"/>
              <w:widowControl/>
              <w:spacing w:after="120"/>
              <w:ind w:firstLine="0"/>
              <w:rPr>
                <w:color w:val="auto"/>
              </w:rPr>
            </w:pPr>
            <w:r w:rsidRPr="007738C8">
              <w:rPr>
                <w:color w:val="auto"/>
              </w:rPr>
              <w:t>La pestaña</w:t>
            </w:r>
          </w:p>
        </w:tc>
        <w:tc>
          <w:tcPr>
            <w:tcW w:w="0" w:type="auto"/>
            <w:shd w:val="clear" w:color="auto" w:fill="auto"/>
          </w:tcPr>
          <w:p w14:paraId="40264481" w14:textId="77777777" w:rsidR="001F74F6" w:rsidRPr="007738C8" w:rsidRDefault="005324EA" w:rsidP="007738C8">
            <w:pPr>
              <w:pStyle w:val="Other0"/>
              <w:widowControl/>
              <w:spacing w:after="120"/>
              <w:ind w:firstLine="360"/>
              <w:rPr>
                <w:color w:val="auto"/>
              </w:rPr>
            </w:pPr>
            <w:proofErr w:type="spellStart"/>
            <w:r w:rsidRPr="007738C8">
              <w:rPr>
                <w:color w:val="auto"/>
              </w:rPr>
              <w:t>tab</w:t>
            </w:r>
            <w:proofErr w:type="spellEnd"/>
          </w:p>
        </w:tc>
      </w:tr>
      <w:tr w:rsidR="00C272C4" w:rsidRPr="007E7A6C" w14:paraId="47F4F32E" w14:textId="77777777" w:rsidTr="007738C8">
        <w:trPr>
          <w:cantSplit/>
          <w:jc w:val="center"/>
        </w:trPr>
        <w:tc>
          <w:tcPr>
            <w:tcW w:w="0" w:type="auto"/>
            <w:shd w:val="clear" w:color="auto" w:fill="auto"/>
          </w:tcPr>
          <w:p w14:paraId="13EF4777" w14:textId="77777777" w:rsidR="001F74F6" w:rsidRPr="007738C8" w:rsidRDefault="005324EA" w:rsidP="007738C8">
            <w:pPr>
              <w:pStyle w:val="Other0"/>
              <w:widowControl/>
              <w:spacing w:after="120"/>
              <w:ind w:firstLine="0"/>
              <w:rPr>
                <w:color w:val="auto"/>
              </w:rPr>
            </w:pPr>
            <w:r w:rsidRPr="007738C8">
              <w:rPr>
                <w:color w:val="auto"/>
              </w:rPr>
              <w:t>La plataforma</w:t>
            </w:r>
          </w:p>
        </w:tc>
        <w:tc>
          <w:tcPr>
            <w:tcW w:w="0" w:type="auto"/>
            <w:shd w:val="clear" w:color="auto" w:fill="auto"/>
          </w:tcPr>
          <w:p w14:paraId="5D956949" w14:textId="77777777" w:rsidR="001F74F6" w:rsidRPr="007738C8" w:rsidRDefault="005324EA" w:rsidP="007738C8">
            <w:pPr>
              <w:pStyle w:val="Other0"/>
              <w:widowControl/>
              <w:spacing w:after="120"/>
              <w:ind w:firstLine="360"/>
              <w:rPr>
                <w:color w:val="auto"/>
              </w:rPr>
            </w:pPr>
            <w:proofErr w:type="spellStart"/>
            <w:r w:rsidRPr="007738C8">
              <w:rPr>
                <w:color w:val="auto"/>
              </w:rPr>
              <w:t>platform</w:t>
            </w:r>
            <w:proofErr w:type="spellEnd"/>
          </w:p>
        </w:tc>
      </w:tr>
      <w:tr w:rsidR="00C272C4" w:rsidRPr="007E7A6C" w14:paraId="59FDC2BD" w14:textId="77777777" w:rsidTr="007738C8">
        <w:trPr>
          <w:cantSplit/>
          <w:jc w:val="center"/>
        </w:trPr>
        <w:tc>
          <w:tcPr>
            <w:tcW w:w="0" w:type="auto"/>
            <w:shd w:val="clear" w:color="auto" w:fill="auto"/>
          </w:tcPr>
          <w:p w14:paraId="1B220780" w14:textId="77777777" w:rsidR="001F74F6" w:rsidRPr="007738C8" w:rsidRDefault="005324EA" w:rsidP="007738C8">
            <w:pPr>
              <w:pStyle w:val="Other0"/>
              <w:widowControl/>
              <w:spacing w:after="120"/>
              <w:ind w:firstLine="0"/>
              <w:rPr>
                <w:color w:val="auto"/>
              </w:rPr>
            </w:pPr>
            <w:r w:rsidRPr="007738C8">
              <w:rPr>
                <w:color w:val="auto"/>
              </w:rPr>
              <w:t>El procesador de texto</w:t>
            </w:r>
          </w:p>
        </w:tc>
        <w:tc>
          <w:tcPr>
            <w:tcW w:w="0" w:type="auto"/>
            <w:shd w:val="clear" w:color="auto" w:fill="auto"/>
          </w:tcPr>
          <w:p w14:paraId="03868089" w14:textId="77777777" w:rsidR="001F74F6" w:rsidRPr="007738C8" w:rsidRDefault="005324EA" w:rsidP="007738C8">
            <w:pPr>
              <w:pStyle w:val="Other0"/>
              <w:widowControl/>
              <w:spacing w:after="120"/>
              <w:ind w:firstLine="360"/>
              <w:rPr>
                <w:color w:val="auto"/>
              </w:rPr>
            </w:pPr>
            <w:proofErr w:type="spellStart"/>
            <w:r w:rsidRPr="007738C8">
              <w:rPr>
                <w:color w:val="auto"/>
              </w:rPr>
              <w:t>word</w:t>
            </w:r>
            <w:proofErr w:type="spellEnd"/>
            <w:r w:rsidRPr="007738C8">
              <w:rPr>
                <w:color w:val="auto"/>
              </w:rPr>
              <w:t xml:space="preserve"> </w:t>
            </w:r>
            <w:proofErr w:type="spellStart"/>
            <w:r w:rsidRPr="007738C8">
              <w:rPr>
                <w:color w:val="auto"/>
              </w:rPr>
              <w:t>processor</w:t>
            </w:r>
            <w:proofErr w:type="spellEnd"/>
          </w:p>
        </w:tc>
      </w:tr>
      <w:tr w:rsidR="00C272C4" w:rsidRPr="007E7A6C" w14:paraId="6527702E" w14:textId="77777777" w:rsidTr="007738C8">
        <w:trPr>
          <w:cantSplit/>
          <w:jc w:val="center"/>
        </w:trPr>
        <w:tc>
          <w:tcPr>
            <w:tcW w:w="0" w:type="auto"/>
            <w:shd w:val="clear" w:color="auto" w:fill="auto"/>
          </w:tcPr>
          <w:p w14:paraId="7724A49F" w14:textId="77777777" w:rsidR="001F74F6" w:rsidRPr="007738C8" w:rsidRDefault="005324EA" w:rsidP="007738C8">
            <w:pPr>
              <w:pStyle w:val="Other0"/>
              <w:widowControl/>
              <w:spacing w:after="120"/>
              <w:ind w:firstLine="0"/>
              <w:rPr>
                <w:color w:val="auto"/>
              </w:rPr>
            </w:pPr>
            <w:r w:rsidRPr="007738C8">
              <w:rPr>
                <w:color w:val="auto"/>
              </w:rPr>
              <w:t>El programa</w:t>
            </w:r>
          </w:p>
        </w:tc>
        <w:tc>
          <w:tcPr>
            <w:tcW w:w="0" w:type="auto"/>
            <w:shd w:val="clear" w:color="auto" w:fill="auto"/>
          </w:tcPr>
          <w:p w14:paraId="53CC7167" w14:textId="77777777" w:rsidR="001F74F6" w:rsidRPr="007738C8" w:rsidRDefault="005324EA" w:rsidP="007738C8">
            <w:pPr>
              <w:pStyle w:val="Other0"/>
              <w:widowControl/>
              <w:spacing w:after="120"/>
              <w:ind w:firstLine="360"/>
              <w:rPr>
                <w:color w:val="auto"/>
              </w:rPr>
            </w:pPr>
            <w:proofErr w:type="spellStart"/>
            <w:r w:rsidRPr="007738C8">
              <w:rPr>
                <w:color w:val="auto"/>
              </w:rPr>
              <w:t>program</w:t>
            </w:r>
            <w:proofErr w:type="spellEnd"/>
          </w:p>
        </w:tc>
      </w:tr>
      <w:tr w:rsidR="00C272C4" w:rsidRPr="007E7A6C" w14:paraId="30DFE10C" w14:textId="77777777" w:rsidTr="007738C8">
        <w:trPr>
          <w:cantSplit/>
          <w:jc w:val="center"/>
        </w:trPr>
        <w:tc>
          <w:tcPr>
            <w:tcW w:w="0" w:type="auto"/>
            <w:shd w:val="clear" w:color="auto" w:fill="auto"/>
          </w:tcPr>
          <w:p w14:paraId="350786E7" w14:textId="77777777" w:rsidR="001F74F6" w:rsidRPr="007738C8" w:rsidRDefault="005324EA" w:rsidP="007738C8">
            <w:pPr>
              <w:pStyle w:val="Other0"/>
              <w:widowControl/>
              <w:spacing w:after="120"/>
              <w:ind w:firstLine="0"/>
              <w:rPr>
                <w:color w:val="auto"/>
              </w:rPr>
            </w:pPr>
            <w:r w:rsidRPr="007738C8">
              <w:rPr>
                <w:color w:val="auto"/>
              </w:rPr>
              <w:t>El navegador</w:t>
            </w:r>
          </w:p>
        </w:tc>
        <w:tc>
          <w:tcPr>
            <w:tcW w:w="0" w:type="auto"/>
            <w:shd w:val="clear" w:color="auto" w:fill="auto"/>
          </w:tcPr>
          <w:p w14:paraId="7CCF1EDC" w14:textId="77777777" w:rsidR="001F74F6" w:rsidRPr="007738C8" w:rsidRDefault="005324EA" w:rsidP="007738C8">
            <w:pPr>
              <w:pStyle w:val="Other0"/>
              <w:widowControl/>
              <w:spacing w:after="120"/>
              <w:ind w:firstLine="360"/>
              <w:rPr>
                <w:color w:val="auto"/>
              </w:rPr>
            </w:pPr>
            <w:r w:rsidRPr="007738C8">
              <w:rPr>
                <w:color w:val="auto"/>
              </w:rPr>
              <w:t>browser</w:t>
            </w:r>
          </w:p>
        </w:tc>
      </w:tr>
      <w:tr w:rsidR="00C272C4" w:rsidRPr="007E7A6C" w14:paraId="21A29DEB" w14:textId="77777777" w:rsidTr="007738C8">
        <w:trPr>
          <w:cantSplit/>
          <w:jc w:val="center"/>
        </w:trPr>
        <w:tc>
          <w:tcPr>
            <w:tcW w:w="0" w:type="auto"/>
            <w:shd w:val="clear" w:color="auto" w:fill="auto"/>
          </w:tcPr>
          <w:p w14:paraId="17C95E68" w14:textId="77777777" w:rsidR="001F74F6" w:rsidRPr="007738C8" w:rsidRDefault="005324EA" w:rsidP="007738C8">
            <w:pPr>
              <w:pStyle w:val="Other0"/>
              <w:widowControl/>
              <w:spacing w:after="120"/>
              <w:ind w:firstLine="0"/>
              <w:rPr>
                <w:color w:val="auto"/>
              </w:rPr>
            </w:pPr>
            <w:r w:rsidRPr="007738C8">
              <w:rPr>
                <w:color w:val="auto"/>
              </w:rPr>
              <w:t>El sistema operativo</w:t>
            </w:r>
          </w:p>
        </w:tc>
        <w:tc>
          <w:tcPr>
            <w:tcW w:w="0" w:type="auto"/>
            <w:shd w:val="clear" w:color="auto" w:fill="auto"/>
          </w:tcPr>
          <w:p w14:paraId="2337757A" w14:textId="77777777" w:rsidR="001F74F6" w:rsidRPr="007738C8" w:rsidRDefault="005324EA" w:rsidP="007738C8">
            <w:pPr>
              <w:pStyle w:val="Other0"/>
              <w:widowControl/>
              <w:spacing w:after="120"/>
              <w:ind w:firstLine="360"/>
              <w:rPr>
                <w:color w:val="auto"/>
              </w:rPr>
            </w:pPr>
            <w:proofErr w:type="spellStart"/>
            <w:r w:rsidRPr="007738C8">
              <w:rPr>
                <w:color w:val="auto"/>
              </w:rPr>
              <w:t>operating</w:t>
            </w:r>
            <w:proofErr w:type="spellEnd"/>
            <w:r w:rsidRPr="007738C8">
              <w:rPr>
                <w:color w:val="auto"/>
              </w:rPr>
              <w:t xml:space="preserve"> </w:t>
            </w:r>
            <w:proofErr w:type="spellStart"/>
            <w:r w:rsidRPr="007738C8">
              <w:rPr>
                <w:color w:val="auto"/>
              </w:rPr>
              <w:t>system</w:t>
            </w:r>
            <w:proofErr w:type="spellEnd"/>
          </w:p>
        </w:tc>
      </w:tr>
      <w:tr w:rsidR="00C272C4" w:rsidRPr="007E7A6C" w14:paraId="0DBF8549" w14:textId="77777777" w:rsidTr="007738C8">
        <w:trPr>
          <w:cantSplit/>
          <w:jc w:val="center"/>
        </w:trPr>
        <w:tc>
          <w:tcPr>
            <w:tcW w:w="0" w:type="auto"/>
            <w:shd w:val="clear" w:color="auto" w:fill="auto"/>
          </w:tcPr>
          <w:p w14:paraId="7690F69E" w14:textId="77777777" w:rsidR="001F74F6" w:rsidRPr="007738C8" w:rsidRDefault="005324EA" w:rsidP="007738C8">
            <w:pPr>
              <w:pStyle w:val="Other0"/>
              <w:widowControl/>
              <w:spacing w:after="120"/>
              <w:ind w:firstLine="0"/>
              <w:rPr>
                <w:color w:val="auto"/>
              </w:rPr>
            </w:pPr>
            <w:r w:rsidRPr="007738C8">
              <w:rPr>
                <w:color w:val="auto"/>
              </w:rPr>
              <w:t>La red</w:t>
            </w:r>
          </w:p>
        </w:tc>
        <w:tc>
          <w:tcPr>
            <w:tcW w:w="0" w:type="auto"/>
            <w:shd w:val="clear" w:color="auto" w:fill="auto"/>
          </w:tcPr>
          <w:p w14:paraId="3251F8B8" w14:textId="77777777" w:rsidR="001F74F6" w:rsidRPr="007738C8" w:rsidRDefault="005324EA" w:rsidP="007738C8">
            <w:pPr>
              <w:pStyle w:val="Other0"/>
              <w:widowControl/>
              <w:spacing w:after="120"/>
              <w:ind w:firstLine="360"/>
              <w:rPr>
                <w:color w:val="auto"/>
              </w:rPr>
            </w:pPr>
            <w:proofErr w:type="spellStart"/>
            <w:r w:rsidRPr="007738C8">
              <w:rPr>
                <w:color w:val="auto"/>
              </w:rPr>
              <w:t>network</w:t>
            </w:r>
            <w:proofErr w:type="spellEnd"/>
          </w:p>
        </w:tc>
      </w:tr>
      <w:tr w:rsidR="00C272C4" w:rsidRPr="007E7A6C" w14:paraId="65330CA3" w14:textId="77777777" w:rsidTr="007738C8">
        <w:trPr>
          <w:cantSplit/>
          <w:jc w:val="center"/>
        </w:trPr>
        <w:tc>
          <w:tcPr>
            <w:tcW w:w="0" w:type="auto"/>
            <w:shd w:val="clear" w:color="auto" w:fill="auto"/>
          </w:tcPr>
          <w:p w14:paraId="0768FE37" w14:textId="77777777" w:rsidR="001F74F6" w:rsidRPr="007738C8" w:rsidRDefault="005324EA" w:rsidP="007738C8">
            <w:pPr>
              <w:pStyle w:val="Other0"/>
              <w:widowControl/>
              <w:spacing w:after="120"/>
              <w:ind w:firstLine="0"/>
              <w:rPr>
                <w:color w:val="auto"/>
              </w:rPr>
            </w:pPr>
            <w:r w:rsidRPr="007738C8">
              <w:rPr>
                <w:color w:val="auto"/>
              </w:rPr>
              <w:t>Las redes sociales</w:t>
            </w:r>
          </w:p>
        </w:tc>
        <w:tc>
          <w:tcPr>
            <w:tcW w:w="0" w:type="auto"/>
            <w:shd w:val="clear" w:color="auto" w:fill="auto"/>
          </w:tcPr>
          <w:p w14:paraId="61ED3C66" w14:textId="77777777" w:rsidR="001F74F6" w:rsidRPr="007738C8" w:rsidRDefault="005324EA" w:rsidP="007738C8">
            <w:pPr>
              <w:pStyle w:val="Other0"/>
              <w:widowControl/>
              <w:spacing w:after="120"/>
              <w:ind w:firstLine="360"/>
              <w:rPr>
                <w:color w:val="auto"/>
              </w:rPr>
            </w:pPr>
            <w:r w:rsidRPr="007738C8">
              <w:rPr>
                <w:color w:val="auto"/>
              </w:rPr>
              <w:t xml:space="preserve">social </w:t>
            </w:r>
            <w:proofErr w:type="spellStart"/>
            <w:r w:rsidRPr="007738C8">
              <w:rPr>
                <w:color w:val="auto"/>
              </w:rPr>
              <w:t>networks</w:t>
            </w:r>
            <w:proofErr w:type="spellEnd"/>
          </w:p>
        </w:tc>
      </w:tr>
      <w:tr w:rsidR="00C272C4" w:rsidRPr="007E7A6C" w14:paraId="5AE62EB8" w14:textId="77777777" w:rsidTr="007738C8">
        <w:trPr>
          <w:cantSplit/>
          <w:jc w:val="center"/>
        </w:trPr>
        <w:tc>
          <w:tcPr>
            <w:tcW w:w="0" w:type="auto"/>
            <w:shd w:val="clear" w:color="auto" w:fill="auto"/>
          </w:tcPr>
          <w:p w14:paraId="7278C585" w14:textId="77777777" w:rsidR="001F74F6" w:rsidRPr="007738C8" w:rsidRDefault="005324EA" w:rsidP="007738C8">
            <w:pPr>
              <w:pStyle w:val="Other0"/>
              <w:widowControl/>
              <w:spacing w:after="120"/>
              <w:ind w:firstLine="0"/>
              <w:rPr>
                <w:color w:val="auto"/>
              </w:rPr>
            </w:pPr>
            <w:r w:rsidRPr="007738C8">
              <w:rPr>
                <w:color w:val="auto"/>
              </w:rPr>
              <w:t>La ventana</w:t>
            </w:r>
          </w:p>
        </w:tc>
        <w:tc>
          <w:tcPr>
            <w:tcW w:w="0" w:type="auto"/>
            <w:shd w:val="clear" w:color="auto" w:fill="auto"/>
          </w:tcPr>
          <w:p w14:paraId="1E3E6645" w14:textId="77777777" w:rsidR="001F74F6" w:rsidRPr="007738C8" w:rsidRDefault="005324EA" w:rsidP="007738C8">
            <w:pPr>
              <w:pStyle w:val="Other0"/>
              <w:widowControl/>
              <w:spacing w:after="120"/>
              <w:ind w:firstLine="360"/>
              <w:rPr>
                <w:color w:val="auto"/>
              </w:rPr>
            </w:pPr>
            <w:proofErr w:type="spellStart"/>
            <w:r w:rsidRPr="007738C8">
              <w:rPr>
                <w:color w:val="auto"/>
              </w:rPr>
              <w:t>window</w:t>
            </w:r>
            <w:proofErr w:type="spellEnd"/>
          </w:p>
        </w:tc>
      </w:tr>
    </w:tbl>
    <w:p w14:paraId="4B9B37E3" w14:textId="77777777" w:rsidR="001F74F6" w:rsidRPr="007E7A6C" w:rsidRDefault="005324EA" w:rsidP="007E7A6C">
      <w:pPr>
        <w:pStyle w:val="BodyText"/>
        <w:widowControl/>
        <w:spacing w:after="120"/>
        <w:rPr>
          <w:color w:val="auto"/>
        </w:rPr>
      </w:pPr>
      <w:r w:rsidRPr="007E7A6C">
        <w:rPr>
          <w:b/>
          <w:bCs/>
          <w:color w:val="auto"/>
        </w:rPr>
        <w:t>Verbos relacionados con el uso de los ordenadores/las computadores y la computación en general</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498"/>
        <w:gridCol w:w="5665"/>
      </w:tblGrid>
      <w:tr w:rsidR="00C272C4" w:rsidRPr="007E7A6C" w14:paraId="72E74A66" w14:textId="77777777" w:rsidTr="007738C8">
        <w:trPr>
          <w:cantSplit/>
          <w:jc w:val="center"/>
        </w:trPr>
        <w:tc>
          <w:tcPr>
            <w:tcW w:w="0" w:type="auto"/>
            <w:shd w:val="clear" w:color="auto" w:fill="auto"/>
          </w:tcPr>
          <w:p w14:paraId="1CBBE0A6" w14:textId="77777777" w:rsidR="001F74F6" w:rsidRPr="007738C8" w:rsidRDefault="005324EA" w:rsidP="007738C8">
            <w:pPr>
              <w:pStyle w:val="Other0"/>
              <w:widowControl/>
              <w:spacing w:after="120"/>
              <w:ind w:firstLine="0"/>
              <w:rPr>
                <w:color w:val="auto"/>
              </w:rPr>
            </w:pPr>
            <w:r w:rsidRPr="007738C8">
              <w:rPr>
                <w:color w:val="auto"/>
              </w:rPr>
              <w:t>Abrir</w:t>
            </w:r>
          </w:p>
        </w:tc>
        <w:tc>
          <w:tcPr>
            <w:tcW w:w="0" w:type="auto"/>
            <w:shd w:val="clear" w:color="auto" w:fill="auto"/>
          </w:tcPr>
          <w:p w14:paraId="6EA60A55" w14:textId="77777777" w:rsidR="001F74F6" w:rsidRPr="007738C8" w:rsidRDefault="005324EA" w:rsidP="007738C8">
            <w:pPr>
              <w:pStyle w:val="Other0"/>
              <w:widowControl/>
              <w:spacing w:after="120"/>
              <w:ind w:firstLine="0"/>
              <w:rPr>
                <w:color w:val="auto"/>
              </w:rPr>
            </w:pPr>
            <w:r w:rsidRPr="007738C8">
              <w:rPr>
                <w:color w:val="auto"/>
              </w:rPr>
              <w:t>open</w:t>
            </w:r>
          </w:p>
        </w:tc>
      </w:tr>
      <w:tr w:rsidR="00C272C4" w:rsidRPr="007E7A6C" w14:paraId="114C50D0" w14:textId="77777777" w:rsidTr="007738C8">
        <w:trPr>
          <w:cantSplit/>
          <w:jc w:val="center"/>
        </w:trPr>
        <w:tc>
          <w:tcPr>
            <w:tcW w:w="0" w:type="auto"/>
            <w:shd w:val="clear" w:color="auto" w:fill="auto"/>
          </w:tcPr>
          <w:p w14:paraId="2E1E1E12" w14:textId="77777777" w:rsidR="001F74F6" w:rsidRPr="007738C8" w:rsidRDefault="005324EA" w:rsidP="007738C8">
            <w:pPr>
              <w:pStyle w:val="Other0"/>
              <w:widowControl/>
              <w:spacing w:after="120"/>
              <w:ind w:firstLine="0"/>
              <w:rPr>
                <w:color w:val="auto"/>
              </w:rPr>
            </w:pPr>
            <w:r w:rsidRPr="007738C8">
              <w:rPr>
                <w:color w:val="auto"/>
              </w:rPr>
              <w:t>Actualizar</w:t>
            </w:r>
          </w:p>
        </w:tc>
        <w:tc>
          <w:tcPr>
            <w:tcW w:w="0" w:type="auto"/>
            <w:shd w:val="clear" w:color="auto" w:fill="auto"/>
          </w:tcPr>
          <w:p w14:paraId="54746B7C" w14:textId="77777777" w:rsidR="001F74F6" w:rsidRPr="007738C8" w:rsidRDefault="005324EA" w:rsidP="007738C8">
            <w:pPr>
              <w:pStyle w:val="Other0"/>
              <w:widowControl/>
              <w:spacing w:after="120"/>
              <w:ind w:firstLine="0"/>
              <w:rPr>
                <w:color w:val="auto"/>
              </w:rPr>
            </w:pPr>
            <w:proofErr w:type="spellStart"/>
            <w:r w:rsidRPr="007738C8">
              <w:rPr>
                <w:color w:val="auto"/>
              </w:rPr>
              <w:t>update</w:t>
            </w:r>
            <w:proofErr w:type="spellEnd"/>
          </w:p>
        </w:tc>
      </w:tr>
      <w:tr w:rsidR="00C272C4" w:rsidRPr="007E7A6C" w14:paraId="203D50F2" w14:textId="77777777" w:rsidTr="007738C8">
        <w:trPr>
          <w:cantSplit/>
          <w:jc w:val="center"/>
        </w:trPr>
        <w:tc>
          <w:tcPr>
            <w:tcW w:w="0" w:type="auto"/>
            <w:shd w:val="clear" w:color="auto" w:fill="auto"/>
          </w:tcPr>
          <w:p w14:paraId="37C4EA18" w14:textId="77777777" w:rsidR="001F74F6" w:rsidRPr="007738C8" w:rsidRDefault="005324EA" w:rsidP="007738C8">
            <w:pPr>
              <w:pStyle w:val="Other0"/>
              <w:widowControl/>
              <w:spacing w:after="120"/>
              <w:ind w:firstLine="0"/>
              <w:rPr>
                <w:color w:val="auto"/>
              </w:rPr>
            </w:pPr>
            <w:r w:rsidRPr="007738C8">
              <w:rPr>
                <w:color w:val="auto"/>
              </w:rPr>
              <w:t>Agrandar</w:t>
            </w:r>
          </w:p>
        </w:tc>
        <w:tc>
          <w:tcPr>
            <w:tcW w:w="0" w:type="auto"/>
            <w:shd w:val="clear" w:color="auto" w:fill="auto"/>
          </w:tcPr>
          <w:p w14:paraId="18556CD8" w14:textId="77777777" w:rsidR="001F74F6" w:rsidRPr="007738C8" w:rsidRDefault="005324EA" w:rsidP="007738C8">
            <w:pPr>
              <w:pStyle w:val="Other0"/>
              <w:widowControl/>
              <w:spacing w:after="120"/>
              <w:ind w:firstLine="360"/>
              <w:rPr>
                <w:color w:val="auto"/>
              </w:rPr>
            </w:pPr>
            <w:proofErr w:type="spellStart"/>
            <w:r w:rsidRPr="007738C8">
              <w:rPr>
                <w:color w:val="auto"/>
              </w:rPr>
              <w:t>increase</w:t>
            </w:r>
            <w:proofErr w:type="spellEnd"/>
            <w:r w:rsidRPr="007738C8">
              <w:rPr>
                <w:color w:val="auto"/>
              </w:rPr>
              <w:t xml:space="preserve">; </w:t>
            </w:r>
            <w:proofErr w:type="spellStart"/>
            <w:r w:rsidRPr="007738C8">
              <w:rPr>
                <w:color w:val="auto"/>
              </w:rPr>
              <w:t>enlarge</w:t>
            </w:r>
            <w:proofErr w:type="spellEnd"/>
          </w:p>
        </w:tc>
      </w:tr>
      <w:tr w:rsidR="00C272C4" w:rsidRPr="007E7A6C" w14:paraId="76A75982" w14:textId="77777777" w:rsidTr="007738C8">
        <w:trPr>
          <w:cantSplit/>
          <w:jc w:val="center"/>
        </w:trPr>
        <w:tc>
          <w:tcPr>
            <w:tcW w:w="0" w:type="auto"/>
            <w:shd w:val="clear" w:color="auto" w:fill="auto"/>
          </w:tcPr>
          <w:p w14:paraId="6B570969" w14:textId="77777777" w:rsidR="001F74F6" w:rsidRPr="007738C8" w:rsidRDefault="005324EA" w:rsidP="007738C8">
            <w:pPr>
              <w:pStyle w:val="Other0"/>
              <w:widowControl/>
              <w:spacing w:after="120"/>
              <w:ind w:firstLine="0"/>
              <w:rPr>
                <w:color w:val="auto"/>
              </w:rPr>
            </w:pPr>
            <w:r w:rsidRPr="007738C8">
              <w:rPr>
                <w:color w:val="auto"/>
              </w:rPr>
              <w:t>Apagar</w:t>
            </w:r>
          </w:p>
        </w:tc>
        <w:tc>
          <w:tcPr>
            <w:tcW w:w="0" w:type="auto"/>
            <w:shd w:val="clear" w:color="auto" w:fill="auto"/>
          </w:tcPr>
          <w:p w14:paraId="0510F583" w14:textId="77777777" w:rsidR="001F74F6" w:rsidRPr="007738C8" w:rsidRDefault="005324EA" w:rsidP="007738C8">
            <w:pPr>
              <w:pStyle w:val="Other0"/>
              <w:widowControl/>
              <w:spacing w:after="120"/>
              <w:ind w:firstLine="0"/>
              <w:rPr>
                <w:color w:val="auto"/>
              </w:rPr>
            </w:pPr>
            <w:proofErr w:type="spellStart"/>
            <w:r w:rsidRPr="007738C8">
              <w:rPr>
                <w:color w:val="auto"/>
              </w:rPr>
              <w:t>turn</w:t>
            </w:r>
            <w:proofErr w:type="spellEnd"/>
            <w:r w:rsidRPr="007738C8">
              <w:rPr>
                <w:color w:val="auto"/>
              </w:rPr>
              <w:t xml:space="preserve"> off</w:t>
            </w:r>
          </w:p>
        </w:tc>
      </w:tr>
      <w:tr w:rsidR="00C272C4" w:rsidRPr="007E7A6C" w14:paraId="36689B43" w14:textId="77777777" w:rsidTr="007738C8">
        <w:trPr>
          <w:cantSplit/>
          <w:jc w:val="center"/>
        </w:trPr>
        <w:tc>
          <w:tcPr>
            <w:tcW w:w="0" w:type="auto"/>
            <w:shd w:val="clear" w:color="auto" w:fill="auto"/>
          </w:tcPr>
          <w:p w14:paraId="0D21D5E7" w14:textId="77777777" w:rsidR="001F74F6" w:rsidRPr="007738C8" w:rsidRDefault="005324EA" w:rsidP="007738C8">
            <w:pPr>
              <w:pStyle w:val="Other0"/>
              <w:widowControl/>
              <w:spacing w:after="120"/>
              <w:ind w:firstLine="0"/>
              <w:rPr>
                <w:color w:val="auto"/>
              </w:rPr>
            </w:pPr>
            <w:r w:rsidRPr="007738C8">
              <w:rPr>
                <w:color w:val="auto"/>
              </w:rPr>
              <w:t>Archivar</w:t>
            </w:r>
          </w:p>
        </w:tc>
        <w:tc>
          <w:tcPr>
            <w:tcW w:w="0" w:type="auto"/>
            <w:shd w:val="clear" w:color="auto" w:fill="auto"/>
          </w:tcPr>
          <w:p w14:paraId="6617B431" w14:textId="77777777" w:rsidR="001F74F6" w:rsidRPr="007738C8" w:rsidRDefault="005324EA" w:rsidP="007738C8">
            <w:pPr>
              <w:pStyle w:val="Other0"/>
              <w:widowControl/>
              <w:spacing w:after="120"/>
              <w:ind w:firstLine="0"/>
              <w:rPr>
                <w:color w:val="auto"/>
              </w:rPr>
            </w:pPr>
            <w:r w:rsidRPr="007738C8">
              <w:rPr>
                <w:color w:val="auto"/>
              </w:rPr>
              <w:t>file</w:t>
            </w:r>
          </w:p>
        </w:tc>
      </w:tr>
      <w:tr w:rsidR="00C272C4" w:rsidRPr="007E7A6C" w14:paraId="18A7C703" w14:textId="77777777" w:rsidTr="007738C8">
        <w:trPr>
          <w:cantSplit/>
          <w:jc w:val="center"/>
        </w:trPr>
        <w:tc>
          <w:tcPr>
            <w:tcW w:w="0" w:type="auto"/>
            <w:shd w:val="clear" w:color="auto" w:fill="auto"/>
          </w:tcPr>
          <w:p w14:paraId="66191C8C" w14:textId="77777777" w:rsidR="001F74F6" w:rsidRPr="007738C8" w:rsidRDefault="005324EA" w:rsidP="007738C8">
            <w:pPr>
              <w:pStyle w:val="Other0"/>
              <w:widowControl/>
              <w:spacing w:after="120"/>
              <w:ind w:firstLine="0"/>
              <w:rPr>
                <w:color w:val="auto"/>
              </w:rPr>
            </w:pPr>
            <w:r w:rsidRPr="007738C8">
              <w:rPr>
                <w:color w:val="auto"/>
              </w:rPr>
              <w:t>Borrar</w:t>
            </w:r>
          </w:p>
        </w:tc>
        <w:tc>
          <w:tcPr>
            <w:tcW w:w="0" w:type="auto"/>
            <w:shd w:val="clear" w:color="auto" w:fill="auto"/>
          </w:tcPr>
          <w:p w14:paraId="6C692470" w14:textId="77777777" w:rsidR="001F74F6" w:rsidRPr="007738C8" w:rsidRDefault="005324EA" w:rsidP="007738C8">
            <w:pPr>
              <w:pStyle w:val="Other0"/>
              <w:widowControl/>
              <w:spacing w:after="120"/>
              <w:ind w:firstLine="0"/>
              <w:rPr>
                <w:color w:val="auto"/>
              </w:rPr>
            </w:pPr>
            <w:proofErr w:type="spellStart"/>
            <w:r w:rsidRPr="007738C8">
              <w:rPr>
                <w:color w:val="auto"/>
              </w:rPr>
              <w:t>delete</w:t>
            </w:r>
            <w:proofErr w:type="spellEnd"/>
            <w:r w:rsidRPr="007738C8">
              <w:rPr>
                <w:color w:val="auto"/>
              </w:rPr>
              <w:t xml:space="preserve"> </w:t>
            </w:r>
            <w:proofErr w:type="spellStart"/>
            <w:r w:rsidRPr="007738C8">
              <w:rPr>
                <w:color w:val="auto"/>
              </w:rPr>
              <w:t>or</w:t>
            </w:r>
            <w:proofErr w:type="spellEnd"/>
            <w:r w:rsidRPr="007738C8">
              <w:rPr>
                <w:color w:val="auto"/>
              </w:rPr>
              <w:t xml:space="preserve"> erase</w:t>
            </w:r>
          </w:p>
        </w:tc>
      </w:tr>
      <w:tr w:rsidR="00C272C4" w:rsidRPr="007E7A6C" w14:paraId="612D9AE2" w14:textId="77777777" w:rsidTr="007738C8">
        <w:trPr>
          <w:cantSplit/>
          <w:jc w:val="center"/>
        </w:trPr>
        <w:tc>
          <w:tcPr>
            <w:tcW w:w="0" w:type="auto"/>
            <w:shd w:val="clear" w:color="auto" w:fill="auto"/>
          </w:tcPr>
          <w:p w14:paraId="778A8E56" w14:textId="77777777" w:rsidR="001F74F6" w:rsidRPr="007738C8" w:rsidRDefault="005324EA" w:rsidP="007738C8">
            <w:pPr>
              <w:pStyle w:val="Other0"/>
              <w:widowControl/>
              <w:spacing w:after="120"/>
              <w:ind w:firstLine="0"/>
              <w:rPr>
                <w:color w:val="auto"/>
              </w:rPr>
            </w:pPr>
            <w:r w:rsidRPr="007738C8">
              <w:rPr>
                <w:color w:val="auto"/>
              </w:rPr>
              <w:lastRenderedPageBreak/>
              <w:t>Buscar</w:t>
            </w:r>
          </w:p>
        </w:tc>
        <w:tc>
          <w:tcPr>
            <w:tcW w:w="0" w:type="auto"/>
            <w:shd w:val="clear" w:color="auto" w:fill="auto"/>
          </w:tcPr>
          <w:p w14:paraId="198367B0" w14:textId="77777777" w:rsidR="001F74F6" w:rsidRPr="007738C8" w:rsidRDefault="005324EA" w:rsidP="007738C8">
            <w:pPr>
              <w:pStyle w:val="Other0"/>
              <w:widowControl/>
              <w:spacing w:after="120"/>
              <w:ind w:firstLine="0"/>
              <w:rPr>
                <w:color w:val="auto"/>
              </w:rPr>
            </w:pPr>
            <w:proofErr w:type="spellStart"/>
            <w:r w:rsidRPr="007738C8">
              <w:rPr>
                <w:color w:val="auto"/>
              </w:rPr>
              <w:t>search</w:t>
            </w:r>
            <w:proofErr w:type="spellEnd"/>
          </w:p>
        </w:tc>
      </w:tr>
      <w:tr w:rsidR="00C272C4" w:rsidRPr="007E7A6C" w14:paraId="557890B9" w14:textId="77777777" w:rsidTr="007738C8">
        <w:trPr>
          <w:cantSplit/>
          <w:jc w:val="center"/>
        </w:trPr>
        <w:tc>
          <w:tcPr>
            <w:tcW w:w="0" w:type="auto"/>
            <w:shd w:val="clear" w:color="auto" w:fill="auto"/>
          </w:tcPr>
          <w:p w14:paraId="2D9BC90A" w14:textId="77777777" w:rsidR="001F74F6" w:rsidRPr="007738C8" w:rsidRDefault="005324EA" w:rsidP="007738C8">
            <w:pPr>
              <w:pStyle w:val="Other0"/>
              <w:widowControl/>
              <w:spacing w:after="120"/>
              <w:ind w:firstLine="0"/>
              <w:rPr>
                <w:color w:val="auto"/>
              </w:rPr>
            </w:pPr>
            <w:r w:rsidRPr="007738C8">
              <w:rPr>
                <w:color w:val="auto"/>
              </w:rPr>
              <w:t>Cancelar</w:t>
            </w:r>
          </w:p>
        </w:tc>
        <w:tc>
          <w:tcPr>
            <w:tcW w:w="0" w:type="auto"/>
            <w:shd w:val="clear" w:color="auto" w:fill="auto"/>
          </w:tcPr>
          <w:p w14:paraId="4C7C3E8D" w14:textId="77777777" w:rsidR="001F74F6" w:rsidRPr="007738C8" w:rsidRDefault="005324EA" w:rsidP="007738C8">
            <w:pPr>
              <w:pStyle w:val="Other0"/>
              <w:widowControl/>
              <w:spacing w:after="120"/>
              <w:ind w:firstLine="0"/>
              <w:rPr>
                <w:color w:val="auto"/>
              </w:rPr>
            </w:pPr>
            <w:r w:rsidRPr="007738C8">
              <w:rPr>
                <w:color w:val="auto"/>
              </w:rPr>
              <w:t>cancel</w:t>
            </w:r>
          </w:p>
        </w:tc>
      </w:tr>
      <w:tr w:rsidR="00C272C4" w:rsidRPr="007E7A6C" w14:paraId="77D9BB4A" w14:textId="77777777" w:rsidTr="007738C8">
        <w:trPr>
          <w:cantSplit/>
          <w:jc w:val="center"/>
        </w:trPr>
        <w:tc>
          <w:tcPr>
            <w:tcW w:w="0" w:type="auto"/>
            <w:shd w:val="clear" w:color="auto" w:fill="auto"/>
          </w:tcPr>
          <w:p w14:paraId="0D54D975" w14:textId="77777777" w:rsidR="001F74F6" w:rsidRPr="007738C8" w:rsidRDefault="005324EA" w:rsidP="007738C8">
            <w:pPr>
              <w:pStyle w:val="Other0"/>
              <w:widowControl/>
              <w:spacing w:after="120"/>
              <w:ind w:firstLine="0"/>
              <w:rPr>
                <w:color w:val="auto"/>
              </w:rPr>
            </w:pPr>
            <w:r w:rsidRPr="007738C8">
              <w:rPr>
                <w:color w:val="auto"/>
              </w:rPr>
              <w:t>Cargar, subir</w:t>
            </w:r>
          </w:p>
        </w:tc>
        <w:tc>
          <w:tcPr>
            <w:tcW w:w="0" w:type="auto"/>
            <w:shd w:val="clear" w:color="auto" w:fill="auto"/>
          </w:tcPr>
          <w:p w14:paraId="0B272597" w14:textId="77777777" w:rsidR="001F74F6" w:rsidRPr="007738C8" w:rsidRDefault="005324EA" w:rsidP="007738C8">
            <w:pPr>
              <w:pStyle w:val="Other0"/>
              <w:widowControl/>
              <w:spacing w:after="120"/>
              <w:ind w:firstLine="0"/>
              <w:rPr>
                <w:color w:val="auto"/>
              </w:rPr>
            </w:pPr>
            <w:r w:rsidRPr="007738C8">
              <w:rPr>
                <w:color w:val="auto"/>
              </w:rPr>
              <w:t>load</w:t>
            </w:r>
          </w:p>
        </w:tc>
      </w:tr>
      <w:tr w:rsidR="00C272C4" w:rsidRPr="007E7A6C" w14:paraId="36B5832A" w14:textId="77777777" w:rsidTr="007738C8">
        <w:trPr>
          <w:cantSplit/>
          <w:jc w:val="center"/>
        </w:trPr>
        <w:tc>
          <w:tcPr>
            <w:tcW w:w="0" w:type="auto"/>
            <w:shd w:val="clear" w:color="auto" w:fill="auto"/>
          </w:tcPr>
          <w:p w14:paraId="76F2F0E1" w14:textId="77777777" w:rsidR="001F74F6" w:rsidRPr="007738C8" w:rsidRDefault="005324EA" w:rsidP="007738C8">
            <w:pPr>
              <w:pStyle w:val="Other0"/>
              <w:widowControl/>
              <w:spacing w:after="120"/>
              <w:ind w:firstLine="0"/>
              <w:rPr>
                <w:color w:val="auto"/>
              </w:rPr>
            </w:pPr>
            <w:r w:rsidRPr="007738C8">
              <w:rPr>
                <w:color w:val="auto"/>
              </w:rPr>
              <w:t>Cerrar (</w:t>
            </w:r>
            <w:proofErr w:type="spellStart"/>
            <w:r w:rsidRPr="007738C8">
              <w:rPr>
                <w:color w:val="auto"/>
              </w:rPr>
              <w:t>ie</w:t>
            </w:r>
            <w:proofErr w:type="spellEnd"/>
            <w:r w:rsidRPr="007738C8">
              <w:rPr>
                <w:color w:val="auto"/>
              </w:rPr>
              <w:t>)</w:t>
            </w:r>
          </w:p>
        </w:tc>
        <w:tc>
          <w:tcPr>
            <w:tcW w:w="0" w:type="auto"/>
            <w:shd w:val="clear" w:color="auto" w:fill="auto"/>
          </w:tcPr>
          <w:p w14:paraId="610FD043" w14:textId="77777777" w:rsidR="001F74F6" w:rsidRPr="007738C8" w:rsidRDefault="005324EA" w:rsidP="007738C8">
            <w:pPr>
              <w:pStyle w:val="Other0"/>
              <w:widowControl/>
              <w:spacing w:after="120"/>
              <w:ind w:firstLine="0"/>
              <w:rPr>
                <w:color w:val="auto"/>
              </w:rPr>
            </w:pPr>
            <w:proofErr w:type="spellStart"/>
            <w:r w:rsidRPr="007738C8">
              <w:rPr>
                <w:color w:val="auto"/>
              </w:rPr>
              <w:t>close</w:t>
            </w:r>
            <w:proofErr w:type="spellEnd"/>
          </w:p>
        </w:tc>
      </w:tr>
      <w:tr w:rsidR="00C272C4" w:rsidRPr="007E7A6C" w14:paraId="28051921" w14:textId="77777777" w:rsidTr="007738C8">
        <w:trPr>
          <w:cantSplit/>
          <w:jc w:val="center"/>
        </w:trPr>
        <w:tc>
          <w:tcPr>
            <w:tcW w:w="0" w:type="auto"/>
            <w:shd w:val="clear" w:color="auto" w:fill="auto"/>
          </w:tcPr>
          <w:p w14:paraId="6C75C084" w14:textId="77777777" w:rsidR="001F74F6" w:rsidRPr="007738C8" w:rsidRDefault="005324EA" w:rsidP="007738C8">
            <w:pPr>
              <w:pStyle w:val="Other0"/>
              <w:widowControl/>
              <w:spacing w:after="120"/>
              <w:ind w:firstLine="0"/>
              <w:rPr>
                <w:color w:val="auto"/>
              </w:rPr>
            </w:pPr>
            <w:r w:rsidRPr="007738C8">
              <w:rPr>
                <w:color w:val="auto"/>
              </w:rPr>
              <w:t>Continuar</w:t>
            </w:r>
          </w:p>
        </w:tc>
        <w:tc>
          <w:tcPr>
            <w:tcW w:w="0" w:type="auto"/>
            <w:shd w:val="clear" w:color="auto" w:fill="auto"/>
          </w:tcPr>
          <w:p w14:paraId="7C67751F" w14:textId="77777777" w:rsidR="001F74F6" w:rsidRPr="007738C8" w:rsidRDefault="005324EA" w:rsidP="007738C8">
            <w:pPr>
              <w:pStyle w:val="Other0"/>
              <w:widowControl/>
              <w:spacing w:after="120"/>
              <w:ind w:firstLine="0"/>
              <w:rPr>
                <w:color w:val="auto"/>
              </w:rPr>
            </w:pPr>
            <w:r w:rsidRPr="007738C8">
              <w:rPr>
                <w:color w:val="auto"/>
              </w:rPr>
              <w:t>continue</w:t>
            </w:r>
          </w:p>
        </w:tc>
      </w:tr>
      <w:tr w:rsidR="00C272C4" w:rsidRPr="007E7A6C" w14:paraId="0F9F99BA" w14:textId="77777777" w:rsidTr="007738C8">
        <w:trPr>
          <w:cantSplit/>
          <w:jc w:val="center"/>
        </w:trPr>
        <w:tc>
          <w:tcPr>
            <w:tcW w:w="0" w:type="auto"/>
            <w:shd w:val="clear" w:color="auto" w:fill="auto"/>
          </w:tcPr>
          <w:p w14:paraId="66A1CBFF" w14:textId="77777777" w:rsidR="001F74F6" w:rsidRPr="007738C8" w:rsidRDefault="005324EA" w:rsidP="007738C8">
            <w:pPr>
              <w:pStyle w:val="Other0"/>
              <w:widowControl/>
              <w:spacing w:after="120"/>
              <w:ind w:firstLine="0"/>
              <w:rPr>
                <w:color w:val="auto"/>
              </w:rPr>
            </w:pPr>
            <w:r w:rsidRPr="007738C8">
              <w:rPr>
                <w:color w:val="auto"/>
              </w:rPr>
              <w:t>Descargar, bajar</w:t>
            </w:r>
          </w:p>
        </w:tc>
        <w:tc>
          <w:tcPr>
            <w:tcW w:w="0" w:type="auto"/>
            <w:shd w:val="clear" w:color="auto" w:fill="auto"/>
          </w:tcPr>
          <w:p w14:paraId="681BDAA3" w14:textId="77777777" w:rsidR="001F74F6" w:rsidRPr="007738C8" w:rsidRDefault="005324EA" w:rsidP="007738C8">
            <w:pPr>
              <w:pStyle w:val="Other0"/>
              <w:widowControl/>
              <w:spacing w:after="120"/>
              <w:ind w:firstLine="360"/>
              <w:rPr>
                <w:color w:val="auto"/>
              </w:rPr>
            </w:pPr>
            <w:proofErr w:type="spellStart"/>
            <w:r w:rsidRPr="007738C8">
              <w:rPr>
                <w:color w:val="auto"/>
              </w:rPr>
              <w:t>download</w:t>
            </w:r>
            <w:proofErr w:type="spellEnd"/>
            <w:r w:rsidRPr="007738C8">
              <w:rPr>
                <w:color w:val="auto"/>
              </w:rPr>
              <w:t xml:space="preserve">; </w:t>
            </w:r>
            <w:proofErr w:type="spellStart"/>
            <w:r w:rsidRPr="007738C8">
              <w:rPr>
                <w:color w:val="auto"/>
              </w:rPr>
              <w:t>unload</w:t>
            </w:r>
            <w:proofErr w:type="spellEnd"/>
          </w:p>
        </w:tc>
      </w:tr>
      <w:tr w:rsidR="00C272C4" w:rsidRPr="007E7A6C" w14:paraId="4760215B" w14:textId="77777777" w:rsidTr="007738C8">
        <w:trPr>
          <w:cantSplit/>
          <w:jc w:val="center"/>
        </w:trPr>
        <w:tc>
          <w:tcPr>
            <w:tcW w:w="0" w:type="auto"/>
            <w:shd w:val="clear" w:color="auto" w:fill="auto"/>
          </w:tcPr>
          <w:p w14:paraId="78D9275E" w14:textId="77777777" w:rsidR="001F74F6" w:rsidRPr="007738C8" w:rsidRDefault="005324EA" w:rsidP="007738C8">
            <w:pPr>
              <w:pStyle w:val="Other0"/>
              <w:widowControl/>
              <w:spacing w:after="120"/>
              <w:ind w:firstLine="0"/>
              <w:rPr>
                <w:color w:val="auto"/>
              </w:rPr>
            </w:pPr>
            <w:r w:rsidRPr="007738C8">
              <w:rPr>
                <w:color w:val="auto"/>
              </w:rPr>
              <w:t>(Des)conectar</w:t>
            </w:r>
          </w:p>
        </w:tc>
        <w:tc>
          <w:tcPr>
            <w:tcW w:w="0" w:type="auto"/>
            <w:shd w:val="clear" w:color="auto" w:fill="auto"/>
          </w:tcPr>
          <w:p w14:paraId="3DC84732" w14:textId="77777777" w:rsidR="001F74F6" w:rsidRPr="007738C8" w:rsidRDefault="005324EA" w:rsidP="007738C8">
            <w:pPr>
              <w:pStyle w:val="Other0"/>
              <w:widowControl/>
              <w:spacing w:after="120"/>
              <w:ind w:firstLine="360"/>
              <w:rPr>
                <w:color w:val="auto"/>
              </w:rPr>
            </w:pPr>
            <w:proofErr w:type="spellStart"/>
            <w:r w:rsidRPr="007738C8">
              <w:rPr>
                <w:color w:val="auto"/>
              </w:rPr>
              <w:t>disconnect</w:t>
            </w:r>
            <w:proofErr w:type="spellEnd"/>
            <w:r w:rsidRPr="007738C8">
              <w:rPr>
                <w:color w:val="auto"/>
              </w:rPr>
              <w:t xml:space="preserve"> and </w:t>
            </w:r>
            <w:proofErr w:type="spellStart"/>
            <w:r w:rsidRPr="007738C8">
              <w:rPr>
                <w:color w:val="auto"/>
              </w:rPr>
              <w:t>connect</w:t>
            </w:r>
            <w:proofErr w:type="spellEnd"/>
          </w:p>
        </w:tc>
      </w:tr>
      <w:tr w:rsidR="00C272C4" w:rsidRPr="007E7A6C" w14:paraId="73AACE28" w14:textId="77777777" w:rsidTr="007738C8">
        <w:trPr>
          <w:cantSplit/>
          <w:jc w:val="center"/>
        </w:trPr>
        <w:tc>
          <w:tcPr>
            <w:tcW w:w="0" w:type="auto"/>
            <w:shd w:val="clear" w:color="auto" w:fill="auto"/>
          </w:tcPr>
          <w:p w14:paraId="4DEC71E1" w14:textId="77777777" w:rsidR="001F74F6" w:rsidRPr="007738C8" w:rsidRDefault="005324EA" w:rsidP="007738C8">
            <w:pPr>
              <w:pStyle w:val="Other0"/>
              <w:widowControl/>
              <w:spacing w:after="120"/>
              <w:ind w:firstLine="0"/>
              <w:rPr>
                <w:color w:val="auto"/>
              </w:rPr>
            </w:pPr>
            <w:r w:rsidRPr="007738C8">
              <w:rPr>
                <w:color w:val="auto"/>
              </w:rPr>
              <w:t>Disminuir</w:t>
            </w:r>
          </w:p>
        </w:tc>
        <w:tc>
          <w:tcPr>
            <w:tcW w:w="0" w:type="auto"/>
            <w:shd w:val="clear" w:color="auto" w:fill="auto"/>
          </w:tcPr>
          <w:p w14:paraId="02D9AC12" w14:textId="77777777" w:rsidR="001F74F6" w:rsidRPr="007738C8" w:rsidRDefault="005324EA" w:rsidP="007738C8">
            <w:pPr>
              <w:pStyle w:val="Other0"/>
              <w:widowControl/>
              <w:spacing w:after="120"/>
              <w:ind w:firstLine="360"/>
              <w:rPr>
                <w:color w:val="auto"/>
              </w:rPr>
            </w:pPr>
            <w:proofErr w:type="spellStart"/>
            <w:r w:rsidRPr="007738C8">
              <w:rPr>
                <w:color w:val="auto"/>
              </w:rPr>
              <w:t>decrease</w:t>
            </w:r>
            <w:proofErr w:type="spellEnd"/>
            <w:r w:rsidRPr="007738C8">
              <w:rPr>
                <w:color w:val="auto"/>
              </w:rPr>
              <w:t xml:space="preserve"> </w:t>
            </w:r>
            <w:proofErr w:type="spellStart"/>
            <w:r w:rsidRPr="007738C8">
              <w:rPr>
                <w:color w:val="auto"/>
              </w:rPr>
              <w:t>quantity</w:t>
            </w:r>
            <w:proofErr w:type="spellEnd"/>
            <w:r w:rsidRPr="007738C8">
              <w:rPr>
                <w:color w:val="auto"/>
              </w:rPr>
              <w:t xml:space="preserve"> </w:t>
            </w:r>
            <w:proofErr w:type="spellStart"/>
            <w:r w:rsidRPr="007738C8">
              <w:rPr>
                <w:color w:val="auto"/>
              </w:rPr>
              <w:t>or</w:t>
            </w:r>
            <w:proofErr w:type="spellEnd"/>
            <w:r w:rsidRPr="007738C8">
              <w:rPr>
                <w:color w:val="auto"/>
              </w:rPr>
              <w:t xml:space="preserve"> </w:t>
            </w:r>
            <w:proofErr w:type="spellStart"/>
            <w:r w:rsidRPr="007738C8">
              <w:rPr>
                <w:color w:val="auto"/>
              </w:rPr>
              <w:t>size</w:t>
            </w:r>
            <w:proofErr w:type="spellEnd"/>
          </w:p>
        </w:tc>
      </w:tr>
      <w:tr w:rsidR="00C272C4" w:rsidRPr="007E7A6C" w14:paraId="2BD63852" w14:textId="77777777" w:rsidTr="007738C8">
        <w:trPr>
          <w:cantSplit/>
          <w:jc w:val="center"/>
        </w:trPr>
        <w:tc>
          <w:tcPr>
            <w:tcW w:w="0" w:type="auto"/>
            <w:shd w:val="clear" w:color="auto" w:fill="auto"/>
          </w:tcPr>
          <w:p w14:paraId="7AB3C765" w14:textId="77777777" w:rsidR="001F74F6" w:rsidRPr="007738C8" w:rsidRDefault="005324EA" w:rsidP="007738C8">
            <w:pPr>
              <w:pStyle w:val="Other0"/>
              <w:widowControl/>
              <w:spacing w:after="120"/>
              <w:ind w:firstLine="0"/>
              <w:rPr>
                <w:color w:val="auto"/>
              </w:rPr>
            </w:pPr>
            <w:r w:rsidRPr="007738C8">
              <w:rPr>
                <w:color w:val="auto"/>
              </w:rPr>
              <w:t>Encender (</w:t>
            </w:r>
            <w:proofErr w:type="spellStart"/>
            <w:r w:rsidRPr="007738C8">
              <w:rPr>
                <w:color w:val="auto"/>
              </w:rPr>
              <w:t>ie</w:t>
            </w:r>
            <w:proofErr w:type="spellEnd"/>
            <w:r w:rsidRPr="007738C8">
              <w:rPr>
                <w:color w:val="auto"/>
              </w:rPr>
              <w:t>)</w:t>
            </w:r>
          </w:p>
        </w:tc>
        <w:tc>
          <w:tcPr>
            <w:tcW w:w="0" w:type="auto"/>
            <w:shd w:val="clear" w:color="auto" w:fill="auto"/>
          </w:tcPr>
          <w:p w14:paraId="5DF56FFD" w14:textId="77777777" w:rsidR="001F74F6" w:rsidRPr="007738C8" w:rsidRDefault="005324EA" w:rsidP="007738C8">
            <w:pPr>
              <w:pStyle w:val="Other0"/>
              <w:widowControl/>
              <w:spacing w:after="120"/>
              <w:ind w:firstLine="360"/>
              <w:rPr>
                <w:color w:val="auto"/>
              </w:rPr>
            </w:pPr>
            <w:proofErr w:type="spellStart"/>
            <w:r w:rsidRPr="007738C8">
              <w:rPr>
                <w:color w:val="auto"/>
              </w:rPr>
              <w:t>turn</w:t>
            </w:r>
            <w:proofErr w:type="spellEnd"/>
            <w:r w:rsidRPr="007738C8">
              <w:rPr>
                <w:color w:val="auto"/>
              </w:rPr>
              <w:t xml:space="preserve"> </w:t>
            </w:r>
            <w:proofErr w:type="spellStart"/>
            <w:r w:rsidRPr="007738C8">
              <w:rPr>
                <w:color w:val="auto"/>
              </w:rPr>
              <w:t>on</w:t>
            </w:r>
            <w:proofErr w:type="spellEnd"/>
          </w:p>
        </w:tc>
      </w:tr>
      <w:tr w:rsidR="00C272C4" w:rsidRPr="007E7A6C" w14:paraId="78EE0830" w14:textId="77777777" w:rsidTr="007738C8">
        <w:trPr>
          <w:cantSplit/>
          <w:jc w:val="center"/>
        </w:trPr>
        <w:tc>
          <w:tcPr>
            <w:tcW w:w="0" w:type="auto"/>
            <w:shd w:val="clear" w:color="auto" w:fill="auto"/>
          </w:tcPr>
          <w:p w14:paraId="543B5B7C" w14:textId="77777777" w:rsidR="001F74F6" w:rsidRPr="007738C8" w:rsidRDefault="005324EA" w:rsidP="007738C8">
            <w:pPr>
              <w:pStyle w:val="Other0"/>
              <w:widowControl/>
              <w:spacing w:after="120"/>
              <w:ind w:firstLine="0"/>
              <w:rPr>
                <w:color w:val="auto"/>
              </w:rPr>
            </w:pPr>
            <w:r w:rsidRPr="007738C8">
              <w:rPr>
                <w:color w:val="auto"/>
              </w:rPr>
              <w:t>Guardar</w:t>
            </w:r>
          </w:p>
        </w:tc>
        <w:tc>
          <w:tcPr>
            <w:tcW w:w="0" w:type="auto"/>
            <w:shd w:val="clear" w:color="auto" w:fill="auto"/>
          </w:tcPr>
          <w:p w14:paraId="043178A5" w14:textId="77777777" w:rsidR="001F74F6" w:rsidRPr="007738C8" w:rsidRDefault="005324EA" w:rsidP="007738C8">
            <w:pPr>
              <w:pStyle w:val="Other0"/>
              <w:widowControl/>
              <w:spacing w:after="120"/>
              <w:ind w:firstLine="360"/>
              <w:rPr>
                <w:color w:val="auto"/>
              </w:rPr>
            </w:pPr>
            <w:proofErr w:type="spellStart"/>
            <w:r w:rsidRPr="007738C8">
              <w:rPr>
                <w:color w:val="auto"/>
              </w:rPr>
              <w:t>save</w:t>
            </w:r>
            <w:proofErr w:type="spellEnd"/>
          </w:p>
        </w:tc>
      </w:tr>
      <w:tr w:rsidR="00C272C4" w:rsidRPr="007E7A6C" w14:paraId="1C4A6611" w14:textId="77777777" w:rsidTr="007738C8">
        <w:trPr>
          <w:cantSplit/>
          <w:jc w:val="center"/>
        </w:trPr>
        <w:tc>
          <w:tcPr>
            <w:tcW w:w="0" w:type="auto"/>
            <w:shd w:val="clear" w:color="auto" w:fill="auto"/>
          </w:tcPr>
          <w:p w14:paraId="5EBD06C2" w14:textId="77777777" w:rsidR="001F74F6" w:rsidRPr="007738C8" w:rsidRDefault="005324EA" w:rsidP="007738C8">
            <w:pPr>
              <w:pStyle w:val="Other0"/>
              <w:widowControl/>
              <w:spacing w:after="120"/>
              <w:ind w:firstLine="0"/>
              <w:rPr>
                <w:color w:val="auto"/>
              </w:rPr>
            </w:pPr>
            <w:r w:rsidRPr="007738C8">
              <w:rPr>
                <w:color w:val="auto"/>
              </w:rPr>
              <w:t>Hacer clic</w:t>
            </w:r>
          </w:p>
        </w:tc>
        <w:tc>
          <w:tcPr>
            <w:tcW w:w="0" w:type="auto"/>
            <w:shd w:val="clear" w:color="auto" w:fill="auto"/>
          </w:tcPr>
          <w:p w14:paraId="14B91AEB" w14:textId="77777777" w:rsidR="001F74F6" w:rsidRPr="007738C8" w:rsidRDefault="005324EA" w:rsidP="007738C8">
            <w:pPr>
              <w:pStyle w:val="Other0"/>
              <w:widowControl/>
              <w:spacing w:after="120"/>
              <w:ind w:firstLine="360"/>
              <w:rPr>
                <w:color w:val="auto"/>
              </w:rPr>
            </w:pPr>
            <w:proofErr w:type="spellStart"/>
            <w:r w:rsidRPr="007738C8">
              <w:rPr>
                <w:color w:val="auto"/>
              </w:rPr>
              <w:t>click</w:t>
            </w:r>
            <w:proofErr w:type="spellEnd"/>
          </w:p>
        </w:tc>
      </w:tr>
      <w:tr w:rsidR="00C272C4" w:rsidRPr="007E7A6C" w14:paraId="44B01CC7" w14:textId="77777777" w:rsidTr="007738C8">
        <w:trPr>
          <w:cantSplit/>
          <w:jc w:val="center"/>
        </w:trPr>
        <w:tc>
          <w:tcPr>
            <w:tcW w:w="0" w:type="auto"/>
            <w:shd w:val="clear" w:color="auto" w:fill="auto"/>
          </w:tcPr>
          <w:p w14:paraId="6D3A5298" w14:textId="77777777" w:rsidR="001F74F6" w:rsidRPr="007738C8" w:rsidRDefault="005324EA" w:rsidP="007738C8">
            <w:pPr>
              <w:pStyle w:val="Other0"/>
              <w:widowControl/>
              <w:spacing w:after="120"/>
              <w:ind w:firstLine="0"/>
              <w:rPr>
                <w:color w:val="auto"/>
              </w:rPr>
            </w:pPr>
            <w:r w:rsidRPr="007738C8">
              <w:rPr>
                <w:color w:val="auto"/>
              </w:rPr>
              <w:t>Ingresar</w:t>
            </w:r>
          </w:p>
        </w:tc>
        <w:tc>
          <w:tcPr>
            <w:tcW w:w="0" w:type="auto"/>
            <w:shd w:val="clear" w:color="auto" w:fill="auto"/>
          </w:tcPr>
          <w:p w14:paraId="717F88CD" w14:textId="77777777" w:rsidR="001F74F6" w:rsidRPr="007738C8" w:rsidRDefault="005324EA" w:rsidP="007738C8">
            <w:pPr>
              <w:pStyle w:val="Other0"/>
              <w:widowControl/>
              <w:spacing w:after="120"/>
              <w:ind w:firstLine="360"/>
              <w:rPr>
                <w:color w:val="auto"/>
              </w:rPr>
            </w:pPr>
            <w:proofErr w:type="spellStart"/>
            <w:r w:rsidRPr="007738C8">
              <w:rPr>
                <w:color w:val="auto"/>
              </w:rPr>
              <w:t>enter</w:t>
            </w:r>
            <w:proofErr w:type="spellEnd"/>
          </w:p>
        </w:tc>
      </w:tr>
      <w:tr w:rsidR="00C272C4" w:rsidRPr="007E7A6C" w14:paraId="14822654" w14:textId="77777777" w:rsidTr="007738C8">
        <w:trPr>
          <w:cantSplit/>
          <w:jc w:val="center"/>
        </w:trPr>
        <w:tc>
          <w:tcPr>
            <w:tcW w:w="0" w:type="auto"/>
            <w:shd w:val="clear" w:color="auto" w:fill="auto"/>
          </w:tcPr>
          <w:p w14:paraId="334CE552" w14:textId="77777777" w:rsidR="001F74F6" w:rsidRPr="007738C8" w:rsidRDefault="005324EA" w:rsidP="007738C8">
            <w:pPr>
              <w:pStyle w:val="Other0"/>
              <w:widowControl/>
              <w:spacing w:after="120"/>
              <w:ind w:firstLine="0"/>
              <w:rPr>
                <w:color w:val="auto"/>
              </w:rPr>
            </w:pPr>
            <w:r w:rsidRPr="007738C8">
              <w:rPr>
                <w:color w:val="auto"/>
              </w:rPr>
              <w:t>Iniciar</w:t>
            </w:r>
          </w:p>
        </w:tc>
        <w:tc>
          <w:tcPr>
            <w:tcW w:w="0" w:type="auto"/>
            <w:shd w:val="clear" w:color="auto" w:fill="auto"/>
          </w:tcPr>
          <w:p w14:paraId="28064B44" w14:textId="77777777" w:rsidR="001F74F6" w:rsidRPr="007738C8" w:rsidRDefault="005324EA" w:rsidP="007738C8">
            <w:pPr>
              <w:pStyle w:val="Other0"/>
              <w:widowControl/>
              <w:spacing w:after="120"/>
              <w:ind w:firstLine="360"/>
              <w:rPr>
                <w:color w:val="auto"/>
              </w:rPr>
            </w:pPr>
            <w:proofErr w:type="spellStart"/>
            <w:r w:rsidRPr="007738C8">
              <w:rPr>
                <w:color w:val="auto"/>
              </w:rPr>
              <w:t>start</w:t>
            </w:r>
            <w:proofErr w:type="spellEnd"/>
          </w:p>
        </w:tc>
      </w:tr>
      <w:tr w:rsidR="00C272C4" w:rsidRPr="007E7A6C" w14:paraId="19A30404" w14:textId="77777777" w:rsidTr="007738C8">
        <w:trPr>
          <w:cantSplit/>
          <w:jc w:val="center"/>
        </w:trPr>
        <w:tc>
          <w:tcPr>
            <w:tcW w:w="0" w:type="auto"/>
            <w:shd w:val="clear" w:color="auto" w:fill="auto"/>
          </w:tcPr>
          <w:p w14:paraId="600527F3" w14:textId="77777777" w:rsidR="001F74F6" w:rsidRPr="007738C8" w:rsidRDefault="005324EA" w:rsidP="007738C8">
            <w:pPr>
              <w:pStyle w:val="Other0"/>
              <w:widowControl/>
              <w:spacing w:after="120"/>
              <w:ind w:firstLine="0"/>
              <w:rPr>
                <w:color w:val="auto"/>
              </w:rPr>
            </w:pPr>
            <w:r w:rsidRPr="007738C8">
              <w:rPr>
                <w:color w:val="auto"/>
              </w:rPr>
              <w:t>Oprimir</w:t>
            </w:r>
          </w:p>
        </w:tc>
        <w:tc>
          <w:tcPr>
            <w:tcW w:w="0" w:type="auto"/>
            <w:shd w:val="clear" w:color="auto" w:fill="auto"/>
          </w:tcPr>
          <w:p w14:paraId="40DA8166" w14:textId="77777777" w:rsidR="001F74F6" w:rsidRPr="007738C8" w:rsidRDefault="005324EA" w:rsidP="007738C8">
            <w:pPr>
              <w:pStyle w:val="Other0"/>
              <w:widowControl/>
              <w:spacing w:after="120"/>
              <w:ind w:firstLine="360"/>
              <w:rPr>
                <w:color w:val="auto"/>
              </w:rPr>
            </w:pPr>
            <w:proofErr w:type="spellStart"/>
            <w:r w:rsidRPr="007738C8">
              <w:rPr>
                <w:color w:val="auto"/>
              </w:rPr>
              <w:t>press</w:t>
            </w:r>
            <w:proofErr w:type="spellEnd"/>
          </w:p>
        </w:tc>
      </w:tr>
      <w:tr w:rsidR="00C272C4" w:rsidRPr="007E7A6C" w14:paraId="096B5E3B" w14:textId="77777777" w:rsidTr="007738C8">
        <w:trPr>
          <w:cantSplit/>
          <w:jc w:val="center"/>
        </w:trPr>
        <w:tc>
          <w:tcPr>
            <w:tcW w:w="0" w:type="auto"/>
            <w:shd w:val="clear" w:color="auto" w:fill="auto"/>
          </w:tcPr>
          <w:p w14:paraId="1DDDDEC1" w14:textId="77777777" w:rsidR="001F74F6" w:rsidRPr="007738C8" w:rsidRDefault="005324EA" w:rsidP="007738C8">
            <w:pPr>
              <w:pStyle w:val="Other0"/>
              <w:widowControl/>
              <w:spacing w:after="120"/>
              <w:ind w:firstLine="0"/>
              <w:rPr>
                <w:color w:val="auto"/>
              </w:rPr>
            </w:pPr>
            <w:r w:rsidRPr="007738C8">
              <w:rPr>
                <w:color w:val="auto"/>
              </w:rPr>
              <w:t>Reiniciar</w:t>
            </w:r>
          </w:p>
        </w:tc>
        <w:tc>
          <w:tcPr>
            <w:tcW w:w="0" w:type="auto"/>
            <w:shd w:val="clear" w:color="auto" w:fill="auto"/>
          </w:tcPr>
          <w:p w14:paraId="63B748A9" w14:textId="77777777" w:rsidR="001F74F6" w:rsidRPr="007738C8" w:rsidRDefault="005324EA" w:rsidP="007738C8">
            <w:pPr>
              <w:pStyle w:val="Other0"/>
              <w:widowControl/>
              <w:spacing w:after="120"/>
              <w:ind w:firstLine="360"/>
              <w:rPr>
                <w:color w:val="auto"/>
              </w:rPr>
            </w:pPr>
            <w:proofErr w:type="spellStart"/>
            <w:r w:rsidRPr="007738C8">
              <w:rPr>
                <w:color w:val="auto"/>
              </w:rPr>
              <w:t>restart</w:t>
            </w:r>
            <w:proofErr w:type="spellEnd"/>
          </w:p>
        </w:tc>
      </w:tr>
    </w:tbl>
    <w:p w14:paraId="770AA0F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DCD67DC" w14:textId="77777777" w:rsidR="001F74F6" w:rsidRPr="007E7A6C" w:rsidRDefault="005324EA" w:rsidP="007E7A6C">
      <w:pPr>
        <w:pStyle w:val="BodyText"/>
        <w:widowControl/>
        <w:spacing w:after="120"/>
        <w:rPr>
          <w:color w:val="auto"/>
        </w:rPr>
      </w:pPr>
      <w:r w:rsidRPr="007E7A6C">
        <w:rPr>
          <w:color w:val="auto"/>
        </w:rPr>
        <w:lastRenderedPageBreak/>
        <w:t>Page 47</w:t>
      </w:r>
    </w:p>
    <w:p w14:paraId="7C165E2D" w14:textId="77777777" w:rsidR="001F74F6" w:rsidRPr="007E7A6C" w:rsidRDefault="005324EA" w:rsidP="0002501B">
      <w:pPr>
        <w:pStyle w:val="Heading3"/>
      </w:pPr>
      <w:bookmarkStart w:id="98" w:name="bookmark127"/>
      <w:bookmarkStart w:id="99" w:name="bookmark128"/>
      <w:r w:rsidRPr="007E7A6C">
        <w:t>GRAMÁTICA</w:t>
      </w:r>
      <w:bookmarkEnd w:id="98"/>
      <w:bookmarkEnd w:id="99"/>
    </w:p>
    <w:p w14:paraId="0127DCE9" w14:textId="77777777" w:rsidR="001F74F6" w:rsidRPr="007E7A6C" w:rsidRDefault="005324EA" w:rsidP="007E7A6C">
      <w:pPr>
        <w:pStyle w:val="BodyText"/>
        <w:widowControl/>
        <w:spacing w:after="120"/>
        <w:rPr>
          <w:color w:val="auto"/>
        </w:rPr>
      </w:pPr>
      <w:r w:rsidRPr="007E7A6C">
        <w:rPr>
          <w:b/>
          <w:bCs/>
          <w:color w:val="auto"/>
        </w:rPr>
        <w:t>Presente:</w:t>
      </w:r>
    </w:p>
    <w:p w14:paraId="71529428" w14:textId="0D83412A" w:rsidR="001F74F6" w:rsidRPr="007E7A6C" w:rsidRDefault="005324EA">
      <w:pPr>
        <w:pStyle w:val="BodyText"/>
        <w:widowControl/>
        <w:numPr>
          <w:ilvl w:val="0"/>
          <w:numId w:val="90"/>
        </w:numPr>
        <w:tabs>
          <w:tab w:val="left" w:pos="775"/>
        </w:tabs>
        <w:spacing w:after="120"/>
        <w:rPr>
          <w:color w:val="auto"/>
        </w:rPr>
      </w:pPr>
      <w:r w:rsidRPr="007E7A6C">
        <w:rPr>
          <w:i/>
          <w:iCs/>
          <w:color w:val="auto"/>
        </w:rPr>
        <w:t xml:space="preserve">Yo </w:t>
      </w:r>
      <w:r w:rsidRPr="007E7A6C">
        <w:rPr>
          <w:b/>
          <w:bCs/>
          <w:i/>
          <w:iCs/>
          <w:color w:val="auto"/>
        </w:rPr>
        <w:t xml:space="preserve">uso </w:t>
      </w:r>
      <w:r w:rsidRPr="007E7A6C">
        <w:rPr>
          <w:i/>
          <w:iCs/>
          <w:color w:val="auto"/>
        </w:rPr>
        <w:t>mi computadora diariamente.</w:t>
      </w:r>
    </w:p>
    <w:p w14:paraId="080AC79C" w14:textId="77777777" w:rsidR="001F74F6" w:rsidRPr="007E7A6C" w:rsidRDefault="005324EA" w:rsidP="007E7A6C">
      <w:pPr>
        <w:pStyle w:val="BodyText"/>
        <w:widowControl/>
        <w:spacing w:after="120"/>
        <w:rPr>
          <w:color w:val="auto"/>
        </w:rPr>
      </w:pPr>
      <w:r w:rsidRPr="007E7A6C">
        <w:rPr>
          <w:b/>
          <w:bCs/>
          <w:color w:val="auto"/>
        </w:rPr>
        <w:t>Pretérito:</w:t>
      </w:r>
    </w:p>
    <w:p w14:paraId="20985B1B" w14:textId="00814367" w:rsidR="001F74F6" w:rsidRPr="007E7A6C" w:rsidRDefault="005324EA">
      <w:pPr>
        <w:pStyle w:val="BodyText"/>
        <w:widowControl/>
        <w:numPr>
          <w:ilvl w:val="0"/>
          <w:numId w:val="89"/>
        </w:numPr>
        <w:tabs>
          <w:tab w:val="left" w:pos="746"/>
        </w:tabs>
        <w:spacing w:after="120"/>
        <w:rPr>
          <w:color w:val="auto"/>
        </w:rPr>
      </w:pPr>
      <w:r w:rsidRPr="007E7A6C">
        <w:rPr>
          <w:i/>
          <w:iCs/>
          <w:color w:val="auto"/>
        </w:rPr>
        <w:t xml:space="preserve">Ayer, </w:t>
      </w:r>
      <w:r w:rsidRPr="007E7A6C">
        <w:rPr>
          <w:b/>
          <w:bCs/>
          <w:i/>
          <w:iCs/>
          <w:color w:val="auto"/>
        </w:rPr>
        <w:t xml:space="preserve">usé </w:t>
      </w:r>
      <w:r w:rsidRPr="007E7A6C">
        <w:rPr>
          <w:i/>
          <w:iCs/>
          <w:color w:val="auto"/>
        </w:rPr>
        <w:t>mi computadora.</w:t>
      </w:r>
    </w:p>
    <w:p w14:paraId="0FEBCD77" w14:textId="77777777" w:rsidR="001F74F6" w:rsidRPr="007E7A6C" w:rsidRDefault="005324EA" w:rsidP="007E7A6C">
      <w:pPr>
        <w:pStyle w:val="BodyText"/>
        <w:widowControl/>
        <w:spacing w:after="120"/>
        <w:rPr>
          <w:color w:val="auto"/>
        </w:rPr>
      </w:pPr>
      <w:r w:rsidRPr="007E7A6C">
        <w:rPr>
          <w:b/>
          <w:bCs/>
          <w:color w:val="auto"/>
        </w:rPr>
        <w:t>Imperfecto:</w:t>
      </w:r>
    </w:p>
    <w:p w14:paraId="6435F99D" w14:textId="6D29CD34" w:rsidR="001F74F6" w:rsidRPr="007E7A6C" w:rsidRDefault="005324EA">
      <w:pPr>
        <w:pStyle w:val="BodyText"/>
        <w:widowControl/>
        <w:numPr>
          <w:ilvl w:val="0"/>
          <w:numId w:val="88"/>
        </w:numPr>
        <w:tabs>
          <w:tab w:val="left" w:pos="770"/>
        </w:tabs>
        <w:spacing w:after="120"/>
        <w:rPr>
          <w:color w:val="auto"/>
        </w:rPr>
      </w:pPr>
      <w:r w:rsidRPr="007E7A6C">
        <w:rPr>
          <w:i/>
          <w:iCs/>
          <w:color w:val="auto"/>
        </w:rPr>
        <w:t xml:space="preserve">Cuando </w:t>
      </w:r>
      <w:r w:rsidRPr="007E7A6C">
        <w:rPr>
          <w:b/>
          <w:bCs/>
          <w:i/>
          <w:iCs/>
          <w:color w:val="auto"/>
        </w:rPr>
        <w:t xml:space="preserve">era </w:t>
      </w:r>
      <w:r w:rsidRPr="007E7A6C">
        <w:rPr>
          <w:i/>
          <w:iCs/>
          <w:color w:val="auto"/>
        </w:rPr>
        <w:t xml:space="preserve">pequeña, </w:t>
      </w:r>
      <w:r w:rsidRPr="007E7A6C">
        <w:rPr>
          <w:b/>
          <w:bCs/>
          <w:i/>
          <w:iCs/>
          <w:color w:val="auto"/>
        </w:rPr>
        <w:t xml:space="preserve">usaba </w:t>
      </w:r>
      <w:r w:rsidRPr="007E7A6C">
        <w:rPr>
          <w:i/>
          <w:iCs/>
          <w:color w:val="auto"/>
        </w:rPr>
        <w:t>la computadora de mis padres.</w:t>
      </w:r>
    </w:p>
    <w:p w14:paraId="05B5DC66" w14:textId="77777777" w:rsidR="001F74F6" w:rsidRPr="007E7A6C" w:rsidRDefault="005324EA" w:rsidP="007E7A6C">
      <w:pPr>
        <w:pStyle w:val="BodyText"/>
        <w:widowControl/>
        <w:spacing w:after="120"/>
        <w:rPr>
          <w:color w:val="auto"/>
        </w:rPr>
      </w:pPr>
      <w:r w:rsidRPr="007E7A6C">
        <w:rPr>
          <w:b/>
          <w:bCs/>
          <w:color w:val="auto"/>
        </w:rPr>
        <w:t>Futuro:</w:t>
      </w:r>
    </w:p>
    <w:p w14:paraId="2CD4D8CC" w14:textId="77777777" w:rsidR="001F74F6" w:rsidRPr="007E7A6C" w:rsidRDefault="005324EA" w:rsidP="007E7A6C">
      <w:pPr>
        <w:pStyle w:val="BodyText"/>
        <w:widowControl/>
        <w:tabs>
          <w:tab w:val="left" w:pos="751"/>
        </w:tabs>
        <w:spacing w:after="120"/>
        <w:ind w:firstLine="360"/>
        <w:rPr>
          <w:color w:val="auto"/>
        </w:rPr>
      </w:pPr>
      <w:bookmarkStart w:id="100" w:name="bookmark132"/>
      <w:r w:rsidRPr="007E7A6C">
        <w:rPr>
          <w:rFonts w:ascii="Calibri" w:eastAsia="Calibri" w:hAnsi="Calibri" w:cs="Calibri"/>
          <w:color w:val="auto"/>
        </w:rPr>
        <w:t>•</w:t>
      </w:r>
      <w:bookmarkEnd w:id="100"/>
      <w:r w:rsidRPr="007E7A6C">
        <w:rPr>
          <w:rFonts w:ascii="Calibri" w:eastAsia="Calibri" w:hAnsi="Calibri" w:cs="Calibri"/>
          <w:color w:val="auto"/>
        </w:rPr>
        <w:tab/>
      </w:r>
      <w:r w:rsidRPr="007E7A6C">
        <w:rPr>
          <w:i/>
          <w:iCs/>
          <w:color w:val="auto"/>
        </w:rPr>
        <w:t xml:space="preserve">En el futuro, </w:t>
      </w:r>
      <w:r w:rsidRPr="007E7A6C">
        <w:rPr>
          <w:b/>
          <w:bCs/>
          <w:i/>
          <w:iCs/>
          <w:color w:val="auto"/>
        </w:rPr>
        <w:t xml:space="preserve">usaré </w:t>
      </w:r>
      <w:r w:rsidRPr="007E7A6C">
        <w:rPr>
          <w:i/>
          <w:iCs/>
          <w:color w:val="auto"/>
        </w:rPr>
        <w:t>una computadora integrada con mi mente.</w:t>
      </w:r>
    </w:p>
    <w:p w14:paraId="7C8DD63C" w14:textId="77777777" w:rsidR="001F74F6" w:rsidRPr="007E7A6C" w:rsidRDefault="005324EA" w:rsidP="007E7A6C">
      <w:pPr>
        <w:pStyle w:val="BodyText"/>
        <w:widowControl/>
        <w:spacing w:after="120"/>
        <w:rPr>
          <w:color w:val="auto"/>
        </w:rPr>
      </w:pPr>
      <w:r w:rsidRPr="007E7A6C">
        <w:rPr>
          <w:b/>
          <w:bCs/>
          <w:color w:val="auto"/>
        </w:rPr>
        <w:t>Condicional:</w:t>
      </w:r>
    </w:p>
    <w:p w14:paraId="6860AA9D" w14:textId="508F91BE" w:rsidR="001F74F6" w:rsidRPr="007E7A6C" w:rsidRDefault="005324EA">
      <w:pPr>
        <w:pStyle w:val="BodyText"/>
        <w:widowControl/>
        <w:numPr>
          <w:ilvl w:val="0"/>
          <w:numId w:val="87"/>
        </w:numPr>
        <w:tabs>
          <w:tab w:val="left" w:pos="785"/>
        </w:tabs>
        <w:spacing w:after="120"/>
        <w:rPr>
          <w:color w:val="auto"/>
        </w:rPr>
      </w:pPr>
      <w:r w:rsidRPr="007E7A6C">
        <w:rPr>
          <w:i/>
          <w:iCs/>
          <w:color w:val="auto"/>
        </w:rPr>
        <w:t>Usaría una computadora integrada con mi mente si fuera posible.</w:t>
      </w:r>
    </w:p>
    <w:p w14:paraId="5F7E3BC0" w14:textId="77777777" w:rsidR="001F74F6" w:rsidRPr="007E7A6C" w:rsidRDefault="005324EA" w:rsidP="007E7A6C">
      <w:pPr>
        <w:pStyle w:val="BodyText"/>
        <w:widowControl/>
        <w:spacing w:after="120"/>
        <w:rPr>
          <w:color w:val="auto"/>
        </w:rPr>
      </w:pPr>
      <w:r w:rsidRPr="007E7A6C">
        <w:rPr>
          <w:b/>
          <w:bCs/>
          <w:color w:val="auto"/>
        </w:rPr>
        <w:t>Ser:</w:t>
      </w:r>
    </w:p>
    <w:p w14:paraId="08C7121D" w14:textId="692C9063" w:rsidR="001F74F6" w:rsidRPr="007E7A6C" w:rsidRDefault="005324EA">
      <w:pPr>
        <w:pStyle w:val="BodyText"/>
        <w:widowControl/>
        <w:numPr>
          <w:ilvl w:val="0"/>
          <w:numId w:val="86"/>
        </w:numPr>
        <w:tabs>
          <w:tab w:val="left" w:pos="761"/>
        </w:tabs>
        <w:spacing w:after="120"/>
        <w:rPr>
          <w:color w:val="auto"/>
        </w:rPr>
      </w:pPr>
      <w:r w:rsidRPr="007E7A6C">
        <w:rPr>
          <w:color w:val="auto"/>
        </w:rPr>
        <w:t>Para identificar nacionalidad, origen, profesión, ocupación</w:t>
      </w:r>
    </w:p>
    <w:p w14:paraId="580EA273" w14:textId="77777777" w:rsidR="001F74F6" w:rsidRPr="007E7A6C" w:rsidRDefault="005324EA" w:rsidP="007E7A6C">
      <w:pPr>
        <w:pStyle w:val="BodyText"/>
        <w:widowControl/>
        <w:spacing w:after="12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Juan y Miguel </w:t>
      </w:r>
      <w:r w:rsidRPr="007E7A6C">
        <w:rPr>
          <w:b/>
          <w:bCs/>
          <w:i/>
          <w:iCs/>
          <w:color w:val="auto"/>
        </w:rPr>
        <w:t xml:space="preserve">son </w:t>
      </w:r>
      <w:r w:rsidRPr="007E7A6C">
        <w:rPr>
          <w:i/>
          <w:iCs/>
          <w:color w:val="auto"/>
        </w:rPr>
        <w:t xml:space="preserve">de Cuba. </w:t>
      </w:r>
      <w:r w:rsidRPr="007E7A6C">
        <w:rPr>
          <w:b/>
          <w:bCs/>
          <w:i/>
          <w:iCs/>
          <w:color w:val="auto"/>
        </w:rPr>
        <w:t xml:space="preserve">Son pintores </w:t>
      </w:r>
      <w:r w:rsidRPr="007E7A6C">
        <w:rPr>
          <w:i/>
          <w:iCs/>
          <w:color w:val="auto"/>
        </w:rPr>
        <w:t>cubanos.</w:t>
      </w:r>
    </w:p>
    <w:p w14:paraId="447AED4B" w14:textId="366BE7FC" w:rsidR="001F74F6" w:rsidRPr="007E7A6C" w:rsidRDefault="005324EA">
      <w:pPr>
        <w:pStyle w:val="BodyText"/>
        <w:widowControl/>
        <w:numPr>
          <w:ilvl w:val="0"/>
          <w:numId w:val="85"/>
        </w:numPr>
        <w:tabs>
          <w:tab w:val="left" w:pos="761"/>
        </w:tabs>
        <w:spacing w:after="120"/>
        <w:rPr>
          <w:color w:val="auto"/>
        </w:rPr>
      </w:pPr>
      <w:r w:rsidRPr="007E7A6C">
        <w:rPr>
          <w:color w:val="auto"/>
        </w:rPr>
        <w:t>Para decir la hora, la fecha, el día</w:t>
      </w:r>
    </w:p>
    <w:p w14:paraId="3AEE3614" w14:textId="77777777" w:rsidR="001F74F6" w:rsidRPr="007E7A6C" w:rsidRDefault="005324EA" w:rsidP="007E7A6C">
      <w:pPr>
        <w:pStyle w:val="BodyText"/>
        <w:widowControl/>
        <w:spacing w:after="12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La clase de español </w:t>
      </w:r>
      <w:r w:rsidRPr="007E7A6C">
        <w:rPr>
          <w:b/>
          <w:bCs/>
          <w:i/>
          <w:iCs/>
          <w:color w:val="auto"/>
        </w:rPr>
        <w:t xml:space="preserve">es </w:t>
      </w:r>
      <w:r w:rsidRPr="007E7A6C">
        <w:rPr>
          <w:i/>
          <w:iCs/>
          <w:color w:val="auto"/>
        </w:rPr>
        <w:t xml:space="preserve">los lunes a las 9:30. Tengo que darme prisa porque </w:t>
      </w:r>
      <w:r w:rsidRPr="007E7A6C">
        <w:rPr>
          <w:b/>
          <w:bCs/>
          <w:i/>
          <w:iCs/>
          <w:color w:val="auto"/>
        </w:rPr>
        <w:t xml:space="preserve">son </w:t>
      </w:r>
      <w:r w:rsidRPr="007E7A6C">
        <w:rPr>
          <w:i/>
          <w:iCs/>
          <w:color w:val="auto"/>
        </w:rPr>
        <w:t>las 9:25.</w:t>
      </w:r>
    </w:p>
    <w:p w14:paraId="5F9D8351" w14:textId="3734983A" w:rsidR="001F74F6" w:rsidRPr="007E7A6C" w:rsidRDefault="005324EA">
      <w:pPr>
        <w:pStyle w:val="BodyText"/>
        <w:widowControl/>
        <w:numPr>
          <w:ilvl w:val="0"/>
          <w:numId w:val="84"/>
        </w:numPr>
        <w:tabs>
          <w:tab w:val="left" w:pos="761"/>
        </w:tabs>
        <w:spacing w:after="120"/>
        <w:rPr>
          <w:color w:val="auto"/>
        </w:rPr>
      </w:pPr>
      <w:r w:rsidRPr="007E7A6C">
        <w:rPr>
          <w:color w:val="auto"/>
        </w:rPr>
        <w:t>Para indicar posesión</w:t>
      </w:r>
    </w:p>
    <w:p w14:paraId="38C3A367" w14:textId="77777777" w:rsidR="001F74F6" w:rsidRPr="007E7A6C" w:rsidRDefault="005324EA" w:rsidP="007E7A6C">
      <w:pPr>
        <w:pStyle w:val="BodyText"/>
        <w:widowControl/>
        <w:spacing w:after="12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Este </w:t>
      </w:r>
      <w:r w:rsidRPr="007E7A6C">
        <w:rPr>
          <w:b/>
          <w:bCs/>
          <w:i/>
          <w:iCs/>
          <w:color w:val="auto"/>
        </w:rPr>
        <w:t xml:space="preserve">es </w:t>
      </w:r>
      <w:r w:rsidRPr="007E7A6C">
        <w:rPr>
          <w:i/>
          <w:iCs/>
          <w:color w:val="auto"/>
        </w:rPr>
        <w:t>el libro de Pepe.</w:t>
      </w:r>
    </w:p>
    <w:p w14:paraId="44606C40" w14:textId="50F316A8" w:rsidR="001F74F6" w:rsidRPr="007E7A6C" w:rsidRDefault="005324EA">
      <w:pPr>
        <w:pStyle w:val="BodyText"/>
        <w:widowControl/>
        <w:numPr>
          <w:ilvl w:val="0"/>
          <w:numId w:val="84"/>
        </w:numPr>
        <w:tabs>
          <w:tab w:val="left" w:pos="761"/>
        </w:tabs>
        <w:spacing w:after="120"/>
        <w:rPr>
          <w:color w:val="auto"/>
        </w:rPr>
      </w:pPr>
      <w:r w:rsidRPr="007E7A6C">
        <w:rPr>
          <w:color w:val="auto"/>
        </w:rPr>
        <w:t>Para características de personas, animal o cosas</w:t>
      </w:r>
    </w:p>
    <w:p w14:paraId="4225B82E" w14:textId="77777777" w:rsidR="001F74F6" w:rsidRPr="007E7A6C" w:rsidRDefault="005324EA" w:rsidP="007E7A6C">
      <w:pPr>
        <w:pStyle w:val="BodyText"/>
        <w:widowControl/>
        <w:spacing w:after="12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Mi perro </w:t>
      </w:r>
      <w:r w:rsidRPr="007E7A6C">
        <w:rPr>
          <w:b/>
          <w:bCs/>
          <w:i/>
          <w:iCs/>
          <w:color w:val="auto"/>
        </w:rPr>
        <w:t xml:space="preserve">es </w:t>
      </w:r>
      <w:r w:rsidRPr="007E7A6C">
        <w:rPr>
          <w:i/>
          <w:iCs/>
          <w:color w:val="auto"/>
        </w:rPr>
        <w:t xml:space="preserve">dulce y pequeño, pero no </w:t>
      </w:r>
      <w:r w:rsidRPr="007E7A6C">
        <w:rPr>
          <w:b/>
          <w:bCs/>
          <w:i/>
          <w:iCs/>
          <w:color w:val="auto"/>
        </w:rPr>
        <w:t xml:space="preserve">es </w:t>
      </w:r>
      <w:r w:rsidRPr="007E7A6C">
        <w:rPr>
          <w:i/>
          <w:iCs/>
          <w:color w:val="auto"/>
        </w:rPr>
        <w:t>muy activo.</w:t>
      </w:r>
    </w:p>
    <w:p w14:paraId="3C1789E3" w14:textId="43344947" w:rsidR="001F74F6" w:rsidRPr="007E7A6C" w:rsidRDefault="005324EA">
      <w:pPr>
        <w:pStyle w:val="BodyText"/>
        <w:widowControl/>
        <w:numPr>
          <w:ilvl w:val="0"/>
          <w:numId w:val="84"/>
        </w:numPr>
        <w:tabs>
          <w:tab w:val="left" w:pos="761"/>
        </w:tabs>
        <w:spacing w:after="120"/>
        <w:rPr>
          <w:color w:val="auto"/>
        </w:rPr>
      </w:pPr>
      <w:r w:rsidRPr="007E7A6C">
        <w:rPr>
          <w:color w:val="auto"/>
        </w:rPr>
        <w:t>Para identificar material y composición</w:t>
      </w:r>
    </w:p>
    <w:p w14:paraId="6E11A6C0" w14:textId="77777777" w:rsidR="001F74F6" w:rsidRPr="007E7A6C" w:rsidRDefault="005324EA" w:rsidP="007E7A6C">
      <w:pPr>
        <w:pStyle w:val="BodyText"/>
        <w:widowControl/>
        <w:spacing w:after="12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Me encantan los helados de chocolate y nueces, pero este helado </w:t>
      </w:r>
      <w:r w:rsidRPr="007E7A6C">
        <w:rPr>
          <w:b/>
          <w:bCs/>
          <w:i/>
          <w:iCs/>
          <w:color w:val="auto"/>
        </w:rPr>
        <w:t xml:space="preserve">es </w:t>
      </w:r>
      <w:r w:rsidRPr="007E7A6C">
        <w:rPr>
          <w:i/>
          <w:iCs/>
          <w:color w:val="auto"/>
        </w:rPr>
        <w:t>de fresa. No me gusta.</w:t>
      </w:r>
    </w:p>
    <w:p w14:paraId="3636F30F" w14:textId="2E7F859C" w:rsidR="001F74F6" w:rsidRPr="007E7A6C" w:rsidRDefault="005324EA">
      <w:pPr>
        <w:pStyle w:val="BodyText"/>
        <w:widowControl/>
        <w:numPr>
          <w:ilvl w:val="0"/>
          <w:numId w:val="84"/>
        </w:numPr>
        <w:tabs>
          <w:tab w:val="left" w:pos="761"/>
        </w:tabs>
        <w:spacing w:after="120"/>
        <w:rPr>
          <w:color w:val="auto"/>
        </w:rPr>
      </w:pPr>
      <w:r w:rsidRPr="007E7A6C">
        <w:rPr>
          <w:color w:val="auto"/>
        </w:rPr>
        <w:t>Para indicar ubicación de eventos</w:t>
      </w:r>
    </w:p>
    <w:p w14:paraId="75176215" w14:textId="77777777" w:rsidR="001F74F6" w:rsidRPr="007E7A6C" w:rsidRDefault="005324EA" w:rsidP="007E7A6C">
      <w:pPr>
        <w:pStyle w:val="BodyText"/>
        <w:widowControl/>
        <w:spacing w:after="12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La fiesta de cumpleaños </w:t>
      </w:r>
      <w:r w:rsidRPr="007E7A6C">
        <w:rPr>
          <w:b/>
          <w:bCs/>
          <w:i/>
          <w:iCs/>
          <w:color w:val="auto"/>
        </w:rPr>
        <w:t>es en mi casa</w:t>
      </w:r>
      <w:r w:rsidRPr="007E7A6C">
        <w:rPr>
          <w:i/>
          <w:iCs/>
          <w:color w:val="auto"/>
        </w:rPr>
        <w:t>.</w:t>
      </w:r>
    </w:p>
    <w:p w14:paraId="1D1AC57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715B681" w14:textId="77777777" w:rsidR="001F74F6" w:rsidRPr="007E7A6C" w:rsidRDefault="005324EA" w:rsidP="007E7A6C">
      <w:pPr>
        <w:pStyle w:val="BodyText"/>
        <w:widowControl/>
        <w:spacing w:after="120"/>
        <w:rPr>
          <w:color w:val="auto"/>
        </w:rPr>
      </w:pPr>
      <w:r w:rsidRPr="007E7A6C">
        <w:rPr>
          <w:color w:val="auto"/>
        </w:rPr>
        <w:lastRenderedPageBreak/>
        <w:t>Page 48</w:t>
      </w:r>
    </w:p>
    <w:p w14:paraId="070731A8" w14:textId="77777777" w:rsidR="001F74F6" w:rsidRPr="007E7A6C" w:rsidRDefault="005324EA" w:rsidP="007E7A6C">
      <w:pPr>
        <w:pStyle w:val="BodyText"/>
        <w:widowControl/>
        <w:spacing w:after="120"/>
        <w:rPr>
          <w:color w:val="auto"/>
        </w:rPr>
      </w:pPr>
      <w:r w:rsidRPr="007E7A6C">
        <w:rPr>
          <w:b/>
          <w:bCs/>
          <w:color w:val="auto"/>
        </w:rPr>
        <w:t>Estar:</w:t>
      </w:r>
    </w:p>
    <w:p w14:paraId="3A08B5C0" w14:textId="52B8EE2B" w:rsidR="001F74F6" w:rsidRPr="007E7A6C" w:rsidRDefault="005324EA">
      <w:pPr>
        <w:pStyle w:val="BodyText"/>
        <w:widowControl/>
        <w:numPr>
          <w:ilvl w:val="0"/>
          <w:numId w:val="83"/>
        </w:numPr>
        <w:tabs>
          <w:tab w:val="left" w:pos="761"/>
        </w:tabs>
        <w:spacing w:after="120"/>
        <w:rPr>
          <w:color w:val="auto"/>
        </w:rPr>
      </w:pPr>
      <w:r w:rsidRPr="007E7A6C">
        <w:rPr>
          <w:color w:val="auto"/>
        </w:rPr>
        <w:t>Para describir condición o estados físicos, emocionales o mentales</w:t>
      </w:r>
    </w:p>
    <w:p w14:paraId="7B3157AB" w14:textId="77777777" w:rsidR="001F74F6" w:rsidRPr="007E7A6C" w:rsidRDefault="005324EA" w:rsidP="007E7A6C">
      <w:pPr>
        <w:pStyle w:val="BodyText"/>
        <w:widowControl/>
        <w:spacing w:after="12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Normalmente soy activa, pero hoy </w:t>
      </w:r>
      <w:r w:rsidRPr="007E7A6C">
        <w:rPr>
          <w:b/>
          <w:bCs/>
          <w:i/>
          <w:iCs/>
          <w:color w:val="auto"/>
        </w:rPr>
        <w:t xml:space="preserve">estoy </w:t>
      </w:r>
      <w:r w:rsidRPr="007E7A6C">
        <w:rPr>
          <w:i/>
          <w:iCs/>
          <w:color w:val="auto"/>
        </w:rPr>
        <w:t>cansada.</w:t>
      </w:r>
    </w:p>
    <w:p w14:paraId="2EFD41EB" w14:textId="37595F41" w:rsidR="001F74F6" w:rsidRPr="007E7A6C" w:rsidRDefault="005324EA">
      <w:pPr>
        <w:pStyle w:val="BodyText"/>
        <w:widowControl/>
        <w:numPr>
          <w:ilvl w:val="0"/>
          <w:numId w:val="83"/>
        </w:numPr>
        <w:tabs>
          <w:tab w:val="left" w:pos="761"/>
        </w:tabs>
        <w:spacing w:after="120"/>
        <w:rPr>
          <w:color w:val="auto"/>
        </w:rPr>
      </w:pPr>
      <w:r w:rsidRPr="007E7A6C">
        <w:rPr>
          <w:color w:val="auto"/>
        </w:rPr>
        <w:t>Para indicar ubicación de personas, animales, lugares, o cosas</w:t>
      </w:r>
    </w:p>
    <w:p w14:paraId="44D6A585" w14:textId="77777777" w:rsidR="001F74F6" w:rsidRPr="007E7A6C" w:rsidRDefault="005324EA" w:rsidP="007E7A6C">
      <w:pPr>
        <w:pStyle w:val="BodyText"/>
        <w:widowControl/>
        <w:spacing w:after="12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El perro </w:t>
      </w:r>
      <w:r w:rsidRPr="007E7A6C">
        <w:rPr>
          <w:b/>
          <w:bCs/>
          <w:i/>
          <w:iCs/>
          <w:color w:val="auto"/>
        </w:rPr>
        <w:t xml:space="preserve">está </w:t>
      </w:r>
      <w:r w:rsidRPr="007E7A6C">
        <w:rPr>
          <w:i/>
          <w:iCs/>
          <w:color w:val="auto"/>
        </w:rPr>
        <w:t xml:space="preserve">en el jardín. El jardín </w:t>
      </w:r>
      <w:r w:rsidRPr="007E7A6C">
        <w:rPr>
          <w:b/>
          <w:bCs/>
          <w:i/>
          <w:iCs/>
          <w:color w:val="auto"/>
        </w:rPr>
        <w:t xml:space="preserve">está </w:t>
      </w:r>
      <w:r w:rsidRPr="007E7A6C">
        <w:rPr>
          <w:i/>
          <w:iCs/>
          <w:color w:val="auto"/>
        </w:rPr>
        <w:t>al lado del garaje.</w:t>
      </w:r>
    </w:p>
    <w:p w14:paraId="7998AE4A" w14:textId="142BAFF1" w:rsidR="001F74F6" w:rsidRPr="007E7A6C" w:rsidRDefault="005324EA">
      <w:pPr>
        <w:pStyle w:val="BodyText"/>
        <w:widowControl/>
        <w:numPr>
          <w:ilvl w:val="0"/>
          <w:numId w:val="83"/>
        </w:numPr>
        <w:tabs>
          <w:tab w:val="left" w:pos="761"/>
        </w:tabs>
        <w:spacing w:after="120"/>
        <w:rPr>
          <w:color w:val="auto"/>
        </w:rPr>
      </w:pPr>
      <w:r w:rsidRPr="007E7A6C">
        <w:rPr>
          <w:color w:val="auto"/>
        </w:rPr>
        <w:t>Para hablar de acciones continuas con tiempos progresivos</w:t>
      </w:r>
    </w:p>
    <w:p w14:paraId="716337F4" w14:textId="77777777" w:rsidR="001F74F6" w:rsidRPr="007E7A6C" w:rsidRDefault="005324EA" w:rsidP="007E7A6C">
      <w:pPr>
        <w:pStyle w:val="BodyText"/>
        <w:widowControl/>
        <w:spacing w:after="120"/>
        <w:rPr>
          <w:color w:val="auto"/>
        </w:rPr>
      </w:pPr>
      <w:r w:rsidRPr="007E7A6C">
        <w:rPr>
          <w:rFonts w:ascii="Symbol" w:eastAsia="Symbol" w:hAnsi="Symbol" w:cs="Symbol"/>
          <w:color w:val="auto"/>
        </w:rPr>
        <w:t></w:t>
      </w:r>
      <w:r w:rsidRPr="007E7A6C">
        <w:rPr>
          <w:rFonts w:ascii="Courier New" w:eastAsia="Courier New" w:hAnsi="Courier New" w:cs="Courier New"/>
          <w:color w:val="auto"/>
        </w:rPr>
        <w:t xml:space="preserve"> </w:t>
      </w:r>
      <w:r w:rsidRPr="007E7A6C">
        <w:rPr>
          <w:i/>
          <w:iCs/>
          <w:color w:val="auto"/>
        </w:rPr>
        <w:t xml:space="preserve">Hoy hace mal tiempo y está </w:t>
      </w:r>
      <w:r w:rsidRPr="007E7A6C">
        <w:rPr>
          <w:b/>
          <w:bCs/>
          <w:i/>
          <w:iCs/>
          <w:color w:val="auto"/>
        </w:rPr>
        <w:t xml:space="preserve">lloviendo </w:t>
      </w:r>
      <w:r w:rsidRPr="007E7A6C">
        <w:rPr>
          <w:i/>
          <w:iCs/>
          <w:color w:val="auto"/>
        </w:rPr>
        <w:t>sin parar.</w:t>
      </w:r>
    </w:p>
    <w:p w14:paraId="06667B3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4918BEE" w14:textId="77777777" w:rsidR="001F74F6" w:rsidRPr="007E7A6C" w:rsidRDefault="005324EA" w:rsidP="007E7A6C">
      <w:pPr>
        <w:pStyle w:val="BodyText"/>
        <w:widowControl/>
        <w:spacing w:after="120"/>
        <w:rPr>
          <w:color w:val="auto"/>
        </w:rPr>
      </w:pPr>
      <w:r w:rsidRPr="007E7A6C">
        <w:rPr>
          <w:color w:val="auto"/>
        </w:rPr>
        <w:lastRenderedPageBreak/>
        <w:t>Page 49</w:t>
      </w:r>
    </w:p>
    <w:p w14:paraId="7EB1DD9C" w14:textId="77777777" w:rsidR="001F74F6" w:rsidRPr="007E7A6C" w:rsidRDefault="005324EA" w:rsidP="0002501B">
      <w:pPr>
        <w:pStyle w:val="Heading1"/>
      </w:pPr>
      <w:bookmarkStart w:id="101" w:name="bookmark143"/>
      <w:bookmarkStart w:id="102" w:name="bookmark144"/>
      <w:r w:rsidRPr="007E7A6C">
        <w:t>Capítulo 2: El español en las empresas y la banca</w:t>
      </w:r>
      <w:bookmarkEnd w:id="101"/>
      <w:bookmarkEnd w:id="102"/>
    </w:p>
    <w:p w14:paraId="088F93B3" w14:textId="134F4B96" w:rsidR="001F74F6" w:rsidRPr="007E7A6C" w:rsidRDefault="005324EA" w:rsidP="007E7A6C">
      <w:pPr>
        <w:widowControl/>
        <w:spacing w:after="120"/>
        <w:rPr>
          <w:color w:val="auto"/>
          <w:sz w:val="2"/>
          <w:szCs w:val="2"/>
        </w:rPr>
      </w:pPr>
      <w:r>
        <w:rPr>
          <w:noProof/>
          <w:color w:val="auto"/>
        </w:rPr>
        <w:drawing>
          <wp:inline distT="0" distB="0" distL="0" distR="0" wp14:anchorId="114C22DA" wp14:editId="1DA30DA6">
            <wp:extent cx="3295650" cy="2009775"/>
            <wp:effectExtent l="0" t="0" r="0" b="0"/>
            <wp:docPr id="19" name="Picutre 19" descr="An illustration of the conversion of the USD and British P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9" descr="An illustration of the conversion of the USD and British Poun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295650" cy="2009775"/>
                    </a:xfrm>
                    <a:prstGeom prst="rect">
                      <a:avLst/>
                    </a:prstGeom>
                    <a:noFill/>
                    <a:ln>
                      <a:noFill/>
                    </a:ln>
                  </pic:spPr>
                </pic:pic>
              </a:graphicData>
            </a:graphic>
          </wp:inline>
        </w:drawing>
      </w:r>
    </w:p>
    <w:p w14:paraId="0721EE68" w14:textId="77777777" w:rsidR="001F74F6" w:rsidRPr="007E7A6C" w:rsidRDefault="005324EA" w:rsidP="007E7A6C">
      <w:pPr>
        <w:pStyle w:val="Bodytext40"/>
        <w:widowControl/>
        <w:spacing w:after="120" w:line="240" w:lineRule="auto"/>
        <w:rPr>
          <w:color w:val="auto"/>
        </w:rPr>
      </w:pPr>
      <w:r w:rsidRPr="007E7A6C">
        <w:rPr>
          <w:i/>
          <w:iCs/>
          <w:color w:val="auto"/>
        </w:rPr>
        <w:t xml:space="preserve">¿Cuál es la diferencia entre el banco y la banca? ¿Cuántos términos coloquiales conoces en inglés para </w:t>
      </w:r>
      <w:proofErr w:type="spellStart"/>
      <w:r w:rsidRPr="007E7A6C">
        <w:rPr>
          <w:b/>
          <w:bCs/>
          <w:i/>
          <w:iCs/>
          <w:color w:val="auto"/>
        </w:rPr>
        <w:t>money</w:t>
      </w:r>
      <w:proofErr w:type="spellEnd"/>
      <w:r w:rsidRPr="007E7A6C">
        <w:rPr>
          <w:i/>
          <w:iCs/>
          <w:color w:val="auto"/>
        </w:rPr>
        <w:t>?</w:t>
      </w:r>
    </w:p>
    <w:p w14:paraId="3BC3BDFC" w14:textId="77777777" w:rsidR="001F74F6" w:rsidRPr="003C59FA" w:rsidRDefault="005324EA" w:rsidP="007E7A6C">
      <w:pPr>
        <w:pStyle w:val="Bodytext40"/>
        <w:widowControl/>
        <w:spacing w:after="120" w:line="240" w:lineRule="auto"/>
        <w:rPr>
          <w:color w:val="auto"/>
          <w:lang w:val="en-US"/>
        </w:rPr>
      </w:pPr>
      <w:r w:rsidRPr="003C59FA">
        <w:rPr>
          <w:color w:val="auto"/>
          <w:lang w:val="en-US"/>
        </w:rPr>
        <w:t>By the end of this chapter, you will be able to:</w:t>
      </w:r>
    </w:p>
    <w:p w14:paraId="5F5C3AD8" w14:textId="77777777" w:rsidR="001F74F6" w:rsidRPr="003C59FA" w:rsidRDefault="005324EA" w:rsidP="007E7A6C">
      <w:pPr>
        <w:pStyle w:val="Bodytext40"/>
        <w:widowControl/>
        <w:tabs>
          <w:tab w:val="left" w:pos="355"/>
        </w:tabs>
        <w:spacing w:after="120" w:line="240" w:lineRule="auto"/>
        <w:rPr>
          <w:color w:val="auto"/>
          <w:lang w:val="en-US"/>
        </w:rPr>
      </w:pPr>
      <w:bookmarkStart w:id="103" w:name="bookmark145"/>
      <w:r w:rsidRPr="003C59FA">
        <w:rPr>
          <w:color w:val="auto"/>
          <w:lang w:val="en-US"/>
        </w:rPr>
        <w:t>-</w:t>
      </w:r>
      <w:bookmarkEnd w:id="103"/>
      <w:r w:rsidRPr="003C59FA">
        <w:rPr>
          <w:color w:val="auto"/>
          <w:lang w:val="en-US"/>
        </w:rPr>
        <w:tab/>
        <w:t>Identify terms, and use vocabulary related to banking, finance, and commerce</w:t>
      </w:r>
    </w:p>
    <w:p w14:paraId="704A698D" w14:textId="77777777" w:rsidR="001F74F6" w:rsidRPr="003C59FA" w:rsidRDefault="005324EA" w:rsidP="007E7A6C">
      <w:pPr>
        <w:pStyle w:val="Bodytext40"/>
        <w:widowControl/>
        <w:tabs>
          <w:tab w:val="left" w:pos="350"/>
        </w:tabs>
        <w:spacing w:after="120" w:line="240" w:lineRule="auto"/>
        <w:rPr>
          <w:color w:val="auto"/>
          <w:lang w:val="en-US"/>
        </w:rPr>
      </w:pPr>
      <w:bookmarkStart w:id="104" w:name="bookmark146"/>
      <w:r w:rsidRPr="003C59FA">
        <w:rPr>
          <w:color w:val="auto"/>
          <w:lang w:val="en-US"/>
        </w:rPr>
        <w:t>-</w:t>
      </w:r>
      <w:bookmarkEnd w:id="104"/>
      <w:r w:rsidRPr="003C59FA">
        <w:rPr>
          <w:color w:val="auto"/>
          <w:lang w:val="en-US"/>
        </w:rPr>
        <w:tab/>
        <w:t>Use the perfect indicative tenses to expresses actions that you:</w:t>
      </w:r>
    </w:p>
    <w:p w14:paraId="71C03471" w14:textId="77777777" w:rsidR="001F74F6" w:rsidRPr="003C59FA" w:rsidRDefault="005324EA" w:rsidP="007E7A6C">
      <w:pPr>
        <w:pStyle w:val="Bodytext40"/>
        <w:widowControl/>
        <w:spacing w:after="120" w:line="240" w:lineRule="auto"/>
        <w:ind w:firstLine="360"/>
        <w:rPr>
          <w:color w:val="auto"/>
          <w:lang w:val="en-US"/>
        </w:rPr>
      </w:pPr>
      <w:r w:rsidRPr="007E7A6C">
        <w:rPr>
          <w:rFonts w:ascii="Symbol" w:eastAsia="Symbol" w:hAnsi="Symbol" w:cs="Symbol"/>
          <w:color w:val="auto"/>
        </w:rPr>
        <w:t></w:t>
      </w:r>
      <w:r w:rsidRPr="003C59FA">
        <w:rPr>
          <w:rFonts w:ascii="Courier New" w:eastAsia="Courier New" w:hAnsi="Courier New" w:cs="Courier New"/>
          <w:color w:val="auto"/>
          <w:lang w:val="en-US"/>
        </w:rPr>
        <w:t xml:space="preserve"> </w:t>
      </w:r>
      <w:r w:rsidRPr="003C59FA">
        <w:rPr>
          <w:color w:val="auto"/>
          <w:lang w:val="en-US"/>
        </w:rPr>
        <w:t>have taken, using the present perfect</w:t>
      </w:r>
    </w:p>
    <w:p w14:paraId="75A8B461" w14:textId="77777777" w:rsidR="001F74F6" w:rsidRPr="003C59FA" w:rsidRDefault="005324EA" w:rsidP="007E7A6C">
      <w:pPr>
        <w:pStyle w:val="Bodytext40"/>
        <w:widowControl/>
        <w:spacing w:after="120" w:line="240" w:lineRule="auto"/>
        <w:ind w:firstLine="360"/>
        <w:rPr>
          <w:color w:val="auto"/>
          <w:lang w:val="en-US"/>
        </w:rPr>
      </w:pPr>
      <w:r w:rsidRPr="007E7A6C">
        <w:rPr>
          <w:rFonts w:ascii="Symbol" w:eastAsia="Symbol" w:hAnsi="Symbol" w:cs="Symbol"/>
          <w:color w:val="auto"/>
        </w:rPr>
        <w:t></w:t>
      </w:r>
      <w:r w:rsidRPr="003C59FA">
        <w:rPr>
          <w:rFonts w:ascii="Courier New" w:eastAsia="Courier New" w:hAnsi="Courier New" w:cs="Courier New"/>
          <w:color w:val="auto"/>
          <w:lang w:val="en-US"/>
        </w:rPr>
        <w:t xml:space="preserve"> </w:t>
      </w:r>
      <w:r w:rsidRPr="003C59FA">
        <w:rPr>
          <w:color w:val="auto"/>
          <w:lang w:val="en-US"/>
        </w:rPr>
        <w:t>had taken, using the past perfect</w:t>
      </w:r>
    </w:p>
    <w:p w14:paraId="641CEBA4" w14:textId="77777777" w:rsidR="001F74F6" w:rsidRPr="003C59FA" w:rsidRDefault="005324EA" w:rsidP="007E7A6C">
      <w:pPr>
        <w:pStyle w:val="Bodytext40"/>
        <w:widowControl/>
        <w:spacing w:after="120" w:line="240" w:lineRule="auto"/>
        <w:ind w:firstLine="360"/>
        <w:rPr>
          <w:color w:val="auto"/>
          <w:lang w:val="en-US"/>
        </w:rPr>
      </w:pPr>
      <w:r w:rsidRPr="007E7A6C">
        <w:rPr>
          <w:rFonts w:ascii="Symbol" w:eastAsia="Symbol" w:hAnsi="Symbol" w:cs="Symbol"/>
          <w:color w:val="auto"/>
        </w:rPr>
        <w:t></w:t>
      </w:r>
      <w:r w:rsidRPr="003C59FA">
        <w:rPr>
          <w:rFonts w:ascii="Courier New" w:eastAsia="Courier New" w:hAnsi="Courier New" w:cs="Courier New"/>
          <w:color w:val="auto"/>
          <w:lang w:val="en-US"/>
        </w:rPr>
        <w:t xml:space="preserve"> </w:t>
      </w:r>
      <w:r w:rsidRPr="003C59FA">
        <w:rPr>
          <w:color w:val="auto"/>
          <w:lang w:val="en-US"/>
        </w:rPr>
        <w:t>will have taken, using the future perfect</w:t>
      </w:r>
    </w:p>
    <w:p w14:paraId="4488DCE7" w14:textId="77777777" w:rsidR="001F74F6" w:rsidRPr="003C59FA" w:rsidRDefault="005324EA" w:rsidP="007E7A6C">
      <w:pPr>
        <w:pStyle w:val="Bodytext40"/>
        <w:widowControl/>
        <w:spacing w:after="120" w:line="240" w:lineRule="auto"/>
        <w:ind w:firstLine="360"/>
        <w:rPr>
          <w:color w:val="auto"/>
          <w:lang w:val="en-US"/>
        </w:rPr>
      </w:pPr>
      <w:r w:rsidRPr="007E7A6C">
        <w:rPr>
          <w:rFonts w:ascii="Symbol" w:eastAsia="Symbol" w:hAnsi="Symbol" w:cs="Symbol"/>
          <w:color w:val="auto"/>
        </w:rPr>
        <w:t></w:t>
      </w:r>
      <w:r w:rsidRPr="003C59FA">
        <w:rPr>
          <w:rFonts w:ascii="Courier New" w:eastAsia="Courier New" w:hAnsi="Courier New" w:cs="Courier New"/>
          <w:color w:val="auto"/>
          <w:lang w:val="en-US"/>
        </w:rPr>
        <w:t xml:space="preserve"> </w:t>
      </w:r>
      <w:r w:rsidRPr="003C59FA">
        <w:rPr>
          <w:color w:val="auto"/>
          <w:lang w:val="en-US"/>
        </w:rPr>
        <w:t>would have taken, using the conditional perfect</w:t>
      </w:r>
    </w:p>
    <w:p w14:paraId="518F5A17" w14:textId="77777777" w:rsidR="001F74F6" w:rsidRPr="003C59FA" w:rsidRDefault="005324EA" w:rsidP="007E7A6C">
      <w:pPr>
        <w:pStyle w:val="Bodytext40"/>
        <w:widowControl/>
        <w:tabs>
          <w:tab w:val="left" w:pos="350"/>
        </w:tabs>
        <w:spacing w:after="120" w:line="240" w:lineRule="auto"/>
        <w:rPr>
          <w:color w:val="auto"/>
          <w:lang w:val="en-US"/>
        </w:rPr>
      </w:pPr>
      <w:bookmarkStart w:id="105" w:name="bookmark147"/>
      <w:r w:rsidRPr="003C59FA">
        <w:rPr>
          <w:rFonts w:ascii="Calibri" w:eastAsia="Calibri" w:hAnsi="Calibri" w:cs="Calibri"/>
          <w:color w:val="auto"/>
          <w:lang w:val="en-US"/>
        </w:rPr>
        <w:t>-</w:t>
      </w:r>
      <w:bookmarkEnd w:id="105"/>
      <w:r w:rsidRPr="003C59FA">
        <w:rPr>
          <w:rFonts w:ascii="Calibri" w:eastAsia="Calibri" w:hAnsi="Calibri" w:cs="Calibri"/>
          <w:color w:val="auto"/>
          <w:lang w:val="en-US"/>
        </w:rPr>
        <w:tab/>
      </w:r>
      <w:r w:rsidRPr="003C59FA">
        <w:rPr>
          <w:color w:val="auto"/>
          <w:lang w:val="en-US"/>
        </w:rPr>
        <w:t>Explore and understand Hispanic business culture</w:t>
      </w:r>
    </w:p>
    <w:p w14:paraId="03800BD6" w14:textId="77777777" w:rsidR="001F74F6" w:rsidRPr="003C59FA" w:rsidRDefault="005324EA" w:rsidP="007E7A6C">
      <w:pPr>
        <w:pStyle w:val="Bodytext40"/>
        <w:widowControl/>
        <w:tabs>
          <w:tab w:val="left" w:pos="350"/>
        </w:tabs>
        <w:spacing w:after="120" w:line="240" w:lineRule="auto"/>
        <w:rPr>
          <w:color w:val="auto"/>
          <w:lang w:val="en-US"/>
        </w:rPr>
      </w:pPr>
      <w:bookmarkStart w:id="106" w:name="bookmark148"/>
      <w:r w:rsidRPr="003C59FA">
        <w:rPr>
          <w:rFonts w:ascii="Calibri" w:eastAsia="Calibri" w:hAnsi="Calibri" w:cs="Calibri"/>
          <w:color w:val="auto"/>
          <w:lang w:val="en-US"/>
        </w:rPr>
        <w:t>-</w:t>
      </w:r>
      <w:bookmarkEnd w:id="106"/>
      <w:r w:rsidRPr="003C59FA">
        <w:rPr>
          <w:rFonts w:ascii="Calibri" w:eastAsia="Calibri" w:hAnsi="Calibri" w:cs="Calibri"/>
          <w:color w:val="auto"/>
          <w:lang w:val="en-US"/>
        </w:rPr>
        <w:tab/>
      </w:r>
      <w:r w:rsidRPr="003C59FA">
        <w:rPr>
          <w:color w:val="auto"/>
          <w:lang w:val="en-US"/>
        </w:rPr>
        <w:t>Exhibit cultural competence about Spain</w:t>
      </w:r>
    </w:p>
    <w:p w14:paraId="6252BE4C"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1B5B543C"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50</w:t>
      </w:r>
    </w:p>
    <w:p w14:paraId="19BB477C" w14:textId="77777777" w:rsidR="001F74F6" w:rsidRPr="007E7A6C" w:rsidRDefault="005324EA" w:rsidP="007E7A6C">
      <w:pPr>
        <w:pStyle w:val="Heading21"/>
        <w:widowControl/>
        <w:spacing w:after="120"/>
        <w:rPr>
          <w:color w:val="auto"/>
        </w:rPr>
      </w:pPr>
      <w:bookmarkStart w:id="107" w:name="bookmark149"/>
      <w:bookmarkStart w:id="108" w:name="bookmark150"/>
      <w:r w:rsidRPr="007E7A6C">
        <w:rPr>
          <w:color w:val="auto"/>
        </w:rPr>
        <w:t>VOCABULARIO</w:t>
      </w:r>
      <w:bookmarkEnd w:id="107"/>
      <w:bookmarkEnd w:id="108"/>
    </w:p>
    <w:p w14:paraId="40B210AD" w14:textId="77777777" w:rsidR="001F74F6" w:rsidRPr="007E7A6C" w:rsidRDefault="005324EA" w:rsidP="007E7A6C">
      <w:pPr>
        <w:widowControl/>
        <w:spacing w:after="120"/>
      </w:pPr>
      <w:bookmarkStart w:id="109" w:name="bookmark151"/>
      <w:bookmarkStart w:id="110" w:name="bookmark152"/>
      <w:r w:rsidRPr="007E7A6C">
        <w:t>Vocabulario básico de saludos y despedidas propio de una entrevista y de la correspondencia escrita</w:t>
      </w:r>
      <w:bookmarkEnd w:id="109"/>
      <w:bookmarkEnd w:id="110"/>
    </w:p>
    <w:p w14:paraId="0A369245" w14:textId="77777777" w:rsidR="001F74F6" w:rsidRPr="007E7A6C" w:rsidRDefault="005324EA" w:rsidP="0002501B">
      <w:pPr>
        <w:pStyle w:val="Heading3"/>
      </w:pPr>
      <w:bookmarkStart w:id="111" w:name="bookmark153"/>
      <w:bookmarkStart w:id="112" w:name="bookmark154"/>
      <w:r w:rsidRPr="007E7A6C">
        <w:t>Vocabulario y frases introductorias, expresiones de cortesía y preguntas personales</w:t>
      </w:r>
      <w:bookmarkEnd w:id="111"/>
      <w:bookmarkEnd w:id="112"/>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037"/>
        <w:gridCol w:w="5126"/>
      </w:tblGrid>
      <w:tr w:rsidR="00C272C4" w:rsidRPr="00374009" w14:paraId="5F713113" w14:textId="77777777" w:rsidTr="007738C8">
        <w:trPr>
          <w:cantSplit/>
          <w:jc w:val="center"/>
        </w:trPr>
        <w:tc>
          <w:tcPr>
            <w:tcW w:w="0" w:type="auto"/>
            <w:shd w:val="clear" w:color="auto" w:fill="auto"/>
          </w:tcPr>
          <w:p w14:paraId="6A96173D" w14:textId="77777777" w:rsidR="001F74F6" w:rsidRPr="007738C8" w:rsidRDefault="005324EA" w:rsidP="007738C8">
            <w:pPr>
              <w:pStyle w:val="Other0"/>
              <w:widowControl/>
              <w:spacing w:after="120"/>
              <w:ind w:firstLine="0"/>
              <w:rPr>
                <w:color w:val="auto"/>
              </w:rPr>
            </w:pPr>
            <w:r w:rsidRPr="007738C8">
              <w:rPr>
                <w:color w:val="auto"/>
              </w:rPr>
              <w:t>La presente carta tiene por objetivo.</w:t>
            </w:r>
          </w:p>
        </w:tc>
        <w:tc>
          <w:tcPr>
            <w:tcW w:w="0" w:type="auto"/>
            <w:shd w:val="clear" w:color="auto" w:fill="auto"/>
          </w:tcPr>
          <w:p w14:paraId="1B066584" w14:textId="77777777" w:rsidR="001F74F6" w:rsidRPr="003C59FA" w:rsidRDefault="005324EA" w:rsidP="007738C8">
            <w:pPr>
              <w:pStyle w:val="Other0"/>
              <w:widowControl/>
              <w:spacing w:after="120"/>
              <w:ind w:firstLine="360"/>
              <w:rPr>
                <w:color w:val="auto"/>
                <w:lang w:val="en-US"/>
              </w:rPr>
            </w:pPr>
            <w:r w:rsidRPr="003C59FA">
              <w:rPr>
                <w:color w:val="auto"/>
                <w:lang w:val="en-US"/>
              </w:rPr>
              <w:t>The purpose of this letter is.</w:t>
            </w:r>
          </w:p>
        </w:tc>
      </w:tr>
      <w:tr w:rsidR="00C272C4" w:rsidRPr="00374009" w14:paraId="313E7652" w14:textId="77777777" w:rsidTr="007738C8">
        <w:trPr>
          <w:cantSplit/>
          <w:jc w:val="center"/>
        </w:trPr>
        <w:tc>
          <w:tcPr>
            <w:tcW w:w="0" w:type="auto"/>
            <w:shd w:val="clear" w:color="auto" w:fill="auto"/>
          </w:tcPr>
          <w:p w14:paraId="1474819E" w14:textId="77777777" w:rsidR="001F74F6" w:rsidRPr="007738C8" w:rsidRDefault="005324EA" w:rsidP="007738C8">
            <w:pPr>
              <w:pStyle w:val="Other0"/>
              <w:widowControl/>
              <w:spacing w:after="120"/>
              <w:ind w:firstLine="0"/>
              <w:rPr>
                <w:color w:val="auto"/>
              </w:rPr>
            </w:pPr>
            <w:r w:rsidRPr="007738C8">
              <w:rPr>
                <w:color w:val="auto"/>
              </w:rPr>
              <w:t>Por medio de la presente le informo.</w:t>
            </w:r>
          </w:p>
        </w:tc>
        <w:tc>
          <w:tcPr>
            <w:tcW w:w="0" w:type="auto"/>
            <w:shd w:val="clear" w:color="auto" w:fill="auto"/>
          </w:tcPr>
          <w:p w14:paraId="549D4A76" w14:textId="77777777" w:rsidR="001F74F6" w:rsidRPr="003C59FA" w:rsidRDefault="005324EA" w:rsidP="007738C8">
            <w:pPr>
              <w:pStyle w:val="Other0"/>
              <w:widowControl/>
              <w:spacing w:after="120"/>
              <w:ind w:firstLine="360"/>
              <w:rPr>
                <w:color w:val="auto"/>
                <w:lang w:val="en-US"/>
              </w:rPr>
            </w:pPr>
            <w:r w:rsidRPr="003C59FA">
              <w:rPr>
                <w:color w:val="auto"/>
                <w:lang w:val="en-US"/>
              </w:rPr>
              <w:t>With this letter, I would like to inform you.</w:t>
            </w:r>
          </w:p>
        </w:tc>
      </w:tr>
      <w:tr w:rsidR="00C272C4" w:rsidRPr="00374009" w14:paraId="7E264890" w14:textId="77777777" w:rsidTr="007738C8">
        <w:trPr>
          <w:cantSplit/>
          <w:jc w:val="center"/>
        </w:trPr>
        <w:tc>
          <w:tcPr>
            <w:tcW w:w="0" w:type="auto"/>
            <w:shd w:val="clear" w:color="auto" w:fill="auto"/>
          </w:tcPr>
          <w:p w14:paraId="444DFF61" w14:textId="77777777" w:rsidR="001F74F6" w:rsidRPr="007738C8" w:rsidRDefault="005324EA" w:rsidP="007738C8">
            <w:pPr>
              <w:pStyle w:val="Other0"/>
              <w:widowControl/>
              <w:spacing w:after="120"/>
              <w:ind w:firstLine="0"/>
              <w:rPr>
                <w:color w:val="auto"/>
              </w:rPr>
            </w:pPr>
            <w:r w:rsidRPr="007738C8">
              <w:rPr>
                <w:color w:val="auto"/>
              </w:rPr>
              <w:t>Tengo el gusto de informarle.</w:t>
            </w:r>
          </w:p>
        </w:tc>
        <w:tc>
          <w:tcPr>
            <w:tcW w:w="0" w:type="auto"/>
            <w:shd w:val="clear" w:color="auto" w:fill="auto"/>
          </w:tcPr>
          <w:p w14:paraId="7F4B1309" w14:textId="77777777" w:rsidR="001F74F6" w:rsidRPr="003C59FA" w:rsidRDefault="005324EA" w:rsidP="007738C8">
            <w:pPr>
              <w:pStyle w:val="Other0"/>
              <w:widowControl/>
              <w:spacing w:after="120"/>
              <w:ind w:firstLine="360"/>
              <w:rPr>
                <w:color w:val="auto"/>
                <w:lang w:val="en-US"/>
              </w:rPr>
            </w:pPr>
            <w:r w:rsidRPr="003C59FA">
              <w:rPr>
                <w:color w:val="auto"/>
                <w:lang w:val="en-US"/>
              </w:rPr>
              <w:t>I have the pleasure of informing you.</w:t>
            </w:r>
          </w:p>
        </w:tc>
      </w:tr>
      <w:tr w:rsidR="00C272C4" w:rsidRPr="00374009" w14:paraId="5181259F" w14:textId="77777777" w:rsidTr="007738C8">
        <w:trPr>
          <w:cantSplit/>
          <w:jc w:val="center"/>
        </w:trPr>
        <w:tc>
          <w:tcPr>
            <w:tcW w:w="0" w:type="auto"/>
            <w:shd w:val="clear" w:color="auto" w:fill="auto"/>
          </w:tcPr>
          <w:p w14:paraId="1DBAA5BD" w14:textId="77777777" w:rsidR="001F74F6" w:rsidRPr="007738C8" w:rsidRDefault="005324EA" w:rsidP="007738C8">
            <w:pPr>
              <w:pStyle w:val="Other0"/>
              <w:widowControl/>
              <w:spacing w:after="120"/>
              <w:ind w:firstLine="0"/>
              <w:rPr>
                <w:color w:val="auto"/>
              </w:rPr>
            </w:pPr>
            <w:r w:rsidRPr="007738C8">
              <w:rPr>
                <w:color w:val="auto"/>
              </w:rPr>
              <w:t>Tengo el placer de comunicarle.</w:t>
            </w:r>
          </w:p>
        </w:tc>
        <w:tc>
          <w:tcPr>
            <w:tcW w:w="0" w:type="auto"/>
            <w:shd w:val="clear" w:color="auto" w:fill="auto"/>
          </w:tcPr>
          <w:p w14:paraId="1C750D04" w14:textId="77777777" w:rsidR="001F74F6" w:rsidRPr="003C59FA" w:rsidRDefault="005324EA" w:rsidP="007738C8">
            <w:pPr>
              <w:pStyle w:val="Other0"/>
              <w:widowControl/>
              <w:spacing w:after="120"/>
              <w:ind w:firstLine="360"/>
              <w:rPr>
                <w:color w:val="auto"/>
                <w:lang w:val="en-US"/>
              </w:rPr>
            </w:pPr>
            <w:r w:rsidRPr="003C59FA">
              <w:rPr>
                <w:color w:val="auto"/>
                <w:lang w:val="en-US"/>
              </w:rPr>
              <w:t>It is my pleasure to inform you.</w:t>
            </w:r>
          </w:p>
        </w:tc>
      </w:tr>
      <w:tr w:rsidR="00C272C4" w:rsidRPr="00374009" w14:paraId="3896CF05" w14:textId="77777777" w:rsidTr="007738C8">
        <w:trPr>
          <w:cantSplit/>
          <w:jc w:val="center"/>
        </w:trPr>
        <w:tc>
          <w:tcPr>
            <w:tcW w:w="0" w:type="auto"/>
            <w:shd w:val="clear" w:color="auto" w:fill="auto"/>
          </w:tcPr>
          <w:p w14:paraId="628D366D" w14:textId="77777777" w:rsidR="001F74F6" w:rsidRPr="007738C8" w:rsidRDefault="005324EA" w:rsidP="007738C8">
            <w:pPr>
              <w:pStyle w:val="Other0"/>
              <w:widowControl/>
              <w:spacing w:after="120"/>
              <w:ind w:firstLine="0"/>
              <w:rPr>
                <w:color w:val="auto"/>
              </w:rPr>
            </w:pPr>
            <w:r w:rsidRPr="007738C8">
              <w:rPr>
                <w:color w:val="auto"/>
              </w:rPr>
              <w:t>Lamento tener que comunicarle.</w:t>
            </w:r>
          </w:p>
        </w:tc>
        <w:tc>
          <w:tcPr>
            <w:tcW w:w="0" w:type="auto"/>
            <w:shd w:val="clear" w:color="auto" w:fill="auto"/>
          </w:tcPr>
          <w:p w14:paraId="5E6DE27D" w14:textId="77777777" w:rsidR="001F74F6" w:rsidRPr="003C59FA" w:rsidRDefault="005324EA" w:rsidP="007738C8">
            <w:pPr>
              <w:pStyle w:val="Other0"/>
              <w:widowControl/>
              <w:spacing w:after="120"/>
              <w:ind w:firstLine="360"/>
              <w:rPr>
                <w:color w:val="auto"/>
                <w:lang w:val="en-US"/>
              </w:rPr>
            </w:pPr>
            <w:r w:rsidRPr="003C59FA">
              <w:rPr>
                <w:color w:val="auto"/>
                <w:lang w:val="en-US"/>
              </w:rPr>
              <w:t>I regret to inform you.</w:t>
            </w:r>
          </w:p>
        </w:tc>
      </w:tr>
      <w:tr w:rsidR="00C272C4" w:rsidRPr="00374009" w14:paraId="122D7DD4" w14:textId="77777777" w:rsidTr="007738C8">
        <w:trPr>
          <w:cantSplit/>
          <w:jc w:val="center"/>
        </w:trPr>
        <w:tc>
          <w:tcPr>
            <w:tcW w:w="0" w:type="auto"/>
            <w:shd w:val="clear" w:color="auto" w:fill="auto"/>
          </w:tcPr>
          <w:p w14:paraId="0C90C517" w14:textId="77777777" w:rsidR="001F74F6" w:rsidRPr="007738C8" w:rsidRDefault="005324EA" w:rsidP="007738C8">
            <w:pPr>
              <w:pStyle w:val="Other0"/>
              <w:widowControl/>
              <w:spacing w:after="120"/>
              <w:ind w:firstLine="0"/>
              <w:rPr>
                <w:color w:val="auto"/>
              </w:rPr>
            </w:pPr>
            <w:r w:rsidRPr="007738C8">
              <w:rPr>
                <w:color w:val="auto"/>
              </w:rPr>
              <w:t xml:space="preserve">Acuso recibo de su carta del </w:t>
            </w:r>
            <w:proofErr w:type="spellStart"/>
            <w:r w:rsidRPr="007738C8">
              <w:rPr>
                <w:color w:val="auto"/>
              </w:rPr>
              <w:t>xxx</w:t>
            </w:r>
            <w:proofErr w:type="spellEnd"/>
          </w:p>
        </w:tc>
        <w:tc>
          <w:tcPr>
            <w:tcW w:w="0" w:type="auto"/>
            <w:shd w:val="clear" w:color="auto" w:fill="auto"/>
          </w:tcPr>
          <w:p w14:paraId="28E5C7C4" w14:textId="77777777" w:rsidR="001F74F6" w:rsidRPr="003C59FA" w:rsidRDefault="005324EA" w:rsidP="007738C8">
            <w:pPr>
              <w:pStyle w:val="Other0"/>
              <w:widowControl/>
              <w:spacing w:after="120"/>
              <w:ind w:firstLine="360"/>
              <w:rPr>
                <w:color w:val="auto"/>
                <w:lang w:val="en-US"/>
              </w:rPr>
            </w:pPr>
            <w:r w:rsidRPr="003C59FA">
              <w:rPr>
                <w:color w:val="auto"/>
                <w:lang w:val="en-US"/>
              </w:rPr>
              <w:t>I have received your letter dated xxx</w:t>
            </w:r>
          </w:p>
        </w:tc>
      </w:tr>
      <w:tr w:rsidR="00C272C4" w:rsidRPr="00374009" w14:paraId="078C6724" w14:textId="77777777" w:rsidTr="007738C8">
        <w:trPr>
          <w:cantSplit/>
          <w:jc w:val="center"/>
        </w:trPr>
        <w:tc>
          <w:tcPr>
            <w:tcW w:w="0" w:type="auto"/>
            <w:shd w:val="clear" w:color="auto" w:fill="auto"/>
          </w:tcPr>
          <w:p w14:paraId="7640D666" w14:textId="77777777" w:rsidR="001F74F6" w:rsidRPr="007738C8" w:rsidRDefault="005324EA" w:rsidP="007738C8">
            <w:pPr>
              <w:pStyle w:val="Other0"/>
              <w:widowControl/>
              <w:spacing w:after="120"/>
              <w:ind w:firstLine="0"/>
              <w:rPr>
                <w:color w:val="auto"/>
              </w:rPr>
            </w:pPr>
            <w:r w:rsidRPr="007738C8">
              <w:rPr>
                <w:color w:val="auto"/>
              </w:rPr>
              <w:t>Quisiera presentarle a.</w:t>
            </w:r>
          </w:p>
        </w:tc>
        <w:tc>
          <w:tcPr>
            <w:tcW w:w="0" w:type="auto"/>
            <w:shd w:val="clear" w:color="auto" w:fill="auto"/>
          </w:tcPr>
          <w:p w14:paraId="306E0396" w14:textId="77777777" w:rsidR="001F74F6" w:rsidRPr="003C59FA" w:rsidRDefault="005324EA" w:rsidP="007738C8">
            <w:pPr>
              <w:pStyle w:val="Other0"/>
              <w:widowControl/>
              <w:spacing w:after="120"/>
              <w:ind w:firstLine="360"/>
              <w:rPr>
                <w:color w:val="auto"/>
                <w:lang w:val="en-US"/>
              </w:rPr>
            </w:pPr>
            <w:r w:rsidRPr="003C59FA">
              <w:rPr>
                <w:color w:val="auto"/>
                <w:lang w:val="en-US"/>
              </w:rPr>
              <w:t>I would like to introduce you to.</w:t>
            </w:r>
          </w:p>
        </w:tc>
      </w:tr>
      <w:tr w:rsidR="00C272C4" w:rsidRPr="007E7A6C" w14:paraId="6A2330E7" w14:textId="77777777" w:rsidTr="007738C8">
        <w:trPr>
          <w:cantSplit/>
          <w:jc w:val="center"/>
        </w:trPr>
        <w:tc>
          <w:tcPr>
            <w:tcW w:w="0" w:type="auto"/>
            <w:shd w:val="clear" w:color="auto" w:fill="auto"/>
          </w:tcPr>
          <w:p w14:paraId="305D74CB" w14:textId="77777777" w:rsidR="001F74F6" w:rsidRPr="007738C8" w:rsidRDefault="005324EA" w:rsidP="007738C8">
            <w:pPr>
              <w:pStyle w:val="Other0"/>
              <w:widowControl/>
              <w:spacing w:after="120"/>
              <w:ind w:firstLine="0"/>
              <w:rPr>
                <w:color w:val="auto"/>
              </w:rPr>
            </w:pPr>
            <w:r w:rsidRPr="007738C8">
              <w:rPr>
                <w:color w:val="auto"/>
              </w:rPr>
              <w:t>Mucho gusto /encantado</w:t>
            </w:r>
          </w:p>
        </w:tc>
        <w:tc>
          <w:tcPr>
            <w:tcW w:w="0" w:type="auto"/>
            <w:shd w:val="clear" w:color="auto" w:fill="auto"/>
          </w:tcPr>
          <w:p w14:paraId="0C5669BD" w14:textId="77777777" w:rsidR="001F74F6" w:rsidRPr="007738C8" w:rsidRDefault="005324EA" w:rsidP="007738C8">
            <w:pPr>
              <w:pStyle w:val="Other0"/>
              <w:widowControl/>
              <w:spacing w:after="120"/>
              <w:ind w:firstLine="360"/>
              <w:rPr>
                <w:color w:val="auto"/>
              </w:rPr>
            </w:pPr>
            <w:proofErr w:type="spellStart"/>
            <w:r w:rsidRPr="007738C8">
              <w:rPr>
                <w:color w:val="auto"/>
              </w:rPr>
              <w:t>Pleased</w:t>
            </w:r>
            <w:proofErr w:type="spellEnd"/>
            <w:r w:rsidRPr="007738C8">
              <w:rPr>
                <w:color w:val="auto"/>
              </w:rPr>
              <w:t xml:space="preserve"> </w:t>
            </w:r>
            <w:proofErr w:type="spellStart"/>
            <w:r w:rsidRPr="007738C8">
              <w:rPr>
                <w:color w:val="auto"/>
              </w:rPr>
              <w:t>to</w:t>
            </w:r>
            <w:proofErr w:type="spellEnd"/>
            <w:r w:rsidRPr="007738C8">
              <w:rPr>
                <w:color w:val="auto"/>
              </w:rPr>
              <w:t xml:space="preserve"> </w:t>
            </w:r>
            <w:proofErr w:type="spellStart"/>
            <w:r w:rsidRPr="007738C8">
              <w:rPr>
                <w:color w:val="auto"/>
              </w:rPr>
              <w:t>meet</w:t>
            </w:r>
            <w:proofErr w:type="spellEnd"/>
            <w:r w:rsidRPr="007738C8">
              <w:rPr>
                <w:color w:val="auto"/>
              </w:rPr>
              <w:t xml:space="preserve"> </w:t>
            </w:r>
            <w:proofErr w:type="spellStart"/>
            <w:r w:rsidRPr="007738C8">
              <w:rPr>
                <w:color w:val="auto"/>
              </w:rPr>
              <w:t>you</w:t>
            </w:r>
            <w:proofErr w:type="spellEnd"/>
            <w:r w:rsidRPr="007738C8">
              <w:rPr>
                <w:color w:val="auto"/>
              </w:rPr>
              <w:t>.</w:t>
            </w:r>
          </w:p>
        </w:tc>
      </w:tr>
      <w:tr w:rsidR="00C272C4" w:rsidRPr="007E7A6C" w14:paraId="125D8AE6" w14:textId="77777777" w:rsidTr="007738C8">
        <w:trPr>
          <w:cantSplit/>
          <w:jc w:val="center"/>
        </w:trPr>
        <w:tc>
          <w:tcPr>
            <w:tcW w:w="0" w:type="auto"/>
            <w:shd w:val="clear" w:color="auto" w:fill="auto"/>
          </w:tcPr>
          <w:p w14:paraId="6318056D" w14:textId="77777777" w:rsidR="001F74F6" w:rsidRPr="007738C8" w:rsidRDefault="005324EA" w:rsidP="007738C8">
            <w:pPr>
              <w:pStyle w:val="Other0"/>
              <w:widowControl/>
              <w:spacing w:after="120"/>
              <w:ind w:firstLine="0"/>
              <w:rPr>
                <w:color w:val="auto"/>
              </w:rPr>
            </w:pPr>
            <w:r w:rsidRPr="007738C8">
              <w:rPr>
                <w:color w:val="auto"/>
              </w:rPr>
              <w:t>Igualmente</w:t>
            </w:r>
          </w:p>
        </w:tc>
        <w:tc>
          <w:tcPr>
            <w:tcW w:w="0" w:type="auto"/>
            <w:shd w:val="clear" w:color="auto" w:fill="auto"/>
          </w:tcPr>
          <w:p w14:paraId="2B951BF0" w14:textId="77777777" w:rsidR="001F74F6" w:rsidRPr="007738C8" w:rsidRDefault="005324EA" w:rsidP="007738C8">
            <w:pPr>
              <w:pStyle w:val="Other0"/>
              <w:widowControl/>
              <w:spacing w:after="120"/>
              <w:ind w:firstLine="360"/>
              <w:rPr>
                <w:color w:val="auto"/>
              </w:rPr>
            </w:pPr>
            <w:proofErr w:type="spellStart"/>
            <w:r w:rsidRPr="007738C8">
              <w:rPr>
                <w:color w:val="auto"/>
              </w:rPr>
              <w:t>likewise</w:t>
            </w:r>
            <w:proofErr w:type="spellEnd"/>
          </w:p>
        </w:tc>
      </w:tr>
      <w:tr w:rsidR="00C272C4" w:rsidRPr="007E7A6C" w14:paraId="6EBB7A8E" w14:textId="77777777" w:rsidTr="007738C8">
        <w:trPr>
          <w:cantSplit/>
          <w:jc w:val="center"/>
        </w:trPr>
        <w:tc>
          <w:tcPr>
            <w:tcW w:w="0" w:type="auto"/>
            <w:shd w:val="clear" w:color="auto" w:fill="auto"/>
          </w:tcPr>
          <w:p w14:paraId="29A662B0" w14:textId="77777777" w:rsidR="001F74F6" w:rsidRPr="007738C8" w:rsidRDefault="005324EA" w:rsidP="007738C8">
            <w:pPr>
              <w:pStyle w:val="Other0"/>
              <w:widowControl/>
              <w:spacing w:after="120"/>
              <w:ind w:firstLine="0"/>
              <w:rPr>
                <w:color w:val="auto"/>
              </w:rPr>
            </w:pPr>
            <w:r w:rsidRPr="007738C8">
              <w:rPr>
                <w:color w:val="auto"/>
              </w:rPr>
              <w:t>No hay de qué</w:t>
            </w:r>
          </w:p>
        </w:tc>
        <w:tc>
          <w:tcPr>
            <w:tcW w:w="0" w:type="auto"/>
            <w:shd w:val="clear" w:color="auto" w:fill="auto"/>
          </w:tcPr>
          <w:p w14:paraId="6F24B833" w14:textId="2C7F1373" w:rsidR="001F74F6" w:rsidRPr="007738C8" w:rsidRDefault="005324EA" w:rsidP="007738C8">
            <w:pPr>
              <w:pStyle w:val="Other0"/>
              <w:widowControl/>
              <w:spacing w:after="120"/>
              <w:ind w:firstLine="360"/>
              <w:rPr>
                <w:color w:val="auto"/>
              </w:rPr>
            </w:pPr>
            <w:proofErr w:type="spellStart"/>
            <w:r w:rsidRPr="007738C8">
              <w:rPr>
                <w:color w:val="auto"/>
              </w:rPr>
              <w:t>you</w:t>
            </w:r>
            <w:r w:rsidR="00126D8C" w:rsidRPr="007738C8">
              <w:rPr>
                <w:color w:val="auto"/>
              </w:rPr>
              <w:t>’</w:t>
            </w:r>
            <w:r w:rsidRPr="007738C8">
              <w:rPr>
                <w:color w:val="auto"/>
              </w:rPr>
              <w:t>re</w:t>
            </w:r>
            <w:proofErr w:type="spellEnd"/>
            <w:r w:rsidRPr="007738C8">
              <w:rPr>
                <w:color w:val="auto"/>
              </w:rPr>
              <w:t xml:space="preserve"> </w:t>
            </w:r>
            <w:proofErr w:type="spellStart"/>
            <w:r w:rsidRPr="007738C8">
              <w:rPr>
                <w:color w:val="auto"/>
              </w:rPr>
              <w:t>welcome</w:t>
            </w:r>
            <w:proofErr w:type="spellEnd"/>
          </w:p>
        </w:tc>
      </w:tr>
      <w:tr w:rsidR="00C272C4" w:rsidRPr="00374009" w14:paraId="08546107" w14:textId="77777777" w:rsidTr="007738C8">
        <w:trPr>
          <w:cantSplit/>
          <w:jc w:val="center"/>
        </w:trPr>
        <w:tc>
          <w:tcPr>
            <w:tcW w:w="0" w:type="auto"/>
            <w:shd w:val="clear" w:color="auto" w:fill="auto"/>
          </w:tcPr>
          <w:p w14:paraId="29598782" w14:textId="77777777" w:rsidR="001F74F6" w:rsidRPr="007738C8" w:rsidRDefault="005324EA" w:rsidP="007738C8">
            <w:pPr>
              <w:pStyle w:val="Other0"/>
              <w:widowControl/>
              <w:spacing w:after="120"/>
              <w:ind w:firstLine="0"/>
              <w:rPr>
                <w:color w:val="auto"/>
              </w:rPr>
            </w:pPr>
            <w:r w:rsidRPr="007738C8">
              <w:rPr>
                <w:color w:val="auto"/>
              </w:rPr>
              <w:t>Lo siento</w:t>
            </w:r>
          </w:p>
        </w:tc>
        <w:tc>
          <w:tcPr>
            <w:tcW w:w="0" w:type="auto"/>
            <w:shd w:val="clear" w:color="auto" w:fill="auto"/>
          </w:tcPr>
          <w:p w14:paraId="6AB04BAF" w14:textId="558ABE48" w:rsidR="001F74F6" w:rsidRPr="003C59FA" w:rsidRDefault="005324EA" w:rsidP="007738C8">
            <w:pPr>
              <w:pStyle w:val="Other0"/>
              <w:widowControl/>
              <w:spacing w:after="120"/>
              <w:ind w:firstLine="360"/>
              <w:rPr>
                <w:color w:val="auto"/>
                <w:lang w:val="en-US"/>
              </w:rPr>
            </w:pPr>
            <w:r w:rsidRPr="003C59FA">
              <w:rPr>
                <w:color w:val="auto"/>
                <w:lang w:val="en-US"/>
              </w:rPr>
              <w:t>I</w:t>
            </w:r>
            <w:r w:rsidR="00126D8C" w:rsidRPr="003C59FA">
              <w:rPr>
                <w:color w:val="auto"/>
                <w:lang w:val="en-US"/>
              </w:rPr>
              <w:t>’</w:t>
            </w:r>
            <w:r w:rsidRPr="003C59FA">
              <w:rPr>
                <w:color w:val="auto"/>
                <w:lang w:val="en-US"/>
              </w:rPr>
              <w:t>m sorry; I beg your pardon</w:t>
            </w:r>
          </w:p>
        </w:tc>
      </w:tr>
      <w:tr w:rsidR="00C272C4" w:rsidRPr="007E7A6C" w14:paraId="48B4BF36" w14:textId="77777777" w:rsidTr="007738C8">
        <w:trPr>
          <w:cantSplit/>
          <w:jc w:val="center"/>
        </w:trPr>
        <w:tc>
          <w:tcPr>
            <w:tcW w:w="0" w:type="auto"/>
            <w:shd w:val="clear" w:color="auto" w:fill="auto"/>
          </w:tcPr>
          <w:p w14:paraId="281B04F7" w14:textId="77777777" w:rsidR="001F74F6" w:rsidRPr="007738C8" w:rsidRDefault="005324EA" w:rsidP="007738C8">
            <w:pPr>
              <w:pStyle w:val="Other0"/>
              <w:widowControl/>
              <w:spacing w:after="120"/>
              <w:ind w:firstLine="0"/>
              <w:rPr>
                <w:color w:val="auto"/>
              </w:rPr>
            </w:pPr>
            <w:r w:rsidRPr="007738C8">
              <w:rPr>
                <w:color w:val="auto"/>
              </w:rPr>
              <w:t>Disculpe / perdón / perdóneme</w:t>
            </w:r>
          </w:p>
        </w:tc>
        <w:tc>
          <w:tcPr>
            <w:tcW w:w="0" w:type="auto"/>
            <w:shd w:val="clear" w:color="auto" w:fill="auto"/>
          </w:tcPr>
          <w:p w14:paraId="2F9A2CC8" w14:textId="77777777" w:rsidR="001F74F6" w:rsidRPr="007738C8" w:rsidRDefault="005324EA" w:rsidP="007738C8">
            <w:pPr>
              <w:pStyle w:val="Other0"/>
              <w:widowControl/>
              <w:spacing w:after="120"/>
              <w:ind w:firstLine="360"/>
              <w:rPr>
                <w:color w:val="auto"/>
              </w:rPr>
            </w:pPr>
            <w:r w:rsidRPr="007738C8">
              <w:rPr>
                <w:color w:val="auto"/>
              </w:rPr>
              <w:t xml:space="preserve">excuse me; </w:t>
            </w:r>
            <w:proofErr w:type="spellStart"/>
            <w:r w:rsidRPr="007738C8">
              <w:rPr>
                <w:color w:val="auto"/>
              </w:rPr>
              <w:t>pardon</w:t>
            </w:r>
            <w:proofErr w:type="spellEnd"/>
            <w:r w:rsidRPr="007738C8">
              <w:rPr>
                <w:color w:val="auto"/>
              </w:rPr>
              <w:t xml:space="preserve">; </w:t>
            </w:r>
            <w:proofErr w:type="spellStart"/>
            <w:r w:rsidRPr="007738C8">
              <w:rPr>
                <w:color w:val="auto"/>
              </w:rPr>
              <w:t>pardon</w:t>
            </w:r>
            <w:proofErr w:type="spellEnd"/>
            <w:r w:rsidRPr="007738C8">
              <w:rPr>
                <w:color w:val="auto"/>
              </w:rPr>
              <w:t xml:space="preserve"> me</w:t>
            </w:r>
          </w:p>
        </w:tc>
      </w:tr>
      <w:tr w:rsidR="00C272C4" w:rsidRPr="007E7A6C" w14:paraId="08E592B8" w14:textId="77777777" w:rsidTr="007738C8">
        <w:trPr>
          <w:cantSplit/>
          <w:jc w:val="center"/>
        </w:trPr>
        <w:tc>
          <w:tcPr>
            <w:tcW w:w="0" w:type="auto"/>
            <w:shd w:val="clear" w:color="auto" w:fill="auto"/>
          </w:tcPr>
          <w:p w14:paraId="59184A31" w14:textId="77777777" w:rsidR="001F74F6" w:rsidRPr="007738C8" w:rsidRDefault="005324EA" w:rsidP="007738C8">
            <w:pPr>
              <w:pStyle w:val="Other0"/>
              <w:widowControl/>
              <w:spacing w:after="120"/>
              <w:ind w:firstLine="0"/>
              <w:rPr>
                <w:color w:val="auto"/>
              </w:rPr>
            </w:pPr>
            <w:r w:rsidRPr="007738C8">
              <w:rPr>
                <w:color w:val="auto"/>
              </w:rPr>
              <w:t>¿Cómo se llama usted?</w:t>
            </w:r>
          </w:p>
        </w:tc>
        <w:tc>
          <w:tcPr>
            <w:tcW w:w="0" w:type="auto"/>
            <w:shd w:val="clear" w:color="auto" w:fill="auto"/>
          </w:tcPr>
          <w:p w14:paraId="13E30FE5" w14:textId="77777777" w:rsidR="001F74F6" w:rsidRPr="007738C8" w:rsidRDefault="005324EA" w:rsidP="007738C8">
            <w:pPr>
              <w:pStyle w:val="Other0"/>
              <w:widowControl/>
              <w:spacing w:after="120"/>
              <w:ind w:firstLine="360"/>
              <w:rPr>
                <w:color w:val="auto"/>
              </w:rPr>
            </w:pPr>
            <w:proofErr w:type="spellStart"/>
            <w:r w:rsidRPr="007738C8">
              <w:rPr>
                <w:color w:val="auto"/>
              </w:rPr>
              <w:t>What</w:t>
            </w:r>
            <w:proofErr w:type="spellEnd"/>
            <w:r w:rsidRPr="007738C8">
              <w:rPr>
                <w:color w:val="auto"/>
              </w:rPr>
              <w:t xml:space="preserve"> </w:t>
            </w:r>
            <w:proofErr w:type="spellStart"/>
            <w:r w:rsidRPr="007738C8">
              <w:rPr>
                <w:color w:val="auto"/>
              </w:rPr>
              <w:t>is</w:t>
            </w:r>
            <w:proofErr w:type="spellEnd"/>
            <w:r w:rsidRPr="007738C8">
              <w:rPr>
                <w:color w:val="auto"/>
              </w:rPr>
              <w:t xml:space="preserve"> </w:t>
            </w:r>
            <w:proofErr w:type="spellStart"/>
            <w:r w:rsidRPr="007738C8">
              <w:rPr>
                <w:color w:val="auto"/>
              </w:rPr>
              <w:t>your</w:t>
            </w:r>
            <w:proofErr w:type="spellEnd"/>
            <w:r w:rsidRPr="007738C8">
              <w:rPr>
                <w:color w:val="auto"/>
              </w:rPr>
              <w:t xml:space="preserve"> </w:t>
            </w:r>
            <w:proofErr w:type="spellStart"/>
            <w:r w:rsidRPr="007738C8">
              <w:rPr>
                <w:color w:val="auto"/>
              </w:rPr>
              <w:t>name</w:t>
            </w:r>
            <w:proofErr w:type="spellEnd"/>
            <w:r w:rsidRPr="007738C8">
              <w:rPr>
                <w:color w:val="auto"/>
              </w:rPr>
              <w:t>?</w:t>
            </w:r>
          </w:p>
        </w:tc>
      </w:tr>
      <w:tr w:rsidR="00C272C4" w:rsidRPr="007E7A6C" w14:paraId="14B44324" w14:textId="77777777" w:rsidTr="007738C8">
        <w:trPr>
          <w:cantSplit/>
          <w:jc w:val="center"/>
        </w:trPr>
        <w:tc>
          <w:tcPr>
            <w:tcW w:w="0" w:type="auto"/>
            <w:shd w:val="clear" w:color="auto" w:fill="auto"/>
          </w:tcPr>
          <w:p w14:paraId="6A3A5E1B" w14:textId="77777777" w:rsidR="001F74F6" w:rsidRPr="007738C8" w:rsidRDefault="005324EA" w:rsidP="007738C8">
            <w:pPr>
              <w:pStyle w:val="Other0"/>
              <w:widowControl/>
              <w:spacing w:after="120"/>
              <w:ind w:firstLine="0"/>
              <w:rPr>
                <w:color w:val="auto"/>
              </w:rPr>
            </w:pPr>
            <w:r w:rsidRPr="007738C8">
              <w:rPr>
                <w:color w:val="auto"/>
              </w:rPr>
              <w:t>¿Cuál es su nombre?</w:t>
            </w:r>
          </w:p>
        </w:tc>
        <w:tc>
          <w:tcPr>
            <w:tcW w:w="0" w:type="auto"/>
            <w:shd w:val="clear" w:color="auto" w:fill="auto"/>
          </w:tcPr>
          <w:p w14:paraId="5C3913AA" w14:textId="77777777" w:rsidR="001F74F6" w:rsidRPr="007738C8" w:rsidRDefault="005324EA" w:rsidP="007738C8">
            <w:pPr>
              <w:pStyle w:val="Other0"/>
              <w:widowControl/>
              <w:spacing w:after="120"/>
              <w:ind w:firstLine="360"/>
              <w:rPr>
                <w:color w:val="auto"/>
              </w:rPr>
            </w:pPr>
            <w:proofErr w:type="spellStart"/>
            <w:r w:rsidRPr="007738C8">
              <w:rPr>
                <w:color w:val="auto"/>
              </w:rPr>
              <w:t>What</w:t>
            </w:r>
            <w:proofErr w:type="spellEnd"/>
            <w:r w:rsidRPr="007738C8">
              <w:rPr>
                <w:color w:val="auto"/>
              </w:rPr>
              <w:t xml:space="preserve"> </w:t>
            </w:r>
            <w:proofErr w:type="spellStart"/>
            <w:r w:rsidRPr="007738C8">
              <w:rPr>
                <w:color w:val="auto"/>
              </w:rPr>
              <w:t>is</w:t>
            </w:r>
            <w:proofErr w:type="spellEnd"/>
            <w:r w:rsidRPr="007738C8">
              <w:rPr>
                <w:color w:val="auto"/>
              </w:rPr>
              <w:t xml:space="preserve"> </w:t>
            </w:r>
            <w:proofErr w:type="spellStart"/>
            <w:r w:rsidRPr="007738C8">
              <w:rPr>
                <w:color w:val="auto"/>
              </w:rPr>
              <w:t>your</w:t>
            </w:r>
            <w:proofErr w:type="spellEnd"/>
            <w:r w:rsidRPr="007738C8">
              <w:rPr>
                <w:color w:val="auto"/>
              </w:rPr>
              <w:t xml:space="preserve"> </w:t>
            </w:r>
            <w:proofErr w:type="spellStart"/>
            <w:r w:rsidRPr="007738C8">
              <w:rPr>
                <w:color w:val="auto"/>
              </w:rPr>
              <w:t>name</w:t>
            </w:r>
            <w:proofErr w:type="spellEnd"/>
            <w:r w:rsidRPr="007738C8">
              <w:rPr>
                <w:color w:val="auto"/>
              </w:rPr>
              <w:t>?</w:t>
            </w:r>
          </w:p>
        </w:tc>
      </w:tr>
      <w:tr w:rsidR="00C272C4" w:rsidRPr="007E7A6C" w14:paraId="7B909FB3" w14:textId="77777777" w:rsidTr="007738C8">
        <w:trPr>
          <w:cantSplit/>
          <w:jc w:val="center"/>
        </w:trPr>
        <w:tc>
          <w:tcPr>
            <w:tcW w:w="0" w:type="auto"/>
            <w:shd w:val="clear" w:color="auto" w:fill="auto"/>
          </w:tcPr>
          <w:p w14:paraId="62808282" w14:textId="77777777" w:rsidR="001F74F6" w:rsidRPr="007738C8" w:rsidRDefault="005324EA" w:rsidP="007738C8">
            <w:pPr>
              <w:pStyle w:val="Other0"/>
              <w:widowControl/>
              <w:spacing w:after="120"/>
              <w:ind w:firstLine="0"/>
              <w:rPr>
                <w:color w:val="auto"/>
              </w:rPr>
            </w:pPr>
            <w:r w:rsidRPr="007738C8">
              <w:rPr>
                <w:color w:val="auto"/>
              </w:rPr>
              <w:t>¿Cuál es su dirección?</w:t>
            </w:r>
          </w:p>
        </w:tc>
        <w:tc>
          <w:tcPr>
            <w:tcW w:w="0" w:type="auto"/>
            <w:shd w:val="clear" w:color="auto" w:fill="auto"/>
          </w:tcPr>
          <w:p w14:paraId="771BAB89" w14:textId="77777777" w:rsidR="001F74F6" w:rsidRPr="007738C8" w:rsidRDefault="005324EA" w:rsidP="007738C8">
            <w:pPr>
              <w:pStyle w:val="Other0"/>
              <w:widowControl/>
              <w:spacing w:after="120"/>
              <w:ind w:firstLine="360"/>
              <w:rPr>
                <w:color w:val="auto"/>
              </w:rPr>
            </w:pPr>
            <w:proofErr w:type="spellStart"/>
            <w:r w:rsidRPr="007738C8">
              <w:rPr>
                <w:color w:val="auto"/>
              </w:rPr>
              <w:t>What</w:t>
            </w:r>
            <w:proofErr w:type="spellEnd"/>
            <w:r w:rsidRPr="007738C8">
              <w:rPr>
                <w:color w:val="auto"/>
              </w:rPr>
              <w:t xml:space="preserve"> </w:t>
            </w:r>
            <w:proofErr w:type="spellStart"/>
            <w:r w:rsidRPr="007738C8">
              <w:rPr>
                <w:color w:val="auto"/>
              </w:rPr>
              <w:t>is</w:t>
            </w:r>
            <w:proofErr w:type="spellEnd"/>
            <w:r w:rsidRPr="007738C8">
              <w:rPr>
                <w:color w:val="auto"/>
              </w:rPr>
              <w:t xml:space="preserve"> </w:t>
            </w:r>
            <w:proofErr w:type="spellStart"/>
            <w:r w:rsidRPr="007738C8">
              <w:rPr>
                <w:color w:val="auto"/>
              </w:rPr>
              <w:t>your</w:t>
            </w:r>
            <w:proofErr w:type="spellEnd"/>
            <w:r w:rsidRPr="007738C8">
              <w:rPr>
                <w:color w:val="auto"/>
              </w:rPr>
              <w:t xml:space="preserve"> </w:t>
            </w:r>
            <w:proofErr w:type="spellStart"/>
            <w:r w:rsidRPr="007738C8">
              <w:rPr>
                <w:color w:val="auto"/>
              </w:rPr>
              <w:t>address</w:t>
            </w:r>
            <w:proofErr w:type="spellEnd"/>
            <w:r w:rsidRPr="007738C8">
              <w:rPr>
                <w:color w:val="auto"/>
              </w:rPr>
              <w:t>?</w:t>
            </w:r>
          </w:p>
        </w:tc>
      </w:tr>
      <w:tr w:rsidR="00C272C4" w:rsidRPr="007E7A6C" w14:paraId="2A535686" w14:textId="77777777" w:rsidTr="007738C8">
        <w:trPr>
          <w:cantSplit/>
          <w:jc w:val="center"/>
        </w:trPr>
        <w:tc>
          <w:tcPr>
            <w:tcW w:w="0" w:type="auto"/>
            <w:shd w:val="clear" w:color="auto" w:fill="auto"/>
          </w:tcPr>
          <w:p w14:paraId="764B9CD2" w14:textId="77777777" w:rsidR="001F74F6" w:rsidRPr="007738C8" w:rsidRDefault="005324EA" w:rsidP="007738C8">
            <w:pPr>
              <w:pStyle w:val="Other0"/>
              <w:widowControl/>
              <w:spacing w:after="120"/>
              <w:ind w:firstLine="0"/>
              <w:rPr>
                <w:color w:val="auto"/>
              </w:rPr>
            </w:pPr>
            <w:r w:rsidRPr="007738C8">
              <w:rPr>
                <w:color w:val="auto"/>
              </w:rPr>
              <w:t>¿Cómo está usted?</w:t>
            </w:r>
          </w:p>
        </w:tc>
        <w:tc>
          <w:tcPr>
            <w:tcW w:w="0" w:type="auto"/>
            <w:shd w:val="clear" w:color="auto" w:fill="auto"/>
          </w:tcPr>
          <w:p w14:paraId="4DCC1BCD" w14:textId="77777777" w:rsidR="001F74F6" w:rsidRPr="007738C8" w:rsidRDefault="005324EA" w:rsidP="007738C8">
            <w:pPr>
              <w:pStyle w:val="Other0"/>
              <w:widowControl/>
              <w:spacing w:after="120"/>
              <w:ind w:firstLine="360"/>
              <w:rPr>
                <w:color w:val="auto"/>
              </w:rPr>
            </w:pPr>
            <w:proofErr w:type="spellStart"/>
            <w:r w:rsidRPr="007738C8">
              <w:rPr>
                <w:color w:val="auto"/>
              </w:rPr>
              <w:t>How</w:t>
            </w:r>
            <w:proofErr w:type="spellEnd"/>
            <w:r w:rsidRPr="007738C8">
              <w:rPr>
                <w:color w:val="auto"/>
              </w:rPr>
              <w:t xml:space="preserve"> are </w:t>
            </w:r>
            <w:proofErr w:type="spellStart"/>
            <w:r w:rsidRPr="007738C8">
              <w:rPr>
                <w:color w:val="auto"/>
              </w:rPr>
              <w:t>you</w:t>
            </w:r>
            <w:proofErr w:type="spellEnd"/>
            <w:r w:rsidRPr="007738C8">
              <w:rPr>
                <w:color w:val="auto"/>
              </w:rPr>
              <w:t>?</w:t>
            </w:r>
          </w:p>
        </w:tc>
      </w:tr>
    </w:tbl>
    <w:p w14:paraId="5A2B1E5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338746E" w14:textId="77777777" w:rsidR="001F74F6" w:rsidRPr="007E7A6C" w:rsidRDefault="005324EA" w:rsidP="007E7A6C">
      <w:pPr>
        <w:pStyle w:val="BodyText"/>
        <w:widowControl/>
        <w:spacing w:after="120"/>
        <w:rPr>
          <w:color w:val="auto"/>
        </w:rPr>
      </w:pPr>
      <w:r w:rsidRPr="007E7A6C">
        <w:rPr>
          <w:color w:val="auto"/>
        </w:rPr>
        <w:lastRenderedPageBreak/>
        <w:t>Page 51</w:t>
      </w:r>
    </w:p>
    <w:p w14:paraId="67D784F6" w14:textId="77777777" w:rsidR="001F74F6" w:rsidRPr="007E7A6C" w:rsidRDefault="005324EA" w:rsidP="007E7A6C">
      <w:pPr>
        <w:pStyle w:val="BodyText"/>
        <w:widowControl/>
        <w:spacing w:after="120"/>
        <w:rPr>
          <w:color w:val="auto"/>
        </w:rPr>
      </w:pPr>
      <w:r w:rsidRPr="007E7A6C">
        <w:rPr>
          <w:b/>
          <w:bCs/>
          <w:color w:val="auto"/>
        </w:rPr>
        <w:t xml:space="preserve">Actividad 1. Comunicación en grupo. </w:t>
      </w:r>
      <w:r w:rsidRPr="007E7A6C">
        <w:rPr>
          <w:color w:val="auto"/>
        </w:rPr>
        <w:t>En parejas, completa el diálogo o la circunstancia que aparece en la columna derecha con una expresión lógica de la columna izquierda.</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412"/>
        <w:gridCol w:w="3751"/>
      </w:tblGrid>
      <w:tr w:rsidR="00C272C4" w:rsidRPr="007E7A6C" w14:paraId="1FEC72D2" w14:textId="77777777" w:rsidTr="007738C8">
        <w:trPr>
          <w:cantSplit/>
          <w:jc w:val="center"/>
        </w:trPr>
        <w:tc>
          <w:tcPr>
            <w:tcW w:w="0" w:type="auto"/>
            <w:shd w:val="clear" w:color="auto" w:fill="auto"/>
          </w:tcPr>
          <w:p w14:paraId="5214CBE0" w14:textId="77777777" w:rsidR="001F74F6" w:rsidRPr="007738C8" w:rsidRDefault="005324EA" w:rsidP="007738C8">
            <w:pPr>
              <w:pStyle w:val="Other0"/>
              <w:widowControl/>
              <w:spacing w:after="120"/>
              <w:ind w:firstLine="0"/>
              <w:rPr>
                <w:color w:val="auto"/>
              </w:rPr>
            </w:pPr>
            <w:r w:rsidRPr="007738C8">
              <w:rPr>
                <w:color w:val="auto"/>
              </w:rPr>
              <w:t>1. Son las 9:00 am</w:t>
            </w:r>
          </w:p>
        </w:tc>
        <w:tc>
          <w:tcPr>
            <w:tcW w:w="0" w:type="auto"/>
            <w:shd w:val="clear" w:color="auto" w:fill="auto"/>
          </w:tcPr>
          <w:p w14:paraId="02DE298B" w14:textId="77777777" w:rsidR="001F74F6" w:rsidRPr="007738C8" w:rsidRDefault="005324EA" w:rsidP="007738C8">
            <w:pPr>
              <w:pStyle w:val="Other0"/>
              <w:widowControl/>
              <w:spacing w:after="120"/>
              <w:ind w:firstLine="360"/>
              <w:rPr>
                <w:color w:val="auto"/>
              </w:rPr>
            </w:pPr>
            <w:r w:rsidRPr="007738C8">
              <w:rPr>
                <w:color w:val="auto"/>
              </w:rPr>
              <w:t>a. el destinatario</w:t>
            </w:r>
          </w:p>
        </w:tc>
      </w:tr>
      <w:tr w:rsidR="00C272C4" w:rsidRPr="007E7A6C" w14:paraId="2CDBCC94" w14:textId="77777777" w:rsidTr="007738C8">
        <w:trPr>
          <w:cantSplit/>
          <w:jc w:val="center"/>
        </w:trPr>
        <w:tc>
          <w:tcPr>
            <w:tcW w:w="0" w:type="auto"/>
            <w:shd w:val="clear" w:color="auto" w:fill="auto"/>
          </w:tcPr>
          <w:p w14:paraId="4CFD940B" w14:textId="77777777" w:rsidR="001F74F6" w:rsidRPr="007738C8" w:rsidRDefault="005324EA" w:rsidP="007738C8">
            <w:pPr>
              <w:pStyle w:val="Other0"/>
              <w:widowControl/>
              <w:spacing w:after="120"/>
              <w:ind w:firstLine="0"/>
              <w:rPr>
                <w:color w:val="auto"/>
              </w:rPr>
            </w:pPr>
            <w:r w:rsidRPr="007738C8">
              <w:rPr>
                <w:color w:val="auto"/>
              </w:rPr>
              <w:t>2. Son las 9:00 pm</w:t>
            </w:r>
          </w:p>
        </w:tc>
        <w:tc>
          <w:tcPr>
            <w:tcW w:w="0" w:type="auto"/>
            <w:shd w:val="clear" w:color="auto" w:fill="auto"/>
          </w:tcPr>
          <w:p w14:paraId="37254BDA" w14:textId="77777777" w:rsidR="001F74F6" w:rsidRPr="007738C8" w:rsidRDefault="005324EA" w:rsidP="007738C8">
            <w:pPr>
              <w:pStyle w:val="Other0"/>
              <w:widowControl/>
              <w:spacing w:after="120"/>
              <w:ind w:firstLine="360"/>
              <w:rPr>
                <w:color w:val="auto"/>
              </w:rPr>
            </w:pPr>
            <w:r w:rsidRPr="007738C8">
              <w:rPr>
                <w:color w:val="auto"/>
              </w:rPr>
              <w:t>b. Buenos días</w:t>
            </w:r>
          </w:p>
        </w:tc>
      </w:tr>
      <w:tr w:rsidR="00C272C4" w:rsidRPr="007E7A6C" w14:paraId="5F05CEE4" w14:textId="77777777" w:rsidTr="007738C8">
        <w:trPr>
          <w:cantSplit/>
          <w:jc w:val="center"/>
        </w:trPr>
        <w:tc>
          <w:tcPr>
            <w:tcW w:w="0" w:type="auto"/>
            <w:shd w:val="clear" w:color="auto" w:fill="auto"/>
          </w:tcPr>
          <w:p w14:paraId="07441034" w14:textId="77777777" w:rsidR="001F74F6" w:rsidRPr="007738C8" w:rsidRDefault="005324EA" w:rsidP="007738C8">
            <w:pPr>
              <w:pStyle w:val="Other0"/>
              <w:widowControl/>
              <w:spacing w:after="120"/>
              <w:ind w:firstLine="0"/>
              <w:rPr>
                <w:color w:val="auto"/>
              </w:rPr>
            </w:pPr>
            <w:r w:rsidRPr="007738C8">
              <w:rPr>
                <w:color w:val="auto"/>
              </w:rPr>
              <w:t>3. La persona a quien escribo una carta es</w:t>
            </w:r>
          </w:p>
        </w:tc>
        <w:tc>
          <w:tcPr>
            <w:tcW w:w="0" w:type="auto"/>
            <w:shd w:val="clear" w:color="auto" w:fill="auto"/>
          </w:tcPr>
          <w:p w14:paraId="592E447A" w14:textId="77777777" w:rsidR="001F74F6" w:rsidRPr="007738C8" w:rsidRDefault="005324EA" w:rsidP="007738C8">
            <w:pPr>
              <w:pStyle w:val="Other0"/>
              <w:widowControl/>
              <w:spacing w:after="120"/>
              <w:ind w:firstLine="360"/>
              <w:rPr>
                <w:color w:val="auto"/>
              </w:rPr>
            </w:pPr>
            <w:r w:rsidRPr="007738C8">
              <w:rPr>
                <w:color w:val="auto"/>
              </w:rPr>
              <w:t>c. el remitente</w:t>
            </w:r>
          </w:p>
        </w:tc>
      </w:tr>
      <w:tr w:rsidR="00C272C4" w:rsidRPr="007E7A6C" w14:paraId="707B0EBB" w14:textId="77777777" w:rsidTr="007738C8">
        <w:trPr>
          <w:cantSplit/>
          <w:jc w:val="center"/>
        </w:trPr>
        <w:tc>
          <w:tcPr>
            <w:tcW w:w="0" w:type="auto"/>
            <w:shd w:val="clear" w:color="auto" w:fill="auto"/>
          </w:tcPr>
          <w:p w14:paraId="7CDEE11C" w14:textId="77777777" w:rsidR="001F74F6" w:rsidRPr="007738C8" w:rsidRDefault="005324EA" w:rsidP="007738C8">
            <w:pPr>
              <w:pStyle w:val="Other0"/>
              <w:widowControl/>
              <w:spacing w:after="120"/>
              <w:ind w:firstLine="0"/>
              <w:rPr>
                <w:color w:val="auto"/>
              </w:rPr>
            </w:pPr>
            <w:r w:rsidRPr="007738C8">
              <w:rPr>
                <w:color w:val="auto"/>
              </w:rPr>
              <w:t>4. La persona que escribe la carta es</w:t>
            </w:r>
          </w:p>
        </w:tc>
        <w:tc>
          <w:tcPr>
            <w:tcW w:w="0" w:type="auto"/>
            <w:shd w:val="clear" w:color="auto" w:fill="auto"/>
          </w:tcPr>
          <w:p w14:paraId="0D6ED8AD" w14:textId="77777777" w:rsidR="001F74F6" w:rsidRPr="007738C8" w:rsidRDefault="005324EA" w:rsidP="007738C8">
            <w:pPr>
              <w:pStyle w:val="Other0"/>
              <w:widowControl/>
              <w:spacing w:after="120"/>
              <w:ind w:firstLine="360"/>
              <w:rPr>
                <w:color w:val="auto"/>
              </w:rPr>
            </w:pPr>
            <w:r w:rsidRPr="007738C8">
              <w:rPr>
                <w:color w:val="auto"/>
              </w:rPr>
              <w:t>d. Adiós, buenas noches</w:t>
            </w:r>
          </w:p>
        </w:tc>
      </w:tr>
      <w:tr w:rsidR="00C272C4" w:rsidRPr="007E7A6C" w14:paraId="7DDC3301" w14:textId="77777777" w:rsidTr="007738C8">
        <w:trPr>
          <w:cantSplit/>
          <w:jc w:val="center"/>
        </w:trPr>
        <w:tc>
          <w:tcPr>
            <w:tcW w:w="0" w:type="auto"/>
            <w:shd w:val="clear" w:color="auto" w:fill="auto"/>
          </w:tcPr>
          <w:p w14:paraId="3BF10A61" w14:textId="77777777" w:rsidR="001F74F6" w:rsidRPr="007738C8" w:rsidRDefault="005324EA" w:rsidP="007738C8">
            <w:pPr>
              <w:pStyle w:val="Other0"/>
              <w:widowControl/>
              <w:spacing w:after="120"/>
              <w:ind w:firstLine="0"/>
              <w:rPr>
                <w:color w:val="auto"/>
              </w:rPr>
            </w:pPr>
            <w:r w:rsidRPr="007738C8">
              <w:rPr>
                <w:color w:val="auto"/>
              </w:rPr>
              <w:t>5. Cuando quedo agradecida, digo</w:t>
            </w:r>
          </w:p>
        </w:tc>
        <w:tc>
          <w:tcPr>
            <w:tcW w:w="0" w:type="auto"/>
            <w:shd w:val="clear" w:color="auto" w:fill="auto"/>
          </w:tcPr>
          <w:p w14:paraId="2927FB30" w14:textId="77777777" w:rsidR="001F74F6" w:rsidRPr="007738C8" w:rsidRDefault="005324EA" w:rsidP="007738C8">
            <w:pPr>
              <w:pStyle w:val="Other0"/>
              <w:widowControl/>
              <w:spacing w:after="120"/>
              <w:ind w:firstLine="360"/>
              <w:rPr>
                <w:color w:val="auto"/>
              </w:rPr>
            </w:pPr>
            <w:r w:rsidRPr="007738C8">
              <w:rPr>
                <w:color w:val="auto"/>
              </w:rPr>
              <w:t>e. de nada</w:t>
            </w:r>
          </w:p>
        </w:tc>
      </w:tr>
      <w:tr w:rsidR="00C272C4" w:rsidRPr="007E7A6C" w14:paraId="759F5330" w14:textId="77777777" w:rsidTr="007738C8">
        <w:trPr>
          <w:cantSplit/>
          <w:jc w:val="center"/>
        </w:trPr>
        <w:tc>
          <w:tcPr>
            <w:tcW w:w="0" w:type="auto"/>
            <w:shd w:val="clear" w:color="auto" w:fill="auto"/>
          </w:tcPr>
          <w:p w14:paraId="039DB403" w14:textId="15CD2C36" w:rsidR="001F74F6" w:rsidRPr="007738C8" w:rsidRDefault="005324EA" w:rsidP="007738C8">
            <w:pPr>
              <w:pStyle w:val="Other0"/>
              <w:widowControl/>
              <w:spacing w:after="120"/>
              <w:ind w:firstLine="0"/>
              <w:rPr>
                <w:color w:val="auto"/>
              </w:rPr>
            </w:pPr>
            <w:r w:rsidRPr="007738C8">
              <w:rPr>
                <w:color w:val="auto"/>
              </w:rPr>
              <w:t xml:space="preserve">6. Después de oír </w:t>
            </w:r>
            <w:r w:rsidR="00126D8C" w:rsidRPr="007738C8">
              <w:rPr>
                <w:color w:val="auto"/>
              </w:rPr>
              <w:t>“</w:t>
            </w:r>
            <w:r w:rsidRPr="007738C8">
              <w:rPr>
                <w:color w:val="auto"/>
              </w:rPr>
              <w:t>gracias</w:t>
            </w:r>
            <w:r w:rsidR="00126D8C" w:rsidRPr="007738C8">
              <w:rPr>
                <w:color w:val="auto"/>
              </w:rPr>
              <w:t>”</w:t>
            </w:r>
            <w:r w:rsidRPr="007738C8">
              <w:rPr>
                <w:color w:val="auto"/>
              </w:rPr>
              <w:t xml:space="preserve"> respondo</w:t>
            </w:r>
          </w:p>
        </w:tc>
        <w:tc>
          <w:tcPr>
            <w:tcW w:w="0" w:type="auto"/>
            <w:shd w:val="clear" w:color="auto" w:fill="auto"/>
          </w:tcPr>
          <w:p w14:paraId="540F9A4D" w14:textId="77777777" w:rsidR="001F74F6" w:rsidRPr="007738C8" w:rsidRDefault="005324EA" w:rsidP="007738C8">
            <w:pPr>
              <w:pStyle w:val="Other0"/>
              <w:widowControl/>
              <w:spacing w:after="120"/>
              <w:ind w:firstLine="360"/>
              <w:rPr>
                <w:color w:val="auto"/>
              </w:rPr>
            </w:pPr>
            <w:r w:rsidRPr="007738C8">
              <w:rPr>
                <w:color w:val="auto"/>
              </w:rPr>
              <w:t>f gracias</w:t>
            </w:r>
          </w:p>
        </w:tc>
      </w:tr>
    </w:tbl>
    <w:p w14:paraId="7C4742C2" w14:textId="77777777" w:rsidR="001F74F6" w:rsidRPr="007E7A6C" w:rsidRDefault="005324EA" w:rsidP="0002501B">
      <w:pPr>
        <w:pStyle w:val="Heading3"/>
      </w:pPr>
      <w:bookmarkStart w:id="113" w:name="bookmark155"/>
      <w:bookmarkStart w:id="114" w:name="bookmark156"/>
      <w:r w:rsidRPr="007E7A6C">
        <w:t>Vocabulario y abreviaturas de lugar, profesiones y tratamientos</w:t>
      </w:r>
      <w:bookmarkEnd w:id="113"/>
      <w:bookmarkEnd w:id="114"/>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216"/>
        <w:gridCol w:w="4947"/>
      </w:tblGrid>
      <w:tr w:rsidR="00C272C4" w:rsidRPr="007E7A6C" w14:paraId="6B3BE55B" w14:textId="77777777" w:rsidTr="007738C8">
        <w:trPr>
          <w:cantSplit/>
          <w:jc w:val="center"/>
        </w:trPr>
        <w:tc>
          <w:tcPr>
            <w:tcW w:w="0" w:type="auto"/>
            <w:shd w:val="clear" w:color="auto" w:fill="auto"/>
          </w:tcPr>
          <w:p w14:paraId="54D90316" w14:textId="77777777" w:rsidR="001F74F6" w:rsidRPr="007738C8" w:rsidRDefault="005324EA" w:rsidP="007738C8">
            <w:pPr>
              <w:pStyle w:val="Other0"/>
              <w:widowControl/>
              <w:spacing w:after="120"/>
              <w:ind w:firstLine="0"/>
              <w:rPr>
                <w:color w:val="auto"/>
              </w:rPr>
            </w:pPr>
            <w:r w:rsidRPr="007738C8">
              <w:rPr>
                <w:color w:val="auto"/>
              </w:rPr>
              <w:t xml:space="preserve">El apartado de </w:t>
            </w:r>
            <w:proofErr w:type="spellStart"/>
            <w:r w:rsidRPr="007738C8">
              <w:rPr>
                <w:color w:val="auto"/>
              </w:rPr>
              <w:t>cor</w:t>
            </w:r>
            <w:proofErr w:type="spellEnd"/>
          </w:p>
        </w:tc>
        <w:tc>
          <w:tcPr>
            <w:tcW w:w="0" w:type="auto"/>
            <w:shd w:val="clear" w:color="auto" w:fill="auto"/>
          </w:tcPr>
          <w:p w14:paraId="24585183" w14:textId="77777777" w:rsidR="001F74F6" w:rsidRPr="007738C8" w:rsidRDefault="005324EA" w:rsidP="007738C8">
            <w:pPr>
              <w:pStyle w:val="Other0"/>
              <w:widowControl/>
              <w:tabs>
                <w:tab w:val="left" w:pos="1114"/>
              </w:tabs>
              <w:spacing w:after="120"/>
              <w:ind w:firstLine="0"/>
              <w:rPr>
                <w:color w:val="auto"/>
              </w:rPr>
            </w:pPr>
            <w:r w:rsidRPr="007738C8">
              <w:rPr>
                <w:color w:val="auto"/>
              </w:rPr>
              <w:t>reos</w:t>
            </w:r>
            <w:r w:rsidRPr="007738C8">
              <w:rPr>
                <w:color w:val="auto"/>
              </w:rPr>
              <w:tab/>
              <w:t>Post office box</w:t>
            </w:r>
          </w:p>
        </w:tc>
      </w:tr>
      <w:tr w:rsidR="00C272C4" w:rsidRPr="007E7A6C" w14:paraId="6F62BD61" w14:textId="77777777" w:rsidTr="007738C8">
        <w:trPr>
          <w:cantSplit/>
          <w:jc w:val="center"/>
        </w:trPr>
        <w:tc>
          <w:tcPr>
            <w:tcW w:w="0" w:type="auto"/>
            <w:shd w:val="clear" w:color="auto" w:fill="auto"/>
          </w:tcPr>
          <w:p w14:paraId="73DABAEF" w14:textId="77777777" w:rsidR="001F74F6" w:rsidRPr="007738C8" w:rsidRDefault="005324EA" w:rsidP="007738C8">
            <w:pPr>
              <w:pStyle w:val="Other0"/>
              <w:widowControl/>
              <w:spacing w:after="120"/>
              <w:ind w:firstLine="0"/>
              <w:rPr>
                <w:color w:val="auto"/>
              </w:rPr>
            </w:pPr>
            <w:r w:rsidRPr="007738C8">
              <w:rPr>
                <w:color w:val="auto"/>
              </w:rPr>
              <w:t>La avenida</w:t>
            </w:r>
          </w:p>
        </w:tc>
        <w:tc>
          <w:tcPr>
            <w:tcW w:w="0" w:type="auto"/>
            <w:shd w:val="clear" w:color="auto" w:fill="auto"/>
          </w:tcPr>
          <w:p w14:paraId="29424BCD" w14:textId="77777777" w:rsidR="001F74F6" w:rsidRPr="007738C8" w:rsidRDefault="005324EA" w:rsidP="007738C8">
            <w:pPr>
              <w:pStyle w:val="Other0"/>
              <w:widowControl/>
              <w:spacing w:after="120"/>
              <w:ind w:firstLine="0"/>
              <w:rPr>
                <w:color w:val="auto"/>
              </w:rPr>
            </w:pPr>
            <w:r w:rsidRPr="007738C8">
              <w:rPr>
                <w:color w:val="auto"/>
              </w:rPr>
              <w:t>Avenue</w:t>
            </w:r>
          </w:p>
        </w:tc>
      </w:tr>
      <w:tr w:rsidR="00C272C4" w:rsidRPr="007E7A6C" w14:paraId="0E467C3B" w14:textId="77777777" w:rsidTr="007738C8">
        <w:trPr>
          <w:cantSplit/>
          <w:jc w:val="center"/>
        </w:trPr>
        <w:tc>
          <w:tcPr>
            <w:tcW w:w="0" w:type="auto"/>
            <w:shd w:val="clear" w:color="auto" w:fill="auto"/>
          </w:tcPr>
          <w:p w14:paraId="3A081E23" w14:textId="77777777" w:rsidR="001F74F6" w:rsidRPr="007738C8" w:rsidRDefault="005324EA" w:rsidP="007738C8">
            <w:pPr>
              <w:pStyle w:val="Other0"/>
              <w:widowControl/>
              <w:spacing w:after="120"/>
              <w:ind w:firstLine="0"/>
              <w:rPr>
                <w:color w:val="auto"/>
              </w:rPr>
            </w:pPr>
            <w:r w:rsidRPr="007738C8">
              <w:rPr>
                <w:color w:val="auto"/>
              </w:rPr>
              <w:t>La calle</w:t>
            </w:r>
          </w:p>
        </w:tc>
        <w:tc>
          <w:tcPr>
            <w:tcW w:w="0" w:type="auto"/>
            <w:shd w:val="clear" w:color="auto" w:fill="auto"/>
          </w:tcPr>
          <w:p w14:paraId="6478EDC5" w14:textId="77777777" w:rsidR="001F74F6" w:rsidRPr="007738C8" w:rsidRDefault="005324EA" w:rsidP="007738C8">
            <w:pPr>
              <w:pStyle w:val="Other0"/>
              <w:widowControl/>
              <w:spacing w:after="120"/>
              <w:ind w:firstLine="0"/>
              <w:rPr>
                <w:color w:val="auto"/>
              </w:rPr>
            </w:pPr>
            <w:r w:rsidRPr="007738C8">
              <w:rPr>
                <w:color w:val="auto"/>
              </w:rPr>
              <w:t>Street</w:t>
            </w:r>
          </w:p>
        </w:tc>
      </w:tr>
      <w:tr w:rsidR="00C272C4" w:rsidRPr="007E7A6C" w14:paraId="718ACFF8" w14:textId="77777777" w:rsidTr="007738C8">
        <w:trPr>
          <w:cantSplit/>
          <w:jc w:val="center"/>
        </w:trPr>
        <w:tc>
          <w:tcPr>
            <w:tcW w:w="0" w:type="auto"/>
            <w:shd w:val="clear" w:color="auto" w:fill="auto"/>
          </w:tcPr>
          <w:p w14:paraId="411898DC" w14:textId="77777777" w:rsidR="001F74F6" w:rsidRPr="007738C8" w:rsidRDefault="005324EA" w:rsidP="007738C8">
            <w:pPr>
              <w:pStyle w:val="Other0"/>
              <w:widowControl/>
              <w:spacing w:after="120"/>
              <w:ind w:firstLine="0"/>
              <w:rPr>
                <w:color w:val="auto"/>
              </w:rPr>
            </w:pPr>
            <w:r w:rsidRPr="007738C8">
              <w:rPr>
                <w:color w:val="auto"/>
              </w:rPr>
              <w:t>El código postal</w:t>
            </w:r>
          </w:p>
        </w:tc>
        <w:tc>
          <w:tcPr>
            <w:tcW w:w="0" w:type="auto"/>
            <w:shd w:val="clear" w:color="auto" w:fill="auto"/>
          </w:tcPr>
          <w:p w14:paraId="67ACF6F4" w14:textId="77777777" w:rsidR="001F74F6" w:rsidRPr="007738C8" w:rsidRDefault="005324EA" w:rsidP="007738C8">
            <w:pPr>
              <w:pStyle w:val="Other0"/>
              <w:widowControl/>
              <w:spacing w:after="120"/>
              <w:ind w:firstLine="0"/>
              <w:rPr>
                <w:color w:val="auto"/>
              </w:rPr>
            </w:pPr>
            <w:r w:rsidRPr="007738C8">
              <w:rPr>
                <w:color w:val="auto"/>
              </w:rPr>
              <w:t xml:space="preserve">Zip </w:t>
            </w:r>
            <w:proofErr w:type="spellStart"/>
            <w:r w:rsidRPr="007738C8">
              <w:rPr>
                <w:color w:val="auto"/>
              </w:rPr>
              <w:t>code</w:t>
            </w:r>
            <w:proofErr w:type="spellEnd"/>
          </w:p>
        </w:tc>
      </w:tr>
      <w:tr w:rsidR="00C272C4" w:rsidRPr="007E7A6C" w14:paraId="45B95218" w14:textId="77777777" w:rsidTr="007738C8">
        <w:trPr>
          <w:cantSplit/>
          <w:jc w:val="center"/>
        </w:trPr>
        <w:tc>
          <w:tcPr>
            <w:tcW w:w="0" w:type="auto"/>
            <w:shd w:val="clear" w:color="auto" w:fill="auto"/>
          </w:tcPr>
          <w:p w14:paraId="75595B6C" w14:textId="77777777" w:rsidR="001F74F6" w:rsidRPr="007738C8" w:rsidRDefault="005324EA" w:rsidP="007738C8">
            <w:pPr>
              <w:pStyle w:val="Other0"/>
              <w:widowControl/>
              <w:spacing w:after="120"/>
              <w:ind w:firstLine="0"/>
              <w:rPr>
                <w:color w:val="auto"/>
              </w:rPr>
            </w:pPr>
            <w:r w:rsidRPr="007738C8">
              <w:rPr>
                <w:color w:val="auto"/>
              </w:rPr>
              <w:t>La colonia</w:t>
            </w:r>
          </w:p>
        </w:tc>
        <w:tc>
          <w:tcPr>
            <w:tcW w:w="0" w:type="auto"/>
            <w:shd w:val="clear" w:color="auto" w:fill="auto"/>
          </w:tcPr>
          <w:p w14:paraId="001521AB" w14:textId="77777777" w:rsidR="001F74F6" w:rsidRPr="007738C8" w:rsidRDefault="005324EA" w:rsidP="007738C8">
            <w:pPr>
              <w:pStyle w:val="Other0"/>
              <w:widowControl/>
              <w:spacing w:after="120"/>
              <w:ind w:firstLine="360"/>
              <w:rPr>
                <w:color w:val="auto"/>
              </w:rPr>
            </w:pPr>
            <w:proofErr w:type="spellStart"/>
            <w:r w:rsidRPr="007738C8">
              <w:rPr>
                <w:color w:val="auto"/>
              </w:rPr>
              <w:t>Neighborhood</w:t>
            </w:r>
            <w:proofErr w:type="spellEnd"/>
            <w:r w:rsidRPr="007738C8">
              <w:rPr>
                <w:color w:val="auto"/>
              </w:rPr>
              <w:t xml:space="preserve">; </w:t>
            </w:r>
            <w:proofErr w:type="spellStart"/>
            <w:r w:rsidRPr="007738C8">
              <w:rPr>
                <w:color w:val="auto"/>
              </w:rPr>
              <w:t>subdivision</w:t>
            </w:r>
            <w:proofErr w:type="spellEnd"/>
          </w:p>
        </w:tc>
      </w:tr>
      <w:tr w:rsidR="00C272C4" w:rsidRPr="007E7A6C" w14:paraId="57DFC32E" w14:textId="77777777" w:rsidTr="007738C8">
        <w:trPr>
          <w:cantSplit/>
          <w:jc w:val="center"/>
        </w:trPr>
        <w:tc>
          <w:tcPr>
            <w:tcW w:w="0" w:type="auto"/>
            <w:shd w:val="clear" w:color="auto" w:fill="auto"/>
          </w:tcPr>
          <w:p w14:paraId="718F4CAB" w14:textId="77777777" w:rsidR="001F74F6" w:rsidRPr="007738C8" w:rsidRDefault="005324EA" w:rsidP="007738C8">
            <w:pPr>
              <w:pStyle w:val="Other0"/>
              <w:widowControl/>
              <w:spacing w:after="120"/>
              <w:ind w:firstLine="0"/>
              <w:rPr>
                <w:color w:val="auto"/>
              </w:rPr>
            </w:pPr>
            <w:r w:rsidRPr="007738C8">
              <w:rPr>
                <w:color w:val="auto"/>
              </w:rPr>
              <w:t>Derecha</w:t>
            </w:r>
          </w:p>
        </w:tc>
        <w:tc>
          <w:tcPr>
            <w:tcW w:w="0" w:type="auto"/>
            <w:shd w:val="clear" w:color="auto" w:fill="auto"/>
          </w:tcPr>
          <w:p w14:paraId="217D1D75" w14:textId="77777777" w:rsidR="001F74F6" w:rsidRPr="007738C8" w:rsidRDefault="005324EA" w:rsidP="007738C8">
            <w:pPr>
              <w:pStyle w:val="Other0"/>
              <w:widowControl/>
              <w:spacing w:after="120"/>
              <w:ind w:firstLine="0"/>
              <w:rPr>
                <w:color w:val="auto"/>
              </w:rPr>
            </w:pPr>
            <w:proofErr w:type="spellStart"/>
            <w:r w:rsidRPr="007738C8">
              <w:rPr>
                <w:color w:val="auto"/>
              </w:rPr>
              <w:t>Right</w:t>
            </w:r>
            <w:proofErr w:type="spellEnd"/>
          </w:p>
        </w:tc>
      </w:tr>
      <w:tr w:rsidR="00C272C4" w:rsidRPr="007E7A6C" w14:paraId="2F29A7A3" w14:textId="77777777" w:rsidTr="007738C8">
        <w:trPr>
          <w:cantSplit/>
          <w:jc w:val="center"/>
        </w:trPr>
        <w:tc>
          <w:tcPr>
            <w:tcW w:w="0" w:type="auto"/>
            <w:shd w:val="clear" w:color="auto" w:fill="auto"/>
          </w:tcPr>
          <w:p w14:paraId="3E4FA5F6" w14:textId="77777777" w:rsidR="001F74F6" w:rsidRPr="007738C8" w:rsidRDefault="005324EA" w:rsidP="007738C8">
            <w:pPr>
              <w:pStyle w:val="Other0"/>
              <w:widowControl/>
              <w:spacing w:after="120"/>
              <w:ind w:firstLine="0"/>
              <w:rPr>
                <w:color w:val="auto"/>
              </w:rPr>
            </w:pPr>
            <w:r w:rsidRPr="007738C8">
              <w:rPr>
                <w:color w:val="auto"/>
              </w:rPr>
              <w:t>El domicilio</w:t>
            </w:r>
          </w:p>
        </w:tc>
        <w:tc>
          <w:tcPr>
            <w:tcW w:w="0" w:type="auto"/>
            <w:shd w:val="clear" w:color="auto" w:fill="auto"/>
          </w:tcPr>
          <w:p w14:paraId="109E9793" w14:textId="77777777" w:rsidR="001F74F6" w:rsidRPr="007738C8" w:rsidRDefault="005324EA" w:rsidP="007738C8">
            <w:pPr>
              <w:pStyle w:val="Other0"/>
              <w:widowControl/>
              <w:spacing w:after="120"/>
              <w:ind w:firstLine="360"/>
              <w:rPr>
                <w:color w:val="auto"/>
              </w:rPr>
            </w:pPr>
            <w:proofErr w:type="spellStart"/>
            <w:r w:rsidRPr="007738C8">
              <w:rPr>
                <w:color w:val="auto"/>
              </w:rPr>
              <w:t>Address</w:t>
            </w:r>
            <w:proofErr w:type="spellEnd"/>
            <w:r w:rsidRPr="007738C8">
              <w:rPr>
                <w:color w:val="auto"/>
              </w:rPr>
              <w:t xml:space="preserve">; </w:t>
            </w:r>
            <w:proofErr w:type="spellStart"/>
            <w:r w:rsidRPr="007738C8">
              <w:rPr>
                <w:color w:val="auto"/>
              </w:rPr>
              <w:t>Residence</w:t>
            </w:r>
            <w:proofErr w:type="spellEnd"/>
          </w:p>
        </w:tc>
      </w:tr>
      <w:tr w:rsidR="00C272C4" w:rsidRPr="007E7A6C" w14:paraId="612E3133" w14:textId="77777777" w:rsidTr="007738C8">
        <w:trPr>
          <w:cantSplit/>
          <w:jc w:val="center"/>
        </w:trPr>
        <w:tc>
          <w:tcPr>
            <w:tcW w:w="0" w:type="auto"/>
            <w:shd w:val="clear" w:color="auto" w:fill="auto"/>
          </w:tcPr>
          <w:p w14:paraId="6C10EBC2" w14:textId="77777777" w:rsidR="001F74F6" w:rsidRPr="007738C8" w:rsidRDefault="005324EA" w:rsidP="007738C8">
            <w:pPr>
              <w:pStyle w:val="Other0"/>
              <w:widowControl/>
              <w:tabs>
                <w:tab w:val="left" w:pos="1877"/>
              </w:tabs>
              <w:spacing w:after="120"/>
              <w:ind w:firstLine="0"/>
              <w:rPr>
                <w:color w:val="auto"/>
              </w:rPr>
            </w:pPr>
            <w:r w:rsidRPr="007738C8">
              <w:rPr>
                <w:color w:val="auto"/>
              </w:rPr>
              <w:t>El estado</w:t>
            </w:r>
            <w:r w:rsidRPr="007738C8">
              <w:rPr>
                <w:color w:val="auto"/>
              </w:rPr>
              <w:tab/>
            </w:r>
            <w:proofErr w:type="spellStart"/>
            <w:r w:rsidRPr="007738C8">
              <w:rPr>
                <w:color w:val="auto"/>
              </w:rPr>
              <w:t>State</w:t>
            </w:r>
            <w:proofErr w:type="spellEnd"/>
            <w:r w:rsidRPr="007738C8">
              <w:rPr>
                <w:color w:val="auto"/>
              </w:rPr>
              <w:t xml:space="preserve"> (</w:t>
            </w:r>
          </w:p>
        </w:tc>
        <w:tc>
          <w:tcPr>
            <w:tcW w:w="0" w:type="auto"/>
            <w:shd w:val="clear" w:color="auto" w:fill="auto"/>
          </w:tcPr>
          <w:p w14:paraId="60315F9F" w14:textId="77777777" w:rsidR="001F74F6" w:rsidRPr="007738C8" w:rsidRDefault="005324EA" w:rsidP="007738C8">
            <w:pPr>
              <w:pStyle w:val="Other0"/>
              <w:widowControl/>
              <w:spacing w:after="120"/>
              <w:ind w:firstLine="0"/>
              <w:rPr>
                <w:color w:val="auto"/>
              </w:rPr>
            </w:pPr>
            <w:proofErr w:type="spellStart"/>
            <w:r w:rsidRPr="007738C8">
              <w:rPr>
                <w:color w:val="auto"/>
              </w:rPr>
              <w:t>division</w:t>
            </w:r>
            <w:proofErr w:type="spellEnd"/>
            <w:r w:rsidRPr="007738C8">
              <w:rPr>
                <w:color w:val="auto"/>
              </w:rPr>
              <w:t xml:space="preserve"> in a country)</w:t>
            </w:r>
          </w:p>
        </w:tc>
      </w:tr>
      <w:tr w:rsidR="00C272C4" w:rsidRPr="007E7A6C" w14:paraId="335D003B" w14:textId="77777777" w:rsidTr="007738C8">
        <w:trPr>
          <w:cantSplit/>
          <w:jc w:val="center"/>
        </w:trPr>
        <w:tc>
          <w:tcPr>
            <w:tcW w:w="0" w:type="auto"/>
            <w:shd w:val="clear" w:color="auto" w:fill="auto"/>
          </w:tcPr>
          <w:p w14:paraId="44225495" w14:textId="77777777" w:rsidR="001F74F6" w:rsidRPr="007738C8" w:rsidRDefault="005324EA" w:rsidP="007738C8">
            <w:pPr>
              <w:pStyle w:val="Other0"/>
              <w:widowControl/>
              <w:spacing w:after="120"/>
              <w:ind w:firstLine="0"/>
              <w:rPr>
                <w:color w:val="auto"/>
              </w:rPr>
            </w:pPr>
            <w:r w:rsidRPr="007738C8">
              <w:rPr>
                <w:color w:val="auto"/>
              </w:rPr>
              <w:t>Izquierda</w:t>
            </w:r>
          </w:p>
        </w:tc>
        <w:tc>
          <w:tcPr>
            <w:tcW w:w="0" w:type="auto"/>
            <w:shd w:val="clear" w:color="auto" w:fill="auto"/>
          </w:tcPr>
          <w:p w14:paraId="7413B6E9" w14:textId="77777777" w:rsidR="001F74F6" w:rsidRPr="007738C8" w:rsidRDefault="005324EA" w:rsidP="007738C8">
            <w:pPr>
              <w:pStyle w:val="Other0"/>
              <w:widowControl/>
              <w:spacing w:after="120"/>
              <w:ind w:firstLine="360"/>
              <w:rPr>
                <w:color w:val="auto"/>
              </w:rPr>
            </w:pPr>
            <w:proofErr w:type="spellStart"/>
            <w:r w:rsidRPr="007738C8">
              <w:rPr>
                <w:color w:val="auto"/>
              </w:rPr>
              <w:t>Left</w:t>
            </w:r>
            <w:proofErr w:type="spellEnd"/>
          </w:p>
        </w:tc>
      </w:tr>
      <w:tr w:rsidR="00C272C4" w:rsidRPr="007E7A6C" w14:paraId="017AE886" w14:textId="77777777" w:rsidTr="007738C8">
        <w:trPr>
          <w:cantSplit/>
          <w:jc w:val="center"/>
        </w:trPr>
        <w:tc>
          <w:tcPr>
            <w:tcW w:w="0" w:type="auto"/>
            <w:shd w:val="clear" w:color="auto" w:fill="auto"/>
          </w:tcPr>
          <w:p w14:paraId="11DEAD61" w14:textId="77777777" w:rsidR="001F74F6" w:rsidRPr="007738C8" w:rsidRDefault="005324EA" w:rsidP="007738C8">
            <w:pPr>
              <w:pStyle w:val="Other0"/>
              <w:widowControl/>
              <w:spacing w:after="120"/>
              <w:ind w:firstLine="0"/>
              <w:rPr>
                <w:color w:val="auto"/>
              </w:rPr>
            </w:pPr>
            <w:r w:rsidRPr="007738C8">
              <w:rPr>
                <w:color w:val="auto"/>
              </w:rPr>
              <w:t>La planta; el piso</w:t>
            </w:r>
          </w:p>
        </w:tc>
        <w:tc>
          <w:tcPr>
            <w:tcW w:w="0" w:type="auto"/>
            <w:shd w:val="clear" w:color="auto" w:fill="auto"/>
          </w:tcPr>
          <w:p w14:paraId="26AE22D4" w14:textId="77777777" w:rsidR="001F74F6" w:rsidRPr="007738C8" w:rsidRDefault="005324EA" w:rsidP="007738C8">
            <w:pPr>
              <w:pStyle w:val="Other0"/>
              <w:widowControl/>
              <w:spacing w:after="120"/>
              <w:ind w:firstLine="360"/>
              <w:rPr>
                <w:color w:val="auto"/>
              </w:rPr>
            </w:pPr>
            <w:proofErr w:type="spellStart"/>
            <w:r w:rsidRPr="007738C8">
              <w:rPr>
                <w:color w:val="auto"/>
              </w:rPr>
              <w:t>Floor</w:t>
            </w:r>
            <w:proofErr w:type="spellEnd"/>
            <w:r w:rsidRPr="007738C8">
              <w:rPr>
                <w:color w:val="auto"/>
              </w:rPr>
              <w:t xml:space="preserve">, </w:t>
            </w:r>
            <w:proofErr w:type="spellStart"/>
            <w:r w:rsidRPr="007738C8">
              <w:rPr>
                <w:color w:val="auto"/>
              </w:rPr>
              <w:t>level</w:t>
            </w:r>
            <w:proofErr w:type="spellEnd"/>
          </w:p>
        </w:tc>
      </w:tr>
      <w:tr w:rsidR="00C272C4" w:rsidRPr="007E7A6C" w14:paraId="0183EF24" w14:textId="77777777" w:rsidTr="007738C8">
        <w:trPr>
          <w:cantSplit/>
          <w:jc w:val="center"/>
        </w:trPr>
        <w:tc>
          <w:tcPr>
            <w:tcW w:w="0" w:type="auto"/>
            <w:shd w:val="clear" w:color="auto" w:fill="auto"/>
          </w:tcPr>
          <w:p w14:paraId="6337176C" w14:textId="77777777" w:rsidR="001F74F6" w:rsidRPr="007738C8" w:rsidRDefault="005324EA" w:rsidP="007738C8">
            <w:pPr>
              <w:pStyle w:val="Other0"/>
              <w:widowControl/>
              <w:spacing w:after="120"/>
              <w:ind w:firstLine="0"/>
              <w:rPr>
                <w:color w:val="auto"/>
              </w:rPr>
            </w:pPr>
            <w:r w:rsidRPr="007738C8">
              <w:rPr>
                <w:color w:val="auto"/>
              </w:rPr>
              <w:t>La plaza</w:t>
            </w:r>
          </w:p>
        </w:tc>
        <w:tc>
          <w:tcPr>
            <w:tcW w:w="0" w:type="auto"/>
            <w:shd w:val="clear" w:color="auto" w:fill="auto"/>
          </w:tcPr>
          <w:p w14:paraId="538A73A9" w14:textId="77777777" w:rsidR="001F74F6" w:rsidRPr="007738C8" w:rsidRDefault="005324EA" w:rsidP="007738C8">
            <w:pPr>
              <w:pStyle w:val="Other0"/>
              <w:widowControl/>
              <w:spacing w:after="120"/>
              <w:ind w:firstLine="360"/>
              <w:rPr>
                <w:color w:val="auto"/>
              </w:rPr>
            </w:pPr>
            <w:r w:rsidRPr="007738C8">
              <w:rPr>
                <w:color w:val="auto"/>
              </w:rPr>
              <w:t>Square</w:t>
            </w:r>
          </w:p>
        </w:tc>
      </w:tr>
      <w:tr w:rsidR="00C272C4" w:rsidRPr="007E7A6C" w14:paraId="31BE9E73" w14:textId="77777777" w:rsidTr="007738C8">
        <w:trPr>
          <w:cantSplit/>
          <w:jc w:val="center"/>
        </w:trPr>
        <w:tc>
          <w:tcPr>
            <w:tcW w:w="0" w:type="auto"/>
            <w:shd w:val="clear" w:color="auto" w:fill="auto"/>
          </w:tcPr>
          <w:p w14:paraId="3D79FC43" w14:textId="77777777" w:rsidR="001F74F6" w:rsidRPr="007738C8" w:rsidRDefault="005324EA" w:rsidP="007738C8">
            <w:pPr>
              <w:pStyle w:val="Other0"/>
              <w:widowControl/>
              <w:spacing w:after="120"/>
              <w:ind w:firstLine="0"/>
              <w:rPr>
                <w:color w:val="auto"/>
              </w:rPr>
            </w:pPr>
            <w:r w:rsidRPr="007738C8">
              <w:rPr>
                <w:color w:val="auto"/>
              </w:rPr>
              <w:t>Primer, segundo... piso</w:t>
            </w:r>
          </w:p>
        </w:tc>
        <w:tc>
          <w:tcPr>
            <w:tcW w:w="0" w:type="auto"/>
            <w:shd w:val="clear" w:color="auto" w:fill="auto"/>
          </w:tcPr>
          <w:p w14:paraId="0BCF7B6C" w14:textId="77777777" w:rsidR="001F74F6" w:rsidRPr="007738C8" w:rsidRDefault="005324EA" w:rsidP="007738C8">
            <w:pPr>
              <w:pStyle w:val="Other0"/>
              <w:widowControl/>
              <w:spacing w:after="120"/>
              <w:ind w:firstLine="360"/>
              <w:rPr>
                <w:color w:val="auto"/>
              </w:rPr>
            </w:pPr>
            <w:proofErr w:type="spellStart"/>
            <w:r w:rsidRPr="007738C8">
              <w:rPr>
                <w:color w:val="auto"/>
              </w:rPr>
              <w:t>First</w:t>
            </w:r>
            <w:proofErr w:type="spellEnd"/>
            <w:r w:rsidRPr="007738C8">
              <w:rPr>
                <w:color w:val="auto"/>
              </w:rPr>
              <w:t xml:space="preserve">, </w:t>
            </w:r>
            <w:proofErr w:type="spellStart"/>
            <w:r w:rsidRPr="007738C8">
              <w:rPr>
                <w:color w:val="auto"/>
              </w:rPr>
              <w:t>second</w:t>
            </w:r>
            <w:proofErr w:type="spellEnd"/>
            <w:r w:rsidRPr="007738C8">
              <w:rPr>
                <w:color w:val="auto"/>
              </w:rPr>
              <w:t xml:space="preserve">... </w:t>
            </w:r>
            <w:proofErr w:type="spellStart"/>
            <w:r w:rsidRPr="007738C8">
              <w:rPr>
                <w:color w:val="auto"/>
              </w:rPr>
              <w:t>floor</w:t>
            </w:r>
            <w:proofErr w:type="spellEnd"/>
          </w:p>
        </w:tc>
      </w:tr>
      <w:tr w:rsidR="00C272C4" w:rsidRPr="007E7A6C" w14:paraId="026B86B4" w14:textId="77777777" w:rsidTr="007738C8">
        <w:trPr>
          <w:cantSplit/>
          <w:jc w:val="center"/>
        </w:trPr>
        <w:tc>
          <w:tcPr>
            <w:tcW w:w="0" w:type="auto"/>
            <w:shd w:val="clear" w:color="auto" w:fill="auto"/>
          </w:tcPr>
          <w:p w14:paraId="78D16ECD" w14:textId="77777777" w:rsidR="001F74F6" w:rsidRPr="007738C8" w:rsidRDefault="005324EA" w:rsidP="007738C8">
            <w:pPr>
              <w:pStyle w:val="Other0"/>
              <w:widowControl/>
              <w:spacing w:after="120"/>
              <w:ind w:firstLine="0"/>
              <w:rPr>
                <w:color w:val="auto"/>
              </w:rPr>
            </w:pPr>
            <w:r w:rsidRPr="007738C8">
              <w:rPr>
                <w:color w:val="auto"/>
              </w:rPr>
              <w:t xml:space="preserve">Primera, segunda. </w:t>
            </w:r>
            <w:proofErr w:type="spellStart"/>
            <w:r w:rsidRPr="007738C8">
              <w:rPr>
                <w:color w:val="auto"/>
              </w:rPr>
              <w:t>plant</w:t>
            </w:r>
            <w:proofErr w:type="spellEnd"/>
          </w:p>
        </w:tc>
        <w:tc>
          <w:tcPr>
            <w:tcW w:w="0" w:type="auto"/>
            <w:shd w:val="clear" w:color="auto" w:fill="auto"/>
          </w:tcPr>
          <w:p w14:paraId="1594A430" w14:textId="77777777" w:rsidR="001F74F6" w:rsidRPr="007738C8" w:rsidRDefault="005324EA" w:rsidP="007738C8">
            <w:pPr>
              <w:pStyle w:val="Other0"/>
              <w:widowControl/>
              <w:spacing w:after="120"/>
              <w:ind w:firstLine="360"/>
              <w:rPr>
                <w:color w:val="auto"/>
              </w:rPr>
            </w:pPr>
            <w:proofErr w:type="spellStart"/>
            <w:r w:rsidRPr="007738C8">
              <w:rPr>
                <w:color w:val="auto"/>
              </w:rPr>
              <w:t>First</w:t>
            </w:r>
            <w:proofErr w:type="spellEnd"/>
            <w:r w:rsidRPr="007738C8">
              <w:rPr>
                <w:color w:val="auto"/>
              </w:rPr>
              <w:t xml:space="preserve">, </w:t>
            </w:r>
            <w:proofErr w:type="spellStart"/>
            <w:r w:rsidRPr="007738C8">
              <w:rPr>
                <w:color w:val="auto"/>
              </w:rPr>
              <w:t>second</w:t>
            </w:r>
            <w:proofErr w:type="spellEnd"/>
            <w:r w:rsidRPr="007738C8">
              <w:rPr>
                <w:color w:val="auto"/>
              </w:rPr>
              <w:t xml:space="preserve">... </w:t>
            </w:r>
            <w:proofErr w:type="spellStart"/>
            <w:r w:rsidRPr="007738C8">
              <w:rPr>
                <w:color w:val="auto"/>
              </w:rPr>
              <w:t>floor</w:t>
            </w:r>
            <w:proofErr w:type="spellEnd"/>
          </w:p>
        </w:tc>
      </w:tr>
    </w:tbl>
    <w:p w14:paraId="721B62E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FAD5A7D" w14:textId="77777777" w:rsidR="001F74F6" w:rsidRPr="007E7A6C" w:rsidRDefault="005324EA" w:rsidP="007E7A6C">
      <w:pPr>
        <w:pStyle w:val="BodyText"/>
        <w:widowControl/>
        <w:spacing w:after="120"/>
        <w:rPr>
          <w:color w:val="auto"/>
        </w:rPr>
      </w:pPr>
      <w:r w:rsidRPr="007E7A6C">
        <w:rPr>
          <w:color w:val="auto"/>
        </w:rPr>
        <w:lastRenderedPageBreak/>
        <w:t>Page 52</w:t>
      </w:r>
    </w:p>
    <w:p w14:paraId="5875247B" w14:textId="77777777" w:rsidR="001F74F6" w:rsidRPr="007E7A6C" w:rsidRDefault="005324EA" w:rsidP="007E7A6C">
      <w:pPr>
        <w:pStyle w:val="BodyText"/>
        <w:widowControl/>
        <w:spacing w:after="120"/>
        <w:rPr>
          <w:color w:val="auto"/>
        </w:rPr>
      </w:pPr>
      <w:r w:rsidRPr="007E7A6C">
        <w:rPr>
          <w:b/>
          <w:bCs/>
          <w:color w:val="auto"/>
        </w:rPr>
        <w:t xml:space="preserve">Actividad 2. </w:t>
      </w:r>
      <w:r w:rsidRPr="007E7A6C">
        <w:rPr>
          <w:color w:val="auto"/>
        </w:rPr>
        <w:t>En las cartas comerciales se usan muchas abreviaturas. Conecta la abreviatura con la palabra o frase correcta.</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957"/>
        <w:gridCol w:w="3206"/>
      </w:tblGrid>
      <w:tr w:rsidR="00C272C4" w:rsidRPr="007E7A6C" w14:paraId="6F9041C4" w14:textId="77777777" w:rsidTr="007738C8">
        <w:trPr>
          <w:cantSplit/>
          <w:jc w:val="center"/>
        </w:trPr>
        <w:tc>
          <w:tcPr>
            <w:tcW w:w="0" w:type="auto"/>
            <w:shd w:val="clear" w:color="auto" w:fill="auto"/>
          </w:tcPr>
          <w:p w14:paraId="21056FEE" w14:textId="77777777" w:rsidR="001F74F6" w:rsidRPr="007738C8" w:rsidRDefault="005324EA" w:rsidP="007738C8">
            <w:pPr>
              <w:pStyle w:val="Other0"/>
              <w:widowControl/>
              <w:spacing w:after="120"/>
              <w:ind w:firstLine="0"/>
              <w:rPr>
                <w:color w:val="auto"/>
              </w:rPr>
            </w:pPr>
            <w:r w:rsidRPr="007738C8">
              <w:rPr>
                <w:color w:val="auto"/>
              </w:rPr>
              <w:t>1. atentamente</w:t>
            </w:r>
          </w:p>
        </w:tc>
        <w:tc>
          <w:tcPr>
            <w:tcW w:w="0" w:type="auto"/>
            <w:shd w:val="clear" w:color="auto" w:fill="auto"/>
          </w:tcPr>
          <w:p w14:paraId="68A3D0DB" w14:textId="77777777" w:rsidR="001F74F6" w:rsidRPr="007738C8" w:rsidRDefault="005324EA" w:rsidP="007738C8">
            <w:pPr>
              <w:pStyle w:val="Other0"/>
              <w:widowControl/>
              <w:spacing w:after="120"/>
              <w:ind w:firstLine="0"/>
              <w:rPr>
                <w:color w:val="auto"/>
              </w:rPr>
            </w:pPr>
            <w:r w:rsidRPr="007738C8">
              <w:rPr>
                <w:color w:val="auto"/>
              </w:rPr>
              <w:t>a. Uds.</w:t>
            </w:r>
          </w:p>
        </w:tc>
      </w:tr>
      <w:tr w:rsidR="00C272C4" w:rsidRPr="007E7A6C" w14:paraId="07D195B4" w14:textId="77777777" w:rsidTr="007738C8">
        <w:trPr>
          <w:cantSplit/>
          <w:jc w:val="center"/>
        </w:trPr>
        <w:tc>
          <w:tcPr>
            <w:tcW w:w="0" w:type="auto"/>
            <w:shd w:val="clear" w:color="auto" w:fill="auto"/>
          </w:tcPr>
          <w:p w14:paraId="0C37DEBD" w14:textId="77777777" w:rsidR="001F74F6" w:rsidRPr="007738C8" w:rsidRDefault="005324EA" w:rsidP="007738C8">
            <w:pPr>
              <w:pStyle w:val="Other0"/>
              <w:widowControl/>
              <w:spacing w:after="120"/>
              <w:ind w:firstLine="0"/>
              <w:rPr>
                <w:color w:val="auto"/>
              </w:rPr>
            </w:pPr>
            <w:r w:rsidRPr="007738C8">
              <w:rPr>
                <w:color w:val="auto"/>
              </w:rPr>
              <w:t>2. señora</w:t>
            </w:r>
          </w:p>
        </w:tc>
        <w:tc>
          <w:tcPr>
            <w:tcW w:w="0" w:type="auto"/>
            <w:shd w:val="clear" w:color="auto" w:fill="auto"/>
          </w:tcPr>
          <w:p w14:paraId="5668A6BD" w14:textId="77777777" w:rsidR="001F74F6" w:rsidRPr="007738C8" w:rsidRDefault="005324EA" w:rsidP="007738C8">
            <w:pPr>
              <w:pStyle w:val="Other0"/>
              <w:widowControl/>
              <w:spacing w:after="120"/>
              <w:ind w:firstLine="0"/>
              <w:rPr>
                <w:color w:val="auto"/>
              </w:rPr>
            </w:pPr>
            <w:r w:rsidRPr="007738C8">
              <w:rPr>
                <w:color w:val="auto"/>
              </w:rPr>
              <w:t>b. P. D.</w:t>
            </w:r>
          </w:p>
        </w:tc>
      </w:tr>
      <w:tr w:rsidR="00C272C4" w:rsidRPr="007E7A6C" w14:paraId="49AE59B4" w14:textId="77777777" w:rsidTr="007738C8">
        <w:trPr>
          <w:cantSplit/>
          <w:jc w:val="center"/>
        </w:trPr>
        <w:tc>
          <w:tcPr>
            <w:tcW w:w="0" w:type="auto"/>
            <w:shd w:val="clear" w:color="auto" w:fill="auto"/>
          </w:tcPr>
          <w:p w14:paraId="0E68C33B" w14:textId="77777777" w:rsidR="001F74F6" w:rsidRPr="007738C8" w:rsidRDefault="005324EA" w:rsidP="007738C8">
            <w:pPr>
              <w:pStyle w:val="Other0"/>
              <w:widowControl/>
              <w:spacing w:after="120"/>
              <w:ind w:firstLine="0"/>
              <w:rPr>
                <w:color w:val="auto"/>
              </w:rPr>
            </w:pPr>
            <w:r w:rsidRPr="007738C8">
              <w:rPr>
                <w:color w:val="auto"/>
              </w:rPr>
              <w:t>3. Usted</w:t>
            </w:r>
          </w:p>
        </w:tc>
        <w:tc>
          <w:tcPr>
            <w:tcW w:w="0" w:type="auto"/>
            <w:shd w:val="clear" w:color="auto" w:fill="auto"/>
          </w:tcPr>
          <w:p w14:paraId="641661AF" w14:textId="77777777" w:rsidR="001F74F6" w:rsidRPr="007738C8" w:rsidRDefault="005324EA" w:rsidP="007738C8">
            <w:pPr>
              <w:pStyle w:val="Other0"/>
              <w:widowControl/>
              <w:spacing w:after="120"/>
              <w:ind w:firstLine="0"/>
              <w:rPr>
                <w:color w:val="auto"/>
              </w:rPr>
            </w:pPr>
            <w:r w:rsidRPr="007738C8">
              <w:rPr>
                <w:color w:val="auto"/>
              </w:rPr>
              <w:t>c. Sra.</w:t>
            </w:r>
          </w:p>
        </w:tc>
      </w:tr>
      <w:tr w:rsidR="00C272C4" w:rsidRPr="007E7A6C" w14:paraId="4DBC76D0" w14:textId="77777777" w:rsidTr="007738C8">
        <w:trPr>
          <w:cantSplit/>
          <w:jc w:val="center"/>
        </w:trPr>
        <w:tc>
          <w:tcPr>
            <w:tcW w:w="0" w:type="auto"/>
            <w:shd w:val="clear" w:color="auto" w:fill="auto"/>
          </w:tcPr>
          <w:p w14:paraId="40B43425" w14:textId="77777777" w:rsidR="001F74F6" w:rsidRPr="007738C8" w:rsidRDefault="005324EA" w:rsidP="007738C8">
            <w:pPr>
              <w:pStyle w:val="Other0"/>
              <w:widowControl/>
              <w:spacing w:after="120"/>
              <w:ind w:firstLine="0"/>
              <w:rPr>
                <w:color w:val="auto"/>
              </w:rPr>
            </w:pPr>
            <w:r w:rsidRPr="007738C8">
              <w:rPr>
                <w:color w:val="auto"/>
              </w:rPr>
              <w:t>4. Ustedes</w:t>
            </w:r>
          </w:p>
        </w:tc>
        <w:tc>
          <w:tcPr>
            <w:tcW w:w="0" w:type="auto"/>
            <w:shd w:val="clear" w:color="auto" w:fill="auto"/>
          </w:tcPr>
          <w:p w14:paraId="5C413C8B" w14:textId="77777777" w:rsidR="001F74F6" w:rsidRPr="007738C8" w:rsidRDefault="005324EA" w:rsidP="007738C8">
            <w:pPr>
              <w:pStyle w:val="Other0"/>
              <w:widowControl/>
              <w:spacing w:after="120"/>
              <w:ind w:firstLine="0"/>
              <w:rPr>
                <w:color w:val="auto"/>
              </w:rPr>
            </w:pPr>
            <w:r w:rsidRPr="007738C8">
              <w:rPr>
                <w:color w:val="auto"/>
              </w:rPr>
              <w:t>d. Atte.</w:t>
            </w:r>
          </w:p>
        </w:tc>
      </w:tr>
      <w:tr w:rsidR="00C272C4" w:rsidRPr="007E7A6C" w14:paraId="5C4E15C0" w14:textId="77777777" w:rsidTr="007738C8">
        <w:trPr>
          <w:cantSplit/>
          <w:jc w:val="center"/>
        </w:trPr>
        <w:tc>
          <w:tcPr>
            <w:tcW w:w="0" w:type="auto"/>
            <w:shd w:val="clear" w:color="auto" w:fill="auto"/>
          </w:tcPr>
          <w:p w14:paraId="5226ECFE" w14:textId="77777777" w:rsidR="001F74F6" w:rsidRPr="007738C8" w:rsidRDefault="005324EA" w:rsidP="007738C8">
            <w:pPr>
              <w:pStyle w:val="Other0"/>
              <w:widowControl/>
              <w:spacing w:after="120"/>
              <w:ind w:firstLine="0"/>
              <w:rPr>
                <w:color w:val="auto"/>
              </w:rPr>
            </w:pPr>
            <w:r w:rsidRPr="007738C8">
              <w:rPr>
                <w:color w:val="auto"/>
              </w:rPr>
              <w:t>5. posdata</w:t>
            </w:r>
          </w:p>
        </w:tc>
        <w:tc>
          <w:tcPr>
            <w:tcW w:w="0" w:type="auto"/>
            <w:shd w:val="clear" w:color="auto" w:fill="auto"/>
          </w:tcPr>
          <w:p w14:paraId="3A5EA789" w14:textId="77777777" w:rsidR="001F74F6" w:rsidRPr="007738C8" w:rsidRDefault="005324EA" w:rsidP="007738C8">
            <w:pPr>
              <w:pStyle w:val="Other0"/>
              <w:widowControl/>
              <w:spacing w:after="120"/>
              <w:ind w:firstLine="0"/>
              <w:rPr>
                <w:color w:val="auto"/>
              </w:rPr>
            </w:pPr>
            <w:r w:rsidRPr="007738C8">
              <w:rPr>
                <w:color w:val="auto"/>
              </w:rPr>
              <w:t>e. EE. UU.</w:t>
            </w:r>
          </w:p>
        </w:tc>
      </w:tr>
      <w:tr w:rsidR="00C272C4" w:rsidRPr="007E7A6C" w14:paraId="647F9362" w14:textId="77777777" w:rsidTr="007738C8">
        <w:trPr>
          <w:cantSplit/>
          <w:jc w:val="center"/>
        </w:trPr>
        <w:tc>
          <w:tcPr>
            <w:tcW w:w="0" w:type="auto"/>
            <w:shd w:val="clear" w:color="auto" w:fill="auto"/>
          </w:tcPr>
          <w:p w14:paraId="3AA53E91" w14:textId="77777777" w:rsidR="001F74F6" w:rsidRPr="007738C8" w:rsidRDefault="005324EA" w:rsidP="007738C8">
            <w:pPr>
              <w:pStyle w:val="Other0"/>
              <w:widowControl/>
              <w:spacing w:after="120"/>
              <w:ind w:firstLine="0"/>
              <w:rPr>
                <w:color w:val="auto"/>
              </w:rPr>
            </w:pPr>
            <w:r w:rsidRPr="007738C8">
              <w:rPr>
                <w:color w:val="auto"/>
              </w:rPr>
              <w:t>6. remitente</w:t>
            </w:r>
          </w:p>
        </w:tc>
        <w:tc>
          <w:tcPr>
            <w:tcW w:w="0" w:type="auto"/>
            <w:shd w:val="clear" w:color="auto" w:fill="auto"/>
          </w:tcPr>
          <w:p w14:paraId="705E1604" w14:textId="77777777" w:rsidR="001F74F6" w:rsidRPr="007738C8" w:rsidRDefault="005324EA" w:rsidP="007738C8">
            <w:pPr>
              <w:pStyle w:val="Other0"/>
              <w:widowControl/>
              <w:spacing w:after="120"/>
              <w:ind w:firstLine="0"/>
              <w:rPr>
                <w:color w:val="auto"/>
              </w:rPr>
            </w:pPr>
            <w:r w:rsidRPr="007738C8">
              <w:rPr>
                <w:color w:val="auto"/>
              </w:rPr>
              <w:t>f. Srta.</w:t>
            </w:r>
          </w:p>
        </w:tc>
      </w:tr>
      <w:tr w:rsidR="00C272C4" w:rsidRPr="007E7A6C" w14:paraId="7B2D6A1A" w14:textId="77777777" w:rsidTr="007738C8">
        <w:trPr>
          <w:cantSplit/>
          <w:jc w:val="center"/>
        </w:trPr>
        <w:tc>
          <w:tcPr>
            <w:tcW w:w="0" w:type="auto"/>
            <w:shd w:val="clear" w:color="auto" w:fill="auto"/>
          </w:tcPr>
          <w:p w14:paraId="0D46013A" w14:textId="77777777" w:rsidR="001F74F6" w:rsidRPr="007738C8" w:rsidRDefault="005324EA" w:rsidP="007738C8">
            <w:pPr>
              <w:pStyle w:val="Other0"/>
              <w:widowControl/>
              <w:spacing w:after="120"/>
              <w:ind w:firstLine="0"/>
              <w:rPr>
                <w:color w:val="auto"/>
              </w:rPr>
            </w:pPr>
            <w:r w:rsidRPr="007738C8">
              <w:rPr>
                <w:color w:val="auto"/>
              </w:rPr>
              <w:t>7. señorita</w:t>
            </w:r>
          </w:p>
        </w:tc>
        <w:tc>
          <w:tcPr>
            <w:tcW w:w="0" w:type="auto"/>
            <w:shd w:val="clear" w:color="auto" w:fill="auto"/>
          </w:tcPr>
          <w:p w14:paraId="51A9D3C1" w14:textId="77777777" w:rsidR="001F74F6" w:rsidRPr="007738C8" w:rsidRDefault="005324EA" w:rsidP="007738C8">
            <w:pPr>
              <w:pStyle w:val="Other0"/>
              <w:widowControl/>
              <w:spacing w:after="120"/>
              <w:ind w:firstLine="0"/>
              <w:rPr>
                <w:color w:val="auto"/>
              </w:rPr>
            </w:pPr>
            <w:r w:rsidRPr="007738C8">
              <w:rPr>
                <w:color w:val="auto"/>
              </w:rPr>
              <w:t>g. Ud.</w:t>
            </w:r>
          </w:p>
        </w:tc>
      </w:tr>
      <w:tr w:rsidR="00C272C4" w:rsidRPr="007E7A6C" w14:paraId="7AF714A8" w14:textId="77777777" w:rsidTr="007738C8">
        <w:trPr>
          <w:cantSplit/>
          <w:jc w:val="center"/>
        </w:trPr>
        <w:tc>
          <w:tcPr>
            <w:tcW w:w="0" w:type="auto"/>
            <w:shd w:val="clear" w:color="auto" w:fill="auto"/>
          </w:tcPr>
          <w:p w14:paraId="184C633B" w14:textId="77777777" w:rsidR="001F74F6" w:rsidRPr="007738C8" w:rsidRDefault="005324EA" w:rsidP="007738C8">
            <w:pPr>
              <w:pStyle w:val="Other0"/>
              <w:widowControl/>
              <w:spacing w:after="120"/>
              <w:ind w:firstLine="0"/>
              <w:rPr>
                <w:color w:val="auto"/>
              </w:rPr>
            </w:pPr>
            <w:r w:rsidRPr="007738C8">
              <w:rPr>
                <w:color w:val="auto"/>
              </w:rPr>
              <w:t>8. Estados Unidos</w:t>
            </w:r>
          </w:p>
        </w:tc>
        <w:tc>
          <w:tcPr>
            <w:tcW w:w="0" w:type="auto"/>
            <w:shd w:val="clear" w:color="auto" w:fill="auto"/>
          </w:tcPr>
          <w:p w14:paraId="4587849B" w14:textId="77777777" w:rsidR="001F74F6" w:rsidRPr="007738C8" w:rsidRDefault="005324EA" w:rsidP="007738C8">
            <w:pPr>
              <w:pStyle w:val="Other0"/>
              <w:widowControl/>
              <w:spacing w:after="120"/>
              <w:ind w:firstLine="0"/>
              <w:rPr>
                <w:color w:val="auto"/>
              </w:rPr>
            </w:pPr>
            <w:r w:rsidRPr="007738C8">
              <w:rPr>
                <w:color w:val="auto"/>
              </w:rPr>
              <w:t>h. Rte.</w:t>
            </w:r>
          </w:p>
        </w:tc>
      </w:tr>
      <w:tr w:rsidR="00C272C4" w:rsidRPr="007E7A6C" w14:paraId="617B4626" w14:textId="77777777" w:rsidTr="007738C8">
        <w:trPr>
          <w:cantSplit/>
          <w:jc w:val="center"/>
        </w:trPr>
        <w:tc>
          <w:tcPr>
            <w:tcW w:w="0" w:type="auto"/>
            <w:shd w:val="clear" w:color="auto" w:fill="auto"/>
          </w:tcPr>
          <w:p w14:paraId="73E075E0" w14:textId="77777777" w:rsidR="001F74F6" w:rsidRPr="007738C8" w:rsidRDefault="005324EA" w:rsidP="007738C8">
            <w:pPr>
              <w:pStyle w:val="Other0"/>
              <w:widowControl/>
              <w:spacing w:after="120"/>
              <w:ind w:firstLine="0"/>
              <w:rPr>
                <w:color w:val="auto"/>
              </w:rPr>
            </w:pPr>
            <w:r w:rsidRPr="007738C8">
              <w:rPr>
                <w:color w:val="auto"/>
              </w:rPr>
              <w:t>9. avenida</w:t>
            </w:r>
          </w:p>
        </w:tc>
        <w:tc>
          <w:tcPr>
            <w:tcW w:w="0" w:type="auto"/>
            <w:shd w:val="clear" w:color="auto" w:fill="auto"/>
          </w:tcPr>
          <w:p w14:paraId="05171488" w14:textId="77777777" w:rsidR="001F74F6" w:rsidRPr="007738C8" w:rsidRDefault="005324EA" w:rsidP="007738C8">
            <w:pPr>
              <w:pStyle w:val="Other0"/>
              <w:widowControl/>
              <w:spacing w:after="120"/>
              <w:ind w:firstLine="0"/>
              <w:rPr>
                <w:color w:val="auto"/>
              </w:rPr>
            </w:pPr>
            <w:r w:rsidRPr="007738C8">
              <w:rPr>
                <w:color w:val="auto"/>
              </w:rPr>
              <w:t xml:space="preserve">i. </w:t>
            </w:r>
            <w:proofErr w:type="spellStart"/>
            <w:r w:rsidRPr="007738C8">
              <w:rPr>
                <w:color w:val="auto"/>
              </w:rPr>
              <w:t>C.P</w:t>
            </w:r>
            <w:proofErr w:type="spellEnd"/>
          </w:p>
        </w:tc>
      </w:tr>
      <w:tr w:rsidR="00C272C4" w:rsidRPr="007E7A6C" w14:paraId="3CC63553" w14:textId="77777777" w:rsidTr="007738C8">
        <w:trPr>
          <w:cantSplit/>
          <w:jc w:val="center"/>
        </w:trPr>
        <w:tc>
          <w:tcPr>
            <w:tcW w:w="0" w:type="auto"/>
            <w:shd w:val="clear" w:color="auto" w:fill="auto"/>
          </w:tcPr>
          <w:p w14:paraId="513F081B" w14:textId="77777777" w:rsidR="001F74F6" w:rsidRPr="007738C8" w:rsidRDefault="005324EA" w:rsidP="007738C8">
            <w:pPr>
              <w:pStyle w:val="Other0"/>
              <w:widowControl/>
              <w:spacing w:after="120"/>
              <w:ind w:firstLine="0"/>
              <w:rPr>
                <w:color w:val="auto"/>
              </w:rPr>
            </w:pPr>
            <w:r w:rsidRPr="007738C8">
              <w:rPr>
                <w:color w:val="auto"/>
              </w:rPr>
              <w:t>10. código postal</w:t>
            </w:r>
          </w:p>
        </w:tc>
        <w:tc>
          <w:tcPr>
            <w:tcW w:w="0" w:type="auto"/>
            <w:shd w:val="clear" w:color="auto" w:fill="auto"/>
          </w:tcPr>
          <w:p w14:paraId="7A26C7A6" w14:textId="77777777" w:rsidR="001F74F6" w:rsidRPr="007738C8" w:rsidRDefault="005324EA" w:rsidP="007738C8">
            <w:pPr>
              <w:pStyle w:val="Other0"/>
              <w:widowControl/>
              <w:spacing w:after="120"/>
              <w:ind w:firstLine="0"/>
              <w:rPr>
                <w:color w:val="auto"/>
              </w:rPr>
            </w:pPr>
            <w:r w:rsidRPr="007738C8">
              <w:rPr>
                <w:color w:val="auto"/>
              </w:rPr>
              <w:t>j. Avda.</w:t>
            </w:r>
          </w:p>
        </w:tc>
      </w:tr>
      <w:tr w:rsidR="00C272C4" w:rsidRPr="007E7A6C" w14:paraId="58C9837B" w14:textId="77777777" w:rsidTr="007738C8">
        <w:trPr>
          <w:cantSplit/>
          <w:jc w:val="center"/>
        </w:trPr>
        <w:tc>
          <w:tcPr>
            <w:tcW w:w="0" w:type="auto"/>
            <w:shd w:val="clear" w:color="auto" w:fill="auto"/>
          </w:tcPr>
          <w:p w14:paraId="1AF87B1C" w14:textId="77777777" w:rsidR="001F74F6" w:rsidRPr="007738C8" w:rsidRDefault="005324EA" w:rsidP="007738C8">
            <w:pPr>
              <w:pStyle w:val="Other0"/>
              <w:widowControl/>
              <w:spacing w:after="120"/>
              <w:ind w:firstLine="0"/>
              <w:rPr>
                <w:color w:val="auto"/>
              </w:rPr>
            </w:pPr>
            <w:r w:rsidRPr="007738C8">
              <w:rPr>
                <w:color w:val="auto"/>
              </w:rPr>
              <w:t>11. Sociedad Limitada</w:t>
            </w:r>
          </w:p>
        </w:tc>
        <w:tc>
          <w:tcPr>
            <w:tcW w:w="0" w:type="auto"/>
            <w:shd w:val="clear" w:color="auto" w:fill="auto"/>
          </w:tcPr>
          <w:p w14:paraId="49979F5D" w14:textId="77777777" w:rsidR="001F74F6" w:rsidRPr="007738C8" w:rsidRDefault="005324EA" w:rsidP="007738C8">
            <w:pPr>
              <w:pStyle w:val="Other0"/>
              <w:widowControl/>
              <w:spacing w:after="120"/>
              <w:ind w:firstLine="0"/>
              <w:rPr>
                <w:color w:val="auto"/>
              </w:rPr>
            </w:pPr>
            <w:r w:rsidRPr="007738C8">
              <w:rPr>
                <w:color w:val="auto"/>
              </w:rPr>
              <w:t>k. S.A.</w:t>
            </w:r>
          </w:p>
        </w:tc>
      </w:tr>
      <w:tr w:rsidR="00C272C4" w:rsidRPr="007E7A6C" w14:paraId="5D7BC1FC" w14:textId="77777777" w:rsidTr="007738C8">
        <w:trPr>
          <w:cantSplit/>
          <w:jc w:val="center"/>
        </w:trPr>
        <w:tc>
          <w:tcPr>
            <w:tcW w:w="0" w:type="auto"/>
            <w:shd w:val="clear" w:color="auto" w:fill="auto"/>
          </w:tcPr>
          <w:p w14:paraId="45C5F793" w14:textId="77777777" w:rsidR="001F74F6" w:rsidRPr="007738C8" w:rsidRDefault="005324EA" w:rsidP="007738C8">
            <w:pPr>
              <w:pStyle w:val="Other0"/>
              <w:widowControl/>
              <w:spacing w:after="120"/>
              <w:ind w:firstLine="0"/>
              <w:rPr>
                <w:color w:val="auto"/>
              </w:rPr>
            </w:pPr>
            <w:r w:rsidRPr="007738C8">
              <w:rPr>
                <w:color w:val="auto"/>
              </w:rPr>
              <w:t>12. Sociedad Anónima</w:t>
            </w:r>
          </w:p>
        </w:tc>
        <w:tc>
          <w:tcPr>
            <w:tcW w:w="0" w:type="auto"/>
            <w:shd w:val="clear" w:color="auto" w:fill="auto"/>
          </w:tcPr>
          <w:p w14:paraId="56B79FD6" w14:textId="77777777" w:rsidR="001F74F6" w:rsidRPr="007738C8" w:rsidRDefault="005324EA" w:rsidP="007738C8">
            <w:pPr>
              <w:pStyle w:val="Other0"/>
              <w:widowControl/>
              <w:spacing w:after="120"/>
              <w:ind w:firstLine="0"/>
              <w:rPr>
                <w:color w:val="auto"/>
              </w:rPr>
            </w:pPr>
            <w:r w:rsidRPr="007738C8">
              <w:rPr>
                <w:color w:val="auto"/>
              </w:rPr>
              <w:t>l. S.L.</w:t>
            </w:r>
          </w:p>
        </w:tc>
      </w:tr>
      <w:tr w:rsidR="00C272C4" w:rsidRPr="007E7A6C" w14:paraId="01003108" w14:textId="77777777" w:rsidTr="007738C8">
        <w:trPr>
          <w:cantSplit/>
          <w:jc w:val="center"/>
        </w:trPr>
        <w:tc>
          <w:tcPr>
            <w:tcW w:w="0" w:type="auto"/>
            <w:shd w:val="clear" w:color="auto" w:fill="auto"/>
          </w:tcPr>
          <w:p w14:paraId="6FCDDA4E" w14:textId="77777777" w:rsidR="001F74F6" w:rsidRPr="007738C8" w:rsidRDefault="005324EA" w:rsidP="007738C8">
            <w:pPr>
              <w:pStyle w:val="Other0"/>
              <w:widowControl/>
              <w:spacing w:after="120"/>
              <w:ind w:firstLine="0"/>
              <w:rPr>
                <w:color w:val="auto"/>
              </w:rPr>
            </w:pPr>
            <w:r w:rsidRPr="007738C8">
              <w:rPr>
                <w:color w:val="auto"/>
              </w:rPr>
              <w:t>13. Doctor</w:t>
            </w:r>
          </w:p>
        </w:tc>
        <w:tc>
          <w:tcPr>
            <w:tcW w:w="0" w:type="auto"/>
            <w:shd w:val="clear" w:color="auto" w:fill="auto"/>
          </w:tcPr>
          <w:p w14:paraId="473CC28B" w14:textId="77777777" w:rsidR="001F74F6" w:rsidRPr="007738C8" w:rsidRDefault="005324EA" w:rsidP="007738C8">
            <w:pPr>
              <w:pStyle w:val="Other0"/>
              <w:widowControl/>
              <w:spacing w:after="120"/>
              <w:ind w:firstLine="0"/>
              <w:rPr>
                <w:color w:val="auto"/>
              </w:rPr>
            </w:pPr>
            <w:r w:rsidRPr="007738C8">
              <w:rPr>
                <w:color w:val="auto"/>
              </w:rPr>
              <w:t>m. Dra.</w:t>
            </w:r>
          </w:p>
        </w:tc>
      </w:tr>
      <w:tr w:rsidR="00C272C4" w:rsidRPr="007E7A6C" w14:paraId="4027986A" w14:textId="77777777" w:rsidTr="007738C8">
        <w:trPr>
          <w:cantSplit/>
          <w:jc w:val="center"/>
        </w:trPr>
        <w:tc>
          <w:tcPr>
            <w:tcW w:w="0" w:type="auto"/>
            <w:shd w:val="clear" w:color="auto" w:fill="auto"/>
          </w:tcPr>
          <w:p w14:paraId="7F65ADE9" w14:textId="77777777" w:rsidR="001F74F6" w:rsidRPr="007738C8" w:rsidRDefault="005324EA" w:rsidP="007738C8">
            <w:pPr>
              <w:pStyle w:val="Other0"/>
              <w:widowControl/>
              <w:spacing w:after="120"/>
              <w:ind w:firstLine="0"/>
              <w:rPr>
                <w:color w:val="auto"/>
              </w:rPr>
            </w:pPr>
            <w:r w:rsidRPr="007738C8">
              <w:rPr>
                <w:color w:val="auto"/>
              </w:rPr>
              <w:t>14. Doctora</w:t>
            </w:r>
          </w:p>
        </w:tc>
        <w:tc>
          <w:tcPr>
            <w:tcW w:w="0" w:type="auto"/>
            <w:shd w:val="clear" w:color="auto" w:fill="auto"/>
          </w:tcPr>
          <w:p w14:paraId="7ACDB1B6" w14:textId="77777777" w:rsidR="001F74F6" w:rsidRPr="007738C8" w:rsidRDefault="005324EA" w:rsidP="007738C8">
            <w:pPr>
              <w:pStyle w:val="Other0"/>
              <w:widowControl/>
              <w:spacing w:after="120"/>
              <w:ind w:firstLine="0"/>
              <w:rPr>
                <w:color w:val="auto"/>
              </w:rPr>
            </w:pPr>
            <w:r w:rsidRPr="007738C8">
              <w:rPr>
                <w:color w:val="auto"/>
              </w:rPr>
              <w:t>n. Dr.</w:t>
            </w:r>
          </w:p>
        </w:tc>
      </w:tr>
      <w:tr w:rsidR="00C272C4" w:rsidRPr="007E7A6C" w14:paraId="152CE3E2" w14:textId="77777777" w:rsidTr="007738C8">
        <w:trPr>
          <w:cantSplit/>
          <w:jc w:val="center"/>
        </w:trPr>
        <w:tc>
          <w:tcPr>
            <w:tcW w:w="0" w:type="auto"/>
            <w:shd w:val="clear" w:color="auto" w:fill="auto"/>
          </w:tcPr>
          <w:p w14:paraId="4A0EF9BE" w14:textId="77777777" w:rsidR="001F74F6" w:rsidRPr="007738C8" w:rsidRDefault="005324EA" w:rsidP="007738C8">
            <w:pPr>
              <w:pStyle w:val="Other0"/>
              <w:widowControl/>
              <w:spacing w:after="120"/>
              <w:ind w:firstLine="0"/>
              <w:rPr>
                <w:color w:val="auto"/>
              </w:rPr>
            </w:pPr>
            <w:r w:rsidRPr="007738C8">
              <w:rPr>
                <w:color w:val="auto"/>
              </w:rPr>
              <w:t>15. antes de Cristo</w:t>
            </w:r>
          </w:p>
        </w:tc>
        <w:tc>
          <w:tcPr>
            <w:tcW w:w="0" w:type="auto"/>
            <w:shd w:val="clear" w:color="auto" w:fill="auto"/>
          </w:tcPr>
          <w:p w14:paraId="3B8FC2B1" w14:textId="77777777" w:rsidR="001F74F6" w:rsidRPr="007738C8" w:rsidRDefault="005324EA" w:rsidP="007738C8">
            <w:pPr>
              <w:pStyle w:val="Other0"/>
              <w:widowControl/>
              <w:spacing w:after="120"/>
              <w:ind w:firstLine="0"/>
              <w:rPr>
                <w:color w:val="auto"/>
              </w:rPr>
            </w:pPr>
            <w:r w:rsidRPr="007738C8">
              <w:rPr>
                <w:color w:val="auto"/>
              </w:rPr>
              <w:t>o. Cía.</w:t>
            </w:r>
          </w:p>
        </w:tc>
      </w:tr>
      <w:tr w:rsidR="00C272C4" w:rsidRPr="007E7A6C" w14:paraId="72E658BC" w14:textId="77777777" w:rsidTr="007738C8">
        <w:trPr>
          <w:cantSplit/>
          <w:jc w:val="center"/>
        </w:trPr>
        <w:tc>
          <w:tcPr>
            <w:tcW w:w="0" w:type="auto"/>
            <w:shd w:val="clear" w:color="auto" w:fill="auto"/>
          </w:tcPr>
          <w:p w14:paraId="762F17EF" w14:textId="77777777" w:rsidR="001F74F6" w:rsidRPr="007738C8" w:rsidRDefault="005324EA" w:rsidP="007738C8">
            <w:pPr>
              <w:pStyle w:val="Other0"/>
              <w:widowControl/>
              <w:spacing w:after="120"/>
              <w:ind w:firstLine="0"/>
              <w:rPr>
                <w:color w:val="auto"/>
              </w:rPr>
            </w:pPr>
            <w:r w:rsidRPr="007738C8">
              <w:rPr>
                <w:color w:val="auto"/>
              </w:rPr>
              <w:t>16. compañía</w:t>
            </w:r>
          </w:p>
        </w:tc>
        <w:tc>
          <w:tcPr>
            <w:tcW w:w="0" w:type="auto"/>
            <w:shd w:val="clear" w:color="auto" w:fill="auto"/>
          </w:tcPr>
          <w:p w14:paraId="07B62CEE" w14:textId="77777777" w:rsidR="001F74F6" w:rsidRPr="007738C8" w:rsidRDefault="005324EA" w:rsidP="007738C8">
            <w:pPr>
              <w:pStyle w:val="Other0"/>
              <w:widowControl/>
              <w:spacing w:after="120"/>
              <w:ind w:firstLine="0"/>
              <w:rPr>
                <w:color w:val="auto"/>
              </w:rPr>
            </w:pPr>
            <w:r w:rsidRPr="007738C8">
              <w:rPr>
                <w:color w:val="auto"/>
              </w:rPr>
              <w:t>p. a. C.</w:t>
            </w:r>
          </w:p>
        </w:tc>
      </w:tr>
      <w:tr w:rsidR="00C272C4" w:rsidRPr="007E7A6C" w14:paraId="370139C9" w14:textId="77777777" w:rsidTr="007738C8">
        <w:trPr>
          <w:cantSplit/>
          <w:jc w:val="center"/>
        </w:trPr>
        <w:tc>
          <w:tcPr>
            <w:tcW w:w="0" w:type="auto"/>
            <w:shd w:val="clear" w:color="auto" w:fill="auto"/>
          </w:tcPr>
          <w:p w14:paraId="09E71FEF" w14:textId="77777777" w:rsidR="001F74F6" w:rsidRPr="007738C8" w:rsidRDefault="005324EA" w:rsidP="007738C8">
            <w:pPr>
              <w:pStyle w:val="Other0"/>
              <w:widowControl/>
              <w:spacing w:after="120"/>
              <w:ind w:firstLine="0"/>
              <w:rPr>
                <w:color w:val="auto"/>
              </w:rPr>
            </w:pPr>
            <w:r w:rsidRPr="007738C8">
              <w:rPr>
                <w:color w:val="auto"/>
              </w:rPr>
              <w:t>17. doña</w:t>
            </w:r>
          </w:p>
        </w:tc>
        <w:tc>
          <w:tcPr>
            <w:tcW w:w="0" w:type="auto"/>
            <w:shd w:val="clear" w:color="auto" w:fill="auto"/>
          </w:tcPr>
          <w:p w14:paraId="02C0BC37" w14:textId="77777777" w:rsidR="001F74F6" w:rsidRPr="007738C8" w:rsidRDefault="005324EA" w:rsidP="007738C8">
            <w:pPr>
              <w:pStyle w:val="Other0"/>
              <w:widowControl/>
              <w:spacing w:after="120"/>
              <w:ind w:firstLine="0"/>
              <w:rPr>
                <w:color w:val="auto"/>
              </w:rPr>
            </w:pPr>
            <w:r w:rsidRPr="007738C8">
              <w:rPr>
                <w:color w:val="auto"/>
              </w:rPr>
              <w:t>q. D.</w:t>
            </w:r>
          </w:p>
        </w:tc>
      </w:tr>
      <w:tr w:rsidR="00C272C4" w:rsidRPr="007E7A6C" w14:paraId="667CF53F" w14:textId="77777777" w:rsidTr="007738C8">
        <w:trPr>
          <w:cantSplit/>
          <w:jc w:val="center"/>
        </w:trPr>
        <w:tc>
          <w:tcPr>
            <w:tcW w:w="0" w:type="auto"/>
            <w:shd w:val="clear" w:color="auto" w:fill="auto"/>
          </w:tcPr>
          <w:p w14:paraId="4512A984" w14:textId="77777777" w:rsidR="001F74F6" w:rsidRPr="007738C8" w:rsidRDefault="005324EA" w:rsidP="007738C8">
            <w:pPr>
              <w:pStyle w:val="Other0"/>
              <w:widowControl/>
              <w:spacing w:after="120"/>
              <w:ind w:firstLine="0"/>
              <w:rPr>
                <w:color w:val="auto"/>
              </w:rPr>
            </w:pPr>
            <w:r w:rsidRPr="007738C8">
              <w:rPr>
                <w:color w:val="auto"/>
              </w:rPr>
              <w:t>18. don</w:t>
            </w:r>
          </w:p>
        </w:tc>
        <w:tc>
          <w:tcPr>
            <w:tcW w:w="0" w:type="auto"/>
            <w:shd w:val="clear" w:color="auto" w:fill="auto"/>
          </w:tcPr>
          <w:p w14:paraId="77FE0118" w14:textId="77777777" w:rsidR="001F74F6" w:rsidRPr="007738C8" w:rsidRDefault="005324EA" w:rsidP="007738C8">
            <w:pPr>
              <w:pStyle w:val="Other0"/>
              <w:widowControl/>
              <w:spacing w:after="120"/>
              <w:ind w:firstLine="0"/>
              <w:rPr>
                <w:color w:val="auto"/>
              </w:rPr>
            </w:pPr>
            <w:r w:rsidRPr="007738C8">
              <w:rPr>
                <w:color w:val="auto"/>
              </w:rPr>
              <w:t>r. Dña.</w:t>
            </w:r>
          </w:p>
        </w:tc>
      </w:tr>
      <w:tr w:rsidR="00C272C4" w:rsidRPr="007E7A6C" w14:paraId="77206B2A" w14:textId="77777777" w:rsidTr="007738C8">
        <w:trPr>
          <w:cantSplit/>
          <w:jc w:val="center"/>
        </w:trPr>
        <w:tc>
          <w:tcPr>
            <w:tcW w:w="0" w:type="auto"/>
            <w:shd w:val="clear" w:color="auto" w:fill="auto"/>
          </w:tcPr>
          <w:p w14:paraId="62D951B8" w14:textId="77777777" w:rsidR="001F74F6" w:rsidRPr="007738C8" w:rsidRDefault="005324EA" w:rsidP="007738C8">
            <w:pPr>
              <w:pStyle w:val="Other0"/>
              <w:widowControl/>
              <w:spacing w:after="120"/>
              <w:ind w:firstLine="0"/>
              <w:rPr>
                <w:color w:val="auto"/>
              </w:rPr>
            </w:pPr>
            <w:r w:rsidRPr="007738C8">
              <w:rPr>
                <w:color w:val="auto"/>
              </w:rPr>
              <w:t>19. por ejemplo</w:t>
            </w:r>
          </w:p>
        </w:tc>
        <w:tc>
          <w:tcPr>
            <w:tcW w:w="0" w:type="auto"/>
            <w:shd w:val="clear" w:color="auto" w:fill="auto"/>
          </w:tcPr>
          <w:p w14:paraId="4620E5E5" w14:textId="77777777" w:rsidR="001F74F6" w:rsidRPr="007738C8" w:rsidRDefault="005324EA" w:rsidP="007738C8">
            <w:pPr>
              <w:pStyle w:val="Other0"/>
              <w:widowControl/>
              <w:spacing w:after="120"/>
              <w:ind w:firstLine="0"/>
              <w:rPr>
                <w:color w:val="auto"/>
              </w:rPr>
            </w:pPr>
            <w:r w:rsidRPr="007738C8">
              <w:rPr>
                <w:color w:val="auto"/>
              </w:rPr>
              <w:t>s. p. ej.</w:t>
            </w:r>
          </w:p>
        </w:tc>
      </w:tr>
      <w:tr w:rsidR="00C272C4" w:rsidRPr="007E7A6C" w14:paraId="468490B7" w14:textId="77777777" w:rsidTr="007738C8">
        <w:trPr>
          <w:cantSplit/>
          <w:jc w:val="center"/>
        </w:trPr>
        <w:tc>
          <w:tcPr>
            <w:tcW w:w="0" w:type="auto"/>
            <w:shd w:val="clear" w:color="auto" w:fill="auto"/>
          </w:tcPr>
          <w:p w14:paraId="31BC1675" w14:textId="77777777" w:rsidR="001F74F6" w:rsidRPr="007738C8" w:rsidRDefault="005324EA" w:rsidP="007738C8">
            <w:pPr>
              <w:pStyle w:val="Other0"/>
              <w:widowControl/>
              <w:spacing w:after="120"/>
              <w:ind w:firstLine="0"/>
              <w:rPr>
                <w:color w:val="auto"/>
              </w:rPr>
            </w:pPr>
            <w:r w:rsidRPr="007738C8">
              <w:rPr>
                <w:color w:val="auto"/>
              </w:rPr>
              <w:t>20. sociedad</w:t>
            </w:r>
          </w:p>
        </w:tc>
        <w:tc>
          <w:tcPr>
            <w:tcW w:w="0" w:type="auto"/>
            <w:shd w:val="clear" w:color="auto" w:fill="auto"/>
          </w:tcPr>
          <w:p w14:paraId="17B64512" w14:textId="77777777" w:rsidR="001F74F6" w:rsidRPr="007738C8" w:rsidRDefault="005324EA" w:rsidP="007738C8">
            <w:pPr>
              <w:pStyle w:val="Other0"/>
              <w:widowControl/>
              <w:spacing w:after="120"/>
              <w:ind w:firstLine="0"/>
              <w:rPr>
                <w:color w:val="auto"/>
              </w:rPr>
            </w:pPr>
            <w:r w:rsidRPr="007738C8">
              <w:rPr>
                <w:color w:val="auto"/>
              </w:rPr>
              <w:t>t. Sdad.</w:t>
            </w:r>
          </w:p>
        </w:tc>
      </w:tr>
    </w:tbl>
    <w:p w14:paraId="66B099C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007D384" w14:textId="77777777" w:rsidR="001F74F6" w:rsidRPr="007E7A6C" w:rsidRDefault="005324EA" w:rsidP="007E7A6C">
      <w:pPr>
        <w:pStyle w:val="BodyText"/>
        <w:widowControl/>
        <w:spacing w:after="120"/>
        <w:rPr>
          <w:color w:val="auto"/>
        </w:rPr>
      </w:pPr>
      <w:r w:rsidRPr="007E7A6C">
        <w:rPr>
          <w:color w:val="auto"/>
        </w:rPr>
        <w:lastRenderedPageBreak/>
        <w:t>Page 53</w:t>
      </w:r>
    </w:p>
    <w:p w14:paraId="674A243A" w14:textId="77777777" w:rsidR="001F74F6" w:rsidRPr="007E7A6C" w:rsidRDefault="005324EA" w:rsidP="0002501B">
      <w:pPr>
        <w:pStyle w:val="Heading2"/>
      </w:pPr>
      <w:bookmarkStart w:id="115" w:name="bookmark157"/>
      <w:bookmarkStart w:id="116" w:name="bookmark158"/>
      <w:r w:rsidRPr="007E7A6C">
        <w:t>¿SABÍAS LO SIGUIENTE?</w:t>
      </w:r>
      <w:bookmarkEnd w:id="115"/>
      <w:bookmarkEnd w:id="116"/>
    </w:p>
    <w:p w14:paraId="225CA488" w14:textId="7064AEF0" w:rsidR="001F74F6" w:rsidRPr="007E7A6C" w:rsidRDefault="005324EA" w:rsidP="007E7A6C">
      <w:pPr>
        <w:pStyle w:val="BodyText"/>
        <w:widowControl/>
        <w:spacing w:after="120"/>
        <w:rPr>
          <w:color w:val="auto"/>
        </w:rPr>
      </w:pPr>
      <w:r w:rsidRPr="007E7A6C">
        <w:rPr>
          <w:color w:val="auto"/>
        </w:rPr>
        <w:t xml:space="preserve">Según el </w:t>
      </w:r>
      <w:r w:rsidRPr="007E7A6C">
        <w:rPr>
          <w:i/>
          <w:iCs/>
          <w:color w:val="auto"/>
        </w:rPr>
        <w:t>Diccionario de la lengua española</w:t>
      </w:r>
      <w:r w:rsidRPr="007E7A6C">
        <w:rPr>
          <w:color w:val="auto"/>
        </w:rPr>
        <w:t xml:space="preserve"> (</w:t>
      </w:r>
      <w:proofErr w:type="spellStart"/>
      <w:r w:rsidRPr="007E7A6C">
        <w:rPr>
          <w:color w:val="auto"/>
        </w:rPr>
        <w:t>DLE</w:t>
      </w:r>
      <w:proofErr w:type="spellEnd"/>
      <w:r w:rsidRPr="007E7A6C">
        <w:rPr>
          <w:color w:val="auto"/>
        </w:rPr>
        <w:t xml:space="preserve">) la palabra </w:t>
      </w:r>
      <w:r w:rsidR="00126D8C" w:rsidRPr="007E7A6C">
        <w:rPr>
          <w:color w:val="auto"/>
        </w:rPr>
        <w:t>“</w:t>
      </w:r>
      <w:r w:rsidRPr="007E7A6C">
        <w:rPr>
          <w:color w:val="auto"/>
        </w:rPr>
        <w:t>educación</w:t>
      </w:r>
      <w:r w:rsidR="00126D8C" w:rsidRPr="007E7A6C">
        <w:rPr>
          <w:color w:val="auto"/>
        </w:rPr>
        <w:t>”</w:t>
      </w:r>
      <w:r w:rsidRPr="007E7A6C">
        <w:rPr>
          <w:color w:val="auto"/>
        </w:rPr>
        <w:t xml:space="preserve"> tiene cuatro usos o definiciones y es el cuarto uso el que nos interesa aquí pues implica cortesía, urbanidad. En español la frase </w:t>
      </w:r>
      <w:r w:rsidR="00126D8C" w:rsidRPr="007E7A6C">
        <w:rPr>
          <w:color w:val="auto"/>
        </w:rPr>
        <w:t>“</w:t>
      </w:r>
      <w:r w:rsidRPr="007E7A6C">
        <w:rPr>
          <w:color w:val="auto"/>
        </w:rPr>
        <w:t>buena educación</w:t>
      </w:r>
      <w:r w:rsidR="00126D8C" w:rsidRPr="007E7A6C">
        <w:rPr>
          <w:color w:val="auto"/>
        </w:rPr>
        <w:t>”</w:t>
      </w:r>
      <w:r w:rsidRPr="007E7A6C">
        <w:rPr>
          <w:color w:val="auto"/>
        </w:rPr>
        <w:t xml:space="preserve"> se refiere al entrenamiento social que la persona adquiere y manifiesta. En el contexto profesional, la buena educación se expresa por la formalidad en el trato, la escritura y la expresión oral. Existen unas fórmulas de cortesía a la hora de encabezar una carta, pedir algo o informar y a la hora de la despedida. Estas fórmulas pueden parecer artificiales y demasiado floridas para los que no están acostumbrados a escribir o recibirlas. La carta comercial en general tiene cinco partes: la fecha, la dirección interior, el saludo, el texto, la cortesía final y firma o rúbrica. Hoy en día, sin embargo, es frecuente no escribir la dirección interior pues suele aparecer en el membrete (</w:t>
      </w:r>
      <w:proofErr w:type="spellStart"/>
      <w:r w:rsidRPr="007E7A6C">
        <w:rPr>
          <w:color w:val="auto"/>
        </w:rPr>
        <w:t>letterhead</w:t>
      </w:r>
      <w:proofErr w:type="spellEnd"/>
      <w:r w:rsidRPr="007E7A6C">
        <w:rPr>
          <w:color w:val="auto"/>
        </w:rPr>
        <w:t>).</w:t>
      </w:r>
    </w:p>
    <w:p w14:paraId="5720B89E" w14:textId="77777777" w:rsidR="001F74F6" w:rsidRPr="007E7A6C" w:rsidRDefault="005324EA" w:rsidP="007E7A6C">
      <w:pPr>
        <w:pStyle w:val="BodyText"/>
        <w:widowControl/>
        <w:spacing w:after="120"/>
        <w:rPr>
          <w:color w:val="auto"/>
        </w:rPr>
      </w:pPr>
      <w:r w:rsidRPr="007E7A6C">
        <w:rPr>
          <w:b/>
          <w:bCs/>
          <w:color w:val="auto"/>
        </w:rPr>
        <w:t>Preguntas de comprensión:</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7212"/>
        <w:gridCol w:w="1951"/>
      </w:tblGrid>
      <w:tr w:rsidR="00C272C4" w:rsidRPr="007E7A6C" w14:paraId="0CA0E299" w14:textId="77777777" w:rsidTr="007738C8">
        <w:trPr>
          <w:cantSplit/>
          <w:jc w:val="center"/>
        </w:trPr>
        <w:tc>
          <w:tcPr>
            <w:tcW w:w="0" w:type="auto"/>
            <w:shd w:val="clear" w:color="auto" w:fill="auto"/>
          </w:tcPr>
          <w:p w14:paraId="1D575C9E" w14:textId="5F83BEE3" w:rsidR="001F74F6" w:rsidRPr="007738C8" w:rsidRDefault="005324EA" w:rsidP="007738C8">
            <w:pPr>
              <w:pStyle w:val="Other0"/>
              <w:widowControl/>
              <w:spacing w:after="120"/>
              <w:ind w:firstLine="0"/>
              <w:rPr>
                <w:color w:val="auto"/>
              </w:rPr>
            </w:pPr>
            <w:r w:rsidRPr="007738C8">
              <w:rPr>
                <w:color w:val="auto"/>
              </w:rPr>
              <w:t xml:space="preserve">1. Hay solo una definición para la palabra </w:t>
            </w:r>
            <w:r w:rsidR="00126D8C" w:rsidRPr="007738C8">
              <w:rPr>
                <w:color w:val="auto"/>
              </w:rPr>
              <w:t>“</w:t>
            </w:r>
            <w:r w:rsidRPr="007738C8">
              <w:rPr>
                <w:color w:val="auto"/>
              </w:rPr>
              <w:t>educación</w:t>
            </w:r>
            <w:r w:rsidR="00126D8C" w:rsidRPr="007738C8">
              <w:rPr>
                <w:color w:val="auto"/>
              </w:rPr>
              <w:t>”</w:t>
            </w:r>
            <w:r w:rsidRPr="007738C8">
              <w:rPr>
                <w:color w:val="auto"/>
              </w:rPr>
              <w:t>.</w:t>
            </w:r>
          </w:p>
        </w:tc>
        <w:tc>
          <w:tcPr>
            <w:tcW w:w="0" w:type="auto"/>
            <w:shd w:val="clear" w:color="auto" w:fill="auto"/>
          </w:tcPr>
          <w:p w14:paraId="3B88DD5C" w14:textId="77777777" w:rsidR="001F74F6" w:rsidRPr="007738C8" w:rsidRDefault="005324EA" w:rsidP="007738C8">
            <w:pPr>
              <w:pStyle w:val="Other0"/>
              <w:widowControl/>
              <w:spacing w:after="120"/>
              <w:ind w:firstLine="360"/>
              <w:rPr>
                <w:color w:val="auto"/>
              </w:rPr>
            </w:pPr>
            <w:r w:rsidRPr="007738C8">
              <w:rPr>
                <w:color w:val="auto"/>
              </w:rPr>
              <w:t>Cierto o Falso</w:t>
            </w:r>
          </w:p>
        </w:tc>
      </w:tr>
      <w:tr w:rsidR="00C272C4" w:rsidRPr="007E7A6C" w14:paraId="03AAC6C2" w14:textId="77777777" w:rsidTr="007738C8">
        <w:trPr>
          <w:cantSplit/>
          <w:jc w:val="center"/>
        </w:trPr>
        <w:tc>
          <w:tcPr>
            <w:tcW w:w="0" w:type="auto"/>
            <w:shd w:val="clear" w:color="auto" w:fill="auto"/>
          </w:tcPr>
          <w:p w14:paraId="1321C8B3" w14:textId="77777777" w:rsidR="001F74F6" w:rsidRPr="007738C8" w:rsidRDefault="005324EA" w:rsidP="007738C8">
            <w:pPr>
              <w:pStyle w:val="Other0"/>
              <w:widowControl/>
              <w:spacing w:after="120"/>
              <w:ind w:firstLine="0"/>
              <w:rPr>
                <w:color w:val="auto"/>
              </w:rPr>
            </w:pPr>
            <w:r w:rsidRPr="007738C8">
              <w:rPr>
                <w:color w:val="auto"/>
              </w:rPr>
              <w:t>2. La buena educación se refiere a la cortesía y urbanidad.</w:t>
            </w:r>
          </w:p>
        </w:tc>
        <w:tc>
          <w:tcPr>
            <w:tcW w:w="0" w:type="auto"/>
            <w:shd w:val="clear" w:color="auto" w:fill="auto"/>
          </w:tcPr>
          <w:p w14:paraId="121D2896" w14:textId="77777777" w:rsidR="001F74F6" w:rsidRPr="007738C8" w:rsidRDefault="005324EA" w:rsidP="007738C8">
            <w:pPr>
              <w:pStyle w:val="Other0"/>
              <w:widowControl/>
              <w:spacing w:after="120"/>
              <w:ind w:firstLine="360"/>
              <w:rPr>
                <w:color w:val="auto"/>
              </w:rPr>
            </w:pPr>
            <w:r w:rsidRPr="007738C8">
              <w:rPr>
                <w:color w:val="auto"/>
              </w:rPr>
              <w:t>Cierto o Falso</w:t>
            </w:r>
          </w:p>
        </w:tc>
      </w:tr>
      <w:tr w:rsidR="00C272C4" w:rsidRPr="007E7A6C" w14:paraId="44DAB6DD" w14:textId="77777777" w:rsidTr="007738C8">
        <w:trPr>
          <w:cantSplit/>
          <w:jc w:val="center"/>
        </w:trPr>
        <w:tc>
          <w:tcPr>
            <w:tcW w:w="0" w:type="auto"/>
            <w:shd w:val="clear" w:color="auto" w:fill="auto"/>
          </w:tcPr>
          <w:p w14:paraId="49979FCC" w14:textId="77777777" w:rsidR="001F74F6" w:rsidRPr="007738C8" w:rsidRDefault="005324EA" w:rsidP="007738C8">
            <w:pPr>
              <w:pStyle w:val="Other0"/>
              <w:widowControl/>
              <w:spacing w:after="120"/>
              <w:ind w:firstLine="0"/>
              <w:rPr>
                <w:color w:val="auto"/>
              </w:rPr>
            </w:pPr>
            <w:r w:rsidRPr="007738C8">
              <w:rPr>
                <w:color w:val="auto"/>
              </w:rPr>
              <w:t>3. El trato, la expresión escrita y oral manifiestan la buena o mala educación.</w:t>
            </w:r>
          </w:p>
        </w:tc>
        <w:tc>
          <w:tcPr>
            <w:tcW w:w="0" w:type="auto"/>
            <w:shd w:val="clear" w:color="auto" w:fill="auto"/>
          </w:tcPr>
          <w:p w14:paraId="58DA2C1A" w14:textId="77777777" w:rsidR="001F74F6" w:rsidRPr="007738C8" w:rsidRDefault="005324EA" w:rsidP="007738C8">
            <w:pPr>
              <w:pStyle w:val="Other0"/>
              <w:widowControl/>
              <w:spacing w:after="120"/>
              <w:ind w:firstLine="360"/>
              <w:rPr>
                <w:color w:val="auto"/>
              </w:rPr>
            </w:pPr>
            <w:r w:rsidRPr="007738C8">
              <w:rPr>
                <w:color w:val="auto"/>
              </w:rPr>
              <w:t>Cierto o Falso</w:t>
            </w:r>
          </w:p>
        </w:tc>
      </w:tr>
    </w:tbl>
    <w:p w14:paraId="15A618D3" w14:textId="018CC761" w:rsidR="001F74F6" w:rsidRPr="007E7A6C" w:rsidRDefault="005324EA" w:rsidP="007E7A6C">
      <w:pPr>
        <w:pStyle w:val="BodyText"/>
        <w:widowControl/>
        <w:spacing w:after="120"/>
        <w:rPr>
          <w:color w:val="auto"/>
        </w:rPr>
      </w:pPr>
      <w:r w:rsidRPr="007E7A6C">
        <w:rPr>
          <w:color w:val="auto"/>
        </w:rPr>
        <w:t xml:space="preserve">4. Escribe una o dos palabras en inglés que en tu opinión resumen lo que significa la </w:t>
      </w:r>
      <w:r w:rsidR="00126D8C" w:rsidRPr="007E7A6C">
        <w:rPr>
          <w:color w:val="auto"/>
        </w:rPr>
        <w:t>“</w:t>
      </w:r>
      <w:r w:rsidRPr="007E7A6C">
        <w:rPr>
          <w:color w:val="auto"/>
        </w:rPr>
        <w:t>buena educación</w:t>
      </w:r>
      <w:r w:rsidR="00126D8C" w:rsidRPr="007E7A6C">
        <w:rPr>
          <w:color w:val="auto"/>
        </w:rPr>
        <w:t>”</w:t>
      </w:r>
      <w:r w:rsidRPr="007E7A6C">
        <w:rPr>
          <w:color w:val="auto"/>
        </w:rPr>
        <w:t xml:space="preserve"> en este contexto.</w:t>
      </w:r>
    </w:p>
    <w:p w14:paraId="17587011" w14:textId="64535FAC" w:rsidR="001F74F6" w:rsidRPr="007E7A6C" w:rsidRDefault="001F74F6" w:rsidP="0010024A">
      <w:pPr>
        <w:pStyle w:val="BodyText"/>
        <w:widowControl/>
        <w:spacing w:after="120"/>
        <w:rPr>
          <w:color w:val="auto"/>
        </w:rPr>
        <w:sectPr w:rsidR="001F74F6" w:rsidRPr="007E7A6C">
          <w:pgSz w:w="12240" w:h="15840"/>
          <w:pgMar w:top="1440" w:right="1440" w:bottom="1440" w:left="1440" w:header="0" w:footer="3" w:gutter="0"/>
          <w:cols w:space="720"/>
          <w:noEndnote/>
          <w:docGrid w:linePitch="360"/>
        </w:sectPr>
      </w:pPr>
    </w:p>
    <w:p w14:paraId="36CFF187" w14:textId="77777777" w:rsidR="001F74F6" w:rsidRPr="007E7A6C" w:rsidRDefault="005324EA" w:rsidP="007E7A6C">
      <w:pPr>
        <w:pStyle w:val="BodyText"/>
        <w:widowControl/>
        <w:spacing w:after="120"/>
        <w:rPr>
          <w:color w:val="auto"/>
        </w:rPr>
      </w:pPr>
      <w:r w:rsidRPr="007E7A6C">
        <w:rPr>
          <w:color w:val="auto"/>
        </w:rPr>
        <w:lastRenderedPageBreak/>
        <w:t>Page 54</w:t>
      </w:r>
    </w:p>
    <w:p w14:paraId="6271881B" w14:textId="77777777" w:rsidR="001F74F6" w:rsidRPr="007E7A6C" w:rsidRDefault="005324EA" w:rsidP="0002501B">
      <w:pPr>
        <w:pStyle w:val="Heading3"/>
      </w:pPr>
      <w:bookmarkStart w:id="117" w:name="bookmark159"/>
      <w:bookmarkStart w:id="118" w:name="bookmark160"/>
      <w:r w:rsidRPr="007E7A6C">
        <w:t>Un poco más:</w:t>
      </w:r>
      <w:bookmarkEnd w:id="117"/>
      <w:bookmarkEnd w:id="118"/>
    </w:p>
    <w:p w14:paraId="387F5943" w14:textId="77777777" w:rsidR="001F74F6" w:rsidRPr="007E7A6C" w:rsidRDefault="005324EA" w:rsidP="007E7A6C">
      <w:pPr>
        <w:pStyle w:val="BodyText"/>
        <w:widowControl/>
        <w:spacing w:after="120"/>
        <w:rPr>
          <w:color w:val="auto"/>
        </w:rPr>
      </w:pPr>
      <w:r w:rsidRPr="007E7A6C">
        <w:rPr>
          <w:color w:val="auto"/>
        </w:rPr>
        <w:t xml:space="preserve">Aquí tienes un recurso para las abreviaturas convencionales más usuales en español según el </w:t>
      </w:r>
      <w:r w:rsidRPr="007E7A6C">
        <w:rPr>
          <w:i/>
          <w:iCs/>
          <w:color w:val="auto"/>
        </w:rPr>
        <w:t>Diccionario panhispánico de dudas.</w:t>
      </w:r>
      <w:hyperlink r:id="rId45" w:history="1">
        <w:r w:rsidRPr="007E7A6C">
          <w:rPr>
            <w:rStyle w:val="Hyperlink"/>
            <w:color w:val="auto"/>
          </w:rPr>
          <w:t xml:space="preserve"> Abreviaturas | Diccionario panhispánico de dudas</w:t>
        </w:r>
      </w:hyperlink>
    </w:p>
    <w:p w14:paraId="089036EF" w14:textId="77777777" w:rsidR="001F74F6" w:rsidRPr="007E7A6C" w:rsidRDefault="005324EA" w:rsidP="007E7A6C">
      <w:pPr>
        <w:pStyle w:val="BodyText"/>
        <w:widowControl/>
        <w:spacing w:after="120"/>
        <w:rPr>
          <w:color w:val="auto"/>
        </w:rPr>
      </w:pPr>
      <w:r w:rsidRPr="007E7A6C">
        <w:rPr>
          <w:color w:val="auto"/>
        </w:rPr>
        <w:t>Busca en el recurso algunas abreviaturas que crees que usarás más frecuentemente en tu correspondencia comercial. Anota al menos cinco abreviaturas y las palabras completas.</w:t>
      </w:r>
    </w:p>
    <w:p w14:paraId="1F982F44" w14:textId="31DBC4B7" w:rsidR="001F74F6" w:rsidRPr="007E7A6C" w:rsidRDefault="005324EA" w:rsidP="007E7A6C">
      <w:pPr>
        <w:widowControl/>
        <w:spacing w:after="120"/>
        <w:rPr>
          <w:color w:val="auto"/>
          <w:sz w:val="2"/>
          <w:szCs w:val="2"/>
        </w:rPr>
      </w:pPr>
      <w:r>
        <w:rPr>
          <w:noProof/>
          <w:color w:val="auto"/>
        </w:rPr>
        <w:drawing>
          <wp:inline distT="0" distB="0" distL="0" distR="0" wp14:anchorId="1A20142D" wp14:editId="0237CDB8">
            <wp:extent cx="6858000" cy="2009775"/>
            <wp:effectExtent l="0" t="0" r="0" b="0"/>
            <wp:docPr id="20" name="Picut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858000" cy="2009775"/>
                    </a:xfrm>
                    <a:prstGeom prst="rect">
                      <a:avLst/>
                    </a:prstGeom>
                    <a:noFill/>
                    <a:ln>
                      <a:noFill/>
                    </a:ln>
                  </pic:spPr>
                </pic:pic>
              </a:graphicData>
            </a:graphic>
          </wp:inline>
        </w:drawing>
      </w:r>
    </w:p>
    <w:p w14:paraId="2C59FF4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3A2E36B" w14:textId="77777777" w:rsidR="001F74F6" w:rsidRPr="007E7A6C" w:rsidRDefault="005324EA" w:rsidP="007E7A6C">
      <w:pPr>
        <w:pStyle w:val="BodyText"/>
        <w:widowControl/>
        <w:spacing w:after="120"/>
        <w:rPr>
          <w:color w:val="auto"/>
        </w:rPr>
      </w:pPr>
      <w:r w:rsidRPr="007E7A6C">
        <w:rPr>
          <w:color w:val="auto"/>
        </w:rPr>
        <w:lastRenderedPageBreak/>
        <w:t>Page 55</w:t>
      </w:r>
    </w:p>
    <w:p w14:paraId="6AFB422E" w14:textId="77777777" w:rsidR="001F74F6" w:rsidRPr="007E7A6C" w:rsidRDefault="005324EA" w:rsidP="007E7A6C">
      <w:pPr>
        <w:pStyle w:val="BodyText"/>
        <w:widowControl/>
        <w:spacing w:after="120"/>
        <w:rPr>
          <w:color w:val="auto"/>
        </w:rPr>
      </w:pPr>
      <w:r w:rsidRPr="007E7A6C">
        <w:rPr>
          <w:b/>
          <w:bCs/>
          <w:color w:val="auto"/>
        </w:rPr>
        <w:t xml:space="preserve">Actividad 3. </w:t>
      </w:r>
      <w:r w:rsidRPr="007E7A6C">
        <w:rPr>
          <w:color w:val="auto"/>
        </w:rPr>
        <w:t>Identifica las partes de esta carta comercial.</w:t>
      </w:r>
    </w:p>
    <w:p w14:paraId="4426D566" w14:textId="77777777" w:rsidR="001F74F6" w:rsidRPr="007E7A6C" w:rsidRDefault="005324EA" w:rsidP="007E7A6C">
      <w:pPr>
        <w:pStyle w:val="Bodytext70"/>
        <w:widowControl/>
        <w:spacing w:after="120" w:line="240" w:lineRule="auto"/>
        <w:rPr>
          <w:color w:val="auto"/>
        </w:rPr>
      </w:pPr>
      <w:r w:rsidRPr="007E7A6C">
        <w:rPr>
          <w:i/>
          <w:iCs/>
          <w:color w:val="auto"/>
        </w:rPr>
        <w:t>Carruajes Alegres, S.A. 12345 Madrid, España</w:t>
      </w:r>
    </w:p>
    <w:p w14:paraId="20D5791B" w14:textId="77777777" w:rsidR="001F74F6" w:rsidRPr="007E7A6C" w:rsidRDefault="005324EA" w:rsidP="007E7A6C">
      <w:pPr>
        <w:pStyle w:val="Bodytext40"/>
        <w:widowControl/>
        <w:spacing w:after="120" w:line="240" w:lineRule="auto"/>
        <w:rPr>
          <w:color w:val="auto"/>
        </w:rPr>
      </w:pPr>
      <w:r w:rsidRPr="007E7A6C">
        <w:rPr>
          <w:color w:val="auto"/>
        </w:rPr>
        <w:t>Sr. Pepito Pérez Alegre Calle Risotada 57, 2° Izqda. 12345 Madrid, España</w:t>
      </w:r>
    </w:p>
    <w:p w14:paraId="3893CC7D" w14:textId="77777777" w:rsidR="001F74F6" w:rsidRPr="007E7A6C" w:rsidRDefault="005324EA" w:rsidP="007E7A6C">
      <w:pPr>
        <w:pStyle w:val="Bodytext40"/>
        <w:widowControl/>
        <w:spacing w:after="120" w:line="240" w:lineRule="auto"/>
        <w:rPr>
          <w:color w:val="auto"/>
        </w:rPr>
      </w:pPr>
      <w:r w:rsidRPr="007E7A6C">
        <w:rPr>
          <w:color w:val="auto"/>
        </w:rPr>
        <w:t>31 de febrero de 2020</w:t>
      </w:r>
    </w:p>
    <w:p w14:paraId="19189C6C" w14:textId="77777777" w:rsidR="001F74F6" w:rsidRPr="007E7A6C" w:rsidRDefault="005324EA" w:rsidP="007E7A6C">
      <w:pPr>
        <w:pStyle w:val="Bodytext40"/>
        <w:widowControl/>
        <w:spacing w:after="120" w:line="240" w:lineRule="auto"/>
        <w:rPr>
          <w:color w:val="auto"/>
        </w:rPr>
      </w:pPr>
      <w:r w:rsidRPr="007E7A6C">
        <w:rPr>
          <w:color w:val="auto"/>
        </w:rPr>
        <w:t>Sr. Benito López Triste Avda. Malvive 40 54321 Madrid, España</w:t>
      </w:r>
    </w:p>
    <w:p w14:paraId="603599DF" w14:textId="77777777" w:rsidR="001F74F6" w:rsidRPr="007E7A6C" w:rsidRDefault="005324EA" w:rsidP="007E7A6C">
      <w:pPr>
        <w:pStyle w:val="Bodytext40"/>
        <w:widowControl/>
        <w:spacing w:after="120" w:line="240" w:lineRule="auto"/>
        <w:rPr>
          <w:color w:val="auto"/>
        </w:rPr>
      </w:pPr>
      <w:r w:rsidRPr="007E7A6C">
        <w:rPr>
          <w:color w:val="auto"/>
        </w:rPr>
        <w:t>Estimado Sr. López Triste:</w:t>
      </w:r>
    </w:p>
    <w:p w14:paraId="035CFA86" w14:textId="77777777" w:rsidR="001F74F6" w:rsidRPr="007E7A6C" w:rsidRDefault="005324EA" w:rsidP="007E7A6C">
      <w:pPr>
        <w:pStyle w:val="Bodytext40"/>
        <w:widowControl/>
        <w:spacing w:after="120" w:line="240" w:lineRule="auto"/>
        <w:rPr>
          <w:color w:val="auto"/>
        </w:rPr>
      </w:pPr>
      <w:r w:rsidRPr="007E7A6C">
        <w:rPr>
          <w:color w:val="auto"/>
        </w:rPr>
        <w:t>Lamento informarle que el modelo de carruaje volante que solicita ya no se fabrica.</w:t>
      </w:r>
    </w:p>
    <w:p w14:paraId="2103997C" w14:textId="77777777" w:rsidR="001F74F6" w:rsidRPr="007E7A6C" w:rsidRDefault="005324EA" w:rsidP="007E7A6C">
      <w:pPr>
        <w:pStyle w:val="Bodytext40"/>
        <w:widowControl/>
        <w:spacing w:after="120" w:line="240" w:lineRule="auto"/>
        <w:rPr>
          <w:color w:val="auto"/>
        </w:rPr>
      </w:pPr>
      <w:r w:rsidRPr="007E7A6C">
        <w:rPr>
          <w:color w:val="auto"/>
        </w:rPr>
        <w:t xml:space="preserve">Podemos ofrecerle </w:t>
      </w:r>
      <w:r w:rsidRPr="007E7A6C">
        <w:rPr>
          <w:i/>
          <w:iCs/>
          <w:color w:val="auto"/>
        </w:rPr>
        <w:t>El cóndor</w:t>
      </w:r>
      <w:r w:rsidRPr="007E7A6C">
        <w:rPr>
          <w:color w:val="auto"/>
        </w:rPr>
        <w:t xml:space="preserve"> que es nuestro último modelo híbrido no recargable con dos motores independientes: uno de combustión y otro eléctrico. Hemos adaptado </w:t>
      </w:r>
      <w:r w:rsidRPr="007E7A6C">
        <w:rPr>
          <w:i/>
          <w:iCs/>
          <w:color w:val="auto"/>
        </w:rPr>
        <w:t xml:space="preserve">El cóndor </w:t>
      </w:r>
      <w:r w:rsidRPr="007E7A6C">
        <w:rPr>
          <w:color w:val="auto"/>
        </w:rPr>
        <w:t xml:space="preserve">para circular por centros urbanos, en cuyo caso conviene utilizar el motor híbrido eléctrico. Para los espacios sin limitación de velocidad, nuestros ingenieros ya habían diseñado el motor de combustión de arena para el modelo deportivo </w:t>
      </w:r>
      <w:r w:rsidRPr="007E7A6C">
        <w:rPr>
          <w:i/>
          <w:iCs/>
          <w:color w:val="auto"/>
        </w:rPr>
        <w:t>El colibrí.</w:t>
      </w:r>
    </w:p>
    <w:p w14:paraId="2223E35F" w14:textId="77777777" w:rsidR="001F74F6" w:rsidRPr="007E7A6C" w:rsidRDefault="005324EA" w:rsidP="007E7A6C">
      <w:pPr>
        <w:pStyle w:val="Bodytext40"/>
        <w:widowControl/>
        <w:spacing w:after="120" w:line="240" w:lineRule="auto"/>
        <w:rPr>
          <w:color w:val="auto"/>
        </w:rPr>
      </w:pPr>
      <w:r w:rsidRPr="007E7A6C">
        <w:rPr>
          <w:color w:val="auto"/>
        </w:rPr>
        <w:t>Nos gustaría invitarle a que visite nuestro concesionario y a que haga una prueba de manejo y circulación a su conveniencia y sin obligación alguna. Quedamos a esperas de sus noticias.</w:t>
      </w:r>
    </w:p>
    <w:p w14:paraId="55D66543" w14:textId="77777777" w:rsidR="001F74F6" w:rsidRPr="007E7A6C" w:rsidRDefault="005324EA" w:rsidP="007E7A6C">
      <w:pPr>
        <w:pStyle w:val="Bodytext40"/>
        <w:widowControl/>
        <w:spacing w:after="120" w:line="240" w:lineRule="auto"/>
        <w:rPr>
          <w:color w:val="auto"/>
        </w:rPr>
      </w:pPr>
      <w:r w:rsidRPr="007E7A6C">
        <w:rPr>
          <w:color w:val="auto"/>
        </w:rPr>
        <w:t>Atentamente,</w:t>
      </w:r>
    </w:p>
    <w:p w14:paraId="1CF7AC8F" w14:textId="77777777" w:rsidR="001F74F6" w:rsidRPr="007E7A6C" w:rsidRDefault="005324EA" w:rsidP="007E7A6C">
      <w:pPr>
        <w:pStyle w:val="Bodytext40"/>
        <w:widowControl/>
        <w:spacing w:after="120" w:line="240" w:lineRule="auto"/>
        <w:rPr>
          <w:color w:val="auto"/>
        </w:rPr>
      </w:pPr>
      <w:r w:rsidRPr="007E7A6C">
        <w:rPr>
          <w:color w:val="auto"/>
        </w:rPr>
        <w:t>Pepito Pérez Alegre</w:t>
      </w:r>
    </w:p>
    <w:p w14:paraId="64A3AF08" w14:textId="77777777" w:rsidR="001F74F6" w:rsidRPr="007E7A6C" w:rsidRDefault="005324EA" w:rsidP="007E7A6C">
      <w:pPr>
        <w:pStyle w:val="Bodytext40"/>
        <w:widowControl/>
        <w:spacing w:after="120" w:line="240" w:lineRule="auto"/>
        <w:rPr>
          <w:color w:val="auto"/>
        </w:rPr>
      </w:pPr>
      <w:r w:rsidRPr="007E7A6C">
        <w:rPr>
          <w:color w:val="auto"/>
        </w:rPr>
        <w:t>Director de Ventas y Financiación</w:t>
      </w:r>
    </w:p>
    <w:p w14:paraId="767EB1E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57AD4C2" w14:textId="77777777" w:rsidR="001F74F6" w:rsidRPr="007E7A6C" w:rsidRDefault="001F74F6" w:rsidP="007E7A6C">
      <w:pPr>
        <w:widowControl/>
        <w:spacing w:after="120"/>
        <w:rPr>
          <w:color w:val="auto"/>
        </w:rPr>
      </w:pPr>
    </w:p>
    <w:p w14:paraId="04411662" w14:textId="77777777" w:rsidR="001F74F6" w:rsidRPr="007E7A6C" w:rsidRDefault="005324EA" w:rsidP="007E7A6C">
      <w:pPr>
        <w:pStyle w:val="BodyText"/>
        <w:widowControl/>
        <w:spacing w:after="120"/>
        <w:rPr>
          <w:color w:val="auto"/>
        </w:rPr>
      </w:pPr>
      <w:r w:rsidRPr="007E7A6C">
        <w:rPr>
          <w:color w:val="auto"/>
        </w:rPr>
        <w:t>Page 56</w:t>
      </w:r>
    </w:p>
    <w:p w14:paraId="50046379" w14:textId="77777777" w:rsidR="001F74F6" w:rsidRPr="007E7A6C" w:rsidRDefault="005324EA" w:rsidP="0002501B">
      <w:pPr>
        <w:pStyle w:val="Heading4"/>
      </w:pPr>
      <w:bookmarkStart w:id="119" w:name="bookmark161"/>
      <w:bookmarkStart w:id="120" w:name="bookmark162"/>
      <w:r w:rsidRPr="007E7A6C">
        <w:t>Vocabulario relacionado con las profesiones, los puestos y el trabajo</w:t>
      </w:r>
      <w:bookmarkEnd w:id="119"/>
      <w:bookmarkEnd w:id="120"/>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270"/>
        <w:gridCol w:w="3893"/>
      </w:tblGrid>
      <w:tr w:rsidR="00C272C4" w:rsidRPr="007E7A6C" w14:paraId="2F20C77B" w14:textId="77777777" w:rsidTr="007738C8">
        <w:trPr>
          <w:cantSplit/>
          <w:jc w:val="center"/>
        </w:trPr>
        <w:tc>
          <w:tcPr>
            <w:tcW w:w="0" w:type="auto"/>
            <w:shd w:val="clear" w:color="auto" w:fill="auto"/>
          </w:tcPr>
          <w:p w14:paraId="536909CC" w14:textId="77777777" w:rsidR="001F74F6" w:rsidRPr="007738C8" w:rsidRDefault="005324EA" w:rsidP="007738C8">
            <w:pPr>
              <w:pStyle w:val="Other0"/>
              <w:widowControl/>
              <w:spacing w:after="120"/>
              <w:ind w:firstLine="0"/>
              <w:rPr>
                <w:color w:val="auto"/>
              </w:rPr>
            </w:pPr>
            <w:r w:rsidRPr="007738C8">
              <w:rPr>
                <w:color w:val="auto"/>
              </w:rPr>
              <w:t>Abogado/a</w:t>
            </w:r>
          </w:p>
        </w:tc>
        <w:tc>
          <w:tcPr>
            <w:tcW w:w="0" w:type="auto"/>
            <w:shd w:val="clear" w:color="auto" w:fill="auto"/>
          </w:tcPr>
          <w:p w14:paraId="7FA9C613" w14:textId="77777777" w:rsidR="001F74F6" w:rsidRPr="007738C8" w:rsidRDefault="005324EA" w:rsidP="007738C8">
            <w:pPr>
              <w:pStyle w:val="Other0"/>
              <w:widowControl/>
              <w:spacing w:after="120"/>
              <w:ind w:firstLine="360"/>
              <w:rPr>
                <w:color w:val="auto"/>
              </w:rPr>
            </w:pPr>
            <w:proofErr w:type="spellStart"/>
            <w:r w:rsidRPr="007738C8">
              <w:rPr>
                <w:color w:val="auto"/>
              </w:rPr>
              <w:t>attorney</w:t>
            </w:r>
            <w:proofErr w:type="spellEnd"/>
          </w:p>
        </w:tc>
      </w:tr>
      <w:tr w:rsidR="00C272C4" w:rsidRPr="007E7A6C" w14:paraId="4D1CC824" w14:textId="77777777" w:rsidTr="007738C8">
        <w:trPr>
          <w:cantSplit/>
          <w:jc w:val="center"/>
        </w:trPr>
        <w:tc>
          <w:tcPr>
            <w:tcW w:w="0" w:type="auto"/>
            <w:shd w:val="clear" w:color="auto" w:fill="auto"/>
          </w:tcPr>
          <w:p w14:paraId="179187D6" w14:textId="77777777" w:rsidR="001F74F6" w:rsidRPr="007738C8" w:rsidRDefault="005324EA" w:rsidP="007738C8">
            <w:pPr>
              <w:pStyle w:val="Other0"/>
              <w:widowControl/>
              <w:spacing w:after="120"/>
              <w:ind w:firstLine="0"/>
              <w:rPr>
                <w:color w:val="auto"/>
              </w:rPr>
            </w:pPr>
            <w:r w:rsidRPr="007738C8">
              <w:rPr>
                <w:color w:val="auto"/>
              </w:rPr>
              <w:t>Arquitecto/a</w:t>
            </w:r>
          </w:p>
        </w:tc>
        <w:tc>
          <w:tcPr>
            <w:tcW w:w="0" w:type="auto"/>
            <w:shd w:val="clear" w:color="auto" w:fill="auto"/>
          </w:tcPr>
          <w:p w14:paraId="4514E187" w14:textId="77777777" w:rsidR="001F74F6" w:rsidRPr="007738C8" w:rsidRDefault="005324EA" w:rsidP="007738C8">
            <w:pPr>
              <w:pStyle w:val="Other0"/>
              <w:widowControl/>
              <w:spacing w:after="120"/>
              <w:ind w:firstLine="360"/>
              <w:rPr>
                <w:color w:val="auto"/>
              </w:rPr>
            </w:pPr>
            <w:proofErr w:type="spellStart"/>
            <w:r w:rsidRPr="007738C8">
              <w:rPr>
                <w:color w:val="auto"/>
              </w:rPr>
              <w:t>architect</w:t>
            </w:r>
            <w:proofErr w:type="spellEnd"/>
          </w:p>
        </w:tc>
      </w:tr>
      <w:tr w:rsidR="00C272C4" w:rsidRPr="007E7A6C" w14:paraId="443B2AA8" w14:textId="77777777" w:rsidTr="007738C8">
        <w:trPr>
          <w:cantSplit/>
          <w:jc w:val="center"/>
        </w:trPr>
        <w:tc>
          <w:tcPr>
            <w:tcW w:w="0" w:type="auto"/>
            <w:shd w:val="clear" w:color="auto" w:fill="auto"/>
          </w:tcPr>
          <w:p w14:paraId="6436ED95" w14:textId="77777777" w:rsidR="001F74F6" w:rsidRPr="007738C8" w:rsidRDefault="005324EA" w:rsidP="007738C8">
            <w:pPr>
              <w:pStyle w:val="Other0"/>
              <w:widowControl/>
              <w:spacing w:after="120"/>
              <w:ind w:firstLine="0"/>
              <w:rPr>
                <w:color w:val="auto"/>
              </w:rPr>
            </w:pPr>
            <w:r w:rsidRPr="007738C8">
              <w:rPr>
                <w:color w:val="auto"/>
              </w:rPr>
              <w:t>El ascenso</w:t>
            </w:r>
          </w:p>
        </w:tc>
        <w:tc>
          <w:tcPr>
            <w:tcW w:w="0" w:type="auto"/>
            <w:shd w:val="clear" w:color="auto" w:fill="auto"/>
          </w:tcPr>
          <w:p w14:paraId="2A456B89" w14:textId="77777777" w:rsidR="001F74F6" w:rsidRPr="007738C8" w:rsidRDefault="005324EA" w:rsidP="007738C8">
            <w:pPr>
              <w:pStyle w:val="Other0"/>
              <w:widowControl/>
              <w:spacing w:after="120"/>
              <w:ind w:firstLine="360"/>
              <w:rPr>
                <w:color w:val="auto"/>
              </w:rPr>
            </w:pPr>
            <w:proofErr w:type="spellStart"/>
            <w:r w:rsidRPr="007738C8">
              <w:rPr>
                <w:color w:val="auto"/>
              </w:rPr>
              <w:t>promotion</w:t>
            </w:r>
            <w:proofErr w:type="spellEnd"/>
          </w:p>
        </w:tc>
      </w:tr>
      <w:tr w:rsidR="00C272C4" w:rsidRPr="007E7A6C" w14:paraId="400B933D" w14:textId="77777777" w:rsidTr="007738C8">
        <w:trPr>
          <w:cantSplit/>
          <w:jc w:val="center"/>
        </w:trPr>
        <w:tc>
          <w:tcPr>
            <w:tcW w:w="0" w:type="auto"/>
            <w:shd w:val="clear" w:color="auto" w:fill="auto"/>
          </w:tcPr>
          <w:p w14:paraId="2CE0383D" w14:textId="77777777" w:rsidR="001F74F6" w:rsidRPr="007738C8" w:rsidRDefault="005324EA" w:rsidP="007738C8">
            <w:pPr>
              <w:pStyle w:val="Other0"/>
              <w:widowControl/>
              <w:spacing w:after="120"/>
              <w:ind w:firstLine="0"/>
              <w:rPr>
                <w:color w:val="auto"/>
              </w:rPr>
            </w:pPr>
            <w:r w:rsidRPr="007738C8">
              <w:rPr>
                <w:color w:val="auto"/>
              </w:rPr>
              <w:t>El/la cajero/a</w:t>
            </w:r>
          </w:p>
        </w:tc>
        <w:tc>
          <w:tcPr>
            <w:tcW w:w="0" w:type="auto"/>
            <w:shd w:val="clear" w:color="auto" w:fill="auto"/>
          </w:tcPr>
          <w:p w14:paraId="30DA4165" w14:textId="77777777" w:rsidR="001F74F6" w:rsidRPr="007738C8" w:rsidRDefault="005324EA" w:rsidP="007738C8">
            <w:pPr>
              <w:pStyle w:val="Other0"/>
              <w:widowControl/>
              <w:spacing w:after="120"/>
              <w:ind w:firstLine="360"/>
              <w:rPr>
                <w:color w:val="auto"/>
              </w:rPr>
            </w:pPr>
            <w:proofErr w:type="spellStart"/>
            <w:r w:rsidRPr="007738C8">
              <w:rPr>
                <w:color w:val="auto"/>
              </w:rPr>
              <w:t>cashier</w:t>
            </w:r>
            <w:proofErr w:type="spellEnd"/>
          </w:p>
        </w:tc>
      </w:tr>
      <w:tr w:rsidR="00C272C4" w:rsidRPr="007E7A6C" w14:paraId="7C672A38" w14:textId="77777777" w:rsidTr="007738C8">
        <w:trPr>
          <w:cantSplit/>
          <w:jc w:val="center"/>
        </w:trPr>
        <w:tc>
          <w:tcPr>
            <w:tcW w:w="0" w:type="auto"/>
            <w:shd w:val="clear" w:color="auto" w:fill="auto"/>
          </w:tcPr>
          <w:p w14:paraId="171C52F2" w14:textId="77777777" w:rsidR="001F74F6" w:rsidRPr="007738C8" w:rsidRDefault="005324EA" w:rsidP="007738C8">
            <w:pPr>
              <w:pStyle w:val="Other0"/>
              <w:widowControl/>
              <w:spacing w:after="120"/>
              <w:ind w:firstLine="0"/>
              <w:rPr>
                <w:color w:val="auto"/>
              </w:rPr>
            </w:pPr>
            <w:r w:rsidRPr="007738C8">
              <w:rPr>
                <w:color w:val="auto"/>
              </w:rPr>
              <w:t>Capataz</w:t>
            </w:r>
          </w:p>
        </w:tc>
        <w:tc>
          <w:tcPr>
            <w:tcW w:w="0" w:type="auto"/>
            <w:shd w:val="clear" w:color="auto" w:fill="auto"/>
          </w:tcPr>
          <w:p w14:paraId="34A6C1D7" w14:textId="77777777" w:rsidR="001F74F6" w:rsidRPr="007738C8" w:rsidRDefault="005324EA" w:rsidP="007738C8">
            <w:pPr>
              <w:pStyle w:val="Other0"/>
              <w:widowControl/>
              <w:spacing w:after="120"/>
              <w:ind w:firstLine="360"/>
              <w:rPr>
                <w:color w:val="auto"/>
              </w:rPr>
            </w:pPr>
            <w:proofErr w:type="spellStart"/>
            <w:r w:rsidRPr="007738C8">
              <w:rPr>
                <w:color w:val="auto"/>
              </w:rPr>
              <w:t>foreman</w:t>
            </w:r>
            <w:proofErr w:type="spellEnd"/>
          </w:p>
        </w:tc>
      </w:tr>
      <w:tr w:rsidR="00C272C4" w:rsidRPr="007E7A6C" w14:paraId="1A8F596D" w14:textId="77777777" w:rsidTr="007738C8">
        <w:trPr>
          <w:cantSplit/>
          <w:jc w:val="center"/>
        </w:trPr>
        <w:tc>
          <w:tcPr>
            <w:tcW w:w="0" w:type="auto"/>
            <w:shd w:val="clear" w:color="auto" w:fill="auto"/>
          </w:tcPr>
          <w:p w14:paraId="1CCBB3BC" w14:textId="77777777" w:rsidR="001F74F6" w:rsidRPr="007738C8" w:rsidRDefault="005324EA" w:rsidP="007738C8">
            <w:pPr>
              <w:pStyle w:val="Other0"/>
              <w:widowControl/>
              <w:spacing w:after="120"/>
              <w:ind w:firstLine="0"/>
              <w:rPr>
                <w:color w:val="auto"/>
              </w:rPr>
            </w:pPr>
            <w:r w:rsidRPr="007738C8">
              <w:rPr>
                <w:color w:val="auto"/>
              </w:rPr>
              <w:t>La capacitación</w:t>
            </w:r>
          </w:p>
        </w:tc>
        <w:tc>
          <w:tcPr>
            <w:tcW w:w="0" w:type="auto"/>
            <w:shd w:val="clear" w:color="auto" w:fill="auto"/>
          </w:tcPr>
          <w:p w14:paraId="4DBB03D8" w14:textId="77777777" w:rsidR="001F74F6" w:rsidRPr="007738C8" w:rsidRDefault="005324EA" w:rsidP="007738C8">
            <w:pPr>
              <w:pStyle w:val="Other0"/>
              <w:widowControl/>
              <w:spacing w:after="120"/>
              <w:ind w:firstLine="360"/>
              <w:rPr>
                <w:color w:val="auto"/>
              </w:rPr>
            </w:pPr>
            <w:r w:rsidRPr="007738C8">
              <w:rPr>
                <w:color w:val="auto"/>
              </w:rPr>
              <w:t>training</w:t>
            </w:r>
          </w:p>
        </w:tc>
      </w:tr>
      <w:tr w:rsidR="00C272C4" w:rsidRPr="007E7A6C" w14:paraId="204ACB85" w14:textId="77777777" w:rsidTr="007738C8">
        <w:trPr>
          <w:cantSplit/>
          <w:jc w:val="center"/>
        </w:trPr>
        <w:tc>
          <w:tcPr>
            <w:tcW w:w="0" w:type="auto"/>
            <w:shd w:val="clear" w:color="auto" w:fill="auto"/>
          </w:tcPr>
          <w:p w14:paraId="086669EA" w14:textId="77777777" w:rsidR="001F74F6" w:rsidRPr="007738C8" w:rsidRDefault="005324EA" w:rsidP="007738C8">
            <w:pPr>
              <w:pStyle w:val="Other0"/>
              <w:widowControl/>
              <w:spacing w:after="120"/>
              <w:ind w:firstLine="0"/>
              <w:rPr>
                <w:color w:val="auto"/>
              </w:rPr>
            </w:pPr>
            <w:r w:rsidRPr="007738C8">
              <w:rPr>
                <w:color w:val="auto"/>
              </w:rPr>
              <w:t>El comerciante</w:t>
            </w:r>
          </w:p>
        </w:tc>
        <w:tc>
          <w:tcPr>
            <w:tcW w:w="0" w:type="auto"/>
            <w:shd w:val="clear" w:color="auto" w:fill="auto"/>
          </w:tcPr>
          <w:p w14:paraId="5BF9FC24" w14:textId="77777777" w:rsidR="001F74F6" w:rsidRPr="007738C8" w:rsidRDefault="005324EA" w:rsidP="007738C8">
            <w:pPr>
              <w:pStyle w:val="Other0"/>
              <w:widowControl/>
              <w:spacing w:after="120"/>
              <w:ind w:firstLine="360"/>
              <w:rPr>
                <w:color w:val="auto"/>
              </w:rPr>
            </w:pPr>
            <w:proofErr w:type="spellStart"/>
            <w:r w:rsidRPr="007738C8">
              <w:rPr>
                <w:color w:val="auto"/>
              </w:rPr>
              <w:t>merchant</w:t>
            </w:r>
            <w:proofErr w:type="spellEnd"/>
          </w:p>
        </w:tc>
      </w:tr>
      <w:tr w:rsidR="00C272C4" w:rsidRPr="007E7A6C" w14:paraId="443E4BE3" w14:textId="77777777" w:rsidTr="007738C8">
        <w:trPr>
          <w:cantSplit/>
          <w:jc w:val="center"/>
        </w:trPr>
        <w:tc>
          <w:tcPr>
            <w:tcW w:w="0" w:type="auto"/>
            <w:shd w:val="clear" w:color="auto" w:fill="auto"/>
          </w:tcPr>
          <w:p w14:paraId="706E6A01" w14:textId="77777777" w:rsidR="001F74F6" w:rsidRPr="007738C8" w:rsidRDefault="005324EA" w:rsidP="007738C8">
            <w:pPr>
              <w:pStyle w:val="Other0"/>
              <w:widowControl/>
              <w:spacing w:after="120"/>
              <w:ind w:firstLine="0"/>
              <w:rPr>
                <w:color w:val="auto"/>
              </w:rPr>
            </w:pPr>
            <w:r w:rsidRPr="007738C8">
              <w:rPr>
                <w:color w:val="auto"/>
              </w:rPr>
              <w:t>La contabilidad</w:t>
            </w:r>
          </w:p>
        </w:tc>
        <w:tc>
          <w:tcPr>
            <w:tcW w:w="0" w:type="auto"/>
            <w:shd w:val="clear" w:color="auto" w:fill="auto"/>
          </w:tcPr>
          <w:p w14:paraId="56E5AD83" w14:textId="77777777" w:rsidR="001F74F6" w:rsidRPr="007738C8" w:rsidRDefault="005324EA" w:rsidP="007738C8">
            <w:pPr>
              <w:pStyle w:val="Other0"/>
              <w:widowControl/>
              <w:spacing w:after="120"/>
              <w:ind w:firstLine="360"/>
              <w:rPr>
                <w:color w:val="auto"/>
              </w:rPr>
            </w:pPr>
            <w:proofErr w:type="spellStart"/>
            <w:r w:rsidRPr="007738C8">
              <w:rPr>
                <w:color w:val="auto"/>
              </w:rPr>
              <w:t>accounting</w:t>
            </w:r>
            <w:proofErr w:type="spellEnd"/>
          </w:p>
        </w:tc>
      </w:tr>
      <w:tr w:rsidR="00C272C4" w:rsidRPr="007E7A6C" w14:paraId="24091AA3" w14:textId="77777777" w:rsidTr="007738C8">
        <w:trPr>
          <w:cantSplit/>
          <w:jc w:val="center"/>
        </w:trPr>
        <w:tc>
          <w:tcPr>
            <w:tcW w:w="0" w:type="auto"/>
            <w:shd w:val="clear" w:color="auto" w:fill="auto"/>
          </w:tcPr>
          <w:p w14:paraId="24F22061" w14:textId="77777777" w:rsidR="001F74F6" w:rsidRPr="007738C8" w:rsidRDefault="005324EA" w:rsidP="007738C8">
            <w:pPr>
              <w:pStyle w:val="Other0"/>
              <w:widowControl/>
              <w:spacing w:after="120"/>
              <w:ind w:firstLine="0"/>
              <w:rPr>
                <w:color w:val="auto"/>
              </w:rPr>
            </w:pPr>
            <w:r w:rsidRPr="007738C8">
              <w:rPr>
                <w:color w:val="auto"/>
              </w:rPr>
              <w:t>Contable</w:t>
            </w:r>
          </w:p>
        </w:tc>
        <w:tc>
          <w:tcPr>
            <w:tcW w:w="0" w:type="auto"/>
            <w:shd w:val="clear" w:color="auto" w:fill="auto"/>
          </w:tcPr>
          <w:p w14:paraId="77D0E5B4" w14:textId="77777777" w:rsidR="001F74F6" w:rsidRPr="007738C8" w:rsidRDefault="005324EA" w:rsidP="007738C8">
            <w:pPr>
              <w:pStyle w:val="Other0"/>
              <w:widowControl/>
              <w:spacing w:after="120"/>
              <w:ind w:firstLine="360"/>
              <w:rPr>
                <w:color w:val="auto"/>
              </w:rPr>
            </w:pPr>
            <w:proofErr w:type="spellStart"/>
            <w:r w:rsidRPr="007738C8">
              <w:rPr>
                <w:color w:val="auto"/>
              </w:rPr>
              <w:t>bookkeeper</w:t>
            </w:r>
            <w:proofErr w:type="spellEnd"/>
          </w:p>
        </w:tc>
      </w:tr>
      <w:tr w:rsidR="00C272C4" w:rsidRPr="007E7A6C" w14:paraId="0CF7E92A" w14:textId="77777777" w:rsidTr="007738C8">
        <w:trPr>
          <w:cantSplit/>
          <w:jc w:val="center"/>
        </w:trPr>
        <w:tc>
          <w:tcPr>
            <w:tcW w:w="0" w:type="auto"/>
            <w:shd w:val="clear" w:color="auto" w:fill="auto"/>
          </w:tcPr>
          <w:p w14:paraId="0C4F9697" w14:textId="77777777" w:rsidR="001F74F6" w:rsidRPr="007738C8" w:rsidRDefault="005324EA" w:rsidP="007738C8">
            <w:pPr>
              <w:pStyle w:val="Other0"/>
              <w:widowControl/>
              <w:spacing w:after="120"/>
              <w:ind w:firstLine="0"/>
              <w:rPr>
                <w:color w:val="auto"/>
              </w:rPr>
            </w:pPr>
            <w:r w:rsidRPr="007738C8">
              <w:rPr>
                <w:color w:val="auto"/>
              </w:rPr>
              <w:t>Contador</w:t>
            </w:r>
          </w:p>
        </w:tc>
        <w:tc>
          <w:tcPr>
            <w:tcW w:w="0" w:type="auto"/>
            <w:shd w:val="clear" w:color="auto" w:fill="auto"/>
          </w:tcPr>
          <w:p w14:paraId="6450DB3F" w14:textId="77777777" w:rsidR="001F74F6" w:rsidRPr="007738C8" w:rsidRDefault="005324EA" w:rsidP="007738C8">
            <w:pPr>
              <w:pStyle w:val="Other0"/>
              <w:widowControl/>
              <w:spacing w:after="120"/>
              <w:ind w:firstLine="360"/>
              <w:rPr>
                <w:color w:val="auto"/>
              </w:rPr>
            </w:pPr>
            <w:proofErr w:type="spellStart"/>
            <w:r w:rsidRPr="007738C8">
              <w:rPr>
                <w:color w:val="auto"/>
              </w:rPr>
              <w:t>accountant</w:t>
            </w:r>
            <w:proofErr w:type="spellEnd"/>
          </w:p>
        </w:tc>
      </w:tr>
      <w:tr w:rsidR="00C272C4" w:rsidRPr="007E7A6C" w14:paraId="0CD45602" w14:textId="77777777" w:rsidTr="007738C8">
        <w:trPr>
          <w:cantSplit/>
          <w:jc w:val="center"/>
        </w:trPr>
        <w:tc>
          <w:tcPr>
            <w:tcW w:w="0" w:type="auto"/>
            <w:shd w:val="clear" w:color="auto" w:fill="auto"/>
          </w:tcPr>
          <w:p w14:paraId="1DB8AB9A" w14:textId="77777777" w:rsidR="001F74F6" w:rsidRPr="007738C8" w:rsidRDefault="005324EA" w:rsidP="007738C8">
            <w:pPr>
              <w:pStyle w:val="Other0"/>
              <w:widowControl/>
              <w:spacing w:after="120"/>
              <w:ind w:firstLine="0"/>
              <w:rPr>
                <w:color w:val="auto"/>
              </w:rPr>
            </w:pPr>
            <w:r w:rsidRPr="007738C8">
              <w:rPr>
                <w:color w:val="auto"/>
              </w:rPr>
              <w:t>Contador público autorizado</w:t>
            </w:r>
          </w:p>
        </w:tc>
        <w:tc>
          <w:tcPr>
            <w:tcW w:w="0" w:type="auto"/>
            <w:shd w:val="clear" w:color="auto" w:fill="auto"/>
          </w:tcPr>
          <w:p w14:paraId="509C0764" w14:textId="77777777" w:rsidR="001F74F6" w:rsidRPr="007738C8" w:rsidRDefault="005324EA" w:rsidP="007738C8">
            <w:pPr>
              <w:pStyle w:val="Other0"/>
              <w:widowControl/>
              <w:spacing w:after="120"/>
              <w:ind w:firstLine="360"/>
              <w:rPr>
                <w:color w:val="auto"/>
              </w:rPr>
            </w:pPr>
            <w:r w:rsidRPr="007738C8">
              <w:rPr>
                <w:color w:val="auto"/>
              </w:rPr>
              <w:t>CPA</w:t>
            </w:r>
          </w:p>
        </w:tc>
      </w:tr>
      <w:tr w:rsidR="00C272C4" w:rsidRPr="007E7A6C" w14:paraId="31430B3B" w14:textId="77777777" w:rsidTr="007738C8">
        <w:trPr>
          <w:cantSplit/>
          <w:jc w:val="center"/>
        </w:trPr>
        <w:tc>
          <w:tcPr>
            <w:tcW w:w="0" w:type="auto"/>
            <w:shd w:val="clear" w:color="auto" w:fill="auto"/>
          </w:tcPr>
          <w:p w14:paraId="48F43390" w14:textId="77777777" w:rsidR="001F74F6" w:rsidRPr="007738C8" w:rsidRDefault="005324EA" w:rsidP="007738C8">
            <w:pPr>
              <w:pStyle w:val="Other0"/>
              <w:widowControl/>
              <w:spacing w:after="120"/>
              <w:ind w:firstLine="0"/>
              <w:rPr>
                <w:color w:val="auto"/>
              </w:rPr>
            </w:pPr>
            <w:r w:rsidRPr="007738C8">
              <w:rPr>
                <w:color w:val="auto"/>
              </w:rPr>
              <w:t>El/la dependiente</w:t>
            </w:r>
          </w:p>
        </w:tc>
        <w:tc>
          <w:tcPr>
            <w:tcW w:w="0" w:type="auto"/>
            <w:shd w:val="clear" w:color="auto" w:fill="auto"/>
          </w:tcPr>
          <w:p w14:paraId="5B6AF4ED"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salesperson</w:t>
            </w:r>
            <w:proofErr w:type="spellEnd"/>
          </w:p>
        </w:tc>
      </w:tr>
      <w:tr w:rsidR="00C272C4" w:rsidRPr="007E7A6C" w14:paraId="17C69E82" w14:textId="77777777" w:rsidTr="007738C8">
        <w:trPr>
          <w:cantSplit/>
          <w:jc w:val="center"/>
        </w:trPr>
        <w:tc>
          <w:tcPr>
            <w:tcW w:w="0" w:type="auto"/>
            <w:shd w:val="clear" w:color="auto" w:fill="auto"/>
          </w:tcPr>
          <w:p w14:paraId="741295D2" w14:textId="77777777" w:rsidR="001F74F6" w:rsidRPr="007738C8" w:rsidRDefault="005324EA" w:rsidP="007738C8">
            <w:pPr>
              <w:pStyle w:val="Other0"/>
              <w:widowControl/>
              <w:spacing w:after="120"/>
              <w:ind w:firstLine="0"/>
              <w:rPr>
                <w:color w:val="auto"/>
              </w:rPr>
            </w:pPr>
            <w:r w:rsidRPr="007738C8">
              <w:rPr>
                <w:color w:val="auto"/>
              </w:rPr>
              <w:t>Director/a</w:t>
            </w:r>
          </w:p>
        </w:tc>
        <w:tc>
          <w:tcPr>
            <w:tcW w:w="0" w:type="auto"/>
            <w:shd w:val="clear" w:color="auto" w:fill="auto"/>
          </w:tcPr>
          <w:p w14:paraId="080A8CC2" w14:textId="77777777" w:rsidR="001F74F6" w:rsidRPr="007738C8" w:rsidRDefault="005324EA" w:rsidP="007738C8">
            <w:pPr>
              <w:pStyle w:val="Other0"/>
              <w:widowControl/>
              <w:spacing w:after="120"/>
              <w:ind w:firstLine="360"/>
              <w:rPr>
                <w:color w:val="auto"/>
              </w:rPr>
            </w:pPr>
            <w:r w:rsidRPr="007738C8">
              <w:rPr>
                <w:color w:val="auto"/>
              </w:rPr>
              <w:t>director</w:t>
            </w:r>
          </w:p>
        </w:tc>
      </w:tr>
      <w:tr w:rsidR="00C272C4" w:rsidRPr="007E7A6C" w14:paraId="4FFA9C0A" w14:textId="77777777" w:rsidTr="007738C8">
        <w:trPr>
          <w:cantSplit/>
          <w:jc w:val="center"/>
        </w:trPr>
        <w:tc>
          <w:tcPr>
            <w:tcW w:w="0" w:type="auto"/>
            <w:shd w:val="clear" w:color="auto" w:fill="auto"/>
          </w:tcPr>
          <w:p w14:paraId="39BBA543" w14:textId="77777777" w:rsidR="001F74F6" w:rsidRPr="007738C8" w:rsidRDefault="005324EA" w:rsidP="007738C8">
            <w:pPr>
              <w:pStyle w:val="Other0"/>
              <w:widowControl/>
              <w:spacing w:after="120"/>
              <w:ind w:firstLine="0"/>
              <w:rPr>
                <w:color w:val="auto"/>
              </w:rPr>
            </w:pPr>
            <w:r w:rsidRPr="007738C8">
              <w:rPr>
                <w:color w:val="auto"/>
              </w:rPr>
              <w:t>Director de recursos humanos</w:t>
            </w:r>
          </w:p>
        </w:tc>
        <w:tc>
          <w:tcPr>
            <w:tcW w:w="0" w:type="auto"/>
            <w:shd w:val="clear" w:color="auto" w:fill="auto"/>
          </w:tcPr>
          <w:p w14:paraId="6EBFD27B" w14:textId="77777777" w:rsidR="001F74F6" w:rsidRPr="007738C8" w:rsidRDefault="005324EA" w:rsidP="007738C8">
            <w:pPr>
              <w:pStyle w:val="Other0"/>
              <w:widowControl/>
              <w:spacing w:after="120"/>
              <w:ind w:firstLine="360"/>
              <w:rPr>
                <w:color w:val="auto"/>
              </w:rPr>
            </w:pPr>
            <w:r w:rsidRPr="007738C8">
              <w:rPr>
                <w:color w:val="auto"/>
              </w:rPr>
              <w:t>H. R. director</w:t>
            </w:r>
          </w:p>
        </w:tc>
      </w:tr>
      <w:tr w:rsidR="00C272C4" w:rsidRPr="007E7A6C" w14:paraId="346565C0" w14:textId="77777777" w:rsidTr="007738C8">
        <w:trPr>
          <w:cantSplit/>
          <w:jc w:val="center"/>
        </w:trPr>
        <w:tc>
          <w:tcPr>
            <w:tcW w:w="0" w:type="auto"/>
            <w:shd w:val="clear" w:color="auto" w:fill="auto"/>
          </w:tcPr>
          <w:p w14:paraId="5C410013" w14:textId="77777777" w:rsidR="001F74F6" w:rsidRPr="007738C8" w:rsidRDefault="005324EA" w:rsidP="007738C8">
            <w:pPr>
              <w:pStyle w:val="Other0"/>
              <w:widowControl/>
              <w:spacing w:after="120"/>
              <w:ind w:firstLine="0"/>
              <w:rPr>
                <w:color w:val="auto"/>
              </w:rPr>
            </w:pPr>
            <w:r w:rsidRPr="007738C8">
              <w:rPr>
                <w:color w:val="auto"/>
              </w:rPr>
              <w:t>El/la empleado/a</w:t>
            </w:r>
          </w:p>
        </w:tc>
        <w:tc>
          <w:tcPr>
            <w:tcW w:w="0" w:type="auto"/>
            <w:shd w:val="clear" w:color="auto" w:fill="auto"/>
          </w:tcPr>
          <w:p w14:paraId="44ACCDF1" w14:textId="77777777" w:rsidR="001F74F6" w:rsidRPr="007738C8" w:rsidRDefault="005324EA" w:rsidP="007738C8">
            <w:pPr>
              <w:pStyle w:val="Other0"/>
              <w:widowControl/>
              <w:spacing w:after="120"/>
              <w:ind w:firstLine="360"/>
              <w:rPr>
                <w:color w:val="auto"/>
              </w:rPr>
            </w:pPr>
            <w:proofErr w:type="spellStart"/>
            <w:r w:rsidRPr="007738C8">
              <w:rPr>
                <w:color w:val="auto"/>
              </w:rPr>
              <w:t>employee</w:t>
            </w:r>
            <w:proofErr w:type="spellEnd"/>
          </w:p>
        </w:tc>
      </w:tr>
      <w:tr w:rsidR="00C272C4" w:rsidRPr="007E7A6C" w14:paraId="1A0E10C3" w14:textId="77777777" w:rsidTr="007738C8">
        <w:trPr>
          <w:cantSplit/>
          <w:jc w:val="center"/>
        </w:trPr>
        <w:tc>
          <w:tcPr>
            <w:tcW w:w="0" w:type="auto"/>
            <w:shd w:val="clear" w:color="auto" w:fill="auto"/>
          </w:tcPr>
          <w:p w14:paraId="30FD505E" w14:textId="77777777" w:rsidR="001F74F6" w:rsidRPr="007738C8" w:rsidRDefault="005324EA" w:rsidP="007738C8">
            <w:pPr>
              <w:pStyle w:val="Other0"/>
              <w:widowControl/>
              <w:spacing w:after="120"/>
              <w:ind w:firstLine="0"/>
              <w:rPr>
                <w:color w:val="auto"/>
              </w:rPr>
            </w:pPr>
            <w:r w:rsidRPr="007738C8">
              <w:rPr>
                <w:color w:val="auto"/>
              </w:rPr>
              <w:t>La empresa</w:t>
            </w:r>
          </w:p>
        </w:tc>
        <w:tc>
          <w:tcPr>
            <w:tcW w:w="0" w:type="auto"/>
            <w:shd w:val="clear" w:color="auto" w:fill="auto"/>
          </w:tcPr>
          <w:p w14:paraId="0100E2EB" w14:textId="77777777" w:rsidR="001F74F6" w:rsidRPr="007738C8" w:rsidRDefault="005324EA" w:rsidP="007738C8">
            <w:pPr>
              <w:pStyle w:val="Other0"/>
              <w:widowControl/>
              <w:spacing w:after="120"/>
              <w:ind w:firstLine="360"/>
              <w:rPr>
                <w:color w:val="auto"/>
              </w:rPr>
            </w:pPr>
            <w:proofErr w:type="spellStart"/>
            <w:r w:rsidRPr="007738C8">
              <w:rPr>
                <w:color w:val="auto"/>
              </w:rPr>
              <w:t>business</w:t>
            </w:r>
            <w:proofErr w:type="spellEnd"/>
          </w:p>
        </w:tc>
      </w:tr>
      <w:tr w:rsidR="00C272C4" w:rsidRPr="007E7A6C" w14:paraId="0536E83B" w14:textId="77777777" w:rsidTr="007738C8">
        <w:trPr>
          <w:cantSplit/>
          <w:jc w:val="center"/>
        </w:trPr>
        <w:tc>
          <w:tcPr>
            <w:tcW w:w="0" w:type="auto"/>
            <w:shd w:val="clear" w:color="auto" w:fill="auto"/>
          </w:tcPr>
          <w:p w14:paraId="28A5D5F2" w14:textId="77777777" w:rsidR="001F74F6" w:rsidRPr="007738C8" w:rsidRDefault="005324EA" w:rsidP="007738C8">
            <w:pPr>
              <w:pStyle w:val="Other0"/>
              <w:widowControl/>
              <w:spacing w:after="120"/>
              <w:ind w:firstLine="0"/>
              <w:rPr>
                <w:color w:val="auto"/>
              </w:rPr>
            </w:pPr>
            <w:r w:rsidRPr="007738C8">
              <w:rPr>
                <w:color w:val="auto"/>
              </w:rPr>
              <w:t>El/la gerente</w:t>
            </w:r>
          </w:p>
        </w:tc>
        <w:tc>
          <w:tcPr>
            <w:tcW w:w="0" w:type="auto"/>
            <w:shd w:val="clear" w:color="auto" w:fill="auto"/>
          </w:tcPr>
          <w:p w14:paraId="7D0D605E" w14:textId="77777777" w:rsidR="001F74F6" w:rsidRPr="007738C8" w:rsidRDefault="005324EA" w:rsidP="007738C8">
            <w:pPr>
              <w:pStyle w:val="Other0"/>
              <w:widowControl/>
              <w:spacing w:after="120"/>
              <w:ind w:firstLine="360"/>
              <w:rPr>
                <w:color w:val="auto"/>
              </w:rPr>
            </w:pPr>
            <w:r w:rsidRPr="007738C8">
              <w:rPr>
                <w:color w:val="auto"/>
              </w:rPr>
              <w:t>manager</w:t>
            </w:r>
          </w:p>
        </w:tc>
      </w:tr>
      <w:tr w:rsidR="00C272C4" w:rsidRPr="007E7A6C" w14:paraId="1C9CEBFA" w14:textId="77777777" w:rsidTr="007738C8">
        <w:trPr>
          <w:cantSplit/>
          <w:jc w:val="center"/>
        </w:trPr>
        <w:tc>
          <w:tcPr>
            <w:tcW w:w="0" w:type="auto"/>
            <w:shd w:val="clear" w:color="auto" w:fill="auto"/>
          </w:tcPr>
          <w:p w14:paraId="2677D4DC" w14:textId="77777777" w:rsidR="001F74F6" w:rsidRPr="007738C8" w:rsidRDefault="005324EA" w:rsidP="007738C8">
            <w:pPr>
              <w:pStyle w:val="Other0"/>
              <w:widowControl/>
              <w:spacing w:after="120"/>
              <w:ind w:firstLine="0"/>
              <w:rPr>
                <w:color w:val="auto"/>
              </w:rPr>
            </w:pPr>
            <w:r w:rsidRPr="007738C8">
              <w:rPr>
                <w:color w:val="auto"/>
              </w:rPr>
              <w:t>La huelga</w:t>
            </w:r>
          </w:p>
        </w:tc>
        <w:tc>
          <w:tcPr>
            <w:tcW w:w="0" w:type="auto"/>
            <w:shd w:val="clear" w:color="auto" w:fill="auto"/>
          </w:tcPr>
          <w:p w14:paraId="5E2DC2F4" w14:textId="77777777" w:rsidR="001F74F6" w:rsidRPr="007738C8" w:rsidRDefault="005324EA" w:rsidP="007738C8">
            <w:pPr>
              <w:pStyle w:val="Other0"/>
              <w:widowControl/>
              <w:spacing w:after="120"/>
              <w:ind w:firstLine="0"/>
              <w:rPr>
                <w:color w:val="auto"/>
              </w:rPr>
            </w:pPr>
            <w:r w:rsidRPr="007738C8">
              <w:rPr>
                <w:color w:val="auto"/>
              </w:rPr>
              <w:t>strike</w:t>
            </w:r>
          </w:p>
        </w:tc>
      </w:tr>
      <w:tr w:rsidR="00C272C4" w:rsidRPr="007E7A6C" w14:paraId="56EE1E47" w14:textId="77777777" w:rsidTr="007738C8">
        <w:trPr>
          <w:cantSplit/>
          <w:jc w:val="center"/>
        </w:trPr>
        <w:tc>
          <w:tcPr>
            <w:tcW w:w="0" w:type="auto"/>
            <w:shd w:val="clear" w:color="auto" w:fill="auto"/>
          </w:tcPr>
          <w:p w14:paraId="4B15876C" w14:textId="77777777" w:rsidR="001F74F6" w:rsidRPr="007738C8" w:rsidRDefault="005324EA" w:rsidP="007738C8">
            <w:pPr>
              <w:pStyle w:val="Other0"/>
              <w:widowControl/>
              <w:spacing w:after="120"/>
              <w:ind w:firstLine="0"/>
              <w:rPr>
                <w:color w:val="auto"/>
              </w:rPr>
            </w:pPr>
            <w:r w:rsidRPr="007738C8">
              <w:rPr>
                <w:color w:val="auto"/>
              </w:rPr>
              <w:t>Ingeniero/a</w:t>
            </w:r>
          </w:p>
        </w:tc>
        <w:tc>
          <w:tcPr>
            <w:tcW w:w="0" w:type="auto"/>
            <w:shd w:val="clear" w:color="auto" w:fill="auto"/>
          </w:tcPr>
          <w:p w14:paraId="13F91D84" w14:textId="77777777" w:rsidR="001F74F6" w:rsidRPr="007738C8" w:rsidRDefault="005324EA" w:rsidP="007738C8">
            <w:pPr>
              <w:pStyle w:val="Other0"/>
              <w:widowControl/>
              <w:spacing w:after="120"/>
              <w:ind w:firstLine="0"/>
              <w:rPr>
                <w:color w:val="auto"/>
              </w:rPr>
            </w:pPr>
            <w:proofErr w:type="spellStart"/>
            <w:r w:rsidRPr="007738C8">
              <w:rPr>
                <w:color w:val="auto"/>
              </w:rPr>
              <w:t>engineer</w:t>
            </w:r>
            <w:proofErr w:type="spellEnd"/>
          </w:p>
        </w:tc>
      </w:tr>
      <w:tr w:rsidR="00C272C4" w:rsidRPr="007E7A6C" w14:paraId="3CCB57B4" w14:textId="77777777" w:rsidTr="007738C8">
        <w:trPr>
          <w:cantSplit/>
          <w:jc w:val="center"/>
        </w:trPr>
        <w:tc>
          <w:tcPr>
            <w:tcW w:w="0" w:type="auto"/>
            <w:shd w:val="clear" w:color="auto" w:fill="auto"/>
          </w:tcPr>
          <w:p w14:paraId="080C7505" w14:textId="77777777" w:rsidR="001F74F6" w:rsidRPr="007738C8" w:rsidRDefault="005324EA" w:rsidP="007738C8">
            <w:pPr>
              <w:pStyle w:val="Other0"/>
              <w:widowControl/>
              <w:spacing w:after="120"/>
              <w:ind w:firstLine="0"/>
              <w:rPr>
                <w:color w:val="auto"/>
              </w:rPr>
            </w:pPr>
            <w:r w:rsidRPr="007738C8">
              <w:rPr>
                <w:color w:val="auto"/>
              </w:rPr>
              <w:t>El inventario</w:t>
            </w:r>
          </w:p>
        </w:tc>
        <w:tc>
          <w:tcPr>
            <w:tcW w:w="0" w:type="auto"/>
            <w:shd w:val="clear" w:color="auto" w:fill="auto"/>
          </w:tcPr>
          <w:p w14:paraId="60F1F185" w14:textId="77777777" w:rsidR="001F74F6" w:rsidRPr="007738C8" w:rsidRDefault="005324EA" w:rsidP="007738C8">
            <w:pPr>
              <w:pStyle w:val="Other0"/>
              <w:widowControl/>
              <w:spacing w:after="120"/>
              <w:ind w:firstLine="0"/>
              <w:rPr>
                <w:color w:val="auto"/>
              </w:rPr>
            </w:pPr>
            <w:proofErr w:type="spellStart"/>
            <w:r w:rsidRPr="007738C8">
              <w:rPr>
                <w:color w:val="auto"/>
              </w:rPr>
              <w:t>inventory</w:t>
            </w:r>
            <w:proofErr w:type="spellEnd"/>
          </w:p>
        </w:tc>
      </w:tr>
      <w:tr w:rsidR="00C272C4" w:rsidRPr="007E7A6C" w14:paraId="60C7CC46" w14:textId="77777777" w:rsidTr="007738C8">
        <w:trPr>
          <w:cantSplit/>
          <w:jc w:val="center"/>
        </w:trPr>
        <w:tc>
          <w:tcPr>
            <w:tcW w:w="0" w:type="auto"/>
            <w:shd w:val="clear" w:color="auto" w:fill="auto"/>
          </w:tcPr>
          <w:p w14:paraId="5FF06CCE" w14:textId="77777777" w:rsidR="001F74F6" w:rsidRPr="007738C8" w:rsidRDefault="005324EA" w:rsidP="007738C8">
            <w:pPr>
              <w:pStyle w:val="Other0"/>
              <w:widowControl/>
              <w:spacing w:after="120"/>
              <w:ind w:firstLine="0"/>
              <w:rPr>
                <w:color w:val="auto"/>
              </w:rPr>
            </w:pPr>
            <w:r w:rsidRPr="007738C8">
              <w:rPr>
                <w:color w:val="auto"/>
              </w:rPr>
              <w:t>Jefe/a</w:t>
            </w:r>
          </w:p>
        </w:tc>
        <w:tc>
          <w:tcPr>
            <w:tcW w:w="0" w:type="auto"/>
            <w:shd w:val="clear" w:color="auto" w:fill="auto"/>
          </w:tcPr>
          <w:p w14:paraId="258B0191" w14:textId="77777777" w:rsidR="001F74F6" w:rsidRPr="007738C8" w:rsidRDefault="005324EA" w:rsidP="007738C8">
            <w:pPr>
              <w:pStyle w:val="Other0"/>
              <w:widowControl/>
              <w:spacing w:after="120"/>
              <w:ind w:firstLine="0"/>
              <w:rPr>
                <w:color w:val="auto"/>
              </w:rPr>
            </w:pPr>
            <w:proofErr w:type="spellStart"/>
            <w:r w:rsidRPr="007738C8">
              <w:rPr>
                <w:color w:val="auto"/>
              </w:rPr>
              <w:t>boss</w:t>
            </w:r>
            <w:proofErr w:type="spellEnd"/>
          </w:p>
        </w:tc>
      </w:tr>
      <w:tr w:rsidR="00C272C4" w:rsidRPr="007E7A6C" w14:paraId="47685E67" w14:textId="77777777" w:rsidTr="007738C8">
        <w:trPr>
          <w:cantSplit/>
          <w:jc w:val="center"/>
        </w:trPr>
        <w:tc>
          <w:tcPr>
            <w:tcW w:w="0" w:type="auto"/>
            <w:shd w:val="clear" w:color="auto" w:fill="auto"/>
          </w:tcPr>
          <w:p w14:paraId="6BF486E6" w14:textId="77777777" w:rsidR="001F74F6" w:rsidRPr="007738C8" w:rsidRDefault="005324EA" w:rsidP="007738C8">
            <w:pPr>
              <w:pStyle w:val="Other0"/>
              <w:widowControl/>
              <w:spacing w:after="120"/>
              <w:ind w:firstLine="0"/>
              <w:rPr>
                <w:color w:val="auto"/>
              </w:rPr>
            </w:pPr>
            <w:r w:rsidRPr="007738C8">
              <w:rPr>
                <w:color w:val="auto"/>
              </w:rPr>
              <w:t>La mano de obra</w:t>
            </w:r>
          </w:p>
        </w:tc>
        <w:tc>
          <w:tcPr>
            <w:tcW w:w="0" w:type="auto"/>
            <w:shd w:val="clear" w:color="auto" w:fill="auto"/>
          </w:tcPr>
          <w:p w14:paraId="1EE80DDB" w14:textId="77777777" w:rsidR="001F74F6" w:rsidRPr="007738C8" w:rsidRDefault="005324EA" w:rsidP="007738C8">
            <w:pPr>
              <w:pStyle w:val="Other0"/>
              <w:widowControl/>
              <w:spacing w:after="120"/>
              <w:ind w:firstLine="0"/>
              <w:rPr>
                <w:color w:val="auto"/>
              </w:rPr>
            </w:pPr>
            <w:proofErr w:type="spellStart"/>
            <w:r w:rsidRPr="007738C8">
              <w:rPr>
                <w:color w:val="auto"/>
              </w:rPr>
              <w:t>workforce</w:t>
            </w:r>
            <w:proofErr w:type="spellEnd"/>
            <w:r w:rsidRPr="007738C8">
              <w:rPr>
                <w:color w:val="auto"/>
              </w:rPr>
              <w:t>; labor</w:t>
            </w:r>
          </w:p>
        </w:tc>
      </w:tr>
      <w:tr w:rsidR="00C272C4" w:rsidRPr="007E7A6C" w14:paraId="49DFD15F" w14:textId="77777777" w:rsidTr="007738C8">
        <w:trPr>
          <w:cantSplit/>
          <w:jc w:val="center"/>
        </w:trPr>
        <w:tc>
          <w:tcPr>
            <w:tcW w:w="0" w:type="auto"/>
            <w:shd w:val="clear" w:color="auto" w:fill="auto"/>
          </w:tcPr>
          <w:p w14:paraId="09FA7914" w14:textId="77777777" w:rsidR="001F74F6" w:rsidRPr="007738C8" w:rsidRDefault="005324EA" w:rsidP="007738C8">
            <w:pPr>
              <w:pStyle w:val="Other0"/>
              <w:widowControl/>
              <w:spacing w:after="120"/>
              <w:ind w:firstLine="0"/>
              <w:rPr>
                <w:color w:val="auto"/>
              </w:rPr>
            </w:pPr>
            <w:r w:rsidRPr="007738C8">
              <w:rPr>
                <w:color w:val="auto"/>
              </w:rPr>
              <w:t>Patrón</w:t>
            </w:r>
          </w:p>
        </w:tc>
        <w:tc>
          <w:tcPr>
            <w:tcW w:w="0" w:type="auto"/>
            <w:shd w:val="clear" w:color="auto" w:fill="auto"/>
          </w:tcPr>
          <w:p w14:paraId="690397B4" w14:textId="314ED0D7" w:rsidR="001F74F6" w:rsidRPr="007738C8" w:rsidRDefault="005324EA" w:rsidP="007738C8">
            <w:pPr>
              <w:pStyle w:val="Other0"/>
              <w:widowControl/>
              <w:spacing w:after="120"/>
              <w:ind w:firstLine="360"/>
              <w:rPr>
                <w:color w:val="auto"/>
              </w:rPr>
            </w:pPr>
            <w:proofErr w:type="spellStart"/>
            <w:r w:rsidRPr="007738C8">
              <w:rPr>
                <w:color w:val="auto"/>
              </w:rPr>
              <w:t>boss</w:t>
            </w:r>
            <w:proofErr w:type="spellEnd"/>
            <w:r w:rsidRPr="007738C8">
              <w:rPr>
                <w:color w:val="auto"/>
              </w:rPr>
              <w:t xml:space="preserve">; </w:t>
            </w:r>
            <w:r w:rsidR="00126D8C" w:rsidRPr="007738C8">
              <w:rPr>
                <w:color w:val="auto"/>
              </w:rPr>
              <w:t>“</w:t>
            </w:r>
            <w:proofErr w:type="spellStart"/>
            <w:r w:rsidRPr="007738C8">
              <w:rPr>
                <w:color w:val="auto"/>
              </w:rPr>
              <w:t>boss</w:t>
            </w:r>
            <w:proofErr w:type="spellEnd"/>
            <w:r w:rsidRPr="007738C8">
              <w:rPr>
                <w:color w:val="auto"/>
              </w:rPr>
              <w:t xml:space="preserve"> </w:t>
            </w:r>
            <w:proofErr w:type="spellStart"/>
            <w:r w:rsidRPr="007738C8">
              <w:rPr>
                <w:color w:val="auto"/>
              </w:rPr>
              <w:t>man</w:t>
            </w:r>
            <w:proofErr w:type="spellEnd"/>
            <w:r w:rsidR="00126D8C" w:rsidRPr="007738C8">
              <w:rPr>
                <w:color w:val="auto"/>
              </w:rPr>
              <w:t>”</w:t>
            </w:r>
          </w:p>
        </w:tc>
      </w:tr>
      <w:tr w:rsidR="00C272C4" w:rsidRPr="007E7A6C" w14:paraId="7119A9D9" w14:textId="77777777" w:rsidTr="007738C8">
        <w:trPr>
          <w:cantSplit/>
          <w:jc w:val="center"/>
        </w:trPr>
        <w:tc>
          <w:tcPr>
            <w:tcW w:w="0" w:type="auto"/>
            <w:shd w:val="clear" w:color="auto" w:fill="auto"/>
          </w:tcPr>
          <w:p w14:paraId="2A700274" w14:textId="77777777" w:rsidR="001F74F6" w:rsidRPr="007738C8" w:rsidRDefault="005324EA" w:rsidP="007738C8">
            <w:pPr>
              <w:pStyle w:val="Other0"/>
              <w:widowControl/>
              <w:spacing w:after="120"/>
              <w:ind w:firstLine="0"/>
              <w:rPr>
                <w:color w:val="auto"/>
              </w:rPr>
            </w:pPr>
            <w:r w:rsidRPr="007738C8">
              <w:rPr>
                <w:color w:val="auto"/>
              </w:rPr>
              <w:t>El personal</w:t>
            </w:r>
          </w:p>
        </w:tc>
        <w:tc>
          <w:tcPr>
            <w:tcW w:w="0" w:type="auto"/>
            <w:shd w:val="clear" w:color="auto" w:fill="auto"/>
          </w:tcPr>
          <w:p w14:paraId="261AE6EC" w14:textId="77777777" w:rsidR="001F74F6" w:rsidRPr="007738C8" w:rsidRDefault="005324EA" w:rsidP="007738C8">
            <w:pPr>
              <w:pStyle w:val="Other0"/>
              <w:widowControl/>
              <w:spacing w:after="120"/>
              <w:ind w:firstLine="0"/>
              <w:rPr>
                <w:color w:val="auto"/>
              </w:rPr>
            </w:pPr>
            <w:proofErr w:type="spellStart"/>
            <w:r w:rsidRPr="007738C8">
              <w:rPr>
                <w:color w:val="auto"/>
              </w:rPr>
              <w:t>personnel</w:t>
            </w:r>
            <w:proofErr w:type="spellEnd"/>
          </w:p>
        </w:tc>
      </w:tr>
      <w:tr w:rsidR="00C272C4" w:rsidRPr="007E7A6C" w14:paraId="25E60473" w14:textId="77777777" w:rsidTr="007738C8">
        <w:trPr>
          <w:cantSplit/>
          <w:jc w:val="center"/>
        </w:trPr>
        <w:tc>
          <w:tcPr>
            <w:tcW w:w="0" w:type="auto"/>
            <w:shd w:val="clear" w:color="auto" w:fill="auto"/>
          </w:tcPr>
          <w:p w14:paraId="0095D9EE" w14:textId="77777777" w:rsidR="001F74F6" w:rsidRPr="007738C8" w:rsidRDefault="005324EA" w:rsidP="007738C8">
            <w:pPr>
              <w:pStyle w:val="Other0"/>
              <w:widowControl/>
              <w:spacing w:after="120"/>
              <w:ind w:firstLine="0"/>
              <w:rPr>
                <w:color w:val="auto"/>
              </w:rPr>
            </w:pPr>
            <w:r w:rsidRPr="007738C8">
              <w:rPr>
                <w:color w:val="auto"/>
              </w:rPr>
              <w:t>La plaza</w:t>
            </w:r>
          </w:p>
        </w:tc>
        <w:tc>
          <w:tcPr>
            <w:tcW w:w="0" w:type="auto"/>
            <w:shd w:val="clear" w:color="auto" w:fill="auto"/>
          </w:tcPr>
          <w:p w14:paraId="0FD628C0" w14:textId="77777777" w:rsidR="001F74F6" w:rsidRPr="007738C8" w:rsidRDefault="005324EA" w:rsidP="007738C8">
            <w:pPr>
              <w:pStyle w:val="Other0"/>
              <w:widowControl/>
              <w:spacing w:after="120"/>
              <w:ind w:firstLine="360"/>
              <w:rPr>
                <w:color w:val="auto"/>
              </w:rPr>
            </w:pPr>
            <w:r w:rsidRPr="007738C8">
              <w:rPr>
                <w:color w:val="auto"/>
              </w:rPr>
              <w:t xml:space="preserve">position; </w:t>
            </w:r>
            <w:proofErr w:type="spellStart"/>
            <w:r w:rsidRPr="007738C8">
              <w:rPr>
                <w:color w:val="auto"/>
              </w:rPr>
              <w:t>vacancy</w:t>
            </w:r>
            <w:proofErr w:type="spellEnd"/>
          </w:p>
        </w:tc>
      </w:tr>
      <w:tr w:rsidR="00C272C4" w:rsidRPr="007E7A6C" w14:paraId="2C7888AC" w14:textId="77777777" w:rsidTr="007738C8">
        <w:trPr>
          <w:cantSplit/>
          <w:jc w:val="center"/>
        </w:trPr>
        <w:tc>
          <w:tcPr>
            <w:tcW w:w="0" w:type="auto"/>
            <w:shd w:val="clear" w:color="auto" w:fill="auto"/>
          </w:tcPr>
          <w:p w14:paraId="044585B0" w14:textId="77777777" w:rsidR="001F74F6" w:rsidRPr="007738C8" w:rsidRDefault="005324EA" w:rsidP="007738C8">
            <w:pPr>
              <w:pStyle w:val="Other0"/>
              <w:widowControl/>
              <w:spacing w:after="120"/>
              <w:ind w:firstLine="0"/>
              <w:rPr>
                <w:color w:val="auto"/>
              </w:rPr>
            </w:pPr>
            <w:r w:rsidRPr="007738C8">
              <w:rPr>
                <w:color w:val="auto"/>
              </w:rPr>
              <w:t>Profesor/a</w:t>
            </w:r>
          </w:p>
        </w:tc>
        <w:tc>
          <w:tcPr>
            <w:tcW w:w="0" w:type="auto"/>
            <w:shd w:val="clear" w:color="auto" w:fill="auto"/>
          </w:tcPr>
          <w:p w14:paraId="7A265ADB" w14:textId="77777777" w:rsidR="001F74F6" w:rsidRPr="007738C8" w:rsidRDefault="005324EA" w:rsidP="007738C8">
            <w:pPr>
              <w:pStyle w:val="Other0"/>
              <w:widowControl/>
              <w:spacing w:after="120"/>
              <w:ind w:firstLine="0"/>
              <w:rPr>
                <w:color w:val="auto"/>
              </w:rPr>
            </w:pPr>
            <w:proofErr w:type="spellStart"/>
            <w:r w:rsidRPr="007738C8">
              <w:rPr>
                <w:color w:val="auto"/>
              </w:rPr>
              <w:t>professor</w:t>
            </w:r>
            <w:proofErr w:type="spellEnd"/>
          </w:p>
        </w:tc>
      </w:tr>
      <w:tr w:rsidR="00C272C4" w:rsidRPr="007E7A6C" w14:paraId="56A14A86" w14:textId="77777777" w:rsidTr="007738C8">
        <w:trPr>
          <w:cantSplit/>
          <w:jc w:val="center"/>
        </w:trPr>
        <w:tc>
          <w:tcPr>
            <w:tcW w:w="0" w:type="auto"/>
            <w:shd w:val="clear" w:color="auto" w:fill="auto"/>
          </w:tcPr>
          <w:p w14:paraId="271FE928" w14:textId="77777777" w:rsidR="001F74F6" w:rsidRPr="007738C8" w:rsidRDefault="005324EA" w:rsidP="007738C8">
            <w:pPr>
              <w:pStyle w:val="Other0"/>
              <w:widowControl/>
              <w:spacing w:after="120"/>
              <w:ind w:firstLine="0"/>
              <w:rPr>
                <w:color w:val="auto"/>
              </w:rPr>
            </w:pPr>
            <w:r w:rsidRPr="007738C8">
              <w:rPr>
                <w:color w:val="auto"/>
              </w:rPr>
              <w:t>El puesto</w:t>
            </w:r>
          </w:p>
        </w:tc>
        <w:tc>
          <w:tcPr>
            <w:tcW w:w="0" w:type="auto"/>
            <w:shd w:val="clear" w:color="auto" w:fill="auto"/>
          </w:tcPr>
          <w:p w14:paraId="0E405FA1" w14:textId="77777777" w:rsidR="001F74F6" w:rsidRPr="007738C8" w:rsidRDefault="005324EA" w:rsidP="007738C8">
            <w:pPr>
              <w:pStyle w:val="Other0"/>
              <w:widowControl/>
              <w:spacing w:after="120"/>
              <w:ind w:firstLine="0"/>
              <w:rPr>
                <w:color w:val="auto"/>
              </w:rPr>
            </w:pPr>
            <w:r w:rsidRPr="007738C8">
              <w:rPr>
                <w:color w:val="auto"/>
              </w:rPr>
              <w:t>position</w:t>
            </w:r>
          </w:p>
        </w:tc>
      </w:tr>
      <w:tr w:rsidR="00C272C4" w:rsidRPr="007E7A6C" w14:paraId="315DE4C4" w14:textId="77777777" w:rsidTr="007738C8">
        <w:trPr>
          <w:cantSplit/>
          <w:jc w:val="center"/>
        </w:trPr>
        <w:tc>
          <w:tcPr>
            <w:tcW w:w="0" w:type="auto"/>
            <w:shd w:val="clear" w:color="auto" w:fill="auto"/>
          </w:tcPr>
          <w:p w14:paraId="04B4E8E0" w14:textId="77777777" w:rsidR="001F74F6" w:rsidRPr="007738C8" w:rsidRDefault="005324EA" w:rsidP="007738C8">
            <w:pPr>
              <w:pStyle w:val="Other0"/>
              <w:widowControl/>
              <w:spacing w:after="120"/>
              <w:ind w:firstLine="0"/>
              <w:rPr>
                <w:color w:val="auto"/>
              </w:rPr>
            </w:pPr>
            <w:r w:rsidRPr="007738C8">
              <w:rPr>
                <w:color w:val="auto"/>
              </w:rPr>
              <w:t>El salario</w:t>
            </w:r>
          </w:p>
        </w:tc>
        <w:tc>
          <w:tcPr>
            <w:tcW w:w="0" w:type="auto"/>
            <w:shd w:val="clear" w:color="auto" w:fill="auto"/>
          </w:tcPr>
          <w:p w14:paraId="2B5685F5" w14:textId="77777777" w:rsidR="001F74F6" w:rsidRPr="007738C8" w:rsidRDefault="005324EA" w:rsidP="007738C8">
            <w:pPr>
              <w:pStyle w:val="Other0"/>
              <w:widowControl/>
              <w:spacing w:after="120"/>
              <w:ind w:firstLine="360"/>
              <w:rPr>
                <w:color w:val="auto"/>
              </w:rPr>
            </w:pPr>
            <w:proofErr w:type="spellStart"/>
            <w:r w:rsidRPr="007738C8">
              <w:rPr>
                <w:color w:val="auto"/>
              </w:rPr>
              <w:t>wage</w:t>
            </w:r>
            <w:proofErr w:type="spellEnd"/>
            <w:r w:rsidRPr="007738C8">
              <w:rPr>
                <w:color w:val="auto"/>
              </w:rPr>
              <w:t xml:space="preserve"> </w:t>
            </w:r>
            <w:proofErr w:type="spellStart"/>
            <w:r w:rsidRPr="007738C8">
              <w:rPr>
                <w:color w:val="auto"/>
              </w:rPr>
              <w:t>by</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hour</w:t>
            </w:r>
            <w:proofErr w:type="spellEnd"/>
          </w:p>
        </w:tc>
      </w:tr>
      <w:tr w:rsidR="00C272C4" w:rsidRPr="007E7A6C" w14:paraId="6B1B9CB9" w14:textId="77777777" w:rsidTr="007738C8">
        <w:trPr>
          <w:cantSplit/>
          <w:jc w:val="center"/>
        </w:trPr>
        <w:tc>
          <w:tcPr>
            <w:tcW w:w="0" w:type="auto"/>
            <w:shd w:val="clear" w:color="auto" w:fill="auto"/>
          </w:tcPr>
          <w:p w14:paraId="7A1E0818" w14:textId="77777777" w:rsidR="001F74F6" w:rsidRPr="007738C8" w:rsidRDefault="005324EA" w:rsidP="007738C8">
            <w:pPr>
              <w:pStyle w:val="Other0"/>
              <w:widowControl/>
              <w:spacing w:after="120"/>
              <w:ind w:firstLine="0"/>
              <w:rPr>
                <w:color w:val="auto"/>
              </w:rPr>
            </w:pPr>
            <w:r w:rsidRPr="007738C8">
              <w:rPr>
                <w:color w:val="auto"/>
              </w:rPr>
              <w:lastRenderedPageBreak/>
              <w:t>El salario mínimo</w:t>
            </w:r>
          </w:p>
        </w:tc>
        <w:tc>
          <w:tcPr>
            <w:tcW w:w="0" w:type="auto"/>
            <w:shd w:val="clear" w:color="auto" w:fill="auto"/>
          </w:tcPr>
          <w:p w14:paraId="6D297933" w14:textId="77777777" w:rsidR="001F74F6" w:rsidRPr="007738C8" w:rsidRDefault="005324EA" w:rsidP="007738C8">
            <w:pPr>
              <w:pStyle w:val="Other0"/>
              <w:widowControl/>
              <w:spacing w:after="120"/>
              <w:ind w:firstLine="0"/>
              <w:rPr>
                <w:color w:val="auto"/>
              </w:rPr>
            </w:pPr>
            <w:proofErr w:type="spellStart"/>
            <w:r w:rsidRPr="007738C8">
              <w:rPr>
                <w:color w:val="auto"/>
              </w:rPr>
              <w:t>minimum</w:t>
            </w:r>
            <w:proofErr w:type="spellEnd"/>
            <w:r w:rsidRPr="007738C8">
              <w:rPr>
                <w:color w:val="auto"/>
              </w:rPr>
              <w:t xml:space="preserve"> </w:t>
            </w:r>
            <w:proofErr w:type="spellStart"/>
            <w:r w:rsidRPr="007738C8">
              <w:rPr>
                <w:color w:val="auto"/>
              </w:rPr>
              <w:t>wage</w:t>
            </w:r>
            <w:proofErr w:type="spellEnd"/>
          </w:p>
        </w:tc>
      </w:tr>
      <w:tr w:rsidR="00C272C4" w:rsidRPr="007E7A6C" w14:paraId="6928261F" w14:textId="77777777" w:rsidTr="007738C8">
        <w:trPr>
          <w:cantSplit/>
          <w:jc w:val="center"/>
        </w:trPr>
        <w:tc>
          <w:tcPr>
            <w:tcW w:w="0" w:type="auto"/>
            <w:shd w:val="clear" w:color="auto" w:fill="auto"/>
          </w:tcPr>
          <w:p w14:paraId="1D586783" w14:textId="77777777" w:rsidR="001F74F6" w:rsidRPr="007738C8" w:rsidRDefault="005324EA" w:rsidP="007738C8">
            <w:pPr>
              <w:pStyle w:val="Other0"/>
              <w:widowControl/>
              <w:spacing w:after="120"/>
              <w:ind w:firstLine="0"/>
              <w:rPr>
                <w:color w:val="auto"/>
              </w:rPr>
            </w:pPr>
            <w:r w:rsidRPr="007738C8">
              <w:rPr>
                <w:color w:val="auto"/>
              </w:rPr>
              <w:t>El saldo</w:t>
            </w:r>
          </w:p>
        </w:tc>
        <w:tc>
          <w:tcPr>
            <w:tcW w:w="0" w:type="auto"/>
            <w:shd w:val="clear" w:color="auto" w:fill="auto"/>
          </w:tcPr>
          <w:p w14:paraId="6387BB45" w14:textId="77777777" w:rsidR="001F74F6" w:rsidRPr="007738C8" w:rsidRDefault="005324EA" w:rsidP="007738C8">
            <w:pPr>
              <w:pStyle w:val="Other0"/>
              <w:widowControl/>
              <w:spacing w:after="120"/>
              <w:ind w:firstLine="0"/>
              <w:rPr>
                <w:color w:val="auto"/>
              </w:rPr>
            </w:pPr>
            <w:r w:rsidRPr="007738C8">
              <w:rPr>
                <w:color w:val="auto"/>
              </w:rPr>
              <w:t>balance</w:t>
            </w:r>
          </w:p>
        </w:tc>
      </w:tr>
      <w:tr w:rsidR="00C272C4" w:rsidRPr="007E7A6C" w14:paraId="7AD91BF5" w14:textId="77777777" w:rsidTr="007738C8">
        <w:trPr>
          <w:cantSplit/>
          <w:jc w:val="center"/>
        </w:trPr>
        <w:tc>
          <w:tcPr>
            <w:tcW w:w="0" w:type="auto"/>
            <w:shd w:val="clear" w:color="auto" w:fill="auto"/>
          </w:tcPr>
          <w:p w14:paraId="444B6E38" w14:textId="77777777" w:rsidR="001F74F6" w:rsidRPr="007738C8" w:rsidRDefault="005324EA" w:rsidP="007738C8">
            <w:pPr>
              <w:pStyle w:val="Other0"/>
              <w:widowControl/>
              <w:spacing w:after="120"/>
              <w:ind w:firstLine="0"/>
              <w:rPr>
                <w:color w:val="auto"/>
              </w:rPr>
            </w:pPr>
            <w:r w:rsidRPr="007738C8">
              <w:rPr>
                <w:color w:val="auto"/>
              </w:rPr>
              <w:t>Socio/a</w:t>
            </w:r>
          </w:p>
        </w:tc>
        <w:tc>
          <w:tcPr>
            <w:tcW w:w="0" w:type="auto"/>
            <w:shd w:val="clear" w:color="auto" w:fill="auto"/>
          </w:tcPr>
          <w:p w14:paraId="1CD036F5" w14:textId="77777777" w:rsidR="001F74F6" w:rsidRPr="007738C8" w:rsidRDefault="005324EA" w:rsidP="007738C8">
            <w:pPr>
              <w:pStyle w:val="Other0"/>
              <w:widowControl/>
              <w:spacing w:after="120"/>
              <w:ind w:firstLine="0"/>
              <w:rPr>
                <w:color w:val="auto"/>
              </w:rPr>
            </w:pPr>
            <w:proofErr w:type="spellStart"/>
            <w:r w:rsidRPr="007738C8">
              <w:rPr>
                <w:color w:val="auto"/>
              </w:rPr>
              <w:t>partner</w:t>
            </w:r>
            <w:proofErr w:type="spellEnd"/>
          </w:p>
        </w:tc>
      </w:tr>
      <w:tr w:rsidR="00C272C4" w:rsidRPr="007E7A6C" w14:paraId="65F2B289" w14:textId="77777777" w:rsidTr="007738C8">
        <w:trPr>
          <w:cantSplit/>
          <w:jc w:val="center"/>
        </w:trPr>
        <w:tc>
          <w:tcPr>
            <w:tcW w:w="0" w:type="auto"/>
            <w:shd w:val="clear" w:color="auto" w:fill="auto"/>
          </w:tcPr>
          <w:p w14:paraId="761286BA" w14:textId="77777777" w:rsidR="001F74F6" w:rsidRPr="007738C8" w:rsidRDefault="005324EA" w:rsidP="007738C8">
            <w:pPr>
              <w:pStyle w:val="Other0"/>
              <w:widowControl/>
              <w:spacing w:after="120"/>
              <w:ind w:firstLine="0"/>
              <w:rPr>
                <w:color w:val="auto"/>
              </w:rPr>
            </w:pPr>
            <w:r w:rsidRPr="007738C8">
              <w:rPr>
                <w:color w:val="auto"/>
              </w:rPr>
              <w:t>El sueldo</w:t>
            </w:r>
          </w:p>
        </w:tc>
        <w:tc>
          <w:tcPr>
            <w:tcW w:w="0" w:type="auto"/>
            <w:shd w:val="clear" w:color="auto" w:fill="auto"/>
          </w:tcPr>
          <w:p w14:paraId="3FC7902C" w14:textId="77777777" w:rsidR="001F74F6" w:rsidRPr="007738C8" w:rsidRDefault="005324EA" w:rsidP="007738C8">
            <w:pPr>
              <w:pStyle w:val="Other0"/>
              <w:widowControl/>
              <w:spacing w:after="120"/>
              <w:ind w:firstLine="0"/>
              <w:rPr>
                <w:color w:val="auto"/>
              </w:rPr>
            </w:pPr>
            <w:proofErr w:type="spellStart"/>
            <w:r w:rsidRPr="007738C8">
              <w:rPr>
                <w:color w:val="auto"/>
              </w:rPr>
              <w:t>salary</w:t>
            </w:r>
            <w:proofErr w:type="spellEnd"/>
            <w:r w:rsidRPr="007738C8">
              <w:rPr>
                <w:color w:val="auto"/>
              </w:rPr>
              <w:t xml:space="preserve">, </w:t>
            </w:r>
            <w:proofErr w:type="spellStart"/>
            <w:r w:rsidRPr="007738C8">
              <w:rPr>
                <w:color w:val="auto"/>
              </w:rPr>
              <w:t>pay</w:t>
            </w:r>
            <w:proofErr w:type="spellEnd"/>
            <w:r w:rsidRPr="007738C8">
              <w:rPr>
                <w:color w:val="auto"/>
              </w:rPr>
              <w:t xml:space="preserve"> (</w:t>
            </w:r>
            <w:proofErr w:type="spellStart"/>
            <w:r w:rsidRPr="007738C8">
              <w:rPr>
                <w:color w:val="auto"/>
              </w:rPr>
              <w:t>annual</w:t>
            </w:r>
            <w:proofErr w:type="spellEnd"/>
            <w:r w:rsidRPr="007738C8">
              <w:rPr>
                <w:color w:val="auto"/>
              </w:rPr>
              <w:t>)</w:t>
            </w:r>
          </w:p>
        </w:tc>
      </w:tr>
      <w:tr w:rsidR="00C272C4" w:rsidRPr="007E7A6C" w14:paraId="7F70F35A" w14:textId="77777777" w:rsidTr="007738C8">
        <w:trPr>
          <w:cantSplit/>
          <w:jc w:val="center"/>
        </w:trPr>
        <w:tc>
          <w:tcPr>
            <w:tcW w:w="0" w:type="auto"/>
            <w:shd w:val="clear" w:color="auto" w:fill="auto"/>
          </w:tcPr>
          <w:p w14:paraId="2AB827B5" w14:textId="77777777" w:rsidR="001F74F6" w:rsidRPr="007738C8" w:rsidRDefault="005324EA" w:rsidP="007738C8">
            <w:pPr>
              <w:pStyle w:val="Other0"/>
              <w:widowControl/>
              <w:spacing w:after="120"/>
              <w:ind w:firstLine="0"/>
              <w:rPr>
                <w:color w:val="auto"/>
              </w:rPr>
            </w:pPr>
            <w:r w:rsidRPr="007738C8">
              <w:rPr>
                <w:color w:val="auto"/>
              </w:rPr>
              <w:t>Supervisor/a</w:t>
            </w:r>
          </w:p>
        </w:tc>
        <w:tc>
          <w:tcPr>
            <w:tcW w:w="0" w:type="auto"/>
            <w:shd w:val="clear" w:color="auto" w:fill="auto"/>
          </w:tcPr>
          <w:p w14:paraId="75D820D8" w14:textId="77777777" w:rsidR="001F74F6" w:rsidRPr="007738C8" w:rsidRDefault="005324EA" w:rsidP="007738C8">
            <w:pPr>
              <w:pStyle w:val="Other0"/>
              <w:widowControl/>
              <w:spacing w:after="120"/>
              <w:ind w:firstLine="0"/>
              <w:rPr>
                <w:color w:val="auto"/>
              </w:rPr>
            </w:pPr>
            <w:r w:rsidRPr="007738C8">
              <w:rPr>
                <w:color w:val="auto"/>
              </w:rPr>
              <w:t>supervisor</w:t>
            </w:r>
          </w:p>
        </w:tc>
      </w:tr>
    </w:tbl>
    <w:p w14:paraId="2B34D1B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45D0882" w14:textId="77777777" w:rsidR="001F74F6" w:rsidRPr="007E7A6C" w:rsidRDefault="005324EA" w:rsidP="007E7A6C">
      <w:pPr>
        <w:pStyle w:val="BodyText"/>
        <w:widowControl/>
        <w:spacing w:after="120"/>
        <w:rPr>
          <w:color w:val="auto"/>
        </w:rPr>
      </w:pPr>
      <w:r w:rsidRPr="007E7A6C">
        <w:rPr>
          <w:color w:val="auto"/>
        </w:rPr>
        <w:lastRenderedPageBreak/>
        <w:t>Page 57</w:t>
      </w:r>
    </w:p>
    <w:p w14:paraId="201C2637" w14:textId="77777777" w:rsidR="001F74F6" w:rsidRPr="007E7A6C" w:rsidRDefault="005324EA" w:rsidP="007E7A6C">
      <w:pPr>
        <w:pStyle w:val="BodyText"/>
        <w:widowControl/>
        <w:spacing w:after="120"/>
        <w:rPr>
          <w:color w:val="auto"/>
        </w:rPr>
      </w:pPr>
      <w:r w:rsidRPr="007E7A6C">
        <w:rPr>
          <w:b/>
          <w:bCs/>
          <w:color w:val="auto"/>
        </w:rPr>
        <w:t>Actividad 4. Comunicación en grupo</w:t>
      </w:r>
      <w:r w:rsidRPr="007E7A6C">
        <w:rPr>
          <w:color w:val="auto"/>
        </w:rPr>
        <w:t>. En parejas, escoge seis palabras de la lista y defínelas en español escribiendo oraciones completas.</w:t>
      </w:r>
    </w:p>
    <w:p w14:paraId="72F2CE4A" w14:textId="77777777" w:rsidR="001F74F6" w:rsidRPr="007E7A6C" w:rsidRDefault="005324EA" w:rsidP="007E7A6C">
      <w:pPr>
        <w:pStyle w:val="BodyText"/>
        <w:widowControl/>
        <w:spacing w:after="120"/>
        <w:rPr>
          <w:color w:val="auto"/>
        </w:rPr>
      </w:pPr>
      <w:r w:rsidRPr="007E7A6C">
        <w:rPr>
          <w:b/>
          <w:bCs/>
          <w:color w:val="auto"/>
        </w:rPr>
        <w:t xml:space="preserve">Modelo: </w:t>
      </w:r>
      <w:r w:rsidRPr="007E7A6C">
        <w:rPr>
          <w:color w:val="auto"/>
        </w:rPr>
        <w:t xml:space="preserve">El comerciante compra y vende productos o materia prima </w:t>
      </w:r>
      <w:r w:rsidRPr="007E7A6C">
        <w:rPr>
          <w:i/>
          <w:iCs/>
          <w:color w:val="auto"/>
        </w:rPr>
        <w:t>(</w:t>
      </w:r>
      <w:proofErr w:type="spellStart"/>
      <w:r w:rsidRPr="007E7A6C">
        <w:rPr>
          <w:i/>
          <w:iCs/>
          <w:color w:val="auto"/>
        </w:rPr>
        <w:t>commodity</w:t>
      </w:r>
      <w:proofErr w:type="spellEnd"/>
      <w:r w:rsidRPr="007E7A6C">
        <w:rPr>
          <w:i/>
          <w:iCs/>
          <w:color w:val="auto"/>
        </w:rPr>
        <w:t>)</w:t>
      </w:r>
      <w:r w:rsidRPr="007E7A6C">
        <w:rPr>
          <w:color w:val="auto"/>
        </w:rPr>
        <w:t xml:space="preserve"> a nivel local, nacional o internacional.</w:t>
      </w:r>
    </w:p>
    <w:p w14:paraId="67E0E391" w14:textId="77777777" w:rsidR="001F74F6" w:rsidRPr="007E7A6C" w:rsidRDefault="005324EA" w:rsidP="007E7A6C">
      <w:pPr>
        <w:pStyle w:val="BodyText"/>
        <w:widowControl/>
        <w:spacing w:after="120"/>
        <w:rPr>
          <w:color w:val="auto"/>
        </w:rPr>
      </w:pPr>
      <w:bookmarkStart w:id="121" w:name="bookmark163"/>
      <w:r w:rsidRPr="007E7A6C">
        <w:rPr>
          <w:color w:val="auto"/>
        </w:rPr>
        <w:t>1</w:t>
      </w:r>
      <w:bookmarkEnd w:id="121"/>
      <w:r w:rsidRPr="007E7A6C">
        <w:rPr>
          <w:color w:val="auto"/>
        </w:rPr>
        <w:t>.</w:t>
      </w:r>
    </w:p>
    <w:p w14:paraId="39872717" w14:textId="0DDA5D7E" w:rsidR="001F74F6" w:rsidRPr="007E7A6C" w:rsidRDefault="005324EA" w:rsidP="007E7A6C">
      <w:pPr>
        <w:pStyle w:val="BodyText"/>
        <w:widowControl/>
        <w:spacing w:after="120"/>
        <w:rPr>
          <w:color w:val="auto"/>
        </w:rPr>
      </w:pPr>
      <w:bookmarkStart w:id="122" w:name="bookmark164"/>
      <w:r w:rsidRPr="007E7A6C">
        <w:rPr>
          <w:color w:val="auto"/>
        </w:rPr>
        <w:t>2</w:t>
      </w:r>
      <w:bookmarkEnd w:id="122"/>
      <w:r w:rsidRPr="007E7A6C">
        <w:rPr>
          <w:color w:val="auto"/>
        </w:rPr>
        <w:t>.</w:t>
      </w:r>
    </w:p>
    <w:p w14:paraId="10F36909" w14:textId="01AA451A" w:rsidR="001F74F6" w:rsidRPr="007E7A6C" w:rsidRDefault="005324EA" w:rsidP="007E7A6C">
      <w:pPr>
        <w:pStyle w:val="BodyText"/>
        <w:widowControl/>
        <w:spacing w:after="120"/>
        <w:rPr>
          <w:color w:val="auto"/>
        </w:rPr>
      </w:pPr>
      <w:bookmarkStart w:id="123" w:name="bookmark165"/>
      <w:r w:rsidRPr="007E7A6C">
        <w:rPr>
          <w:color w:val="auto"/>
        </w:rPr>
        <w:t>3</w:t>
      </w:r>
      <w:bookmarkEnd w:id="123"/>
      <w:r w:rsidRPr="007E7A6C">
        <w:rPr>
          <w:color w:val="auto"/>
        </w:rPr>
        <w:t>.</w:t>
      </w:r>
    </w:p>
    <w:p w14:paraId="65114347" w14:textId="61A01FD1" w:rsidR="001F74F6" w:rsidRPr="007E7A6C" w:rsidRDefault="005324EA" w:rsidP="007E7A6C">
      <w:pPr>
        <w:pStyle w:val="BodyText"/>
        <w:widowControl/>
        <w:spacing w:after="120"/>
        <w:rPr>
          <w:color w:val="auto"/>
        </w:rPr>
      </w:pPr>
      <w:bookmarkStart w:id="124" w:name="bookmark166"/>
      <w:r w:rsidRPr="007E7A6C">
        <w:rPr>
          <w:color w:val="auto"/>
        </w:rPr>
        <w:t>4</w:t>
      </w:r>
      <w:bookmarkEnd w:id="124"/>
      <w:r w:rsidRPr="007E7A6C">
        <w:rPr>
          <w:color w:val="auto"/>
        </w:rPr>
        <w:t>.</w:t>
      </w:r>
    </w:p>
    <w:p w14:paraId="624EDFCB" w14:textId="69F188BF" w:rsidR="001F74F6" w:rsidRPr="007E7A6C" w:rsidRDefault="005324EA" w:rsidP="007E7A6C">
      <w:pPr>
        <w:pStyle w:val="BodyText"/>
        <w:widowControl/>
        <w:spacing w:after="120"/>
        <w:rPr>
          <w:color w:val="auto"/>
        </w:rPr>
      </w:pPr>
      <w:bookmarkStart w:id="125" w:name="bookmark167"/>
      <w:r w:rsidRPr="007E7A6C">
        <w:rPr>
          <w:color w:val="auto"/>
        </w:rPr>
        <w:t>5</w:t>
      </w:r>
      <w:bookmarkEnd w:id="125"/>
      <w:r w:rsidRPr="007E7A6C">
        <w:rPr>
          <w:color w:val="auto"/>
        </w:rPr>
        <w:t>.</w:t>
      </w:r>
    </w:p>
    <w:p w14:paraId="06EC6942" w14:textId="1B46C1B3" w:rsidR="001F74F6" w:rsidRPr="007E7A6C" w:rsidRDefault="005324EA" w:rsidP="007E7A6C">
      <w:pPr>
        <w:pStyle w:val="BodyText"/>
        <w:widowControl/>
        <w:spacing w:after="120"/>
        <w:rPr>
          <w:color w:val="auto"/>
        </w:rPr>
      </w:pPr>
      <w:bookmarkStart w:id="126" w:name="bookmark168"/>
      <w:r w:rsidRPr="007E7A6C">
        <w:rPr>
          <w:color w:val="auto"/>
        </w:rPr>
        <w:t>6</w:t>
      </w:r>
      <w:bookmarkEnd w:id="126"/>
      <w:r w:rsidRPr="007E7A6C">
        <w:rPr>
          <w:color w:val="auto"/>
        </w:rPr>
        <w:t>.</w:t>
      </w:r>
    </w:p>
    <w:p w14:paraId="368EBBC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CC6A0FB" w14:textId="77777777" w:rsidR="001F74F6" w:rsidRPr="007E7A6C" w:rsidRDefault="005324EA" w:rsidP="007E7A6C">
      <w:pPr>
        <w:pStyle w:val="BodyText"/>
        <w:widowControl/>
        <w:spacing w:after="120"/>
        <w:rPr>
          <w:color w:val="auto"/>
        </w:rPr>
      </w:pPr>
      <w:r w:rsidRPr="007E7A6C">
        <w:rPr>
          <w:color w:val="auto"/>
        </w:rPr>
        <w:lastRenderedPageBreak/>
        <w:t>Page 58</w:t>
      </w:r>
    </w:p>
    <w:p w14:paraId="0B1A6EF1" w14:textId="77777777" w:rsidR="001F74F6" w:rsidRPr="007E7A6C" w:rsidRDefault="005324EA" w:rsidP="007E7A6C">
      <w:pPr>
        <w:pStyle w:val="BodyText"/>
        <w:widowControl/>
        <w:spacing w:after="120"/>
        <w:rPr>
          <w:color w:val="auto"/>
        </w:rPr>
      </w:pPr>
      <w:r w:rsidRPr="007E7A6C">
        <w:rPr>
          <w:b/>
          <w:bCs/>
          <w:color w:val="auto"/>
        </w:rPr>
        <w:t>Actividad 5. Comunicación en grupo</w:t>
      </w:r>
      <w:r w:rsidRPr="007E7A6C">
        <w:rPr>
          <w:color w:val="auto"/>
        </w:rPr>
        <w:t>. En parejas, imagina que quieres abrir una cuenta bancaria. Practica la conversación que tendrías con el gerente del banco para abrir la cuenta. Primero, serás el cliente y la otra persona el gerente, y después cambiarás de papel. Sé imaginativo e incorpora la mayor cantidad de palabras del vocabulario posible.</w:t>
      </w:r>
    </w:p>
    <w:p w14:paraId="101EB80B" w14:textId="77777777" w:rsidR="001F74F6" w:rsidRPr="007E7A6C" w:rsidRDefault="005324EA" w:rsidP="0002501B">
      <w:pPr>
        <w:pStyle w:val="Heading5"/>
      </w:pPr>
      <w:bookmarkStart w:id="127" w:name="bookmark169"/>
      <w:bookmarkStart w:id="128" w:name="bookmark170"/>
      <w:r w:rsidRPr="007E7A6C">
        <w:t>¿SABÍAS LO SIGUIENTE?</w:t>
      </w:r>
      <w:bookmarkEnd w:id="127"/>
      <w:bookmarkEnd w:id="128"/>
    </w:p>
    <w:p w14:paraId="05874315" w14:textId="77777777" w:rsidR="001F74F6" w:rsidRPr="007E7A6C" w:rsidRDefault="005324EA" w:rsidP="007E7A6C">
      <w:pPr>
        <w:pStyle w:val="Heading31"/>
        <w:widowControl/>
        <w:spacing w:after="120"/>
        <w:rPr>
          <w:color w:val="auto"/>
          <w:sz w:val="28"/>
          <w:szCs w:val="28"/>
        </w:rPr>
      </w:pPr>
      <w:bookmarkStart w:id="129" w:name="bookmark171"/>
      <w:bookmarkStart w:id="130" w:name="bookmark172"/>
      <w:r w:rsidRPr="007E7A6C">
        <w:rPr>
          <w:color w:val="auto"/>
          <w:sz w:val="28"/>
          <w:szCs w:val="28"/>
        </w:rPr>
        <w:t>¿Cuál es la diferencia entre el billón en inglés y el billón en español?</w:t>
      </w:r>
      <w:bookmarkEnd w:id="129"/>
      <w:bookmarkEnd w:id="130"/>
    </w:p>
    <w:p w14:paraId="3125423D" w14:textId="77777777" w:rsidR="001F74F6" w:rsidRPr="007E7A6C" w:rsidRDefault="00000000" w:rsidP="007E7A6C">
      <w:pPr>
        <w:pStyle w:val="BodyText"/>
        <w:widowControl/>
        <w:spacing w:after="120"/>
        <w:rPr>
          <w:color w:val="auto"/>
        </w:rPr>
      </w:pPr>
      <w:hyperlink r:id="rId47" w:history="1">
        <w:r w:rsidR="005324EA" w:rsidRPr="007E7A6C">
          <w:rPr>
            <w:rStyle w:val="Hyperlink"/>
            <w:color w:val="auto"/>
          </w:rPr>
          <w:t xml:space="preserve">Luis A. Martínez </w:t>
        </w:r>
      </w:hyperlink>
      <w:r w:rsidR="005324EA" w:rsidRPr="007E7A6C">
        <w:rPr>
          <w:color w:val="auto"/>
        </w:rPr>
        <w:t>31 de agosto de 2017, 13:40</w:t>
      </w:r>
    </w:p>
    <w:p w14:paraId="7D6AEE2E" w14:textId="77777777" w:rsidR="001F74F6" w:rsidRPr="007E7A6C" w:rsidRDefault="005324EA" w:rsidP="007E7A6C">
      <w:pPr>
        <w:pStyle w:val="BodyText"/>
        <w:widowControl/>
        <w:spacing w:after="120"/>
        <w:rPr>
          <w:color w:val="auto"/>
        </w:rPr>
      </w:pPr>
      <w:r w:rsidRPr="007E7A6C">
        <w:rPr>
          <w:color w:val="auto"/>
        </w:rPr>
        <w:t xml:space="preserve">Los números son la primera </w:t>
      </w:r>
      <w:proofErr w:type="spellStart"/>
      <w:r w:rsidRPr="007E7A6C">
        <w:rPr>
          <w:i/>
          <w:iCs/>
          <w:color w:val="auto"/>
        </w:rPr>
        <w:t>lingua</w:t>
      </w:r>
      <w:proofErr w:type="spellEnd"/>
      <w:r w:rsidRPr="007E7A6C">
        <w:rPr>
          <w:i/>
          <w:iCs/>
          <w:color w:val="auto"/>
        </w:rPr>
        <w:t xml:space="preserve"> franca</w:t>
      </w:r>
      <w:r w:rsidRPr="007E7A6C">
        <w:rPr>
          <w:color w:val="auto"/>
        </w:rPr>
        <w:t xml:space="preserve"> de economistas y financieros, seguida, seguramente, por el inglés. A </w:t>
      </w:r>
      <w:r w:rsidRPr="007E7A6C">
        <w:rPr>
          <w:i/>
          <w:iCs/>
          <w:color w:val="auto"/>
        </w:rPr>
        <w:t>los números no mienten,</w:t>
      </w:r>
      <w:r w:rsidRPr="007E7A6C">
        <w:rPr>
          <w:color w:val="auto"/>
        </w:rPr>
        <w:t xml:space="preserve"> expresión usada regularmente en la estadística para ponderar la veracidad de los datos expresados en cifras, hay que añadir el corolario </w:t>
      </w:r>
      <w:r w:rsidRPr="007E7A6C">
        <w:rPr>
          <w:i/>
          <w:iCs/>
          <w:color w:val="auto"/>
        </w:rPr>
        <w:t>los números no requieren traducción;</w:t>
      </w:r>
      <w:r w:rsidRPr="007E7A6C">
        <w:rPr>
          <w:color w:val="auto"/>
        </w:rPr>
        <w:t xml:space="preserve"> y es que una cifra expresada numéricamente es reconocible </w:t>
      </w:r>
      <w:r w:rsidRPr="007E7A6C">
        <w:rPr>
          <w:i/>
          <w:iCs/>
          <w:color w:val="auto"/>
        </w:rPr>
        <w:t>(</w:t>
      </w:r>
      <w:proofErr w:type="spellStart"/>
      <w:r w:rsidRPr="007E7A6C">
        <w:rPr>
          <w:i/>
          <w:iCs/>
          <w:color w:val="auto"/>
        </w:rPr>
        <w:t>recognizable</w:t>
      </w:r>
      <w:proofErr w:type="spellEnd"/>
      <w:r w:rsidRPr="007E7A6C">
        <w:rPr>
          <w:i/>
          <w:iCs/>
          <w:color w:val="auto"/>
        </w:rPr>
        <w:t>)</w:t>
      </w:r>
      <w:r w:rsidRPr="007E7A6C">
        <w:rPr>
          <w:color w:val="auto"/>
        </w:rPr>
        <w:t xml:space="preserve"> por cualquiera, independientemente de su lengua materna.</w:t>
      </w:r>
    </w:p>
    <w:p w14:paraId="0A405A9E" w14:textId="77777777" w:rsidR="001F74F6" w:rsidRPr="007E7A6C" w:rsidRDefault="005324EA" w:rsidP="007E7A6C">
      <w:pPr>
        <w:pStyle w:val="BodyText"/>
        <w:widowControl/>
        <w:spacing w:after="120"/>
        <w:rPr>
          <w:color w:val="auto"/>
        </w:rPr>
      </w:pPr>
      <w:r w:rsidRPr="007E7A6C">
        <w:rPr>
          <w:color w:val="auto"/>
        </w:rPr>
        <w:t xml:space="preserve">En los medios escritos, y más aún en los especializados en economía y finanzas, es común para los redactores de textos expresar cifras con palabras escritas. Esto implica que debe existir cierto consenso previo para entender, por ejemplo, que </w:t>
      </w:r>
      <w:r w:rsidRPr="007E7A6C">
        <w:rPr>
          <w:i/>
          <w:iCs/>
          <w:color w:val="auto"/>
        </w:rPr>
        <w:t>un millón</w:t>
      </w:r>
      <w:r w:rsidRPr="007E7A6C">
        <w:rPr>
          <w:color w:val="auto"/>
        </w:rPr>
        <w:t xml:space="preserve"> equivale a la cifra expresada numéricamente de la siguiente forma: 1,000,000, la unidad numérica seguida de seis ceros. Hasta aquí, todo es comprensible </w:t>
      </w:r>
      <w:r w:rsidRPr="007E7A6C">
        <w:rPr>
          <w:i/>
          <w:iCs/>
          <w:color w:val="auto"/>
        </w:rPr>
        <w:t>(comprehensible).</w:t>
      </w:r>
      <w:r w:rsidRPr="007E7A6C">
        <w:rPr>
          <w:color w:val="auto"/>
        </w:rPr>
        <w:t xml:space="preserve"> La complejidad para un redactor adviene </w:t>
      </w:r>
      <w:r w:rsidRPr="007E7A6C">
        <w:rPr>
          <w:i/>
          <w:iCs/>
          <w:color w:val="auto"/>
        </w:rPr>
        <w:t>(</w:t>
      </w:r>
      <w:proofErr w:type="spellStart"/>
      <w:r w:rsidRPr="007E7A6C">
        <w:rPr>
          <w:i/>
          <w:iCs/>
          <w:color w:val="auto"/>
        </w:rPr>
        <w:t>arises</w:t>
      </w:r>
      <w:proofErr w:type="spellEnd"/>
      <w:r w:rsidRPr="007E7A6C">
        <w:rPr>
          <w:i/>
          <w:iCs/>
          <w:color w:val="auto"/>
        </w:rPr>
        <w:t>)</w:t>
      </w:r>
      <w:r w:rsidRPr="007E7A6C">
        <w:rPr>
          <w:color w:val="auto"/>
        </w:rPr>
        <w:t xml:space="preserve"> con un mundo globalizado en el que se recurre a información generada en otros países en otras lenguas.</w:t>
      </w:r>
    </w:p>
    <w:p w14:paraId="61E11545" w14:textId="77777777" w:rsidR="001F74F6" w:rsidRPr="007E7A6C" w:rsidRDefault="005324EA" w:rsidP="007E7A6C">
      <w:pPr>
        <w:pStyle w:val="BodyText"/>
        <w:widowControl/>
        <w:spacing w:after="120"/>
        <w:rPr>
          <w:color w:val="auto"/>
        </w:rPr>
      </w:pPr>
      <w:r w:rsidRPr="007E7A6C">
        <w:rPr>
          <w:color w:val="auto"/>
        </w:rPr>
        <w:t xml:space="preserve">Como ya se dijo, es común la expresión textual de las cifras para todo redactor en el mundo. El problema es que cada lengua tiene sus convenciones para expresarlas. Todo redactor en español, y me atrevo a asegurar que también todo lector, se ha enfrentado al problema de traducir el </w:t>
      </w:r>
      <w:proofErr w:type="spellStart"/>
      <w:r w:rsidRPr="007E7A6C">
        <w:rPr>
          <w:i/>
          <w:iCs/>
          <w:color w:val="auto"/>
        </w:rPr>
        <w:t>billion</w:t>
      </w:r>
      <w:proofErr w:type="spellEnd"/>
      <w:r w:rsidRPr="007E7A6C">
        <w:rPr>
          <w:color w:val="auto"/>
        </w:rPr>
        <w:t xml:space="preserve"> inglés al español </w:t>
      </w:r>
      <w:r w:rsidRPr="007E7A6C">
        <w:rPr>
          <w:i/>
          <w:iCs/>
          <w:color w:val="auto"/>
        </w:rPr>
        <w:t>billón,</w:t>
      </w:r>
      <w:r w:rsidRPr="007E7A6C">
        <w:rPr>
          <w:color w:val="auto"/>
        </w:rPr>
        <w:t xml:space="preserve"> pues la convención de las cifras que designan es distinta. Para el mundo anglosajón, </w:t>
      </w:r>
      <w:proofErr w:type="spellStart"/>
      <w:r w:rsidRPr="007E7A6C">
        <w:rPr>
          <w:i/>
          <w:iCs/>
          <w:color w:val="auto"/>
        </w:rPr>
        <w:t>one</w:t>
      </w:r>
      <w:proofErr w:type="spellEnd"/>
      <w:r w:rsidRPr="007E7A6C">
        <w:rPr>
          <w:i/>
          <w:iCs/>
          <w:color w:val="auto"/>
        </w:rPr>
        <w:t xml:space="preserve"> </w:t>
      </w:r>
      <w:proofErr w:type="spellStart"/>
      <w:r w:rsidRPr="007E7A6C">
        <w:rPr>
          <w:i/>
          <w:iCs/>
          <w:color w:val="auto"/>
        </w:rPr>
        <w:t>billion</w:t>
      </w:r>
      <w:proofErr w:type="spellEnd"/>
      <w:r w:rsidRPr="007E7A6C">
        <w:rPr>
          <w:color w:val="auto"/>
        </w:rPr>
        <w:t xml:space="preserve"> designa a la cifra 1,000,000,000, la unidad seguida de nueve ceros, cuya correcta traducción al al español es </w:t>
      </w:r>
      <w:r w:rsidRPr="007E7A6C">
        <w:rPr>
          <w:i/>
          <w:iCs/>
          <w:color w:val="auto"/>
        </w:rPr>
        <w:t>mil millones.</w:t>
      </w:r>
    </w:p>
    <w:p w14:paraId="12F9E8E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868FB41" w14:textId="77777777" w:rsidR="001F74F6" w:rsidRPr="007E7A6C" w:rsidRDefault="005324EA" w:rsidP="007E7A6C">
      <w:pPr>
        <w:pStyle w:val="BodyText"/>
        <w:widowControl/>
        <w:spacing w:after="120"/>
        <w:rPr>
          <w:color w:val="auto"/>
        </w:rPr>
      </w:pPr>
      <w:r w:rsidRPr="007E7A6C">
        <w:rPr>
          <w:color w:val="auto"/>
        </w:rPr>
        <w:lastRenderedPageBreak/>
        <w:t>Page 59</w:t>
      </w:r>
    </w:p>
    <w:p w14:paraId="0E7BA078" w14:textId="77777777" w:rsidR="001F74F6" w:rsidRPr="007E7A6C" w:rsidRDefault="005324EA" w:rsidP="007E7A6C">
      <w:pPr>
        <w:pStyle w:val="BodyText"/>
        <w:widowControl/>
        <w:spacing w:after="120"/>
        <w:rPr>
          <w:color w:val="auto"/>
        </w:rPr>
      </w:pPr>
      <w:r w:rsidRPr="007E7A6C">
        <w:rPr>
          <w:i/>
          <w:iCs/>
          <w:color w:val="auto"/>
        </w:rPr>
        <w:t>Un billón,</w:t>
      </w:r>
      <w:r w:rsidRPr="007E7A6C">
        <w:rPr>
          <w:color w:val="auto"/>
        </w:rPr>
        <w:t xml:space="preserve"> por otro lado, es el equivalente a la cifra 1,000,000,000,000, la unidad seguida por 12 ceros. Los equívocos en la compresión de esta diferencia pueden conducir a errores en la expresión numérica, y a reducir, verbigracia, enormes fortunas billonarias dignas de un sultán a </w:t>
      </w:r>
      <w:proofErr w:type="spellStart"/>
      <w:r w:rsidRPr="007E7A6C">
        <w:rPr>
          <w:color w:val="auto"/>
        </w:rPr>
        <w:t>ridiculas</w:t>
      </w:r>
      <w:proofErr w:type="spellEnd"/>
      <w:r w:rsidRPr="007E7A6C">
        <w:rPr>
          <w:color w:val="auto"/>
        </w:rPr>
        <w:t xml:space="preserve"> fortunillas del orden de los miserables millonarios. Valga un ejemplo: </w:t>
      </w:r>
      <w:proofErr w:type="spellStart"/>
      <w:r w:rsidRPr="007E7A6C">
        <w:rPr>
          <w:color w:val="auto"/>
        </w:rPr>
        <w:t>FAANG</w:t>
      </w:r>
      <w:proofErr w:type="spellEnd"/>
      <w:r w:rsidRPr="007E7A6C">
        <w:rPr>
          <w:color w:val="auto"/>
        </w:rPr>
        <w:t xml:space="preserve"> supera los US 2.5 billones en capitalización, título complejo de una nota, pues combina cifras, expresiones textuales de las cifras y una abreviatura. Para el profano: </w:t>
      </w:r>
      <w:r w:rsidRPr="007E7A6C">
        <w:rPr>
          <w:i/>
          <w:iCs/>
          <w:color w:val="auto"/>
        </w:rPr>
        <w:t>US</w:t>
      </w:r>
      <w:r w:rsidRPr="007E7A6C">
        <w:rPr>
          <w:color w:val="auto"/>
        </w:rPr>
        <w:t xml:space="preserve"> es la abreviatura de la divisa </w:t>
      </w:r>
      <w:r w:rsidRPr="007E7A6C">
        <w:rPr>
          <w:i/>
          <w:iCs/>
          <w:color w:val="auto"/>
        </w:rPr>
        <w:t>dólar estadounidense,</w:t>
      </w:r>
      <w:r w:rsidRPr="007E7A6C">
        <w:rPr>
          <w:color w:val="auto"/>
        </w:rPr>
        <w:t xml:space="preserve"> lo que podría llevar a pensar que aquí billones se usan en el sentido anglosajón. Si se hace caso a la convención anglosajona, la cifra se expresaría así: 2,500,000,000, es decir, en lengua cervantina, son </w:t>
      </w:r>
      <w:r w:rsidRPr="007E7A6C">
        <w:rPr>
          <w:i/>
          <w:iCs/>
          <w:color w:val="auto"/>
        </w:rPr>
        <w:t xml:space="preserve">dos mil quinientos millones de dólares. </w:t>
      </w:r>
      <w:proofErr w:type="spellStart"/>
      <w:r w:rsidRPr="007E7A6C">
        <w:rPr>
          <w:color w:val="auto"/>
        </w:rPr>
        <w:t>FAANG</w:t>
      </w:r>
      <w:proofErr w:type="spellEnd"/>
      <w:r w:rsidRPr="007E7A6C">
        <w:rPr>
          <w:color w:val="auto"/>
        </w:rPr>
        <w:t xml:space="preserve"> es el término creado a partir de las siglas de las empresas Facebook, Amazon, Apple, Netflix y Google, y el título habla sobre el valor de mercado sumado de todas ellas. Si se conocen los datos, se entenderá que no pueden valer 2,500 millones de dólares; tan sólo Netflix tiene un valor de mercado de 77,383 millones de dólares. Hemos, entonces, tenido un problema de traducción. Si usamos la acepción de billón en español, la cifra será la correcta: 2,500,000,000,000, </w:t>
      </w:r>
      <w:r w:rsidRPr="007E7A6C">
        <w:rPr>
          <w:i/>
          <w:iCs/>
          <w:color w:val="auto"/>
        </w:rPr>
        <w:t>dos billones quinientos mil millones de dólares,</w:t>
      </w:r>
      <w:r w:rsidRPr="007E7A6C">
        <w:rPr>
          <w:color w:val="auto"/>
        </w:rPr>
        <w:t xml:space="preserve"> es decir, una suma que casi duplica el Producto Interno Bruto (PIB) de México del 2016, que fue de 1,046,000,000,000 de dólares, o un billón cuarenta y seis mil millones de dólares.</w:t>
      </w:r>
    </w:p>
    <w:p w14:paraId="37C7C362" w14:textId="52388A64" w:rsidR="001F74F6" w:rsidRPr="007E7A6C" w:rsidRDefault="005324EA" w:rsidP="007E7A6C">
      <w:pPr>
        <w:pStyle w:val="BodyText"/>
        <w:widowControl/>
        <w:spacing w:after="120"/>
        <w:rPr>
          <w:color w:val="auto"/>
        </w:rPr>
      </w:pPr>
      <w:proofErr w:type="spellStart"/>
      <w:r w:rsidRPr="007E7A6C">
        <w:rPr>
          <w:i/>
          <w:iCs/>
          <w:color w:val="auto"/>
        </w:rPr>
        <w:t>Traduttore</w:t>
      </w:r>
      <w:proofErr w:type="spellEnd"/>
      <w:r w:rsidRPr="007E7A6C">
        <w:rPr>
          <w:i/>
          <w:iCs/>
          <w:color w:val="auto"/>
        </w:rPr>
        <w:t>, traditore,</w:t>
      </w:r>
      <w:r w:rsidRPr="007E7A6C">
        <w:rPr>
          <w:color w:val="auto"/>
        </w:rPr>
        <w:t xml:space="preserve"> expresión del italiano que se traslada al español como traductor: traidor, advierte </w:t>
      </w:r>
      <w:r w:rsidRPr="007E7A6C">
        <w:rPr>
          <w:i/>
          <w:iCs/>
          <w:color w:val="auto"/>
        </w:rPr>
        <w:t>(</w:t>
      </w:r>
      <w:proofErr w:type="spellStart"/>
      <w:r w:rsidRPr="007E7A6C">
        <w:rPr>
          <w:i/>
          <w:iCs/>
          <w:color w:val="auto"/>
        </w:rPr>
        <w:t>warns</w:t>
      </w:r>
      <w:proofErr w:type="spellEnd"/>
      <w:r w:rsidR="00126D8C" w:rsidRPr="007E7A6C">
        <w:rPr>
          <w:i/>
          <w:iCs/>
          <w:color w:val="auto"/>
        </w:rPr>
        <w:t>’</w:t>
      </w:r>
      <w:r w:rsidRPr="007E7A6C">
        <w:rPr>
          <w:i/>
          <w:iCs/>
          <w:color w:val="auto"/>
        </w:rPr>
        <w:t>)</w:t>
      </w:r>
      <w:r w:rsidRPr="007E7A6C">
        <w:rPr>
          <w:color w:val="auto"/>
        </w:rPr>
        <w:t xml:space="preserve"> que una traducción implica una interpretación, debido a que una lengua es también una forma de pensar.</w:t>
      </w:r>
    </w:p>
    <w:p w14:paraId="059F4B64" w14:textId="77777777" w:rsidR="001F74F6" w:rsidRPr="007E7A6C" w:rsidRDefault="005324EA" w:rsidP="007E7A6C">
      <w:pPr>
        <w:pStyle w:val="BodyText"/>
        <w:widowControl/>
        <w:spacing w:after="120"/>
        <w:rPr>
          <w:color w:val="auto"/>
        </w:rPr>
      </w:pPr>
      <w:r w:rsidRPr="007E7A6C">
        <w:rPr>
          <w:color w:val="auto"/>
        </w:rPr>
        <w:t>[</w:t>
      </w:r>
      <w:proofErr w:type="spellStart"/>
      <w:r w:rsidRPr="007E7A6C">
        <w:rPr>
          <w:color w:val="auto"/>
        </w:rPr>
        <w:t>The</w:t>
      </w:r>
      <w:proofErr w:type="spellEnd"/>
      <w:r w:rsidRPr="007E7A6C">
        <w:rPr>
          <w:color w:val="auto"/>
        </w:rPr>
        <w:t xml:space="preserve"> </w:t>
      </w:r>
      <w:proofErr w:type="spellStart"/>
      <w:r w:rsidRPr="007E7A6C">
        <w:rPr>
          <w:color w:val="auto"/>
        </w:rPr>
        <w:t>article</w:t>
      </w:r>
      <w:proofErr w:type="spellEnd"/>
      <w:r w:rsidRPr="007E7A6C">
        <w:rPr>
          <w:color w:val="auto"/>
        </w:rPr>
        <w:t xml:space="preserve"> </w:t>
      </w:r>
      <w:proofErr w:type="spellStart"/>
      <w:r w:rsidRPr="007E7A6C">
        <w:rPr>
          <w:color w:val="auto"/>
        </w:rPr>
        <w:t>by</w:t>
      </w:r>
      <w:proofErr w:type="spellEnd"/>
      <w:r w:rsidRPr="007E7A6C">
        <w:rPr>
          <w:color w:val="auto"/>
        </w:rPr>
        <w:t xml:space="preserve"> Luis Martínez </w:t>
      </w:r>
      <w:proofErr w:type="spellStart"/>
      <w:r w:rsidRPr="007E7A6C">
        <w:rPr>
          <w:color w:val="auto"/>
        </w:rPr>
        <w:t>was</w:t>
      </w:r>
      <w:proofErr w:type="spellEnd"/>
      <w:r w:rsidRPr="007E7A6C">
        <w:rPr>
          <w:color w:val="auto"/>
        </w:rPr>
        <w:t xml:space="preserve"> </w:t>
      </w:r>
      <w:proofErr w:type="spellStart"/>
      <w:r w:rsidRPr="007E7A6C">
        <w:rPr>
          <w:color w:val="auto"/>
        </w:rPr>
        <w:t>published</w:t>
      </w:r>
      <w:proofErr w:type="spellEnd"/>
      <w:r w:rsidRPr="007E7A6C">
        <w:rPr>
          <w:color w:val="auto"/>
        </w:rPr>
        <w:t xml:space="preserve"> </w:t>
      </w:r>
      <w:proofErr w:type="spellStart"/>
      <w:r w:rsidRPr="007E7A6C">
        <w:rPr>
          <w:color w:val="auto"/>
        </w:rPr>
        <w:t>by</w:t>
      </w:r>
      <w:proofErr w:type="spellEnd"/>
      <w:r w:rsidRPr="007E7A6C">
        <w:rPr>
          <w:color w:val="auto"/>
        </w:rPr>
        <w:t xml:space="preserve"> </w:t>
      </w:r>
      <w:r w:rsidRPr="007E7A6C">
        <w:rPr>
          <w:i/>
          <w:iCs/>
          <w:color w:val="auto"/>
        </w:rPr>
        <w:t>El Economista,</w:t>
      </w:r>
      <w:r w:rsidRPr="007E7A6C">
        <w:rPr>
          <w:color w:val="auto"/>
        </w:rPr>
        <w:t xml:space="preserve"> </w:t>
      </w:r>
      <w:proofErr w:type="spellStart"/>
      <w:r w:rsidRPr="007E7A6C">
        <w:rPr>
          <w:color w:val="auto"/>
        </w:rPr>
        <w:t>on</w:t>
      </w:r>
      <w:proofErr w:type="spellEnd"/>
      <w:r w:rsidRPr="007E7A6C">
        <w:rPr>
          <w:color w:val="auto"/>
        </w:rPr>
        <w:t xml:space="preserve"> August 31, 2017, and can be </w:t>
      </w:r>
      <w:proofErr w:type="spellStart"/>
      <w:r w:rsidRPr="007E7A6C">
        <w:rPr>
          <w:color w:val="auto"/>
        </w:rPr>
        <w:t>accessed</w:t>
      </w:r>
      <w:proofErr w:type="spellEnd"/>
      <w:r w:rsidRPr="007E7A6C">
        <w:rPr>
          <w:color w:val="auto"/>
        </w:rPr>
        <w:t xml:space="preserve"> </w:t>
      </w:r>
      <w:proofErr w:type="spellStart"/>
      <w:r w:rsidRPr="007E7A6C">
        <w:rPr>
          <w:color w:val="auto"/>
        </w:rPr>
        <w:t>below</w:t>
      </w:r>
      <w:proofErr w:type="spellEnd"/>
      <w:r w:rsidRPr="007E7A6C">
        <w:rPr>
          <w:color w:val="auto"/>
        </w:rPr>
        <w:t>]</w:t>
      </w:r>
      <w:hyperlink r:id="rId48" w:history="1">
        <w:r w:rsidRPr="007E7A6C">
          <w:rPr>
            <w:rStyle w:val="Hyperlink"/>
            <w:color w:val="auto"/>
          </w:rPr>
          <w:t xml:space="preserve"> ¿Cuál es la diferencia entre el billón en inglés y el billón en español?</w:t>
        </w:r>
      </w:hyperlink>
    </w:p>
    <w:p w14:paraId="4B1BE51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82F7753" w14:textId="77777777" w:rsidR="001F74F6" w:rsidRPr="007E7A6C" w:rsidRDefault="005324EA" w:rsidP="007E7A6C">
      <w:pPr>
        <w:pStyle w:val="BodyText"/>
        <w:widowControl/>
        <w:spacing w:after="120"/>
        <w:rPr>
          <w:color w:val="auto"/>
        </w:rPr>
      </w:pPr>
      <w:r w:rsidRPr="007E7A6C">
        <w:rPr>
          <w:color w:val="auto"/>
        </w:rPr>
        <w:lastRenderedPageBreak/>
        <w:t>Page 60</w:t>
      </w:r>
    </w:p>
    <w:p w14:paraId="20015CD5" w14:textId="77777777" w:rsidR="001F74F6" w:rsidRPr="007E7A6C" w:rsidRDefault="005324EA" w:rsidP="007E7A6C">
      <w:pPr>
        <w:pStyle w:val="BodyText"/>
        <w:widowControl/>
        <w:spacing w:after="120"/>
        <w:rPr>
          <w:color w:val="auto"/>
        </w:rPr>
      </w:pPr>
      <w:r w:rsidRPr="007E7A6C">
        <w:rPr>
          <w:b/>
          <w:bCs/>
          <w:color w:val="auto"/>
        </w:rPr>
        <w:t xml:space="preserve">Preguntas de comprensión: </w:t>
      </w:r>
      <w:r w:rsidRPr="007E7A6C">
        <w:rPr>
          <w:color w:val="auto"/>
        </w:rPr>
        <w:t>Discute con un/a compañero/a de clase las siguientes preguntas.</w:t>
      </w:r>
    </w:p>
    <w:p w14:paraId="6F531B43" w14:textId="7DD811A5" w:rsidR="001F74F6" w:rsidRPr="007E7A6C" w:rsidRDefault="005324EA">
      <w:pPr>
        <w:pStyle w:val="BodyText"/>
        <w:widowControl/>
        <w:numPr>
          <w:ilvl w:val="0"/>
          <w:numId w:val="82"/>
        </w:numPr>
        <w:tabs>
          <w:tab w:val="left" w:pos="221"/>
        </w:tabs>
        <w:spacing w:after="120"/>
        <w:rPr>
          <w:color w:val="auto"/>
        </w:rPr>
      </w:pPr>
      <w:r w:rsidRPr="007E7A6C">
        <w:rPr>
          <w:color w:val="auto"/>
        </w:rPr>
        <w:t>¿Cuántos ceros tiene el billón en la convención anglosajona?</w:t>
      </w:r>
    </w:p>
    <w:p w14:paraId="6249C8E8" w14:textId="792B8B67" w:rsidR="001F74F6" w:rsidRPr="007E7A6C" w:rsidRDefault="005324EA">
      <w:pPr>
        <w:pStyle w:val="BodyText"/>
        <w:widowControl/>
        <w:numPr>
          <w:ilvl w:val="0"/>
          <w:numId w:val="82"/>
        </w:numPr>
        <w:tabs>
          <w:tab w:val="left" w:pos="245"/>
        </w:tabs>
        <w:spacing w:after="120"/>
        <w:rPr>
          <w:color w:val="auto"/>
        </w:rPr>
      </w:pPr>
      <w:r w:rsidRPr="007E7A6C">
        <w:rPr>
          <w:color w:val="auto"/>
        </w:rPr>
        <w:t>¿Cuántos ceros hay en la acepción de billón en español?</w:t>
      </w:r>
    </w:p>
    <w:p w14:paraId="43AD57F4" w14:textId="30BBDE1C" w:rsidR="001F74F6" w:rsidRPr="007E7A6C" w:rsidRDefault="005324EA">
      <w:pPr>
        <w:pStyle w:val="BodyText"/>
        <w:widowControl/>
        <w:numPr>
          <w:ilvl w:val="0"/>
          <w:numId w:val="82"/>
        </w:numPr>
        <w:tabs>
          <w:tab w:val="left" w:pos="235"/>
        </w:tabs>
        <w:spacing w:after="120"/>
        <w:rPr>
          <w:color w:val="auto"/>
        </w:rPr>
      </w:pPr>
      <w:r w:rsidRPr="007E7A6C">
        <w:rPr>
          <w:color w:val="auto"/>
        </w:rPr>
        <w:t>Explica en inglés por qué puede ser problemático desconocer esto.</w:t>
      </w:r>
    </w:p>
    <w:p w14:paraId="6C140627" w14:textId="4371919F" w:rsidR="001F74F6" w:rsidRPr="007E7A6C" w:rsidRDefault="005324EA">
      <w:pPr>
        <w:pStyle w:val="BodyText"/>
        <w:widowControl/>
        <w:numPr>
          <w:ilvl w:val="0"/>
          <w:numId w:val="82"/>
        </w:numPr>
        <w:tabs>
          <w:tab w:val="left" w:pos="240"/>
        </w:tabs>
        <w:spacing w:after="120"/>
        <w:rPr>
          <w:color w:val="auto"/>
        </w:rPr>
      </w:pPr>
      <w:r w:rsidRPr="007E7A6C">
        <w:rPr>
          <w:color w:val="auto"/>
        </w:rPr>
        <w:t xml:space="preserve">Explica en inglés que significa </w:t>
      </w:r>
      <w:r w:rsidR="00126D8C" w:rsidRPr="007E7A6C">
        <w:rPr>
          <w:i/>
          <w:iCs/>
          <w:color w:val="auto"/>
        </w:rPr>
        <w:t>“</w:t>
      </w:r>
      <w:r w:rsidRPr="007E7A6C">
        <w:rPr>
          <w:i/>
          <w:iCs/>
          <w:color w:val="auto"/>
        </w:rPr>
        <w:t>una lengua es también una. forma, de pensad</w:t>
      </w:r>
      <w:r w:rsidR="00126D8C" w:rsidRPr="007E7A6C">
        <w:rPr>
          <w:i/>
          <w:iCs/>
          <w:color w:val="auto"/>
        </w:rPr>
        <w:t>”</w:t>
      </w:r>
      <w:r w:rsidRPr="007E7A6C">
        <w:rPr>
          <w:color w:val="auto"/>
        </w:rPr>
        <w:t>.</w:t>
      </w:r>
    </w:p>
    <w:p w14:paraId="573CF031" w14:textId="77777777" w:rsidR="001F74F6" w:rsidRPr="007E7A6C" w:rsidRDefault="005324EA" w:rsidP="0002501B">
      <w:pPr>
        <w:pStyle w:val="Heading4"/>
      </w:pPr>
      <w:bookmarkStart w:id="131" w:name="bookmark177"/>
      <w:bookmarkStart w:id="132" w:name="bookmark178"/>
      <w:r w:rsidRPr="007E7A6C">
        <w:t>Vocabulario relacionado con números y estadísticas</w:t>
      </w:r>
      <w:bookmarkEnd w:id="131"/>
      <w:bookmarkEnd w:id="132"/>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699"/>
        <w:gridCol w:w="5464"/>
      </w:tblGrid>
      <w:tr w:rsidR="00C272C4" w:rsidRPr="007E7A6C" w14:paraId="09AF4155" w14:textId="77777777" w:rsidTr="007738C8">
        <w:trPr>
          <w:cantSplit/>
          <w:jc w:val="center"/>
        </w:trPr>
        <w:tc>
          <w:tcPr>
            <w:tcW w:w="0" w:type="auto"/>
            <w:shd w:val="clear" w:color="auto" w:fill="auto"/>
          </w:tcPr>
          <w:p w14:paraId="57D7628A" w14:textId="77777777" w:rsidR="001F74F6" w:rsidRPr="007738C8" w:rsidRDefault="005324EA" w:rsidP="007738C8">
            <w:pPr>
              <w:pStyle w:val="Other0"/>
              <w:widowControl/>
              <w:spacing w:after="120"/>
              <w:ind w:firstLine="0"/>
              <w:rPr>
                <w:color w:val="auto"/>
              </w:rPr>
            </w:pPr>
            <w:r w:rsidRPr="007738C8">
              <w:rPr>
                <w:color w:val="auto"/>
              </w:rPr>
              <w:t>un millón</w:t>
            </w:r>
          </w:p>
        </w:tc>
        <w:tc>
          <w:tcPr>
            <w:tcW w:w="0" w:type="auto"/>
            <w:shd w:val="clear" w:color="auto" w:fill="auto"/>
          </w:tcPr>
          <w:p w14:paraId="7CEC20B2"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million</w:t>
            </w:r>
            <w:proofErr w:type="spellEnd"/>
            <w:r w:rsidRPr="007738C8">
              <w:rPr>
                <w:color w:val="auto"/>
              </w:rPr>
              <w:t xml:space="preserve"> (6 </w:t>
            </w:r>
            <w:proofErr w:type="spellStart"/>
            <w:r w:rsidRPr="007738C8">
              <w:rPr>
                <w:color w:val="auto"/>
              </w:rPr>
              <w:t>zeroes</w:t>
            </w:r>
            <w:proofErr w:type="spellEnd"/>
            <w:r w:rsidRPr="007738C8">
              <w:rPr>
                <w:color w:val="auto"/>
              </w:rPr>
              <w:t xml:space="preserve"> 1,000,000)</w:t>
            </w:r>
          </w:p>
        </w:tc>
      </w:tr>
      <w:tr w:rsidR="00C272C4" w:rsidRPr="007E7A6C" w14:paraId="2FFF569A" w14:textId="77777777" w:rsidTr="007738C8">
        <w:trPr>
          <w:cantSplit/>
          <w:jc w:val="center"/>
        </w:trPr>
        <w:tc>
          <w:tcPr>
            <w:tcW w:w="0" w:type="auto"/>
            <w:shd w:val="clear" w:color="auto" w:fill="auto"/>
          </w:tcPr>
          <w:p w14:paraId="236A0650" w14:textId="77777777" w:rsidR="001F74F6" w:rsidRPr="007738C8" w:rsidRDefault="005324EA" w:rsidP="007738C8">
            <w:pPr>
              <w:pStyle w:val="Other0"/>
              <w:widowControl/>
              <w:spacing w:after="120"/>
              <w:ind w:firstLine="0"/>
              <w:rPr>
                <w:color w:val="auto"/>
              </w:rPr>
            </w:pPr>
            <w:r w:rsidRPr="007738C8">
              <w:rPr>
                <w:color w:val="auto"/>
              </w:rPr>
              <w:t>mil millones</w:t>
            </w:r>
          </w:p>
        </w:tc>
        <w:tc>
          <w:tcPr>
            <w:tcW w:w="0" w:type="auto"/>
            <w:shd w:val="clear" w:color="auto" w:fill="auto"/>
          </w:tcPr>
          <w:p w14:paraId="3580F9E3"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billion</w:t>
            </w:r>
            <w:proofErr w:type="spellEnd"/>
            <w:r w:rsidRPr="007738C8">
              <w:rPr>
                <w:color w:val="auto"/>
              </w:rPr>
              <w:t xml:space="preserve"> (9 </w:t>
            </w:r>
            <w:proofErr w:type="spellStart"/>
            <w:r w:rsidRPr="007738C8">
              <w:rPr>
                <w:color w:val="auto"/>
              </w:rPr>
              <w:t>zeroes</w:t>
            </w:r>
            <w:proofErr w:type="spellEnd"/>
            <w:r w:rsidRPr="007738C8">
              <w:rPr>
                <w:color w:val="auto"/>
              </w:rPr>
              <w:t xml:space="preserve"> 1,000,000,000)</w:t>
            </w:r>
          </w:p>
        </w:tc>
      </w:tr>
      <w:tr w:rsidR="00C272C4" w:rsidRPr="007E7A6C" w14:paraId="21A6951F" w14:textId="77777777" w:rsidTr="007738C8">
        <w:trPr>
          <w:cantSplit/>
          <w:jc w:val="center"/>
        </w:trPr>
        <w:tc>
          <w:tcPr>
            <w:tcW w:w="0" w:type="auto"/>
            <w:shd w:val="clear" w:color="auto" w:fill="auto"/>
          </w:tcPr>
          <w:p w14:paraId="71AA2351" w14:textId="77777777" w:rsidR="001F74F6" w:rsidRPr="007738C8" w:rsidRDefault="005324EA" w:rsidP="007738C8">
            <w:pPr>
              <w:pStyle w:val="Other0"/>
              <w:widowControl/>
              <w:spacing w:after="120"/>
              <w:ind w:firstLine="0"/>
              <w:rPr>
                <w:color w:val="auto"/>
              </w:rPr>
            </w:pPr>
            <w:r w:rsidRPr="007738C8">
              <w:rPr>
                <w:color w:val="auto"/>
              </w:rPr>
              <w:t>un millón de millones</w:t>
            </w:r>
          </w:p>
        </w:tc>
        <w:tc>
          <w:tcPr>
            <w:tcW w:w="0" w:type="auto"/>
            <w:shd w:val="clear" w:color="auto" w:fill="auto"/>
          </w:tcPr>
          <w:p w14:paraId="2719BE4F"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trillion</w:t>
            </w:r>
            <w:proofErr w:type="spellEnd"/>
            <w:r w:rsidRPr="007738C8">
              <w:rPr>
                <w:color w:val="auto"/>
              </w:rPr>
              <w:t xml:space="preserve"> (12 </w:t>
            </w:r>
            <w:proofErr w:type="spellStart"/>
            <w:r w:rsidRPr="007738C8">
              <w:rPr>
                <w:color w:val="auto"/>
              </w:rPr>
              <w:t>zeroes</w:t>
            </w:r>
            <w:proofErr w:type="spellEnd"/>
            <w:r w:rsidRPr="007738C8">
              <w:rPr>
                <w:color w:val="auto"/>
              </w:rPr>
              <w:t>, 1,000,000,000,000)</w:t>
            </w:r>
          </w:p>
        </w:tc>
      </w:tr>
      <w:tr w:rsidR="00C272C4" w:rsidRPr="007E7A6C" w14:paraId="69D4E1DC" w14:textId="77777777" w:rsidTr="007738C8">
        <w:trPr>
          <w:cantSplit/>
          <w:jc w:val="center"/>
        </w:trPr>
        <w:tc>
          <w:tcPr>
            <w:tcW w:w="0" w:type="auto"/>
            <w:shd w:val="clear" w:color="auto" w:fill="auto"/>
          </w:tcPr>
          <w:p w14:paraId="0EB3977D" w14:textId="77777777" w:rsidR="001F74F6" w:rsidRPr="007738C8" w:rsidRDefault="005324EA" w:rsidP="007738C8">
            <w:pPr>
              <w:pStyle w:val="Other0"/>
              <w:widowControl/>
              <w:spacing w:after="120"/>
              <w:ind w:firstLine="0"/>
              <w:rPr>
                <w:color w:val="auto"/>
              </w:rPr>
            </w:pPr>
            <w:r w:rsidRPr="007738C8">
              <w:rPr>
                <w:color w:val="auto"/>
              </w:rPr>
              <w:t>un billón</w:t>
            </w:r>
          </w:p>
        </w:tc>
        <w:tc>
          <w:tcPr>
            <w:tcW w:w="0" w:type="auto"/>
            <w:shd w:val="clear" w:color="auto" w:fill="auto"/>
          </w:tcPr>
          <w:p w14:paraId="1AC745FE"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trillion</w:t>
            </w:r>
            <w:proofErr w:type="spellEnd"/>
            <w:r w:rsidRPr="007738C8">
              <w:rPr>
                <w:color w:val="auto"/>
              </w:rPr>
              <w:t xml:space="preserve"> (12 </w:t>
            </w:r>
            <w:proofErr w:type="spellStart"/>
            <w:r w:rsidRPr="007738C8">
              <w:rPr>
                <w:color w:val="auto"/>
              </w:rPr>
              <w:t>zeroes</w:t>
            </w:r>
            <w:proofErr w:type="spellEnd"/>
            <w:r w:rsidRPr="007738C8">
              <w:rPr>
                <w:color w:val="auto"/>
              </w:rPr>
              <w:t>, 1,000,000,000,000)</w:t>
            </w:r>
          </w:p>
        </w:tc>
      </w:tr>
      <w:tr w:rsidR="00C272C4" w:rsidRPr="007E7A6C" w14:paraId="48F636D6" w14:textId="77777777" w:rsidTr="007738C8">
        <w:trPr>
          <w:cantSplit/>
          <w:jc w:val="center"/>
        </w:trPr>
        <w:tc>
          <w:tcPr>
            <w:tcW w:w="0" w:type="auto"/>
            <w:shd w:val="clear" w:color="auto" w:fill="auto"/>
          </w:tcPr>
          <w:p w14:paraId="26E9A4CB" w14:textId="77777777" w:rsidR="001F74F6" w:rsidRPr="007738C8" w:rsidRDefault="005324EA" w:rsidP="007738C8">
            <w:pPr>
              <w:pStyle w:val="Other0"/>
              <w:widowControl/>
              <w:spacing w:after="120"/>
              <w:ind w:firstLine="0"/>
              <w:rPr>
                <w:color w:val="auto"/>
              </w:rPr>
            </w:pPr>
            <w:r w:rsidRPr="007738C8">
              <w:rPr>
                <w:color w:val="auto"/>
              </w:rPr>
              <w:t>las cifras</w:t>
            </w:r>
          </w:p>
        </w:tc>
        <w:tc>
          <w:tcPr>
            <w:tcW w:w="0" w:type="auto"/>
            <w:shd w:val="clear" w:color="auto" w:fill="auto"/>
          </w:tcPr>
          <w:p w14:paraId="6C63BA7D" w14:textId="77777777" w:rsidR="001F74F6" w:rsidRPr="007738C8" w:rsidRDefault="005324EA" w:rsidP="007738C8">
            <w:pPr>
              <w:pStyle w:val="Other0"/>
              <w:widowControl/>
              <w:spacing w:after="120"/>
              <w:ind w:firstLine="360"/>
              <w:rPr>
                <w:color w:val="auto"/>
              </w:rPr>
            </w:pPr>
            <w:proofErr w:type="spellStart"/>
            <w:r w:rsidRPr="007738C8">
              <w:rPr>
                <w:color w:val="auto"/>
              </w:rPr>
              <w:t>numbers</w:t>
            </w:r>
            <w:proofErr w:type="spellEnd"/>
          </w:p>
        </w:tc>
      </w:tr>
      <w:tr w:rsidR="00C272C4" w:rsidRPr="007E7A6C" w14:paraId="07AD93EC" w14:textId="77777777" w:rsidTr="007738C8">
        <w:trPr>
          <w:cantSplit/>
          <w:jc w:val="center"/>
        </w:trPr>
        <w:tc>
          <w:tcPr>
            <w:tcW w:w="0" w:type="auto"/>
            <w:shd w:val="clear" w:color="auto" w:fill="auto"/>
          </w:tcPr>
          <w:p w14:paraId="28A27919" w14:textId="77777777" w:rsidR="001F74F6" w:rsidRPr="007738C8" w:rsidRDefault="005324EA" w:rsidP="007738C8">
            <w:pPr>
              <w:pStyle w:val="Other0"/>
              <w:widowControl/>
              <w:spacing w:after="120"/>
              <w:ind w:firstLine="0"/>
              <w:rPr>
                <w:color w:val="auto"/>
              </w:rPr>
            </w:pPr>
            <w:r w:rsidRPr="007738C8">
              <w:rPr>
                <w:color w:val="auto"/>
              </w:rPr>
              <w:t>un tercio / la tercera parte de</w:t>
            </w:r>
          </w:p>
        </w:tc>
        <w:tc>
          <w:tcPr>
            <w:tcW w:w="0" w:type="auto"/>
            <w:shd w:val="clear" w:color="auto" w:fill="auto"/>
          </w:tcPr>
          <w:p w14:paraId="7C0C8740"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third</w:t>
            </w:r>
            <w:proofErr w:type="spellEnd"/>
          </w:p>
        </w:tc>
      </w:tr>
      <w:tr w:rsidR="00C272C4" w:rsidRPr="00374009" w14:paraId="6789AA6B" w14:textId="77777777" w:rsidTr="007738C8">
        <w:trPr>
          <w:cantSplit/>
          <w:jc w:val="center"/>
        </w:trPr>
        <w:tc>
          <w:tcPr>
            <w:tcW w:w="0" w:type="auto"/>
            <w:shd w:val="clear" w:color="auto" w:fill="auto"/>
          </w:tcPr>
          <w:p w14:paraId="291066FA" w14:textId="77777777" w:rsidR="001F74F6" w:rsidRPr="007738C8" w:rsidRDefault="005324EA" w:rsidP="007738C8">
            <w:pPr>
              <w:pStyle w:val="Other0"/>
              <w:widowControl/>
              <w:spacing w:after="120"/>
              <w:ind w:firstLine="0"/>
              <w:rPr>
                <w:color w:val="auto"/>
              </w:rPr>
            </w:pPr>
            <w:r w:rsidRPr="007738C8">
              <w:rPr>
                <w:color w:val="auto"/>
              </w:rPr>
              <w:t>un cuarto / la cuarta parte de</w:t>
            </w:r>
          </w:p>
        </w:tc>
        <w:tc>
          <w:tcPr>
            <w:tcW w:w="0" w:type="auto"/>
            <w:shd w:val="clear" w:color="auto" w:fill="auto"/>
          </w:tcPr>
          <w:p w14:paraId="754B5F08" w14:textId="77777777" w:rsidR="001F74F6" w:rsidRPr="003C59FA" w:rsidRDefault="005324EA" w:rsidP="007738C8">
            <w:pPr>
              <w:pStyle w:val="Other0"/>
              <w:widowControl/>
              <w:spacing w:after="120"/>
              <w:ind w:firstLine="360"/>
              <w:rPr>
                <w:color w:val="auto"/>
                <w:lang w:val="en-US"/>
              </w:rPr>
            </w:pPr>
            <w:r w:rsidRPr="003C59FA">
              <w:rPr>
                <w:color w:val="auto"/>
                <w:lang w:val="en-US"/>
              </w:rPr>
              <w:t>a fourth or a quarter</w:t>
            </w:r>
          </w:p>
        </w:tc>
      </w:tr>
      <w:tr w:rsidR="00C272C4" w:rsidRPr="007E7A6C" w14:paraId="46FD3468" w14:textId="77777777" w:rsidTr="007738C8">
        <w:trPr>
          <w:cantSplit/>
          <w:jc w:val="center"/>
        </w:trPr>
        <w:tc>
          <w:tcPr>
            <w:tcW w:w="0" w:type="auto"/>
            <w:shd w:val="clear" w:color="auto" w:fill="auto"/>
          </w:tcPr>
          <w:p w14:paraId="275BB618" w14:textId="77777777" w:rsidR="001F74F6" w:rsidRPr="007738C8" w:rsidRDefault="005324EA" w:rsidP="007738C8">
            <w:pPr>
              <w:pStyle w:val="Other0"/>
              <w:widowControl/>
              <w:spacing w:after="120"/>
              <w:ind w:firstLine="0"/>
              <w:rPr>
                <w:color w:val="auto"/>
              </w:rPr>
            </w:pPr>
            <w:r w:rsidRPr="007738C8">
              <w:rPr>
                <w:color w:val="auto"/>
              </w:rPr>
              <w:t>un quinto / la quinta parte de</w:t>
            </w:r>
          </w:p>
        </w:tc>
        <w:tc>
          <w:tcPr>
            <w:tcW w:w="0" w:type="auto"/>
            <w:shd w:val="clear" w:color="auto" w:fill="auto"/>
          </w:tcPr>
          <w:p w14:paraId="04658DCA"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fifth</w:t>
            </w:r>
            <w:proofErr w:type="spellEnd"/>
          </w:p>
        </w:tc>
      </w:tr>
      <w:tr w:rsidR="00C272C4" w:rsidRPr="007E7A6C" w14:paraId="6089BBDD" w14:textId="77777777" w:rsidTr="007738C8">
        <w:trPr>
          <w:cantSplit/>
          <w:jc w:val="center"/>
        </w:trPr>
        <w:tc>
          <w:tcPr>
            <w:tcW w:w="0" w:type="auto"/>
            <w:shd w:val="clear" w:color="auto" w:fill="auto"/>
          </w:tcPr>
          <w:p w14:paraId="7AD05232" w14:textId="77777777" w:rsidR="001F74F6" w:rsidRPr="007738C8" w:rsidRDefault="005324EA" w:rsidP="007738C8">
            <w:pPr>
              <w:pStyle w:val="Other0"/>
              <w:widowControl/>
              <w:spacing w:after="120"/>
              <w:ind w:firstLine="0"/>
              <w:rPr>
                <w:color w:val="auto"/>
              </w:rPr>
            </w:pPr>
            <w:r w:rsidRPr="007738C8">
              <w:rPr>
                <w:color w:val="auto"/>
              </w:rPr>
              <w:t>una sexta parte</w:t>
            </w:r>
          </w:p>
        </w:tc>
        <w:tc>
          <w:tcPr>
            <w:tcW w:w="0" w:type="auto"/>
            <w:shd w:val="clear" w:color="auto" w:fill="auto"/>
          </w:tcPr>
          <w:p w14:paraId="24EE2EE5"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sixth</w:t>
            </w:r>
            <w:proofErr w:type="spellEnd"/>
          </w:p>
        </w:tc>
      </w:tr>
      <w:tr w:rsidR="00C272C4" w:rsidRPr="007E7A6C" w14:paraId="66697C2F" w14:textId="77777777" w:rsidTr="007738C8">
        <w:trPr>
          <w:cantSplit/>
          <w:jc w:val="center"/>
        </w:trPr>
        <w:tc>
          <w:tcPr>
            <w:tcW w:w="0" w:type="auto"/>
            <w:shd w:val="clear" w:color="auto" w:fill="auto"/>
          </w:tcPr>
          <w:p w14:paraId="1EF901BA" w14:textId="77777777" w:rsidR="001F74F6" w:rsidRPr="007738C8" w:rsidRDefault="005324EA" w:rsidP="007738C8">
            <w:pPr>
              <w:pStyle w:val="Other0"/>
              <w:widowControl/>
              <w:spacing w:after="120"/>
              <w:ind w:firstLine="0"/>
              <w:rPr>
                <w:color w:val="auto"/>
              </w:rPr>
            </w:pPr>
            <w:r w:rsidRPr="007738C8">
              <w:rPr>
                <w:color w:val="auto"/>
              </w:rPr>
              <w:t>una séptima parte</w:t>
            </w:r>
          </w:p>
        </w:tc>
        <w:tc>
          <w:tcPr>
            <w:tcW w:w="0" w:type="auto"/>
            <w:shd w:val="clear" w:color="auto" w:fill="auto"/>
          </w:tcPr>
          <w:p w14:paraId="51C3FA63"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seventh</w:t>
            </w:r>
            <w:proofErr w:type="spellEnd"/>
          </w:p>
        </w:tc>
      </w:tr>
      <w:tr w:rsidR="00C272C4" w:rsidRPr="007E7A6C" w14:paraId="71143590" w14:textId="77777777" w:rsidTr="007738C8">
        <w:trPr>
          <w:cantSplit/>
          <w:jc w:val="center"/>
        </w:trPr>
        <w:tc>
          <w:tcPr>
            <w:tcW w:w="0" w:type="auto"/>
            <w:shd w:val="clear" w:color="auto" w:fill="auto"/>
          </w:tcPr>
          <w:p w14:paraId="77CDF734" w14:textId="77777777" w:rsidR="001F74F6" w:rsidRPr="007738C8" w:rsidRDefault="005324EA" w:rsidP="007738C8">
            <w:pPr>
              <w:pStyle w:val="Other0"/>
              <w:widowControl/>
              <w:spacing w:after="120"/>
              <w:ind w:firstLine="0"/>
              <w:rPr>
                <w:color w:val="auto"/>
              </w:rPr>
            </w:pPr>
            <w:r w:rsidRPr="007738C8">
              <w:rPr>
                <w:color w:val="auto"/>
              </w:rPr>
              <w:t>una octava parte</w:t>
            </w:r>
          </w:p>
        </w:tc>
        <w:tc>
          <w:tcPr>
            <w:tcW w:w="0" w:type="auto"/>
            <w:shd w:val="clear" w:color="auto" w:fill="auto"/>
          </w:tcPr>
          <w:p w14:paraId="339187D1" w14:textId="77777777" w:rsidR="001F74F6" w:rsidRPr="007738C8" w:rsidRDefault="005324EA" w:rsidP="007738C8">
            <w:pPr>
              <w:pStyle w:val="Other0"/>
              <w:widowControl/>
              <w:spacing w:after="120"/>
              <w:ind w:firstLine="360"/>
              <w:rPr>
                <w:color w:val="auto"/>
              </w:rPr>
            </w:pPr>
            <w:proofErr w:type="spellStart"/>
            <w:r w:rsidRPr="007738C8">
              <w:rPr>
                <w:color w:val="auto"/>
              </w:rPr>
              <w:t>an</w:t>
            </w:r>
            <w:proofErr w:type="spellEnd"/>
            <w:r w:rsidRPr="007738C8">
              <w:rPr>
                <w:color w:val="auto"/>
              </w:rPr>
              <w:t xml:space="preserve"> </w:t>
            </w:r>
            <w:proofErr w:type="spellStart"/>
            <w:r w:rsidRPr="007738C8">
              <w:rPr>
                <w:color w:val="auto"/>
              </w:rPr>
              <w:t>eighth</w:t>
            </w:r>
            <w:proofErr w:type="spellEnd"/>
          </w:p>
        </w:tc>
      </w:tr>
      <w:tr w:rsidR="00C272C4" w:rsidRPr="007E7A6C" w14:paraId="752829EC" w14:textId="77777777" w:rsidTr="007738C8">
        <w:trPr>
          <w:cantSplit/>
          <w:jc w:val="center"/>
        </w:trPr>
        <w:tc>
          <w:tcPr>
            <w:tcW w:w="0" w:type="auto"/>
            <w:shd w:val="clear" w:color="auto" w:fill="auto"/>
          </w:tcPr>
          <w:p w14:paraId="2F57D0F2" w14:textId="77777777" w:rsidR="001F74F6" w:rsidRPr="007738C8" w:rsidRDefault="005324EA" w:rsidP="007738C8">
            <w:pPr>
              <w:pStyle w:val="Other0"/>
              <w:widowControl/>
              <w:spacing w:after="120"/>
              <w:ind w:firstLine="0"/>
              <w:rPr>
                <w:color w:val="auto"/>
              </w:rPr>
            </w:pPr>
            <w:r w:rsidRPr="007738C8">
              <w:rPr>
                <w:color w:val="auto"/>
              </w:rPr>
              <w:t>una novena parte</w:t>
            </w:r>
          </w:p>
        </w:tc>
        <w:tc>
          <w:tcPr>
            <w:tcW w:w="0" w:type="auto"/>
            <w:shd w:val="clear" w:color="auto" w:fill="auto"/>
          </w:tcPr>
          <w:p w14:paraId="56F7A2AA"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ninth</w:t>
            </w:r>
            <w:proofErr w:type="spellEnd"/>
          </w:p>
        </w:tc>
      </w:tr>
      <w:tr w:rsidR="00C272C4" w:rsidRPr="007E7A6C" w14:paraId="23182D87" w14:textId="77777777" w:rsidTr="007738C8">
        <w:trPr>
          <w:cantSplit/>
          <w:jc w:val="center"/>
        </w:trPr>
        <w:tc>
          <w:tcPr>
            <w:tcW w:w="0" w:type="auto"/>
            <w:shd w:val="clear" w:color="auto" w:fill="auto"/>
          </w:tcPr>
          <w:p w14:paraId="20DD3E98" w14:textId="77777777" w:rsidR="001F74F6" w:rsidRPr="007738C8" w:rsidRDefault="005324EA" w:rsidP="007738C8">
            <w:pPr>
              <w:pStyle w:val="Other0"/>
              <w:widowControl/>
              <w:spacing w:after="120"/>
              <w:ind w:firstLine="0"/>
              <w:rPr>
                <w:color w:val="auto"/>
              </w:rPr>
            </w:pPr>
            <w:r w:rsidRPr="007738C8">
              <w:rPr>
                <w:color w:val="auto"/>
              </w:rPr>
              <w:t>un décimo /una décima parte</w:t>
            </w:r>
          </w:p>
        </w:tc>
        <w:tc>
          <w:tcPr>
            <w:tcW w:w="0" w:type="auto"/>
            <w:shd w:val="clear" w:color="auto" w:fill="auto"/>
          </w:tcPr>
          <w:p w14:paraId="62B70A6F"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tenth</w:t>
            </w:r>
            <w:proofErr w:type="spellEnd"/>
          </w:p>
        </w:tc>
      </w:tr>
      <w:tr w:rsidR="00C272C4" w:rsidRPr="007E7A6C" w14:paraId="55F0DC23" w14:textId="77777777" w:rsidTr="007738C8">
        <w:trPr>
          <w:cantSplit/>
          <w:jc w:val="center"/>
        </w:trPr>
        <w:tc>
          <w:tcPr>
            <w:tcW w:w="0" w:type="auto"/>
            <w:shd w:val="clear" w:color="auto" w:fill="auto"/>
          </w:tcPr>
          <w:p w14:paraId="7197486A" w14:textId="77777777" w:rsidR="001F74F6" w:rsidRPr="007738C8" w:rsidRDefault="005324EA" w:rsidP="007738C8">
            <w:pPr>
              <w:pStyle w:val="Other0"/>
              <w:widowControl/>
              <w:spacing w:after="120"/>
              <w:ind w:firstLine="0"/>
              <w:rPr>
                <w:color w:val="auto"/>
              </w:rPr>
            </w:pPr>
            <w:r w:rsidRPr="007738C8">
              <w:rPr>
                <w:color w:val="auto"/>
              </w:rPr>
              <w:t>una doceava parte</w:t>
            </w:r>
            <w:r w:rsidRPr="007738C8">
              <w:rPr>
                <w:b/>
                <w:bCs/>
                <w:color w:val="auto"/>
              </w:rPr>
              <w:t>*</w:t>
            </w:r>
          </w:p>
        </w:tc>
        <w:tc>
          <w:tcPr>
            <w:tcW w:w="0" w:type="auto"/>
            <w:shd w:val="clear" w:color="auto" w:fill="auto"/>
          </w:tcPr>
          <w:p w14:paraId="53C2096F" w14:textId="77777777" w:rsidR="001F74F6" w:rsidRPr="007738C8" w:rsidRDefault="005324EA" w:rsidP="007738C8">
            <w:pPr>
              <w:pStyle w:val="Other0"/>
              <w:widowControl/>
              <w:spacing w:after="120"/>
              <w:ind w:firstLine="360"/>
              <w:rPr>
                <w:color w:val="auto"/>
              </w:rPr>
            </w:pPr>
            <w:r w:rsidRPr="007738C8">
              <w:rPr>
                <w:color w:val="auto"/>
              </w:rPr>
              <w:t xml:space="preserve">a </w:t>
            </w:r>
            <w:proofErr w:type="spellStart"/>
            <w:r w:rsidRPr="007738C8">
              <w:rPr>
                <w:color w:val="auto"/>
              </w:rPr>
              <w:t>twelfth</w:t>
            </w:r>
            <w:proofErr w:type="spellEnd"/>
          </w:p>
        </w:tc>
      </w:tr>
      <w:tr w:rsidR="00C272C4" w:rsidRPr="007E7A6C" w14:paraId="6BB89A6A" w14:textId="77777777" w:rsidTr="007738C8">
        <w:trPr>
          <w:cantSplit/>
          <w:jc w:val="center"/>
        </w:trPr>
        <w:tc>
          <w:tcPr>
            <w:tcW w:w="0" w:type="auto"/>
            <w:shd w:val="clear" w:color="auto" w:fill="auto"/>
          </w:tcPr>
          <w:p w14:paraId="143A0B60" w14:textId="77777777" w:rsidR="001F74F6" w:rsidRPr="007738C8" w:rsidRDefault="005324EA" w:rsidP="007738C8">
            <w:pPr>
              <w:pStyle w:val="Other0"/>
              <w:widowControl/>
              <w:spacing w:after="120"/>
              <w:ind w:firstLine="0"/>
              <w:rPr>
                <w:color w:val="auto"/>
              </w:rPr>
            </w:pPr>
            <w:r w:rsidRPr="007738C8">
              <w:rPr>
                <w:color w:val="auto"/>
              </w:rPr>
              <w:t>la mayor parte</w:t>
            </w:r>
          </w:p>
        </w:tc>
        <w:tc>
          <w:tcPr>
            <w:tcW w:w="0" w:type="auto"/>
            <w:shd w:val="clear" w:color="auto" w:fill="auto"/>
          </w:tcPr>
          <w:p w14:paraId="11D3217E" w14:textId="77777777" w:rsidR="001F74F6" w:rsidRPr="007738C8" w:rsidRDefault="005324EA" w:rsidP="007738C8">
            <w:pPr>
              <w:pStyle w:val="Other0"/>
              <w:widowControl/>
              <w:spacing w:after="120"/>
              <w:ind w:firstLine="360"/>
              <w:rPr>
                <w:color w:val="auto"/>
              </w:rPr>
            </w:pPr>
            <w:proofErr w:type="spellStart"/>
            <w:r w:rsidRPr="007738C8">
              <w:rPr>
                <w:color w:val="auto"/>
              </w:rPr>
              <w:t>majority</w:t>
            </w:r>
            <w:proofErr w:type="spellEnd"/>
          </w:p>
        </w:tc>
      </w:tr>
      <w:tr w:rsidR="00C272C4" w:rsidRPr="007E7A6C" w14:paraId="154B1CD3" w14:textId="77777777" w:rsidTr="007738C8">
        <w:trPr>
          <w:cantSplit/>
          <w:jc w:val="center"/>
        </w:trPr>
        <w:tc>
          <w:tcPr>
            <w:tcW w:w="0" w:type="auto"/>
            <w:shd w:val="clear" w:color="auto" w:fill="auto"/>
          </w:tcPr>
          <w:p w14:paraId="2408C4D4" w14:textId="77777777" w:rsidR="001F74F6" w:rsidRPr="007738C8" w:rsidRDefault="005324EA" w:rsidP="007738C8">
            <w:pPr>
              <w:pStyle w:val="Other0"/>
              <w:widowControl/>
              <w:spacing w:after="120"/>
              <w:ind w:firstLine="0"/>
              <w:rPr>
                <w:color w:val="auto"/>
              </w:rPr>
            </w:pPr>
            <w:r w:rsidRPr="007738C8">
              <w:rPr>
                <w:color w:val="auto"/>
              </w:rPr>
              <w:t>la mayoría</w:t>
            </w:r>
          </w:p>
        </w:tc>
        <w:tc>
          <w:tcPr>
            <w:tcW w:w="0" w:type="auto"/>
            <w:shd w:val="clear" w:color="auto" w:fill="auto"/>
          </w:tcPr>
          <w:p w14:paraId="7F73B747" w14:textId="77777777" w:rsidR="001F74F6" w:rsidRPr="007738C8" w:rsidRDefault="005324EA" w:rsidP="007738C8">
            <w:pPr>
              <w:pStyle w:val="Other0"/>
              <w:widowControl/>
              <w:spacing w:after="120"/>
              <w:ind w:firstLine="360"/>
              <w:rPr>
                <w:color w:val="auto"/>
              </w:rPr>
            </w:pPr>
            <w:proofErr w:type="spellStart"/>
            <w:r w:rsidRPr="007738C8">
              <w:rPr>
                <w:color w:val="auto"/>
              </w:rPr>
              <w:t>majority</w:t>
            </w:r>
            <w:proofErr w:type="spellEnd"/>
          </w:p>
        </w:tc>
      </w:tr>
    </w:tbl>
    <w:p w14:paraId="7D9D923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0FEE701" w14:textId="77777777" w:rsidR="001F74F6" w:rsidRPr="007E7A6C" w:rsidRDefault="005324EA" w:rsidP="007E7A6C">
      <w:pPr>
        <w:pStyle w:val="BodyText"/>
        <w:widowControl/>
        <w:spacing w:after="120"/>
        <w:rPr>
          <w:color w:val="auto"/>
        </w:rPr>
      </w:pPr>
      <w:r w:rsidRPr="007E7A6C">
        <w:rPr>
          <w:color w:val="auto"/>
        </w:rPr>
        <w:lastRenderedPageBreak/>
        <w:t>Page 61</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009"/>
        <w:gridCol w:w="4154"/>
      </w:tblGrid>
      <w:tr w:rsidR="00C272C4" w:rsidRPr="007E7A6C" w14:paraId="4535D976" w14:textId="77777777" w:rsidTr="007738C8">
        <w:trPr>
          <w:cantSplit/>
          <w:jc w:val="center"/>
        </w:trPr>
        <w:tc>
          <w:tcPr>
            <w:tcW w:w="0" w:type="auto"/>
            <w:shd w:val="clear" w:color="auto" w:fill="auto"/>
          </w:tcPr>
          <w:p w14:paraId="6DF0CCA1" w14:textId="77777777" w:rsidR="001F74F6" w:rsidRPr="007738C8" w:rsidRDefault="005324EA" w:rsidP="007738C8">
            <w:pPr>
              <w:pStyle w:val="Other0"/>
              <w:widowControl/>
              <w:spacing w:after="120"/>
              <w:ind w:firstLine="0"/>
              <w:rPr>
                <w:color w:val="auto"/>
              </w:rPr>
            </w:pPr>
            <w:r w:rsidRPr="007738C8">
              <w:rPr>
                <w:color w:val="auto"/>
              </w:rPr>
              <w:t>la menor parte</w:t>
            </w:r>
          </w:p>
        </w:tc>
        <w:tc>
          <w:tcPr>
            <w:tcW w:w="0" w:type="auto"/>
            <w:shd w:val="clear" w:color="auto" w:fill="auto"/>
          </w:tcPr>
          <w:p w14:paraId="49E73054" w14:textId="77777777" w:rsidR="001F74F6" w:rsidRPr="007738C8" w:rsidRDefault="005324EA" w:rsidP="007738C8">
            <w:pPr>
              <w:pStyle w:val="Other0"/>
              <w:widowControl/>
              <w:spacing w:after="120"/>
              <w:ind w:firstLine="0"/>
              <w:rPr>
                <w:color w:val="auto"/>
              </w:rPr>
            </w:pPr>
            <w:proofErr w:type="spellStart"/>
            <w:r w:rsidRPr="007738C8">
              <w:rPr>
                <w:color w:val="auto"/>
              </w:rPr>
              <w:t>minority</w:t>
            </w:r>
            <w:proofErr w:type="spellEnd"/>
          </w:p>
        </w:tc>
      </w:tr>
      <w:tr w:rsidR="00C272C4" w:rsidRPr="007E7A6C" w14:paraId="4715E2B9" w14:textId="77777777" w:rsidTr="007738C8">
        <w:trPr>
          <w:cantSplit/>
          <w:jc w:val="center"/>
        </w:trPr>
        <w:tc>
          <w:tcPr>
            <w:tcW w:w="0" w:type="auto"/>
            <w:shd w:val="clear" w:color="auto" w:fill="auto"/>
          </w:tcPr>
          <w:p w14:paraId="3DE460A1" w14:textId="77777777" w:rsidR="001F74F6" w:rsidRPr="007738C8" w:rsidRDefault="005324EA" w:rsidP="007738C8">
            <w:pPr>
              <w:pStyle w:val="Other0"/>
              <w:widowControl/>
              <w:spacing w:after="120"/>
              <w:ind w:firstLine="0"/>
              <w:rPr>
                <w:color w:val="auto"/>
              </w:rPr>
            </w:pPr>
            <w:r w:rsidRPr="007738C8">
              <w:rPr>
                <w:color w:val="auto"/>
              </w:rPr>
              <w:t>la minoría</w:t>
            </w:r>
          </w:p>
        </w:tc>
        <w:tc>
          <w:tcPr>
            <w:tcW w:w="0" w:type="auto"/>
            <w:shd w:val="clear" w:color="auto" w:fill="auto"/>
          </w:tcPr>
          <w:p w14:paraId="7D5BD561" w14:textId="77777777" w:rsidR="001F74F6" w:rsidRPr="007738C8" w:rsidRDefault="005324EA" w:rsidP="007738C8">
            <w:pPr>
              <w:pStyle w:val="Other0"/>
              <w:widowControl/>
              <w:spacing w:after="120"/>
              <w:ind w:firstLine="0"/>
              <w:rPr>
                <w:color w:val="auto"/>
              </w:rPr>
            </w:pPr>
            <w:proofErr w:type="spellStart"/>
            <w:r w:rsidRPr="007738C8">
              <w:rPr>
                <w:color w:val="auto"/>
              </w:rPr>
              <w:t>minority</w:t>
            </w:r>
            <w:proofErr w:type="spellEnd"/>
          </w:p>
        </w:tc>
      </w:tr>
      <w:tr w:rsidR="00C272C4" w:rsidRPr="007E7A6C" w14:paraId="0C31D2ED" w14:textId="77777777" w:rsidTr="007738C8">
        <w:trPr>
          <w:cantSplit/>
          <w:jc w:val="center"/>
        </w:trPr>
        <w:tc>
          <w:tcPr>
            <w:tcW w:w="0" w:type="auto"/>
            <w:shd w:val="clear" w:color="auto" w:fill="auto"/>
          </w:tcPr>
          <w:p w14:paraId="2DA7B00B" w14:textId="77777777" w:rsidR="001F74F6" w:rsidRPr="007738C8" w:rsidRDefault="005324EA" w:rsidP="007738C8">
            <w:pPr>
              <w:pStyle w:val="Other0"/>
              <w:widowControl/>
              <w:spacing w:after="120"/>
              <w:ind w:firstLine="0"/>
              <w:rPr>
                <w:color w:val="auto"/>
              </w:rPr>
            </w:pPr>
            <w:r w:rsidRPr="007738C8">
              <w:rPr>
                <w:color w:val="auto"/>
              </w:rPr>
              <w:t>la mediana</w:t>
            </w:r>
          </w:p>
        </w:tc>
        <w:tc>
          <w:tcPr>
            <w:tcW w:w="0" w:type="auto"/>
            <w:shd w:val="clear" w:color="auto" w:fill="auto"/>
          </w:tcPr>
          <w:p w14:paraId="151971DC" w14:textId="77777777" w:rsidR="001F74F6" w:rsidRPr="007738C8" w:rsidRDefault="005324EA" w:rsidP="007738C8">
            <w:pPr>
              <w:pStyle w:val="Other0"/>
              <w:widowControl/>
              <w:spacing w:after="120"/>
              <w:ind w:firstLine="0"/>
              <w:rPr>
                <w:color w:val="auto"/>
              </w:rPr>
            </w:pPr>
            <w:proofErr w:type="spellStart"/>
            <w:r w:rsidRPr="007738C8">
              <w:rPr>
                <w:color w:val="auto"/>
              </w:rPr>
              <w:t>medium</w:t>
            </w:r>
            <w:proofErr w:type="spellEnd"/>
          </w:p>
        </w:tc>
      </w:tr>
      <w:tr w:rsidR="00C272C4" w:rsidRPr="007E7A6C" w14:paraId="3ECE6D72" w14:textId="77777777" w:rsidTr="007738C8">
        <w:trPr>
          <w:cantSplit/>
          <w:jc w:val="center"/>
        </w:trPr>
        <w:tc>
          <w:tcPr>
            <w:tcW w:w="0" w:type="auto"/>
            <w:shd w:val="clear" w:color="auto" w:fill="auto"/>
          </w:tcPr>
          <w:p w14:paraId="6E7584F1" w14:textId="77777777" w:rsidR="001F74F6" w:rsidRPr="007738C8" w:rsidRDefault="005324EA" w:rsidP="007738C8">
            <w:pPr>
              <w:pStyle w:val="Other0"/>
              <w:widowControl/>
              <w:spacing w:after="120"/>
              <w:ind w:firstLine="0"/>
              <w:rPr>
                <w:color w:val="auto"/>
              </w:rPr>
            </w:pPr>
            <w:r w:rsidRPr="007738C8">
              <w:rPr>
                <w:color w:val="auto"/>
              </w:rPr>
              <w:t>la media</w:t>
            </w:r>
          </w:p>
        </w:tc>
        <w:tc>
          <w:tcPr>
            <w:tcW w:w="0" w:type="auto"/>
            <w:shd w:val="clear" w:color="auto" w:fill="auto"/>
          </w:tcPr>
          <w:p w14:paraId="2D7A1042" w14:textId="77777777" w:rsidR="001F74F6" w:rsidRPr="007738C8" w:rsidRDefault="005324EA" w:rsidP="007738C8">
            <w:pPr>
              <w:pStyle w:val="Other0"/>
              <w:widowControl/>
              <w:spacing w:after="120"/>
              <w:ind w:firstLine="0"/>
              <w:rPr>
                <w:color w:val="auto"/>
              </w:rPr>
            </w:pPr>
            <w:proofErr w:type="spellStart"/>
            <w:r w:rsidRPr="007738C8">
              <w:rPr>
                <w:color w:val="auto"/>
              </w:rPr>
              <w:t>the</w:t>
            </w:r>
            <w:proofErr w:type="spellEnd"/>
            <w:r w:rsidRPr="007738C8">
              <w:rPr>
                <w:color w:val="auto"/>
              </w:rPr>
              <w:t xml:space="preserve"> mean</w:t>
            </w:r>
          </w:p>
        </w:tc>
      </w:tr>
      <w:tr w:rsidR="00C272C4" w:rsidRPr="007E7A6C" w14:paraId="0D7CF117" w14:textId="77777777" w:rsidTr="007738C8">
        <w:trPr>
          <w:cantSplit/>
          <w:jc w:val="center"/>
        </w:trPr>
        <w:tc>
          <w:tcPr>
            <w:tcW w:w="0" w:type="auto"/>
            <w:shd w:val="clear" w:color="auto" w:fill="auto"/>
          </w:tcPr>
          <w:p w14:paraId="10499478" w14:textId="77777777" w:rsidR="001F74F6" w:rsidRPr="007738C8" w:rsidRDefault="005324EA" w:rsidP="007738C8">
            <w:pPr>
              <w:pStyle w:val="Other0"/>
              <w:widowControl/>
              <w:spacing w:after="120"/>
              <w:ind w:firstLine="0"/>
              <w:rPr>
                <w:color w:val="auto"/>
              </w:rPr>
            </w:pPr>
            <w:r w:rsidRPr="007738C8">
              <w:rPr>
                <w:color w:val="auto"/>
              </w:rPr>
              <w:t>la mitad de</w:t>
            </w:r>
          </w:p>
        </w:tc>
        <w:tc>
          <w:tcPr>
            <w:tcW w:w="0" w:type="auto"/>
            <w:shd w:val="clear" w:color="auto" w:fill="auto"/>
          </w:tcPr>
          <w:p w14:paraId="71D18234" w14:textId="77777777" w:rsidR="001F74F6" w:rsidRPr="007738C8" w:rsidRDefault="005324EA" w:rsidP="007738C8">
            <w:pPr>
              <w:pStyle w:val="Other0"/>
              <w:widowControl/>
              <w:spacing w:after="120"/>
              <w:ind w:firstLine="0"/>
              <w:rPr>
                <w:color w:val="auto"/>
              </w:rPr>
            </w:pPr>
            <w:proofErr w:type="spellStart"/>
            <w:r w:rsidRPr="007738C8">
              <w:rPr>
                <w:color w:val="auto"/>
              </w:rPr>
              <w:t>one</w:t>
            </w:r>
            <w:proofErr w:type="spellEnd"/>
            <w:r w:rsidRPr="007738C8">
              <w:rPr>
                <w:color w:val="auto"/>
              </w:rPr>
              <w:t xml:space="preserve"> </w:t>
            </w:r>
            <w:proofErr w:type="spellStart"/>
            <w:r w:rsidRPr="007738C8">
              <w:rPr>
                <w:color w:val="auto"/>
              </w:rPr>
              <w:t>half</w:t>
            </w:r>
            <w:proofErr w:type="spellEnd"/>
            <w:r w:rsidRPr="007738C8">
              <w:rPr>
                <w:color w:val="auto"/>
              </w:rPr>
              <w:t xml:space="preserve"> </w:t>
            </w:r>
            <w:proofErr w:type="spellStart"/>
            <w:r w:rsidRPr="007738C8">
              <w:rPr>
                <w:color w:val="auto"/>
              </w:rPr>
              <w:t>of</w:t>
            </w:r>
            <w:proofErr w:type="spellEnd"/>
          </w:p>
        </w:tc>
      </w:tr>
      <w:tr w:rsidR="00C272C4" w:rsidRPr="007E7A6C" w14:paraId="27C96EEF" w14:textId="77777777" w:rsidTr="007738C8">
        <w:trPr>
          <w:cantSplit/>
          <w:jc w:val="center"/>
        </w:trPr>
        <w:tc>
          <w:tcPr>
            <w:tcW w:w="0" w:type="auto"/>
            <w:shd w:val="clear" w:color="auto" w:fill="auto"/>
          </w:tcPr>
          <w:p w14:paraId="0D39BDED" w14:textId="77777777" w:rsidR="001F74F6" w:rsidRPr="007738C8" w:rsidRDefault="005324EA" w:rsidP="007738C8">
            <w:pPr>
              <w:pStyle w:val="Other0"/>
              <w:widowControl/>
              <w:spacing w:after="120"/>
              <w:ind w:firstLine="0"/>
              <w:rPr>
                <w:color w:val="auto"/>
              </w:rPr>
            </w:pPr>
            <w:r w:rsidRPr="007738C8">
              <w:rPr>
                <w:color w:val="auto"/>
              </w:rPr>
              <w:t>el porcentaje</w:t>
            </w:r>
          </w:p>
        </w:tc>
        <w:tc>
          <w:tcPr>
            <w:tcW w:w="0" w:type="auto"/>
            <w:shd w:val="clear" w:color="auto" w:fill="auto"/>
          </w:tcPr>
          <w:p w14:paraId="7B37D3E8" w14:textId="77777777" w:rsidR="001F74F6" w:rsidRPr="007738C8" w:rsidRDefault="005324EA" w:rsidP="007738C8">
            <w:pPr>
              <w:pStyle w:val="Other0"/>
              <w:widowControl/>
              <w:spacing w:after="120"/>
              <w:ind w:firstLine="0"/>
              <w:rPr>
                <w:color w:val="auto"/>
              </w:rPr>
            </w:pPr>
            <w:proofErr w:type="spellStart"/>
            <w:r w:rsidRPr="007738C8">
              <w:rPr>
                <w:color w:val="auto"/>
              </w:rPr>
              <w:t>percentage</w:t>
            </w:r>
            <w:proofErr w:type="spellEnd"/>
          </w:p>
        </w:tc>
      </w:tr>
      <w:tr w:rsidR="00C272C4" w:rsidRPr="007E7A6C" w14:paraId="6646083D" w14:textId="77777777" w:rsidTr="007738C8">
        <w:trPr>
          <w:cantSplit/>
          <w:jc w:val="center"/>
        </w:trPr>
        <w:tc>
          <w:tcPr>
            <w:tcW w:w="0" w:type="auto"/>
            <w:shd w:val="clear" w:color="auto" w:fill="auto"/>
          </w:tcPr>
          <w:p w14:paraId="75B17FD7" w14:textId="77777777" w:rsidR="001F74F6" w:rsidRPr="007738C8" w:rsidRDefault="005324EA" w:rsidP="007738C8">
            <w:pPr>
              <w:pStyle w:val="Other0"/>
              <w:widowControl/>
              <w:spacing w:after="120"/>
              <w:ind w:firstLine="0"/>
              <w:rPr>
                <w:color w:val="auto"/>
              </w:rPr>
            </w:pPr>
            <w:r w:rsidRPr="007738C8">
              <w:rPr>
                <w:color w:val="auto"/>
              </w:rPr>
              <w:t>por ciento</w:t>
            </w:r>
          </w:p>
        </w:tc>
        <w:tc>
          <w:tcPr>
            <w:tcW w:w="0" w:type="auto"/>
            <w:shd w:val="clear" w:color="auto" w:fill="auto"/>
          </w:tcPr>
          <w:p w14:paraId="35826413" w14:textId="77777777" w:rsidR="001F74F6" w:rsidRPr="007738C8" w:rsidRDefault="005324EA" w:rsidP="007738C8">
            <w:pPr>
              <w:pStyle w:val="Other0"/>
              <w:widowControl/>
              <w:spacing w:after="120"/>
              <w:ind w:firstLine="0"/>
              <w:rPr>
                <w:color w:val="auto"/>
              </w:rPr>
            </w:pPr>
            <w:proofErr w:type="spellStart"/>
            <w:r w:rsidRPr="007738C8">
              <w:rPr>
                <w:color w:val="auto"/>
              </w:rPr>
              <w:t>percent</w:t>
            </w:r>
            <w:proofErr w:type="spellEnd"/>
          </w:p>
        </w:tc>
      </w:tr>
      <w:tr w:rsidR="00C272C4" w:rsidRPr="007E7A6C" w14:paraId="4360115E" w14:textId="77777777" w:rsidTr="007738C8">
        <w:trPr>
          <w:cantSplit/>
          <w:jc w:val="center"/>
        </w:trPr>
        <w:tc>
          <w:tcPr>
            <w:tcW w:w="0" w:type="auto"/>
            <w:shd w:val="clear" w:color="auto" w:fill="auto"/>
          </w:tcPr>
          <w:p w14:paraId="27B6F61C" w14:textId="77777777" w:rsidR="001F74F6" w:rsidRPr="007738C8" w:rsidRDefault="005324EA" w:rsidP="007738C8">
            <w:pPr>
              <w:pStyle w:val="Other0"/>
              <w:widowControl/>
              <w:spacing w:after="120"/>
              <w:ind w:firstLine="0"/>
              <w:rPr>
                <w:color w:val="auto"/>
              </w:rPr>
            </w:pPr>
            <w:r w:rsidRPr="007738C8">
              <w:rPr>
                <w:color w:val="auto"/>
              </w:rPr>
              <w:t>el promedio</w:t>
            </w:r>
          </w:p>
        </w:tc>
        <w:tc>
          <w:tcPr>
            <w:tcW w:w="0" w:type="auto"/>
            <w:shd w:val="clear" w:color="auto" w:fill="auto"/>
          </w:tcPr>
          <w:p w14:paraId="310C63DE" w14:textId="77777777" w:rsidR="001F74F6" w:rsidRPr="007738C8" w:rsidRDefault="005324EA" w:rsidP="007738C8">
            <w:pPr>
              <w:pStyle w:val="Other0"/>
              <w:widowControl/>
              <w:spacing w:after="120"/>
              <w:ind w:firstLine="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average</w:t>
            </w:r>
            <w:proofErr w:type="spellEnd"/>
          </w:p>
        </w:tc>
      </w:tr>
    </w:tbl>
    <w:p w14:paraId="57871532" w14:textId="77777777" w:rsidR="001F74F6" w:rsidRPr="007E7A6C" w:rsidRDefault="005324EA" w:rsidP="007E7A6C">
      <w:pPr>
        <w:pStyle w:val="BodyText"/>
        <w:widowControl/>
        <w:spacing w:after="120"/>
        <w:rPr>
          <w:color w:val="auto"/>
        </w:rPr>
      </w:pPr>
      <w:r w:rsidRPr="007E7A6C">
        <w:rPr>
          <w:b/>
          <w:bCs/>
          <w:color w:val="auto"/>
        </w:rPr>
        <w:t>* Una doceava parte es una fracción, o sea la parte de un todo dividido en doce partes. Pero el número ordinal es duodécimo, por ejemplo, vivo en el piso duodécimo</w:t>
      </w:r>
      <w:r w:rsidRPr="007E7A6C">
        <w:rPr>
          <w:color w:val="auto"/>
        </w:rPr>
        <w:t>.</w:t>
      </w:r>
    </w:p>
    <w:p w14:paraId="7444F507" w14:textId="77777777" w:rsidR="001F74F6" w:rsidRPr="007E7A6C" w:rsidRDefault="005324EA" w:rsidP="007E7A6C">
      <w:pPr>
        <w:pStyle w:val="Heading31"/>
        <w:widowControl/>
        <w:spacing w:after="120"/>
        <w:rPr>
          <w:color w:val="auto"/>
          <w:sz w:val="28"/>
          <w:szCs w:val="28"/>
        </w:rPr>
      </w:pPr>
      <w:bookmarkStart w:id="133" w:name="bookmark179"/>
      <w:bookmarkStart w:id="134" w:name="bookmark180"/>
      <w:r w:rsidRPr="007E7A6C">
        <w:rPr>
          <w:color w:val="auto"/>
          <w:sz w:val="28"/>
          <w:szCs w:val="28"/>
        </w:rPr>
        <w:t>Un poco más:</w:t>
      </w:r>
      <w:bookmarkEnd w:id="133"/>
      <w:bookmarkEnd w:id="134"/>
    </w:p>
    <w:p w14:paraId="147913E4" w14:textId="77777777" w:rsidR="001F74F6" w:rsidRPr="007E7A6C" w:rsidRDefault="005324EA" w:rsidP="007E7A6C">
      <w:pPr>
        <w:pStyle w:val="BodyText"/>
        <w:widowControl/>
        <w:spacing w:after="120"/>
        <w:rPr>
          <w:color w:val="auto"/>
        </w:rPr>
      </w:pPr>
      <w:r w:rsidRPr="007E7A6C">
        <w:rPr>
          <w:color w:val="auto"/>
        </w:rPr>
        <w:t>La normativa internacional dispone que, en los números de más de cuatro cifras, pueden agruparse estas de tres en tres, empezando por la derecha, insertando entre los grupos un pequeño espacio en blanco, lo que se conoce en tipografía como espacio fino (espacio algo menor que el ordinario): 27 315 857. Los bloques no deben aparecer en líneas diferentes...</w:t>
      </w:r>
    </w:p>
    <w:p w14:paraId="03FCDF88" w14:textId="77777777" w:rsidR="001F74F6" w:rsidRPr="007E7A6C" w:rsidRDefault="005324EA" w:rsidP="007E7A6C">
      <w:pPr>
        <w:pStyle w:val="BodyText"/>
        <w:widowControl/>
        <w:spacing w:after="120"/>
        <w:rPr>
          <w:color w:val="auto"/>
        </w:rPr>
      </w:pPr>
      <w:r w:rsidRPr="007E7A6C">
        <w:rPr>
          <w:color w:val="auto"/>
        </w:rPr>
        <w:t>Tradicionalmente se ha venido utilizando el punto o la coma, según las zonas, para separar los bloques de tres dígitos en la parte entera de los números. En los países en los que la coma es el separador decimal se venía usando el punto, y en aquellos en los que el punto es el separador decimal, la coma era el signo elegido para separar los millares. [...]</w:t>
      </w:r>
    </w:p>
    <w:p w14:paraId="171825BF" w14:textId="77777777" w:rsidR="001F74F6" w:rsidRPr="007E7A6C" w:rsidRDefault="005324EA" w:rsidP="007E7A6C">
      <w:pPr>
        <w:pStyle w:val="BodyText"/>
        <w:widowControl/>
        <w:spacing w:after="120"/>
        <w:rPr>
          <w:color w:val="auto"/>
        </w:rPr>
      </w:pPr>
      <w:r w:rsidRPr="007E7A6C">
        <w:rPr>
          <w:color w:val="auto"/>
        </w:rPr>
        <w:t>A fin de solventar este problema, los organismos internacionales dedicados a la normalización han establecido un uso común que permite la correcta interpretación. [H]</w:t>
      </w:r>
      <w:proofErr w:type="spellStart"/>
      <w:r w:rsidRPr="007E7A6C">
        <w:rPr>
          <w:color w:val="auto"/>
        </w:rPr>
        <w:t>an</w:t>
      </w:r>
      <w:proofErr w:type="spellEnd"/>
      <w:r w:rsidRPr="007E7A6C">
        <w:rPr>
          <w:color w:val="auto"/>
        </w:rPr>
        <w:t xml:space="preserve"> resuelto que solo se emplee </w:t>
      </w:r>
      <w:r w:rsidRPr="007E7A6C">
        <w:rPr>
          <w:b/>
          <w:bCs/>
          <w:color w:val="auto"/>
        </w:rPr>
        <w:t xml:space="preserve">un espacio en blanco para separar los grupos de tres dígitos </w:t>
      </w:r>
      <w:r w:rsidRPr="007E7A6C">
        <w:rPr>
          <w:color w:val="auto"/>
        </w:rPr>
        <w:t>en los números de más de cuatro cifras. De</w:t>
      </w:r>
    </w:p>
    <w:p w14:paraId="146CD2DA"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DE1AD18" w14:textId="77777777" w:rsidR="001F74F6" w:rsidRPr="007E7A6C" w:rsidRDefault="005324EA" w:rsidP="007E7A6C">
      <w:pPr>
        <w:pStyle w:val="BodyText"/>
        <w:widowControl/>
        <w:spacing w:after="120"/>
        <w:rPr>
          <w:color w:val="auto"/>
        </w:rPr>
      </w:pPr>
      <w:r w:rsidRPr="007E7A6C">
        <w:rPr>
          <w:color w:val="auto"/>
        </w:rPr>
        <w:lastRenderedPageBreak/>
        <w:t>Page 62</w:t>
      </w:r>
    </w:p>
    <w:p w14:paraId="45BA3887" w14:textId="77777777" w:rsidR="001F74F6" w:rsidRPr="007E7A6C" w:rsidRDefault="005324EA" w:rsidP="007E7A6C">
      <w:pPr>
        <w:pStyle w:val="BodyText"/>
        <w:widowControl/>
        <w:spacing w:after="120"/>
        <w:rPr>
          <w:color w:val="auto"/>
        </w:rPr>
      </w:pPr>
      <w:r w:rsidRPr="007E7A6C">
        <w:rPr>
          <w:color w:val="auto"/>
        </w:rPr>
        <w:t>este modo, cualquier signo que aparezca en una cifra, sea el punto o la coma, solo podrá interpretarse como marcador decimal.</w:t>
      </w:r>
    </w:p>
    <w:p w14:paraId="14175F79" w14:textId="77777777" w:rsidR="001F74F6" w:rsidRPr="007E7A6C" w:rsidRDefault="005324EA" w:rsidP="007E7A6C">
      <w:pPr>
        <w:pStyle w:val="BodyText"/>
        <w:widowControl/>
        <w:spacing w:after="120"/>
        <w:rPr>
          <w:color w:val="auto"/>
        </w:rPr>
      </w:pPr>
      <w:r w:rsidRPr="007E7A6C">
        <w:rPr>
          <w:color w:val="auto"/>
        </w:rPr>
        <w:t>[...] No se utilizará nunca el espacio en los casos siguientes:</w:t>
      </w:r>
    </w:p>
    <w:p w14:paraId="5FB662EC" w14:textId="58235C54" w:rsidR="001F74F6" w:rsidRPr="007E7A6C" w:rsidRDefault="005324EA" w:rsidP="007E7A6C">
      <w:pPr>
        <w:pStyle w:val="BodyText"/>
        <w:widowControl/>
        <w:spacing w:after="120"/>
        <w:rPr>
          <w:color w:val="auto"/>
        </w:rPr>
      </w:pPr>
      <w:r w:rsidRPr="007E7A6C">
        <w:rPr>
          <w:color w:val="auto"/>
        </w:rPr>
        <w:t xml:space="preserve">a) En los números que designan los años, tengan o no más de cuatro cifras. En cambio, la separación sí puede aplicarse si el número de más de cuatro cifras cuantifica al sustantivo año, esto es, si expresa </w:t>
      </w:r>
      <w:r w:rsidR="00126D8C" w:rsidRPr="007E7A6C">
        <w:rPr>
          <w:color w:val="auto"/>
        </w:rPr>
        <w:t>‘</w:t>
      </w:r>
      <w:r w:rsidRPr="007E7A6C">
        <w:rPr>
          <w:color w:val="auto"/>
        </w:rPr>
        <w:t xml:space="preserve"> cantidad de años : hace 40 000 años.</w:t>
      </w:r>
    </w:p>
    <w:p w14:paraId="72FDD9E3" w14:textId="77777777" w:rsidR="001F74F6" w:rsidRPr="007E7A6C" w:rsidRDefault="005324EA" w:rsidP="007E7A6C">
      <w:pPr>
        <w:pStyle w:val="BodyText"/>
        <w:widowControl/>
        <w:spacing w:after="120"/>
        <w:rPr>
          <w:color w:val="auto"/>
        </w:rPr>
      </w:pPr>
      <w:r w:rsidRPr="007E7A6C">
        <w:rPr>
          <w:b/>
          <w:bCs/>
          <w:color w:val="auto"/>
        </w:rPr>
        <w:t xml:space="preserve">Ver: </w:t>
      </w:r>
      <w:r w:rsidRPr="007E7A6C">
        <w:rPr>
          <w:i/>
          <w:iCs/>
          <w:color w:val="auto"/>
        </w:rPr>
        <w:t>Real Academia Española</w:t>
      </w:r>
      <w:r w:rsidRPr="007E7A6C">
        <w:rPr>
          <w:color w:val="auto"/>
        </w:rPr>
        <w:t xml:space="preserve"> y </w:t>
      </w:r>
      <w:r w:rsidRPr="007E7A6C">
        <w:rPr>
          <w:i/>
          <w:iCs/>
          <w:color w:val="auto"/>
        </w:rPr>
        <w:t>Asociación de Academias de la Lengua Española.</w:t>
      </w:r>
    </w:p>
    <w:p w14:paraId="0F9CD7B9" w14:textId="77777777" w:rsidR="001F74F6" w:rsidRPr="007E7A6C" w:rsidRDefault="005324EA" w:rsidP="007E7A6C">
      <w:pPr>
        <w:pStyle w:val="BodyText"/>
        <w:widowControl/>
        <w:spacing w:after="120"/>
        <w:rPr>
          <w:color w:val="auto"/>
        </w:rPr>
      </w:pPr>
      <w:r w:rsidRPr="007E7A6C">
        <w:rPr>
          <w:i/>
          <w:iCs/>
          <w:color w:val="auto"/>
        </w:rPr>
        <w:t>Ortografía de la lengua española</w:t>
      </w:r>
      <w:r w:rsidRPr="007E7A6C">
        <w:rPr>
          <w:color w:val="auto"/>
        </w:rPr>
        <w:t xml:space="preserve"> (2010). [Edición en línea (</w:t>
      </w:r>
      <w:proofErr w:type="spellStart"/>
      <w:r w:rsidR="00000000">
        <w:fldChar w:fldCharType="begin"/>
      </w:r>
      <w:r w:rsidR="00000000">
        <w:instrText>HYPERLINK "http://www.rae.es"</w:instrText>
      </w:r>
      <w:r w:rsidR="00000000">
        <w:fldChar w:fldCharType="separate"/>
      </w:r>
      <w:r w:rsidRPr="007E7A6C">
        <w:rPr>
          <w:rStyle w:val="Hyperlink"/>
          <w:color w:val="auto"/>
        </w:rPr>
        <w:t>www.rae.es</w:t>
      </w:r>
      <w:proofErr w:type="spellEnd"/>
      <w:r w:rsidR="00000000">
        <w:rPr>
          <w:rStyle w:val="Hyperlink"/>
          <w:color w:val="auto"/>
        </w:rPr>
        <w:fldChar w:fldCharType="end"/>
      </w:r>
      <w:r w:rsidRPr="007E7A6C">
        <w:rPr>
          <w:color w:val="auto"/>
        </w:rPr>
        <w:t>). Acceso: 2022-08-01].</w:t>
      </w:r>
    </w:p>
    <w:p w14:paraId="0F0C8A3C" w14:textId="25C9BE05" w:rsidR="001F74F6" w:rsidRPr="007E7A6C" w:rsidRDefault="005324EA" w:rsidP="007E7A6C">
      <w:pPr>
        <w:widowControl/>
        <w:spacing w:after="120"/>
        <w:rPr>
          <w:color w:val="auto"/>
          <w:sz w:val="2"/>
          <w:szCs w:val="2"/>
        </w:rPr>
      </w:pPr>
      <w:r>
        <w:rPr>
          <w:noProof/>
          <w:color w:val="auto"/>
        </w:rPr>
        <w:drawing>
          <wp:inline distT="0" distB="0" distL="0" distR="0" wp14:anchorId="459D1A3B" wp14:editId="093733C5">
            <wp:extent cx="2828925" cy="1466850"/>
            <wp:effectExtent l="0" t="0" r="0" b="0"/>
            <wp:docPr id="21" name="Picutre 21" descr="Three methods of writing the number 10,000.00. One is written with no punctuation after the 10, one with a period after the 10, and one with a comma after th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1" descr="Three methods of writing the number 10,000.00. One is written with no punctuation after the 10, one with a period after the 10, and one with a comma after th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28925" cy="1466850"/>
                    </a:xfrm>
                    <a:prstGeom prst="rect">
                      <a:avLst/>
                    </a:prstGeom>
                    <a:noFill/>
                    <a:ln>
                      <a:noFill/>
                    </a:ln>
                  </pic:spPr>
                </pic:pic>
              </a:graphicData>
            </a:graphic>
          </wp:inline>
        </w:drawing>
      </w:r>
    </w:p>
    <w:p w14:paraId="6F1FD1D9" w14:textId="77777777" w:rsidR="001F74F6" w:rsidRPr="003C59FA" w:rsidRDefault="005324EA" w:rsidP="007E7A6C">
      <w:pPr>
        <w:pStyle w:val="BodyText"/>
        <w:widowControl/>
        <w:spacing w:after="120"/>
        <w:rPr>
          <w:color w:val="auto"/>
          <w:lang w:val="en-US"/>
        </w:rPr>
      </w:pPr>
      <w:r w:rsidRPr="003C59FA">
        <w:rPr>
          <w:color w:val="auto"/>
          <w:lang w:val="en-US"/>
        </w:rPr>
        <w:t xml:space="preserve">By </w:t>
      </w:r>
      <w:proofErr w:type="spellStart"/>
      <w:r w:rsidRPr="003C59FA">
        <w:rPr>
          <w:color w:val="auto"/>
          <w:lang w:val="en-US"/>
        </w:rPr>
        <w:t>Inteloutside2</w:t>
      </w:r>
      <w:proofErr w:type="spellEnd"/>
      <w:r w:rsidRPr="003C59FA">
        <w:rPr>
          <w:color w:val="auto"/>
          <w:lang w:val="en-US"/>
        </w:rPr>
        <w:t xml:space="preserve"> - Own work, CC BY-SA 3.0,</w:t>
      </w:r>
    </w:p>
    <w:p w14:paraId="32C2588F" w14:textId="77777777" w:rsidR="001F74F6" w:rsidRPr="003C59FA" w:rsidRDefault="00000000" w:rsidP="007E7A6C">
      <w:pPr>
        <w:pStyle w:val="BodyText"/>
        <w:widowControl/>
        <w:spacing w:after="120"/>
        <w:rPr>
          <w:color w:val="auto"/>
          <w:lang w:val="en-US"/>
        </w:rPr>
      </w:pPr>
      <w:hyperlink r:id="rId50" w:history="1">
        <w:r w:rsidR="005324EA" w:rsidRPr="003C59FA">
          <w:rPr>
            <w:rStyle w:val="Hyperlink"/>
            <w:color w:val="auto"/>
            <w:lang w:val="en-US"/>
          </w:rPr>
          <w:t>https://</w:t>
        </w:r>
        <w:proofErr w:type="spellStart"/>
        <w:r w:rsidR="005324EA" w:rsidRPr="003C59FA">
          <w:rPr>
            <w:rStyle w:val="Hyperlink"/>
            <w:color w:val="auto"/>
            <w:lang w:val="en-US"/>
          </w:rPr>
          <w:t>commons.wikimedia.org</w:t>
        </w:r>
        <w:proofErr w:type="spellEnd"/>
        <w:r w:rsidR="005324EA" w:rsidRPr="003C59FA">
          <w:rPr>
            <w:rStyle w:val="Hyperlink"/>
            <w:color w:val="auto"/>
            <w:lang w:val="en-US"/>
          </w:rPr>
          <w:t>/w/</w:t>
        </w:r>
        <w:proofErr w:type="spellStart"/>
        <w:r w:rsidR="005324EA" w:rsidRPr="003C59FA">
          <w:rPr>
            <w:rStyle w:val="Hyperlink"/>
            <w:color w:val="auto"/>
            <w:lang w:val="en-US"/>
          </w:rPr>
          <w:t>index.php?curid</w:t>
        </w:r>
        <w:proofErr w:type="spellEnd"/>
        <w:r w:rsidR="005324EA" w:rsidRPr="003C59FA">
          <w:rPr>
            <w:rStyle w:val="Hyperlink"/>
            <w:color w:val="auto"/>
            <w:lang w:val="en-US"/>
          </w:rPr>
          <w:t>=24968682</w:t>
        </w:r>
      </w:hyperlink>
    </w:p>
    <w:p w14:paraId="64CC40FC" w14:textId="77777777" w:rsidR="001F74F6" w:rsidRPr="007E7A6C" w:rsidRDefault="005324EA" w:rsidP="007E7A6C">
      <w:pPr>
        <w:pStyle w:val="BodyText"/>
        <w:widowControl/>
        <w:spacing w:after="120"/>
        <w:rPr>
          <w:color w:val="auto"/>
        </w:rPr>
      </w:pPr>
      <w:r w:rsidRPr="007E7A6C">
        <w:rPr>
          <w:b/>
          <w:bCs/>
          <w:color w:val="auto"/>
        </w:rPr>
        <w:t>Actividad 6</w:t>
      </w:r>
      <w:r w:rsidRPr="007E7A6C">
        <w:rPr>
          <w:color w:val="auto"/>
        </w:rPr>
        <w:t xml:space="preserve">. </w:t>
      </w:r>
      <w:r w:rsidRPr="007E7A6C">
        <w:rPr>
          <w:b/>
          <w:bCs/>
          <w:color w:val="auto"/>
        </w:rPr>
        <w:t>Traduce y escribe</w:t>
      </w:r>
      <w:r w:rsidRPr="007E7A6C">
        <w:rPr>
          <w:color w:val="auto"/>
        </w:rPr>
        <w:t>. Primero, traduce las cifras. Luego, escríbelas usando números no letras.</w:t>
      </w:r>
    </w:p>
    <w:p w14:paraId="0AE5F7FD" w14:textId="77777777" w:rsidR="001F74F6" w:rsidRPr="003C59FA" w:rsidRDefault="005324EA" w:rsidP="007E7A6C">
      <w:pPr>
        <w:pStyle w:val="BodyText"/>
        <w:widowControl/>
        <w:spacing w:after="120"/>
        <w:rPr>
          <w:color w:val="auto"/>
          <w:lang w:val="en-US"/>
        </w:rPr>
      </w:pPr>
      <w:proofErr w:type="spellStart"/>
      <w:r w:rsidRPr="003C59FA">
        <w:rPr>
          <w:b/>
          <w:bCs/>
          <w:color w:val="auto"/>
          <w:lang w:val="en-US"/>
        </w:rPr>
        <w:t>Modelo</w:t>
      </w:r>
      <w:proofErr w:type="spellEnd"/>
      <w:r w:rsidRPr="003C59FA">
        <w:rPr>
          <w:color w:val="auto"/>
          <w:lang w:val="en-US"/>
        </w:rPr>
        <w:t>: three thousand five hundred and ninety euros</w:t>
      </w:r>
    </w:p>
    <w:p w14:paraId="336762BA" w14:textId="77777777" w:rsidR="001F74F6" w:rsidRPr="007E7A6C" w:rsidRDefault="005324EA" w:rsidP="007E7A6C">
      <w:pPr>
        <w:pStyle w:val="BodyText"/>
        <w:widowControl/>
        <w:spacing w:after="120"/>
        <w:rPr>
          <w:color w:val="auto"/>
        </w:rPr>
      </w:pPr>
      <w:r w:rsidRPr="007E7A6C">
        <w:rPr>
          <w:color w:val="auto"/>
        </w:rPr>
        <w:t>Tres mil quinientos noventa euros 3590</w:t>
      </w:r>
    </w:p>
    <w:p w14:paraId="20434DCB" w14:textId="3DC51801" w:rsidR="001F74F6" w:rsidRPr="003C59FA" w:rsidRDefault="005324EA">
      <w:pPr>
        <w:pStyle w:val="BodyText"/>
        <w:widowControl/>
        <w:numPr>
          <w:ilvl w:val="0"/>
          <w:numId w:val="80"/>
        </w:numPr>
        <w:tabs>
          <w:tab w:val="left" w:pos="216"/>
        </w:tabs>
        <w:spacing w:after="120"/>
        <w:rPr>
          <w:color w:val="auto"/>
          <w:lang w:val="en-US"/>
        </w:rPr>
      </w:pPr>
      <w:r w:rsidRPr="003C59FA">
        <w:rPr>
          <w:color w:val="auto"/>
          <w:lang w:val="en-US"/>
        </w:rPr>
        <w:t>twenty thousand five hundred thirty-two dollars and 49 cents</w:t>
      </w:r>
    </w:p>
    <w:p w14:paraId="510C1E84" w14:textId="7E4B0314" w:rsidR="001F74F6" w:rsidRPr="007E7A6C" w:rsidRDefault="005324EA">
      <w:pPr>
        <w:pStyle w:val="BodyText"/>
        <w:widowControl/>
        <w:numPr>
          <w:ilvl w:val="0"/>
          <w:numId w:val="80"/>
        </w:numPr>
        <w:tabs>
          <w:tab w:val="left" w:pos="240"/>
        </w:tabs>
        <w:spacing w:after="120"/>
        <w:rPr>
          <w:color w:val="auto"/>
        </w:rPr>
      </w:pPr>
      <w:proofErr w:type="spellStart"/>
      <w:r w:rsidRPr="007E7A6C">
        <w:rPr>
          <w:color w:val="auto"/>
        </w:rPr>
        <w:t>the</w:t>
      </w:r>
      <w:proofErr w:type="spellEnd"/>
      <w:r w:rsidRPr="007E7A6C">
        <w:rPr>
          <w:color w:val="auto"/>
        </w:rPr>
        <w:t xml:space="preserve"> </w:t>
      </w:r>
      <w:proofErr w:type="spellStart"/>
      <w:r w:rsidRPr="007E7A6C">
        <w:rPr>
          <w:color w:val="auto"/>
        </w:rPr>
        <w:t>year</w:t>
      </w:r>
      <w:proofErr w:type="spellEnd"/>
      <w:r w:rsidRPr="007E7A6C">
        <w:rPr>
          <w:color w:val="auto"/>
        </w:rPr>
        <w:t xml:space="preserve"> </w:t>
      </w:r>
      <w:proofErr w:type="spellStart"/>
      <w:r w:rsidRPr="007E7A6C">
        <w:rPr>
          <w:color w:val="auto"/>
        </w:rPr>
        <w:t>twenty</w:t>
      </w:r>
      <w:proofErr w:type="spellEnd"/>
      <w:r w:rsidRPr="007E7A6C">
        <w:rPr>
          <w:color w:val="auto"/>
        </w:rPr>
        <w:t xml:space="preserve"> </w:t>
      </w:r>
      <w:proofErr w:type="spellStart"/>
      <w:r w:rsidRPr="007E7A6C">
        <w:rPr>
          <w:color w:val="auto"/>
        </w:rPr>
        <w:t>twenty-two</w:t>
      </w:r>
      <w:proofErr w:type="spellEnd"/>
    </w:p>
    <w:p w14:paraId="58FB8984" w14:textId="3DDEE88F" w:rsidR="001F74F6" w:rsidRPr="003C59FA" w:rsidRDefault="005324EA">
      <w:pPr>
        <w:pStyle w:val="BodyText"/>
        <w:widowControl/>
        <w:numPr>
          <w:ilvl w:val="0"/>
          <w:numId w:val="80"/>
        </w:numPr>
        <w:tabs>
          <w:tab w:val="left" w:pos="245"/>
        </w:tabs>
        <w:spacing w:after="120"/>
        <w:rPr>
          <w:color w:val="auto"/>
          <w:lang w:val="en-US"/>
        </w:rPr>
      </w:pPr>
      <w:r w:rsidRPr="003C59FA">
        <w:rPr>
          <w:color w:val="auto"/>
          <w:lang w:val="en-US"/>
        </w:rPr>
        <w:t>The expression: Rome was founded more than two thousand years ago.</w:t>
      </w:r>
    </w:p>
    <w:p w14:paraId="44D76572" w14:textId="77777777" w:rsidR="001F74F6" w:rsidRPr="007E7A6C" w:rsidRDefault="005324EA" w:rsidP="007E7A6C">
      <w:pPr>
        <w:pStyle w:val="BodyText"/>
        <w:widowControl/>
        <w:spacing w:after="120"/>
        <w:rPr>
          <w:color w:val="auto"/>
        </w:rPr>
      </w:pPr>
      <w:r w:rsidRPr="007E7A6C">
        <w:rPr>
          <w:color w:val="auto"/>
        </w:rPr>
        <w:t>Roma se fundó hace más de años.</w:t>
      </w:r>
    </w:p>
    <w:p w14:paraId="165B8DC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159AF3A" w14:textId="77777777" w:rsidR="001F74F6" w:rsidRPr="007E7A6C" w:rsidRDefault="005324EA" w:rsidP="007E7A6C">
      <w:pPr>
        <w:pStyle w:val="BodyText"/>
        <w:widowControl/>
        <w:spacing w:after="120"/>
        <w:rPr>
          <w:color w:val="auto"/>
        </w:rPr>
      </w:pPr>
      <w:r w:rsidRPr="007E7A6C">
        <w:rPr>
          <w:color w:val="auto"/>
        </w:rPr>
        <w:lastRenderedPageBreak/>
        <w:t>Page 63</w:t>
      </w:r>
    </w:p>
    <w:p w14:paraId="78A431E9" w14:textId="77777777" w:rsidR="001F74F6" w:rsidRPr="007E7A6C" w:rsidRDefault="005324EA" w:rsidP="007E7A6C">
      <w:pPr>
        <w:pStyle w:val="Heading21"/>
        <w:widowControl/>
        <w:spacing w:after="120"/>
        <w:rPr>
          <w:color w:val="auto"/>
        </w:rPr>
      </w:pPr>
      <w:bookmarkStart w:id="135" w:name="bookmark184"/>
      <w:bookmarkStart w:id="136" w:name="bookmark185"/>
      <w:r w:rsidRPr="007E7A6C">
        <w:rPr>
          <w:color w:val="auto"/>
        </w:rPr>
        <w:t>GRAMÁTICA</w:t>
      </w:r>
      <w:bookmarkEnd w:id="135"/>
      <w:bookmarkEnd w:id="136"/>
    </w:p>
    <w:p w14:paraId="4E1BC2C9" w14:textId="77777777" w:rsidR="001F74F6" w:rsidRPr="007E7A6C" w:rsidRDefault="005324EA" w:rsidP="007E7A6C">
      <w:pPr>
        <w:pStyle w:val="Heading21"/>
        <w:widowControl/>
        <w:spacing w:after="120"/>
        <w:rPr>
          <w:color w:val="auto"/>
        </w:rPr>
      </w:pPr>
      <w:bookmarkStart w:id="137" w:name="bookmark186"/>
      <w:bookmarkStart w:id="138" w:name="bookmark187"/>
      <w:r w:rsidRPr="007E7A6C">
        <w:rPr>
          <w:color w:val="auto"/>
        </w:rPr>
        <w:t xml:space="preserve">TIEMPOS PERFECTOS / </w:t>
      </w:r>
      <w:proofErr w:type="spellStart"/>
      <w:r w:rsidRPr="007E7A6C">
        <w:rPr>
          <w:color w:val="auto"/>
        </w:rPr>
        <w:t>PERFECT</w:t>
      </w:r>
      <w:proofErr w:type="spellEnd"/>
      <w:r w:rsidRPr="007E7A6C">
        <w:rPr>
          <w:color w:val="auto"/>
        </w:rPr>
        <w:t xml:space="preserve"> TENSES</w:t>
      </w:r>
      <w:bookmarkEnd w:id="137"/>
      <w:bookmarkEnd w:id="138"/>
    </w:p>
    <w:p w14:paraId="1A0C7EB3" w14:textId="678B3F84" w:rsidR="001F74F6" w:rsidRPr="003C59FA" w:rsidRDefault="005324EA">
      <w:pPr>
        <w:pStyle w:val="BodyText"/>
        <w:widowControl/>
        <w:numPr>
          <w:ilvl w:val="0"/>
          <w:numId w:val="81"/>
        </w:numPr>
        <w:tabs>
          <w:tab w:val="left" w:pos="235"/>
        </w:tabs>
        <w:spacing w:after="120"/>
        <w:rPr>
          <w:color w:val="auto"/>
          <w:lang w:val="en-US"/>
        </w:rPr>
      </w:pPr>
      <w:r w:rsidRPr="003C59FA">
        <w:rPr>
          <w:color w:val="auto"/>
          <w:lang w:val="en-US"/>
        </w:rPr>
        <w:t xml:space="preserve">Like in English, ALL perfect tenses in Spanish have the verb HABER + a past participle. In Spanish, conjugate </w:t>
      </w:r>
      <w:r w:rsidRPr="003C59FA">
        <w:rPr>
          <w:b/>
          <w:bCs/>
          <w:color w:val="auto"/>
          <w:lang w:val="en-US"/>
        </w:rPr>
        <w:t xml:space="preserve">HABER </w:t>
      </w:r>
      <w:r w:rsidRPr="003C59FA">
        <w:rPr>
          <w:color w:val="auto"/>
          <w:lang w:val="en-US"/>
        </w:rPr>
        <w:t>in the present, imperfect, future, or conditional + a past participle.</w:t>
      </w:r>
    </w:p>
    <w:p w14:paraId="6C655F28" w14:textId="3877AFDA" w:rsidR="001F74F6" w:rsidRPr="003C59FA" w:rsidRDefault="005324EA">
      <w:pPr>
        <w:pStyle w:val="BodyText"/>
        <w:widowControl/>
        <w:numPr>
          <w:ilvl w:val="0"/>
          <w:numId w:val="81"/>
        </w:numPr>
        <w:tabs>
          <w:tab w:val="left" w:pos="245"/>
        </w:tabs>
        <w:spacing w:after="120"/>
        <w:rPr>
          <w:color w:val="auto"/>
          <w:lang w:val="en-US"/>
        </w:rPr>
      </w:pPr>
      <w:r w:rsidRPr="003C59FA">
        <w:rPr>
          <w:b/>
          <w:bCs/>
          <w:color w:val="auto"/>
          <w:lang w:val="en-US"/>
        </w:rPr>
        <w:t>PAST PARTICIPLES</w:t>
      </w:r>
      <w:r w:rsidRPr="003C59FA">
        <w:rPr>
          <w:color w:val="auto"/>
          <w:lang w:val="en-US"/>
        </w:rPr>
        <w:t xml:space="preserve">: Regular past participles are formed by adding </w:t>
      </w:r>
      <w:r w:rsidRPr="003C59FA">
        <w:rPr>
          <w:b/>
          <w:bCs/>
          <w:color w:val="auto"/>
          <w:lang w:val="en-US"/>
        </w:rPr>
        <w:t xml:space="preserve">-ado </w:t>
      </w:r>
      <w:r w:rsidRPr="003C59FA">
        <w:rPr>
          <w:color w:val="auto"/>
          <w:lang w:val="en-US"/>
        </w:rPr>
        <w:t xml:space="preserve">to the stem of </w:t>
      </w:r>
      <w:r w:rsidRPr="003C59FA">
        <w:rPr>
          <w:b/>
          <w:bCs/>
          <w:i/>
          <w:iCs/>
          <w:color w:val="auto"/>
          <w:lang w:val="en-US"/>
        </w:rPr>
        <w:t>-</w:t>
      </w:r>
      <w:proofErr w:type="spellStart"/>
      <w:r w:rsidRPr="003C59FA">
        <w:rPr>
          <w:b/>
          <w:bCs/>
          <w:i/>
          <w:iCs/>
          <w:color w:val="auto"/>
          <w:lang w:val="en-US"/>
        </w:rPr>
        <w:t>ar</w:t>
      </w:r>
      <w:proofErr w:type="spellEnd"/>
      <w:r w:rsidRPr="003C59FA">
        <w:rPr>
          <w:color w:val="auto"/>
          <w:lang w:val="en-US"/>
        </w:rPr>
        <w:t xml:space="preserve"> verbs, and -</w:t>
      </w:r>
      <w:proofErr w:type="spellStart"/>
      <w:r w:rsidRPr="003C59FA">
        <w:rPr>
          <w:b/>
          <w:bCs/>
          <w:color w:val="auto"/>
          <w:lang w:val="en-US"/>
        </w:rPr>
        <w:t>ido</w:t>
      </w:r>
      <w:proofErr w:type="spellEnd"/>
      <w:r w:rsidRPr="003C59FA">
        <w:rPr>
          <w:b/>
          <w:bCs/>
          <w:color w:val="auto"/>
          <w:lang w:val="en-US"/>
        </w:rPr>
        <w:t xml:space="preserve"> </w:t>
      </w:r>
      <w:r w:rsidRPr="003C59FA">
        <w:rPr>
          <w:color w:val="auto"/>
          <w:lang w:val="en-US"/>
        </w:rPr>
        <w:t xml:space="preserve">to the stem of </w:t>
      </w:r>
      <w:r w:rsidRPr="003C59FA">
        <w:rPr>
          <w:i/>
          <w:iCs/>
          <w:color w:val="auto"/>
          <w:lang w:val="en-US"/>
        </w:rPr>
        <w:t>-</w:t>
      </w:r>
      <w:r w:rsidRPr="003C59FA">
        <w:rPr>
          <w:b/>
          <w:bCs/>
          <w:i/>
          <w:iCs/>
          <w:color w:val="auto"/>
          <w:lang w:val="en-US"/>
        </w:rPr>
        <w:t>er</w:t>
      </w:r>
      <w:r w:rsidRPr="003C59FA">
        <w:rPr>
          <w:color w:val="auto"/>
          <w:lang w:val="en-US"/>
        </w:rPr>
        <w:t xml:space="preserve"> and </w:t>
      </w:r>
      <w:r w:rsidRPr="003C59FA">
        <w:rPr>
          <w:b/>
          <w:bCs/>
          <w:i/>
          <w:iCs/>
          <w:color w:val="auto"/>
          <w:lang w:val="en-US"/>
        </w:rPr>
        <w:t>-</w:t>
      </w:r>
      <w:proofErr w:type="spellStart"/>
      <w:r w:rsidRPr="003C59FA">
        <w:rPr>
          <w:b/>
          <w:bCs/>
          <w:i/>
          <w:iCs/>
          <w:color w:val="auto"/>
          <w:lang w:val="en-US"/>
        </w:rPr>
        <w:t>ir</w:t>
      </w:r>
      <w:proofErr w:type="spellEnd"/>
      <w:r w:rsidRPr="003C59FA">
        <w:rPr>
          <w:color w:val="auto"/>
          <w:lang w:val="en-US"/>
        </w:rPr>
        <w:t xml:space="preserve"> verbs</w:t>
      </w:r>
      <w:r w:rsidRPr="003C59FA">
        <w:rPr>
          <w:i/>
          <w:iCs/>
          <w:color w:val="auto"/>
          <w:lang w:val="en-US"/>
        </w:rPr>
        <w:t>.</w:t>
      </w:r>
    </w:p>
    <w:p w14:paraId="08008256" w14:textId="77777777" w:rsidR="001F74F6" w:rsidRPr="003C59FA" w:rsidRDefault="005324EA" w:rsidP="007E7A6C">
      <w:pPr>
        <w:pStyle w:val="Heading21"/>
        <w:widowControl/>
        <w:spacing w:after="120"/>
        <w:rPr>
          <w:color w:val="auto"/>
          <w:lang w:val="en-US"/>
        </w:rPr>
      </w:pPr>
      <w:bookmarkStart w:id="139" w:name="bookmark190"/>
      <w:bookmarkStart w:id="140" w:name="bookmark191"/>
      <w:proofErr w:type="spellStart"/>
      <w:r w:rsidRPr="003C59FA">
        <w:rPr>
          <w:color w:val="auto"/>
          <w:u w:val="single"/>
          <w:lang w:val="en-US"/>
        </w:rPr>
        <w:t>PRESENTE</w:t>
      </w:r>
      <w:proofErr w:type="spellEnd"/>
      <w:r w:rsidRPr="003C59FA">
        <w:rPr>
          <w:color w:val="auto"/>
          <w:u w:val="single"/>
          <w:lang w:val="en-US"/>
        </w:rPr>
        <w:t xml:space="preserve"> PERFECTO / PRESENT PERFECT How to form it</w:t>
      </w:r>
      <w:bookmarkEnd w:id="139"/>
      <w:bookmarkEnd w:id="140"/>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431"/>
        <w:gridCol w:w="2101"/>
        <w:gridCol w:w="2662"/>
        <w:gridCol w:w="2969"/>
      </w:tblGrid>
      <w:tr w:rsidR="00C272C4" w:rsidRPr="007E7A6C" w14:paraId="2A278FC9" w14:textId="77777777" w:rsidTr="007738C8">
        <w:trPr>
          <w:cantSplit/>
          <w:jc w:val="center"/>
        </w:trPr>
        <w:tc>
          <w:tcPr>
            <w:tcW w:w="0" w:type="auto"/>
            <w:gridSpan w:val="2"/>
            <w:shd w:val="clear" w:color="auto" w:fill="auto"/>
          </w:tcPr>
          <w:p w14:paraId="1694DA03" w14:textId="77777777" w:rsidR="001F74F6" w:rsidRPr="007738C8" w:rsidRDefault="005324EA" w:rsidP="007738C8">
            <w:pPr>
              <w:pStyle w:val="Other0"/>
              <w:widowControl/>
              <w:spacing w:after="120"/>
              <w:ind w:firstLine="0"/>
              <w:rPr>
                <w:color w:val="auto"/>
              </w:rPr>
            </w:pPr>
            <w:proofErr w:type="spellStart"/>
            <w:r w:rsidRPr="007738C8">
              <w:rPr>
                <w:b/>
                <w:bCs/>
                <w:color w:val="auto"/>
              </w:rPr>
              <w:t>Present</w:t>
            </w:r>
            <w:proofErr w:type="spellEnd"/>
            <w:r w:rsidRPr="007738C8">
              <w:rPr>
                <w:b/>
                <w:bCs/>
                <w:color w:val="auto"/>
              </w:rPr>
              <w:t xml:space="preserve"> </w:t>
            </w:r>
            <w:proofErr w:type="spellStart"/>
            <w:r w:rsidRPr="007738C8">
              <w:rPr>
                <w:b/>
                <w:bCs/>
                <w:color w:val="auto"/>
              </w:rPr>
              <w:t>Perfect</w:t>
            </w:r>
            <w:proofErr w:type="spellEnd"/>
            <w:r w:rsidRPr="007738C8">
              <w:rPr>
                <w:b/>
                <w:bCs/>
                <w:color w:val="auto"/>
              </w:rPr>
              <w:t xml:space="preserve"> - Hablar</w:t>
            </w:r>
          </w:p>
        </w:tc>
        <w:tc>
          <w:tcPr>
            <w:tcW w:w="0" w:type="auto"/>
            <w:gridSpan w:val="2"/>
            <w:shd w:val="clear" w:color="auto" w:fill="auto"/>
          </w:tcPr>
          <w:p w14:paraId="677C647A" w14:textId="77777777" w:rsidR="001F74F6" w:rsidRPr="007738C8" w:rsidRDefault="005324EA" w:rsidP="007738C8">
            <w:pPr>
              <w:pStyle w:val="Other0"/>
              <w:widowControl/>
              <w:spacing w:after="120"/>
              <w:ind w:firstLine="0"/>
              <w:rPr>
                <w:color w:val="auto"/>
              </w:rPr>
            </w:pPr>
            <w:proofErr w:type="spellStart"/>
            <w:r w:rsidRPr="007738C8">
              <w:rPr>
                <w:b/>
                <w:bCs/>
                <w:color w:val="auto"/>
              </w:rPr>
              <w:t>Present</w:t>
            </w:r>
            <w:proofErr w:type="spellEnd"/>
            <w:r w:rsidRPr="007738C8">
              <w:rPr>
                <w:b/>
                <w:bCs/>
                <w:color w:val="auto"/>
              </w:rPr>
              <w:t xml:space="preserve"> </w:t>
            </w:r>
            <w:proofErr w:type="spellStart"/>
            <w:r w:rsidRPr="007738C8">
              <w:rPr>
                <w:b/>
                <w:bCs/>
                <w:color w:val="auto"/>
              </w:rPr>
              <w:t>Perfect</w:t>
            </w:r>
            <w:proofErr w:type="spellEnd"/>
            <w:r w:rsidRPr="007738C8">
              <w:rPr>
                <w:b/>
                <w:bCs/>
                <w:color w:val="auto"/>
              </w:rPr>
              <w:t xml:space="preserve"> - Beber/Recibir</w:t>
            </w:r>
          </w:p>
        </w:tc>
      </w:tr>
      <w:tr w:rsidR="00C272C4" w:rsidRPr="007E7A6C" w14:paraId="5025D6F7" w14:textId="77777777" w:rsidTr="007738C8">
        <w:trPr>
          <w:cantSplit/>
          <w:jc w:val="center"/>
        </w:trPr>
        <w:tc>
          <w:tcPr>
            <w:tcW w:w="0" w:type="auto"/>
            <w:shd w:val="clear" w:color="auto" w:fill="auto"/>
          </w:tcPr>
          <w:p w14:paraId="4AC3E856" w14:textId="77777777" w:rsidR="001F74F6" w:rsidRPr="007738C8" w:rsidRDefault="005324EA" w:rsidP="007738C8">
            <w:pPr>
              <w:pStyle w:val="Other0"/>
              <w:widowControl/>
              <w:spacing w:after="120"/>
              <w:ind w:firstLine="0"/>
              <w:rPr>
                <w:color w:val="auto"/>
              </w:rPr>
            </w:pPr>
            <w:r w:rsidRPr="007738C8">
              <w:rPr>
                <w:color w:val="auto"/>
              </w:rPr>
              <w:t>he hablado</w:t>
            </w:r>
          </w:p>
        </w:tc>
        <w:tc>
          <w:tcPr>
            <w:tcW w:w="0" w:type="auto"/>
            <w:shd w:val="clear" w:color="auto" w:fill="auto"/>
          </w:tcPr>
          <w:p w14:paraId="58B50EAC" w14:textId="77777777" w:rsidR="001F74F6" w:rsidRPr="007738C8" w:rsidRDefault="005324EA" w:rsidP="007738C8">
            <w:pPr>
              <w:pStyle w:val="Other0"/>
              <w:widowControl/>
              <w:spacing w:after="120"/>
              <w:ind w:firstLine="360"/>
              <w:rPr>
                <w:color w:val="auto"/>
              </w:rPr>
            </w:pPr>
            <w:r w:rsidRPr="007738C8">
              <w:rPr>
                <w:color w:val="auto"/>
              </w:rPr>
              <w:t>hemos hablado</w:t>
            </w:r>
          </w:p>
        </w:tc>
        <w:tc>
          <w:tcPr>
            <w:tcW w:w="0" w:type="auto"/>
            <w:shd w:val="clear" w:color="auto" w:fill="auto"/>
          </w:tcPr>
          <w:p w14:paraId="3500B7BF" w14:textId="77777777" w:rsidR="001F74F6" w:rsidRPr="007738C8" w:rsidRDefault="005324EA" w:rsidP="007738C8">
            <w:pPr>
              <w:pStyle w:val="Other0"/>
              <w:widowControl/>
              <w:spacing w:after="120"/>
              <w:ind w:firstLine="360"/>
              <w:rPr>
                <w:color w:val="auto"/>
              </w:rPr>
            </w:pPr>
            <w:r w:rsidRPr="007738C8">
              <w:rPr>
                <w:color w:val="auto"/>
              </w:rPr>
              <w:t>he bebido / recibido</w:t>
            </w:r>
          </w:p>
        </w:tc>
        <w:tc>
          <w:tcPr>
            <w:tcW w:w="0" w:type="auto"/>
            <w:shd w:val="clear" w:color="auto" w:fill="auto"/>
          </w:tcPr>
          <w:p w14:paraId="7795FD5D" w14:textId="77777777" w:rsidR="001F74F6" w:rsidRPr="007738C8" w:rsidRDefault="005324EA" w:rsidP="007738C8">
            <w:pPr>
              <w:pStyle w:val="Other0"/>
              <w:widowControl/>
              <w:spacing w:after="120"/>
              <w:ind w:firstLine="360"/>
              <w:rPr>
                <w:color w:val="auto"/>
              </w:rPr>
            </w:pPr>
            <w:r w:rsidRPr="007738C8">
              <w:rPr>
                <w:color w:val="auto"/>
              </w:rPr>
              <w:t>hemos bebido / recibido</w:t>
            </w:r>
          </w:p>
        </w:tc>
      </w:tr>
      <w:tr w:rsidR="00C272C4" w:rsidRPr="007E7A6C" w14:paraId="71EC94C0" w14:textId="77777777" w:rsidTr="007738C8">
        <w:trPr>
          <w:cantSplit/>
          <w:jc w:val="center"/>
        </w:trPr>
        <w:tc>
          <w:tcPr>
            <w:tcW w:w="0" w:type="auto"/>
            <w:shd w:val="clear" w:color="auto" w:fill="auto"/>
          </w:tcPr>
          <w:p w14:paraId="56B49713" w14:textId="77777777" w:rsidR="001F74F6" w:rsidRPr="007738C8" w:rsidRDefault="005324EA" w:rsidP="007738C8">
            <w:pPr>
              <w:pStyle w:val="Other0"/>
              <w:widowControl/>
              <w:spacing w:after="120"/>
              <w:ind w:firstLine="0"/>
              <w:rPr>
                <w:color w:val="auto"/>
              </w:rPr>
            </w:pPr>
            <w:r w:rsidRPr="007738C8">
              <w:rPr>
                <w:color w:val="auto"/>
              </w:rPr>
              <w:t>has hablado</w:t>
            </w:r>
          </w:p>
        </w:tc>
        <w:tc>
          <w:tcPr>
            <w:tcW w:w="0" w:type="auto"/>
            <w:shd w:val="clear" w:color="auto" w:fill="auto"/>
          </w:tcPr>
          <w:p w14:paraId="69148978" w14:textId="77777777" w:rsidR="001F74F6" w:rsidRPr="007738C8" w:rsidRDefault="005324EA" w:rsidP="007738C8">
            <w:pPr>
              <w:pStyle w:val="Other0"/>
              <w:widowControl/>
              <w:spacing w:after="120"/>
              <w:ind w:firstLine="360"/>
              <w:rPr>
                <w:color w:val="auto"/>
              </w:rPr>
            </w:pPr>
            <w:r w:rsidRPr="007738C8">
              <w:rPr>
                <w:color w:val="auto"/>
              </w:rPr>
              <w:t>habéis hablado</w:t>
            </w:r>
          </w:p>
        </w:tc>
        <w:tc>
          <w:tcPr>
            <w:tcW w:w="0" w:type="auto"/>
            <w:shd w:val="clear" w:color="auto" w:fill="auto"/>
          </w:tcPr>
          <w:p w14:paraId="53EAAB11" w14:textId="77777777" w:rsidR="001F74F6" w:rsidRPr="007738C8" w:rsidRDefault="005324EA" w:rsidP="007738C8">
            <w:pPr>
              <w:pStyle w:val="Other0"/>
              <w:widowControl/>
              <w:spacing w:after="120"/>
              <w:ind w:firstLine="360"/>
              <w:rPr>
                <w:color w:val="auto"/>
              </w:rPr>
            </w:pPr>
            <w:r w:rsidRPr="007738C8">
              <w:rPr>
                <w:color w:val="auto"/>
              </w:rPr>
              <w:t>has bebido / recibido</w:t>
            </w:r>
          </w:p>
        </w:tc>
        <w:tc>
          <w:tcPr>
            <w:tcW w:w="0" w:type="auto"/>
            <w:shd w:val="clear" w:color="auto" w:fill="auto"/>
          </w:tcPr>
          <w:p w14:paraId="6CB18949" w14:textId="77777777" w:rsidR="001F74F6" w:rsidRPr="007738C8" w:rsidRDefault="005324EA" w:rsidP="007738C8">
            <w:pPr>
              <w:pStyle w:val="Other0"/>
              <w:widowControl/>
              <w:spacing w:after="120"/>
              <w:ind w:firstLine="360"/>
              <w:rPr>
                <w:color w:val="auto"/>
              </w:rPr>
            </w:pPr>
            <w:r w:rsidRPr="007738C8">
              <w:rPr>
                <w:color w:val="auto"/>
              </w:rPr>
              <w:t>habéis bebido / recibido</w:t>
            </w:r>
          </w:p>
        </w:tc>
      </w:tr>
      <w:tr w:rsidR="00C272C4" w:rsidRPr="007E7A6C" w14:paraId="41DC3603" w14:textId="77777777" w:rsidTr="007738C8">
        <w:trPr>
          <w:cantSplit/>
          <w:jc w:val="center"/>
        </w:trPr>
        <w:tc>
          <w:tcPr>
            <w:tcW w:w="0" w:type="auto"/>
            <w:shd w:val="clear" w:color="auto" w:fill="auto"/>
          </w:tcPr>
          <w:p w14:paraId="1C1384DC" w14:textId="77777777" w:rsidR="001F74F6" w:rsidRPr="007738C8" w:rsidRDefault="005324EA" w:rsidP="007738C8">
            <w:pPr>
              <w:pStyle w:val="Other0"/>
              <w:widowControl/>
              <w:spacing w:after="120"/>
              <w:ind w:firstLine="0"/>
              <w:rPr>
                <w:color w:val="auto"/>
              </w:rPr>
            </w:pPr>
            <w:r w:rsidRPr="007738C8">
              <w:rPr>
                <w:color w:val="auto"/>
              </w:rPr>
              <w:t>ha hablado</w:t>
            </w:r>
          </w:p>
        </w:tc>
        <w:tc>
          <w:tcPr>
            <w:tcW w:w="0" w:type="auto"/>
            <w:shd w:val="clear" w:color="auto" w:fill="auto"/>
          </w:tcPr>
          <w:p w14:paraId="33DCB02F" w14:textId="77777777" w:rsidR="001F74F6" w:rsidRPr="007738C8" w:rsidRDefault="005324EA" w:rsidP="007738C8">
            <w:pPr>
              <w:pStyle w:val="Other0"/>
              <w:widowControl/>
              <w:spacing w:after="120"/>
              <w:ind w:firstLine="360"/>
              <w:rPr>
                <w:color w:val="auto"/>
              </w:rPr>
            </w:pPr>
            <w:r w:rsidRPr="007738C8">
              <w:rPr>
                <w:color w:val="auto"/>
              </w:rPr>
              <w:t>han hablado</w:t>
            </w:r>
          </w:p>
        </w:tc>
        <w:tc>
          <w:tcPr>
            <w:tcW w:w="0" w:type="auto"/>
            <w:shd w:val="clear" w:color="auto" w:fill="auto"/>
          </w:tcPr>
          <w:p w14:paraId="345FC0C2" w14:textId="77777777" w:rsidR="001F74F6" w:rsidRPr="007738C8" w:rsidRDefault="005324EA" w:rsidP="007738C8">
            <w:pPr>
              <w:pStyle w:val="Other0"/>
              <w:widowControl/>
              <w:spacing w:after="120"/>
              <w:ind w:firstLine="360"/>
              <w:rPr>
                <w:color w:val="auto"/>
              </w:rPr>
            </w:pPr>
            <w:r w:rsidRPr="007738C8">
              <w:rPr>
                <w:color w:val="auto"/>
              </w:rPr>
              <w:t>ha bebido / recibido</w:t>
            </w:r>
          </w:p>
        </w:tc>
        <w:tc>
          <w:tcPr>
            <w:tcW w:w="0" w:type="auto"/>
            <w:shd w:val="clear" w:color="auto" w:fill="auto"/>
          </w:tcPr>
          <w:p w14:paraId="5872A978" w14:textId="77777777" w:rsidR="001F74F6" w:rsidRPr="007738C8" w:rsidRDefault="005324EA" w:rsidP="007738C8">
            <w:pPr>
              <w:pStyle w:val="Other0"/>
              <w:widowControl/>
              <w:spacing w:after="120"/>
              <w:ind w:firstLine="360"/>
              <w:rPr>
                <w:color w:val="auto"/>
              </w:rPr>
            </w:pPr>
            <w:r w:rsidRPr="007738C8">
              <w:rPr>
                <w:color w:val="auto"/>
              </w:rPr>
              <w:t>han bebido / recibido</w:t>
            </w:r>
          </w:p>
        </w:tc>
      </w:tr>
    </w:tbl>
    <w:p w14:paraId="3810EDA1" w14:textId="645ADB4D" w:rsidR="001F74F6" w:rsidRPr="003C59FA" w:rsidRDefault="005324EA">
      <w:pPr>
        <w:pStyle w:val="Tablecaption0"/>
        <w:widowControl/>
        <w:numPr>
          <w:ilvl w:val="0"/>
          <w:numId w:val="81"/>
        </w:numPr>
        <w:spacing w:after="120" w:line="240" w:lineRule="auto"/>
        <w:rPr>
          <w:color w:val="auto"/>
          <w:lang w:val="en-US"/>
        </w:rPr>
      </w:pPr>
      <w:r w:rsidRPr="003C59FA">
        <w:rPr>
          <w:color w:val="auto"/>
          <w:lang w:val="en-US"/>
        </w:rPr>
        <w:t xml:space="preserve">When the stem of an </w:t>
      </w:r>
      <w:r w:rsidRPr="003C59FA">
        <w:rPr>
          <w:b/>
          <w:bCs/>
          <w:color w:val="auto"/>
          <w:lang w:val="en-US"/>
        </w:rPr>
        <w:t>-</w:t>
      </w:r>
      <w:r w:rsidRPr="003C59FA">
        <w:rPr>
          <w:b/>
          <w:bCs/>
          <w:i/>
          <w:iCs/>
          <w:color w:val="auto"/>
          <w:lang w:val="en-US"/>
        </w:rPr>
        <w:t>er</w:t>
      </w:r>
      <w:r w:rsidRPr="003C59FA">
        <w:rPr>
          <w:color w:val="auto"/>
          <w:lang w:val="en-US"/>
        </w:rPr>
        <w:t xml:space="preserve"> or </w:t>
      </w:r>
      <w:r w:rsidRPr="003C59FA">
        <w:rPr>
          <w:b/>
          <w:bCs/>
          <w:color w:val="auto"/>
          <w:lang w:val="en-US"/>
        </w:rPr>
        <w:t>-</w:t>
      </w:r>
      <w:proofErr w:type="spellStart"/>
      <w:r w:rsidRPr="003C59FA">
        <w:rPr>
          <w:b/>
          <w:bCs/>
          <w:i/>
          <w:iCs/>
          <w:color w:val="auto"/>
          <w:lang w:val="en-US"/>
        </w:rPr>
        <w:t>ir</w:t>
      </w:r>
      <w:proofErr w:type="spellEnd"/>
      <w:r w:rsidRPr="003C59FA">
        <w:rPr>
          <w:color w:val="auto"/>
          <w:lang w:val="en-US"/>
        </w:rPr>
        <w:t xml:space="preserve"> verb ends in </w:t>
      </w:r>
      <w:r w:rsidRPr="003C59FA">
        <w:rPr>
          <w:b/>
          <w:bCs/>
          <w:color w:val="auto"/>
          <w:lang w:val="en-US"/>
        </w:rPr>
        <w:t>a</w:t>
      </w:r>
      <w:r w:rsidRPr="003C59FA">
        <w:rPr>
          <w:color w:val="auto"/>
          <w:lang w:val="en-US"/>
        </w:rPr>
        <w:t xml:space="preserve">, </w:t>
      </w:r>
      <w:r w:rsidRPr="003C59FA">
        <w:rPr>
          <w:b/>
          <w:bCs/>
          <w:color w:val="auto"/>
          <w:lang w:val="en-US"/>
        </w:rPr>
        <w:t>e</w:t>
      </w:r>
      <w:r w:rsidRPr="003C59FA">
        <w:rPr>
          <w:color w:val="auto"/>
          <w:lang w:val="en-US"/>
        </w:rPr>
        <w:t xml:space="preserve">, </w:t>
      </w:r>
      <w:r w:rsidRPr="003C59FA">
        <w:rPr>
          <w:b/>
          <w:bCs/>
          <w:color w:val="auto"/>
          <w:lang w:val="en-US"/>
        </w:rPr>
        <w:t xml:space="preserve">o, </w:t>
      </w:r>
      <w:r w:rsidRPr="003C59FA">
        <w:rPr>
          <w:color w:val="auto"/>
          <w:lang w:val="en-US"/>
        </w:rPr>
        <w:t>the past participle requires an accent on -</w:t>
      </w:r>
      <w:proofErr w:type="spellStart"/>
      <w:r w:rsidRPr="003C59FA">
        <w:rPr>
          <w:b/>
          <w:bCs/>
          <w:color w:val="auto"/>
          <w:lang w:val="en-US"/>
        </w:rPr>
        <w:t>ido</w:t>
      </w:r>
      <w:proofErr w:type="spellEnd"/>
      <w:r w:rsidRPr="003C59FA">
        <w:rPr>
          <w:color w:val="auto"/>
          <w:lang w:val="en-US"/>
        </w:rPr>
        <w:t>.</w:t>
      </w:r>
    </w:p>
    <w:tbl>
      <w:tblPr>
        <w:tblW w:w="46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8694"/>
      </w:tblGrid>
      <w:tr w:rsidR="00216F9D" w:rsidRPr="007E7A6C" w14:paraId="66F1099F" w14:textId="77777777" w:rsidTr="00216F9D">
        <w:trPr>
          <w:cantSplit/>
          <w:jc w:val="center"/>
        </w:trPr>
        <w:tc>
          <w:tcPr>
            <w:tcW w:w="0" w:type="auto"/>
            <w:shd w:val="clear" w:color="auto" w:fill="auto"/>
          </w:tcPr>
          <w:p w14:paraId="7C78F979" w14:textId="77777777" w:rsidR="00216F9D" w:rsidRPr="007738C8" w:rsidRDefault="00216F9D" w:rsidP="007738C8">
            <w:pPr>
              <w:pStyle w:val="Other0"/>
              <w:widowControl/>
              <w:spacing w:after="120"/>
              <w:ind w:firstLine="0"/>
              <w:rPr>
                <w:color w:val="auto"/>
              </w:rPr>
            </w:pPr>
            <w:r w:rsidRPr="007738C8">
              <w:rPr>
                <w:color w:val="auto"/>
              </w:rPr>
              <w:t>El cuadro se ha ca</w:t>
            </w:r>
            <w:r w:rsidRPr="007738C8">
              <w:rPr>
                <w:b/>
                <w:bCs/>
                <w:color w:val="auto"/>
              </w:rPr>
              <w:t>í</w:t>
            </w:r>
            <w:r w:rsidRPr="007738C8">
              <w:rPr>
                <w:color w:val="auto"/>
              </w:rPr>
              <w:t>do muchas veces.</w:t>
            </w:r>
          </w:p>
        </w:tc>
      </w:tr>
      <w:tr w:rsidR="00216F9D" w:rsidRPr="007E7A6C" w14:paraId="6C38AF40" w14:textId="77777777" w:rsidTr="00216F9D">
        <w:trPr>
          <w:cantSplit/>
          <w:jc w:val="center"/>
        </w:trPr>
        <w:tc>
          <w:tcPr>
            <w:tcW w:w="0" w:type="auto"/>
            <w:shd w:val="clear" w:color="auto" w:fill="auto"/>
          </w:tcPr>
          <w:p w14:paraId="480B0628" w14:textId="77777777" w:rsidR="00216F9D" w:rsidRPr="007738C8" w:rsidRDefault="00216F9D" w:rsidP="007738C8">
            <w:pPr>
              <w:pStyle w:val="Other0"/>
              <w:widowControl/>
              <w:spacing w:after="120"/>
              <w:ind w:firstLine="0"/>
              <w:rPr>
                <w:color w:val="auto"/>
              </w:rPr>
            </w:pPr>
            <w:r w:rsidRPr="007738C8">
              <w:rPr>
                <w:color w:val="auto"/>
              </w:rPr>
              <w:t>La niña ha le</w:t>
            </w:r>
            <w:r w:rsidRPr="007738C8">
              <w:rPr>
                <w:b/>
                <w:bCs/>
                <w:color w:val="auto"/>
              </w:rPr>
              <w:t>í</w:t>
            </w:r>
            <w:r w:rsidRPr="007738C8">
              <w:rPr>
                <w:color w:val="auto"/>
              </w:rPr>
              <w:t>do todos los cuentos que le compramos.</w:t>
            </w:r>
          </w:p>
        </w:tc>
      </w:tr>
      <w:tr w:rsidR="00216F9D" w:rsidRPr="007E7A6C" w14:paraId="6898BC06" w14:textId="77777777" w:rsidTr="00216F9D">
        <w:trPr>
          <w:cantSplit/>
          <w:jc w:val="center"/>
        </w:trPr>
        <w:tc>
          <w:tcPr>
            <w:tcW w:w="0" w:type="auto"/>
            <w:shd w:val="clear" w:color="auto" w:fill="auto"/>
          </w:tcPr>
          <w:p w14:paraId="55A80D87" w14:textId="77777777" w:rsidR="00216F9D" w:rsidRPr="007738C8" w:rsidRDefault="00216F9D" w:rsidP="007738C8">
            <w:pPr>
              <w:pStyle w:val="Other0"/>
              <w:widowControl/>
              <w:spacing w:after="120"/>
              <w:ind w:firstLine="0"/>
              <w:rPr>
                <w:color w:val="auto"/>
              </w:rPr>
            </w:pPr>
            <w:r w:rsidRPr="007738C8">
              <w:rPr>
                <w:color w:val="auto"/>
              </w:rPr>
              <w:t>¿Has o</w:t>
            </w:r>
            <w:r w:rsidRPr="007738C8">
              <w:rPr>
                <w:b/>
                <w:bCs/>
                <w:color w:val="auto"/>
              </w:rPr>
              <w:t>í</w:t>
            </w:r>
            <w:r w:rsidRPr="007738C8">
              <w:rPr>
                <w:color w:val="auto"/>
              </w:rPr>
              <w:t>do que no tenemos clases mañana?</w:t>
            </w:r>
          </w:p>
        </w:tc>
      </w:tr>
    </w:tbl>
    <w:p w14:paraId="46722B7D" w14:textId="2566A779" w:rsidR="001F74F6" w:rsidRPr="003C59FA" w:rsidRDefault="005324EA">
      <w:pPr>
        <w:pStyle w:val="BodyText"/>
        <w:widowControl/>
        <w:numPr>
          <w:ilvl w:val="0"/>
          <w:numId w:val="81"/>
        </w:numPr>
        <w:spacing w:after="120"/>
        <w:rPr>
          <w:color w:val="auto"/>
          <w:lang w:val="en-US"/>
        </w:rPr>
      </w:pPr>
      <w:r w:rsidRPr="003C59FA">
        <w:rPr>
          <w:color w:val="auto"/>
          <w:lang w:val="en-US"/>
        </w:rPr>
        <w:t xml:space="preserve">Some verbs have </w:t>
      </w:r>
      <w:r w:rsidRPr="003C59FA">
        <w:rPr>
          <w:b/>
          <w:bCs/>
          <w:color w:val="auto"/>
          <w:lang w:val="en-US"/>
        </w:rPr>
        <w:t>irregular forms: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427"/>
        <w:gridCol w:w="4736"/>
      </w:tblGrid>
      <w:tr w:rsidR="00C272C4" w:rsidRPr="007E7A6C" w14:paraId="5D1DF4DC" w14:textId="77777777" w:rsidTr="007738C8">
        <w:trPr>
          <w:cantSplit/>
          <w:jc w:val="center"/>
        </w:trPr>
        <w:tc>
          <w:tcPr>
            <w:tcW w:w="0" w:type="auto"/>
            <w:shd w:val="clear" w:color="auto" w:fill="auto"/>
          </w:tcPr>
          <w:p w14:paraId="24FB372C" w14:textId="77777777" w:rsidR="001F74F6" w:rsidRPr="007738C8" w:rsidRDefault="005324EA" w:rsidP="007738C8">
            <w:pPr>
              <w:pStyle w:val="Other0"/>
              <w:widowControl/>
              <w:tabs>
                <w:tab w:val="left" w:pos="1435"/>
                <w:tab w:val="left" w:pos="2875"/>
              </w:tabs>
              <w:spacing w:after="120"/>
              <w:ind w:firstLine="0"/>
              <w:rPr>
                <w:color w:val="auto"/>
              </w:rPr>
            </w:pPr>
            <w:r w:rsidRPr="007738C8">
              <w:rPr>
                <w:b/>
                <w:bCs/>
                <w:color w:val="auto"/>
              </w:rPr>
              <w:t xml:space="preserve">abrir </w:t>
            </w:r>
            <w:r w:rsidRPr="007738C8">
              <w:rPr>
                <w:rFonts w:ascii="Arial" w:eastAsia="Arial" w:hAnsi="Arial" w:cs="Arial"/>
                <w:b/>
                <w:bCs/>
                <w:color w:val="auto"/>
              </w:rPr>
              <w:t xml:space="preserve">→ </w:t>
            </w:r>
            <w:r w:rsidRPr="007738C8">
              <w:rPr>
                <w:color w:val="auto"/>
              </w:rPr>
              <w:t>abierto</w:t>
            </w:r>
          </w:p>
        </w:tc>
        <w:tc>
          <w:tcPr>
            <w:tcW w:w="0" w:type="auto"/>
            <w:shd w:val="clear" w:color="auto" w:fill="auto"/>
          </w:tcPr>
          <w:p w14:paraId="548067E1" w14:textId="77777777" w:rsidR="001F74F6" w:rsidRPr="007738C8" w:rsidRDefault="005324EA" w:rsidP="007738C8">
            <w:pPr>
              <w:pStyle w:val="Other0"/>
              <w:widowControl/>
              <w:tabs>
                <w:tab w:val="left" w:pos="1435"/>
                <w:tab w:val="left" w:pos="2870"/>
              </w:tabs>
              <w:spacing w:after="120"/>
              <w:ind w:firstLine="0"/>
              <w:rPr>
                <w:color w:val="auto"/>
              </w:rPr>
            </w:pPr>
            <w:r w:rsidRPr="007738C8">
              <w:rPr>
                <w:b/>
                <w:bCs/>
                <w:color w:val="auto"/>
              </w:rPr>
              <w:t xml:space="preserve">morir </w:t>
            </w:r>
            <w:r w:rsidRPr="007738C8">
              <w:rPr>
                <w:rFonts w:ascii="Arial" w:eastAsia="Arial" w:hAnsi="Arial" w:cs="Arial"/>
                <w:b/>
                <w:bCs/>
                <w:color w:val="auto"/>
              </w:rPr>
              <w:t xml:space="preserve">→ </w:t>
            </w:r>
            <w:r w:rsidRPr="007738C8">
              <w:rPr>
                <w:color w:val="auto"/>
              </w:rPr>
              <w:t>muerto</w:t>
            </w:r>
          </w:p>
        </w:tc>
      </w:tr>
      <w:tr w:rsidR="00C272C4" w:rsidRPr="007E7A6C" w14:paraId="5F5E859B" w14:textId="77777777" w:rsidTr="007738C8">
        <w:trPr>
          <w:cantSplit/>
          <w:jc w:val="center"/>
        </w:trPr>
        <w:tc>
          <w:tcPr>
            <w:tcW w:w="0" w:type="auto"/>
            <w:shd w:val="clear" w:color="auto" w:fill="auto"/>
          </w:tcPr>
          <w:p w14:paraId="614778C2" w14:textId="77777777" w:rsidR="001F74F6" w:rsidRPr="007738C8" w:rsidRDefault="005324EA" w:rsidP="007738C8">
            <w:pPr>
              <w:pStyle w:val="Other0"/>
              <w:widowControl/>
              <w:tabs>
                <w:tab w:val="left" w:pos="1435"/>
                <w:tab w:val="left" w:pos="2875"/>
              </w:tabs>
              <w:spacing w:after="120"/>
              <w:ind w:firstLine="0"/>
              <w:rPr>
                <w:color w:val="auto"/>
              </w:rPr>
            </w:pPr>
            <w:r w:rsidRPr="007738C8">
              <w:rPr>
                <w:b/>
                <w:bCs/>
                <w:color w:val="auto"/>
              </w:rPr>
              <w:t xml:space="preserve">cubrir </w:t>
            </w:r>
            <w:r w:rsidRPr="007738C8">
              <w:rPr>
                <w:rFonts w:ascii="Arial" w:eastAsia="Arial" w:hAnsi="Arial" w:cs="Arial"/>
                <w:b/>
                <w:bCs/>
                <w:color w:val="auto"/>
              </w:rPr>
              <w:t xml:space="preserve">→ </w:t>
            </w:r>
            <w:r w:rsidRPr="007738C8">
              <w:rPr>
                <w:color w:val="auto"/>
              </w:rPr>
              <w:t>cubierto</w:t>
            </w:r>
          </w:p>
        </w:tc>
        <w:tc>
          <w:tcPr>
            <w:tcW w:w="0" w:type="auto"/>
            <w:shd w:val="clear" w:color="auto" w:fill="auto"/>
          </w:tcPr>
          <w:p w14:paraId="0DF08658" w14:textId="77777777" w:rsidR="001F74F6" w:rsidRPr="007738C8" w:rsidRDefault="005324EA" w:rsidP="007738C8">
            <w:pPr>
              <w:pStyle w:val="Other0"/>
              <w:widowControl/>
              <w:tabs>
                <w:tab w:val="left" w:pos="1435"/>
                <w:tab w:val="left" w:pos="2870"/>
              </w:tabs>
              <w:spacing w:after="120"/>
              <w:ind w:firstLine="0"/>
              <w:rPr>
                <w:color w:val="auto"/>
              </w:rPr>
            </w:pPr>
            <w:r w:rsidRPr="007738C8">
              <w:rPr>
                <w:b/>
                <w:bCs/>
                <w:color w:val="auto"/>
              </w:rPr>
              <w:t xml:space="preserve">poner </w:t>
            </w:r>
            <w:r w:rsidRPr="007738C8">
              <w:rPr>
                <w:rFonts w:ascii="Arial" w:eastAsia="Arial" w:hAnsi="Arial" w:cs="Arial"/>
                <w:b/>
                <w:bCs/>
                <w:color w:val="auto"/>
              </w:rPr>
              <w:t xml:space="preserve">→ </w:t>
            </w:r>
            <w:r w:rsidRPr="007738C8">
              <w:rPr>
                <w:color w:val="auto"/>
              </w:rPr>
              <w:t>puesto</w:t>
            </w:r>
          </w:p>
        </w:tc>
      </w:tr>
      <w:tr w:rsidR="00C272C4" w:rsidRPr="007E7A6C" w14:paraId="4483A2CA" w14:textId="77777777" w:rsidTr="007738C8">
        <w:trPr>
          <w:cantSplit/>
          <w:jc w:val="center"/>
        </w:trPr>
        <w:tc>
          <w:tcPr>
            <w:tcW w:w="0" w:type="auto"/>
            <w:shd w:val="clear" w:color="auto" w:fill="auto"/>
          </w:tcPr>
          <w:p w14:paraId="48386885" w14:textId="77777777" w:rsidR="001F74F6" w:rsidRPr="007738C8" w:rsidRDefault="005324EA" w:rsidP="007738C8">
            <w:pPr>
              <w:pStyle w:val="Other0"/>
              <w:widowControl/>
              <w:tabs>
                <w:tab w:val="left" w:pos="1435"/>
                <w:tab w:val="left" w:pos="2875"/>
              </w:tabs>
              <w:spacing w:after="120"/>
              <w:ind w:firstLine="0"/>
              <w:rPr>
                <w:color w:val="auto"/>
              </w:rPr>
            </w:pPr>
            <w:r w:rsidRPr="007738C8">
              <w:rPr>
                <w:b/>
                <w:bCs/>
                <w:color w:val="auto"/>
              </w:rPr>
              <w:t xml:space="preserve">decir </w:t>
            </w:r>
            <w:r w:rsidRPr="007738C8">
              <w:rPr>
                <w:rFonts w:ascii="Arial" w:eastAsia="Arial" w:hAnsi="Arial" w:cs="Arial"/>
                <w:b/>
                <w:bCs/>
                <w:color w:val="auto"/>
              </w:rPr>
              <w:t xml:space="preserve">→ </w:t>
            </w:r>
            <w:r w:rsidRPr="007738C8">
              <w:rPr>
                <w:color w:val="auto"/>
              </w:rPr>
              <w:t>dicho</w:t>
            </w:r>
          </w:p>
        </w:tc>
        <w:tc>
          <w:tcPr>
            <w:tcW w:w="0" w:type="auto"/>
            <w:shd w:val="clear" w:color="auto" w:fill="auto"/>
          </w:tcPr>
          <w:p w14:paraId="370E8EA8" w14:textId="77777777" w:rsidR="001F74F6" w:rsidRPr="007738C8" w:rsidRDefault="005324EA" w:rsidP="007738C8">
            <w:pPr>
              <w:pStyle w:val="Other0"/>
              <w:widowControl/>
              <w:tabs>
                <w:tab w:val="left" w:pos="1435"/>
                <w:tab w:val="left" w:pos="2870"/>
              </w:tabs>
              <w:spacing w:after="120"/>
              <w:ind w:firstLine="0"/>
              <w:rPr>
                <w:color w:val="auto"/>
              </w:rPr>
            </w:pPr>
            <w:r w:rsidRPr="007738C8">
              <w:rPr>
                <w:b/>
                <w:bCs/>
                <w:color w:val="auto"/>
              </w:rPr>
              <w:t xml:space="preserve">resolver </w:t>
            </w:r>
            <w:r w:rsidRPr="007738C8">
              <w:rPr>
                <w:rFonts w:ascii="Arial" w:eastAsia="Arial" w:hAnsi="Arial" w:cs="Arial"/>
                <w:b/>
                <w:bCs/>
                <w:color w:val="auto"/>
              </w:rPr>
              <w:t xml:space="preserve">→ </w:t>
            </w:r>
            <w:r w:rsidRPr="007738C8">
              <w:rPr>
                <w:color w:val="auto"/>
              </w:rPr>
              <w:t>resuelto</w:t>
            </w:r>
          </w:p>
        </w:tc>
      </w:tr>
    </w:tbl>
    <w:p w14:paraId="0908FE78"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9170854" w14:textId="77777777" w:rsidR="001F74F6" w:rsidRPr="007E7A6C" w:rsidRDefault="005324EA" w:rsidP="007E7A6C">
      <w:pPr>
        <w:pStyle w:val="BodyText"/>
        <w:widowControl/>
        <w:spacing w:after="120"/>
        <w:rPr>
          <w:color w:val="auto"/>
        </w:rPr>
      </w:pPr>
      <w:r w:rsidRPr="007E7A6C">
        <w:rPr>
          <w:color w:val="auto"/>
        </w:rPr>
        <w:lastRenderedPageBreak/>
        <w:t>Page 64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950"/>
        <w:gridCol w:w="928"/>
        <w:gridCol w:w="4584"/>
        <w:gridCol w:w="888"/>
      </w:tblGrid>
      <w:tr w:rsidR="00216F9D" w:rsidRPr="007E7A6C" w14:paraId="08889911" w14:textId="38F2038D" w:rsidTr="00216F9D">
        <w:trPr>
          <w:cantSplit/>
          <w:jc w:val="center"/>
        </w:trPr>
        <w:tc>
          <w:tcPr>
            <w:tcW w:w="1742" w:type="pct"/>
            <w:shd w:val="clear" w:color="auto" w:fill="auto"/>
          </w:tcPr>
          <w:p w14:paraId="43A743F9" w14:textId="46979B86" w:rsidR="00216F9D" w:rsidRPr="007738C8" w:rsidRDefault="00216F9D" w:rsidP="007738C8">
            <w:pPr>
              <w:pStyle w:val="Other0"/>
              <w:widowControl/>
              <w:tabs>
                <w:tab w:val="left" w:pos="1435"/>
                <w:tab w:val="left" w:pos="2875"/>
              </w:tabs>
              <w:spacing w:after="120"/>
              <w:ind w:firstLine="0"/>
              <w:rPr>
                <w:color w:val="auto"/>
              </w:rPr>
            </w:pPr>
            <w:r w:rsidRPr="007738C8">
              <w:rPr>
                <w:b/>
                <w:bCs/>
                <w:color w:val="auto"/>
              </w:rPr>
              <w:t>escribir</w:t>
            </w:r>
            <w:r w:rsidRPr="007738C8">
              <w:rPr>
                <w:b/>
                <w:bCs/>
                <w:color w:val="auto"/>
              </w:rPr>
              <w:tab/>
            </w:r>
            <w:r w:rsidRPr="007738C8">
              <w:rPr>
                <w:rFonts w:ascii="Arial" w:eastAsia="Arial" w:hAnsi="Arial" w:cs="Arial"/>
                <w:b/>
                <w:bCs/>
                <w:color w:val="auto"/>
              </w:rPr>
              <w:t>→</w:t>
            </w:r>
            <w:r w:rsidRPr="007738C8">
              <w:rPr>
                <w:color w:val="auto"/>
              </w:rPr>
              <w:tab/>
            </w:r>
          </w:p>
        </w:tc>
        <w:tc>
          <w:tcPr>
            <w:tcW w:w="481" w:type="pct"/>
          </w:tcPr>
          <w:p w14:paraId="6E614582" w14:textId="3359E604" w:rsidR="00216F9D" w:rsidRPr="007738C8" w:rsidRDefault="00216F9D" w:rsidP="007738C8">
            <w:pPr>
              <w:pStyle w:val="Other0"/>
              <w:widowControl/>
              <w:tabs>
                <w:tab w:val="left" w:pos="2555"/>
                <w:tab w:val="left" w:pos="3990"/>
              </w:tabs>
              <w:spacing w:after="120"/>
              <w:ind w:firstLine="0"/>
              <w:rPr>
                <w:b/>
                <w:bCs/>
                <w:color w:val="auto"/>
              </w:rPr>
            </w:pPr>
            <w:r w:rsidRPr="007738C8">
              <w:rPr>
                <w:color w:val="auto"/>
              </w:rPr>
              <w:t>escrito</w:t>
            </w:r>
          </w:p>
        </w:tc>
        <w:tc>
          <w:tcPr>
            <w:tcW w:w="2616" w:type="pct"/>
            <w:shd w:val="clear" w:color="auto" w:fill="auto"/>
          </w:tcPr>
          <w:p w14:paraId="02E78FE9" w14:textId="3AD4D8B6" w:rsidR="00216F9D" w:rsidRPr="007738C8" w:rsidRDefault="00216F9D" w:rsidP="007738C8">
            <w:pPr>
              <w:pStyle w:val="Other0"/>
              <w:widowControl/>
              <w:tabs>
                <w:tab w:val="left" w:pos="2555"/>
                <w:tab w:val="left" w:pos="3990"/>
              </w:tabs>
              <w:spacing w:after="120"/>
              <w:ind w:firstLine="0"/>
              <w:rPr>
                <w:color w:val="auto"/>
              </w:rPr>
            </w:pPr>
            <w:r w:rsidRPr="007738C8">
              <w:rPr>
                <w:b/>
                <w:bCs/>
                <w:color w:val="auto"/>
              </w:rPr>
              <w:t>romper</w:t>
            </w:r>
            <w:r w:rsidRPr="007738C8">
              <w:rPr>
                <w:b/>
                <w:bCs/>
                <w:color w:val="auto"/>
              </w:rPr>
              <w:tab/>
            </w:r>
            <w:r w:rsidRPr="007738C8">
              <w:rPr>
                <w:rFonts w:ascii="Arial" w:eastAsia="Arial" w:hAnsi="Arial" w:cs="Arial"/>
                <w:b/>
                <w:bCs/>
                <w:color w:val="auto"/>
              </w:rPr>
              <w:t>→</w:t>
            </w:r>
            <w:r w:rsidRPr="007738C8">
              <w:rPr>
                <w:color w:val="auto"/>
              </w:rPr>
              <w:tab/>
            </w:r>
          </w:p>
        </w:tc>
        <w:tc>
          <w:tcPr>
            <w:tcW w:w="162" w:type="pct"/>
          </w:tcPr>
          <w:p w14:paraId="377EFAAF" w14:textId="128A8F91" w:rsidR="00216F9D" w:rsidRPr="007738C8" w:rsidRDefault="00216F9D" w:rsidP="007738C8">
            <w:pPr>
              <w:pStyle w:val="Other0"/>
              <w:widowControl/>
              <w:tabs>
                <w:tab w:val="left" w:pos="2555"/>
                <w:tab w:val="left" w:pos="3990"/>
              </w:tabs>
              <w:spacing w:after="120"/>
              <w:ind w:firstLine="0"/>
              <w:rPr>
                <w:b/>
                <w:bCs/>
                <w:color w:val="auto"/>
              </w:rPr>
            </w:pPr>
            <w:r w:rsidRPr="007738C8">
              <w:rPr>
                <w:color w:val="auto"/>
              </w:rPr>
              <w:t>roto</w:t>
            </w:r>
          </w:p>
        </w:tc>
      </w:tr>
      <w:tr w:rsidR="00216F9D" w:rsidRPr="007E7A6C" w14:paraId="23D09B23" w14:textId="1D63E9D6" w:rsidTr="00216F9D">
        <w:trPr>
          <w:cantSplit/>
          <w:jc w:val="center"/>
        </w:trPr>
        <w:tc>
          <w:tcPr>
            <w:tcW w:w="1742" w:type="pct"/>
            <w:shd w:val="clear" w:color="auto" w:fill="auto"/>
          </w:tcPr>
          <w:p w14:paraId="7B64D639" w14:textId="45361384" w:rsidR="00216F9D" w:rsidRPr="007738C8" w:rsidRDefault="00216F9D" w:rsidP="007738C8">
            <w:pPr>
              <w:pStyle w:val="Other0"/>
              <w:widowControl/>
              <w:tabs>
                <w:tab w:val="left" w:pos="1440"/>
                <w:tab w:val="left" w:pos="2875"/>
              </w:tabs>
              <w:spacing w:after="120"/>
              <w:ind w:firstLine="0"/>
              <w:rPr>
                <w:color w:val="auto"/>
              </w:rPr>
            </w:pPr>
            <w:r w:rsidRPr="007738C8">
              <w:rPr>
                <w:b/>
                <w:bCs/>
                <w:color w:val="auto"/>
              </w:rPr>
              <w:t>freír</w:t>
            </w:r>
            <w:r w:rsidRPr="007738C8">
              <w:rPr>
                <w:b/>
                <w:bCs/>
                <w:color w:val="auto"/>
              </w:rPr>
              <w:tab/>
            </w:r>
            <w:r w:rsidRPr="007738C8">
              <w:rPr>
                <w:rFonts w:ascii="Arial" w:eastAsia="Arial" w:hAnsi="Arial" w:cs="Arial"/>
                <w:b/>
                <w:bCs/>
                <w:color w:val="auto"/>
              </w:rPr>
              <w:t>→</w:t>
            </w:r>
          </w:p>
        </w:tc>
        <w:tc>
          <w:tcPr>
            <w:tcW w:w="481" w:type="pct"/>
          </w:tcPr>
          <w:p w14:paraId="3DFD83D0" w14:textId="77D177FB" w:rsidR="00216F9D" w:rsidRPr="007738C8" w:rsidRDefault="00216F9D" w:rsidP="007738C8">
            <w:pPr>
              <w:pStyle w:val="Other0"/>
              <w:widowControl/>
              <w:tabs>
                <w:tab w:val="left" w:pos="2565"/>
                <w:tab w:val="left" w:pos="3995"/>
              </w:tabs>
              <w:spacing w:after="120"/>
              <w:ind w:firstLine="0"/>
              <w:rPr>
                <w:b/>
                <w:bCs/>
                <w:color w:val="auto"/>
              </w:rPr>
            </w:pPr>
            <w:r w:rsidRPr="007738C8">
              <w:rPr>
                <w:color w:val="auto"/>
              </w:rPr>
              <w:t>frito</w:t>
            </w:r>
          </w:p>
        </w:tc>
        <w:tc>
          <w:tcPr>
            <w:tcW w:w="2616" w:type="pct"/>
            <w:shd w:val="clear" w:color="auto" w:fill="auto"/>
          </w:tcPr>
          <w:p w14:paraId="667B509E" w14:textId="432584AD" w:rsidR="00216F9D" w:rsidRPr="007738C8" w:rsidRDefault="00216F9D" w:rsidP="007738C8">
            <w:pPr>
              <w:pStyle w:val="Other0"/>
              <w:widowControl/>
              <w:tabs>
                <w:tab w:val="left" w:pos="2565"/>
                <w:tab w:val="left" w:pos="3995"/>
              </w:tabs>
              <w:spacing w:after="120"/>
              <w:ind w:firstLine="0"/>
              <w:rPr>
                <w:color w:val="auto"/>
              </w:rPr>
            </w:pPr>
            <w:r w:rsidRPr="007738C8">
              <w:rPr>
                <w:b/>
                <w:bCs/>
                <w:color w:val="auto"/>
              </w:rPr>
              <w:t>ver</w:t>
            </w:r>
            <w:r w:rsidRPr="007738C8">
              <w:rPr>
                <w:b/>
                <w:bCs/>
                <w:color w:val="auto"/>
              </w:rPr>
              <w:tab/>
            </w:r>
            <w:r w:rsidRPr="007738C8">
              <w:rPr>
                <w:rFonts w:ascii="Arial" w:eastAsia="Arial" w:hAnsi="Arial" w:cs="Arial"/>
                <w:b/>
                <w:bCs/>
                <w:color w:val="auto"/>
              </w:rPr>
              <w:t>→</w:t>
            </w:r>
            <w:r w:rsidRPr="007738C8">
              <w:rPr>
                <w:color w:val="auto"/>
              </w:rPr>
              <w:tab/>
            </w:r>
          </w:p>
        </w:tc>
        <w:tc>
          <w:tcPr>
            <w:tcW w:w="162" w:type="pct"/>
          </w:tcPr>
          <w:p w14:paraId="1D0E7D8D" w14:textId="115FB765" w:rsidR="00216F9D" w:rsidRPr="007738C8" w:rsidRDefault="00216F9D" w:rsidP="007738C8">
            <w:pPr>
              <w:pStyle w:val="Other0"/>
              <w:widowControl/>
              <w:tabs>
                <w:tab w:val="left" w:pos="2565"/>
                <w:tab w:val="left" w:pos="3995"/>
              </w:tabs>
              <w:spacing w:after="120"/>
              <w:ind w:firstLine="0"/>
              <w:rPr>
                <w:b/>
                <w:bCs/>
                <w:color w:val="auto"/>
              </w:rPr>
            </w:pPr>
            <w:r w:rsidRPr="007738C8">
              <w:rPr>
                <w:color w:val="auto"/>
              </w:rPr>
              <w:t>visto</w:t>
            </w:r>
          </w:p>
        </w:tc>
      </w:tr>
      <w:tr w:rsidR="00216F9D" w:rsidRPr="007E7A6C" w14:paraId="2E2F2256" w14:textId="4FF356A6" w:rsidTr="00216F9D">
        <w:trPr>
          <w:cantSplit/>
          <w:jc w:val="center"/>
        </w:trPr>
        <w:tc>
          <w:tcPr>
            <w:tcW w:w="1742" w:type="pct"/>
            <w:shd w:val="clear" w:color="auto" w:fill="auto"/>
          </w:tcPr>
          <w:p w14:paraId="14DC4A1C" w14:textId="4E089244" w:rsidR="00216F9D" w:rsidRPr="007738C8" w:rsidRDefault="00216F9D" w:rsidP="007738C8">
            <w:pPr>
              <w:pStyle w:val="Other0"/>
              <w:widowControl/>
              <w:tabs>
                <w:tab w:val="left" w:pos="1435"/>
                <w:tab w:val="left" w:pos="2870"/>
              </w:tabs>
              <w:spacing w:after="120"/>
              <w:ind w:firstLine="0"/>
              <w:rPr>
                <w:color w:val="auto"/>
              </w:rPr>
            </w:pPr>
            <w:r w:rsidRPr="007738C8">
              <w:rPr>
                <w:b/>
                <w:bCs/>
                <w:color w:val="auto"/>
              </w:rPr>
              <w:t>hacer</w:t>
            </w:r>
            <w:r w:rsidRPr="007738C8">
              <w:rPr>
                <w:b/>
                <w:bCs/>
                <w:color w:val="auto"/>
              </w:rPr>
              <w:tab/>
            </w:r>
            <w:r w:rsidRPr="007738C8">
              <w:rPr>
                <w:rFonts w:ascii="Arial" w:eastAsia="Arial" w:hAnsi="Arial" w:cs="Arial"/>
                <w:b/>
                <w:bCs/>
                <w:color w:val="auto"/>
              </w:rPr>
              <w:t>→</w:t>
            </w:r>
            <w:r w:rsidRPr="007738C8">
              <w:rPr>
                <w:color w:val="auto"/>
              </w:rPr>
              <w:tab/>
            </w:r>
          </w:p>
        </w:tc>
        <w:tc>
          <w:tcPr>
            <w:tcW w:w="481" w:type="pct"/>
          </w:tcPr>
          <w:p w14:paraId="167E02E0" w14:textId="39174D98" w:rsidR="00216F9D" w:rsidRPr="007738C8" w:rsidRDefault="00216F9D" w:rsidP="007738C8">
            <w:pPr>
              <w:pStyle w:val="Other0"/>
              <w:widowControl/>
              <w:tabs>
                <w:tab w:val="left" w:pos="1445"/>
                <w:tab w:val="left" w:pos="2875"/>
              </w:tabs>
              <w:spacing w:after="120"/>
              <w:ind w:firstLine="0"/>
              <w:rPr>
                <w:b/>
                <w:bCs/>
                <w:color w:val="auto"/>
              </w:rPr>
            </w:pPr>
            <w:r w:rsidRPr="007738C8">
              <w:rPr>
                <w:color w:val="auto"/>
              </w:rPr>
              <w:t>hecho</w:t>
            </w:r>
          </w:p>
        </w:tc>
        <w:tc>
          <w:tcPr>
            <w:tcW w:w="2616" w:type="pct"/>
            <w:shd w:val="clear" w:color="auto" w:fill="auto"/>
          </w:tcPr>
          <w:p w14:paraId="6213D715" w14:textId="04D7981F" w:rsidR="00216F9D" w:rsidRPr="007738C8" w:rsidRDefault="00216F9D" w:rsidP="007738C8">
            <w:pPr>
              <w:pStyle w:val="Other0"/>
              <w:widowControl/>
              <w:tabs>
                <w:tab w:val="left" w:pos="1445"/>
                <w:tab w:val="left" w:pos="2875"/>
              </w:tabs>
              <w:spacing w:after="120"/>
              <w:ind w:firstLine="0"/>
              <w:rPr>
                <w:color w:val="auto"/>
              </w:rPr>
            </w:pPr>
            <w:r w:rsidRPr="007738C8">
              <w:rPr>
                <w:b/>
                <w:bCs/>
                <w:color w:val="auto"/>
              </w:rPr>
              <w:t>volver</w:t>
            </w:r>
            <w:r w:rsidRPr="007738C8">
              <w:rPr>
                <w:b/>
                <w:bCs/>
                <w:color w:val="auto"/>
              </w:rPr>
              <w:tab/>
            </w:r>
            <w:r w:rsidRPr="007738C8">
              <w:rPr>
                <w:rFonts w:ascii="Arial" w:eastAsia="Arial" w:hAnsi="Arial" w:cs="Arial"/>
                <w:b/>
                <w:bCs/>
                <w:color w:val="auto"/>
              </w:rPr>
              <w:t>→</w:t>
            </w:r>
            <w:r w:rsidRPr="007738C8">
              <w:rPr>
                <w:color w:val="auto"/>
              </w:rPr>
              <w:tab/>
            </w:r>
          </w:p>
        </w:tc>
        <w:tc>
          <w:tcPr>
            <w:tcW w:w="162" w:type="pct"/>
          </w:tcPr>
          <w:p w14:paraId="455002A2" w14:textId="5DF38426" w:rsidR="00216F9D" w:rsidRPr="007738C8" w:rsidRDefault="00216F9D" w:rsidP="007738C8">
            <w:pPr>
              <w:pStyle w:val="Other0"/>
              <w:widowControl/>
              <w:tabs>
                <w:tab w:val="left" w:pos="1445"/>
                <w:tab w:val="left" w:pos="2875"/>
              </w:tabs>
              <w:spacing w:after="120"/>
              <w:ind w:firstLine="0"/>
              <w:rPr>
                <w:b/>
                <w:bCs/>
                <w:color w:val="auto"/>
              </w:rPr>
            </w:pPr>
            <w:r w:rsidRPr="007738C8">
              <w:rPr>
                <w:color w:val="auto"/>
              </w:rPr>
              <w:t>vuelto</w:t>
            </w:r>
          </w:p>
        </w:tc>
      </w:tr>
    </w:tbl>
    <w:p w14:paraId="614511AF" w14:textId="77777777" w:rsidR="001F74F6" w:rsidRPr="007E7A6C" w:rsidRDefault="005324EA" w:rsidP="007E7A6C">
      <w:pPr>
        <w:pStyle w:val="BodyText"/>
        <w:widowControl/>
        <w:spacing w:after="120"/>
        <w:rPr>
          <w:color w:val="auto"/>
        </w:rPr>
      </w:pPr>
      <w:proofErr w:type="spellStart"/>
      <w:r w:rsidRPr="007E7A6C">
        <w:rPr>
          <w:b/>
          <w:bCs/>
          <w:color w:val="auto"/>
        </w:rPr>
        <w:t>Notice</w:t>
      </w:r>
      <w:proofErr w:type="spellEnd"/>
      <w:r w:rsidRPr="007E7A6C">
        <w:rPr>
          <w:b/>
          <w:bCs/>
          <w:color w:val="auto"/>
        </w:rPr>
        <w:t xml:space="preserve">: </w:t>
      </w:r>
      <w:proofErr w:type="spellStart"/>
      <w:r w:rsidRPr="007E7A6C">
        <w:rPr>
          <w:color w:val="auto"/>
        </w:rPr>
        <w:t>Verbs</w:t>
      </w:r>
      <w:proofErr w:type="spellEnd"/>
      <w:r w:rsidRPr="007E7A6C">
        <w:rPr>
          <w:color w:val="auto"/>
        </w:rPr>
        <w:t xml:space="preserve"> </w:t>
      </w:r>
      <w:proofErr w:type="spellStart"/>
      <w:r w:rsidRPr="007E7A6C">
        <w:rPr>
          <w:color w:val="auto"/>
        </w:rPr>
        <w:t>derived</w:t>
      </w:r>
      <w:proofErr w:type="spellEnd"/>
      <w:r w:rsidRPr="007E7A6C">
        <w:rPr>
          <w:color w:val="auto"/>
        </w:rPr>
        <w:t xml:space="preserve"> </w:t>
      </w:r>
      <w:proofErr w:type="spellStart"/>
      <w:r w:rsidRPr="007E7A6C">
        <w:rPr>
          <w:color w:val="auto"/>
        </w:rPr>
        <w:t>from</w:t>
      </w:r>
      <w:proofErr w:type="spellEnd"/>
      <w:r w:rsidRPr="007E7A6C">
        <w:rPr>
          <w:color w:val="auto"/>
        </w:rPr>
        <w:t xml:space="preserve"> </w:t>
      </w:r>
      <w:proofErr w:type="spellStart"/>
      <w:r w:rsidRPr="007E7A6C">
        <w:rPr>
          <w:color w:val="auto"/>
        </w:rPr>
        <w:t>the</w:t>
      </w:r>
      <w:proofErr w:type="spellEnd"/>
      <w:r w:rsidRPr="007E7A6C">
        <w:rPr>
          <w:color w:val="auto"/>
        </w:rPr>
        <w:t xml:space="preserve"> </w:t>
      </w:r>
      <w:proofErr w:type="spellStart"/>
      <w:r w:rsidRPr="007E7A6C">
        <w:rPr>
          <w:color w:val="auto"/>
        </w:rPr>
        <w:t>preceding</w:t>
      </w:r>
      <w:proofErr w:type="spellEnd"/>
      <w:r w:rsidRPr="007E7A6C">
        <w:rPr>
          <w:color w:val="auto"/>
        </w:rPr>
        <w:t xml:space="preserve"> </w:t>
      </w:r>
      <w:proofErr w:type="spellStart"/>
      <w:r w:rsidRPr="007E7A6C">
        <w:rPr>
          <w:color w:val="auto"/>
        </w:rPr>
        <w:t>list</w:t>
      </w:r>
      <w:proofErr w:type="spellEnd"/>
      <w:r w:rsidRPr="007E7A6C">
        <w:rPr>
          <w:color w:val="auto"/>
        </w:rPr>
        <w:t xml:space="preserve">, </w:t>
      </w:r>
      <w:proofErr w:type="spellStart"/>
      <w:r w:rsidRPr="007E7A6C">
        <w:rPr>
          <w:color w:val="auto"/>
        </w:rPr>
        <w:t>have</w:t>
      </w:r>
      <w:proofErr w:type="spellEnd"/>
      <w:r w:rsidRPr="007E7A6C">
        <w:rPr>
          <w:color w:val="auto"/>
        </w:rPr>
        <w:t xml:space="preserve"> </w:t>
      </w:r>
      <w:proofErr w:type="spellStart"/>
      <w:r w:rsidRPr="007E7A6C">
        <w:rPr>
          <w:b/>
          <w:bCs/>
          <w:color w:val="auto"/>
        </w:rPr>
        <w:t>the</w:t>
      </w:r>
      <w:proofErr w:type="spellEnd"/>
      <w:r w:rsidRPr="007E7A6C">
        <w:rPr>
          <w:b/>
          <w:bCs/>
          <w:color w:val="auto"/>
        </w:rPr>
        <w:t xml:space="preserve"> </w:t>
      </w:r>
      <w:proofErr w:type="spellStart"/>
      <w:r w:rsidRPr="007E7A6C">
        <w:rPr>
          <w:b/>
          <w:bCs/>
          <w:color w:val="auto"/>
        </w:rPr>
        <w:t>same</w:t>
      </w:r>
      <w:proofErr w:type="spellEnd"/>
      <w:r w:rsidRPr="007E7A6C">
        <w:rPr>
          <w:b/>
          <w:bCs/>
          <w:color w:val="auto"/>
        </w:rPr>
        <w:t xml:space="preserve"> </w:t>
      </w:r>
      <w:proofErr w:type="spellStart"/>
      <w:r w:rsidRPr="007E7A6C">
        <w:rPr>
          <w:b/>
          <w:bCs/>
          <w:color w:val="auto"/>
        </w:rPr>
        <w:t>irregularity</w:t>
      </w:r>
      <w:proofErr w:type="spellEnd"/>
      <w:r w:rsidRPr="007E7A6C">
        <w:rPr>
          <w:color w:val="auto"/>
        </w:rPr>
        <w:t>, i.e. reabrir, descubrir, recubrir, encubrir, reescribir, refreír, rehacer, anteponer, posponer, reponer, suponer, devolver, envolver, revolver, etc.</w:t>
      </w:r>
    </w:p>
    <w:p w14:paraId="31C45B9D"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Notice: </w:t>
      </w:r>
      <w:r w:rsidRPr="003C59FA">
        <w:rPr>
          <w:color w:val="auto"/>
          <w:lang w:val="en-US"/>
        </w:rPr>
        <w:t xml:space="preserve">Past participles </w:t>
      </w:r>
      <w:r w:rsidRPr="003C59FA">
        <w:rPr>
          <w:b/>
          <w:bCs/>
          <w:color w:val="auto"/>
          <w:lang w:val="en-US"/>
        </w:rPr>
        <w:t>do not change from person to person</w:t>
      </w:r>
      <w:r w:rsidRPr="003C59FA">
        <w:rPr>
          <w:color w:val="auto"/>
          <w:lang w:val="en-US"/>
        </w:rPr>
        <w:t>, they are not conjugated verbs.</w:t>
      </w:r>
    </w:p>
    <w:p w14:paraId="54FB653C"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Notice: </w:t>
      </w:r>
      <w:r w:rsidRPr="003C59FA">
        <w:rPr>
          <w:color w:val="auto"/>
          <w:lang w:val="en-US"/>
        </w:rPr>
        <w:t xml:space="preserve">Pronouns and the word </w:t>
      </w:r>
      <w:r w:rsidRPr="003C59FA">
        <w:rPr>
          <w:b/>
          <w:bCs/>
          <w:color w:val="auto"/>
          <w:lang w:val="en-US"/>
        </w:rPr>
        <w:t xml:space="preserve">no </w:t>
      </w:r>
      <w:r w:rsidRPr="003C59FA">
        <w:rPr>
          <w:color w:val="auto"/>
          <w:lang w:val="en-US"/>
        </w:rPr>
        <w:t>precede the verb HABER.</w:t>
      </w:r>
    </w:p>
    <w:p w14:paraId="4B678869" w14:textId="77777777" w:rsidR="001F74F6" w:rsidRPr="007E7A6C" w:rsidRDefault="005324EA" w:rsidP="007E7A6C">
      <w:pPr>
        <w:pStyle w:val="BodyText"/>
        <w:widowControl/>
        <w:spacing w:after="120"/>
        <w:rPr>
          <w:color w:val="auto"/>
        </w:rPr>
      </w:pPr>
      <w:r w:rsidRPr="007E7A6C">
        <w:rPr>
          <w:b/>
          <w:bCs/>
          <w:color w:val="auto"/>
        </w:rPr>
        <w:t>Por ejemplo:</w:t>
      </w:r>
    </w:p>
    <w:p w14:paraId="5DE90746" w14:textId="77777777" w:rsidR="001F74F6" w:rsidRPr="007E7A6C" w:rsidRDefault="005324EA" w:rsidP="007E7A6C">
      <w:pPr>
        <w:pStyle w:val="BodyText"/>
        <w:widowControl/>
        <w:spacing w:after="120"/>
        <w:rPr>
          <w:color w:val="auto"/>
        </w:rPr>
      </w:pPr>
      <w:r w:rsidRPr="007E7A6C">
        <w:rPr>
          <w:i/>
          <w:iCs/>
          <w:color w:val="auto"/>
        </w:rPr>
        <w:t>Los arquitectos han rehecho la fachada de la iglesia.</w:t>
      </w:r>
    </w:p>
    <w:p w14:paraId="4FC8EE2F" w14:textId="77777777" w:rsidR="001F74F6" w:rsidRPr="007E7A6C" w:rsidRDefault="005324EA" w:rsidP="007E7A6C">
      <w:pPr>
        <w:pStyle w:val="BodyText"/>
        <w:widowControl/>
        <w:spacing w:after="120"/>
        <w:rPr>
          <w:color w:val="auto"/>
        </w:rPr>
      </w:pPr>
      <w:r w:rsidRPr="007E7A6C">
        <w:rPr>
          <w:i/>
          <w:iCs/>
          <w:color w:val="auto"/>
        </w:rPr>
        <w:t xml:space="preserve">Afortunadamente, yo </w:t>
      </w:r>
      <w:r w:rsidRPr="007E7A6C">
        <w:rPr>
          <w:b/>
          <w:bCs/>
          <w:i/>
          <w:iCs/>
          <w:color w:val="auto"/>
        </w:rPr>
        <w:t xml:space="preserve">no </w:t>
      </w:r>
      <w:r w:rsidRPr="007E7A6C">
        <w:rPr>
          <w:i/>
          <w:iCs/>
          <w:color w:val="auto"/>
        </w:rPr>
        <w:t>he tenido que reescribir la tarea.</w:t>
      </w:r>
    </w:p>
    <w:p w14:paraId="6A664E2C" w14:textId="77777777" w:rsidR="001F74F6" w:rsidRPr="007E7A6C" w:rsidRDefault="005324EA" w:rsidP="007E7A6C">
      <w:pPr>
        <w:pStyle w:val="BodyText"/>
        <w:widowControl/>
        <w:spacing w:after="120"/>
        <w:rPr>
          <w:color w:val="auto"/>
        </w:rPr>
      </w:pPr>
      <w:r w:rsidRPr="007E7A6C">
        <w:rPr>
          <w:i/>
          <w:iCs/>
          <w:color w:val="auto"/>
        </w:rPr>
        <w:t xml:space="preserve">A María </w:t>
      </w:r>
      <w:r w:rsidRPr="007E7A6C">
        <w:rPr>
          <w:b/>
          <w:bCs/>
          <w:i/>
          <w:iCs/>
          <w:color w:val="auto"/>
        </w:rPr>
        <w:t xml:space="preserve">no le </w:t>
      </w:r>
      <w:r w:rsidRPr="007E7A6C">
        <w:rPr>
          <w:i/>
          <w:iCs/>
          <w:color w:val="auto"/>
        </w:rPr>
        <w:t>han devuelto el dinero que le tomaron prestado.</w:t>
      </w:r>
    </w:p>
    <w:p w14:paraId="71D1EAAA"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Notice: </w:t>
      </w:r>
      <w:r w:rsidRPr="003C59FA">
        <w:rPr>
          <w:color w:val="auto"/>
          <w:lang w:val="en-US"/>
        </w:rPr>
        <w:t xml:space="preserve">Some verbs have </w:t>
      </w:r>
      <w:r w:rsidRPr="003C59FA">
        <w:rPr>
          <w:b/>
          <w:bCs/>
          <w:color w:val="auto"/>
          <w:lang w:val="en-US"/>
        </w:rPr>
        <w:t>two past participles</w:t>
      </w:r>
      <w:r w:rsidRPr="003C59FA">
        <w:rPr>
          <w:color w:val="auto"/>
          <w:lang w:val="en-US"/>
        </w:rPr>
        <w:t xml:space="preserve">: a regular form that is part of a Perfect tense; the other is an irregular form used as an adjective. As part of a Perfect tense, the participle does not change. </w:t>
      </w:r>
      <w:r w:rsidRPr="003C59FA">
        <w:rPr>
          <w:b/>
          <w:bCs/>
          <w:color w:val="auto"/>
          <w:lang w:val="en-US"/>
        </w:rPr>
        <w:t xml:space="preserve">As adjectives, the participle must agree in number and gender with the noun </w:t>
      </w:r>
      <w:r w:rsidRPr="003C59FA">
        <w:rPr>
          <w:color w:val="auto"/>
          <w:lang w:val="en-US"/>
        </w:rPr>
        <w:t>it is modifying.</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790"/>
        <w:gridCol w:w="3307"/>
        <w:gridCol w:w="3066"/>
      </w:tblGrid>
      <w:tr w:rsidR="00C272C4" w:rsidRPr="00374009" w14:paraId="479BDB0B" w14:textId="77777777" w:rsidTr="007738C8">
        <w:trPr>
          <w:cantSplit/>
          <w:jc w:val="center"/>
        </w:trPr>
        <w:tc>
          <w:tcPr>
            <w:tcW w:w="0" w:type="auto"/>
            <w:shd w:val="clear" w:color="auto" w:fill="auto"/>
          </w:tcPr>
          <w:p w14:paraId="1D245F31" w14:textId="77777777" w:rsidR="001F74F6" w:rsidRPr="007738C8" w:rsidRDefault="005324EA" w:rsidP="007738C8">
            <w:pPr>
              <w:pStyle w:val="Other0"/>
              <w:widowControl/>
              <w:spacing w:after="120"/>
              <w:ind w:firstLine="0"/>
              <w:rPr>
                <w:color w:val="auto"/>
              </w:rPr>
            </w:pPr>
            <w:r w:rsidRPr="007738C8">
              <w:rPr>
                <w:b/>
                <w:bCs/>
                <w:color w:val="auto"/>
              </w:rPr>
              <w:t>bendecir</w:t>
            </w:r>
            <w:r w:rsidRPr="007738C8">
              <w:rPr>
                <w:color w:val="auto"/>
              </w:rPr>
              <w:t>: bendecido, bendito</w:t>
            </w:r>
          </w:p>
        </w:tc>
        <w:tc>
          <w:tcPr>
            <w:tcW w:w="0" w:type="auto"/>
            <w:shd w:val="clear" w:color="auto" w:fill="auto"/>
          </w:tcPr>
          <w:p w14:paraId="17648FC7" w14:textId="77777777" w:rsidR="001F74F6" w:rsidRPr="007738C8" w:rsidRDefault="005324EA" w:rsidP="007738C8">
            <w:pPr>
              <w:pStyle w:val="Other0"/>
              <w:widowControl/>
              <w:spacing w:after="120"/>
              <w:ind w:firstLine="360"/>
              <w:rPr>
                <w:color w:val="auto"/>
              </w:rPr>
            </w:pPr>
            <w:r w:rsidRPr="007738C8">
              <w:rPr>
                <w:i/>
                <w:iCs/>
                <w:color w:val="auto"/>
              </w:rPr>
              <w:t>El cura ha bendecido la casa</w:t>
            </w:r>
            <w:r w:rsidRPr="007738C8">
              <w:rPr>
                <w:color w:val="auto"/>
              </w:rPr>
              <w:t>.</w:t>
            </w:r>
          </w:p>
          <w:p w14:paraId="07EC88E2" w14:textId="77777777" w:rsidR="001F74F6" w:rsidRPr="003C59FA" w:rsidRDefault="005324EA" w:rsidP="007738C8">
            <w:pPr>
              <w:pStyle w:val="Other0"/>
              <w:widowControl/>
              <w:spacing w:after="120"/>
              <w:ind w:firstLine="360"/>
              <w:rPr>
                <w:color w:val="auto"/>
                <w:lang w:val="en-US"/>
              </w:rPr>
            </w:pPr>
            <w:r w:rsidRPr="003C59FA">
              <w:rPr>
                <w:color w:val="auto"/>
                <w:lang w:val="en-US"/>
              </w:rPr>
              <w:t>The priest has blessed the house.</w:t>
            </w:r>
          </w:p>
        </w:tc>
        <w:tc>
          <w:tcPr>
            <w:tcW w:w="0" w:type="auto"/>
            <w:shd w:val="clear" w:color="auto" w:fill="auto"/>
          </w:tcPr>
          <w:p w14:paraId="184BF370" w14:textId="77777777" w:rsidR="001F74F6" w:rsidRPr="003C59FA" w:rsidRDefault="005324EA" w:rsidP="007738C8">
            <w:pPr>
              <w:pStyle w:val="Other0"/>
              <w:widowControl/>
              <w:spacing w:after="120"/>
              <w:ind w:firstLine="360"/>
              <w:rPr>
                <w:color w:val="auto"/>
                <w:lang w:val="en-US"/>
              </w:rPr>
            </w:pPr>
            <w:proofErr w:type="spellStart"/>
            <w:r w:rsidRPr="003C59FA">
              <w:rPr>
                <w:i/>
                <w:iCs/>
                <w:color w:val="auto"/>
                <w:lang w:val="en-US"/>
              </w:rPr>
              <w:t>Usó</w:t>
            </w:r>
            <w:proofErr w:type="spellEnd"/>
            <w:r w:rsidRPr="003C59FA">
              <w:rPr>
                <w:i/>
                <w:iCs/>
                <w:color w:val="auto"/>
                <w:lang w:val="en-US"/>
              </w:rPr>
              <w:t xml:space="preserve"> </w:t>
            </w:r>
            <w:proofErr w:type="spellStart"/>
            <w:r w:rsidRPr="003C59FA">
              <w:rPr>
                <w:i/>
                <w:iCs/>
                <w:color w:val="auto"/>
                <w:lang w:val="en-US"/>
              </w:rPr>
              <w:t>agua</w:t>
            </w:r>
            <w:proofErr w:type="spellEnd"/>
            <w:r w:rsidRPr="003C59FA">
              <w:rPr>
                <w:i/>
                <w:iCs/>
                <w:color w:val="auto"/>
                <w:lang w:val="en-US"/>
              </w:rPr>
              <w:t xml:space="preserve"> </w:t>
            </w:r>
            <w:proofErr w:type="spellStart"/>
            <w:r w:rsidRPr="003C59FA">
              <w:rPr>
                <w:i/>
                <w:iCs/>
                <w:color w:val="auto"/>
                <w:lang w:val="en-US"/>
              </w:rPr>
              <w:t>bendita</w:t>
            </w:r>
            <w:proofErr w:type="spellEnd"/>
            <w:r w:rsidRPr="003C59FA">
              <w:rPr>
                <w:color w:val="auto"/>
                <w:lang w:val="en-US"/>
              </w:rPr>
              <w:t>.</w:t>
            </w:r>
          </w:p>
          <w:p w14:paraId="34C6BF0B" w14:textId="77777777" w:rsidR="001F74F6" w:rsidRPr="003C59FA" w:rsidRDefault="005324EA" w:rsidP="007738C8">
            <w:pPr>
              <w:pStyle w:val="Other0"/>
              <w:widowControl/>
              <w:spacing w:after="120"/>
              <w:ind w:firstLine="360"/>
              <w:rPr>
                <w:color w:val="auto"/>
                <w:lang w:val="en-US"/>
              </w:rPr>
            </w:pPr>
            <w:r w:rsidRPr="003C59FA">
              <w:rPr>
                <w:color w:val="auto"/>
                <w:lang w:val="en-US"/>
              </w:rPr>
              <w:t>He used holy water.</w:t>
            </w:r>
          </w:p>
        </w:tc>
      </w:tr>
      <w:tr w:rsidR="00C272C4" w:rsidRPr="007E7A6C" w14:paraId="3319FF3B" w14:textId="77777777" w:rsidTr="007738C8">
        <w:trPr>
          <w:cantSplit/>
          <w:jc w:val="center"/>
        </w:trPr>
        <w:tc>
          <w:tcPr>
            <w:tcW w:w="0" w:type="auto"/>
            <w:shd w:val="clear" w:color="auto" w:fill="auto"/>
          </w:tcPr>
          <w:p w14:paraId="412F0ADD" w14:textId="77777777" w:rsidR="001F74F6" w:rsidRPr="007738C8" w:rsidRDefault="005324EA" w:rsidP="007738C8">
            <w:pPr>
              <w:pStyle w:val="Other0"/>
              <w:widowControl/>
              <w:spacing w:after="120"/>
              <w:ind w:firstLine="0"/>
              <w:rPr>
                <w:color w:val="auto"/>
              </w:rPr>
            </w:pPr>
            <w:r w:rsidRPr="007738C8">
              <w:rPr>
                <w:b/>
                <w:bCs/>
                <w:color w:val="auto"/>
              </w:rPr>
              <w:t xml:space="preserve">maldecir: </w:t>
            </w:r>
            <w:r w:rsidRPr="007738C8">
              <w:rPr>
                <w:color w:val="auto"/>
              </w:rPr>
              <w:t>maldecido, maldito</w:t>
            </w:r>
          </w:p>
        </w:tc>
        <w:tc>
          <w:tcPr>
            <w:tcW w:w="0" w:type="auto"/>
            <w:shd w:val="clear" w:color="auto" w:fill="auto"/>
          </w:tcPr>
          <w:p w14:paraId="44C0A045" w14:textId="77777777" w:rsidR="001F74F6" w:rsidRPr="007738C8" w:rsidRDefault="005324EA" w:rsidP="007738C8">
            <w:pPr>
              <w:pStyle w:val="Other0"/>
              <w:widowControl/>
              <w:spacing w:after="120"/>
              <w:ind w:firstLine="360"/>
              <w:rPr>
                <w:color w:val="auto"/>
              </w:rPr>
            </w:pPr>
            <w:r w:rsidRPr="007738C8">
              <w:rPr>
                <w:i/>
                <w:iCs/>
                <w:color w:val="auto"/>
              </w:rPr>
              <w:t>Alguien lo ha maldecido</w:t>
            </w:r>
            <w:r w:rsidRPr="007738C8">
              <w:rPr>
                <w:color w:val="auto"/>
              </w:rPr>
              <w:t>.</w:t>
            </w:r>
          </w:p>
          <w:p w14:paraId="2CD144B2" w14:textId="77777777" w:rsidR="001F74F6" w:rsidRPr="007738C8" w:rsidRDefault="005324EA" w:rsidP="007738C8">
            <w:pPr>
              <w:pStyle w:val="Other0"/>
              <w:widowControl/>
              <w:spacing w:after="120"/>
              <w:ind w:firstLine="360"/>
              <w:rPr>
                <w:color w:val="auto"/>
              </w:rPr>
            </w:pPr>
            <w:proofErr w:type="spellStart"/>
            <w:r w:rsidRPr="007738C8">
              <w:rPr>
                <w:color w:val="auto"/>
              </w:rPr>
              <w:t>Someone</w:t>
            </w:r>
            <w:proofErr w:type="spellEnd"/>
            <w:r w:rsidRPr="007738C8">
              <w:rPr>
                <w:color w:val="auto"/>
              </w:rPr>
              <w:t xml:space="preserve"> has </w:t>
            </w:r>
            <w:proofErr w:type="spellStart"/>
            <w:r w:rsidRPr="007738C8">
              <w:rPr>
                <w:color w:val="auto"/>
              </w:rPr>
              <w:t>cursed</w:t>
            </w:r>
            <w:proofErr w:type="spellEnd"/>
            <w:r w:rsidRPr="007738C8">
              <w:rPr>
                <w:color w:val="auto"/>
              </w:rPr>
              <w:t xml:space="preserve"> </w:t>
            </w:r>
            <w:proofErr w:type="spellStart"/>
            <w:r w:rsidRPr="007738C8">
              <w:rPr>
                <w:color w:val="auto"/>
              </w:rPr>
              <w:t>him</w:t>
            </w:r>
            <w:proofErr w:type="spellEnd"/>
            <w:r w:rsidRPr="007738C8">
              <w:rPr>
                <w:color w:val="auto"/>
              </w:rPr>
              <w:t>.</w:t>
            </w:r>
          </w:p>
        </w:tc>
        <w:tc>
          <w:tcPr>
            <w:tcW w:w="0" w:type="auto"/>
            <w:shd w:val="clear" w:color="auto" w:fill="auto"/>
          </w:tcPr>
          <w:p w14:paraId="73451B08" w14:textId="77777777" w:rsidR="001F74F6" w:rsidRPr="007738C8" w:rsidRDefault="005324EA" w:rsidP="007738C8">
            <w:pPr>
              <w:pStyle w:val="Other0"/>
              <w:widowControl/>
              <w:spacing w:after="120"/>
              <w:ind w:firstLine="360"/>
              <w:rPr>
                <w:color w:val="auto"/>
                <w:sz w:val="22"/>
                <w:szCs w:val="22"/>
              </w:rPr>
            </w:pPr>
            <w:r w:rsidRPr="007738C8">
              <w:rPr>
                <w:i/>
                <w:iCs/>
                <w:color w:val="auto"/>
              </w:rPr>
              <w:t xml:space="preserve">Me molestan los </w:t>
            </w:r>
            <w:r w:rsidRPr="007738C8">
              <w:rPr>
                <w:i/>
                <w:iCs/>
                <w:color w:val="auto"/>
                <w:sz w:val="22"/>
                <w:szCs w:val="22"/>
              </w:rPr>
              <w:t>malditos gatos</w:t>
            </w:r>
          </w:p>
          <w:p w14:paraId="3D2AEEDA" w14:textId="77777777" w:rsidR="001F74F6" w:rsidRPr="007738C8" w:rsidRDefault="005324EA" w:rsidP="007738C8">
            <w:pPr>
              <w:pStyle w:val="Other0"/>
              <w:widowControl/>
              <w:spacing w:after="120"/>
              <w:ind w:firstLine="360"/>
              <w:rPr>
                <w:color w:val="auto"/>
              </w:rPr>
            </w:pPr>
            <w:proofErr w:type="spellStart"/>
            <w:r w:rsidRPr="007738C8">
              <w:rPr>
                <w:color w:val="auto"/>
              </w:rPr>
              <w:t>Those</w:t>
            </w:r>
            <w:proofErr w:type="spellEnd"/>
            <w:r w:rsidRPr="007738C8">
              <w:rPr>
                <w:color w:val="auto"/>
              </w:rPr>
              <w:t xml:space="preserve"> </w:t>
            </w:r>
            <w:proofErr w:type="spellStart"/>
            <w:r w:rsidRPr="007738C8">
              <w:rPr>
                <w:color w:val="auto"/>
              </w:rPr>
              <w:t>damn</w:t>
            </w:r>
            <w:proofErr w:type="spellEnd"/>
            <w:r w:rsidRPr="007738C8">
              <w:rPr>
                <w:color w:val="auto"/>
              </w:rPr>
              <w:t xml:space="preserve"> </w:t>
            </w:r>
            <w:proofErr w:type="spellStart"/>
            <w:r w:rsidRPr="007738C8">
              <w:rPr>
                <w:color w:val="auto"/>
              </w:rPr>
              <w:t>cats</w:t>
            </w:r>
            <w:proofErr w:type="spellEnd"/>
            <w:r w:rsidRPr="007738C8">
              <w:rPr>
                <w:color w:val="auto"/>
              </w:rPr>
              <w:t xml:space="preserve"> </w:t>
            </w:r>
            <w:proofErr w:type="spellStart"/>
            <w:r w:rsidRPr="007738C8">
              <w:rPr>
                <w:color w:val="auto"/>
              </w:rPr>
              <w:t>bother</w:t>
            </w:r>
            <w:proofErr w:type="spellEnd"/>
            <w:r w:rsidRPr="007738C8">
              <w:rPr>
                <w:color w:val="auto"/>
              </w:rPr>
              <w:t xml:space="preserve"> me!</w:t>
            </w:r>
          </w:p>
        </w:tc>
      </w:tr>
      <w:tr w:rsidR="00C272C4" w:rsidRPr="00374009" w14:paraId="498AE4EC" w14:textId="77777777" w:rsidTr="007738C8">
        <w:trPr>
          <w:cantSplit/>
          <w:jc w:val="center"/>
        </w:trPr>
        <w:tc>
          <w:tcPr>
            <w:tcW w:w="0" w:type="auto"/>
            <w:shd w:val="clear" w:color="auto" w:fill="auto"/>
          </w:tcPr>
          <w:p w14:paraId="076152B4" w14:textId="77777777" w:rsidR="001F74F6" w:rsidRPr="007738C8" w:rsidRDefault="005324EA" w:rsidP="007738C8">
            <w:pPr>
              <w:pStyle w:val="Other0"/>
              <w:widowControl/>
              <w:spacing w:after="120"/>
              <w:ind w:firstLine="0"/>
              <w:rPr>
                <w:color w:val="auto"/>
              </w:rPr>
            </w:pPr>
            <w:r w:rsidRPr="007738C8">
              <w:rPr>
                <w:b/>
                <w:bCs/>
                <w:color w:val="auto"/>
              </w:rPr>
              <w:t xml:space="preserve">soltar: </w:t>
            </w:r>
            <w:r w:rsidRPr="007738C8">
              <w:rPr>
                <w:color w:val="auto"/>
              </w:rPr>
              <w:t>soltado, suelto</w:t>
            </w:r>
          </w:p>
        </w:tc>
        <w:tc>
          <w:tcPr>
            <w:tcW w:w="0" w:type="auto"/>
            <w:shd w:val="clear" w:color="auto" w:fill="auto"/>
          </w:tcPr>
          <w:p w14:paraId="3BAE75D1" w14:textId="77777777" w:rsidR="001F74F6" w:rsidRPr="003C59FA" w:rsidRDefault="005324EA" w:rsidP="007738C8">
            <w:pPr>
              <w:pStyle w:val="Other0"/>
              <w:widowControl/>
              <w:spacing w:after="120"/>
              <w:ind w:firstLine="360"/>
              <w:rPr>
                <w:color w:val="auto"/>
                <w:lang w:val="en-US"/>
              </w:rPr>
            </w:pPr>
            <w:r w:rsidRPr="003C59FA">
              <w:rPr>
                <w:i/>
                <w:iCs/>
                <w:color w:val="auto"/>
                <w:lang w:val="en-US"/>
              </w:rPr>
              <w:t xml:space="preserve">Han </w:t>
            </w:r>
            <w:proofErr w:type="spellStart"/>
            <w:r w:rsidRPr="003C59FA">
              <w:rPr>
                <w:i/>
                <w:iCs/>
                <w:color w:val="auto"/>
                <w:lang w:val="en-US"/>
              </w:rPr>
              <w:t>soltado</w:t>
            </w:r>
            <w:proofErr w:type="spellEnd"/>
            <w:r w:rsidRPr="003C59FA">
              <w:rPr>
                <w:i/>
                <w:iCs/>
                <w:color w:val="auto"/>
                <w:lang w:val="en-US"/>
              </w:rPr>
              <w:t xml:space="preserve"> al </w:t>
            </w:r>
            <w:proofErr w:type="spellStart"/>
            <w:r w:rsidRPr="003C59FA">
              <w:rPr>
                <w:i/>
                <w:iCs/>
                <w:color w:val="auto"/>
                <w:lang w:val="en-US"/>
              </w:rPr>
              <w:t>prisionero</w:t>
            </w:r>
            <w:proofErr w:type="spellEnd"/>
            <w:r w:rsidRPr="003C59FA">
              <w:rPr>
                <w:color w:val="auto"/>
                <w:lang w:val="en-US"/>
              </w:rPr>
              <w:t>.</w:t>
            </w:r>
          </w:p>
          <w:p w14:paraId="2EEAB622" w14:textId="77777777" w:rsidR="001F74F6" w:rsidRPr="003C59FA" w:rsidRDefault="005324EA" w:rsidP="007738C8">
            <w:pPr>
              <w:pStyle w:val="Other0"/>
              <w:widowControl/>
              <w:spacing w:after="120"/>
              <w:ind w:firstLine="360"/>
              <w:rPr>
                <w:color w:val="auto"/>
                <w:lang w:val="en-US"/>
              </w:rPr>
            </w:pPr>
            <w:r w:rsidRPr="003C59FA">
              <w:rPr>
                <w:color w:val="auto"/>
                <w:lang w:val="en-US"/>
              </w:rPr>
              <w:t>They have released the prisoner.</w:t>
            </w:r>
          </w:p>
        </w:tc>
        <w:tc>
          <w:tcPr>
            <w:tcW w:w="0" w:type="auto"/>
            <w:shd w:val="clear" w:color="auto" w:fill="auto"/>
          </w:tcPr>
          <w:p w14:paraId="7D59FCB5" w14:textId="77777777" w:rsidR="001F74F6" w:rsidRPr="007738C8" w:rsidRDefault="005324EA" w:rsidP="007738C8">
            <w:pPr>
              <w:pStyle w:val="Other0"/>
              <w:widowControl/>
              <w:spacing w:after="120"/>
              <w:ind w:firstLine="360"/>
              <w:rPr>
                <w:color w:val="auto"/>
              </w:rPr>
            </w:pPr>
            <w:r w:rsidRPr="007738C8">
              <w:rPr>
                <w:i/>
                <w:iCs/>
                <w:color w:val="auto"/>
              </w:rPr>
              <w:t>No me gusta el pelo suelto</w:t>
            </w:r>
            <w:r w:rsidRPr="007738C8">
              <w:rPr>
                <w:color w:val="auto"/>
              </w:rPr>
              <w:t>.</w:t>
            </w:r>
          </w:p>
          <w:p w14:paraId="00409B1A" w14:textId="2BC72AD2" w:rsidR="001F74F6" w:rsidRPr="003C59FA" w:rsidRDefault="005324EA" w:rsidP="007738C8">
            <w:pPr>
              <w:pStyle w:val="Other0"/>
              <w:widowControl/>
              <w:spacing w:after="120"/>
              <w:ind w:firstLine="360"/>
              <w:rPr>
                <w:color w:val="auto"/>
                <w:lang w:val="en-US"/>
              </w:rPr>
            </w:pPr>
            <w:r w:rsidRPr="003C59FA">
              <w:rPr>
                <w:color w:val="auto"/>
                <w:lang w:val="en-US"/>
              </w:rPr>
              <w:t>I don</w:t>
            </w:r>
            <w:r w:rsidR="00126D8C" w:rsidRPr="003C59FA">
              <w:rPr>
                <w:color w:val="auto"/>
                <w:lang w:val="en-US"/>
              </w:rPr>
              <w:t>’</w:t>
            </w:r>
            <w:r w:rsidRPr="003C59FA">
              <w:rPr>
                <w:color w:val="auto"/>
                <w:lang w:val="en-US"/>
              </w:rPr>
              <w:t>t like my hair loose.</w:t>
            </w:r>
          </w:p>
        </w:tc>
      </w:tr>
    </w:tbl>
    <w:p w14:paraId="707D1F94"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0B3163EF"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65</w:t>
      </w:r>
    </w:p>
    <w:p w14:paraId="00D38259" w14:textId="77777777" w:rsidR="001F74F6" w:rsidRPr="003C59FA" w:rsidRDefault="005324EA" w:rsidP="007E7A6C">
      <w:pPr>
        <w:pStyle w:val="Heading21"/>
        <w:widowControl/>
        <w:spacing w:after="120"/>
        <w:rPr>
          <w:color w:val="auto"/>
          <w:lang w:val="en-US"/>
        </w:rPr>
      </w:pPr>
      <w:bookmarkStart w:id="141" w:name="bookmark192"/>
      <w:bookmarkStart w:id="142" w:name="bookmark193"/>
      <w:proofErr w:type="spellStart"/>
      <w:r w:rsidRPr="003C59FA">
        <w:rPr>
          <w:color w:val="auto"/>
          <w:lang w:val="en-US"/>
        </w:rPr>
        <w:t>PRESENTE</w:t>
      </w:r>
      <w:proofErr w:type="spellEnd"/>
      <w:r w:rsidRPr="003C59FA">
        <w:rPr>
          <w:color w:val="auto"/>
          <w:lang w:val="en-US"/>
        </w:rPr>
        <w:t xml:space="preserve"> PERFECTO / PRESENT PERFECT How to use it</w:t>
      </w:r>
      <w:bookmarkEnd w:id="141"/>
      <w:bookmarkEnd w:id="142"/>
    </w:p>
    <w:p w14:paraId="4D3C3E7D"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1. </w:t>
      </w:r>
      <w:r w:rsidRPr="003C59FA">
        <w:rPr>
          <w:color w:val="auto"/>
          <w:lang w:val="en-US"/>
        </w:rPr>
        <w:t>In Spanish, like in English the present perfect expresses what has happened, and normally refers to recently completed actions, or to a past that is still very relevant to the present.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313"/>
        <w:gridCol w:w="4850"/>
      </w:tblGrid>
      <w:tr w:rsidR="00C272C4" w:rsidRPr="00374009" w14:paraId="1C7ED476" w14:textId="77777777" w:rsidTr="007738C8">
        <w:trPr>
          <w:cantSplit/>
          <w:jc w:val="center"/>
        </w:trPr>
        <w:tc>
          <w:tcPr>
            <w:tcW w:w="0" w:type="auto"/>
            <w:shd w:val="clear" w:color="auto" w:fill="auto"/>
          </w:tcPr>
          <w:p w14:paraId="1B36170F" w14:textId="77777777" w:rsidR="001F74F6" w:rsidRPr="003C59FA" w:rsidRDefault="005324EA" w:rsidP="007738C8">
            <w:pPr>
              <w:pStyle w:val="Other0"/>
              <w:widowControl/>
              <w:spacing w:after="120"/>
              <w:ind w:firstLine="0"/>
              <w:rPr>
                <w:color w:val="auto"/>
                <w:lang w:val="en-US"/>
              </w:rPr>
            </w:pPr>
            <w:r w:rsidRPr="003C59FA">
              <w:rPr>
                <w:b/>
                <w:bCs/>
                <w:color w:val="auto"/>
                <w:lang w:val="en-US"/>
              </w:rPr>
              <w:t xml:space="preserve">Yesterday, </w:t>
            </w:r>
            <w:r w:rsidRPr="003C59FA">
              <w:rPr>
                <w:color w:val="auto"/>
                <w:lang w:val="en-US"/>
              </w:rPr>
              <w:t>I ate breakfast, lunch, and dinner.</w:t>
            </w:r>
          </w:p>
        </w:tc>
        <w:tc>
          <w:tcPr>
            <w:tcW w:w="0" w:type="auto"/>
            <w:shd w:val="clear" w:color="auto" w:fill="auto"/>
          </w:tcPr>
          <w:p w14:paraId="051F4AA2" w14:textId="77777777" w:rsidR="001F74F6" w:rsidRPr="003C59FA" w:rsidRDefault="005324EA" w:rsidP="007738C8">
            <w:pPr>
              <w:pStyle w:val="Other0"/>
              <w:widowControl/>
              <w:spacing w:after="120"/>
              <w:ind w:firstLine="360"/>
              <w:rPr>
                <w:color w:val="auto"/>
                <w:lang w:val="en-US"/>
              </w:rPr>
            </w:pPr>
            <w:r w:rsidRPr="003C59FA">
              <w:rPr>
                <w:color w:val="auto"/>
                <w:lang w:val="en-US"/>
              </w:rPr>
              <w:t>Past action no connection to present (past tense)</w:t>
            </w:r>
          </w:p>
        </w:tc>
      </w:tr>
      <w:tr w:rsidR="00C272C4" w:rsidRPr="00374009" w14:paraId="2FB843F4" w14:textId="77777777" w:rsidTr="007738C8">
        <w:trPr>
          <w:cantSplit/>
          <w:jc w:val="center"/>
        </w:trPr>
        <w:tc>
          <w:tcPr>
            <w:tcW w:w="0" w:type="auto"/>
            <w:shd w:val="clear" w:color="auto" w:fill="auto"/>
          </w:tcPr>
          <w:p w14:paraId="48A981C4" w14:textId="4A163190" w:rsidR="001F74F6" w:rsidRPr="003C59FA" w:rsidRDefault="005324EA" w:rsidP="007738C8">
            <w:pPr>
              <w:pStyle w:val="Other0"/>
              <w:widowControl/>
              <w:spacing w:after="120"/>
              <w:ind w:firstLine="0"/>
              <w:rPr>
                <w:color w:val="auto"/>
                <w:lang w:val="en-US"/>
              </w:rPr>
            </w:pPr>
            <w:r w:rsidRPr="003C59FA">
              <w:rPr>
                <w:b/>
                <w:bCs/>
                <w:color w:val="auto"/>
                <w:lang w:val="en-US"/>
              </w:rPr>
              <w:t xml:space="preserve">Today, </w:t>
            </w:r>
            <w:r w:rsidRPr="003C59FA">
              <w:rPr>
                <w:color w:val="auto"/>
                <w:lang w:val="en-US"/>
              </w:rPr>
              <w:t>I</w:t>
            </w:r>
            <w:r w:rsidR="00126D8C" w:rsidRPr="003C59FA">
              <w:rPr>
                <w:color w:val="auto"/>
                <w:lang w:val="en-US"/>
              </w:rPr>
              <w:t>’</w:t>
            </w:r>
            <w:r w:rsidRPr="003C59FA">
              <w:rPr>
                <w:color w:val="auto"/>
                <w:lang w:val="en-US"/>
              </w:rPr>
              <w:t>ve only eaten breakfast.</w:t>
            </w:r>
          </w:p>
        </w:tc>
        <w:tc>
          <w:tcPr>
            <w:tcW w:w="0" w:type="auto"/>
            <w:shd w:val="clear" w:color="auto" w:fill="auto"/>
          </w:tcPr>
          <w:p w14:paraId="29E4204F" w14:textId="77777777" w:rsidR="001F74F6" w:rsidRPr="003C59FA" w:rsidRDefault="005324EA" w:rsidP="007738C8">
            <w:pPr>
              <w:pStyle w:val="Other0"/>
              <w:widowControl/>
              <w:spacing w:after="120"/>
              <w:ind w:firstLine="360"/>
              <w:rPr>
                <w:color w:val="auto"/>
                <w:lang w:val="en-US"/>
              </w:rPr>
            </w:pPr>
            <w:r w:rsidRPr="003C59FA">
              <w:rPr>
                <w:color w:val="auto"/>
                <w:lang w:val="en-US"/>
              </w:rPr>
              <w:t>Strong connection to present (present perfect)</w:t>
            </w:r>
          </w:p>
        </w:tc>
      </w:tr>
      <w:tr w:rsidR="00C272C4" w:rsidRPr="00374009" w14:paraId="735BFC3A" w14:textId="77777777" w:rsidTr="007738C8">
        <w:trPr>
          <w:cantSplit/>
          <w:jc w:val="center"/>
        </w:trPr>
        <w:tc>
          <w:tcPr>
            <w:tcW w:w="0" w:type="auto"/>
            <w:shd w:val="clear" w:color="auto" w:fill="auto"/>
          </w:tcPr>
          <w:p w14:paraId="4B13A588" w14:textId="77777777" w:rsidR="001F74F6" w:rsidRPr="003C59FA" w:rsidRDefault="005324EA" w:rsidP="007738C8">
            <w:pPr>
              <w:pStyle w:val="Other0"/>
              <w:widowControl/>
              <w:spacing w:after="120"/>
              <w:ind w:firstLine="0"/>
              <w:rPr>
                <w:color w:val="auto"/>
                <w:lang w:val="en-US"/>
              </w:rPr>
            </w:pPr>
            <w:r w:rsidRPr="003C59FA">
              <w:rPr>
                <w:color w:val="auto"/>
                <w:lang w:val="en-US"/>
              </w:rPr>
              <w:t>I saw a black bear last year.</w:t>
            </w:r>
          </w:p>
        </w:tc>
        <w:tc>
          <w:tcPr>
            <w:tcW w:w="0" w:type="auto"/>
            <w:shd w:val="clear" w:color="auto" w:fill="auto"/>
          </w:tcPr>
          <w:p w14:paraId="4BC22D98" w14:textId="77777777" w:rsidR="001F74F6" w:rsidRPr="003C59FA" w:rsidRDefault="005324EA" w:rsidP="007738C8">
            <w:pPr>
              <w:pStyle w:val="Other0"/>
              <w:widowControl/>
              <w:spacing w:after="120"/>
              <w:ind w:firstLine="360"/>
              <w:rPr>
                <w:color w:val="auto"/>
                <w:lang w:val="en-US"/>
              </w:rPr>
            </w:pPr>
            <w:r w:rsidRPr="003C59FA">
              <w:rPr>
                <w:color w:val="auto"/>
                <w:lang w:val="en-US"/>
              </w:rPr>
              <w:t>Past action no connection to present (past tense)</w:t>
            </w:r>
          </w:p>
        </w:tc>
      </w:tr>
      <w:tr w:rsidR="00C272C4" w:rsidRPr="00374009" w14:paraId="2059CBA5" w14:textId="77777777" w:rsidTr="007738C8">
        <w:trPr>
          <w:cantSplit/>
          <w:jc w:val="center"/>
        </w:trPr>
        <w:tc>
          <w:tcPr>
            <w:tcW w:w="0" w:type="auto"/>
            <w:shd w:val="clear" w:color="auto" w:fill="auto"/>
          </w:tcPr>
          <w:p w14:paraId="2AE83F5F" w14:textId="77777777" w:rsidR="001F74F6" w:rsidRPr="003C59FA" w:rsidRDefault="005324EA" w:rsidP="007738C8">
            <w:pPr>
              <w:pStyle w:val="Other0"/>
              <w:widowControl/>
              <w:spacing w:after="120"/>
              <w:ind w:firstLine="0"/>
              <w:rPr>
                <w:color w:val="auto"/>
                <w:lang w:val="en-US"/>
              </w:rPr>
            </w:pPr>
            <w:r w:rsidRPr="003C59FA">
              <w:rPr>
                <w:color w:val="auto"/>
                <w:lang w:val="en-US"/>
              </w:rPr>
              <w:t>I have never seen a grizzly bear.</w:t>
            </w:r>
          </w:p>
        </w:tc>
        <w:tc>
          <w:tcPr>
            <w:tcW w:w="0" w:type="auto"/>
            <w:shd w:val="clear" w:color="auto" w:fill="auto"/>
          </w:tcPr>
          <w:p w14:paraId="2AD3F48F" w14:textId="77777777" w:rsidR="001F74F6" w:rsidRPr="003C59FA" w:rsidRDefault="005324EA" w:rsidP="007738C8">
            <w:pPr>
              <w:pStyle w:val="Other0"/>
              <w:widowControl/>
              <w:spacing w:after="120"/>
              <w:ind w:firstLine="360"/>
              <w:rPr>
                <w:color w:val="auto"/>
                <w:lang w:val="en-US"/>
              </w:rPr>
            </w:pPr>
            <w:r w:rsidRPr="003C59FA">
              <w:rPr>
                <w:color w:val="auto"/>
                <w:lang w:val="en-US"/>
              </w:rPr>
              <w:t>Strong connection to present (present perfect)</w:t>
            </w:r>
          </w:p>
        </w:tc>
      </w:tr>
      <w:tr w:rsidR="00C272C4" w:rsidRPr="00374009" w14:paraId="00C03F90" w14:textId="77777777" w:rsidTr="007738C8">
        <w:trPr>
          <w:cantSplit/>
          <w:jc w:val="center"/>
        </w:trPr>
        <w:tc>
          <w:tcPr>
            <w:tcW w:w="0" w:type="auto"/>
            <w:shd w:val="clear" w:color="auto" w:fill="auto"/>
          </w:tcPr>
          <w:p w14:paraId="2FE64D89" w14:textId="77777777" w:rsidR="001F74F6" w:rsidRPr="003C59FA" w:rsidRDefault="005324EA" w:rsidP="007738C8">
            <w:pPr>
              <w:pStyle w:val="Other0"/>
              <w:widowControl/>
              <w:spacing w:after="120"/>
              <w:ind w:firstLine="0"/>
              <w:rPr>
                <w:color w:val="auto"/>
                <w:lang w:val="en-US"/>
              </w:rPr>
            </w:pPr>
            <w:r w:rsidRPr="003C59FA">
              <w:rPr>
                <w:color w:val="auto"/>
                <w:lang w:val="en-US"/>
              </w:rPr>
              <w:t>Did you go to Paris last summer?</w:t>
            </w:r>
          </w:p>
        </w:tc>
        <w:tc>
          <w:tcPr>
            <w:tcW w:w="0" w:type="auto"/>
            <w:shd w:val="clear" w:color="auto" w:fill="auto"/>
          </w:tcPr>
          <w:p w14:paraId="31395D62" w14:textId="77777777" w:rsidR="001F74F6" w:rsidRPr="003C59FA" w:rsidRDefault="005324EA" w:rsidP="007738C8">
            <w:pPr>
              <w:pStyle w:val="Other0"/>
              <w:widowControl/>
              <w:spacing w:after="120"/>
              <w:ind w:firstLine="360"/>
              <w:rPr>
                <w:color w:val="auto"/>
                <w:lang w:val="en-US"/>
              </w:rPr>
            </w:pPr>
            <w:r w:rsidRPr="003C59FA">
              <w:rPr>
                <w:color w:val="auto"/>
                <w:lang w:val="en-US"/>
              </w:rPr>
              <w:t>Past action no connection to present (past tense)</w:t>
            </w:r>
          </w:p>
        </w:tc>
      </w:tr>
      <w:tr w:rsidR="00C272C4" w:rsidRPr="00374009" w14:paraId="1A5B382D" w14:textId="77777777" w:rsidTr="007738C8">
        <w:trPr>
          <w:cantSplit/>
          <w:jc w:val="center"/>
        </w:trPr>
        <w:tc>
          <w:tcPr>
            <w:tcW w:w="0" w:type="auto"/>
            <w:shd w:val="clear" w:color="auto" w:fill="auto"/>
          </w:tcPr>
          <w:p w14:paraId="6A532B4F" w14:textId="77777777" w:rsidR="001F74F6" w:rsidRPr="003C59FA" w:rsidRDefault="005324EA" w:rsidP="007738C8">
            <w:pPr>
              <w:pStyle w:val="Other0"/>
              <w:widowControl/>
              <w:spacing w:after="120"/>
              <w:ind w:firstLine="0"/>
              <w:rPr>
                <w:color w:val="auto"/>
                <w:lang w:val="en-US"/>
              </w:rPr>
            </w:pPr>
            <w:r w:rsidRPr="003C59FA">
              <w:rPr>
                <w:color w:val="auto"/>
                <w:lang w:val="en-US"/>
              </w:rPr>
              <w:t>Have you ever been to Paris?</w:t>
            </w:r>
          </w:p>
        </w:tc>
        <w:tc>
          <w:tcPr>
            <w:tcW w:w="0" w:type="auto"/>
            <w:shd w:val="clear" w:color="auto" w:fill="auto"/>
          </w:tcPr>
          <w:p w14:paraId="13B17827" w14:textId="77777777" w:rsidR="001F74F6" w:rsidRPr="003C59FA" w:rsidRDefault="005324EA" w:rsidP="007738C8">
            <w:pPr>
              <w:pStyle w:val="Other0"/>
              <w:widowControl/>
              <w:spacing w:after="120"/>
              <w:ind w:firstLine="360"/>
              <w:rPr>
                <w:color w:val="auto"/>
                <w:lang w:val="en-US"/>
              </w:rPr>
            </w:pPr>
            <w:r w:rsidRPr="003C59FA">
              <w:rPr>
                <w:color w:val="auto"/>
                <w:lang w:val="en-US"/>
              </w:rPr>
              <w:t>Strong connection to present (present perfect)</w:t>
            </w:r>
          </w:p>
        </w:tc>
      </w:tr>
    </w:tbl>
    <w:p w14:paraId="3886DF2E" w14:textId="77777777" w:rsidR="001F74F6" w:rsidRPr="003C59FA" w:rsidRDefault="005324EA" w:rsidP="007E7A6C">
      <w:pPr>
        <w:pStyle w:val="Heading21"/>
        <w:widowControl/>
        <w:spacing w:after="120"/>
        <w:rPr>
          <w:color w:val="auto"/>
          <w:lang w:val="en-US"/>
        </w:rPr>
      </w:pPr>
      <w:bookmarkStart w:id="143" w:name="bookmark194"/>
      <w:bookmarkStart w:id="144" w:name="bookmark195"/>
      <w:proofErr w:type="spellStart"/>
      <w:r w:rsidRPr="003C59FA">
        <w:rPr>
          <w:color w:val="auto"/>
          <w:lang w:val="en-US"/>
        </w:rPr>
        <w:t>PLUSCUAMPERFECTO</w:t>
      </w:r>
      <w:proofErr w:type="spellEnd"/>
      <w:r w:rsidRPr="003C59FA">
        <w:rPr>
          <w:color w:val="auto"/>
          <w:lang w:val="en-US"/>
        </w:rPr>
        <w:t xml:space="preserve"> / PAST PERFECT How to form it</w:t>
      </w:r>
      <w:bookmarkEnd w:id="143"/>
      <w:bookmarkEnd w:id="144"/>
    </w:p>
    <w:p w14:paraId="292CB078" w14:textId="77777777" w:rsidR="001F74F6" w:rsidRPr="003C59FA" w:rsidRDefault="005324EA" w:rsidP="007E7A6C">
      <w:pPr>
        <w:pStyle w:val="Tablecaption0"/>
        <w:widowControl/>
        <w:spacing w:after="120" w:line="240" w:lineRule="auto"/>
        <w:ind w:left="67"/>
        <w:rPr>
          <w:color w:val="auto"/>
          <w:lang w:val="en-US"/>
        </w:rPr>
      </w:pPr>
      <w:r w:rsidRPr="003C59FA">
        <w:rPr>
          <w:color w:val="auto"/>
          <w:lang w:val="en-US"/>
        </w:rPr>
        <w:t xml:space="preserve">Conjugate </w:t>
      </w:r>
      <w:r w:rsidRPr="003C59FA">
        <w:rPr>
          <w:b/>
          <w:bCs/>
          <w:color w:val="auto"/>
          <w:lang w:val="en-US"/>
        </w:rPr>
        <w:t xml:space="preserve">HABER </w:t>
      </w:r>
      <w:r w:rsidRPr="003C59FA">
        <w:rPr>
          <w:color w:val="auto"/>
          <w:lang w:val="en-US"/>
        </w:rPr>
        <w:t xml:space="preserve">in the </w:t>
      </w:r>
      <w:r w:rsidRPr="003C59FA">
        <w:rPr>
          <w:b/>
          <w:bCs/>
          <w:color w:val="auto"/>
          <w:lang w:val="en-US"/>
        </w:rPr>
        <w:t xml:space="preserve">imperfect indicative </w:t>
      </w:r>
      <w:r w:rsidRPr="003C59FA">
        <w:rPr>
          <w:color w:val="auto"/>
          <w:lang w:val="en-US"/>
        </w:rPr>
        <w:t>+ past participle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608"/>
        <w:gridCol w:w="2250"/>
        <w:gridCol w:w="2334"/>
        <w:gridCol w:w="2971"/>
      </w:tblGrid>
      <w:tr w:rsidR="00C272C4" w:rsidRPr="007E7A6C" w14:paraId="4E82BD1F" w14:textId="77777777" w:rsidTr="007738C8">
        <w:trPr>
          <w:cantSplit/>
          <w:jc w:val="center"/>
        </w:trPr>
        <w:tc>
          <w:tcPr>
            <w:tcW w:w="0" w:type="auto"/>
            <w:gridSpan w:val="2"/>
            <w:shd w:val="clear" w:color="auto" w:fill="auto"/>
          </w:tcPr>
          <w:p w14:paraId="327AAD62" w14:textId="77777777" w:rsidR="001F74F6" w:rsidRPr="007738C8" w:rsidRDefault="005324EA" w:rsidP="007738C8">
            <w:pPr>
              <w:pStyle w:val="Other0"/>
              <w:widowControl/>
              <w:spacing w:after="120"/>
              <w:ind w:firstLine="360"/>
              <w:rPr>
                <w:color w:val="auto"/>
              </w:rPr>
            </w:pPr>
            <w:proofErr w:type="spellStart"/>
            <w:r w:rsidRPr="007738C8">
              <w:rPr>
                <w:b/>
                <w:bCs/>
                <w:color w:val="auto"/>
              </w:rPr>
              <w:t>Past</w:t>
            </w:r>
            <w:proofErr w:type="spellEnd"/>
            <w:r w:rsidRPr="007738C8">
              <w:rPr>
                <w:b/>
                <w:bCs/>
                <w:color w:val="auto"/>
              </w:rPr>
              <w:t xml:space="preserve"> </w:t>
            </w:r>
            <w:proofErr w:type="spellStart"/>
            <w:r w:rsidRPr="007738C8">
              <w:rPr>
                <w:b/>
                <w:bCs/>
                <w:color w:val="auto"/>
              </w:rPr>
              <w:t>Perfect</w:t>
            </w:r>
            <w:proofErr w:type="spellEnd"/>
            <w:r w:rsidRPr="007738C8">
              <w:rPr>
                <w:b/>
                <w:bCs/>
                <w:color w:val="auto"/>
              </w:rPr>
              <w:t xml:space="preserve"> - Hablar</w:t>
            </w:r>
          </w:p>
        </w:tc>
        <w:tc>
          <w:tcPr>
            <w:tcW w:w="0" w:type="auto"/>
            <w:gridSpan w:val="2"/>
            <w:shd w:val="clear" w:color="auto" w:fill="auto"/>
          </w:tcPr>
          <w:p w14:paraId="275A4E83" w14:textId="77777777" w:rsidR="001F74F6" w:rsidRPr="007738C8" w:rsidRDefault="005324EA" w:rsidP="007738C8">
            <w:pPr>
              <w:pStyle w:val="Other0"/>
              <w:widowControl/>
              <w:spacing w:after="120"/>
              <w:ind w:firstLine="0"/>
              <w:rPr>
                <w:color w:val="auto"/>
              </w:rPr>
            </w:pPr>
            <w:proofErr w:type="spellStart"/>
            <w:r w:rsidRPr="007738C8">
              <w:rPr>
                <w:b/>
                <w:bCs/>
                <w:color w:val="auto"/>
              </w:rPr>
              <w:t>Past</w:t>
            </w:r>
            <w:proofErr w:type="spellEnd"/>
            <w:r w:rsidRPr="007738C8">
              <w:rPr>
                <w:b/>
                <w:bCs/>
                <w:color w:val="auto"/>
              </w:rPr>
              <w:t xml:space="preserve"> </w:t>
            </w:r>
            <w:proofErr w:type="spellStart"/>
            <w:r w:rsidRPr="007738C8">
              <w:rPr>
                <w:b/>
                <w:bCs/>
                <w:color w:val="auto"/>
              </w:rPr>
              <w:t>Perfect</w:t>
            </w:r>
            <w:proofErr w:type="spellEnd"/>
            <w:r w:rsidRPr="007738C8">
              <w:rPr>
                <w:b/>
                <w:bCs/>
                <w:color w:val="auto"/>
              </w:rPr>
              <w:t xml:space="preserve"> - Beber/Recibir</w:t>
            </w:r>
          </w:p>
        </w:tc>
      </w:tr>
      <w:tr w:rsidR="00C272C4" w:rsidRPr="007E7A6C" w14:paraId="40C7CC32" w14:textId="77777777" w:rsidTr="007738C8">
        <w:trPr>
          <w:cantSplit/>
          <w:jc w:val="center"/>
        </w:trPr>
        <w:tc>
          <w:tcPr>
            <w:tcW w:w="0" w:type="auto"/>
            <w:shd w:val="clear" w:color="auto" w:fill="auto"/>
          </w:tcPr>
          <w:p w14:paraId="089E3DAF" w14:textId="77777777" w:rsidR="001F74F6" w:rsidRPr="007738C8" w:rsidRDefault="005324EA" w:rsidP="007738C8">
            <w:pPr>
              <w:pStyle w:val="Other0"/>
              <w:widowControl/>
              <w:spacing w:after="120"/>
              <w:ind w:firstLine="0"/>
              <w:rPr>
                <w:color w:val="auto"/>
              </w:rPr>
            </w:pPr>
            <w:r w:rsidRPr="007738C8">
              <w:rPr>
                <w:color w:val="auto"/>
              </w:rPr>
              <w:t>había hablado</w:t>
            </w:r>
          </w:p>
        </w:tc>
        <w:tc>
          <w:tcPr>
            <w:tcW w:w="0" w:type="auto"/>
            <w:shd w:val="clear" w:color="auto" w:fill="auto"/>
          </w:tcPr>
          <w:p w14:paraId="39B119DF" w14:textId="77777777" w:rsidR="001F74F6" w:rsidRPr="007738C8" w:rsidRDefault="005324EA" w:rsidP="007738C8">
            <w:pPr>
              <w:pStyle w:val="Other0"/>
              <w:widowControl/>
              <w:spacing w:after="120"/>
              <w:ind w:firstLine="360"/>
              <w:rPr>
                <w:color w:val="auto"/>
              </w:rPr>
            </w:pPr>
            <w:r w:rsidRPr="007738C8">
              <w:rPr>
                <w:color w:val="auto"/>
              </w:rPr>
              <w:t>habíamos hablado</w:t>
            </w:r>
          </w:p>
        </w:tc>
        <w:tc>
          <w:tcPr>
            <w:tcW w:w="0" w:type="auto"/>
            <w:shd w:val="clear" w:color="auto" w:fill="auto"/>
          </w:tcPr>
          <w:p w14:paraId="5A3A5BCC" w14:textId="77777777" w:rsidR="001F74F6" w:rsidRPr="007738C8" w:rsidRDefault="005324EA" w:rsidP="007738C8">
            <w:pPr>
              <w:pStyle w:val="Other0"/>
              <w:widowControl/>
              <w:spacing w:after="120"/>
              <w:ind w:firstLine="0"/>
              <w:rPr>
                <w:color w:val="auto"/>
              </w:rPr>
            </w:pPr>
            <w:r w:rsidRPr="007738C8">
              <w:rPr>
                <w:color w:val="auto"/>
              </w:rPr>
              <w:t>había bebido / recibido</w:t>
            </w:r>
          </w:p>
        </w:tc>
        <w:tc>
          <w:tcPr>
            <w:tcW w:w="0" w:type="auto"/>
            <w:shd w:val="clear" w:color="auto" w:fill="auto"/>
          </w:tcPr>
          <w:p w14:paraId="0BE08E82" w14:textId="77777777" w:rsidR="001F74F6" w:rsidRPr="007738C8" w:rsidRDefault="005324EA" w:rsidP="007738C8">
            <w:pPr>
              <w:pStyle w:val="Other0"/>
              <w:widowControl/>
              <w:spacing w:after="120"/>
              <w:ind w:firstLine="360"/>
              <w:rPr>
                <w:color w:val="auto"/>
              </w:rPr>
            </w:pPr>
            <w:r w:rsidRPr="007738C8">
              <w:rPr>
                <w:color w:val="auto"/>
              </w:rPr>
              <w:t>habíamos bebido / recibido</w:t>
            </w:r>
          </w:p>
        </w:tc>
      </w:tr>
      <w:tr w:rsidR="00C272C4" w:rsidRPr="007E7A6C" w14:paraId="390B624A" w14:textId="77777777" w:rsidTr="007738C8">
        <w:trPr>
          <w:cantSplit/>
          <w:jc w:val="center"/>
        </w:trPr>
        <w:tc>
          <w:tcPr>
            <w:tcW w:w="0" w:type="auto"/>
            <w:shd w:val="clear" w:color="auto" w:fill="auto"/>
          </w:tcPr>
          <w:p w14:paraId="4BF17221" w14:textId="77777777" w:rsidR="001F74F6" w:rsidRPr="007738C8" w:rsidRDefault="005324EA" w:rsidP="007738C8">
            <w:pPr>
              <w:pStyle w:val="Other0"/>
              <w:widowControl/>
              <w:spacing w:after="120"/>
              <w:ind w:firstLine="0"/>
              <w:rPr>
                <w:color w:val="auto"/>
              </w:rPr>
            </w:pPr>
            <w:r w:rsidRPr="007738C8">
              <w:rPr>
                <w:color w:val="auto"/>
              </w:rPr>
              <w:t>habías hablado</w:t>
            </w:r>
          </w:p>
        </w:tc>
        <w:tc>
          <w:tcPr>
            <w:tcW w:w="0" w:type="auto"/>
            <w:shd w:val="clear" w:color="auto" w:fill="auto"/>
          </w:tcPr>
          <w:p w14:paraId="08B43F46" w14:textId="77777777" w:rsidR="001F74F6" w:rsidRPr="007738C8" w:rsidRDefault="005324EA" w:rsidP="007738C8">
            <w:pPr>
              <w:pStyle w:val="Other0"/>
              <w:widowControl/>
              <w:spacing w:after="120"/>
              <w:ind w:firstLine="360"/>
              <w:rPr>
                <w:color w:val="auto"/>
              </w:rPr>
            </w:pPr>
            <w:r w:rsidRPr="007738C8">
              <w:rPr>
                <w:color w:val="auto"/>
              </w:rPr>
              <w:t>habíais hablado</w:t>
            </w:r>
          </w:p>
        </w:tc>
        <w:tc>
          <w:tcPr>
            <w:tcW w:w="0" w:type="auto"/>
            <w:shd w:val="clear" w:color="auto" w:fill="auto"/>
          </w:tcPr>
          <w:p w14:paraId="05EC0765" w14:textId="77777777" w:rsidR="001F74F6" w:rsidRPr="007738C8" w:rsidRDefault="005324EA" w:rsidP="007738C8">
            <w:pPr>
              <w:pStyle w:val="Other0"/>
              <w:widowControl/>
              <w:spacing w:after="120"/>
              <w:ind w:firstLine="0"/>
              <w:rPr>
                <w:color w:val="auto"/>
              </w:rPr>
            </w:pPr>
            <w:r w:rsidRPr="007738C8">
              <w:rPr>
                <w:color w:val="auto"/>
              </w:rPr>
              <w:t>habías bebido / recibido</w:t>
            </w:r>
          </w:p>
        </w:tc>
        <w:tc>
          <w:tcPr>
            <w:tcW w:w="0" w:type="auto"/>
            <w:shd w:val="clear" w:color="auto" w:fill="auto"/>
          </w:tcPr>
          <w:p w14:paraId="4AE4728D" w14:textId="77777777" w:rsidR="001F74F6" w:rsidRPr="007738C8" w:rsidRDefault="005324EA" w:rsidP="007738C8">
            <w:pPr>
              <w:pStyle w:val="Other0"/>
              <w:widowControl/>
              <w:spacing w:after="120"/>
              <w:ind w:firstLine="360"/>
              <w:rPr>
                <w:color w:val="auto"/>
              </w:rPr>
            </w:pPr>
            <w:r w:rsidRPr="007738C8">
              <w:rPr>
                <w:color w:val="auto"/>
              </w:rPr>
              <w:t>habíais bebido / recibido</w:t>
            </w:r>
          </w:p>
        </w:tc>
      </w:tr>
      <w:tr w:rsidR="00C272C4" w:rsidRPr="007E7A6C" w14:paraId="5538996D" w14:textId="77777777" w:rsidTr="007738C8">
        <w:trPr>
          <w:cantSplit/>
          <w:jc w:val="center"/>
        </w:trPr>
        <w:tc>
          <w:tcPr>
            <w:tcW w:w="0" w:type="auto"/>
            <w:shd w:val="clear" w:color="auto" w:fill="auto"/>
          </w:tcPr>
          <w:p w14:paraId="04C68D46" w14:textId="77777777" w:rsidR="001F74F6" w:rsidRPr="007738C8" w:rsidRDefault="005324EA" w:rsidP="007738C8">
            <w:pPr>
              <w:pStyle w:val="Other0"/>
              <w:widowControl/>
              <w:spacing w:after="120"/>
              <w:ind w:firstLine="0"/>
              <w:rPr>
                <w:color w:val="auto"/>
              </w:rPr>
            </w:pPr>
            <w:r w:rsidRPr="007738C8">
              <w:rPr>
                <w:color w:val="auto"/>
              </w:rPr>
              <w:t>había hablado</w:t>
            </w:r>
          </w:p>
        </w:tc>
        <w:tc>
          <w:tcPr>
            <w:tcW w:w="0" w:type="auto"/>
            <w:shd w:val="clear" w:color="auto" w:fill="auto"/>
          </w:tcPr>
          <w:p w14:paraId="5026687B" w14:textId="77777777" w:rsidR="001F74F6" w:rsidRPr="007738C8" w:rsidRDefault="005324EA" w:rsidP="007738C8">
            <w:pPr>
              <w:pStyle w:val="Other0"/>
              <w:widowControl/>
              <w:spacing w:after="120"/>
              <w:ind w:firstLine="360"/>
              <w:rPr>
                <w:color w:val="auto"/>
              </w:rPr>
            </w:pPr>
            <w:r w:rsidRPr="007738C8">
              <w:rPr>
                <w:color w:val="auto"/>
              </w:rPr>
              <w:t>habían hablado</w:t>
            </w:r>
          </w:p>
        </w:tc>
        <w:tc>
          <w:tcPr>
            <w:tcW w:w="0" w:type="auto"/>
            <w:shd w:val="clear" w:color="auto" w:fill="auto"/>
          </w:tcPr>
          <w:p w14:paraId="6C831D68" w14:textId="77777777" w:rsidR="001F74F6" w:rsidRPr="007738C8" w:rsidRDefault="005324EA" w:rsidP="007738C8">
            <w:pPr>
              <w:pStyle w:val="Other0"/>
              <w:widowControl/>
              <w:spacing w:after="120"/>
              <w:ind w:firstLine="0"/>
              <w:rPr>
                <w:color w:val="auto"/>
              </w:rPr>
            </w:pPr>
            <w:r w:rsidRPr="007738C8">
              <w:rPr>
                <w:color w:val="auto"/>
              </w:rPr>
              <w:t>había bebido / recibido</w:t>
            </w:r>
          </w:p>
        </w:tc>
        <w:tc>
          <w:tcPr>
            <w:tcW w:w="0" w:type="auto"/>
            <w:shd w:val="clear" w:color="auto" w:fill="auto"/>
          </w:tcPr>
          <w:p w14:paraId="7D0C201B" w14:textId="77777777" w:rsidR="001F74F6" w:rsidRPr="007738C8" w:rsidRDefault="005324EA" w:rsidP="007738C8">
            <w:pPr>
              <w:pStyle w:val="Other0"/>
              <w:widowControl/>
              <w:spacing w:after="120"/>
              <w:ind w:firstLine="360"/>
              <w:rPr>
                <w:color w:val="auto"/>
              </w:rPr>
            </w:pPr>
            <w:r w:rsidRPr="007738C8">
              <w:rPr>
                <w:color w:val="auto"/>
              </w:rPr>
              <w:t>habían bebido / recibido</w:t>
            </w:r>
          </w:p>
        </w:tc>
      </w:tr>
    </w:tbl>
    <w:p w14:paraId="7762E0E8" w14:textId="06C06AC7" w:rsidR="001F74F6" w:rsidRPr="003C59FA" w:rsidRDefault="005324EA" w:rsidP="007E7A6C">
      <w:pPr>
        <w:pStyle w:val="Heading21"/>
        <w:widowControl/>
        <w:tabs>
          <w:tab w:val="left" w:pos="7915"/>
        </w:tabs>
        <w:spacing w:after="120"/>
        <w:rPr>
          <w:color w:val="auto"/>
          <w:lang w:val="en-US"/>
        </w:rPr>
      </w:pPr>
      <w:bookmarkStart w:id="145" w:name="bookmark196"/>
      <w:bookmarkStart w:id="146" w:name="bookmark197"/>
      <w:proofErr w:type="spellStart"/>
      <w:r w:rsidRPr="003C59FA">
        <w:rPr>
          <w:color w:val="auto"/>
          <w:lang w:val="en-US"/>
        </w:rPr>
        <w:t>PLUSCUAMPERFECTO</w:t>
      </w:r>
      <w:proofErr w:type="spellEnd"/>
      <w:r w:rsidRPr="003C59FA">
        <w:rPr>
          <w:color w:val="auto"/>
          <w:lang w:val="en-US"/>
        </w:rPr>
        <w:t xml:space="preserve"> / PAST PERFECT</w:t>
      </w:r>
      <w:r w:rsidR="003001A0">
        <w:rPr>
          <w:color w:val="auto"/>
          <w:lang w:val="en-US"/>
        </w:rPr>
        <w:t xml:space="preserve">     </w:t>
      </w:r>
      <w:r w:rsidRPr="003C59FA">
        <w:rPr>
          <w:color w:val="auto"/>
          <w:lang w:val="en-US"/>
        </w:rPr>
        <w:t>How to use it</w:t>
      </w:r>
      <w:bookmarkEnd w:id="145"/>
      <w:bookmarkEnd w:id="146"/>
    </w:p>
    <w:p w14:paraId="275B1D38" w14:textId="6FB8846F" w:rsidR="001F74F6" w:rsidRPr="003C59FA" w:rsidRDefault="005324EA">
      <w:pPr>
        <w:pStyle w:val="BodyText"/>
        <w:widowControl/>
        <w:numPr>
          <w:ilvl w:val="0"/>
          <w:numId w:val="79"/>
        </w:numPr>
        <w:spacing w:after="120"/>
        <w:rPr>
          <w:color w:val="auto"/>
          <w:lang w:val="en-US"/>
        </w:rPr>
      </w:pPr>
      <w:r w:rsidRPr="003C59FA">
        <w:rPr>
          <w:color w:val="auto"/>
          <w:lang w:val="en-US"/>
        </w:rPr>
        <w:t>We use the pluperfect to express an action that was completed prior to another point in the past; to express what someone had done or had occurred before another action or condition in the past.</w:t>
      </w:r>
    </w:p>
    <w:p w14:paraId="6D7CA769" w14:textId="77777777" w:rsidR="001F74F6" w:rsidRPr="007E7A6C" w:rsidRDefault="005324EA" w:rsidP="007E7A6C">
      <w:pPr>
        <w:pStyle w:val="BodyText"/>
        <w:widowControl/>
        <w:spacing w:after="120"/>
        <w:rPr>
          <w:color w:val="auto"/>
        </w:rPr>
      </w:pPr>
      <w:r w:rsidRPr="007E7A6C">
        <w:rPr>
          <w:i/>
          <w:iCs/>
          <w:color w:val="auto"/>
        </w:rPr>
        <w:t xml:space="preserve">Ya </w:t>
      </w:r>
      <w:r w:rsidRPr="007E7A6C">
        <w:rPr>
          <w:b/>
          <w:bCs/>
          <w:i/>
          <w:iCs/>
          <w:color w:val="auto"/>
        </w:rPr>
        <w:t xml:space="preserve">había decidido </w:t>
      </w:r>
      <w:r w:rsidRPr="007E7A6C">
        <w:rPr>
          <w:i/>
          <w:iCs/>
          <w:color w:val="auto"/>
        </w:rPr>
        <w:t xml:space="preserve">no ir cuando Juan me </w:t>
      </w:r>
      <w:r w:rsidRPr="007E7A6C">
        <w:rPr>
          <w:b/>
          <w:bCs/>
          <w:i/>
          <w:iCs/>
          <w:color w:val="auto"/>
        </w:rPr>
        <w:t>llamó</w:t>
      </w:r>
      <w:r w:rsidRPr="007E7A6C">
        <w:rPr>
          <w:i/>
          <w:iCs/>
          <w:color w:val="auto"/>
        </w:rPr>
        <w:t>.</w:t>
      </w:r>
    </w:p>
    <w:p w14:paraId="622F5E94" w14:textId="77777777" w:rsidR="001F74F6" w:rsidRPr="003C59FA" w:rsidRDefault="005324EA" w:rsidP="007E7A6C">
      <w:pPr>
        <w:pStyle w:val="BodyText"/>
        <w:widowControl/>
        <w:spacing w:after="120"/>
        <w:rPr>
          <w:color w:val="auto"/>
          <w:lang w:val="en-US"/>
        </w:rPr>
      </w:pPr>
      <w:r w:rsidRPr="003C59FA">
        <w:rPr>
          <w:color w:val="auto"/>
          <w:lang w:val="en-US"/>
        </w:rPr>
        <w:t xml:space="preserve">I </w:t>
      </w:r>
      <w:r w:rsidRPr="003C59FA">
        <w:rPr>
          <w:b/>
          <w:bCs/>
          <w:color w:val="auto"/>
          <w:lang w:val="en-US"/>
        </w:rPr>
        <w:t xml:space="preserve">had already decided </w:t>
      </w:r>
      <w:r w:rsidRPr="003C59FA">
        <w:rPr>
          <w:color w:val="auto"/>
          <w:lang w:val="en-US"/>
        </w:rPr>
        <w:t xml:space="preserve">not to go when John </w:t>
      </w:r>
      <w:r w:rsidRPr="003C59FA">
        <w:rPr>
          <w:b/>
          <w:bCs/>
          <w:color w:val="auto"/>
          <w:lang w:val="en-US"/>
        </w:rPr>
        <w:t xml:space="preserve">called </w:t>
      </w:r>
      <w:r w:rsidRPr="003C59FA">
        <w:rPr>
          <w:color w:val="auto"/>
          <w:lang w:val="en-US"/>
        </w:rPr>
        <w:t>me.</w:t>
      </w:r>
    </w:p>
    <w:p w14:paraId="4E4C4249" w14:textId="77777777" w:rsidR="001F74F6" w:rsidRPr="007E7A6C" w:rsidRDefault="005324EA" w:rsidP="007E7A6C">
      <w:pPr>
        <w:pStyle w:val="BodyText"/>
        <w:widowControl/>
        <w:spacing w:after="120"/>
        <w:rPr>
          <w:color w:val="auto"/>
        </w:rPr>
      </w:pPr>
      <w:r w:rsidRPr="007E7A6C">
        <w:rPr>
          <w:i/>
          <w:iCs/>
          <w:color w:val="auto"/>
        </w:rPr>
        <w:t xml:space="preserve">Todavía no </w:t>
      </w:r>
      <w:r w:rsidRPr="007E7A6C">
        <w:rPr>
          <w:b/>
          <w:bCs/>
          <w:i/>
          <w:iCs/>
          <w:color w:val="auto"/>
        </w:rPr>
        <w:t xml:space="preserve">habíamos cerrado </w:t>
      </w:r>
      <w:r w:rsidRPr="007E7A6C">
        <w:rPr>
          <w:i/>
          <w:iCs/>
          <w:color w:val="auto"/>
        </w:rPr>
        <w:t xml:space="preserve">la puerta, cuando el hombre </w:t>
      </w:r>
      <w:r w:rsidRPr="007E7A6C">
        <w:rPr>
          <w:b/>
          <w:bCs/>
          <w:i/>
          <w:iCs/>
          <w:color w:val="auto"/>
        </w:rPr>
        <w:t>entró</w:t>
      </w:r>
      <w:r w:rsidRPr="007E7A6C">
        <w:rPr>
          <w:i/>
          <w:iCs/>
          <w:color w:val="auto"/>
        </w:rPr>
        <w:t>.</w:t>
      </w:r>
    </w:p>
    <w:p w14:paraId="5E97C149" w14:textId="77777777" w:rsidR="001F74F6" w:rsidRPr="003C59FA" w:rsidRDefault="005324EA" w:rsidP="007E7A6C">
      <w:pPr>
        <w:pStyle w:val="BodyText"/>
        <w:widowControl/>
        <w:spacing w:after="120"/>
        <w:rPr>
          <w:color w:val="auto"/>
          <w:lang w:val="en-US"/>
        </w:rPr>
      </w:pPr>
      <w:r w:rsidRPr="003C59FA">
        <w:rPr>
          <w:color w:val="auto"/>
          <w:lang w:val="en-US"/>
        </w:rPr>
        <w:t xml:space="preserve">We </w:t>
      </w:r>
      <w:r w:rsidRPr="003C59FA">
        <w:rPr>
          <w:b/>
          <w:bCs/>
          <w:color w:val="auto"/>
          <w:lang w:val="en-US"/>
        </w:rPr>
        <w:t xml:space="preserve">had not closed </w:t>
      </w:r>
      <w:r w:rsidRPr="003C59FA">
        <w:rPr>
          <w:color w:val="auto"/>
          <w:lang w:val="en-US"/>
        </w:rPr>
        <w:t xml:space="preserve">the door yet when the man </w:t>
      </w:r>
      <w:r w:rsidRPr="003C59FA">
        <w:rPr>
          <w:b/>
          <w:bCs/>
          <w:color w:val="auto"/>
          <w:lang w:val="en-US"/>
        </w:rPr>
        <w:t>entered</w:t>
      </w:r>
      <w:r w:rsidRPr="003C59FA">
        <w:rPr>
          <w:color w:val="auto"/>
          <w:lang w:val="en-US"/>
        </w:rPr>
        <w:t>.</w:t>
      </w:r>
    </w:p>
    <w:p w14:paraId="7EDEF464"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4A52AF97" w14:textId="77777777" w:rsidR="001F74F6" w:rsidRPr="0002501B" w:rsidRDefault="005324EA" w:rsidP="007E7A6C">
      <w:pPr>
        <w:pStyle w:val="BodyText"/>
        <w:widowControl/>
        <w:spacing w:after="120"/>
        <w:rPr>
          <w:color w:val="auto"/>
          <w:lang w:val="en-US"/>
        </w:rPr>
      </w:pPr>
      <w:r w:rsidRPr="0002501B">
        <w:rPr>
          <w:color w:val="auto"/>
          <w:lang w:val="en-US"/>
        </w:rPr>
        <w:lastRenderedPageBreak/>
        <w:t>Page 66</w:t>
      </w:r>
    </w:p>
    <w:p w14:paraId="61271915"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Notice: </w:t>
      </w:r>
      <w:r w:rsidRPr="003C59FA">
        <w:rPr>
          <w:color w:val="auto"/>
          <w:lang w:val="en-US"/>
        </w:rPr>
        <w:t xml:space="preserve">Adverbs like </w:t>
      </w:r>
      <w:r w:rsidRPr="003C59FA">
        <w:rPr>
          <w:b/>
          <w:bCs/>
          <w:i/>
          <w:iCs/>
          <w:color w:val="auto"/>
          <w:lang w:val="en-US"/>
        </w:rPr>
        <w:t xml:space="preserve">antes, </w:t>
      </w:r>
      <w:proofErr w:type="spellStart"/>
      <w:r w:rsidRPr="003C59FA">
        <w:rPr>
          <w:b/>
          <w:bCs/>
          <w:i/>
          <w:iCs/>
          <w:color w:val="auto"/>
          <w:lang w:val="en-US"/>
        </w:rPr>
        <w:t>aun</w:t>
      </w:r>
      <w:proofErr w:type="spellEnd"/>
      <w:r w:rsidRPr="003C59FA">
        <w:rPr>
          <w:i/>
          <w:iCs/>
          <w:color w:val="auto"/>
          <w:lang w:val="en-US"/>
        </w:rPr>
        <w:t xml:space="preserve">, </w:t>
      </w:r>
      <w:proofErr w:type="spellStart"/>
      <w:r w:rsidRPr="003C59FA">
        <w:rPr>
          <w:b/>
          <w:bCs/>
          <w:i/>
          <w:iCs/>
          <w:color w:val="auto"/>
          <w:lang w:val="en-US"/>
        </w:rPr>
        <w:t>nunca</w:t>
      </w:r>
      <w:proofErr w:type="spellEnd"/>
      <w:r w:rsidRPr="003C59FA">
        <w:rPr>
          <w:i/>
          <w:iCs/>
          <w:color w:val="auto"/>
          <w:lang w:val="en-US"/>
        </w:rPr>
        <w:t xml:space="preserve">, </w:t>
      </w:r>
      <w:proofErr w:type="spellStart"/>
      <w:r w:rsidRPr="003C59FA">
        <w:rPr>
          <w:b/>
          <w:bCs/>
          <w:i/>
          <w:iCs/>
          <w:color w:val="auto"/>
          <w:lang w:val="en-US"/>
        </w:rPr>
        <w:t>todavía</w:t>
      </w:r>
      <w:proofErr w:type="spellEnd"/>
      <w:r w:rsidRPr="003C59FA">
        <w:rPr>
          <w:i/>
          <w:iCs/>
          <w:color w:val="auto"/>
          <w:lang w:val="en-US"/>
        </w:rPr>
        <w:t>,</w:t>
      </w:r>
      <w:r w:rsidRPr="003C59FA">
        <w:rPr>
          <w:color w:val="auto"/>
          <w:lang w:val="en-US"/>
        </w:rPr>
        <w:t xml:space="preserve"> and </w:t>
      </w:r>
      <w:proofErr w:type="spellStart"/>
      <w:r w:rsidRPr="003C59FA">
        <w:rPr>
          <w:b/>
          <w:bCs/>
          <w:i/>
          <w:iCs/>
          <w:color w:val="auto"/>
          <w:lang w:val="en-US"/>
        </w:rPr>
        <w:t>ya</w:t>
      </w:r>
      <w:proofErr w:type="spellEnd"/>
      <w:r w:rsidRPr="003C59FA">
        <w:rPr>
          <w:color w:val="auto"/>
          <w:lang w:val="en-US"/>
        </w:rPr>
        <w:t xml:space="preserve"> are often used with the past perfect to </w:t>
      </w:r>
      <w:proofErr w:type="spellStart"/>
      <w:r w:rsidRPr="003C59FA">
        <w:rPr>
          <w:color w:val="auto"/>
          <w:lang w:val="en-US"/>
        </w:rPr>
        <w:t>indícate</w:t>
      </w:r>
      <w:proofErr w:type="spellEnd"/>
      <w:r w:rsidRPr="003C59FA">
        <w:rPr>
          <w:color w:val="auto"/>
          <w:lang w:val="en-US"/>
        </w:rPr>
        <w:t xml:space="preserve"> that a past action occurred before the other.</w:t>
      </w:r>
    </w:p>
    <w:p w14:paraId="33FA23AE" w14:textId="77777777" w:rsidR="001F74F6" w:rsidRPr="007E7A6C" w:rsidRDefault="005324EA" w:rsidP="007E7A6C">
      <w:pPr>
        <w:pStyle w:val="BodyText"/>
        <w:widowControl/>
        <w:spacing w:after="120"/>
        <w:rPr>
          <w:color w:val="auto"/>
        </w:rPr>
      </w:pPr>
      <w:r w:rsidRPr="007E7A6C">
        <w:rPr>
          <w:b/>
          <w:bCs/>
          <w:color w:val="auto"/>
        </w:rPr>
        <w:t xml:space="preserve">Actividad 7. </w:t>
      </w:r>
      <w:r w:rsidRPr="007E7A6C">
        <w:rPr>
          <w:color w:val="auto"/>
        </w:rPr>
        <w:t>Escoge el participio correcto para cada oración.</w:t>
      </w:r>
    </w:p>
    <w:p w14:paraId="1E379704" w14:textId="07C273A7" w:rsidR="001F74F6" w:rsidRPr="007E7A6C" w:rsidRDefault="005324EA">
      <w:pPr>
        <w:pStyle w:val="BodyText"/>
        <w:widowControl/>
        <w:numPr>
          <w:ilvl w:val="0"/>
          <w:numId w:val="78"/>
        </w:numPr>
        <w:tabs>
          <w:tab w:val="left" w:pos="216"/>
        </w:tabs>
        <w:spacing w:after="120"/>
        <w:rPr>
          <w:color w:val="auto"/>
        </w:rPr>
      </w:pPr>
      <w:r w:rsidRPr="007E7A6C">
        <w:rPr>
          <w:color w:val="auto"/>
        </w:rPr>
        <w:t xml:space="preserve">El banco ha </w:t>
      </w:r>
      <w:r w:rsidRPr="007E7A6C">
        <w:rPr>
          <w:b/>
          <w:bCs/>
          <w:color w:val="auto"/>
        </w:rPr>
        <w:t xml:space="preserve">abierto / </w:t>
      </w:r>
      <w:proofErr w:type="spellStart"/>
      <w:r w:rsidRPr="007E7A6C">
        <w:rPr>
          <w:b/>
          <w:bCs/>
          <w:color w:val="auto"/>
        </w:rPr>
        <w:t>abrido</w:t>
      </w:r>
      <w:proofErr w:type="spellEnd"/>
      <w:r w:rsidRPr="007E7A6C">
        <w:rPr>
          <w:b/>
          <w:bCs/>
          <w:color w:val="auto"/>
        </w:rPr>
        <w:t xml:space="preserve"> </w:t>
      </w:r>
      <w:r w:rsidRPr="007E7A6C">
        <w:rPr>
          <w:color w:val="auto"/>
        </w:rPr>
        <w:t>a las ocho de la mañana.</w:t>
      </w:r>
    </w:p>
    <w:p w14:paraId="55A92EE5" w14:textId="1E95F5BF" w:rsidR="001F74F6" w:rsidRPr="007E7A6C" w:rsidRDefault="005324EA">
      <w:pPr>
        <w:pStyle w:val="BodyText"/>
        <w:widowControl/>
        <w:numPr>
          <w:ilvl w:val="0"/>
          <w:numId w:val="78"/>
        </w:numPr>
        <w:tabs>
          <w:tab w:val="left" w:pos="240"/>
        </w:tabs>
        <w:spacing w:after="120"/>
        <w:rPr>
          <w:color w:val="auto"/>
        </w:rPr>
      </w:pPr>
      <w:r w:rsidRPr="007E7A6C">
        <w:rPr>
          <w:color w:val="auto"/>
        </w:rPr>
        <w:t xml:space="preserve">Las cuentas bancarias han </w:t>
      </w:r>
      <w:proofErr w:type="spellStart"/>
      <w:r w:rsidRPr="007E7A6C">
        <w:rPr>
          <w:b/>
          <w:bCs/>
          <w:color w:val="auto"/>
        </w:rPr>
        <w:t>serido</w:t>
      </w:r>
      <w:proofErr w:type="spellEnd"/>
      <w:r w:rsidRPr="007E7A6C">
        <w:rPr>
          <w:b/>
          <w:bCs/>
          <w:color w:val="auto"/>
        </w:rPr>
        <w:t xml:space="preserve"> / sido </w:t>
      </w:r>
      <w:r w:rsidRPr="007E7A6C">
        <w:rPr>
          <w:color w:val="auto"/>
        </w:rPr>
        <w:t>congeladas.</w:t>
      </w:r>
    </w:p>
    <w:p w14:paraId="5678FB1B" w14:textId="727EE7B1" w:rsidR="001F74F6" w:rsidRPr="007E7A6C" w:rsidRDefault="005324EA">
      <w:pPr>
        <w:pStyle w:val="BodyText"/>
        <w:widowControl/>
        <w:numPr>
          <w:ilvl w:val="0"/>
          <w:numId w:val="78"/>
        </w:numPr>
        <w:tabs>
          <w:tab w:val="left" w:pos="235"/>
        </w:tabs>
        <w:spacing w:after="120"/>
        <w:rPr>
          <w:color w:val="auto"/>
        </w:rPr>
      </w:pPr>
      <w:r w:rsidRPr="007E7A6C">
        <w:rPr>
          <w:color w:val="auto"/>
        </w:rPr>
        <w:t xml:space="preserve">Uds. han </w:t>
      </w:r>
      <w:r w:rsidRPr="007E7A6C">
        <w:rPr>
          <w:b/>
          <w:bCs/>
          <w:color w:val="auto"/>
        </w:rPr>
        <w:t xml:space="preserve">roto / rompido </w:t>
      </w:r>
      <w:r w:rsidRPr="007E7A6C">
        <w:rPr>
          <w:color w:val="auto"/>
        </w:rPr>
        <w:t>el contrato.</w:t>
      </w:r>
    </w:p>
    <w:p w14:paraId="7A461492" w14:textId="42A9E331" w:rsidR="001F74F6" w:rsidRPr="007E7A6C" w:rsidRDefault="005324EA">
      <w:pPr>
        <w:pStyle w:val="BodyText"/>
        <w:widowControl/>
        <w:numPr>
          <w:ilvl w:val="0"/>
          <w:numId w:val="78"/>
        </w:numPr>
        <w:tabs>
          <w:tab w:val="left" w:pos="240"/>
        </w:tabs>
        <w:spacing w:after="120"/>
        <w:rPr>
          <w:color w:val="auto"/>
        </w:rPr>
      </w:pPr>
      <w:r w:rsidRPr="007E7A6C">
        <w:rPr>
          <w:color w:val="auto"/>
        </w:rPr>
        <w:t xml:space="preserve">La policía ha </w:t>
      </w:r>
      <w:r w:rsidRPr="007E7A6C">
        <w:rPr>
          <w:b/>
          <w:bCs/>
          <w:color w:val="auto"/>
        </w:rPr>
        <w:t xml:space="preserve">devuelto / </w:t>
      </w:r>
      <w:proofErr w:type="spellStart"/>
      <w:r w:rsidRPr="007E7A6C">
        <w:rPr>
          <w:b/>
          <w:bCs/>
          <w:color w:val="auto"/>
        </w:rPr>
        <w:t>devolvido</w:t>
      </w:r>
      <w:proofErr w:type="spellEnd"/>
      <w:r w:rsidRPr="007E7A6C">
        <w:rPr>
          <w:b/>
          <w:bCs/>
          <w:color w:val="auto"/>
        </w:rPr>
        <w:t xml:space="preserve"> </w:t>
      </w:r>
      <w:r w:rsidRPr="007E7A6C">
        <w:rPr>
          <w:color w:val="auto"/>
        </w:rPr>
        <w:t>el dinero a su dueño.</w:t>
      </w:r>
    </w:p>
    <w:p w14:paraId="6D90161A" w14:textId="66BFFC54" w:rsidR="001F74F6" w:rsidRPr="007E7A6C" w:rsidRDefault="005324EA">
      <w:pPr>
        <w:pStyle w:val="BodyText"/>
        <w:widowControl/>
        <w:numPr>
          <w:ilvl w:val="0"/>
          <w:numId w:val="78"/>
        </w:numPr>
        <w:tabs>
          <w:tab w:val="left" w:pos="226"/>
        </w:tabs>
        <w:spacing w:after="120"/>
        <w:rPr>
          <w:color w:val="auto"/>
        </w:rPr>
      </w:pPr>
      <w:r w:rsidRPr="007E7A6C">
        <w:rPr>
          <w:color w:val="auto"/>
        </w:rPr>
        <w:t xml:space="preserve">Nosotros hemos </w:t>
      </w:r>
      <w:proofErr w:type="spellStart"/>
      <w:r w:rsidRPr="007E7A6C">
        <w:rPr>
          <w:b/>
          <w:bCs/>
          <w:color w:val="auto"/>
        </w:rPr>
        <w:t>hacido</w:t>
      </w:r>
      <w:proofErr w:type="spellEnd"/>
      <w:r w:rsidRPr="007E7A6C">
        <w:rPr>
          <w:b/>
          <w:bCs/>
          <w:color w:val="auto"/>
        </w:rPr>
        <w:t xml:space="preserve"> / hecho </w:t>
      </w:r>
      <w:r w:rsidRPr="007E7A6C">
        <w:rPr>
          <w:color w:val="auto"/>
        </w:rPr>
        <w:t>todo lo necesario para obtener un préstamo bancario.</w:t>
      </w:r>
    </w:p>
    <w:p w14:paraId="4BACE765" w14:textId="1985F7AA" w:rsidR="001F74F6" w:rsidRPr="007E7A6C" w:rsidRDefault="005324EA">
      <w:pPr>
        <w:pStyle w:val="BodyText"/>
        <w:widowControl/>
        <w:numPr>
          <w:ilvl w:val="0"/>
          <w:numId w:val="78"/>
        </w:numPr>
        <w:tabs>
          <w:tab w:val="left" w:pos="240"/>
        </w:tabs>
        <w:spacing w:after="120"/>
        <w:rPr>
          <w:color w:val="auto"/>
        </w:rPr>
      </w:pPr>
      <w:r w:rsidRPr="007E7A6C">
        <w:rPr>
          <w:color w:val="auto"/>
        </w:rPr>
        <w:t xml:space="preserve">Vosotras habéis </w:t>
      </w:r>
      <w:r w:rsidRPr="007E7A6C">
        <w:rPr>
          <w:b/>
          <w:bCs/>
          <w:color w:val="auto"/>
        </w:rPr>
        <w:t xml:space="preserve">dicho / decido </w:t>
      </w:r>
      <w:r w:rsidRPr="007E7A6C">
        <w:rPr>
          <w:color w:val="auto"/>
        </w:rPr>
        <w:t>muchas cosas importantes.</w:t>
      </w:r>
    </w:p>
    <w:p w14:paraId="4335E296" w14:textId="77777777" w:rsidR="001F74F6" w:rsidRPr="007E7A6C" w:rsidRDefault="005324EA" w:rsidP="007E7A6C">
      <w:pPr>
        <w:pStyle w:val="BodyText"/>
        <w:widowControl/>
        <w:spacing w:after="120"/>
        <w:rPr>
          <w:color w:val="auto"/>
        </w:rPr>
      </w:pPr>
      <w:r w:rsidRPr="007E7A6C">
        <w:rPr>
          <w:b/>
          <w:bCs/>
          <w:color w:val="auto"/>
        </w:rPr>
        <w:t xml:space="preserve">Actividad 8. </w:t>
      </w:r>
      <w:r w:rsidRPr="007E7A6C">
        <w:rPr>
          <w:color w:val="auto"/>
        </w:rPr>
        <w:t xml:space="preserve">Cambia las siguientes oraciones del presente perfecto al pluscuamperfecto. Empieza las oraciones nuevas con </w:t>
      </w:r>
      <w:r w:rsidRPr="007E7A6C">
        <w:rPr>
          <w:b/>
          <w:bCs/>
          <w:color w:val="auto"/>
        </w:rPr>
        <w:t>Ya...</w:t>
      </w:r>
    </w:p>
    <w:p w14:paraId="0542669E" w14:textId="77777777" w:rsidR="001F74F6" w:rsidRPr="007E7A6C" w:rsidRDefault="005324EA" w:rsidP="007E7A6C">
      <w:pPr>
        <w:pStyle w:val="BodyText"/>
        <w:widowControl/>
        <w:spacing w:after="120"/>
        <w:rPr>
          <w:color w:val="auto"/>
        </w:rPr>
      </w:pPr>
      <w:r w:rsidRPr="007E7A6C">
        <w:rPr>
          <w:b/>
          <w:bCs/>
          <w:color w:val="auto"/>
        </w:rPr>
        <w:t xml:space="preserve">Modelo: </w:t>
      </w:r>
      <w:r w:rsidRPr="007E7A6C">
        <w:rPr>
          <w:color w:val="auto"/>
        </w:rPr>
        <w:t>Juan ha pintado la casa completa.</w:t>
      </w:r>
    </w:p>
    <w:p w14:paraId="5F6771DF" w14:textId="77777777" w:rsidR="001F74F6" w:rsidRPr="007E7A6C" w:rsidRDefault="005324EA" w:rsidP="007E7A6C">
      <w:pPr>
        <w:pStyle w:val="BodyText"/>
        <w:widowControl/>
        <w:spacing w:after="120"/>
        <w:rPr>
          <w:color w:val="auto"/>
        </w:rPr>
      </w:pPr>
      <w:r w:rsidRPr="007E7A6C">
        <w:rPr>
          <w:color w:val="auto"/>
        </w:rPr>
        <w:t>Ya Juan había pintado la casa completa cuando María llegó para ayudar.</w:t>
      </w:r>
    </w:p>
    <w:p w14:paraId="1E8853E0" w14:textId="2CF32CD3" w:rsidR="001F74F6" w:rsidRPr="007E7A6C" w:rsidRDefault="005324EA">
      <w:pPr>
        <w:pStyle w:val="BodyText"/>
        <w:widowControl/>
        <w:numPr>
          <w:ilvl w:val="0"/>
          <w:numId w:val="77"/>
        </w:numPr>
        <w:tabs>
          <w:tab w:val="left" w:pos="221"/>
        </w:tabs>
        <w:spacing w:after="120"/>
        <w:rPr>
          <w:color w:val="auto"/>
        </w:rPr>
      </w:pPr>
      <w:r w:rsidRPr="007E7A6C">
        <w:rPr>
          <w:color w:val="auto"/>
        </w:rPr>
        <w:t>Yo he terminado todas las tareas.</w:t>
      </w:r>
    </w:p>
    <w:p w14:paraId="6F06865F" w14:textId="503AC877" w:rsidR="001F74F6" w:rsidRPr="007E7A6C" w:rsidRDefault="005324EA">
      <w:pPr>
        <w:pStyle w:val="BodyText"/>
        <w:widowControl/>
        <w:numPr>
          <w:ilvl w:val="0"/>
          <w:numId w:val="77"/>
        </w:numPr>
        <w:tabs>
          <w:tab w:val="left" w:pos="235"/>
        </w:tabs>
        <w:spacing w:after="120"/>
        <w:rPr>
          <w:color w:val="auto"/>
        </w:rPr>
      </w:pPr>
      <w:r w:rsidRPr="007E7A6C">
        <w:rPr>
          <w:color w:val="auto"/>
        </w:rPr>
        <w:t>Nosotros hemos escrito una carta al director de la empresa.</w:t>
      </w:r>
    </w:p>
    <w:p w14:paraId="685DEE15" w14:textId="33AC157F" w:rsidR="001F74F6" w:rsidRPr="007E7A6C" w:rsidRDefault="005324EA">
      <w:pPr>
        <w:pStyle w:val="BodyText"/>
        <w:widowControl/>
        <w:numPr>
          <w:ilvl w:val="0"/>
          <w:numId w:val="77"/>
        </w:numPr>
        <w:tabs>
          <w:tab w:val="left" w:pos="240"/>
        </w:tabs>
        <w:spacing w:after="120"/>
        <w:rPr>
          <w:color w:val="auto"/>
        </w:rPr>
      </w:pPr>
      <w:r w:rsidRPr="007E7A6C">
        <w:rPr>
          <w:color w:val="auto"/>
        </w:rPr>
        <w:t xml:space="preserve">¿Vosotras habéis visto la última película de Tom </w:t>
      </w:r>
      <w:proofErr w:type="spellStart"/>
      <w:r w:rsidRPr="007E7A6C">
        <w:rPr>
          <w:color w:val="auto"/>
        </w:rPr>
        <w:t>Cruise</w:t>
      </w:r>
      <w:proofErr w:type="spellEnd"/>
      <w:r w:rsidRPr="007E7A6C">
        <w:rPr>
          <w:color w:val="auto"/>
        </w:rPr>
        <w:t>?</w:t>
      </w:r>
    </w:p>
    <w:p w14:paraId="76839A54" w14:textId="7373BED6" w:rsidR="001F74F6" w:rsidRPr="007E7A6C" w:rsidRDefault="005324EA">
      <w:pPr>
        <w:pStyle w:val="BodyText"/>
        <w:widowControl/>
        <w:numPr>
          <w:ilvl w:val="0"/>
          <w:numId w:val="77"/>
        </w:numPr>
        <w:tabs>
          <w:tab w:val="left" w:pos="240"/>
        </w:tabs>
        <w:spacing w:after="120"/>
        <w:rPr>
          <w:color w:val="auto"/>
        </w:rPr>
      </w:pPr>
      <w:r w:rsidRPr="007E7A6C">
        <w:rPr>
          <w:color w:val="auto"/>
        </w:rPr>
        <w:t>Ellas han abierto una cuenta en el banco.</w:t>
      </w:r>
    </w:p>
    <w:p w14:paraId="31C48EA3" w14:textId="2BC9A0FD" w:rsidR="001F74F6" w:rsidRPr="007E7A6C" w:rsidRDefault="005324EA">
      <w:pPr>
        <w:pStyle w:val="BodyText"/>
        <w:widowControl/>
        <w:numPr>
          <w:ilvl w:val="0"/>
          <w:numId w:val="77"/>
        </w:numPr>
        <w:tabs>
          <w:tab w:val="left" w:pos="230"/>
        </w:tabs>
        <w:spacing w:after="120"/>
        <w:rPr>
          <w:color w:val="auto"/>
        </w:rPr>
      </w:pPr>
      <w:r w:rsidRPr="007E7A6C">
        <w:rPr>
          <w:color w:val="auto"/>
        </w:rPr>
        <w:t>Ud. ha guardado mucho dinero para comprar el nuevo coche.</w:t>
      </w:r>
    </w:p>
    <w:p w14:paraId="5CA0E273"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31C2A73" w14:textId="77777777" w:rsidR="001F74F6" w:rsidRPr="007E7A6C" w:rsidRDefault="005324EA" w:rsidP="007E7A6C">
      <w:pPr>
        <w:pStyle w:val="BodyText"/>
        <w:widowControl/>
        <w:spacing w:after="120"/>
        <w:rPr>
          <w:color w:val="auto"/>
        </w:rPr>
      </w:pPr>
      <w:r w:rsidRPr="007E7A6C">
        <w:rPr>
          <w:color w:val="auto"/>
        </w:rPr>
        <w:lastRenderedPageBreak/>
        <w:t>Page 67</w:t>
      </w:r>
    </w:p>
    <w:p w14:paraId="0A953AFF" w14:textId="77777777" w:rsidR="001F74F6" w:rsidRPr="007E7A6C" w:rsidRDefault="005324EA" w:rsidP="007E7A6C">
      <w:pPr>
        <w:pStyle w:val="BodyText"/>
        <w:widowControl/>
        <w:spacing w:after="120"/>
        <w:rPr>
          <w:color w:val="auto"/>
        </w:rPr>
      </w:pPr>
      <w:r w:rsidRPr="007E7A6C">
        <w:rPr>
          <w:b/>
          <w:bCs/>
          <w:color w:val="auto"/>
        </w:rPr>
        <w:t xml:space="preserve">Actividad 9. </w:t>
      </w:r>
      <w:r w:rsidRPr="007E7A6C">
        <w:rPr>
          <w:color w:val="auto"/>
        </w:rPr>
        <w:t xml:space="preserve">Escribe oraciones en las que compartes información sobre las siguientes experiencias comerciales y bancarias de otra persona. Incluye dónde, qué, por qué, con quién, etc. Usa el presente perfecto en todas las oraciones, utiliza algunas expresiones de tiempo, y NO utilices la primera persona singular. En este caso, vas a escribir sobre otra persona. </w:t>
      </w:r>
      <w:r w:rsidRPr="007E7A6C">
        <w:rPr>
          <w:b/>
          <w:bCs/>
          <w:color w:val="auto"/>
        </w:rPr>
        <w:t xml:space="preserve">Tell </w:t>
      </w:r>
      <w:proofErr w:type="spellStart"/>
      <w:r w:rsidRPr="007E7A6C">
        <w:rPr>
          <w:b/>
          <w:bCs/>
          <w:color w:val="auto"/>
        </w:rPr>
        <w:t>us</w:t>
      </w:r>
      <w:proofErr w:type="spellEnd"/>
      <w:r w:rsidRPr="007E7A6C">
        <w:rPr>
          <w:b/>
          <w:bCs/>
          <w:color w:val="auto"/>
        </w:rPr>
        <w:t xml:space="preserve"> </w:t>
      </w:r>
      <w:proofErr w:type="spellStart"/>
      <w:r w:rsidRPr="007E7A6C">
        <w:rPr>
          <w:b/>
          <w:bCs/>
          <w:color w:val="auto"/>
        </w:rPr>
        <w:t>what</w:t>
      </w:r>
      <w:proofErr w:type="spellEnd"/>
      <w:r w:rsidRPr="007E7A6C">
        <w:rPr>
          <w:b/>
          <w:bCs/>
          <w:color w:val="auto"/>
        </w:rPr>
        <w:t xml:space="preserve"> </w:t>
      </w:r>
      <w:proofErr w:type="spellStart"/>
      <w:r w:rsidRPr="007E7A6C">
        <w:rPr>
          <w:b/>
          <w:bCs/>
          <w:color w:val="auto"/>
        </w:rPr>
        <w:t>someone</w:t>
      </w:r>
      <w:proofErr w:type="spellEnd"/>
      <w:r w:rsidRPr="007E7A6C">
        <w:rPr>
          <w:b/>
          <w:bCs/>
          <w:color w:val="auto"/>
        </w:rPr>
        <w:t xml:space="preserve"> </w:t>
      </w:r>
      <w:proofErr w:type="spellStart"/>
      <w:r w:rsidRPr="007E7A6C">
        <w:rPr>
          <w:b/>
          <w:bCs/>
          <w:color w:val="auto"/>
        </w:rPr>
        <w:t>else</w:t>
      </w:r>
      <w:proofErr w:type="spellEnd"/>
      <w:r w:rsidRPr="007E7A6C">
        <w:rPr>
          <w:b/>
          <w:bCs/>
          <w:color w:val="auto"/>
        </w:rPr>
        <w:t xml:space="preserve"> has </w:t>
      </w:r>
      <w:proofErr w:type="spellStart"/>
      <w:r w:rsidRPr="007E7A6C">
        <w:rPr>
          <w:b/>
          <w:bCs/>
          <w:color w:val="auto"/>
        </w:rPr>
        <w:t>or</w:t>
      </w:r>
      <w:proofErr w:type="spellEnd"/>
      <w:r w:rsidRPr="007E7A6C">
        <w:rPr>
          <w:b/>
          <w:bCs/>
          <w:color w:val="auto"/>
        </w:rPr>
        <w:t xml:space="preserve"> has </w:t>
      </w:r>
      <w:proofErr w:type="spellStart"/>
      <w:r w:rsidRPr="007E7A6C">
        <w:rPr>
          <w:b/>
          <w:bCs/>
          <w:color w:val="auto"/>
        </w:rPr>
        <w:t>not</w:t>
      </w:r>
      <w:proofErr w:type="spellEnd"/>
      <w:r w:rsidRPr="007E7A6C">
        <w:rPr>
          <w:b/>
          <w:bCs/>
          <w:color w:val="auto"/>
        </w:rPr>
        <w:t xml:space="preserve"> done! Modelo: </w:t>
      </w:r>
      <w:r w:rsidRPr="007E7A6C">
        <w:rPr>
          <w:color w:val="auto"/>
        </w:rPr>
        <w:t>Tú no has abierto una cuenta bancaria para tu hija en Carrollton.</w:t>
      </w:r>
    </w:p>
    <w:p w14:paraId="1A050B7A" w14:textId="77777777" w:rsidR="001F74F6" w:rsidRPr="007E7A6C" w:rsidRDefault="005324EA" w:rsidP="007E7A6C">
      <w:pPr>
        <w:pStyle w:val="BodyText"/>
        <w:widowControl/>
        <w:spacing w:after="120"/>
        <w:rPr>
          <w:color w:val="auto"/>
        </w:rPr>
      </w:pPr>
      <w:r w:rsidRPr="007E7A6C">
        <w:rPr>
          <w:color w:val="auto"/>
        </w:rPr>
        <w:t>cerrar una cuenta bancaria</w:t>
      </w:r>
    </w:p>
    <w:p w14:paraId="4E95FBB2" w14:textId="77777777" w:rsidR="001F74F6" w:rsidRPr="007E7A6C" w:rsidRDefault="005324EA" w:rsidP="007E7A6C">
      <w:pPr>
        <w:pStyle w:val="BodyText"/>
        <w:widowControl/>
        <w:spacing w:after="120"/>
        <w:rPr>
          <w:color w:val="auto"/>
        </w:rPr>
      </w:pPr>
      <w:r w:rsidRPr="007E7A6C">
        <w:rPr>
          <w:color w:val="auto"/>
        </w:rPr>
        <w:t>visitar la agencia de empleo</w:t>
      </w:r>
    </w:p>
    <w:p w14:paraId="6AE5B43A" w14:textId="77777777" w:rsidR="001F74F6" w:rsidRPr="007E7A6C" w:rsidRDefault="005324EA" w:rsidP="007E7A6C">
      <w:pPr>
        <w:pStyle w:val="BodyText"/>
        <w:widowControl/>
        <w:spacing w:after="120"/>
        <w:rPr>
          <w:color w:val="auto"/>
        </w:rPr>
      </w:pPr>
      <w:r w:rsidRPr="007E7A6C">
        <w:rPr>
          <w:color w:val="auto"/>
        </w:rPr>
        <w:t>conocer al gerente del banco</w:t>
      </w:r>
    </w:p>
    <w:p w14:paraId="094009BD" w14:textId="77777777" w:rsidR="001F74F6" w:rsidRPr="007E7A6C" w:rsidRDefault="005324EA" w:rsidP="007E7A6C">
      <w:pPr>
        <w:pStyle w:val="BodyText"/>
        <w:widowControl/>
        <w:spacing w:after="120"/>
        <w:rPr>
          <w:color w:val="auto"/>
        </w:rPr>
      </w:pPr>
      <w:r w:rsidRPr="007E7A6C">
        <w:rPr>
          <w:color w:val="auto"/>
        </w:rPr>
        <w:t>escribir una carta al vicepresidente de la compañía</w:t>
      </w:r>
    </w:p>
    <w:p w14:paraId="78C24417" w14:textId="77777777" w:rsidR="001F74F6" w:rsidRPr="007E7A6C" w:rsidRDefault="005324EA" w:rsidP="007E7A6C">
      <w:pPr>
        <w:pStyle w:val="BodyText"/>
        <w:widowControl/>
        <w:spacing w:after="120"/>
        <w:rPr>
          <w:color w:val="auto"/>
        </w:rPr>
      </w:pPr>
      <w:r w:rsidRPr="007E7A6C">
        <w:rPr>
          <w:color w:val="auto"/>
        </w:rPr>
        <w:t>recibir una carta de despido del supervisor</w:t>
      </w:r>
    </w:p>
    <w:p w14:paraId="4FBB1B8B" w14:textId="77777777" w:rsidR="001F74F6" w:rsidRPr="003C59FA" w:rsidRDefault="005324EA" w:rsidP="007E7A6C">
      <w:pPr>
        <w:pStyle w:val="BodyText"/>
        <w:widowControl/>
        <w:spacing w:after="120"/>
        <w:rPr>
          <w:color w:val="auto"/>
          <w:lang w:val="en-US"/>
        </w:rPr>
      </w:pPr>
      <w:r w:rsidRPr="007E7A6C">
        <w:rPr>
          <w:b/>
          <w:bCs/>
          <w:color w:val="auto"/>
        </w:rPr>
        <w:t xml:space="preserve">Actividad 10. Comunicación en grupo. </w:t>
      </w:r>
      <w:r w:rsidRPr="007E7A6C">
        <w:rPr>
          <w:color w:val="auto"/>
        </w:rPr>
        <w:t xml:space="preserve">En parejas o grupos, escucha las oraciones del ejercicio anterior de un compañero o compañera de clase y ahora cuenta lo que TÚ ya habías hecho anteriormente. Usa el pluscuamperfecto en todas las oraciones, utiliza algunas expresiones de tiempo, y utiliza solo la primera persona singular. En este caso, vas a escribir sobre lo que TÚ ya habías hecho. </w:t>
      </w:r>
      <w:r w:rsidRPr="003C59FA">
        <w:rPr>
          <w:b/>
          <w:bCs/>
          <w:color w:val="auto"/>
          <w:lang w:val="en-US"/>
        </w:rPr>
        <w:t>Tell us what YOU had already done or not done!</w:t>
      </w:r>
    </w:p>
    <w:p w14:paraId="581C80A1" w14:textId="77777777" w:rsidR="001F74F6" w:rsidRPr="007E7A6C" w:rsidRDefault="005324EA" w:rsidP="007E7A6C">
      <w:pPr>
        <w:pStyle w:val="BodyText"/>
        <w:widowControl/>
        <w:spacing w:after="120"/>
        <w:rPr>
          <w:color w:val="auto"/>
        </w:rPr>
      </w:pPr>
      <w:r w:rsidRPr="007E7A6C">
        <w:rPr>
          <w:b/>
          <w:bCs/>
          <w:color w:val="auto"/>
        </w:rPr>
        <w:t xml:space="preserve">Modelo: </w:t>
      </w:r>
      <w:r w:rsidRPr="007E7A6C">
        <w:rPr>
          <w:color w:val="auto"/>
        </w:rPr>
        <w:t>Yo ya había abierto cinco cuentas bancarias para mi hija en Carrollton.</w:t>
      </w:r>
    </w:p>
    <w:p w14:paraId="587F9839" w14:textId="77777777" w:rsidR="001F74F6" w:rsidRPr="007E7A6C" w:rsidRDefault="005324EA" w:rsidP="007E7A6C">
      <w:pPr>
        <w:pStyle w:val="BodyText"/>
        <w:widowControl/>
        <w:spacing w:after="120"/>
        <w:rPr>
          <w:color w:val="auto"/>
        </w:rPr>
      </w:pPr>
      <w:bookmarkStart w:id="147" w:name="bookmark209"/>
      <w:r w:rsidRPr="007E7A6C">
        <w:rPr>
          <w:color w:val="auto"/>
        </w:rPr>
        <w:t>1</w:t>
      </w:r>
      <w:bookmarkEnd w:id="147"/>
      <w:r w:rsidRPr="007E7A6C">
        <w:rPr>
          <w:color w:val="auto"/>
        </w:rPr>
        <w:t>.</w:t>
      </w:r>
    </w:p>
    <w:p w14:paraId="31FFA696" w14:textId="77777777" w:rsidR="001F74F6" w:rsidRPr="007E7A6C" w:rsidRDefault="005324EA" w:rsidP="007E7A6C">
      <w:pPr>
        <w:pStyle w:val="BodyText"/>
        <w:widowControl/>
        <w:spacing w:after="120"/>
        <w:rPr>
          <w:color w:val="auto"/>
        </w:rPr>
      </w:pPr>
      <w:bookmarkStart w:id="148" w:name="bookmark210"/>
      <w:r w:rsidRPr="007E7A6C">
        <w:rPr>
          <w:color w:val="auto"/>
        </w:rPr>
        <w:t>2</w:t>
      </w:r>
      <w:bookmarkEnd w:id="148"/>
      <w:r w:rsidRPr="007E7A6C">
        <w:rPr>
          <w:color w:val="auto"/>
        </w:rPr>
        <w:t>.</w:t>
      </w:r>
    </w:p>
    <w:p w14:paraId="37A6A734" w14:textId="77777777" w:rsidR="001F74F6" w:rsidRPr="007E7A6C" w:rsidRDefault="005324EA" w:rsidP="007E7A6C">
      <w:pPr>
        <w:pStyle w:val="BodyText"/>
        <w:widowControl/>
        <w:spacing w:after="120"/>
        <w:rPr>
          <w:color w:val="auto"/>
        </w:rPr>
      </w:pPr>
      <w:bookmarkStart w:id="149" w:name="bookmark211"/>
      <w:r w:rsidRPr="007E7A6C">
        <w:rPr>
          <w:color w:val="auto"/>
        </w:rPr>
        <w:t>3</w:t>
      </w:r>
      <w:bookmarkEnd w:id="149"/>
      <w:r w:rsidRPr="007E7A6C">
        <w:rPr>
          <w:color w:val="auto"/>
        </w:rPr>
        <w:t>.</w:t>
      </w:r>
    </w:p>
    <w:p w14:paraId="0F694026" w14:textId="77777777" w:rsidR="001F74F6" w:rsidRPr="007E7A6C" w:rsidRDefault="005324EA" w:rsidP="007E7A6C">
      <w:pPr>
        <w:pStyle w:val="BodyText"/>
        <w:widowControl/>
        <w:spacing w:after="120"/>
        <w:rPr>
          <w:color w:val="auto"/>
        </w:rPr>
      </w:pPr>
      <w:bookmarkStart w:id="150" w:name="bookmark212"/>
      <w:r w:rsidRPr="007E7A6C">
        <w:rPr>
          <w:color w:val="auto"/>
        </w:rPr>
        <w:t>4</w:t>
      </w:r>
      <w:bookmarkEnd w:id="150"/>
      <w:r w:rsidRPr="007E7A6C">
        <w:rPr>
          <w:color w:val="auto"/>
        </w:rPr>
        <w:t>.</w:t>
      </w:r>
    </w:p>
    <w:p w14:paraId="53CEA581" w14:textId="77777777" w:rsidR="001F74F6" w:rsidRPr="007E7A6C" w:rsidRDefault="005324EA" w:rsidP="007E7A6C">
      <w:pPr>
        <w:pStyle w:val="BodyText"/>
        <w:widowControl/>
        <w:spacing w:after="120"/>
        <w:rPr>
          <w:color w:val="auto"/>
        </w:rPr>
      </w:pPr>
      <w:r w:rsidRPr="007E7A6C">
        <w:rPr>
          <w:color w:val="auto"/>
        </w:rPr>
        <w:t>5</w:t>
      </w:r>
    </w:p>
    <w:p w14:paraId="39B02C7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6A5B814" w14:textId="77777777" w:rsidR="001F74F6" w:rsidRPr="007E7A6C" w:rsidRDefault="005324EA" w:rsidP="007E7A6C">
      <w:pPr>
        <w:pStyle w:val="BodyText"/>
        <w:widowControl/>
        <w:spacing w:after="120"/>
        <w:rPr>
          <w:color w:val="auto"/>
        </w:rPr>
      </w:pPr>
      <w:r w:rsidRPr="007E7A6C">
        <w:rPr>
          <w:color w:val="auto"/>
        </w:rPr>
        <w:lastRenderedPageBreak/>
        <w:t>Page 68</w:t>
      </w:r>
    </w:p>
    <w:p w14:paraId="0E93A69E" w14:textId="77777777" w:rsidR="001F74F6" w:rsidRPr="007E7A6C" w:rsidRDefault="005324EA" w:rsidP="0002501B">
      <w:pPr>
        <w:pStyle w:val="Heading3"/>
      </w:pPr>
      <w:bookmarkStart w:id="151" w:name="bookmark213"/>
      <w:bookmarkStart w:id="152" w:name="bookmark214"/>
      <w:r w:rsidRPr="007E7A6C">
        <w:t>VOCABULARIO</w:t>
      </w:r>
      <w:bookmarkEnd w:id="151"/>
      <w:bookmarkEnd w:id="152"/>
    </w:p>
    <w:p w14:paraId="516BBC96" w14:textId="77777777" w:rsidR="001F74F6" w:rsidRPr="007E7A6C" w:rsidRDefault="005324EA" w:rsidP="0002501B">
      <w:pPr>
        <w:pStyle w:val="Heading4"/>
      </w:pPr>
      <w:bookmarkStart w:id="153" w:name="bookmark215"/>
      <w:bookmarkStart w:id="154" w:name="bookmark216"/>
      <w:r w:rsidRPr="007E7A6C">
        <w:t>Vocabulario relacionado con la banca y las finanzas</w:t>
      </w:r>
      <w:bookmarkEnd w:id="153"/>
      <w:bookmarkEnd w:id="154"/>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903"/>
        <w:gridCol w:w="4260"/>
      </w:tblGrid>
      <w:tr w:rsidR="00C272C4" w:rsidRPr="007E7A6C" w14:paraId="0C13FB16" w14:textId="77777777" w:rsidTr="007738C8">
        <w:trPr>
          <w:cantSplit/>
          <w:jc w:val="center"/>
        </w:trPr>
        <w:tc>
          <w:tcPr>
            <w:tcW w:w="0" w:type="auto"/>
            <w:shd w:val="clear" w:color="auto" w:fill="auto"/>
          </w:tcPr>
          <w:p w14:paraId="2D2EA162" w14:textId="77777777" w:rsidR="001F74F6" w:rsidRPr="007738C8" w:rsidRDefault="005324EA" w:rsidP="007738C8">
            <w:pPr>
              <w:pStyle w:val="Other0"/>
              <w:widowControl/>
              <w:spacing w:after="120"/>
              <w:ind w:firstLine="0"/>
              <w:rPr>
                <w:color w:val="auto"/>
              </w:rPr>
            </w:pPr>
            <w:r w:rsidRPr="007738C8">
              <w:rPr>
                <w:color w:val="auto"/>
              </w:rPr>
              <w:t>El banco</w:t>
            </w:r>
          </w:p>
        </w:tc>
        <w:tc>
          <w:tcPr>
            <w:tcW w:w="0" w:type="auto"/>
            <w:shd w:val="clear" w:color="auto" w:fill="auto"/>
          </w:tcPr>
          <w:p w14:paraId="70F1ECBD" w14:textId="77777777" w:rsidR="001F74F6" w:rsidRPr="007738C8" w:rsidRDefault="005324EA" w:rsidP="007738C8">
            <w:pPr>
              <w:pStyle w:val="Other0"/>
              <w:widowControl/>
              <w:spacing w:after="120"/>
              <w:ind w:firstLine="0"/>
              <w:rPr>
                <w:color w:val="auto"/>
              </w:rPr>
            </w:pPr>
            <w:proofErr w:type="spellStart"/>
            <w:r w:rsidRPr="007738C8">
              <w:rPr>
                <w:color w:val="auto"/>
              </w:rPr>
              <w:t>bank</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physical</w:t>
            </w:r>
            <w:proofErr w:type="spellEnd"/>
            <w:r w:rsidRPr="007738C8">
              <w:rPr>
                <w:color w:val="auto"/>
              </w:rPr>
              <w:t xml:space="preserve"> place)</w:t>
            </w:r>
          </w:p>
        </w:tc>
      </w:tr>
      <w:tr w:rsidR="00C272C4" w:rsidRPr="007E7A6C" w14:paraId="61E8E26D" w14:textId="77777777" w:rsidTr="007738C8">
        <w:trPr>
          <w:cantSplit/>
          <w:jc w:val="center"/>
        </w:trPr>
        <w:tc>
          <w:tcPr>
            <w:tcW w:w="0" w:type="auto"/>
            <w:shd w:val="clear" w:color="auto" w:fill="auto"/>
          </w:tcPr>
          <w:p w14:paraId="7594282C" w14:textId="77777777" w:rsidR="001F74F6" w:rsidRPr="007738C8" w:rsidRDefault="005324EA" w:rsidP="007738C8">
            <w:pPr>
              <w:pStyle w:val="Other0"/>
              <w:widowControl/>
              <w:spacing w:after="120"/>
              <w:ind w:firstLine="0"/>
              <w:rPr>
                <w:color w:val="auto"/>
              </w:rPr>
            </w:pPr>
            <w:r w:rsidRPr="007738C8">
              <w:rPr>
                <w:color w:val="auto"/>
              </w:rPr>
              <w:t>La banca</w:t>
            </w:r>
          </w:p>
        </w:tc>
        <w:tc>
          <w:tcPr>
            <w:tcW w:w="0" w:type="auto"/>
            <w:shd w:val="clear" w:color="auto" w:fill="auto"/>
          </w:tcPr>
          <w:p w14:paraId="4FD60E21" w14:textId="77777777" w:rsidR="001F74F6" w:rsidRPr="007738C8" w:rsidRDefault="005324EA" w:rsidP="007738C8">
            <w:pPr>
              <w:pStyle w:val="Other0"/>
              <w:widowControl/>
              <w:spacing w:after="120"/>
              <w:ind w:firstLine="0"/>
              <w:rPr>
                <w:color w:val="auto"/>
              </w:rPr>
            </w:pPr>
            <w:proofErr w:type="spellStart"/>
            <w:r w:rsidRPr="007738C8">
              <w:rPr>
                <w:color w:val="auto"/>
              </w:rPr>
              <w:t>banking</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industry</w:t>
            </w:r>
            <w:proofErr w:type="spellEnd"/>
            <w:r w:rsidRPr="007738C8">
              <w:rPr>
                <w:color w:val="auto"/>
              </w:rPr>
              <w:t>)</w:t>
            </w:r>
          </w:p>
        </w:tc>
      </w:tr>
      <w:tr w:rsidR="00C272C4" w:rsidRPr="007E7A6C" w14:paraId="5C45C65D" w14:textId="77777777" w:rsidTr="007738C8">
        <w:trPr>
          <w:cantSplit/>
          <w:jc w:val="center"/>
        </w:trPr>
        <w:tc>
          <w:tcPr>
            <w:tcW w:w="0" w:type="auto"/>
            <w:shd w:val="clear" w:color="auto" w:fill="auto"/>
          </w:tcPr>
          <w:p w14:paraId="3E4352A7" w14:textId="77777777" w:rsidR="001F74F6" w:rsidRPr="007738C8" w:rsidRDefault="005324EA" w:rsidP="007738C8">
            <w:pPr>
              <w:pStyle w:val="Other0"/>
              <w:widowControl/>
              <w:spacing w:after="120"/>
              <w:ind w:firstLine="0"/>
              <w:rPr>
                <w:color w:val="auto"/>
              </w:rPr>
            </w:pPr>
            <w:r w:rsidRPr="007738C8">
              <w:rPr>
                <w:color w:val="auto"/>
              </w:rPr>
              <w:t>La bancarrota</w:t>
            </w:r>
          </w:p>
        </w:tc>
        <w:tc>
          <w:tcPr>
            <w:tcW w:w="0" w:type="auto"/>
            <w:shd w:val="clear" w:color="auto" w:fill="auto"/>
          </w:tcPr>
          <w:p w14:paraId="37C6AF74" w14:textId="77777777" w:rsidR="001F74F6" w:rsidRPr="007738C8" w:rsidRDefault="005324EA" w:rsidP="007738C8">
            <w:pPr>
              <w:pStyle w:val="Other0"/>
              <w:widowControl/>
              <w:spacing w:after="120"/>
              <w:ind w:firstLine="0"/>
              <w:rPr>
                <w:color w:val="auto"/>
              </w:rPr>
            </w:pPr>
            <w:proofErr w:type="spellStart"/>
            <w:r w:rsidRPr="007738C8">
              <w:rPr>
                <w:color w:val="auto"/>
              </w:rPr>
              <w:t>bankruptcy</w:t>
            </w:r>
            <w:proofErr w:type="spellEnd"/>
          </w:p>
        </w:tc>
      </w:tr>
      <w:tr w:rsidR="00C272C4" w:rsidRPr="007E7A6C" w14:paraId="0ED75756" w14:textId="77777777" w:rsidTr="007738C8">
        <w:trPr>
          <w:cantSplit/>
          <w:jc w:val="center"/>
        </w:trPr>
        <w:tc>
          <w:tcPr>
            <w:tcW w:w="0" w:type="auto"/>
            <w:shd w:val="clear" w:color="auto" w:fill="auto"/>
          </w:tcPr>
          <w:p w14:paraId="7BD7B3B9" w14:textId="77777777" w:rsidR="001F74F6" w:rsidRPr="007738C8" w:rsidRDefault="005324EA" w:rsidP="007738C8">
            <w:pPr>
              <w:pStyle w:val="Other0"/>
              <w:widowControl/>
              <w:spacing w:after="120"/>
              <w:ind w:firstLine="0"/>
              <w:rPr>
                <w:color w:val="auto"/>
              </w:rPr>
            </w:pPr>
            <w:r w:rsidRPr="007738C8">
              <w:rPr>
                <w:color w:val="auto"/>
              </w:rPr>
              <w:t>El/la banquero/a</w:t>
            </w:r>
          </w:p>
        </w:tc>
        <w:tc>
          <w:tcPr>
            <w:tcW w:w="0" w:type="auto"/>
            <w:shd w:val="clear" w:color="auto" w:fill="auto"/>
          </w:tcPr>
          <w:p w14:paraId="1D16CD86" w14:textId="77777777" w:rsidR="001F74F6" w:rsidRPr="007738C8" w:rsidRDefault="005324EA" w:rsidP="007738C8">
            <w:pPr>
              <w:pStyle w:val="Other0"/>
              <w:widowControl/>
              <w:spacing w:after="120"/>
              <w:ind w:firstLine="0"/>
              <w:rPr>
                <w:color w:val="auto"/>
              </w:rPr>
            </w:pPr>
            <w:proofErr w:type="spellStart"/>
            <w:r w:rsidRPr="007738C8">
              <w:rPr>
                <w:color w:val="auto"/>
              </w:rPr>
              <w:t>banker</w:t>
            </w:r>
            <w:proofErr w:type="spellEnd"/>
          </w:p>
        </w:tc>
      </w:tr>
      <w:tr w:rsidR="00C272C4" w:rsidRPr="007E7A6C" w14:paraId="2F7D7D7A" w14:textId="77777777" w:rsidTr="007738C8">
        <w:trPr>
          <w:cantSplit/>
          <w:jc w:val="center"/>
        </w:trPr>
        <w:tc>
          <w:tcPr>
            <w:tcW w:w="0" w:type="auto"/>
            <w:shd w:val="clear" w:color="auto" w:fill="auto"/>
          </w:tcPr>
          <w:p w14:paraId="763E46EB" w14:textId="77777777" w:rsidR="001F74F6" w:rsidRPr="007738C8" w:rsidRDefault="005324EA" w:rsidP="007738C8">
            <w:pPr>
              <w:pStyle w:val="Other0"/>
              <w:widowControl/>
              <w:spacing w:after="120"/>
              <w:ind w:firstLine="0"/>
              <w:rPr>
                <w:color w:val="auto"/>
              </w:rPr>
            </w:pPr>
            <w:r w:rsidRPr="007738C8">
              <w:rPr>
                <w:color w:val="auto"/>
              </w:rPr>
              <w:t>Los bienes inmuebles</w:t>
            </w:r>
          </w:p>
        </w:tc>
        <w:tc>
          <w:tcPr>
            <w:tcW w:w="0" w:type="auto"/>
            <w:shd w:val="clear" w:color="auto" w:fill="auto"/>
          </w:tcPr>
          <w:p w14:paraId="4E33ACEA" w14:textId="77777777" w:rsidR="001F74F6" w:rsidRPr="007738C8" w:rsidRDefault="005324EA" w:rsidP="007738C8">
            <w:pPr>
              <w:pStyle w:val="Other0"/>
              <w:widowControl/>
              <w:spacing w:after="120"/>
              <w:ind w:firstLine="0"/>
              <w:rPr>
                <w:color w:val="auto"/>
              </w:rPr>
            </w:pPr>
            <w:r w:rsidRPr="007738C8">
              <w:rPr>
                <w:color w:val="auto"/>
              </w:rPr>
              <w:t>real estate</w:t>
            </w:r>
          </w:p>
        </w:tc>
      </w:tr>
      <w:tr w:rsidR="00C272C4" w:rsidRPr="007E7A6C" w14:paraId="10DB6327" w14:textId="77777777" w:rsidTr="007738C8">
        <w:trPr>
          <w:cantSplit/>
          <w:jc w:val="center"/>
        </w:trPr>
        <w:tc>
          <w:tcPr>
            <w:tcW w:w="0" w:type="auto"/>
            <w:shd w:val="clear" w:color="auto" w:fill="auto"/>
          </w:tcPr>
          <w:p w14:paraId="7C437D72" w14:textId="77777777" w:rsidR="001F74F6" w:rsidRPr="007738C8" w:rsidRDefault="005324EA" w:rsidP="007738C8">
            <w:pPr>
              <w:pStyle w:val="Other0"/>
              <w:widowControl/>
              <w:spacing w:after="120"/>
              <w:ind w:firstLine="0"/>
              <w:rPr>
                <w:color w:val="auto"/>
              </w:rPr>
            </w:pPr>
            <w:r w:rsidRPr="007738C8">
              <w:rPr>
                <w:color w:val="auto"/>
              </w:rPr>
              <w:t>La bolsa de valores</w:t>
            </w:r>
          </w:p>
        </w:tc>
        <w:tc>
          <w:tcPr>
            <w:tcW w:w="0" w:type="auto"/>
            <w:shd w:val="clear" w:color="auto" w:fill="auto"/>
          </w:tcPr>
          <w:p w14:paraId="44306D3C" w14:textId="77777777" w:rsidR="001F74F6" w:rsidRPr="007738C8" w:rsidRDefault="005324EA" w:rsidP="007738C8">
            <w:pPr>
              <w:pStyle w:val="Other0"/>
              <w:widowControl/>
              <w:spacing w:after="120"/>
              <w:ind w:firstLine="0"/>
              <w:rPr>
                <w:color w:val="auto"/>
              </w:rPr>
            </w:pPr>
            <w:r w:rsidRPr="007738C8">
              <w:rPr>
                <w:color w:val="auto"/>
              </w:rPr>
              <w:t xml:space="preserve">stock </w:t>
            </w:r>
            <w:proofErr w:type="spellStart"/>
            <w:r w:rsidRPr="007738C8">
              <w:rPr>
                <w:color w:val="auto"/>
              </w:rPr>
              <w:t>market</w:t>
            </w:r>
            <w:proofErr w:type="spellEnd"/>
          </w:p>
        </w:tc>
      </w:tr>
      <w:tr w:rsidR="00C272C4" w:rsidRPr="007E7A6C" w14:paraId="43266249" w14:textId="77777777" w:rsidTr="007738C8">
        <w:trPr>
          <w:cantSplit/>
          <w:jc w:val="center"/>
        </w:trPr>
        <w:tc>
          <w:tcPr>
            <w:tcW w:w="0" w:type="auto"/>
            <w:shd w:val="clear" w:color="auto" w:fill="auto"/>
          </w:tcPr>
          <w:p w14:paraId="4B77862A" w14:textId="77777777" w:rsidR="001F74F6" w:rsidRPr="007738C8" w:rsidRDefault="005324EA" w:rsidP="007738C8">
            <w:pPr>
              <w:pStyle w:val="Other0"/>
              <w:widowControl/>
              <w:spacing w:after="120"/>
              <w:ind w:firstLine="0"/>
              <w:rPr>
                <w:color w:val="auto"/>
              </w:rPr>
            </w:pPr>
            <w:r w:rsidRPr="007738C8">
              <w:rPr>
                <w:color w:val="auto"/>
              </w:rPr>
              <w:t>El/la cajero/a</w:t>
            </w:r>
          </w:p>
        </w:tc>
        <w:tc>
          <w:tcPr>
            <w:tcW w:w="0" w:type="auto"/>
            <w:shd w:val="clear" w:color="auto" w:fill="auto"/>
          </w:tcPr>
          <w:p w14:paraId="4362DF89" w14:textId="77777777" w:rsidR="001F74F6" w:rsidRPr="007738C8" w:rsidRDefault="005324EA" w:rsidP="007738C8">
            <w:pPr>
              <w:pStyle w:val="Other0"/>
              <w:widowControl/>
              <w:spacing w:after="120"/>
              <w:ind w:firstLine="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cashier</w:t>
            </w:r>
            <w:proofErr w:type="spellEnd"/>
            <w:r w:rsidRPr="007738C8">
              <w:rPr>
                <w:color w:val="auto"/>
              </w:rPr>
              <w:t xml:space="preserve">; </w:t>
            </w:r>
            <w:proofErr w:type="spellStart"/>
            <w:r w:rsidRPr="007738C8">
              <w:rPr>
                <w:color w:val="auto"/>
              </w:rPr>
              <w:t>bank</w:t>
            </w:r>
            <w:proofErr w:type="spellEnd"/>
            <w:r w:rsidRPr="007738C8">
              <w:rPr>
                <w:color w:val="auto"/>
              </w:rPr>
              <w:t xml:space="preserve"> </w:t>
            </w:r>
            <w:proofErr w:type="spellStart"/>
            <w:r w:rsidRPr="007738C8">
              <w:rPr>
                <w:color w:val="auto"/>
              </w:rPr>
              <w:t>teller</w:t>
            </w:r>
            <w:proofErr w:type="spellEnd"/>
          </w:p>
        </w:tc>
      </w:tr>
      <w:tr w:rsidR="00C272C4" w:rsidRPr="007E7A6C" w14:paraId="7ADD5C5C" w14:textId="77777777" w:rsidTr="007738C8">
        <w:trPr>
          <w:cantSplit/>
          <w:jc w:val="center"/>
        </w:trPr>
        <w:tc>
          <w:tcPr>
            <w:tcW w:w="0" w:type="auto"/>
            <w:shd w:val="clear" w:color="auto" w:fill="auto"/>
          </w:tcPr>
          <w:p w14:paraId="32956A5B" w14:textId="77777777" w:rsidR="001F74F6" w:rsidRPr="007738C8" w:rsidRDefault="005324EA" w:rsidP="007738C8">
            <w:pPr>
              <w:pStyle w:val="Other0"/>
              <w:widowControl/>
              <w:spacing w:after="120"/>
              <w:ind w:firstLine="0"/>
              <w:rPr>
                <w:color w:val="auto"/>
              </w:rPr>
            </w:pPr>
            <w:r w:rsidRPr="007738C8">
              <w:rPr>
                <w:color w:val="auto"/>
              </w:rPr>
              <w:t>El cajero automático</w:t>
            </w:r>
          </w:p>
        </w:tc>
        <w:tc>
          <w:tcPr>
            <w:tcW w:w="0" w:type="auto"/>
            <w:shd w:val="clear" w:color="auto" w:fill="auto"/>
          </w:tcPr>
          <w:p w14:paraId="291DE4C0" w14:textId="77777777" w:rsidR="001F74F6" w:rsidRPr="007738C8" w:rsidRDefault="005324EA" w:rsidP="007738C8">
            <w:pPr>
              <w:pStyle w:val="Other0"/>
              <w:widowControl/>
              <w:spacing w:after="120"/>
              <w:ind w:firstLine="0"/>
              <w:rPr>
                <w:color w:val="auto"/>
              </w:rPr>
            </w:pPr>
            <w:proofErr w:type="spellStart"/>
            <w:r w:rsidRPr="007738C8">
              <w:rPr>
                <w:color w:val="auto"/>
              </w:rPr>
              <w:t>automatic</w:t>
            </w:r>
            <w:proofErr w:type="spellEnd"/>
            <w:r w:rsidRPr="007738C8">
              <w:rPr>
                <w:color w:val="auto"/>
              </w:rPr>
              <w:t xml:space="preserve"> </w:t>
            </w:r>
            <w:proofErr w:type="spellStart"/>
            <w:r w:rsidRPr="007738C8">
              <w:rPr>
                <w:color w:val="auto"/>
              </w:rPr>
              <w:t>teller</w:t>
            </w:r>
            <w:proofErr w:type="spellEnd"/>
            <w:r w:rsidRPr="007738C8">
              <w:rPr>
                <w:color w:val="auto"/>
              </w:rPr>
              <w:t xml:space="preserve"> machine</w:t>
            </w:r>
          </w:p>
        </w:tc>
      </w:tr>
      <w:tr w:rsidR="00C272C4" w:rsidRPr="007E7A6C" w14:paraId="19DA56B2" w14:textId="77777777" w:rsidTr="007738C8">
        <w:trPr>
          <w:cantSplit/>
          <w:jc w:val="center"/>
        </w:trPr>
        <w:tc>
          <w:tcPr>
            <w:tcW w:w="0" w:type="auto"/>
            <w:shd w:val="clear" w:color="auto" w:fill="auto"/>
          </w:tcPr>
          <w:p w14:paraId="192D219F" w14:textId="77777777" w:rsidR="001F74F6" w:rsidRPr="007738C8" w:rsidRDefault="005324EA" w:rsidP="007738C8">
            <w:pPr>
              <w:pStyle w:val="Other0"/>
              <w:widowControl/>
              <w:spacing w:after="120"/>
              <w:ind w:firstLine="0"/>
              <w:rPr>
                <w:color w:val="auto"/>
              </w:rPr>
            </w:pPr>
            <w:r w:rsidRPr="007738C8">
              <w:rPr>
                <w:color w:val="auto"/>
              </w:rPr>
              <w:t>El cheque</w:t>
            </w:r>
          </w:p>
        </w:tc>
        <w:tc>
          <w:tcPr>
            <w:tcW w:w="0" w:type="auto"/>
            <w:shd w:val="clear" w:color="auto" w:fill="auto"/>
          </w:tcPr>
          <w:p w14:paraId="736F8F53" w14:textId="77777777" w:rsidR="001F74F6" w:rsidRPr="007738C8" w:rsidRDefault="005324EA" w:rsidP="007738C8">
            <w:pPr>
              <w:pStyle w:val="Other0"/>
              <w:widowControl/>
              <w:spacing w:after="120"/>
              <w:ind w:firstLine="0"/>
              <w:rPr>
                <w:color w:val="auto"/>
              </w:rPr>
            </w:pPr>
            <w:proofErr w:type="spellStart"/>
            <w:r w:rsidRPr="007738C8">
              <w:rPr>
                <w:color w:val="auto"/>
              </w:rPr>
              <w:t>check</w:t>
            </w:r>
            <w:proofErr w:type="spellEnd"/>
          </w:p>
        </w:tc>
      </w:tr>
      <w:tr w:rsidR="00C272C4" w:rsidRPr="007E7A6C" w14:paraId="4C3D25E4" w14:textId="77777777" w:rsidTr="007738C8">
        <w:trPr>
          <w:cantSplit/>
          <w:jc w:val="center"/>
        </w:trPr>
        <w:tc>
          <w:tcPr>
            <w:tcW w:w="0" w:type="auto"/>
            <w:shd w:val="clear" w:color="auto" w:fill="auto"/>
          </w:tcPr>
          <w:p w14:paraId="683CA1BC" w14:textId="77777777" w:rsidR="001F74F6" w:rsidRPr="007738C8" w:rsidRDefault="005324EA" w:rsidP="007738C8">
            <w:pPr>
              <w:pStyle w:val="Other0"/>
              <w:widowControl/>
              <w:spacing w:after="120"/>
              <w:ind w:firstLine="0"/>
              <w:rPr>
                <w:color w:val="auto"/>
              </w:rPr>
            </w:pPr>
            <w:r w:rsidRPr="007738C8">
              <w:rPr>
                <w:color w:val="auto"/>
              </w:rPr>
              <w:t>La contabilidad</w:t>
            </w:r>
          </w:p>
        </w:tc>
        <w:tc>
          <w:tcPr>
            <w:tcW w:w="0" w:type="auto"/>
            <w:shd w:val="clear" w:color="auto" w:fill="auto"/>
          </w:tcPr>
          <w:p w14:paraId="7915968A" w14:textId="77777777" w:rsidR="001F74F6" w:rsidRPr="007738C8" w:rsidRDefault="005324EA" w:rsidP="007738C8">
            <w:pPr>
              <w:pStyle w:val="Other0"/>
              <w:widowControl/>
              <w:spacing w:after="120"/>
              <w:ind w:firstLine="0"/>
              <w:rPr>
                <w:color w:val="auto"/>
              </w:rPr>
            </w:pPr>
            <w:proofErr w:type="spellStart"/>
            <w:r w:rsidRPr="007738C8">
              <w:rPr>
                <w:color w:val="auto"/>
              </w:rPr>
              <w:t>accounting</w:t>
            </w:r>
            <w:proofErr w:type="spellEnd"/>
          </w:p>
        </w:tc>
      </w:tr>
      <w:tr w:rsidR="00C272C4" w:rsidRPr="007E7A6C" w14:paraId="0387C1BD" w14:textId="77777777" w:rsidTr="007738C8">
        <w:trPr>
          <w:cantSplit/>
          <w:jc w:val="center"/>
        </w:trPr>
        <w:tc>
          <w:tcPr>
            <w:tcW w:w="0" w:type="auto"/>
            <w:shd w:val="clear" w:color="auto" w:fill="auto"/>
          </w:tcPr>
          <w:p w14:paraId="60E37C1C" w14:textId="77777777" w:rsidR="001F74F6" w:rsidRPr="007738C8" w:rsidRDefault="005324EA" w:rsidP="007738C8">
            <w:pPr>
              <w:pStyle w:val="Other0"/>
              <w:widowControl/>
              <w:spacing w:after="120"/>
              <w:ind w:firstLine="0"/>
              <w:rPr>
                <w:color w:val="auto"/>
              </w:rPr>
            </w:pPr>
            <w:r w:rsidRPr="007738C8">
              <w:rPr>
                <w:color w:val="auto"/>
              </w:rPr>
              <w:t>La cuenta corriente</w:t>
            </w:r>
          </w:p>
        </w:tc>
        <w:tc>
          <w:tcPr>
            <w:tcW w:w="0" w:type="auto"/>
            <w:shd w:val="clear" w:color="auto" w:fill="auto"/>
          </w:tcPr>
          <w:p w14:paraId="121D27AD" w14:textId="77777777" w:rsidR="001F74F6" w:rsidRPr="007738C8" w:rsidRDefault="005324EA" w:rsidP="007738C8">
            <w:pPr>
              <w:pStyle w:val="Other0"/>
              <w:widowControl/>
              <w:spacing w:after="120"/>
              <w:ind w:firstLine="0"/>
              <w:rPr>
                <w:color w:val="auto"/>
              </w:rPr>
            </w:pPr>
            <w:proofErr w:type="spellStart"/>
            <w:r w:rsidRPr="007738C8">
              <w:rPr>
                <w:color w:val="auto"/>
              </w:rPr>
              <w:t>checking</w:t>
            </w:r>
            <w:proofErr w:type="spellEnd"/>
            <w:r w:rsidRPr="007738C8">
              <w:rPr>
                <w:color w:val="auto"/>
              </w:rPr>
              <w:t xml:space="preserve"> </w:t>
            </w:r>
            <w:proofErr w:type="spellStart"/>
            <w:r w:rsidRPr="007738C8">
              <w:rPr>
                <w:color w:val="auto"/>
              </w:rPr>
              <w:t>account</w:t>
            </w:r>
            <w:proofErr w:type="spellEnd"/>
          </w:p>
        </w:tc>
      </w:tr>
      <w:tr w:rsidR="00C272C4" w:rsidRPr="007E7A6C" w14:paraId="51EDF244" w14:textId="77777777" w:rsidTr="007738C8">
        <w:trPr>
          <w:cantSplit/>
          <w:jc w:val="center"/>
        </w:trPr>
        <w:tc>
          <w:tcPr>
            <w:tcW w:w="0" w:type="auto"/>
            <w:shd w:val="clear" w:color="auto" w:fill="auto"/>
          </w:tcPr>
          <w:p w14:paraId="0A201162" w14:textId="77777777" w:rsidR="001F74F6" w:rsidRPr="007738C8" w:rsidRDefault="005324EA" w:rsidP="007738C8">
            <w:pPr>
              <w:pStyle w:val="Other0"/>
              <w:widowControl/>
              <w:spacing w:after="120"/>
              <w:ind w:firstLine="0"/>
              <w:rPr>
                <w:color w:val="auto"/>
              </w:rPr>
            </w:pPr>
            <w:r w:rsidRPr="007738C8">
              <w:rPr>
                <w:color w:val="auto"/>
              </w:rPr>
              <w:t>La cuenta de ahorros</w:t>
            </w:r>
          </w:p>
        </w:tc>
        <w:tc>
          <w:tcPr>
            <w:tcW w:w="0" w:type="auto"/>
            <w:shd w:val="clear" w:color="auto" w:fill="auto"/>
          </w:tcPr>
          <w:p w14:paraId="0B47860A" w14:textId="77777777" w:rsidR="001F74F6" w:rsidRPr="007738C8" w:rsidRDefault="005324EA" w:rsidP="007738C8">
            <w:pPr>
              <w:pStyle w:val="Other0"/>
              <w:widowControl/>
              <w:spacing w:after="120"/>
              <w:ind w:firstLine="0"/>
              <w:rPr>
                <w:color w:val="auto"/>
              </w:rPr>
            </w:pPr>
            <w:proofErr w:type="spellStart"/>
            <w:r w:rsidRPr="007738C8">
              <w:rPr>
                <w:color w:val="auto"/>
              </w:rPr>
              <w:t>savings</w:t>
            </w:r>
            <w:proofErr w:type="spellEnd"/>
            <w:r w:rsidRPr="007738C8">
              <w:rPr>
                <w:color w:val="auto"/>
              </w:rPr>
              <w:t xml:space="preserve"> </w:t>
            </w:r>
            <w:proofErr w:type="spellStart"/>
            <w:r w:rsidRPr="007738C8">
              <w:rPr>
                <w:color w:val="auto"/>
              </w:rPr>
              <w:t>account</w:t>
            </w:r>
            <w:proofErr w:type="spellEnd"/>
          </w:p>
        </w:tc>
      </w:tr>
      <w:tr w:rsidR="00C272C4" w:rsidRPr="007E7A6C" w14:paraId="15083F95" w14:textId="77777777" w:rsidTr="007738C8">
        <w:trPr>
          <w:cantSplit/>
          <w:jc w:val="center"/>
        </w:trPr>
        <w:tc>
          <w:tcPr>
            <w:tcW w:w="0" w:type="auto"/>
            <w:shd w:val="clear" w:color="auto" w:fill="auto"/>
          </w:tcPr>
          <w:p w14:paraId="3074033B" w14:textId="77777777" w:rsidR="001F74F6" w:rsidRPr="007738C8" w:rsidRDefault="005324EA" w:rsidP="007738C8">
            <w:pPr>
              <w:pStyle w:val="Other0"/>
              <w:widowControl/>
              <w:spacing w:after="120"/>
              <w:ind w:firstLine="0"/>
              <w:rPr>
                <w:color w:val="auto"/>
              </w:rPr>
            </w:pPr>
            <w:r w:rsidRPr="007738C8">
              <w:rPr>
                <w:color w:val="auto"/>
              </w:rPr>
              <w:t>La deuda</w:t>
            </w:r>
          </w:p>
        </w:tc>
        <w:tc>
          <w:tcPr>
            <w:tcW w:w="0" w:type="auto"/>
            <w:shd w:val="clear" w:color="auto" w:fill="auto"/>
          </w:tcPr>
          <w:p w14:paraId="6DACB0D1" w14:textId="77777777" w:rsidR="001F74F6" w:rsidRPr="007738C8" w:rsidRDefault="005324EA" w:rsidP="007738C8">
            <w:pPr>
              <w:pStyle w:val="Other0"/>
              <w:widowControl/>
              <w:spacing w:after="120"/>
              <w:ind w:firstLine="0"/>
              <w:rPr>
                <w:color w:val="auto"/>
              </w:rPr>
            </w:pPr>
            <w:proofErr w:type="spellStart"/>
            <w:r w:rsidRPr="007738C8">
              <w:rPr>
                <w:color w:val="auto"/>
              </w:rPr>
              <w:t>debt</w:t>
            </w:r>
            <w:proofErr w:type="spellEnd"/>
          </w:p>
        </w:tc>
      </w:tr>
      <w:tr w:rsidR="00C272C4" w:rsidRPr="007E7A6C" w14:paraId="3E57113E" w14:textId="77777777" w:rsidTr="007738C8">
        <w:trPr>
          <w:cantSplit/>
          <w:jc w:val="center"/>
        </w:trPr>
        <w:tc>
          <w:tcPr>
            <w:tcW w:w="0" w:type="auto"/>
            <w:shd w:val="clear" w:color="auto" w:fill="auto"/>
          </w:tcPr>
          <w:p w14:paraId="787C0221" w14:textId="77777777" w:rsidR="001F74F6" w:rsidRPr="007738C8" w:rsidRDefault="005324EA" w:rsidP="007738C8">
            <w:pPr>
              <w:pStyle w:val="Other0"/>
              <w:widowControl/>
              <w:spacing w:after="120"/>
              <w:ind w:firstLine="0"/>
              <w:rPr>
                <w:color w:val="auto"/>
              </w:rPr>
            </w:pPr>
            <w:r w:rsidRPr="007738C8">
              <w:rPr>
                <w:color w:val="auto"/>
              </w:rPr>
              <w:t>En efectivo</w:t>
            </w:r>
          </w:p>
        </w:tc>
        <w:tc>
          <w:tcPr>
            <w:tcW w:w="0" w:type="auto"/>
            <w:shd w:val="clear" w:color="auto" w:fill="auto"/>
          </w:tcPr>
          <w:p w14:paraId="486AA55F" w14:textId="77777777" w:rsidR="001F74F6" w:rsidRPr="007738C8" w:rsidRDefault="005324EA" w:rsidP="007738C8">
            <w:pPr>
              <w:pStyle w:val="Other0"/>
              <w:widowControl/>
              <w:spacing w:after="120"/>
              <w:ind w:firstLine="0"/>
              <w:rPr>
                <w:color w:val="auto"/>
              </w:rPr>
            </w:pPr>
            <w:r w:rsidRPr="007738C8">
              <w:rPr>
                <w:color w:val="auto"/>
              </w:rPr>
              <w:t>cash</w:t>
            </w:r>
          </w:p>
        </w:tc>
      </w:tr>
      <w:tr w:rsidR="00C272C4" w:rsidRPr="007E7A6C" w14:paraId="06260B21" w14:textId="77777777" w:rsidTr="007738C8">
        <w:trPr>
          <w:cantSplit/>
          <w:jc w:val="center"/>
        </w:trPr>
        <w:tc>
          <w:tcPr>
            <w:tcW w:w="0" w:type="auto"/>
            <w:shd w:val="clear" w:color="auto" w:fill="auto"/>
          </w:tcPr>
          <w:p w14:paraId="2D3D484C" w14:textId="77777777" w:rsidR="001F74F6" w:rsidRPr="007738C8" w:rsidRDefault="005324EA" w:rsidP="007738C8">
            <w:pPr>
              <w:pStyle w:val="Other0"/>
              <w:widowControl/>
              <w:spacing w:after="120"/>
              <w:ind w:firstLine="0"/>
              <w:rPr>
                <w:color w:val="auto"/>
              </w:rPr>
            </w:pPr>
            <w:r w:rsidRPr="007738C8">
              <w:rPr>
                <w:color w:val="auto"/>
              </w:rPr>
              <w:t>Al portador</w:t>
            </w:r>
          </w:p>
        </w:tc>
        <w:tc>
          <w:tcPr>
            <w:tcW w:w="0" w:type="auto"/>
            <w:shd w:val="clear" w:color="auto" w:fill="auto"/>
          </w:tcPr>
          <w:p w14:paraId="230B5E1C" w14:textId="77777777" w:rsidR="001F74F6" w:rsidRPr="007738C8" w:rsidRDefault="005324EA" w:rsidP="007738C8">
            <w:pPr>
              <w:pStyle w:val="Other0"/>
              <w:widowControl/>
              <w:spacing w:after="120"/>
              <w:ind w:firstLine="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bearer</w:t>
            </w:r>
            <w:proofErr w:type="spellEnd"/>
          </w:p>
        </w:tc>
      </w:tr>
      <w:tr w:rsidR="00C272C4" w:rsidRPr="007E7A6C" w14:paraId="78C0F492" w14:textId="77777777" w:rsidTr="007738C8">
        <w:trPr>
          <w:cantSplit/>
          <w:jc w:val="center"/>
        </w:trPr>
        <w:tc>
          <w:tcPr>
            <w:tcW w:w="0" w:type="auto"/>
            <w:shd w:val="clear" w:color="auto" w:fill="auto"/>
          </w:tcPr>
          <w:p w14:paraId="7C8591E1" w14:textId="77777777" w:rsidR="001F74F6" w:rsidRPr="007738C8" w:rsidRDefault="005324EA" w:rsidP="007738C8">
            <w:pPr>
              <w:pStyle w:val="Other0"/>
              <w:widowControl/>
              <w:spacing w:after="120"/>
              <w:ind w:firstLine="0"/>
              <w:rPr>
                <w:color w:val="auto"/>
              </w:rPr>
            </w:pPr>
            <w:r w:rsidRPr="007738C8">
              <w:rPr>
                <w:color w:val="auto"/>
              </w:rPr>
              <w:t>Los fondos</w:t>
            </w:r>
          </w:p>
        </w:tc>
        <w:tc>
          <w:tcPr>
            <w:tcW w:w="0" w:type="auto"/>
            <w:shd w:val="clear" w:color="auto" w:fill="auto"/>
          </w:tcPr>
          <w:p w14:paraId="2B3A5AFA" w14:textId="77777777" w:rsidR="001F74F6" w:rsidRPr="007738C8" w:rsidRDefault="005324EA" w:rsidP="007738C8">
            <w:pPr>
              <w:pStyle w:val="Other0"/>
              <w:widowControl/>
              <w:spacing w:after="120"/>
              <w:ind w:firstLine="0"/>
              <w:rPr>
                <w:color w:val="auto"/>
              </w:rPr>
            </w:pPr>
            <w:proofErr w:type="spellStart"/>
            <w:r w:rsidRPr="007738C8">
              <w:rPr>
                <w:color w:val="auto"/>
              </w:rPr>
              <w:t>funds</w:t>
            </w:r>
            <w:proofErr w:type="spellEnd"/>
          </w:p>
        </w:tc>
      </w:tr>
      <w:tr w:rsidR="00C272C4" w:rsidRPr="007E7A6C" w14:paraId="2D4C2A86" w14:textId="77777777" w:rsidTr="007738C8">
        <w:trPr>
          <w:cantSplit/>
          <w:jc w:val="center"/>
        </w:trPr>
        <w:tc>
          <w:tcPr>
            <w:tcW w:w="0" w:type="auto"/>
            <w:shd w:val="clear" w:color="auto" w:fill="auto"/>
          </w:tcPr>
          <w:p w14:paraId="1D737762" w14:textId="77777777" w:rsidR="001F74F6" w:rsidRPr="007738C8" w:rsidRDefault="005324EA" w:rsidP="007738C8">
            <w:pPr>
              <w:pStyle w:val="Other0"/>
              <w:widowControl/>
              <w:spacing w:after="120"/>
              <w:ind w:firstLine="0"/>
              <w:rPr>
                <w:color w:val="auto"/>
              </w:rPr>
            </w:pPr>
            <w:r w:rsidRPr="007738C8">
              <w:rPr>
                <w:color w:val="auto"/>
              </w:rPr>
              <w:t>Los gastos</w:t>
            </w:r>
          </w:p>
        </w:tc>
        <w:tc>
          <w:tcPr>
            <w:tcW w:w="0" w:type="auto"/>
            <w:shd w:val="clear" w:color="auto" w:fill="auto"/>
          </w:tcPr>
          <w:p w14:paraId="71B7A545" w14:textId="77777777" w:rsidR="001F74F6" w:rsidRPr="007738C8" w:rsidRDefault="005324EA" w:rsidP="007738C8">
            <w:pPr>
              <w:pStyle w:val="Other0"/>
              <w:widowControl/>
              <w:spacing w:after="120"/>
              <w:ind w:firstLine="0"/>
              <w:rPr>
                <w:color w:val="auto"/>
              </w:rPr>
            </w:pPr>
            <w:r w:rsidRPr="007738C8">
              <w:rPr>
                <w:color w:val="auto"/>
              </w:rPr>
              <w:t>expenses</w:t>
            </w:r>
          </w:p>
        </w:tc>
      </w:tr>
      <w:tr w:rsidR="00C272C4" w:rsidRPr="007E7A6C" w14:paraId="5D34003B" w14:textId="77777777" w:rsidTr="007738C8">
        <w:trPr>
          <w:cantSplit/>
          <w:jc w:val="center"/>
        </w:trPr>
        <w:tc>
          <w:tcPr>
            <w:tcW w:w="0" w:type="auto"/>
            <w:shd w:val="clear" w:color="auto" w:fill="auto"/>
          </w:tcPr>
          <w:p w14:paraId="5E08243B" w14:textId="77777777" w:rsidR="001F74F6" w:rsidRPr="007738C8" w:rsidRDefault="005324EA" w:rsidP="007738C8">
            <w:pPr>
              <w:pStyle w:val="Other0"/>
              <w:widowControl/>
              <w:spacing w:after="120"/>
              <w:ind w:firstLine="0"/>
              <w:rPr>
                <w:color w:val="auto"/>
              </w:rPr>
            </w:pPr>
            <w:r w:rsidRPr="007738C8">
              <w:rPr>
                <w:color w:val="auto"/>
              </w:rPr>
              <w:t>El giro postal</w:t>
            </w:r>
          </w:p>
        </w:tc>
        <w:tc>
          <w:tcPr>
            <w:tcW w:w="0" w:type="auto"/>
            <w:shd w:val="clear" w:color="auto" w:fill="auto"/>
          </w:tcPr>
          <w:p w14:paraId="7962C532" w14:textId="77777777" w:rsidR="001F74F6" w:rsidRPr="007738C8" w:rsidRDefault="005324EA" w:rsidP="007738C8">
            <w:pPr>
              <w:pStyle w:val="Other0"/>
              <w:widowControl/>
              <w:spacing w:after="120"/>
              <w:ind w:firstLine="0"/>
              <w:rPr>
                <w:color w:val="auto"/>
              </w:rPr>
            </w:pPr>
            <w:proofErr w:type="spellStart"/>
            <w:r w:rsidRPr="007738C8">
              <w:rPr>
                <w:color w:val="auto"/>
              </w:rPr>
              <w:t>money</w:t>
            </w:r>
            <w:proofErr w:type="spellEnd"/>
            <w:r w:rsidRPr="007738C8">
              <w:rPr>
                <w:color w:val="auto"/>
              </w:rPr>
              <w:t xml:space="preserve"> </w:t>
            </w:r>
            <w:proofErr w:type="spellStart"/>
            <w:r w:rsidRPr="007738C8">
              <w:rPr>
                <w:color w:val="auto"/>
              </w:rPr>
              <w:t>order</w:t>
            </w:r>
            <w:proofErr w:type="spellEnd"/>
          </w:p>
        </w:tc>
      </w:tr>
      <w:tr w:rsidR="00C272C4" w:rsidRPr="007E7A6C" w14:paraId="3ABC195E" w14:textId="77777777" w:rsidTr="007738C8">
        <w:trPr>
          <w:cantSplit/>
          <w:jc w:val="center"/>
        </w:trPr>
        <w:tc>
          <w:tcPr>
            <w:tcW w:w="0" w:type="auto"/>
            <w:shd w:val="clear" w:color="auto" w:fill="auto"/>
          </w:tcPr>
          <w:p w14:paraId="2EF9B505" w14:textId="77777777" w:rsidR="001F74F6" w:rsidRPr="007738C8" w:rsidRDefault="005324EA" w:rsidP="007738C8">
            <w:pPr>
              <w:pStyle w:val="Other0"/>
              <w:widowControl/>
              <w:spacing w:after="120"/>
              <w:ind w:firstLine="0"/>
              <w:rPr>
                <w:color w:val="auto"/>
              </w:rPr>
            </w:pPr>
            <w:r w:rsidRPr="007738C8">
              <w:rPr>
                <w:color w:val="auto"/>
              </w:rPr>
              <w:t>La hipoteca</w:t>
            </w:r>
          </w:p>
        </w:tc>
        <w:tc>
          <w:tcPr>
            <w:tcW w:w="0" w:type="auto"/>
            <w:shd w:val="clear" w:color="auto" w:fill="auto"/>
          </w:tcPr>
          <w:p w14:paraId="3CA255A3" w14:textId="77777777" w:rsidR="001F74F6" w:rsidRPr="007738C8" w:rsidRDefault="005324EA" w:rsidP="007738C8">
            <w:pPr>
              <w:pStyle w:val="Other0"/>
              <w:widowControl/>
              <w:spacing w:after="120"/>
              <w:ind w:firstLine="0"/>
              <w:rPr>
                <w:color w:val="auto"/>
              </w:rPr>
            </w:pPr>
            <w:proofErr w:type="spellStart"/>
            <w:r w:rsidRPr="007738C8">
              <w:rPr>
                <w:color w:val="auto"/>
              </w:rPr>
              <w:t>mortgage</w:t>
            </w:r>
            <w:proofErr w:type="spellEnd"/>
          </w:p>
        </w:tc>
      </w:tr>
      <w:tr w:rsidR="00C272C4" w:rsidRPr="007E7A6C" w14:paraId="20418C22" w14:textId="77777777" w:rsidTr="007738C8">
        <w:trPr>
          <w:cantSplit/>
          <w:jc w:val="center"/>
        </w:trPr>
        <w:tc>
          <w:tcPr>
            <w:tcW w:w="0" w:type="auto"/>
            <w:shd w:val="clear" w:color="auto" w:fill="auto"/>
          </w:tcPr>
          <w:p w14:paraId="5D260C1B" w14:textId="77777777" w:rsidR="001F74F6" w:rsidRPr="007738C8" w:rsidRDefault="005324EA" w:rsidP="007738C8">
            <w:pPr>
              <w:pStyle w:val="Other0"/>
              <w:widowControl/>
              <w:spacing w:after="120"/>
              <w:ind w:firstLine="0"/>
              <w:rPr>
                <w:color w:val="auto"/>
              </w:rPr>
            </w:pPr>
            <w:r w:rsidRPr="007738C8">
              <w:rPr>
                <w:color w:val="auto"/>
              </w:rPr>
              <w:t>El impuesto de valor añadido</w:t>
            </w:r>
          </w:p>
        </w:tc>
        <w:tc>
          <w:tcPr>
            <w:tcW w:w="0" w:type="auto"/>
            <w:shd w:val="clear" w:color="auto" w:fill="auto"/>
          </w:tcPr>
          <w:p w14:paraId="17AB434C" w14:textId="77777777" w:rsidR="001F74F6" w:rsidRPr="007738C8" w:rsidRDefault="005324EA" w:rsidP="007738C8">
            <w:pPr>
              <w:pStyle w:val="Other0"/>
              <w:widowControl/>
              <w:spacing w:after="120"/>
              <w:ind w:firstLine="0"/>
              <w:rPr>
                <w:color w:val="auto"/>
              </w:rPr>
            </w:pPr>
            <w:proofErr w:type="spellStart"/>
            <w:r w:rsidRPr="007738C8">
              <w:rPr>
                <w:color w:val="auto"/>
              </w:rPr>
              <w:t>value</w:t>
            </w:r>
            <w:proofErr w:type="spellEnd"/>
            <w:r w:rsidRPr="007738C8">
              <w:rPr>
                <w:color w:val="auto"/>
              </w:rPr>
              <w:t xml:space="preserve"> </w:t>
            </w:r>
            <w:proofErr w:type="spellStart"/>
            <w:r w:rsidRPr="007738C8">
              <w:rPr>
                <w:color w:val="auto"/>
              </w:rPr>
              <w:t>added</w:t>
            </w:r>
            <w:proofErr w:type="spellEnd"/>
            <w:r w:rsidRPr="007738C8">
              <w:rPr>
                <w:color w:val="auto"/>
              </w:rPr>
              <w:t xml:space="preserve"> </w:t>
            </w:r>
            <w:proofErr w:type="spellStart"/>
            <w:r w:rsidRPr="007738C8">
              <w:rPr>
                <w:color w:val="auto"/>
              </w:rPr>
              <w:t>tax</w:t>
            </w:r>
            <w:proofErr w:type="spellEnd"/>
          </w:p>
        </w:tc>
      </w:tr>
      <w:tr w:rsidR="00C272C4" w:rsidRPr="007E7A6C" w14:paraId="04213358" w14:textId="77777777" w:rsidTr="007738C8">
        <w:trPr>
          <w:cantSplit/>
          <w:jc w:val="center"/>
        </w:trPr>
        <w:tc>
          <w:tcPr>
            <w:tcW w:w="0" w:type="auto"/>
            <w:shd w:val="clear" w:color="auto" w:fill="auto"/>
          </w:tcPr>
          <w:p w14:paraId="0DA9BFCF" w14:textId="77777777" w:rsidR="001F74F6" w:rsidRPr="007738C8" w:rsidRDefault="005324EA" w:rsidP="007738C8">
            <w:pPr>
              <w:pStyle w:val="Other0"/>
              <w:widowControl/>
              <w:spacing w:after="120"/>
              <w:ind w:firstLine="0"/>
              <w:rPr>
                <w:color w:val="auto"/>
              </w:rPr>
            </w:pPr>
            <w:r w:rsidRPr="007738C8">
              <w:rPr>
                <w:color w:val="auto"/>
              </w:rPr>
              <w:t>El impuesto federal</w:t>
            </w:r>
          </w:p>
        </w:tc>
        <w:tc>
          <w:tcPr>
            <w:tcW w:w="0" w:type="auto"/>
            <w:shd w:val="clear" w:color="auto" w:fill="auto"/>
          </w:tcPr>
          <w:p w14:paraId="4430184E" w14:textId="77777777" w:rsidR="001F74F6" w:rsidRPr="007738C8" w:rsidRDefault="005324EA" w:rsidP="007738C8">
            <w:pPr>
              <w:pStyle w:val="Other0"/>
              <w:widowControl/>
              <w:spacing w:after="120"/>
              <w:ind w:firstLine="0"/>
              <w:rPr>
                <w:color w:val="auto"/>
              </w:rPr>
            </w:pPr>
            <w:r w:rsidRPr="007738C8">
              <w:rPr>
                <w:color w:val="auto"/>
              </w:rPr>
              <w:t xml:space="preserve">federal </w:t>
            </w:r>
            <w:proofErr w:type="spellStart"/>
            <w:r w:rsidRPr="007738C8">
              <w:rPr>
                <w:color w:val="auto"/>
              </w:rPr>
              <w:t>taxes</w:t>
            </w:r>
            <w:proofErr w:type="spellEnd"/>
          </w:p>
        </w:tc>
      </w:tr>
      <w:tr w:rsidR="00C272C4" w:rsidRPr="007E7A6C" w14:paraId="0097A656" w14:textId="77777777" w:rsidTr="007738C8">
        <w:trPr>
          <w:cantSplit/>
          <w:jc w:val="center"/>
        </w:trPr>
        <w:tc>
          <w:tcPr>
            <w:tcW w:w="0" w:type="auto"/>
            <w:shd w:val="clear" w:color="auto" w:fill="auto"/>
          </w:tcPr>
          <w:p w14:paraId="08BB63A1" w14:textId="77777777" w:rsidR="001F74F6" w:rsidRPr="007738C8" w:rsidRDefault="005324EA" w:rsidP="007738C8">
            <w:pPr>
              <w:pStyle w:val="Other0"/>
              <w:widowControl/>
              <w:spacing w:after="120"/>
              <w:ind w:firstLine="0"/>
              <w:rPr>
                <w:color w:val="auto"/>
              </w:rPr>
            </w:pPr>
            <w:r w:rsidRPr="007738C8">
              <w:rPr>
                <w:color w:val="auto"/>
              </w:rPr>
              <w:t>Las pérdidas</w:t>
            </w:r>
          </w:p>
        </w:tc>
        <w:tc>
          <w:tcPr>
            <w:tcW w:w="0" w:type="auto"/>
            <w:shd w:val="clear" w:color="auto" w:fill="auto"/>
          </w:tcPr>
          <w:p w14:paraId="17E9D4DB" w14:textId="77777777" w:rsidR="001F74F6" w:rsidRPr="007738C8" w:rsidRDefault="005324EA" w:rsidP="007738C8">
            <w:pPr>
              <w:pStyle w:val="Other0"/>
              <w:widowControl/>
              <w:spacing w:after="120"/>
              <w:ind w:firstLine="0"/>
              <w:rPr>
                <w:color w:val="auto"/>
              </w:rPr>
            </w:pPr>
            <w:proofErr w:type="spellStart"/>
            <w:r w:rsidRPr="007738C8">
              <w:rPr>
                <w:color w:val="auto"/>
              </w:rPr>
              <w:t>losses</w:t>
            </w:r>
            <w:proofErr w:type="spellEnd"/>
          </w:p>
        </w:tc>
      </w:tr>
      <w:tr w:rsidR="00C272C4" w:rsidRPr="007E7A6C" w14:paraId="242B7B86" w14:textId="77777777" w:rsidTr="007738C8">
        <w:trPr>
          <w:cantSplit/>
          <w:jc w:val="center"/>
        </w:trPr>
        <w:tc>
          <w:tcPr>
            <w:tcW w:w="0" w:type="auto"/>
            <w:shd w:val="clear" w:color="auto" w:fill="auto"/>
          </w:tcPr>
          <w:p w14:paraId="54D4DD60" w14:textId="77777777" w:rsidR="001F74F6" w:rsidRPr="007738C8" w:rsidRDefault="005324EA" w:rsidP="007738C8">
            <w:pPr>
              <w:pStyle w:val="Other0"/>
              <w:widowControl/>
              <w:spacing w:after="120"/>
              <w:ind w:firstLine="0"/>
              <w:rPr>
                <w:color w:val="auto"/>
              </w:rPr>
            </w:pPr>
            <w:r w:rsidRPr="007738C8">
              <w:rPr>
                <w:color w:val="auto"/>
              </w:rPr>
              <w:t>El préstamo</w:t>
            </w:r>
          </w:p>
        </w:tc>
        <w:tc>
          <w:tcPr>
            <w:tcW w:w="0" w:type="auto"/>
            <w:shd w:val="clear" w:color="auto" w:fill="auto"/>
          </w:tcPr>
          <w:p w14:paraId="053D8532" w14:textId="77777777" w:rsidR="001F74F6" w:rsidRPr="007738C8" w:rsidRDefault="005324EA" w:rsidP="007738C8">
            <w:pPr>
              <w:pStyle w:val="Other0"/>
              <w:widowControl/>
              <w:spacing w:after="120"/>
              <w:ind w:firstLine="0"/>
              <w:rPr>
                <w:color w:val="auto"/>
              </w:rPr>
            </w:pPr>
            <w:r w:rsidRPr="007738C8">
              <w:rPr>
                <w:color w:val="auto"/>
              </w:rPr>
              <w:t>loan</w:t>
            </w:r>
          </w:p>
        </w:tc>
      </w:tr>
      <w:tr w:rsidR="00C272C4" w:rsidRPr="007E7A6C" w14:paraId="2CF1258B" w14:textId="77777777" w:rsidTr="007738C8">
        <w:trPr>
          <w:cantSplit/>
          <w:jc w:val="center"/>
        </w:trPr>
        <w:tc>
          <w:tcPr>
            <w:tcW w:w="0" w:type="auto"/>
            <w:shd w:val="clear" w:color="auto" w:fill="auto"/>
          </w:tcPr>
          <w:p w14:paraId="332E8B89" w14:textId="77777777" w:rsidR="001F74F6" w:rsidRPr="007738C8" w:rsidRDefault="005324EA" w:rsidP="007738C8">
            <w:pPr>
              <w:pStyle w:val="Other0"/>
              <w:widowControl/>
              <w:spacing w:after="120"/>
              <w:ind w:firstLine="0"/>
              <w:rPr>
                <w:color w:val="auto"/>
              </w:rPr>
            </w:pPr>
            <w:r w:rsidRPr="007738C8">
              <w:rPr>
                <w:color w:val="auto"/>
              </w:rPr>
              <w:t>La plusvalía</w:t>
            </w:r>
          </w:p>
        </w:tc>
        <w:tc>
          <w:tcPr>
            <w:tcW w:w="0" w:type="auto"/>
            <w:shd w:val="clear" w:color="auto" w:fill="auto"/>
          </w:tcPr>
          <w:p w14:paraId="1BABE807" w14:textId="77777777" w:rsidR="001F74F6" w:rsidRPr="007738C8" w:rsidRDefault="005324EA" w:rsidP="007738C8">
            <w:pPr>
              <w:pStyle w:val="Other0"/>
              <w:widowControl/>
              <w:spacing w:after="120"/>
              <w:ind w:firstLine="0"/>
              <w:rPr>
                <w:color w:val="auto"/>
              </w:rPr>
            </w:pPr>
            <w:r w:rsidRPr="007738C8">
              <w:rPr>
                <w:color w:val="auto"/>
              </w:rPr>
              <w:t xml:space="preserve">capital </w:t>
            </w:r>
            <w:proofErr w:type="spellStart"/>
            <w:r w:rsidRPr="007738C8">
              <w:rPr>
                <w:color w:val="auto"/>
              </w:rPr>
              <w:t>gains</w:t>
            </w:r>
            <w:proofErr w:type="spellEnd"/>
          </w:p>
        </w:tc>
      </w:tr>
      <w:tr w:rsidR="00C272C4" w:rsidRPr="007E7A6C" w14:paraId="70B8BB96" w14:textId="77777777" w:rsidTr="007738C8">
        <w:trPr>
          <w:cantSplit/>
          <w:jc w:val="center"/>
        </w:trPr>
        <w:tc>
          <w:tcPr>
            <w:tcW w:w="0" w:type="auto"/>
            <w:shd w:val="clear" w:color="auto" w:fill="auto"/>
          </w:tcPr>
          <w:p w14:paraId="3A3A0689" w14:textId="77777777" w:rsidR="001F74F6" w:rsidRPr="007738C8" w:rsidRDefault="005324EA" w:rsidP="007738C8">
            <w:pPr>
              <w:pStyle w:val="Other0"/>
              <w:widowControl/>
              <w:spacing w:after="120"/>
              <w:ind w:firstLine="0"/>
              <w:rPr>
                <w:color w:val="auto"/>
              </w:rPr>
            </w:pPr>
            <w:r w:rsidRPr="007738C8">
              <w:rPr>
                <w:color w:val="auto"/>
              </w:rPr>
              <w:t>La sucursal</w:t>
            </w:r>
          </w:p>
        </w:tc>
        <w:tc>
          <w:tcPr>
            <w:tcW w:w="0" w:type="auto"/>
            <w:shd w:val="clear" w:color="auto" w:fill="auto"/>
          </w:tcPr>
          <w:p w14:paraId="5F1982B8" w14:textId="77777777" w:rsidR="001F74F6" w:rsidRPr="007738C8" w:rsidRDefault="005324EA" w:rsidP="007738C8">
            <w:pPr>
              <w:pStyle w:val="Other0"/>
              <w:widowControl/>
              <w:spacing w:after="120"/>
              <w:ind w:firstLine="0"/>
              <w:rPr>
                <w:color w:val="auto"/>
              </w:rPr>
            </w:pPr>
            <w:proofErr w:type="spellStart"/>
            <w:r w:rsidRPr="007738C8">
              <w:rPr>
                <w:color w:val="auto"/>
              </w:rPr>
              <w:t>branch</w:t>
            </w:r>
            <w:proofErr w:type="spellEnd"/>
          </w:p>
        </w:tc>
      </w:tr>
      <w:tr w:rsidR="00C272C4" w:rsidRPr="007E7A6C" w14:paraId="7A6C7D88" w14:textId="77777777" w:rsidTr="007738C8">
        <w:trPr>
          <w:cantSplit/>
          <w:jc w:val="center"/>
        </w:trPr>
        <w:tc>
          <w:tcPr>
            <w:tcW w:w="0" w:type="auto"/>
            <w:shd w:val="clear" w:color="auto" w:fill="auto"/>
          </w:tcPr>
          <w:p w14:paraId="7A015529" w14:textId="77777777" w:rsidR="001F74F6" w:rsidRPr="007738C8" w:rsidRDefault="005324EA" w:rsidP="007738C8">
            <w:pPr>
              <w:pStyle w:val="Other0"/>
              <w:widowControl/>
              <w:spacing w:after="120"/>
              <w:ind w:firstLine="0"/>
              <w:rPr>
                <w:color w:val="auto"/>
              </w:rPr>
            </w:pPr>
            <w:r w:rsidRPr="007738C8">
              <w:rPr>
                <w:color w:val="auto"/>
              </w:rPr>
              <w:t>El talonario de cheques</w:t>
            </w:r>
          </w:p>
        </w:tc>
        <w:tc>
          <w:tcPr>
            <w:tcW w:w="0" w:type="auto"/>
            <w:shd w:val="clear" w:color="auto" w:fill="auto"/>
          </w:tcPr>
          <w:p w14:paraId="202D06D9" w14:textId="77777777" w:rsidR="001F74F6" w:rsidRPr="007738C8" w:rsidRDefault="005324EA" w:rsidP="007738C8">
            <w:pPr>
              <w:pStyle w:val="Other0"/>
              <w:widowControl/>
              <w:spacing w:after="120"/>
              <w:ind w:firstLine="0"/>
              <w:rPr>
                <w:color w:val="auto"/>
              </w:rPr>
            </w:pPr>
            <w:proofErr w:type="spellStart"/>
            <w:r w:rsidRPr="007738C8">
              <w:rPr>
                <w:color w:val="auto"/>
              </w:rPr>
              <w:t>checkbook</w:t>
            </w:r>
            <w:proofErr w:type="spellEnd"/>
          </w:p>
        </w:tc>
      </w:tr>
      <w:tr w:rsidR="00C272C4" w:rsidRPr="007E7A6C" w14:paraId="6FBF1200" w14:textId="77777777" w:rsidTr="007738C8">
        <w:trPr>
          <w:cantSplit/>
          <w:jc w:val="center"/>
        </w:trPr>
        <w:tc>
          <w:tcPr>
            <w:tcW w:w="0" w:type="auto"/>
            <w:shd w:val="clear" w:color="auto" w:fill="auto"/>
          </w:tcPr>
          <w:p w14:paraId="2F18CE48" w14:textId="77777777" w:rsidR="001F74F6" w:rsidRPr="007738C8" w:rsidRDefault="005324EA" w:rsidP="007738C8">
            <w:pPr>
              <w:pStyle w:val="Other0"/>
              <w:widowControl/>
              <w:spacing w:after="120"/>
              <w:ind w:firstLine="0"/>
              <w:rPr>
                <w:color w:val="auto"/>
              </w:rPr>
            </w:pPr>
            <w:r w:rsidRPr="007738C8">
              <w:rPr>
                <w:color w:val="auto"/>
              </w:rPr>
              <w:t>La tasa de interés</w:t>
            </w:r>
          </w:p>
        </w:tc>
        <w:tc>
          <w:tcPr>
            <w:tcW w:w="0" w:type="auto"/>
            <w:shd w:val="clear" w:color="auto" w:fill="auto"/>
          </w:tcPr>
          <w:p w14:paraId="65AE6E01" w14:textId="77777777" w:rsidR="001F74F6" w:rsidRPr="007738C8" w:rsidRDefault="005324EA" w:rsidP="007738C8">
            <w:pPr>
              <w:pStyle w:val="Other0"/>
              <w:widowControl/>
              <w:spacing w:after="120"/>
              <w:ind w:firstLine="0"/>
              <w:rPr>
                <w:color w:val="auto"/>
              </w:rPr>
            </w:pPr>
            <w:proofErr w:type="spellStart"/>
            <w:r w:rsidRPr="007738C8">
              <w:rPr>
                <w:color w:val="auto"/>
              </w:rPr>
              <w:t>interest</w:t>
            </w:r>
            <w:proofErr w:type="spellEnd"/>
            <w:r w:rsidRPr="007738C8">
              <w:rPr>
                <w:color w:val="auto"/>
              </w:rPr>
              <w:t xml:space="preserve"> </w:t>
            </w:r>
            <w:proofErr w:type="spellStart"/>
            <w:r w:rsidRPr="007738C8">
              <w:rPr>
                <w:color w:val="auto"/>
              </w:rPr>
              <w:t>rate</w:t>
            </w:r>
            <w:proofErr w:type="spellEnd"/>
          </w:p>
        </w:tc>
      </w:tr>
    </w:tbl>
    <w:p w14:paraId="10226A9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35FB537" w14:textId="77777777" w:rsidR="001F74F6" w:rsidRPr="007E7A6C" w:rsidRDefault="001F74F6" w:rsidP="007E7A6C">
      <w:pPr>
        <w:widowControl/>
        <w:spacing w:after="120"/>
        <w:rPr>
          <w:color w:val="auto"/>
        </w:rPr>
      </w:pPr>
    </w:p>
    <w:p w14:paraId="59B7C5B6" w14:textId="77777777" w:rsidR="001F74F6" w:rsidRPr="007E7A6C" w:rsidRDefault="005324EA" w:rsidP="007E7A6C">
      <w:pPr>
        <w:pStyle w:val="BodyText"/>
        <w:widowControl/>
        <w:spacing w:after="120"/>
        <w:rPr>
          <w:color w:val="auto"/>
        </w:rPr>
      </w:pPr>
      <w:r w:rsidRPr="007E7A6C">
        <w:rPr>
          <w:color w:val="auto"/>
        </w:rPr>
        <w:t>Page 69</w:t>
      </w:r>
    </w:p>
    <w:p w14:paraId="7A28C2F0" w14:textId="77777777" w:rsidR="001F74F6" w:rsidRPr="007E7A6C" w:rsidRDefault="005324EA" w:rsidP="0002501B">
      <w:pPr>
        <w:pStyle w:val="Heading4"/>
      </w:pPr>
      <w:bookmarkStart w:id="155" w:name="bookmark217"/>
      <w:bookmarkStart w:id="156" w:name="bookmark218"/>
      <w:r w:rsidRPr="007E7A6C">
        <w:t>Vocabulario relacionado con la importación y la exportación</w:t>
      </w:r>
      <w:bookmarkEnd w:id="155"/>
      <w:bookmarkEnd w:id="156"/>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835"/>
        <w:gridCol w:w="4328"/>
      </w:tblGrid>
      <w:tr w:rsidR="00C272C4" w:rsidRPr="007E7A6C" w14:paraId="70B808CA" w14:textId="77777777" w:rsidTr="007738C8">
        <w:trPr>
          <w:cantSplit/>
          <w:jc w:val="center"/>
        </w:trPr>
        <w:tc>
          <w:tcPr>
            <w:tcW w:w="0" w:type="auto"/>
            <w:shd w:val="clear" w:color="auto" w:fill="auto"/>
          </w:tcPr>
          <w:p w14:paraId="08CB59A4" w14:textId="77777777" w:rsidR="001F74F6" w:rsidRPr="007738C8" w:rsidRDefault="005324EA" w:rsidP="007738C8">
            <w:pPr>
              <w:pStyle w:val="Other0"/>
              <w:widowControl/>
              <w:spacing w:after="120"/>
              <w:ind w:firstLine="0"/>
              <w:rPr>
                <w:color w:val="auto"/>
              </w:rPr>
            </w:pPr>
            <w:r w:rsidRPr="007738C8">
              <w:rPr>
                <w:color w:val="auto"/>
              </w:rPr>
              <w:t>La aduana</w:t>
            </w:r>
          </w:p>
        </w:tc>
        <w:tc>
          <w:tcPr>
            <w:tcW w:w="0" w:type="auto"/>
            <w:shd w:val="clear" w:color="auto" w:fill="auto"/>
          </w:tcPr>
          <w:p w14:paraId="7C3AA425" w14:textId="77777777" w:rsidR="001F74F6" w:rsidRPr="007738C8" w:rsidRDefault="005324EA" w:rsidP="007738C8">
            <w:pPr>
              <w:pStyle w:val="Other0"/>
              <w:widowControl/>
              <w:spacing w:after="120"/>
              <w:ind w:firstLine="360"/>
              <w:rPr>
                <w:color w:val="auto"/>
              </w:rPr>
            </w:pPr>
            <w:proofErr w:type="spellStart"/>
            <w:r w:rsidRPr="007738C8">
              <w:rPr>
                <w:color w:val="auto"/>
              </w:rPr>
              <w:t>customs</w:t>
            </w:r>
            <w:proofErr w:type="spellEnd"/>
          </w:p>
        </w:tc>
      </w:tr>
      <w:tr w:rsidR="00C272C4" w:rsidRPr="007E7A6C" w14:paraId="2221E7A2" w14:textId="77777777" w:rsidTr="007738C8">
        <w:trPr>
          <w:cantSplit/>
          <w:jc w:val="center"/>
        </w:trPr>
        <w:tc>
          <w:tcPr>
            <w:tcW w:w="0" w:type="auto"/>
            <w:shd w:val="clear" w:color="auto" w:fill="auto"/>
          </w:tcPr>
          <w:p w14:paraId="5F361635" w14:textId="77777777" w:rsidR="001F74F6" w:rsidRPr="007738C8" w:rsidRDefault="005324EA" w:rsidP="007738C8">
            <w:pPr>
              <w:pStyle w:val="Other0"/>
              <w:widowControl/>
              <w:spacing w:after="120"/>
              <w:ind w:firstLine="0"/>
              <w:rPr>
                <w:color w:val="auto"/>
              </w:rPr>
            </w:pPr>
            <w:r w:rsidRPr="007738C8">
              <w:rPr>
                <w:color w:val="auto"/>
              </w:rPr>
              <w:t>El almacenaje</w:t>
            </w:r>
          </w:p>
        </w:tc>
        <w:tc>
          <w:tcPr>
            <w:tcW w:w="0" w:type="auto"/>
            <w:shd w:val="clear" w:color="auto" w:fill="auto"/>
          </w:tcPr>
          <w:p w14:paraId="38FECD97" w14:textId="77777777" w:rsidR="001F74F6" w:rsidRPr="007738C8" w:rsidRDefault="005324EA" w:rsidP="007738C8">
            <w:pPr>
              <w:pStyle w:val="Other0"/>
              <w:widowControl/>
              <w:spacing w:after="120"/>
              <w:ind w:firstLine="360"/>
              <w:rPr>
                <w:color w:val="auto"/>
              </w:rPr>
            </w:pPr>
            <w:proofErr w:type="spellStart"/>
            <w:r w:rsidRPr="007738C8">
              <w:rPr>
                <w:color w:val="auto"/>
              </w:rPr>
              <w:t>storage</w:t>
            </w:r>
            <w:proofErr w:type="spellEnd"/>
          </w:p>
        </w:tc>
      </w:tr>
      <w:tr w:rsidR="00C272C4" w:rsidRPr="007E7A6C" w14:paraId="27F19D6F" w14:textId="77777777" w:rsidTr="007738C8">
        <w:trPr>
          <w:cantSplit/>
          <w:jc w:val="center"/>
        </w:trPr>
        <w:tc>
          <w:tcPr>
            <w:tcW w:w="0" w:type="auto"/>
            <w:shd w:val="clear" w:color="auto" w:fill="auto"/>
          </w:tcPr>
          <w:p w14:paraId="09BFFA29" w14:textId="77777777" w:rsidR="001F74F6" w:rsidRPr="007738C8" w:rsidRDefault="005324EA" w:rsidP="007738C8">
            <w:pPr>
              <w:pStyle w:val="Other0"/>
              <w:widowControl/>
              <w:spacing w:after="120"/>
              <w:ind w:firstLine="0"/>
              <w:rPr>
                <w:color w:val="auto"/>
              </w:rPr>
            </w:pPr>
            <w:r w:rsidRPr="007738C8">
              <w:rPr>
                <w:color w:val="auto"/>
              </w:rPr>
              <w:t>El arancel</w:t>
            </w:r>
          </w:p>
        </w:tc>
        <w:tc>
          <w:tcPr>
            <w:tcW w:w="0" w:type="auto"/>
            <w:shd w:val="clear" w:color="auto" w:fill="auto"/>
          </w:tcPr>
          <w:p w14:paraId="24ECB53D" w14:textId="77777777" w:rsidR="001F74F6" w:rsidRPr="007738C8" w:rsidRDefault="005324EA" w:rsidP="007738C8">
            <w:pPr>
              <w:pStyle w:val="Other0"/>
              <w:widowControl/>
              <w:spacing w:after="120"/>
              <w:ind w:firstLine="360"/>
              <w:rPr>
                <w:color w:val="auto"/>
              </w:rPr>
            </w:pPr>
            <w:proofErr w:type="spellStart"/>
            <w:r w:rsidRPr="007738C8">
              <w:rPr>
                <w:color w:val="auto"/>
              </w:rPr>
              <w:t>tariffs</w:t>
            </w:r>
            <w:proofErr w:type="spellEnd"/>
          </w:p>
        </w:tc>
      </w:tr>
      <w:tr w:rsidR="00C272C4" w:rsidRPr="007E7A6C" w14:paraId="22919BD6" w14:textId="77777777" w:rsidTr="007738C8">
        <w:trPr>
          <w:cantSplit/>
          <w:jc w:val="center"/>
        </w:trPr>
        <w:tc>
          <w:tcPr>
            <w:tcW w:w="0" w:type="auto"/>
            <w:shd w:val="clear" w:color="auto" w:fill="auto"/>
          </w:tcPr>
          <w:p w14:paraId="7B316E9B" w14:textId="77777777" w:rsidR="001F74F6" w:rsidRPr="007738C8" w:rsidRDefault="005324EA" w:rsidP="007738C8">
            <w:pPr>
              <w:pStyle w:val="Other0"/>
              <w:widowControl/>
              <w:spacing w:after="120"/>
              <w:ind w:firstLine="0"/>
              <w:rPr>
                <w:color w:val="auto"/>
              </w:rPr>
            </w:pPr>
            <w:r w:rsidRPr="007738C8">
              <w:rPr>
                <w:color w:val="auto"/>
              </w:rPr>
              <w:t>El buque</w:t>
            </w:r>
          </w:p>
        </w:tc>
        <w:tc>
          <w:tcPr>
            <w:tcW w:w="0" w:type="auto"/>
            <w:shd w:val="clear" w:color="auto" w:fill="auto"/>
          </w:tcPr>
          <w:p w14:paraId="326D34DC" w14:textId="77777777" w:rsidR="001F74F6" w:rsidRPr="007738C8" w:rsidRDefault="005324EA" w:rsidP="007738C8">
            <w:pPr>
              <w:pStyle w:val="Other0"/>
              <w:widowControl/>
              <w:spacing w:after="120"/>
              <w:ind w:firstLine="360"/>
              <w:rPr>
                <w:color w:val="auto"/>
              </w:rPr>
            </w:pPr>
            <w:proofErr w:type="spellStart"/>
            <w:r w:rsidRPr="007738C8">
              <w:rPr>
                <w:color w:val="auto"/>
              </w:rPr>
              <w:t>vessel</w:t>
            </w:r>
            <w:proofErr w:type="spellEnd"/>
          </w:p>
        </w:tc>
      </w:tr>
      <w:tr w:rsidR="00C272C4" w:rsidRPr="007E7A6C" w14:paraId="579ABA40" w14:textId="77777777" w:rsidTr="007738C8">
        <w:trPr>
          <w:cantSplit/>
          <w:jc w:val="center"/>
        </w:trPr>
        <w:tc>
          <w:tcPr>
            <w:tcW w:w="0" w:type="auto"/>
            <w:shd w:val="clear" w:color="auto" w:fill="auto"/>
          </w:tcPr>
          <w:p w14:paraId="47143842" w14:textId="77777777" w:rsidR="001F74F6" w:rsidRPr="007738C8" w:rsidRDefault="005324EA" w:rsidP="007738C8">
            <w:pPr>
              <w:pStyle w:val="Other0"/>
              <w:widowControl/>
              <w:spacing w:after="120"/>
              <w:ind w:firstLine="0"/>
              <w:rPr>
                <w:color w:val="auto"/>
              </w:rPr>
            </w:pPr>
            <w:r w:rsidRPr="007738C8">
              <w:rPr>
                <w:color w:val="auto"/>
              </w:rPr>
              <w:t>La carestía</w:t>
            </w:r>
          </w:p>
        </w:tc>
        <w:tc>
          <w:tcPr>
            <w:tcW w:w="0" w:type="auto"/>
            <w:shd w:val="clear" w:color="auto" w:fill="auto"/>
          </w:tcPr>
          <w:p w14:paraId="6DBF1BCF" w14:textId="77777777" w:rsidR="001F74F6" w:rsidRPr="007738C8" w:rsidRDefault="005324EA" w:rsidP="007738C8">
            <w:pPr>
              <w:pStyle w:val="Other0"/>
              <w:widowControl/>
              <w:spacing w:after="120"/>
              <w:ind w:firstLine="360"/>
              <w:rPr>
                <w:color w:val="auto"/>
              </w:rPr>
            </w:pPr>
            <w:proofErr w:type="spellStart"/>
            <w:r w:rsidRPr="007738C8">
              <w:rPr>
                <w:color w:val="auto"/>
              </w:rPr>
              <w:t>shortage</w:t>
            </w:r>
            <w:proofErr w:type="spellEnd"/>
          </w:p>
        </w:tc>
      </w:tr>
      <w:tr w:rsidR="00C272C4" w:rsidRPr="007E7A6C" w14:paraId="448C56A1" w14:textId="77777777" w:rsidTr="007738C8">
        <w:trPr>
          <w:cantSplit/>
          <w:jc w:val="center"/>
        </w:trPr>
        <w:tc>
          <w:tcPr>
            <w:tcW w:w="0" w:type="auto"/>
            <w:shd w:val="clear" w:color="auto" w:fill="auto"/>
          </w:tcPr>
          <w:p w14:paraId="65E8125F" w14:textId="77777777" w:rsidR="001F74F6" w:rsidRPr="007738C8" w:rsidRDefault="005324EA" w:rsidP="007738C8">
            <w:pPr>
              <w:pStyle w:val="Other0"/>
              <w:widowControl/>
              <w:spacing w:after="120"/>
              <w:ind w:firstLine="0"/>
              <w:rPr>
                <w:color w:val="auto"/>
              </w:rPr>
            </w:pPr>
            <w:r w:rsidRPr="007738C8">
              <w:rPr>
                <w:color w:val="auto"/>
              </w:rPr>
              <w:t>Comercio exterior</w:t>
            </w:r>
          </w:p>
        </w:tc>
        <w:tc>
          <w:tcPr>
            <w:tcW w:w="0" w:type="auto"/>
            <w:shd w:val="clear" w:color="auto" w:fill="auto"/>
          </w:tcPr>
          <w:p w14:paraId="1315C0A6" w14:textId="77777777" w:rsidR="001F74F6" w:rsidRPr="007738C8" w:rsidRDefault="005324EA" w:rsidP="007738C8">
            <w:pPr>
              <w:pStyle w:val="Other0"/>
              <w:widowControl/>
              <w:spacing w:after="120"/>
              <w:ind w:firstLine="360"/>
              <w:rPr>
                <w:color w:val="auto"/>
              </w:rPr>
            </w:pPr>
            <w:proofErr w:type="spellStart"/>
            <w:r w:rsidRPr="007738C8">
              <w:rPr>
                <w:color w:val="auto"/>
              </w:rPr>
              <w:t>foreign</w:t>
            </w:r>
            <w:proofErr w:type="spellEnd"/>
            <w:r w:rsidRPr="007738C8">
              <w:rPr>
                <w:color w:val="auto"/>
              </w:rPr>
              <w:t xml:space="preserve"> </w:t>
            </w:r>
            <w:proofErr w:type="spellStart"/>
            <w:r w:rsidRPr="007738C8">
              <w:rPr>
                <w:color w:val="auto"/>
              </w:rPr>
              <w:t>trade</w:t>
            </w:r>
            <w:proofErr w:type="spellEnd"/>
          </w:p>
        </w:tc>
      </w:tr>
      <w:tr w:rsidR="00C272C4" w:rsidRPr="007E7A6C" w14:paraId="398B0636" w14:textId="77777777" w:rsidTr="007738C8">
        <w:trPr>
          <w:cantSplit/>
          <w:jc w:val="center"/>
        </w:trPr>
        <w:tc>
          <w:tcPr>
            <w:tcW w:w="0" w:type="auto"/>
            <w:shd w:val="clear" w:color="auto" w:fill="auto"/>
          </w:tcPr>
          <w:p w14:paraId="56E42C6A" w14:textId="77777777" w:rsidR="001F74F6" w:rsidRPr="007738C8" w:rsidRDefault="005324EA" w:rsidP="007738C8">
            <w:pPr>
              <w:pStyle w:val="Other0"/>
              <w:widowControl/>
              <w:spacing w:after="120"/>
              <w:ind w:firstLine="0"/>
              <w:rPr>
                <w:color w:val="auto"/>
              </w:rPr>
            </w:pPr>
            <w:r w:rsidRPr="007738C8">
              <w:rPr>
                <w:color w:val="auto"/>
              </w:rPr>
              <w:t>La compraventa</w:t>
            </w:r>
          </w:p>
        </w:tc>
        <w:tc>
          <w:tcPr>
            <w:tcW w:w="0" w:type="auto"/>
            <w:shd w:val="clear" w:color="auto" w:fill="auto"/>
          </w:tcPr>
          <w:p w14:paraId="0A88B4C1" w14:textId="77777777" w:rsidR="001F74F6" w:rsidRPr="007738C8" w:rsidRDefault="005324EA" w:rsidP="007738C8">
            <w:pPr>
              <w:pStyle w:val="Other0"/>
              <w:widowControl/>
              <w:spacing w:after="120"/>
              <w:ind w:firstLine="360"/>
              <w:rPr>
                <w:color w:val="auto"/>
              </w:rPr>
            </w:pPr>
            <w:proofErr w:type="spellStart"/>
            <w:r w:rsidRPr="007738C8">
              <w:rPr>
                <w:color w:val="auto"/>
              </w:rPr>
              <w:t>buying</w:t>
            </w:r>
            <w:proofErr w:type="spellEnd"/>
            <w:r w:rsidRPr="007738C8">
              <w:rPr>
                <w:color w:val="auto"/>
              </w:rPr>
              <w:t xml:space="preserve"> and </w:t>
            </w:r>
            <w:proofErr w:type="spellStart"/>
            <w:r w:rsidRPr="007738C8">
              <w:rPr>
                <w:color w:val="auto"/>
              </w:rPr>
              <w:t>selling</w:t>
            </w:r>
            <w:proofErr w:type="spellEnd"/>
          </w:p>
        </w:tc>
      </w:tr>
      <w:tr w:rsidR="00C272C4" w:rsidRPr="007E7A6C" w14:paraId="0D963CA6" w14:textId="77777777" w:rsidTr="007738C8">
        <w:trPr>
          <w:cantSplit/>
          <w:jc w:val="center"/>
        </w:trPr>
        <w:tc>
          <w:tcPr>
            <w:tcW w:w="0" w:type="auto"/>
            <w:shd w:val="clear" w:color="auto" w:fill="auto"/>
          </w:tcPr>
          <w:p w14:paraId="257A2501" w14:textId="77777777" w:rsidR="001F74F6" w:rsidRPr="007738C8" w:rsidRDefault="005324EA" w:rsidP="007738C8">
            <w:pPr>
              <w:pStyle w:val="Other0"/>
              <w:widowControl/>
              <w:spacing w:after="120"/>
              <w:ind w:firstLine="0"/>
              <w:rPr>
                <w:color w:val="auto"/>
              </w:rPr>
            </w:pPr>
            <w:r w:rsidRPr="007738C8">
              <w:rPr>
                <w:color w:val="auto"/>
              </w:rPr>
              <w:t>El costo</w:t>
            </w:r>
          </w:p>
        </w:tc>
        <w:tc>
          <w:tcPr>
            <w:tcW w:w="0" w:type="auto"/>
            <w:shd w:val="clear" w:color="auto" w:fill="auto"/>
          </w:tcPr>
          <w:p w14:paraId="59EA539B" w14:textId="77777777" w:rsidR="001F74F6" w:rsidRPr="007738C8" w:rsidRDefault="005324EA" w:rsidP="007738C8">
            <w:pPr>
              <w:pStyle w:val="Other0"/>
              <w:widowControl/>
              <w:spacing w:after="120"/>
              <w:ind w:firstLine="360"/>
              <w:rPr>
                <w:color w:val="auto"/>
              </w:rPr>
            </w:pPr>
            <w:proofErr w:type="spellStart"/>
            <w:r w:rsidRPr="007738C8">
              <w:rPr>
                <w:color w:val="auto"/>
              </w:rPr>
              <w:t>cost</w:t>
            </w:r>
            <w:proofErr w:type="spellEnd"/>
          </w:p>
        </w:tc>
      </w:tr>
      <w:tr w:rsidR="00C272C4" w:rsidRPr="007E7A6C" w14:paraId="429A5766" w14:textId="77777777" w:rsidTr="007738C8">
        <w:trPr>
          <w:cantSplit/>
          <w:jc w:val="center"/>
        </w:trPr>
        <w:tc>
          <w:tcPr>
            <w:tcW w:w="0" w:type="auto"/>
            <w:shd w:val="clear" w:color="auto" w:fill="auto"/>
          </w:tcPr>
          <w:p w14:paraId="57A16FE4" w14:textId="77777777" w:rsidR="001F74F6" w:rsidRPr="007738C8" w:rsidRDefault="005324EA" w:rsidP="007738C8">
            <w:pPr>
              <w:pStyle w:val="Other0"/>
              <w:widowControl/>
              <w:spacing w:after="120"/>
              <w:ind w:firstLine="0"/>
              <w:rPr>
                <w:color w:val="auto"/>
              </w:rPr>
            </w:pPr>
            <w:r w:rsidRPr="007738C8">
              <w:rPr>
                <w:color w:val="auto"/>
              </w:rPr>
              <w:t>La demanda</w:t>
            </w:r>
          </w:p>
        </w:tc>
        <w:tc>
          <w:tcPr>
            <w:tcW w:w="0" w:type="auto"/>
            <w:shd w:val="clear" w:color="auto" w:fill="auto"/>
          </w:tcPr>
          <w:p w14:paraId="674E5185" w14:textId="77777777" w:rsidR="001F74F6" w:rsidRPr="007738C8" w:rsidRDefault="005324EA" w:rsidP="007738C8">
            <w:pPr>
              <w:pStyle w:val="Other0"/>
              <w:widowControl/>
              <w:spacing w:after="120"/>
              <w:ind w:firstLine="360"/>
              <w:rPr>
                <w:color w:val="auto"/>
              </w:rPr>
            </w:pPr>
            <w:proofErr w:type="spellStart"/>
            <w:r w:rsidRPr="007738C8">
              <w:rPr>
                <w:color w:val="auto"/>
              </w:rPr>
              <w:t>demand</w:t>
            </w:r>
            <w:proofErr w:type="spellEnd"/>
          </w:p>
        </w:tc>
      </w:tr>
      <w:tr w:rsidR="00C272C4" w:rsidRPr="007E7A6C" w14:paraId="2FEAB20C" w14:textId="77777777" w:rsidTr="007738C8">
        <w:trPr>
          <w:cantSplit/>
          <w:jc w:val="center"/>
        </w:trPr>
        <w:tc>
          <w:tcPr>
            <w:tcW w:w="0" w:type="auto"/>
            <w:shd w:val="clear" w:color="auto" w:fill="auto"/>
          </w:tcPr>
          <w:p w14:paraId="3617B61A" w14:textId="77777777" w:rsidR="001F74F6" w:rsidRPr="007738C8" w:rsidRDefault="005324EA" w:rsidP="007738C8">
            <w:pPr>
              <w:pStyle w:val="Other0"/>
              <w:widowControl/>
              <w:spacing w:after="120"/>
              <w:ind w:firstLine="0"/>
              <w:rPr>
                <w:color w:val="auto"/>
              </w:rPr>
            </w:pPr>
            <w:r w:rsidRPr="007738C8">
              <w:rPr>
                <w:color w:val="auto"/>
              </w:rPr>
              <w:t>La demora</w:t>
            </w:r>
          </w:p>
        </w:tc>
        <w:tc>
          <w:tcPr>
            <w:tcW w:w="0" w:type="auto"/>
            <w:shd w:val="clear" w:color="auto" w:fill="auto"/>
          </w:tcPr>
          <w:p w14:paraId="46B1D950" w14:textId="77777777" w:rsidR="001F74F6" w:rsidRPr="007738C8" w:rsidRDefault="005324EA" w:rsidP="007738C8">
            <w:pPr>
              <w:pStyle w:val="Other0"/>
              <w:widowControl/>
              <w:spacing w:after="120"/>
              <w:ind w:firstLine="360"/>
              <w:rPr>
                <w:color w:val="auto"/>
              </w:rPr>
            </w:pPr>
            <w:proofErr w:type="spellStart"/>
            <w:r w:rsidRPr="007738C8">
              <w:rPr>
                <w:color w:val="auto"/>
              </w:rPr>
              <w:t>delay</w:t>
            </w:r>
            <w:proofErr w:type="spellEnd"/>
            <w:r w:rsidRPr="007738C8">
              <w:rPr>
                <w:color w:val="auto"/>
              </w:rPr>
              <w:t xml:space="preserve"> </w:t>
            </w:r>
            <w:proofErr w:type="spellStart"/>
            <w:r w:rsidRPr="007738C8">
              <w:rPr>
                <w:color w:val="auto"/>
              </w:rPr>
              <w:t>or</w:t>
            </w:r>
            <w:proofErr w:type="spellEnd"/>
            <w:r w:rsidRPr="007738C8">
              <w:rPr>
                <w:color w:val="auto"/>
              </w:rPr>
              <w:t xml:space="preserve"> </w:t>
            </w:r>
            <w:proofErr w:type="spellStart"/>
            <w:r w:rsidRPr="007738C8">
              <w:rPr>
                <w:color w:val="auto"/>
              </w:rPr>
              <w:t>demurrage</w:t>
            </w:r>
            <w:proofErr w:type="spellEnd"/>
          </w:p>
        </w:tc>
      </w:tr>
      <w:tr w:rsidR="00C272C4" w:rsidRPr="007E7A6C" w14:paraId="2DE5BFBD" w14:textId="77777777" w:rsidTr="007738C8">
        <w:trPr>
          <w:cantSplit/>
          <w:jc w:val="center"/>
        </w:trPr>
        <w:tc>
          <w:tcPr>
            <w:tcW w:w="0" w:type="auto"/>
            <w:shd w:val="clear" w:color="auto" w:fill="auto"/>
          </w:tcPr>
          <w:p w14:paraId="59BD43FC" w14:textId="77777777" w:rsidR="001F74F6" w:rsidRPr="007738C8" w:rsidRDefault="005324EA" w:rsidP="007738C8">
            <w:pPr>
              <w:pStyle w:val="Other0"/>
              <w:widowControl/>
              <w:spacing w:after="120"/>
              <w:ind w:firstLine="0"/>
              <w:rPr>
                <w:color w:val="auto"/>
              </w:rPr>
            </w:pPr>
            <w:r w:rsidRPr="007738C8">
              <w:rPr>
                <w:color w:val="auto"/>
              </w:rPr>
              <w:t>El/la detallista</w:t>
            </w:r>
          </w:p>
        </w:tc>
        <w:tc>
          <w:tcPr>
            <w:tcW w:w="0" w:type="auto"/>
            <w:shd w:val="clear" w:color="auto" w:fill="auto"/>
          </w:tcPr>
          <w:p w14:paraId="4CE5FB47" w14:textId="77777777" w:rsidR="001F74F6" w:rsidRPr="007738C8" w:rsidRDefault="005324EA" w:rsidP="007738C8">
            <w:pPr>
              <w:pStyle w:val="Other0"/>
              <w:widowControl/>
              <w:spacing w:after="120"/>
              <w:ind w:firstLine="360"/>
              <w:rPr>
                <w:color w:val="auto"/>
              </w:rPr>
            </w:pPr>
            <w:proofErr w:type="spellStart"/>
            <w:r w:rsidRPr="007738C8">
              <w:rPr>
                <w:color w:val="auto"/>
              </w:rPr>
              <w:t>retailer</w:t>
            </w:r>
            <w:proofErr w:type="spellEnd"/>
          </w:p>
        </w:tc>
      </w:tr>
      <w:tr w:rsidR="00C272C4" w:rsidRPr="007E7A6C" w14:paraId="55120E78" w14:textId="77777777" w:rsidTr="007738C8">
        <w:trPr>
          <w:cantSplit/>
          <w:jc w:val="center"/>
        </w:trPr>
        <w:tc>
          <w:tcPr>
            <w:tcW w:w="0" w:type="auto"/>
            <w:shd w:val="clear" w:color="auto" w:fill="auto"/>
          </w:tcPr>
          <w:p w14:paraId="61F9938B" w14:textId="77777777" w:rsidR="001F74F6" w:rsidRPr="007738C8" w:rsidRDefault="005324EA" w:rsidP="007738C8">
            <w:pPr>
              <w:pStyle w:val="Other0"/>
              <w:widowControl/>
              <w:spacing w:after="120"/>
              <w:ind w:firstLine="0"/>
              <w:rPr>
                <w:color w:val="auto"/>
              </w:rPr>
            </w:pPr>
            <w:r w:rsidRPr="007738C8">
              <w:rPr>
                <w:color w:val="auto"/>
              </w:rPr>
              <w:t>La devolución</w:t>
            </w:r>
          </w:p>
        </w:tc>
        <w:tc>
          <w:tcPr>
            <w:tcW w:w="0" w:type="auto"/>
            <w:shd w:val="clear" w:color="auto" w:fill="auto"/>
          </w:tcPr>
          <w:p w14:paraId="3E9E2C30"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return</w:t>
            </w:r>
            <w:proofErr w:type="spellEnd"/>
          </w:p>
        </w:tc>
      </w:tr>
      <w:tr w:rsidR="00C272C4" w:rsidRPr="007E7A6C" w14:paraId="2559EB74" w14:textId="77777777" w:rsidTr="007738C8">
        <w:trPr>
          <w:cantSplit/>
          <w:jc w:val="center"/>
        </w:trPr>
        <w:tc>
          <w:tcPr>
            <w:tcW w:w="0" w:type="auto"/>
            <w:shd w:val="clear" w:color="auto" w:fill="auto"/>
          </w:tcPr>
          <w:p w14:paraId="30C1F40D" w14:textId="77777777" w:rsidR="001F74F6" w:rsidRPr="007738C8" w:rsidRDefault="005324EA" w:rsidP="007738C8">
            <w:pPr>
              <w:pStyle w:val="Other0"/>
              <w:widowControl/>
              <w:spacing w:after="120"/>
              <w:ind w:firstLine="0"/>
              <w:rPr>
                <w:color w:val="auto"/>
              </w:rPr>
            </w:pPr>
            <w:r w:rsidRPr="007738C8">
              <w:rPr>
                <w:color w:val="auto"/>
              </w:rPr>
              <w:t>La exportación</w:t>
            </w:r>
          </w:p>
        </w:tc>
        <w:tc>
          <w:tcPr>
            <w:tcW w:w="0" w:type="auto"/>
            <w:shd w:val="clear" w:color="auto" w:fill="auto"/>
          </w:tcPr>
          <w:p w14:paraId="1BBC6420" w14:textId="77777777" w:rsidR="001F74F6" w:rsidRPr="007738C8" w:rsidRDefault="005324EA" w:rsidP="007738C8">
            <w:pPr>
              <w:pStyle w:val="Other0"/>
              <w:widowControl/>
              <w:spacing w:after="120"/>
              <w:ind w:firstLine="360"/>
              <w:rPr>
                <w:color w:val="auto"/>
              </w:rPr>
            </w:pPr>
            <w:proofErr w:type="spellStart"/>
            <w:r w:rsidRPr="007738C8">
              <w:rPr>
                <w:color w:val="auto"/>
              </w:rPr>
              <w:t>exporting</w:t>
            </w:r>
            <w:proofErr w:type="spellEnd"/>
          </w:p>
        </w:tc>
      </w:tr>
      <w:tr w:rsidR="00C272C4" w:rsidRPr="007E7A6C" w14:paraId="242A7D02" w14:textId="77777777" w:rsidTr="007738C8">
        <w:trPr>
          <w:cantSplit/>
          <w:jc w:val="center"/>
        </w:trPr>
        <w:tc>
          <w:tcPr>
            <w:tcW w:w="0" w:type="auto"/>
            <w:shd w:val="clear" w:color="auto" w:fill="auto"/>
          </w:tcPr>
          <w:p w14:paraId="05AA9417" w14:textId="77777777" w:rsidR="001F74F6" w:rsidRPr="007738C8" w:rsidRDefault="005324EA" w:rsidP="007738C8">
            <w:pPr>
              <w:pStyle w:val="Other0"/>
              <w:widowControl/>
              <w:spacing w:after="120"/>
              <w:ind w:firstLine="0"/>
              <w:rPr>
                <w:color w:val="auto"/>
              </w:rPr>
            </w:pPr>
            <w:r w:rsidRPr="007738C8">
              <w:rPr>
                <w:color w:val="auto"/>
              </w:rPr>
              <w:t>La factura</w:t>
            </w:r>
          </w:p>
        </w:tc>
        <w:tc>
          <w:tcPr>
            <w:tcW w:w="0" w:type="auto"/>
            <w:shd w:val="clear" w:color="auto" w:fill="auto"/>
          </w:tcPr>
          <w:p w14:paraId="7BFFECC0" w14:textId="77777777" w:rsidR="001F74F6" w:rsidRPr="007738C8" w:rsidRDefault="005324EA" w:rsidP="007738C8">
            <w:pPr>
              <w:pStyle w:val="Other0"/>
              <w:widowControl/>
              <w:spacing w:after="120"/>
              <w:ind w:firstLine="360"/>
              <w:rPr>
                <w:color w:val="auto"/>
              </w:rPr>
            </w:pPr>
            <w:proofErr w:type="spellStart"/>
            <w:r w:rsidRPr="007738C8">
              <w:rPr>
                <w:color w:val="auto"/>
              </w:rPr>
              <w:t>invoice</w:t>
            </w:r>
            <w:proofErr w:type="spellEnd"/>
          </w:p>
        </w:tc>
      </w:tr>
      <w:tr w:rsidR="00C272C4" w:rsidRPr="007E7A6C" w14:paraId="613E21DF" w14:textId="77777777" w:rsidTr="007738C8">
        <w:trPr>
          <w:cantSplit/>
          <w:jc w:val="center"/>
        </w:trPr>
        <w:tc>
          <w:tcPr>
            <w:tcW w:w="0" w:type="auto"/>
            <w:shd w:val="clear" w:color="auto" w:fill="auto"/>
          </w:tcPr>
          <w:p w14:paraId="0D0A87ED" w14:textId="77777777" w:rsidR="001F74F6" w:rsidRPr="007738C8" w:rsidRDefault="005324EA" w:rsidP="007738C8">
            <w:pPr>
              <w:pStyle w:val="Other0"/>
              <w:widowControl/>
              <w:spacing w:after="120"/>
              <w:ind w:firstLine="0"/>
              <w:rPr>
                <w:color w:val="auto"/>
              </w:rPr>
            </w:pPr>
            <w:r w:rsidRPr="007738C8">
              <w:rPr>
                <w:color w:val="auto"/>
              </w:rPr>
              <w:t>La fecha de vencimiento</w:t>
            </w:r>
          </w:p>
        </w:tc>
        <w:tc>
          <w:tcPr>
            <w:tcW w:w="0" w:type="auto"/>
            <w:shd w:val="clear" w:color="auto" w:fill="auto"/>
          </w:tcPr>
          <w:p w14:paraId="680D4C89" w14:textId="77777777" w:rsidR="001F74F6" w:rsidRPr="007738C8" w:rsidRDefault="005324EA" w:rsidP="007738C8">
            <w:pPr>
              <w:pStyle w:val="Other0"/>
              <w:widowControl/>
              <w:spacing w:after="120"/>
              <w:ind w:firstLine="360"/>
              <w:rPr>
                <w:color w:val="auto"/>
              </w:rPr>
            </w:pPr>
            <w:proofErr w:type="spellStart"/>
            <w:r w:rsidRPr="007738C8">
              <w:rPr>
                <w:color w:val="auto"/>
              </w:rPr>
              <w:t>due</w:t>
            </w:r>
            <w:proofErr w:type="spellEnd"/>
            <w:r w:rsidRPr="007738C8">
              <w:rPr>
                <w:color w:val="auto"/>
              </w:rPr>
              <w:t xml:space="preserve"> date</w:t>
            </w:r>
          </w:p>
        </w:tc>
      </w:tr>
      <w:tr w:rsidR="00C272C4" w:rsidRPr="007E7A6C" w14:paraId="3E60B1C9" w14:textId="77777777" w:rsidTr="007738C8">
        <w:trPr>
          <w:cantSplit/>
          <w:jc w:val="center"/>
        </w:trPr>
        <w:tc>
          <w:tcPr>
            <w:tcW w:w="0" w:type="auto"/>
            <w:shd w:val="clear" w:color="auto" w:fill="auto"/>
          </w:tcPr>
          <w:p w14:paraId="27A65CC0" w14:textId="77777777" w:rsidR="001F74F6" w:rsidRPr="007738C8" w:rsidRDefault="005324EA" w:rsidP="007738C8">
            <w:pPr>
              <w:pStyle w:val="Other0"/>
              <w:widowControl/>
              <w:spacing w:after="120"/>
              <w:ind w:firstLine="0"/>
              <w:rPr>
                <w:color w:val="auto"/>
              </w:rPr>
            </w:pPr>
            <w:r w:rsidRPr="007738C8">
              <w:rPr>
                <w:color w:val="auto"/>
              </w:rPr>
              <w:t>El flete</w:t>
            </w:r>
          </w:p>
        </w:tc>
        <w:tc>
          <w:tcPr>
            <w:tcW w:w="0" w:type="auto"/>
            <w:shd w:val="clear" w:color="auto" w:fill="auto"/>
          </w:tcPr>
          <w:p w14:paraId="34410B71" w14:textId="77777777" w:rsidR="001F74F6" w:rsidRPr="007738C8" w:rsidRDefault="005324EA" w:rsidP="007738C8">
            <w:pPr>
              <w:pStyle w:val="Other0"/>
              <w:widowControl/>
              <w:spacing w:after="120"/>
              <w:ind w:firstLine="360"/>
              <w:rPr>
                <w:color w:val="auto"/>
              </w:rPr>
            </w:pPr>
            <w:proofErr w:type="spellStart"/>
            <w:r w:rsidRPr="007738C8">
              <w:rPr>
                <w:color w:val="auto"/>
              </w:rPr>
              <w:t>freight</w:t>
            </w:r>
            <w:proofErr w:type="spellEnd"/>
          </w:p>
        </w:tc>
      </w:tr>
      <w:tr w:rsidR="00C272C4" w:rsidRPr="007E7A6C" w14:paraId="4E36D73D" w14:textId="77777777" w:rsidTr="007738C8">
        <w:trPr>
          <w:cantSplit/>
          <w:jc w:val="center"/>
        </w:trPr>
        <w:tc>
          <w:tcPr>
            <w:tcW w:w="0" w:type="auto"/>
            <w:shd w:val="clear" w:color="auto" w:fill="auto"/>
          </w:tcPr>
          <w:p w14:paraId="1E914DA7" w14:textId="77777777" w:rsidR="001F74F6" w:rsidRPr="007738C8" w:rsidRDefault="005324EA" w:rsidP="007738C8">
            <w:pPr>
              <w:pStyle w:val="Other0"/>
              <w:widowControl/>
              <w:spacing w:after="120"/>
              <w:ind w:firstLine="0"/>
              <w:rPr>
                <w:color w:val="auto"/>
              </w:rPr>
            </w:pPr>
            <w:r w:rsidRPr="007738C8">
              <w:rPr>
                <w:color w:val="auto"/>
              </w:rPr>
              <w:t>Hora estimada de llegada</w:t>
            </w:r>
          </w:p>
        </w:tc>
        <w:tc>
          <w:tcPr>
            <w:tcW w:w="0" w:type="auto"/>
            <w:shd w:val="clear" w:color="auto" w:fill="auto"/>
          </w:tcPr>
          <w:p w14:paraId="475CCD25" w14:textId="77777777" w:rsidR="001F74F6" w:rsidRPr="007738C8" w:rsidRDefault="005324EA" w:rsidP="007738C8">
            <w:pPr>
              <w:pStyle w:val="Other0"/>
              <w:widowControl/>
              <w:spacing w:after="120"/>
              <w:ind w:firstLine="360"/>
              <w:rPr>
                <w:color w:val="auto"/>
              </w:rPr>
            </w:pPr>
            <w:r w:rsidRPr="007738C8">
              <w:rPr>
                <w:color w:val="auto"/>
              </w:rPr>
              <w:t>ETA</w:t>
            </w:r>
          </w:p>
        </w:tc>
      </w:tr>
      <w:tr w:rsidR="00C272C4" w:rsidRPr="007E7A6C" w14:paraId="1A3A5FF3" w14:textId="77777777" w:rsidTr="007738C8">
        <w:trPr>
          <w:cantSplit/>
          <w:jc w:val="center"/>
        </w:trPr>
        <w:tc>
          <w:tcPr>
            <w:tcW w:w="0" w:type="auto"/>
            <w:shd w:val="clear" w:color="auto" w:fill="auto"/>
          </w:tcPr>
          <w:p w14:paraId="28EC0DFD" w14:textId="77777777" w:rsidR="001F74F6" w:rsidRPr="007738C8" w:rsidRDefault="005324EA" w:rsidP="007738C8">
            <w:pPr>
              <w:pStyle w:val="Other0"/>
              <w:widowControl/>
              <w:spacing w:after="120"/>
              <w:ind w:firstLine="0"/>
              <w:rPr>
                <w:color w:val="auto"/>
              </w:rPr>
            </w:pPr>
            <w:r w:rsidRPr="007738C8">
              <w:rPr>
                <w:color w:val="auto"/>
              </w:rPr>
              <w:t>Hora estimado de arribo</w:t>
            </w:r>
          </w:p>
        </w:tc>
        <w:tc>
          <w:tcPr>
            <w:tcW w:w="0" w:type="auto"/>
            <w:shd w:val="clear" w:color="auto" w:fill="auto"/>
          </w:tcPr>
          <w:p w14:paraId="02E159B0" w14:textId="77777777" w:rsidR="001F74F6" w:rsidRPr="007738C8" w:rsidRDefault="005324EA" w:rsidP="007738C8">
            <w:pPr>
              <w:pStyle w:val="Other0"/>
              <w:widowControl/>
              <w:spacing w:after="120"/>
              <w:ind w:firstLine="360"/>
              <w:rPr>
                <w:color w:val="auto"/>
              </w:rPr>
            </w:pPr>
            <w:r w:rsidRPr="007738C8">
              <w:rPr>
                <w:color w:val="auto"/>
              </w:rPr>
              <w:t>ETA</w:t>
            </w:r>
          </w:p>
        </w:tc>
      </w:tr>
      <w:tr w:rsidR="00C272C4" w:rsidRPr="007E7A6C" w14:paraId="1105270F" w14:textId="77777777" w:rsidTr="007738C8">
        <w:trPr>
          <w:cantSplit/>
          <w:jc w:val="center"/>
        </w:trPr>
        <w:tc>
          <w:tcPr>
            <w:tcW w:w="0" w:type="auto"/>
            <w:shd w:val="clear" w:color="auto" w:fill="auto"/>
          </w:tcPr>
          <w:p w14:paraId="4C7FAACC" w14:textId="77777777" w:rsidR="001F74F6" w:rsidRPr="007738C8" w:rsidRDefault="005324EA" w:rsidP="007738C8">
            <w:pPr>
              <w:pStyle w:val="Other0"/>
              <w:widowControl/>
              <w:spacing w:after="120"/>
              <w:ind w:firstLine="0"/>
              <w:rPr>
                <w:color w:val="auto"/>
              </w:rPr>
            </w:pPr>
            <w:r w:rsidRPr="007738C8">
              <w:rPr>
                <w:color w:val="auto"/>
              </w:rPr>
              <w:t>La importación</w:t>
            </w:r>
          </w:p>
        </w:tc>
        <w:tc>
          <w:tcPr>
            <w:tcW w:w="0" w:type="auto"/>
            <w:shd w:val="clear" w:color="auto" w:fill="auto"/>
          </w:tcPr>
          <w:p w14:paraId="58C82375" w14:textId="77777777" w:rsidR="001F74F6" w:rsidRPr="007738C8" w:rsidRDefault="005324EA" w:rsidP="007738C8">
            <w:pPr>
              <w:pStyle w:val="Other0"/>
              <w:widowControl/>
              <w:spacing w:after="120"/>
              <w:ind w:firstLine="360"/>
              <w:rPr>
                <w:color w:val="auto"/>
              </w:rPr>
            </w:pPr>
            <w:proofErr w:type="spellStart"/>
            <w:r w:rsidRPr="007738C8">
              <w:rPr>
                <w:color w:val="auto"/>
              </w:rPr>
              <w:t>importing</w:t>
            </w:r>
            <w:proofErr w:type="spellEnd"/>
          </w:p>
        </w:tc>
      </w:tr>
      <w:tr w:rsidR="00C272C4" w:rsidRPr="007E7A6C" w14:paraId="0628CF6E" w14:textId="77777777" w:rsidTr="007738C8">
        <w:trPr>
          <w:cantSplit/>
          <w:jc w:val="center"/>
        </w:trPr>
        <w:tc>
          <w:tcPr>
            <w:tcW w:w="0" w:type="auto"/>
            <w:shd w:val="clear" w:color="auto" w:fill="auto"/>
          </w:tcPr>
          <w:p w14:paraId="0DB81EFA" w14:textId="77777777" w:rsidR="001F74F6" w:rsidRPr="007738C8" w:rsidRDefault="005324EA" w:rsidP="007738C8">
            <w:pPr>
              <w:pStyle w:val="Other0"/>
              <w:widowControl/>
              <w:spacing w:after="120"/>
              <w:ind w:firstLine="0"/>
              <w:rPr>
                <w:color w:val="auto"/>
              </w:rPr>
            </w:pPr>
            <w:r w:rsidRPr="007738C8">
              <w:rPr>
                <w:color w:val="auto"/>
              </w:rPr>
              <w:t>El/la intermediario(a)</w:t>
            </w:r>
          </w:p>
        </w:tc>
        <w:tc>
          <w:tcPr>
            <w:tcW w:w="0" w:type="auto"/>
            <w:shd w:val="clear" w:color="auto" w:fill="auto"/>
          </w:tcPr>
          <w:p w14:paraId="6B891CF5" w14:textId="77777777" w:rsidR="001F74F6" w:rsidRPr="007738C8" w:rsidRDefault="005324EA" w:rsidP="007738C8">
            <w:pPr>
              <w:pStyle w:val="Other0"/>
              <w:widowControl/>
              <w:spacing w:after="120"/>
              <w:ind w:firstLine="360"/>
              <w:rPr>
                <w:color w:val="auto"/>
              </w:rPr>
            </w:pPr>
            <w:proofErr w:type="spellStart"/>
            <w:r w:rsidRPr="007738C8">
              <w:rPr>
                <w:color w:val="auto"/>
              </w:rPr>
              <w:t>intermediary</w:t>
            </w:r>
            <w:proofErr w:type="spellEnd"/>
          </w:p>
        </w:tc>
      </w:tr>
      <w:tr w:rsidR="00C272C4" w:rsidRPr="007E7A6C" w14:paraId="2EBDC7FF" w14:textId="77777777" w:rsidTr="007738C8">
        <w:trPr>
          <w:cantSplit/>
          <w:jc w:val="center"/>
        </w:trPr>
        <w:tc>
          <w:tcPr>
            <w:tcW w:w="0" w:type="auto"/>
            <w:shd w:val="clear" w:color="auto" w:fill="auto"/>
          </w:tcPr>
          <w:p w14:paraId="66AA5C24" w14:textId="77777777" w:rsidR="001F74F6" w:rsidRPr="007738C8" w:rsidRDefault="005324EA" w:rsidP="007738C8">
            <w:pPr>
              <w:pStyle w:val="Other0"/>
              <w:widowControl/>
              <w:tabs>
                <w:tab w:val="left" w:pos="2160"/>
              </w:tabs>
              <w:spacing w:after="120"/>
              <w:ind w:firstLine="0"/>
              <w:rPr>
                <w:color w:val="auto"/>
              </w:rPr>
            </w:pPr>
            <w:r w:rsidRPr="007738C8">
              <w:rPr>
                <w:color w:val="auto"/>
              </w:rPr>
              <w:t>La materia prima</w:t>
            </w:r>
            <w:r w:rsidRPr="007738C8">
              <w:rPr>
                <w:color w:val="auto"/>
              </w:rPr>
              <w:tab/>
              <w:t>raw</w:t>
            </w:r>
          </w:p>
        </w:tc>
        <w:tc>
          <w:tcPr>
            <w:tcW w:w="0" w:type="auto"/>
            <w:shd w:val="clear" w:color="auto" w:fill="auto"/>
          </w:tcPr>
          <w:p w14:paraId="309DBF39" w14:textId="77777777" w:rsidR="001F74F6" w:rsidRPr="007738C8" w:rsidRDefault="005324EA" w:rsidP="007738C8">
            <w:pPr>
              <w:pStyle w:val="Other0"/>
              <w:widowControl/>
              <w:spacing w:after="120"/>
              <w:ind w:firstLine="0"/>
              <w:rPr>
                <w:color w:val="auto"/>
              </w:rPr>
            </w:pPr>
            <w:r w:rsidRPr="007738C8">
              <w:rPr>
                <w:color w:val="auto"/>
              </w:rPr>
              <w:t xml:space="preserve">material; </w:t>
            </w:r>
            <w:proofErr w:type="spellStart"/>
            <w:r w:rsidRPr="007738C8">
              <w:rPr>
                <w:color w:val="auto"/>
              </w:rPr>
              <w:t>commodity</w:t>
            </w:r>
            <w:proofErr w:type="spellEnd"/>
          </w:p>
        </w:tc>
      </w:tr>
      <w:tr w:rsidR="00C272C4" w:rsidRPr="007E7A6C" w14:paraId="1FF5628E" w14:textId="77777777" w:rsidTr="007738C8">
        <w:trPr>
          <w:cantSplit/>
          <w:jc w:val="center"/>
        </w:trPr>
        <w:tc>
          <w:tcPr>
            <w:tcW w:w="0" w:type="auto"/>
            <w:shd w:val="clear" w:color="auto" w:fill="auto"/>
          </w:tcPr>
          <w:p w14:paraId="41AE56C1" w14:textId="77777777" w:rsidR="001F74F6" w:rsidRPr="007738C8" w:rsidRDefault="005324EA" w:rsidP="007738C8">
            <w:pPr>
              <w:pStyle w:val="Other0"/>
              <w:widowControl/>
              <w:spacing w:after="120"/>
              <w:ind w:firstLine="0"/>
              <w:rPr>
                <w:color w:val="auto"/>
              </w:rPr>
            </w:pPr>
            <w:r w:rsidRPr="007738C8">
              <w:rPr>
                <w:color w:val="auto"/>
              </w:rPr>
              <w:t>El/la minorista</w:t>
            </w:r>
          </w:p>
        </w:tc>
        <w:tc>
          <w:tcPr>
            <w:tcW w:w="0" w:type="auto"/>
            <w:shd w:val="clear" w:color="auto" w:fill="auto"/>
          </w:tcPr>
          <w:p w14:paraId="58431123" w14:textId="77777777" w:rsidR="001F74F6" w:rsidRPr="007738C8" w:rsidRDefault="005324EA" w:rsidP="007738C8">
            <w:pPr>
              <w:pStyle w:val="Other0"/>
              <w:widowControl/>
              <w:spacing w:after="120"/>
              <w:ind w:firstLine="360"/>
              <w:rPr>
                <w:color w:val="auto"/>
              </w:rPr>
            </w:pPr>
            <w:proofErr w:type="spellStart"/>
            <w:r w:rsidRPr="007738C8">
              <w:rPr>
                <w:color w:val="auto"/>
              </w:rPr>
              <w:t>retailer</w:t>
            </w:r>
            <w:proofErr w:type="spellEnd"/>
          </w:p>
        </w:tc>
      </w:tr>
      <w:tr w:rsidR="00C272C4" w:rsidRPr="007E7A6C" w14:paraId="0CB5C5D9" w14:textId="77777777" w:rsidTr="007738C8">
        <w:trPr>
          <w:cantSplit/>
          <w:jc w:val="center"/>
        </w:trPr>
        <w:tc>
          <w:tcPr>
            <w:tcW w:w="0" w:type="auto"/>
            <w:shd w:val="clear" w:color="auto" w:fill="auto"/>
          </w:tcPr>
          <w:p w14:paraId="23D29836" w14:textId="77777777" w:rsidR="001F74F6" w:rsidRPr="007738C8" w:rsidRDefault="005324EA" w:rsidP="007738C8">
            <w:pPr>
              <w:pStyle w:val="Other0"/>
              <w:widowControl/>
              <w:spacing w:after="120"/>
              <w:ind w:firstLine="0"/>
              <w:rPr>
                <w:color w:val="auto"/>
              </w:rPr>
            </w:pPr>
            <w:r w:rsidRPr="007738C8">
              <w:rPr>
                <w:color w:val="auto"/>
              </w:rPr>
              <w:t>El pagaré</w:t>
            </w:r>
          </w:p>
        </w:tc>
        <w:tc>
          <w:tcPr>
            <w:tcW w:w="0" w:type="auto"/>
            <w:shd w:val="clear" w:color="auto" w:fill="auto"/>
          </w:tcPr>
          <w:p w14:paraId="6126130D" w14:textId="77777777" w:rsidR="001F74F6" w:rsidRPr="007738C8" w:rsidRDefault="005324EA" w:rsidP="007738C8">
            <w:pPr>
              <w:pStyle w:val="Other0"/>
              <w:widowControl/>
              <w:spacing w:after="120"/>
              <w:ind w:firstLine="360"/>
              <w:rPr>
                <w:color w:val="auto"/>
              </w:rPr>
            </w:pPr>
            <w:proofErr w:type="spellStart"/>
            <w:r w:rsidRPr="007738C8">
              <w:rPr>
                <w:color w:val="auto"/>
              </w:rPr>
              <w:t>promissory</w:t>
            </w:r>
            <w:proofErr w:type="spellEnd"/>
            <w:r w:rsidRPr="007738C8">
              <w:rPr>
                <w:color w:val="auto"/>
              </w:rPr>
              <w:t xml:space="preserve"> note</w:t>
            </w:r>
          </w:p>
        </w:tc>
      </w:tr>
      <w:tr w:rsidR="00C272C4" w:rsidRPr="007E7A6C" w14:paraId="6E6EAEE3" w14:textId="77777777" w:rsidTr="007738C8">
        <w:trPr>
          <w:cantSplit/>
          <w:jc w:val="center"/>
        </w:trPr>
        <w:tc>
          <w:tcPr>
            <w:tcW w:w="0" w:type="auto"/>
            <w:shd w:val="clear" w:color="auto" w:fill="auto"/>
          </w:tcPr>
          <w:p w14:paraId="3473CD6E" w14:textId="77777777" w:rsidR="001F74F6" w:rsidRPr="007738C8" w:rsidRDefault="005324EA" w:rsidP="007738C8">
            <w:pPr>
              <w:pStyle w:val="Other0"/>
              <w:widowControl/>
              <w:spacing w:after="120"/>
              <w:ind w:firstLine="0"/>
              <w:rPr>
                <w:color w:val="auto"/>
              </w:rPr>
            </w:pPr>
            <w:r w:rsidRPr="007738C8">
              <w:rPr>
                <w:color w:val="auto"/>
              </w:rPr>
              <w:t>Los recursos</w:t>
            </w:r>
          </w:p>
        </w:tc>
        <w:tc>
          <w:tcPr>
            <w:tcW w:w="0" w:type="auto"/>
            <w:shd w:val="clear" w:color="auto" w:fill="auto"/>
          </w:tcPr>
          <w:p w14:paraId="599CC642" w14:textId="77777777" w:rsidR="001F74F6" w:rsidRPr="007738C8" w:rsidRDefault="005324EA" w:rsidP="007738C8">
            <w:pPr>
              <w:pStyle w:val="Other0"/>
              <w:widowControl/>
              <w:spacing w:after="120"/>
              <w:ind w:firstLine="360"/>
              <w:rPr>
                <w:color w:val="auto"/>
              </w:rPr>
            </w:pPr>
            <w:proofErr w:type="spellStart"/>
            <w:r w:rsidRPr="007738C8">
              <w:rPr>
                <w:color w:val="auto"/>
              </w:rPr>
              <w:t>resources</w:t>
            </w:r>
            <w:proofErr w:type="spellEnd"/>
          </w:p>
        </w:tc>
      </w:tr>
      <w:tr w:rsidR="00C272C4" w:rsidRPr="007E7A6C" w14:paraId="651096DD" w14:textId="77777777" w:rsidTr="007738C8">
        <w:trPr>
          <w:cantSplit/>
          <w:jc w:val="center"/>
        </w:trPr>
        <w:tc>
          <w:tcPr>
            <w:tcW w:w="0" w:type="auto"/>
            <w:shd w:val="clear" w:color="auto" w:fill="auto"/>
          </w:tcPr>
          <w:p w14:paraId="27381D4C" w14:textId="77777777" w:rsidR="001F74F6" w:rsidRPr="007738C8" w:rsidRDefault="005324EA" w:rsidP="007738C8">
            <w:pPr>
              <w:pStyle w:val="Other0"/>
              <w:widowControl/>
              <w:spacing w:after="120"/>
              <w:ind w:firstLine="0"/>
              <w:rPr>
                <w:color w:val="auto"/>
              </w:rPr>
            </w:pPr>
            <w:r w:rsidRPr="007738C8">
              <w:rPr>
                <w:color w:val="auto"/>
              </w:rPr>
              <w:t>El seguro</w:t>
            </w:r>
          </w:p>
        </w:tc>
        <w:tc>
          <w:tcPr>
            <w:tcW w:w="0" w:type="auto"/>
            <w:shd w:val="clear" w:color="auto" w:fill="auto"/>
          </w:tcPr>
          <w:p w14:paraId="2EC8B691" w14:textId="77777777" w:rsidR="001F74F6" w:rsidRPr="007738C8" w:rsidRDefault="005324EA" w:rsidP="007738C8">
            <w:pPr>
              <w:pStyle w:val="Other0"/>
              <w:widowControl/>
              <w:spacing w:after="120"/>
              <w:ind w:firstLine="360"/>
              <w:rPr>
                <w:color w:val="auto"/>
              </w:rPr>
            </w:pPr>
            <w:proofErr w:type="spellStart"/>
            <w:r w:rsidRPr="007738C8">
              <w:rPr>
                <w:color w:val="auto"/>
              </w:rPr>
              <w:t>insurance</w:t>
            </w:r>
            <w:proofErr w:type="spellEnd"/>
          </w:p>
        </w:tc>
      </w:tr>
    </w:tbl>
    <w:p w14:paraId="48789359" w14:textId="77777777" w:rsidR="001F74F6" w:rsidRPr="007E7A6C" w:rsidRDefault="005324EA" w:rsidP="007E7A6C">
      <w:pPr>
        <w:pStyle w:val="BodyText"/>
        <w:widowControl/>
        <w:spacing w:after="120"/>
        <w:rPr>
          <w:color w:val="auto"/>
        </w:rPr>
      </w:pPr>
      <w:r w:rsidRPr="007E7A6C">
        <w:rPr>
          <w:b/>
          <w:bCs/>
          <w:color w:val="auto"/>
        </w:rPr>
        <w:t>Actividad 11. Comunicación en grupo</w:t>
      </w:r>
      <w:r w:rsidRPr="007E7A6C">
        <w:rPr>
          <w:color w:val="auto"/>
        </w:rPr>
        <w:t>. En parejas o en grupos, primero usa los siguientes sustantivos en una oración completa. Luego, di cuál es el verbo del sustantivo y haz una oración usando el verbo.</w:t>
      </w:r>
    </w:p>
    <w:p w14:paraId="54B988DC" w14:textId="77777777" w:rsidR="001F74F6" w:rsidRPr="007E7A6C" w:rsidRDefault="005324EA" w:rsidP="007E7A6C">
      <w:pPr>
        <w:pStyle w:val="BodyText"/>
        <w:widowControl/>
        <w:spacing w:after="120"/>
        <w:rPr>
          <w:color w:val="auto"/>
        </w:rPr>
      </w:pPr>
      <w:r w:rsidRPr="007E7A6C">
        <w:rPr>
          <w:b/>
          <w:bCs/>
          <w:color w:val="auto"/>
        </w:rPr>
        <w:lastRenderedPageBreak/>
        <w:t xml:space="preserve">Modelo: </w:t>
      </w:r>
      <w:r w:rsidRPr="007E7A6C">
        <w:rPr>
          <w:color w:val="auto"/>
        </w:rPr>
        <w:t xml:space="preserve">Pepe me dio </w:t>
      </w:r>
      <w:r w:rsidRPr="007E7A6C">
        <w:rPr>
          <w:b/>
          <w:bCs/>
          <w:color w:val="auto"/>
        </w:rPr>
        <w:t xml:space="preserve">un pagaré </w:t>
      </w:r>
      <w:r w:rsidRPr="007E7A6C">
        <w:rPr>
          <w:color w:val="auto"/>
        </w:rPr>
        <w:t xml:space="preserve">por mil dólares. Eso significa que él me </w:t>
      </w:r>
      <w:r w:rsidRPr="007E7A6C">
        <w:rPr>
          <w:b/>
          <w:bCs/>
          <w:color w:val="auto"/>
        </w:rPr>
        <w:t xml:space="preserve">pagará </w:t>
      </w:r>
      <w:r w:rsidRPr="007E7A6C">
        <w:rPr>
          <w:color w:val="auto"/>
        </w:rPr>
        <w:t>mil dólares en la fecha indicada.</w:t>
      </w:r>
    </w:p>
    <w:p w14:paraId="6CC43D5B" w14:textId="77777777" w:rsidR="001F74F6" w:rsidRPr="007E7A6C" w:rsidRDefault="005324EA" w:rsidP="007E7A6C">
      <w:pPr>
        <w:pStyle w:val="BodyText"/>
        <w:widowControl/>
        <w:spacing w:after="120"/>
        <w:rPr>
          <w:color w:val="auto"/>
        </w:rPr>
      </w:pPr>
      <w:r w:rsidRPr="007E7A6C">
        <w:rPr>
          <w:color w:val="auto"/>
        </w:rPr>
        <w:t>almacenaje demanda demora devolución exportación importación pagaré</w:t>
      </w:r>
    </w:p>
    <w:p w14:paraId="3F72B94E" w14:textId="77777777" w:rsidR="001F74F6" w:rsidRPr="007E7A6C" w:rsidRDefault="005324EA" w:rsidP="007E7A6C">
      <w:pPr>
        <w:pStyle w:val="BodyText"/>
        <w:widowControl/>
        <w:spacing w:after="120"/>
        <w:rPr>
          <w:color w:val="auto"/>
        </w:rPr>
      </w:pPr>
      <w:r w:rsidRPr="007E7A6C">
        <w:rPr>
          <w:b/>
          <w:bCs/>
          <w:color w:val="auto"/>
        </w:rPr>
        <w:t>Actividad 12</w:t>
      </w:r>
      <w:r w:rsidRPr="007E7A6C">
        <w:rPr>
          <w:color w:val="auto"/>
        </w:rPr>
        <w:t xml:space="preserve">. </w:t>
      </w:r>
      <w:r w:rsidRPr="007E7A6C">
        <w:rPr>
          <w:b/>
          <w:bCs/>
          <w:color w:val="auto"/>
        </w:rPr>
        <w:t xml:space="preserve">A investigar. </w:t>
      </w:r>
      <w:r w:rsidRPr="007E7A6C">
        <w:rPr>
          <w:color w:val="auto"/>
        </w:rPr>
        <w:t xml:space="preserve">Busca en </w:t>
      </w:r>
      <w:proofErr w:type="spellStart"/>
      <w:r w:rsidRPr="007E7A6C">
        <w:rPr>
          <w:color w:val="auto"/>
        </w:rPr>
        <w:t>WITS</w:t>
      </w:r>
      <w:proofErr w:type="spellEnd"/>
      <w:r w:rsidRPr="007E7A6C">
        <w:rPr>
          <w:color w:val="auto"/>
        </w:rPr>
        <w:t xml:space="preserve"> (</w:t>
      </w:r>
      <w:proofErr w:type="spellStart"/>
      <w:r w:rsidRPr="007E7A6C">
        <w:rPr>
          <w:color w:val="auto"/>
        </w:rPr>
        <w:t>World</w:t>
      </w:r>
      <w:proofErr w:type="spellEnd"/>
      <w:r w:rsidRPr="007E7A6C">
        <w:rPr>
          <w:color w:val="auto"/>
        </w:rPr>
        <w:t xml:space="preserve"> </w:t>
      </w:r>
      <w:proofErr w:type="spellStart"/>
      <w:r w:rsidRPr="007E7A6C">
        <w:rPr>
          <w:color w:val="auto"/>
        </w:rPr>
        <w:t>Integrated</w:t>
      </w:r>
      <w:proofErr w:type="spellEnd"/>
      <w:r w:rsidRPr="007E7A6C">
        <w:rPr>
          <w:color w:val="auto"/>
        </w:rPr>
        <w:t xml:space="preserve"> </w:t>
      </w:r>
      <w:proofErr w:type="spellStart"/>
      <w:r w:rsidRPr="007E7A6C">
        <w:rPr>
          <w:color w:val="auto"/>
        </w:rPr>
        <w:t>Trade</w:t>
      </w:r>
      <w:proofErr w:type="spellEnd"/>
      <w:r w:rsidRPr="007E7A6C">
        <w:rPr>
          <w:color w:val="auto"/>
        </w:rPr>
        <w:t xml:space="preserve"> </w:t>
      </w:r>
      <w:proofErr w:type="spellStart"/>
      <w:r w:rsidRPr="007E7A6C">
        <w:rPr>
          <w:color w:val="auto"/>
        </w:rPr>
        <w:t>Solutions</w:t>
      </w:r>
      <w:proofErr w:type="spellEnd"/>
      <w:r w:rsidRPr="007E7A6C">
        <w:rPr>
          <w:color w:val="auto"/>
        </w:rPr>
        <w:t>) las definiciones en español e inglés de estas palabras [</w:t>
      </w:r>
      <w:hyperlink r:id="rId51" w:history="1">
        <w:r w:rsidRPr="007E7A6C">
          <w:rPr>
            <w:rStyle w:val="Hyperlink"/>
            <w:color w:val="auto"/>
          </w:rPr>
          <w:t>https://</w:t>
        </w:r>
        <w:proofErr w:type="spellStart"/>
        <w:r w:rsidRPr="007E7A6C">
          <w:rPr>
            <w:rStyle w:val="Hyperlink"/>
            <w:color w:val="auto"/>
          </w:rPr>
          <w:t>wits.worldbank.org</w:t>
        </w:r>
        <w:proofErr w:type="spellEnd"/>
        <w:r w:rsidRPr="007E7A6C">
          <w:rPr>
            <w:rStyle w:val="Hyperlink"/>
            <w:color w:val="auto"/>
          </w:rPr>
          <w:t>/</w:t>
        </w:r>
        <w:proofErr w:type="spellStart"/>
        <w:r w:rsidRPr="007E7A6C">
          <w:rPr>
            <w:rStyle w:val="Hyperlink"/>
            <w:color w:val="auto"/>
          </w:rPr>
          <w:t>wits</w:t>
        </w:r>
        <w:proofErr w:type="spellEnd"/>
        <w:r w:rsidRPr="007E7A6C">
          <w:rPr>
            <w:rStyle w:val="Hyperlink"/>
            <w:color w:val="auto"/>
          </w:rPr>
          <w:t>/</w:t>
        </w:r>
        <w:proofErr w:type="spellStart"/>
        <w:r w:rsidRPr="007E7A6C">
          <w:rPr>
            <w:rStyle w:val="Hyperlink"/>
            <w:color w:val="auto"/>
          </w:rPr>
          <w:t>wits</w:t>
        </w:r>
        <w:proofErr w:type="spellEnd"/>
        <w:r w:rsidRPr="007E7A6C">
          <w:rPr>
            <w:rStyle w:val="Hyperlink"/>
            <w:color w:val="auto"/>
          </w:rPr>
          <w:t>/</w:t>
        </w:r>
        <w:proofErr w:type="spellStart"/>
        <w:r w:rsidRPr="007E7A6C">
          <w:rPr>
            <w:rStyle w:val="Hyperlink"/>
            <w:color w:val="auto"/>
          </w:rPr>
          <w:t>WITSHELP</w:t>
        </w:r>
        <w:proofErr w:type="spellEnd"/>
        <w:r w:rsidRPr="007E7A6C">
          <w:rPr>
            <w:rStyle w:val="Hyperlink"/>
            <w:color w:val="auto"/>
          </w:rPr>
          <w:t>/</w:t>
        </w:r>
        <w:proofErr w:type="spellStart"/>
        <w:r w:rsidRPr="007E7A6C">
          <w:rPr>
            <w:rStyle w:val="Hyperlink"/>
            <w:color w:val="auto"/>
          </w:rPr>
          <w:t>Welcome.htm</w:t>
        </w:r>
        <w:proofErr w:type="spellEnd"/>
      </w:hyperlink>
      <w:r w:rsidRPr="007E7A6C">
        <w:rPr>
          <w:color w:val="auto"/>
        </w:rPr>
        <w:t xml:space="preserve">] </w:t>
      </w:r>
      <w:r w:rsidRPr="007E7A6C">
        <w:rPr>
          <w:b/>
          <w:bCs/>
          <w:color w:val="auto"/>
        </w:rPr>
        <w:t xml:space="preserve">and </w:t>
      </w:r>
      <w:hyperlink r:id="rId52" w:history="1">
        <w:r w:rsidRPr="007E7A6C">
          <w:rPr>
            <w:rStyle w:val="Hyperlink"/>
            <w:color w:val="auto"/>
          </w:rPr>
          <w:t>https://wits.worldbank.org/wits/wits/witshelp/Content/Annex/Annex4.Glossary_of_Trade.htm</w:t>
        </w:r>
      </w:hyperlink>
    </w:p>
    <w:p w14:paraId="2F3BB8E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1307DE3" w14:textId="77777777" w:rsidR="001F74F6" w:rsidRPr="007E7A6C" w:rsidRDefault="005324EA" w:rsidP="007E7A6C">
      <w:pPr>
        <w:pStyle w:val="BodyText"/>
        <w:widowControl/>
        <w:spacing w:after="120"/>
        <w:rPr>
          <w:color w:val="auto"/>
        </w:rPr>
      </w:pPr>
      <w:r w:rsidRPr="007E7A6C">
        <w:rPr>
          <w:color w:val="auto"/>
        </w:rPr>
        <w:lastRenderedPageBreak/>
        <w:t>Page 70</w:t>
      </w:r>
    </w:p>
    <w:p w14:paraId="5C5A2164" w14:textId="7DD06B65" w:rsidR="001F74F6" w:rsidRPr="007E7A6C" w:rsidRDefault="005324EA">
      <w:pPr>
        <w:pStyle w:val="BodyText"/>
        <w:widowControl/>
        <w:numPr>
          <w:ilvl w:val="0"/>
          <w:numId w:val="76"/>
        </w:numPr>
        <w:tabs>
          <w:tab w:val="left" w:pos="283"/>
        </w:tabs>
        <w:spacing w:after="120"/>
        <w:rPr>
          <w:color w:val="auto"/>
        </w:rPr>
      </w:pPr>
      <w:r w:rsidRPr="007E7A6C">
        <w:rPr>
          <w:color w:val="auto"/>
        </w:rPr>
        <w:t>CIF</w:t>
      </w:r>
    </w:p>
    <w:p w14:paraId="08BFCE73" w14:textId="715E5380" w:rsidR="001F74F6" w:rsidRPr="007E7A6C" w:rsidRDefault="005324EA">
      <w:pPr>
        <w:pStyle w:val="BodyText"/>
        <w:widowControl/>
        <w:numPr>
          <w:ilvl w:val="0"/>
          <w:numId w:val="76"/>
        </w:numPr>
        <w:tabs>
          <w:tab w:val="left" w:pos="298"/>
        </w:tabs>
        <w:spacing w:after="120"/>
        <w:rPr>
          <w:color w:val="auto"/>
        </w:rPr>
      </w:pPr>
      <w:proofErr w:type="spellStart"/>
      <w:r w:rsidRPr="007E7A6C">
        <w:rPr>
          <w:color w:val="auto"/>
        </w:rPr>
        <w:t>FOB</w:t>
      </w:r>
      <w:proofErr w:type="spellEnd"/>
    </w:p>
    <w:p w14:paraId="415FD271" w14:textId="4F823B32" w:rsidR="001F74F6" w:rsidRPr="007E7A6C" w:rsidRDefault="005324EA">
      <w:pPr>
        <w:pStyle w:val="BodyText"/>
        <w:widowControl/>
        <w:numPr>
          <w:ilvl w:val="0"/>
          <w:numId w:val="76"/>
        </w:numPr>
        <w:tabs>
          <w:tab w:val="left" w:pos="245"/>
        </w:tabs>
        <w:spacing w:after="120"/>
        <w:rPr>
          <w:color w:val="auto"/>
        </w:rPr>
      </w:pPr>
      <w:r w:rsidRPr="007E7A6C">
        <w:rPr>
          <w:color w:val="auto"/>
        </w:rPr>
        <w:t>Grupo de los Siete (G-7)</w:t>
      </w:r>
    </w:p>
    <w:p w14:paraId="14190987" w14:textId="71EE20CE" w:rsidR="001F74F6" w:rsidRPr="007E7A6C" w:rsidRDefault="005324EA">
      <w:pPr>
        <w:pStyle w:val="BodyText"/>
        <w:widowControl/>
        <w:numPr>
          <w:ilvl w:val="0"/>
          <w:numId w:val="76"/>
        </w:numPr>
        <w:tabs>
          <w:tab w:val="left" w:pos="240"/>
        </w:tabs>
        <w:spacing w:after="120"/>
        <w:rPr>
          <w:color w:val="auto"/>
        </w:rPr>
      </w:pPr>
      <w:r w:rsidRPr="007E7A6C">
        <w:rPr>
          <w:color w:val="auto"/>
        </w:rPr>
        <w:t>Zona de libre comercio</w:t>
      </w:r>
    </w:p>
    <w:p w14:paraId="1F8F36AB" w14:textId="77777777" w:rsidR="001F74F6" w:rsidRPr="007E7A6C" w:rsidRDefault="005324EA" w:rsidP="007E7A6C">
      <w:pPr>
        <w:pStyle w:val="BodyText"/>
        <w:widowControl/>
        <w:spacing w:after="120"/>
        <w:rPr>
          <w:color w:val="auto"/>
        </w:rPr>
      </w:pPr>
      <w:r w:rsidRPr="007E7A6C">
        <w:rPr>
          <w:b/>
          <w:bCs/>
          <w:color w:val="auto"/>
        </w:rPr>
        <w:t xml:space="preserve">Actividad 13. Lectura. </w:t>
      </w:r>
      <w:r w:rsidRPr="007E7A6C">
        <w:rPr>
          <w:color w:val="auto"/>
        </w:rPr>
        <w:t xml:space="preserve">Lee la carta que Thomas Jefferson escribió a su futuro yerno, Thomas Mann Randolph. Verás que Jefferson le recomienda estudiar varias disciplinas académicas. </w:t>
      </w:r>
      <w:r w:rsidRPr="007E7A6C">
        <w:rPr>
          <w:b/>
          <w:bCs/>
          <w:color w:val="auto"/>
        </w:rPr>
        <w:t>Escoge cuatro de las disciplinas que menciona. Luego escribe oraciones, usando el pretérito perfecto, sobre tus impresiones o experiencias con esas disciplinas</w:t>
      </w:r>
      <w:r w:rsidRPr="007E7A6C">
        <w:rPr>
          <w:color w:val="auto"/>
        </w:rPr>
        <w:t>. Asegúrate de incluir el español entre tus opciones.</w:t>
      </w:r>
    </w:p>
    <w:p w14:paraId="5431018E" w14:textId="77777777" w:rsidR="001F74F6" w:rsidRPr="007E7A6C" w:rsidRDefault="005324EA" w:rsidP="007E7A6C">
      <w:pPr>
        <w:pStyle w:val="BodyText"/>
        <w:widowControl/>
        <w:spacing w:after="120"/>
        <w:rPr>
          <w:color w:val="auto"/>
        </w:rPr>
      </w:pPr>
      <w:r w:rsidRPr="007E7A6C">
        <w:rPr>
          <w:b/>
          <w:bCs/>
          <w:color w:val="auto"/>
        </w:rPr>
        <w:t xml:space="preserve">Modelo: </w:t>
      </w:r>
      <w:r w:rsidRPr="007E7A6C">
        <w:rPr>
          <w:color w:val="auto"/>
        </w:rPr>
        <w:t>Siempre me ha gustado estudiar español.</w:t>
      </w:r>
    </w:p>
    <w:p w14:paraId="771590B4" w14:textId="304721CB" w:rsidR="001F74F6" w:rsidRPr="003C59FA" w:rsidRDefault="00126D8C" w:rsidP="007E7A6C">
      <w:pPr>
        <w:pStyle w:val="BodyText"/>
        <w:widowControl/>
        <w:spacing w:after="120"/>
        <w:rPr>
          <w:color w:val="auto"/>
          <w:lang w:val="en-US"/>
        </w:rPr>
      </w:pPr>
      <w:r w:rsidRPr="003C59FA">
        <w:rPr>
          <w:color w:val="auto"/>
          <w:lang w:val="en-US"/>
        </w:rPr>
        <w:t>“From Thomas Jefferson to Thomas Mann Randolph, Jr., 6 July 1787,” Founders Online, National Archives,</w:t>
      </w:r>
      <w:hyperlink r:id="rId53" w:history="1">
        <w:r w:rsidRPr="003C59FA">
          <w:rPr>
            <w:rStyle w:val="Hyperlink"/>
            <w:color w:val="auto"/>
            <w:lang w:val="en-US"/>
          </w:rPr>
          <w:t xml:space="preserve"> From Thomas Jefferson to Thomas Mann Randolph, Jr., 6 July 1787 </w:t>
        </w:r>
      </w:hyperlink>
      <w:r w:rsidRPr="003C59FA">
        <w:rPr>
          <w:color w:val="auto"/>
          <w:lang w:val="en-US"/>
        </w:rPr>
        <w:t xml:space="preserve">. [Original source: </w:t>
      </w:r>
      <w:r w:rsidRPr="003C59FA">
        <w:rPr>
          <w:i/>
          <w:iCs/>
          <w:color w:val="auto"/>
          <w:lang w:val="en-US"/>
        </w:rPr>
        <w:t>The Papers of Thomas Jefferson,</w:t>
      </w:r>
      <w:r w:rsidRPr="003C59FA">
        <w:rPr>
          <w:color w:val="auto"/>
          <w:lang w:val="en-US"/>
        </w:rPr>
        <w:t xml:space="preserve"> vol. 11, </w:t>
      </w:r>
      <w:r w:rsidRPr="003C59FA">
        <w:rPr>
          <w:i/>
          <w:iCs/>
          <w:color w:val="auto"/>
          <w:lang w:val="en-US"/>
        </w:rPr>
        <w:t>1 January-6 August 1787,</w:t>
      </w:r>
      <w:r w:rsidRPr="003C59FA">
        <w:rPr>
          <w:color w:val="auto"/>
          <w:lang w:val="en-US"/>
        </w:rPr>
        <w:t xml:space="preserve"> ed. Julian P. Boyd. Princeton: Princeton University Press, 1955, pp. 556-559.]</w:t>
      </w:r>
    </w:p>
    <w:p w14:paraId="115D4DB8" w14:textId="77777777" w:rsidR="001F74F6" w:rsidRPr="003C59FA" w:rsidRDefault="005324EA" w:rsidP="007E7A6C">
      <w:pPr>
        <w:pStyle w:val="BodyText"/>
        <w:widowControl/>
        <w:spacing w:after="120"/>
        <w:rPr>
          <w:color w:val="auto"/>
          <w:lang w:val="en-US"/>
        </w:rPr>
      </w:pPr>
      <w:bookmarkStart w:id="157" w:name="bookmark223"/>
      <w:r w:rsidRPr="003C59FA">
        <w:rPr>
          <w:color w:val="auto"/>
          <w:lang w:val="en-US"/>
        </w:rPr>
        <w:t>1</w:t>
      </w:r>
      <w:bookmarkEnd w:id="157"/>
      <w:r w:rsidRPr="003C59FA">
        <w:rPr>
          <w:color w:val="auto"/>
          <w:lang w:val="en-US"/>
        </w:rPr>
        <w:t>.</w:t>
      </w:r>
    </w:p>
    <w:p w14:paraId="437B36ED" w14:textId="77777777" w:rsidR="001F74F6" w:rsidRPr="003C59FA" w:rsidRDefault="005324EA" w:rsidP="007E7A6C">
      <w:pPr>
        <w:pStyle w:val="BodyText"/>
        <w:widowControl/>
        <w:spacing w:after="120"/>
        <w:rPr>
          <w:color w:val="auto"/>
          <w:lang w:val="en-US"/>
        </w:rPr>
      </w:pPr>
      <w:bookmarkStart w:id="158" w:name="bookmark224"/>
      <w:r w:rsidRPr="003C59FA">
        <w:rPr>
          <w:color w:val="auto"/>
          <w:lang w:val="en-US"/>
        </w:rPr>
        <w:t>2</w:t>
      </w:r>
      <w:bookmarkEnd w:id="158"/>
      <w:r w:rsidRPr="003C59FA">
        <w:rPr>
          <w:color w:val="auto"/>
          <w:lang w:val="en-US"/>
        </w:rPr>
        <w:t>.</w:t>
      </w:r>
    </w:p>
    <w:p w14:paraId="68F70CF1" w14:textId="77777777" w:rsidR="001F74F6" w:rsidRPr="003C59FA" w:rsidRDefault="005324EA" w:rsidP="007E7A6C">
      <w:pPr>
        <w:pStyle w:val="BodyText"/>
        <w:widowControl/>
        <w:spacing w:after="120"/>
        <w:rPr>
          <w:color w:val="auto"/>
          <w:lang w:val="en-US"/>
        </w:rPr>
      </w:pPr>
      <w:bookmarkStart w:id="159" w:name="bookmark225"/>
      <w:r w:rsidRPr="003C59FA">
        <w:rPr>
          <w:color w:val="auto"/>
          <w:lang w:val="en-US"/>
        </w:rPr>
        <w:t>3</w:t>
      </w:r>
      <w:bookmarkEnd w:id="159"/>
      <w:r w:rsidRPr="003C59FA">
        <w:rPr>
          <w:color w:val="auto"/>
          <w:lang w:val="en-US"/>
        </w:rPr>
        <w:t>.</w:t>
      </w:r>
    </w:p>
    <w:p w14:paraId="68B87A80" w14:textId="77777777" w:rsidR="001F74F6" w:rsidRPr="003C59FA" w:rsidRDefault="005324EA" w:rsidP="007E7A6C">
      <w:pPr>
        <w:pStyle w:val="BodyText"/>
        <w:widowControl/>
        <w:spacing w:after="120"/>
        <w:rPr>
          <w:color w:val="auto"/>
          <w:lang w:val="en-US"/>
        </w:rPr>
      </w:pPr>
      <w:bookmarkStart w:id="160" w:name="bookmark226"/>
      <w:r w:rsidRPr="003C59FA">
        <w:rPr>
          <w:color w:val="auto"/>
          <w:lang w:val="en-US"/>
        </w:rPr>
        <w:t>4</w:t>
      </w:r>
      <w:bookmarkEnd w:id="160"/>
      <w:r w:rsidRPr="003C59FA">
        <w:rPr>
          <w:color w:val="auto"/>
          <w:lang w:val="en-US"/>
        </w:rPr>
        <w:t>.</w:t>
      </w:r>
    </w:p>
    <w:p w14:paraId="0840717F"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2B4EC551"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71</w:t>
      </w:r>
    </w:p>
    <w:p w14:paraId="07F48667" w14:textId="77777777" w:rsidR="001F74F6" w:rsidRPr="003C59FA" w:rsidRDefault="005324EA" w:rsidP="007E7A6C">
      <w:pPr>
        <w:pStyle w:val="Heading21"/>
        <w:widowControl/>
        <w:tabs>
          <w:tab w:val="left" w:leader="underscore" w:pos="7997"/>
        </w:tabs>
        <w:spacing w:after="120"/>
        <w:rPr>
          <w:color w:val="auto"/>
          <w:lang w:val="en-US"/>
        </w:rPr>
      </w:pPr>
      <w:bookmarkStart w:id="161" w:name="bookmark227"/>
      <w:bookmarkStart w:id="162" w:name="bookmark228"/>
      <w:proofErr w:type="spellStart"/>
      <w:r w:rsidRPr="003C59FA">
        <w:rPr>
          <w:color w:val="auto"/>
          <w:u w:val="single"/>
          <w:lang w:val="en-US"/>
        </w:rPr>
        <w:t>FUTURO</w:t>
      </w:r>
      <w:proofErr w:type="spellEnd"/>
      <w:r w:rsidRPr="003C59FA">
        <w:rPr>
          <w:color w:val="auto"/>
          <w:u w:val="single"/>
          <w:lang w:val="en-US"/>
        </w:rPr>
        <w:t xml:space="preserve"> PERFECTO / FUTURE PERFECT</w:t>
      </w:r>
      <w:r w:rsidRPr="003C59FA">
        <w:rPr>
          <w:color w:val="auto"/>
          <w:lang w:val="en-US"/>
        </w:rPr>
        <w:tab/>
      </w:r>
      <w:r w:rsidRPr="003C59FA">
        <w:rPr>
          <w:color w:val="auto"/>
          <w:u w:val="single"/>
          <w:lang w:val="en-US"/>
        </w:rPr>
        <w:t>How to form it</w:t>
      </w:r>
      <w:bookmarkEnd w:id="161"/>
      <w:bookmarkEnd w:id="162"/>
    </w:p>
    <w:p w14:paraId="4AD4C5F4" w14:textId="77777777" w:rsidR="001F74F6" w:rsidRPr="003C59FA" w:rsidRDefault="005324EA" w:rsidP="007E7A6C">
      <w:pPr>
        <w:pStyle w:val="BodyText"/>
        <w:widowControl/>
        <w:spacing w:after="120"/>
        <w:rPr>
          <w:color w:val="auto"/>
          <w:lang w:val="en-US"/>
        </w:rPr>
      </w:pPr>
      <w:r w:rsidRPr="003C59FA">
        <w:rPr>
          <w:color w:val="auto"/>
          <w:lang w:val="en-US"/>
        </w:rPr>
        <w:t xml:space="preserve">1. Conjugate </w:t>
      </w:r>
      <w:r w:rsidRPr="003C59FA">
        <w:rPr>
          <w:b/>
          <w:bCs/>
          <w:color w:val="auto"/>
          <w:lang w:val="en-US"/>
        </w:rPr>
        <w:t xml:space="preserve">HABER </w:t>
      </w:r>
      <w:r w:rsidRPr="003C59FA">
        <w:rPr>
          <w:color w:val="auto"/>
          <w:lang w:val="en-US"/>
        </w:rPr>
        <w:t xml:space="preserve">in the </w:t>
      </w:r>
      <w:r w:rsidRPr="003C59FA">
        <w:rPr>
          <w:b/>
          <w:bCs/>
          <w:color w:val="auto"/>
          <w:lang w:val="en-US"/>
        </w:rPr>
        <w:t xml:space="preserve">future indicative </w:t>
      </w:r>
      <w:r w:rsidRPr="003C59FA">
        <w:rPr>
          <w:color w:val="auto"/>
          <w:lang w:val="en-US"/>
        </w:rPr>
        <w:t xml:space="preserve">+ </w:t>
      </w:r>
      <w:r w:rsidRPr="003C59FA">
        <w:rPr>
          <w:b/>
          <w:bCs/>
          <w:color w:val="auto"/>
          <w:lang w:val="en-US"/>
        </w:rPr>
        <w:t>past participle</w:t>
      </w:r>
      <w:r w:rsidRPr="003C59FA">
        <w:rPr>
          <w:color w:val="auto"/>
          <w:lang w:val="en-US"/>
        </w:rPr>
        <w:t>. Remember that to form the Future of</w:t>
      </w:r>
    </w:p>
    <w:p w14:paraId="5FBB05BE" w14:textId="77777777" w:rsidR="001F74F6" w:rsidRPr="003C59FA" w:rsidRDefault="005324EA" w:rsidP="007E7A6C">
      <w:pPr>
        <w:pStyle w:val="BodyText"/>
        <w:widowControl/>
        <w:spacing w:after="120"/>
        <w:rPr>
          <w:color w:val="auto"/>
          <w:lang w:val="en-US"/>
        </w:rPr>
      </w:pPr>
      <w:r w:rsidRPr="003C59FA">
        <w:rPr>
          <w:color w:val="auto"/>
          <w:lang w:val="en-US"/>
        </w:rPr>
        <w:t xml:space="preserve">HABER, we drop the </w:t>
      </w:r>
      <w:r w:rsidRPr="003C59FA">
        <w:rPr>
          <w:b/>
          <w:bCs/>
          <w:i/>
          <w:iCs/>
          <w:color w:val="auto"/>
          <w:lang w:val="en-US"/>
        </w:rPr>
        <w:t>e</w:t>
      </w:r>
      <w:r w:rsidRPr="003C59FA">
        <w:rPr>
          <w:color w:val="auto"/>
          <w:lang w:val="en-US"/>
        </w:rPr>
        <w:t xml:space="preserve"> from the infinitive, and add the endings: -</w:t>
      </w:r>
      <w:r w:rsidRPr="003C59FA">
        <w:rPr>
          <w:b/>
          <w:bCs/>
          <w:color w:val="auto"/>
          <w:lang w:val="en-US"/>
        </w:rPr>
        <w:t>e, -as, -a, -</w:t>
      </w:r>
      <w:proofErr w:type="spellStart"/>
      <w:r w:rsidRPr="003C59FA">
        <w:rPr>
          <w:b/>
          <w:bCs/>
          <w:color w:val="auto"/>
          <w:lang w:val="en-US"/>
        </w:rPr>
        <w:t>emos</w:t>
      </w:r>
      <w:proofErr w:type="spellEnd"/>
      <w:r w:rsidRPr="003C59FA">
        <w:rPr>
          <w:b/>
          <w:bCs/>
          <w:color w:val="auto"/>
          <w:lang w:val="en-US"/>
        </w:rPr>
        <w:t>, -</w:t>
      </w:r>
      <w:proofErr w:type="spellStart"/>
      <w:r w:rsidRPr="003C59FA">
        <w:rPr>
          <w:b/>
          <w:bCs/>
          <w:color w:val="auto"/>
          <w:lang w:val="en-US"/>
        </w:rPr>
        <w:t>eis</w:t>
      </w:r>
      <w:proofErr w:type="spellEnd"/>
      <w:r w:rsidRPr="003C59FA">
        <w:rPr>
          <w:b/>
          <w:bCs/>
          <w:color w:val="auto"/>
          <w:lang w:val="en-US"/>
        </w:rPr>
        <w:t>, -an</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612"/>
        <w:gridCol w:w="2255"/>
        <w:gridCol w:w="2329"/>
        <w:gridCol w:w="2967"/>
      </w:tblGrid>
      <w:tr w:rsidR="008050BB" w:rsidRPr="007E7A6C" w14:paraId="178428C9" w14:textId="77777777" w:rsidTr="007738C8">
        <w:trPr>
          <w:cantSplit/>
          <w:jc w:val="center"/>
        </w:trPr>
        <w:tc>
          <w:tcPr>
            <w:tcW w:w="0" w:type="auto"/>
            <w:gridSpan w:val="2"/>
            <w:shd w:val="clear" w:color="auto" w:fill="auto"/>
          </w:tcPr>
          <w:p w14:paraId="24D83DA4" w14:textId="77777777" w:rsidR="001F74F6" w:rsidRPr="007738C8" w:rsidRDefault="005324EA" w:rsidP="007738C8">
            <w:pPr>
              <w:pStyle w:val="Other0"/>
              <w:widowControl/>
              <w:spacing w:after="120"/>
              <w:ind w:firstLine="0"/>
              <w:rPr>
                <w:color w:val="auto"/>
              </w:rPr>
            </w:pPr>
            <w:r w:rsidRPr="007738C8">
              <w:rPr>
                <w:b/>
                <w:bCs/>
                <w:color w:val="auto"/>
              </w:rPr>
              <w:t xml:space="preserve">Future </w:t>
            </w:r>
            <w:proofErr w:type="spellStart"/>
            <w:r w:rsidRPr="007738C8">
              <w:rPr>
                <w:b/>
                <w:bCs/>
                <w:color w:val="auto"/>
              </w:rPr>
              <w:t>Perfect</w:t>
            </w:r>
            <w:proofErr w:type="spellEnd"/>
            <w:r w:rsidRPr="007738C8">
              <w:rPr>
                <w:b/>
                <w:bCs/>
                <w:color w:val="auto"/>
              </w:rPr>
              <w:t xml:space="preserve"> - Hablar</w:t>
            </w:r>
          </w:p>
        </w:tc>
        <w:tc>
          <w:tcPr>
            <w:tcW w:w="0" w:type="auto"/>
            <w:gridSpan w:val="2"/>
            <w:shd w:val="clear" w:color="auto" w:fill="auto"/>
          </w:tcPr>
          <w:p w14:paraId="16C17A79" w14:textId="77777777" w:rsidR="001F74F6" w:rsidRPr="007738C8" w:rsidRDefault="005324EA" w:rsidP="007738C8">
            <w:pPr>
              <w:pStyle w:val="Other0"/>
              <w:widowControl/>
              <w:spacing w:after="120"/>
              <w:ind w:firstLine="0"/>
              <w:rPr>
                <w:color w:val="auto"/>
              </w:rPr>
            </w:pPr>
            <w:r w:rsidRPr="007738C8">
              <w:rPr>
                <w:b/>
                <w:bCs/>
                <w:color w:val="auto"/>
              </w:rPr>
              <w:t xml:space="preserve">Future </w:t>
            </w:r>
            <w:proofErr w:type="spellStart"/>
            <w:r w:rsidRPr="007738C8">
              <w:rPr>
                <w:b/>
                <w:bCs/>
                <w:color w:val="auto"/>
              </w:rPr>
              <w:t>Perfect</w:t>
            </w:r>
            <w:proofErr w:type="spellEnd"/>
            <w:r w:rsidRPr="007738C8">
              <w:rPr>
                <w:b/>
                <w:bCs/>
                <w:color w:val="auto"/>
              </w:rPr>
              <w:t xml:space="preserve"> - Beber/Recibir</w:t>
            </w:r>
          </w:p>
        </w:tc>
      </w:tr>
      <w:tr w:rsidR="008050BB" w:rsidRPr="007E7A6C" w14:paraId="434CAF28" w14:textId="77777777" w:rsidTr="007738C8">
        <w:trPr>
          <w:cantSplit/>
          <w:jc w:val="center"/>
        </w:trPr>
        <w:tc>
          <w:tcPr>
            <w:tcW w:w="0" w:type="auto"/>
            <w:shd w:val="clear" w:color="auto" w:fill="auto"/>
          </w:tcPr>
          <w:p w14:paraId="441D5CAB" w14:textId="77777777" w:rsidR="001F74F6" w:rsidRPr="007738C8" w:rsidRDefault="005324EA" w:rsidP="007738C8">
            <w:pPr>
              <w:pStyle w:val="Other0"/>
              <w:widowControl/>
              <w:spacing w:after="120"/>
              <w:ind w:firstLine="0"/>
              <w:rPr>
                <w:color w:val="auto"/>
              </w:rPr>
            </w:pPr>
            <w:r w:rsidRPr="007738C8">
              <w:rPr>
                <w:color w:val="auto"/>
              </w:rPr>
              <w:t>habré hablado</w:t>
            </w:r>
          </w:p>
        </w:tc>
        <w:tc>
          <w:tcPr>
            <w:tcW w:w="0" w:type="auto"/>
            <w:shd w:val="clear" w:color="auto" w:fill="auto"/>
          </w:tcPr>
          <w:p w14:paraId="3578E80F" w14:textId="77777777" w:rsidR="001F74F6" w:rsidRPr="007738C8" w:rsidRDefault="005324EA" w:rsidP="007738C8">
            <w:pPr>
              <w:pStyle w:val="Other0"/>
              <w:widowControl/>
              <w:spacing w:after="120"/>
              <w:ind w:firstLine="360"/>
              <w:rPr>
                <w:color w:val="auto"/>
              </w:rPr>
            </w:pPr>
            <w:r w:rsidRPr="007738C8">
              <w:rPr>
                <w:color w:val="auto"/>
              </w:rPr>
              <w:t>habremos hablado</w:t>
            </w:r>
          </w:p>
        </w:tc>
        <w:tc>
          <w:tcPr>
            <w:tcW w:w="0" w:type="auto"/>
            <w:shd w:val="clear" w:color="auto" w:fill="auto"/>
          </w:tcPr>
          <w:p w14:paraId="7A6B5C6A" w14:textId="77777777" w:rsidR="001F74F6" w:rsidRPr="007738C8" w:rsidRDefault="005324EA" w:rsidP="007738C8">
            <w:pPr>
              <w:pStyle w:val="Other0"/>
              <w:widowControl/>
              <w:spacing w:after="120"/>
              <w:ind w:firstLine="0"/>
              <w:rPr>
                <w:color w:val="auto"/>
              </w:rPr>
            </w:pPr>
            <w:r w:rsidRPr="007738C8">
              <w:rPr>
                <w:color w:val="auto"/>
              </w:rPr>
              <w:t>habré bebido / recibido</w:t>
            </w:r>
          </w:p>
        </w:tc>
        <w:tc>
          <w:tcPr>
            <w:tcW w:w="0" w:type="auto"/>
            <w:shd w:val="clear" w:color="auto" w:fill="auto"/>
          </w:tcPr>
          <w:p w14:paraId="03C54DF7" w14:textId="77777777" w:rsidR="001F74F6" w:rsidRPr="007738C8" w:rsidRDefault="005324EA" w:rsidP="007738C8">
            <w:pPr>
              <w:pStyle w:val="Other0"/>
              <w:widowControl/>
              <w:spacing w:after="120"/>
              <w:ind w:firstLine="360"/>
              <w:rPr>
                <w:color w:val="auto"/>
              </w:rPr>
            </w:pPr>
            <w:r w:rsidRPr="007738C8">
              <w:rPr>
                <w:color w:val="auto"/>
              </w:rPr>
              <w:t>habremos bebido / recibido</w:t>
            </w:r>
          </w:p>
        </w:tc>
      </w:tr>
      <w:tr w:rsidR="008050BB" w:rsidRPr="007E7A6C" w14:paraId="2E76C346" w14:textId="77777777" w:rsidTr="007738C8">
        <w:trPr>
          <w:cantSplit/>
          <w:jc w:val="center"/>
        </w:trPr>
        <w:tc>
          <w:tcPr>
            <w:tcW w:w="0" w:type="auto"/>
            <w:shd w:val="clear" w:color="auto" w:fill="auto"/>
          </w:tcPr>
          <w:p w14:paraId="6FE874BC" w14:textId="77777777" w:rsidR="001F74F6" w:rsidRPr="007738C8" w:rsidRDefault="005324EA" w:rsidP="007738C8">
            <w:pPr>
              <w:pStyle w:val="Other0"/>
              <w:widowControl/>
              <w:spacing w:after="120"/>
              <w:ind w:firstLine="0"/>
              <w:rPr>
                <w:color w:val="auto"/>
              </w:rPr>
            </w:pPr>
            <w:r w:rsidRPr="007738C8">
              <w:rPr>
                <w:color w:val="auto"/>
              </w:rPr>
              <w:t>habrás hablado</w:t>
            </w:r>
          </w:p>
        </w:tc>
        <w:tc>
          <w:tcPr>
            <w:tcW w:w="0" w:type="auto"/>
            <w:shd w:val="clear" w:color="auto" w:fill="auto"/>
          </w:tcPr>
          <w:p w14:paraId="43D33D05" w14:textId="77777777" w:rsidR="001F74F6" w:rsidRPr="007738C8" w:rsidRDefault="005324EA" w:rsidP="007738C8">
            <w:pPr>
              <w:pStyle w:val="Other0"/>
              <w:widowControl/>
              <w:spacing w:after="120"/>
              <w:ind w:firstLine="360"/>
              <w:rPr>
                <w:color w:val="auto"/>
              </w:rPr>
            </w:pPr>
            <w:r w:rsidRPr="007738C8">
              <w:rPr>
                <w:color w:val="auto"/>
              </w:rPr>
              <w:t>habréis hablado</w:t>
            </w:r>
          </w:p>
        </w:tc>
        <w:tc>
          <w:tcPr>
            <w:tcW w:w="0" w:type="auto"/>
            <w:shd w:val="clear" w:color="auto" w:fill="auto"/>
          </w:tcPr>
          <w:p w14:paraId="19D8B1E0" w14:textId="77777777" w:rsidR="001F74F6" w:rsidRPr="007738C8" w:rsidRDefault="005324EA" w:rsidP="007738C8">
            <w:pPr>
              <w:pStyle w:val="Other0"/>
              <w:widowControl/>
              <w:spacing w:after="120"/>
              <w:ind w:firstLine="0"/>
              <w:rPr>
                <w:color w:val="auto"/>
              </w:rPr>
            </w:pPr>
            <w:r w:rsidRPr="007738C8">
              <w:rPr>
                <w:color w:val="auto"/>
              </w:rPr>
              <w:t>habrás bebido / recibido</w:t>
            </w:r>
          </w:p>
        </w:tc>
        <w:tc>
          <w:tcPr>
            <w:tcW w:w="0" w:type="auto"/>
            <w:shd w:val="clear" w:color="auto" w:fill="auto"/>
          </w:tcPr>
          <w:p w14:paraId="292C95AC" w14:textId="77777777" w:rsidR="001F74F6" w:rsidRPr="007738C8" w:rsidRDefault="005324EA" w:rsidP="007738C8">
            <w:pPr>
              <w:pStyle w:val="Other0"/>
              <w:widowControl/>
              <w:spacing w:after="120"/>
              <w:ind w:firstLine="360"/>
              <w:rPr>
                <w:color w:val="auto"/>
              </w:rPr>
            </w:pPr>
            <w:r w:rsidRPr="007738C8">
              <w:rPr>
                <w:color w:val="auto"/>
              </w:rPr>
              <w:t>habréis bebido / recibido</w:t>
            </w:r>
          </w:p>
        </w:tc>
      </w:tr>
      <w:tr w:rsidR="008050BB" w:rsidRPr="007E7A6C" w14:paraId="6B12AE69" w14:textId="77777777" w:rsidTr="007738C8">
        <w:trPr>
          <w:cantSplit/>
          <w:jc w:val="center"/>
        </w:trPr>
        <w:tc>
          <w:tcPr>
            <w:tcW w:w="0" w:type="auto"/>
            <w:shd w:val="clear" w:color="auto" w:fill="auto"/>
          </w:tcPr>
          <w:p w14:paraId="1D2E1B77" w14:textId="77777777" w:rsidR="001F74F6" w:rsidRPr="007738C8" w:rsidRDefault="005324EA" w:rsidP="007738C8">
            <w:pPr>
              <w:pStyle w:val="Other0"/>
              <w:widowControl/>
              <w:spacing w:after="120"/>
              <w:ind w:firstLine="0"/>
              <w:rPr>
                <w:color w:val="auto"/>
              </w:rPr>
            </w:pPr>
            <w:r w:rsidRPr="007738C8">
              <w:rPr>
                <w:color w:val="auto"/>
              </w:rPr>
              <w:t>habrá hablado</w:t>
            </w:r>
          </w:p>
        </w:tc>
        <w:tc>
          <w:tcPr>
            <w:tcW w:w="0" w:type="auto"/>
            <w:shd w:val="clear" w:color="auto" w:fill="auto"/>
          </w:tcPr>
          <w:p w14:paraId="0CE05F34" w14:textId="77777777" w:rsidR="001F74F6" w:rsidRPr="007738C8" w:rsidRDefault="005324EA" w:rsidP="007738C8">
            <w:pPr>
              <w:pStyle w:val="Other0"/>
              <w:widowControl/>
              <w:spacing w:after="120"/>
              <w:ind w:firstLine="360"/>
              <w:rPr>
                <w:color w:val="auto"/>
              </w:rPr>
            </w:pPr>
            <w:r w:rsidRPr="007738C8">
              <w:rPr>
                <w:color w:val="auto"/>
              </w:rPr>
              <w:t>habrán hablado</w:t>
            </w:r>
          </w:p>
        </w:tc>
        <w:tc>
          <w:tcPr>
            <w:tcW w:w="0" w:type="auto"/>
            <w:shd w:val="clear" w:color="auto" w:fill="auto"/>
          </w:tcPr>
          <w:p w14:paraId="16B0FF7F" w14:textId="77777777" w:rsidR="001F74F6" w:rsidRPr="007738C8" w:rsidRDefault="005324EA" w:rsidP="007738C8">
            <w:pPr>
              <w:pStyle w:val="Other0"/>
              <w:widowControl/>
              <w:spacing w:after="120"/>
              <w:ind w:firstLine="0"/>
              <w:rPr>
                <w:color w:val="auto"/>
              </w:rPr>
            </w:pPr>
            <w:r w:rsidRPr="007738C8">
              <w:rPr>
                <w:color w:val="auto"/>
              </w:rPr>
              <w:t>habrá bebido / recibido</w:t>
            </w:r>
          </w:p>
        </w:tc>
        <w:tc>
          <w:tcPr>
            <w:tcW w:w="0" w:type="auto"/>
            <w:shd w:val="clear" w:color="auto" w:fill="auto"/>
          </w:tcPr>
          <w:p w14:paraId="1F46680E" w14:textId="77777777" w:rsidR="001F74F6" w:rsidRPr="007738C8" w:rsidRDefault="005324EA" w:rsidP="007738C8">
            <w:pPr>
              <w:pStyle w:val="Other0"/>
              <w:widowControl/>
              <w:spacing w:after="120"/>
              <w:ind w:firstLine="360"/>
              <w:rPr>
                <w:color w:val="auto"/>
              </w:rPr>
            </w:pPr>
            <w:r w:rsidRPr="007738C8">
              <w:rPr>
                <w:color w:val="auto"/>
              </w:rPr>
              <w:t>habrán bebido / recibido</w:t>
            </w:r>
          </w:p>
        </w:tc>
      </w:tr>
    </w:tbl>
    <w:p w14:paraId="46B9DD5E" w14:textId="77777777" w:rsidR="001F74F6" w:rsidRPr="007E7A6C" w:rsidRDefault="005324EA" w:rsidP="007E7A6C">
      <w:pPr>
        <w:pStyle w:val="BodyText"/>
        <w:widowControl/>
        <w:spacing w:after="120"/>
        <w:rPr>
          <w:color w:val="auto"/>
        </w:rPr>
      </w:pPr>
      <w:r w:rsidRPr="007E7A6C">
        <w:rPr>
          <w:b/>
          <w:bCs/>
          <w:color w:val="auto"/>
        </w:rPr>
        <w:t>Ejemplos:</w:t>
      </w:r>
    </w:p>
    <w:p w14:paraId="636E364A" w14:textId="77777777" w:rsidR="001F74F6" w:rsidRPr="007E7A6C" w:rsidRDefault="005324EA" w:rsidP="007E7A6C">
      <w:pPr>
        <w:pStyle w:val="BodyText"/>
        <w:widowControl/>
        <w:spacing w:after="120"/>
        <w:rPr>
          <w:color w:val="auto"/>
        </w:rPr>
      </w:pPr>
      <w:r w:rsidRPr="007E7A6C">
        <w:rPr>
          <w:i/>
          <w:iCs/>
          <w:color w:val="auto"/>
        </w:rPr>
        <w:t>Yo habré comido antes de ir al trabajo.</w:t>
      </w:r>
    </w:p>
    <w:p w14:paraId="1625983E" w14:textId="77777777" w:rsidR="001F74F6" w:rsidRPr="003C59FA" w:rsidRDefault="005324EA" w:rsidP="007E7A6C">
      <w:pPr>
        <w:pStyle w:val="BodyText"/>
        <w:widowControl/>
        <w:spacing w:after="120"/>
        <w:ind w:firstLine="360"/>
        <w:rPr>
          <w:color w:val="auto"/>
          <w:lang w:val="en-US"/>
        </w:rPr>
      </w:pPr>
      <w:r w:rsidRPr="003C59FA">
        <w:rPr>
          <w:color w:val="auto"/>
          <w:lang w:val="en-US"/>
        </w:rPr>
        <w:t>I will have eaten before going to work / before I go to work.</w:t>
      </w:r>
    </w:p>
    <w:p w14:paraId="3B4E3075" w14:textId="77777777" w:rsidR="001F74F6" w:rsidRPr="007E7A6C" w:rsidRDefault="005324EA" w:rsidP="007E7A6C">
      <w:pPr>
        <w:pStyle w:val="BodyText"/>
        <w:widowControl/>
        <w:spacing w:after="120"/>
        <w:rPr>
          <w:color w:val="auto"/>
        </w:rPr>
      </w:pPr>
      <w:r w:rsidRPr="007E7A6C">
        <w:rPr>
          <w:i/>
          <w:iCs/>
          <w:color w:val="auto"/>
        </w:rPr>
        <w:t>Tú habrás comprado la comida antes de prepararla</w:t>
      </w:r>
      <w:r w:rsidRPr="007E7A6C">
        <w:rPr>
          <w:color w:val="auto"/>
        </w:rPr>
        <w:t>.</w:t>
      </w:r>
    </w:p>
    <w:p w14:paraId="41A5B93E" w14:textId="77777777" w:rsidR="001F74F6" w:rsidRPr="003C59FA" w:rsidRDefault="005324EA" w:rsidP="007E7A6C">
      <w:pPr>
        <w:pStyle w:val="BodyText"/>
        <w:widowControl/>
        <w:spacing w:after="120"/>
        <w:ind w:firstLine="360"/>
        <w:rPr>
          <w:color w:val="auto"/>
          <w:lang w:val="en-US"/>
        </w:rPr>
      </w:pPr>
      <w:r w:rsidRPr="003C59FA">
        <w:rPr>
          <w:color w:val="auto"/>
          <w:lang w:val="en-US"/>
        </w:rPr>
        <w:t>You will have bought the food before preparing it / before you prepare it.</w:t>
      </w:r>
    </w:p>
    <w:p w14:paraId="0DC056F8" w14:textId="77777777" w:rsidR="001F74F6" w:rsidRPr="007E7A6C" w:rsidRDefault="005324EA" w:rsidP="007E7A6C">
      <w:pPr>
        <w:pStyle w:val="BodyText"/>
        <w:widowControl/>
        <w:spacing w:after="120"/>
        <w:rPr>
          <w:color w:val="auto"/>
        </w:rPr>
      </w:pPr>
      <w:r w:rsidRPr="007E7A6C">
        <w:rPr>
          <w:i/>
          <w:iCs/>
          <w:color w:val="auto"/>
        </w:rPr>
        <w:t>Ella habrá estudiado antes de tomar el examen</w:t>
      </w:r>
      <w:r w:rsidRPr="007E7A6C">
        <w:rPr>
          <w:color w:val="auto"/>
        </w:rPr>
        <w:t>.</w:t>
      </w:r>
    </w:p>
    <w:p w14:paraId="26D51A99" w14:textId="77777777" w:rsidR="001F74F6" w:rsidRPr="003C59FA" w:rsidRDefault="005324EA" w:rsidP="007E7A6C">
      <w:pPr>
        <w:pStyle w:val="BodyText"/>
        <w:widowControl/>
        <w:spacing w:after="120"/>
        <w:ind w:firstLine="360"/>
        <w:rPr>
          <w:color w:val="auto"/>
          <w:lang w:val="en-US"/>
        </w:rPr>
      </w:pPr>
      <w:r w:rsidRPr="003C59FA">
        <w:rPr>
          <w:color w:val="auto"/>
          <w:lang w:val="en-US"/>
        </w:rPr>
        <w:t>She will have studied before taking the exam / before she takes the exam.</w:t>
      </w:r>
    </w:p>
    <w:p w14:paraId="586A2364" w14:textId="77777777" w:rsidR="001F74F6" w:rsidRPr="007E7A6C" w:rsidRDefault="005324EA" w:rsidP="007E7A6C">
      <w:pPr>
        <w:pStyle w:val="BodyText"/>
        <w:widowControl/>
        <w:spacing w:after="120"/>
        <w:rPr>
          <w:color w:val="auto"/>
        </w:rPr>
      </w:pPr>
      <w:r w:rsidRPr="007E7A6C">
        <w:rPr>
          <w:i/>
          <w:iCs/>
          <w:color w:val="auto"/>
        </w:rPr>
        <w:t>Nosotros habremos leído el libro antes de ver la película en el cine</w:t>
      </w:r>
      <w:r w:rsidRPr="007E7A6C">
        <w:rPr>
          <w:color w:val="auto"/>
        </w:rPr>
        <w:t>.</w:t>
      </w:r>
    </w:p>
    <w:p w14:paraId="7ADC9BED" w14:textId="77777777" w:rsidR="001F74F6" w:rsidRPr="003C59FA" w:rsidRDefault="005324EA" w:rsidP="007E7A6C">
      <w:pPr>
        <w:pStyle w:val="BodyText"/>
        <w:widowControl/>
        <w:spacing w:after="120"/>
        <w:ind w:firstLine="360"/>
        <w:rPr>
          <w:color w:val="auto"/>
          <w:lang w:val="en-US"/>
        </w:rPr>
      </w:pPr>
      <w:r w:rsidRPr="003C59FA">
        <w:rPr>
          <w:color w:val="auto"/>
          <w:lang w:val="en-US"/>
        </w:rPr>
        <w:t>We will have read the book before seeing the film /before we see the film.</w:t>
      </w:r>
    </w:p>
    <w:p w14:paraId="7C56C2D0" w14:textId="77777777" w:rsidR="001F74F6" w:rsidRPr="007E7A6C" w:rsidRDefault="005324EA" w:rsidP="007E7A6C">
      <w:pPr>
        <w:pStyle w:val="BodyText"/>
        <w:widowControl/>
        <w:spacing w:after="120"/>
        <w:rPr>
          <w:color w:val="auto"/>
        </w:rPr>
      </w:pPr>
      <w:r w:rsidRPr="007E7A6C">
        <w:rPr>
          <w:i/>
          <w:iCs/>
          <w:color w:val="auto"/>
        </w:rPr>
        <w:t>Vosotros habréis hecho la tarea antes de salir a jugar</w:t>
      </w:r>
      <w:r w:rsidRPr="007E7A6C">
        <w:rPr>
          <w:color w:val="auto"/>
        </w:rPr>
        <w:t>.</w:t>
      </w:r>
    </w:p>
    <w:p w14:paraId="277C9F2C" w14:textId="77777777" w:rsidR="001F74F6" w:rsidRPr="003C59FA" w:rsidRDefault="005324EA" w:rsidP="007E7A6C">
      <w:pPr>
        <w:pStyle w:val="BodyText"/>
        <w:widowControl/>
        <w:spacing w:after="120"/>
        <w:ind w:firstLine="360"/>
        <w:rPr>
          <w:color w:val="auto"/>
          <w:lang w:val="en-US"/>
        </w:rPr>
      </w:pPr>
      <w:r w:rsidRPr="003C59FA">
        <w:rPr>
          <w:color w:val="auto"/>
          <w:lang w:val="en-US"/>
        </w:rPr>
        <w:t>You will have done your homework before going out to play / before you go to play.</w:t>
      </w:r>
    </w:p>
    <w:p w14:paraId="72F32D54" w14:textId="77777777" w:rsidR="001F74F6" w:rsidRPr="007E7A6C" w:rsidRDefault="005324EA" w:rsidP="007E7A6C">
      <w:pPr>
        <w:pStyle w:val="BodyText"/>
        <w:widowControl/>
        <w:spacing w:after="120"/>
        <w:rPr>
          <w:color w:val="auto"/>
        </w:rPr>
      </w:pPr>
      <w:r w:rsidRPr="007E7A6C">
        <w:rPr>
          <w:i/>
          <w:iCs/>
          <w:color w:val="auto"/>
        </w:rPr>
        <w:t>Ellos habrán terminado antes de la primavera</w:t>
      </w:r>
      <w:r w:rsidRPr="007E7A6C">
        <w:rPr>
          <w:color w:val="auto"/>
        </w:rPr>
        <w:t>.</w:t>
      </w:r>
    </w:p>
    <w:p w14:paraId="761EE141" w14:textId="77777777" w:rsidR="001F74F6" w:rsidRPr="003C59FA" w:rsidRDefault="005324EA" w:rsidP="007E7A6C">
      <w:pPr>
        <w:pStyle w:val="BodyText"/>
        <w:widowControl/>
        <w:spacing w:after="120"/>
        <w:ind w:firstLine="360"/>
        <w:rPr>
          <w:color w:val="auto"/>
          <w:lang w:val="en-US"/>
        </w:rPr>
      </w:pPr>
      <w:r w:rsidRPr="003C59FA">
        <w:rPr>
          <w:color w:val="auto"/>
          <w:lang w:val="en-US"/>
        </w:rPr>
        <w:t>They will have finished before Spring.</w:t>
      </w:r>
    </w:p>
    <w:p w14:paraId="19B470A1"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3A518743"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72</w:t>
      </w:r>
    </w:p>
    <w:p w14:paraId="64BEE6B6" w14:textId="3CA593C3" w:rsidR="001F74F6" w:rsidRPr="003C59FA" w:rsidRDefault="005324EA" w:rsidP="007E7A6C">
      <w:pPr>
        <w:pStyle w:val="Heading21"/>
        <w:widowControl/>
        <w:tabs>
          <w:tab w:val="left" w:leader="underscore" w:pos="7997"/>
        </w:tabs>
        <w:spacing w:after="120"/>
        <w:rPr>
          <w:color w:val="auto"/>
          <w:lang w:val="en-US"/>
        </w:rPr>
      </w:pPr>
      <w:bookmarkStart w:id="163" w:name="bookmark229"/>
      <w:bookmarkStart w:id="164" w:name="bookmark230"/>
      <w:proofErr w:type="spellStart"/>
      <w:r w:rsidRPr="003C59FA">
        <w:rPr>
          <w:color w:val="auto"/>
          <w:u w:val="single"/>
          <w:lang w:val="en-US"/>
        </w:rPr>
        <w:t>FUTURO</w:t>
      </w:r>
      <w:proofErr w:type="spellEnd"/>
      <w:r w:rsidRPr="003C59FA">
        <w:rPr>
          <w:color w:val="auto"/>
          <w:u w:val="single"/>
          <w:lang w:val="en-US"/>
        </w:rPr>
        <w:t xml:space="preserve"> PERFECTO / FUTURE PERFECT</w:t>
      </w:r>
      <w:r w:rsidR="00630D99">
        <w:rPr>
          <w:color w:val="auto"/>
          <w:lang w:val="en-US"/>
        </w:rPr>
        <w:t xml:space="preserve">     </w:t>
      </w:r>
      <w:r w:rsidRPr="003C59FA">
        <w:rPr>
          <w:color w:val="auto"/>
          <w:u w:val="single"/>
          <w:lang w:val="en-US"/>
        </w:rPr>
        <w:t>How to use it</w:t>
      </w:r>
      <w:bookmarkEnd w:id="163"/>
      <w:bookmarkEnd w:id="164"/>
    </w:p>
    <w:p w14:paraId="0AA5B800"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1. </w:t>
      </w:r>
      <w:r w:rsidRPr="003C59FA">
        <w:rPr>
          <w:color w:val="auto"/>
          <w:lang w:val="en-US"/>
        </w:rPr>
        <w:t xml:space="preserve">The future perfect is used to express or describe an event or condition that is </w:t>
      </w:r>
      <w:r w:rsidRPr="003C59FA">
        <w:rPr>
          <w:b/>
          <w:bCs/>
          <w:color w:val="auto"/>
          <w:lang w:val="en-US"/>
        </w:rPr>
        <w:t xml:space="preserve">expected or planned to happen before another time </w:t>
      </w:r>
      <w:r w:rsidRPr="003C59FA">
        <w:rPr>
          <w:color w:val="auto"/>
          <w:lang w:val="en-US"/>
        </w:rPr>
        <w:t>in the future.</w:t>
      </w:r>
    </w:p>
    <w:p w14:paraId="12909059" w14:textId="33241A3D" w:rsidR="001F74F6" w:rsidRPr="003C59FA" w:rsidRDefault="005324EA" w:rsidP="007E7A6C">
      <w:pPr>
        <w:pStyle w:val="Heading21"/>
        <w:widowControl/>
        <w:tabs>
          <w:tab w:val="left" w:leader="underscore" w:pos="10272"/>
        </w:tabs>
        <w:spacing w:after="120"/>
        <w:rPr>
          <w:color w:val="auto"/>
          <w:lang w:val="en-US"/>
        </w:rPr>
      </w:pPr>
      <w:bookmarkStart w:id="165" w:name="bookmark231"/>
      <w:bookmarkStart w:id="166" w:name="bookmark232"/>
      <w:proofErr w:type="spellStart"/>
      <w:r w:rsidRPr="003C59FA">
        <w:rPr>
          <w:color w:val="auto"/>
          <w:lang w:val="en-US"/>
        </w:rPr>
        <w:t>CONDICIONAL</w:t>
      </w:r>
      <w:proofErr w:type="spellEnd"/>
      <w:r w:rsidRPr="003C59FA">
        <w:rPr>
          <w:color w:val="auto"/>
          <w:lang w:val="en-US"/>
        </w:rPr>
        <w:t xml:space="preserve"> PERFECTO / CONDITIONAL PERFECT How to </w:t>
      </w:r>
      <w:r w:rsidRPr="003C59FA">
        <w:rPr>
          <w:color w:val="auto"/>
          <w:u w:val="single"/>
          <w:lang w:val="en-US"/>
        </w:rPr>
        <w:t>form it</w:t>
      </w:r>
      <w:bookmarkEnd w:id="165"/>
      <w:bookmarkEnd w:id="166"/>
    </w:p>
    <w:p w14:paraId="4EFE7096" w14:textId="08219A69" w:rsidR="001F74F6" w:rsidRPr="003C59FA" w:rsidRDefault="005324EA" w:rsidP="007E7A6C">
      <w:pPr>
        <w:pStyle w:val="BodyText"/>
        <w:widowControl/>
        <w:spacing w:after="120"/>
        <w:rPr>
          <w:color w:val="auto"/>
          <w:lang w:val="en-US"/>
        </w:rPr>
      </w:pPr>
      <w:r w:rsidRPr="003C59FA">
        <w:rPr>
          <w:color w:val="auto"/>
          <w:lang w:val="en-US"/>
        </w:rPr>
        <w:t xml:space="preserve">Conjugate </w:t>
      </w:r>
      <w:r w:rsidRPr="003C59FA">
        <w:rPr>
          <w:b/>
          <w:bCs/>
          <w:color w:val="auto"/>
          <w:lang w:val="en-US"/>
        </w:rPr>
        <w:t xml:space="preserve">HABER </w:t>
      </w:r>
      <w:r w:rsidRPr="003C59FA">
        <w:rPr>
          <w:color w:val="auto"/>
          <w:lang w:val="en-US"/>
        </w:rPr>
        <w:t xml:space="preserve">in the </w:t>
      </w:r>
      <w:r w:rsidRPr="003C59FA">
        <w:rPr>
          <w:b/>
          <w:bCs/>
          <w:color w:val="auto"/>
          <w:lang w:val="en-US"/>
        </w:rPr>
        <w:t xml:space="preserve">conditional indicative </w:t>
      </w:r>
      <w:r w:rsidRPr="003C59FA">
        <w:rPr>
          <w:color w:val="auto"/>
          <w:lang w:val="en-US"/>
        </w:rPr>
        <w:t xml:space="preserve">+ past participle. Remember that to form the conditional of HABER, we drop the </w:t>
      </w:r>
      <w:r w:rsidRPr="003C59FA">
        <w:rPr>
          <w:b/>
          <w:bCs/>
          <w:i/>
          <w:iCs/>
          <w:color w:val="auto"/>
          <w:lang w:val="en-US"/>
        </w:rPr>
        <w:t>e</w:t>
      </w:r>
      <w:r w:rsidRPr="003C59FA">
        <w:rPr>
          <w:color w:val="auto"/>
          <w:lang w:val="en-US"/>
        </w:rPr>
        <w:t xml:space="preserve"> from the infinitive, and add the endings: </w:t>
      </w:r>
      <w:r w:rsidRPr="003C59FA">
        <w:rPr>
          <w:b/>
          <w:bCs/>
          <w:color w:val="auto"/>
          <w:lang w:val="en-US"/>
        </w:rPr>
        <w:t>-</w:t>
      </w:r>
      <w:proofErr w:type="spellStart"/>
      <w:r w:rsidR="00630D99">
        <w:rPr>
          <w:b/>
          <w:bCs/>
          <w:color w:val="auto"/>
          <w:lang w:val="en-US"/>
        </w:rPr>
        <w:t>í</w:t>
      </w:r>
      <w:r w:rsidRPr="003C59FA">
        <w:rPr>
          <w:b/>
          <w:bCs/>
          <w:color w:val="auto"/>
          <w:lang w:val="en-US"/>
        </w:rPr>
        <w:t>a</w:t>
      </w:r>
      <w:proofErr w:type="spellEnd"/>
      <w:r w:rsidRPr="003C59FA">
        <w:rPr>
          <w:b/>
          <w:bCs/>
          <w:color w:val="auto"/>
          <w:lang w:val="en-US"/>
        </w:rPr>
        <w:t xml:space="preserve">, - </w:t>
      </w:r>
      <w:proofErr w:type="spellStart"/>
      <w:r w:rsidR="00630D99">
        <w:rPr>
          <w:b/>
          <w:bCs/>
          <w:color w:val="auto"/>
          <w:lang w:val="en-US"/>
        </w:rPr>
        <w:t>í</w:t>
      </w:r>
      <w:r w:rsidRPr="003C59FA">
        <w:rPr>
          <w:b/>
          <w:bCs/>
          <w:color w:val="auto"/>
          <w:lang w:val="en-US"/>
        </w:rPr>
        <w:t>as</w:t>
      </w:r>
      <w:proofErr w:type="spellEnd"/>
      <w:r w:rsidRPr="003C59FA">
        <w:rPr>
          <w:b/>
          <w:bCs/>
          <w:color w:val="auto"/>
          <w:lang w:val="en-US"/>
        </w:rPr>
        <w:t>, -</w:t>
      </w:r>
      <w:proofErr w:type="spellStart"/>
      <w:r w:rsidR="00630D99">
        <w:rPr>
          <w:b/>
          <w:bCs/>
          <w:color w:val="auto"/>
          <w:lang w:val="en-US"/>
        </w:rPr>
        <w:t>í</w:t>
      </w:r>
      <w:r w:rsidRPr="003C59FA">
        <w:rPr>
          <w:b/>
          <w:bCs/>
          <w:color w:val="auto"/>
          <w:lang w:val="en-US"/>
        </w:rPr>
        <w:t>a</w:t>
      </w:r>
      <w:proofErr w:type="spellEnd"/>
      <w:r w:rsidRPr="003C59FA">
        <w:rPr>
          <w:b/>
          <w:bCs/>
          <w:color w:val="auto"/>
          <w:lang w:val="en-US"/>
        </w:rPr>
        <w:t>, -</w:t>
      </w:r>
      <w:proofErr w:type="spellStart"/>
      <w:r w:rsidR="00630D99">
        <w:rPr>
          <w:b/>
          <w:bCs/>
          <w:color w:val="auto"/>
          <w:lang w:val="en-US"/>
        </w:rPr>
        <w:t>í</w:t>
      </w:r>
      <w:r w:rsidRPr="003C59FA">
        <w:rPr>
          <w:b/>
          <w:bCs/>
          <w:color w:val="auto"/>
          <w:lang w:val="en-US"/>
        </w:rPr>
        <w:t>amos</w:t>
      </w:r>
      <w:proofErr w:type="spellEnd"/>
      <w:r w:rsidRPr="003C59FA">
        <w:rPr>
          <w:b/>
          <w:bCs/>
          <w:color w:val="auto"/>
          <w:lang w:val="en-US"/>
        </w:rPr>
        <w:t>, -</w:t>
      </w:r>
      <w:proofErr w:type="spellStart"/>
      <w:r w:rsidR="00630D99">
        <w:rPr>
          <w:b/>
          <w:bCs/>
          <w:color w:val="auto"/>
          <w:lang w:val="en-US"/>
        </w:rPr>
        <w:t>í</w:t>
      </w:r>
      <w:r w:rsidRPr="003C59FA">
        <w:rPr>
          <w:b/>
          <w:bCs/>
          <w:color w:val="auto"/>
          <w:lang w:val="en-US"/>
        </w:rPr>
        <w:t>ais</w:t>
      </w:r>
      <w:proofErr w:type="spellEnd"/>
      <w:r w:rsidRPr="003C59FA">
        <w:rPr>
          <w:b/>
          <w:bCs/>
          <w:color w:val="auto"/>
          <w:lang w:val="en-US"/>
        </w:rPr>
        <w:t xml:space="preserve">, </w:t>
      </w:r>
      <w:proofErr w:type="spellStart"/>
      <w:r w:rsidR="00630D99">
        <w:rPr>
          <w:b/>
          <w:bCs/>
          <w:color w:val="auto"/>
          <w:lang w:val="en-US"/>
        </w:rPr>
        <w:t>í</w:t>
      </w:r>
      <w:r w:rsidRPr="003C59FA">
        <w:rPr>
          <w:b/>
          <w:bCs/>
          <w:color w:val="auto"/>
          <w:lang w:val="en-US"/>
        </w:rPr>
        <w:t>an</w:t>
      </w:r>
      <w:proofErr w:type="spellEnd"/>
      <w:r w:rsidRPr="003C59FA">
        <w:rPr>
          <w:b/>
          <w:bCs/>
          <w:color w:val="auto"/>
          <w:lang w:val="en-US"/>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345"/>
        <w:gridCol w:w="2674"/>
        <w:gridCol w:w="2366"/>
        <w:gridCol w:w="2778"/>
      </w:tblGrid>
      <w:tr w:rsidR="008050BB" w:rsidRPr="007E7A6C" w14:paraId="5BEA9133" w14:textId="77777777" w:rsidTr="00481675">
        <w:trPr>
          <w:cantSplit/>
          <w:jc w:val="center"/>
        </w:trPr>
        <w:tc>
          <w:tcPr>
            <w:tcW w:w="734" w:type="pct"/>
            <w:shd w:val="clear" w:color="auto" w:fill="auto"/>
          </w:tcPr>
          <w:p w14:paraId="1232048F" w14:textId="2E0BBBDA" w:rsidR="001F74F6" w:rsidRPr="00630D99" w:rsidRDefault="001F74F6" w:rsidP="007738C8">
            <w:pPr>
              <w:pStyle w:val="Other0"/>
              <w:widowControl/>
              <w:spacing w:after="120"/>
              <w:ind w:firstLine="0"/>
              <w:rPr>
                <w:color w:val="auto"/>
                <w:lang w:val="en-US"/>
              </w:rPr>
            </w:pPr>
          </w:p>
        </w:tc>
        <w:tc>
          <w:tcPr>
            <w:tcW w:w="1459" w:type="pct"/>
            <w:shd w:val="clear" w:color="auto" w:fill="auto"/>
          </w:tcPr>
          <w:p w14:paraId="23E5A22A" w14:textId="5F2403F6" w:rsidR="001F74F6" w:rsidRPr="007738C8" w:rsidRDefault="008A6144" w:rsidP="007738C8">
            <w:pPr>
              <w:pStyle w:val="Other0"/>
              <w:widowControl/>
              <w:spacing w:after="120"/>
              <w:ind w:firstLine="0"/>
              <w:rPr>
                <w:color w:val="auto"/>
              </w:rPr>
            </w:pPr>
            <w:proofErr w:type="spellStart"/>
            <w:r>
              <w:rPr>
                <w:b/>
                <w:bCs/>
                <w:color w:val="auto"/>
              </w:rPr>
              <w:t>Con</w:t>
            </w:r>
            <w:r w:rsidR="005324EA" w:rsidRPr="007738C8">
              <w:rPr>
                <w:b/>
                <w:bCs/>
                <w:color w:val="auto"/>
              </w:rPr>
              <w:t>ditional</w:t>
            </w:r>
            <w:proofErr w:type="spellEnd"/>
            <w:r w:rsidR="005324EA" w:rsidRPr="007738C8">
              <w:rPr>
                <w:b/>
                <w:bCs/>
                <w:color w:val="auto"/>
              </w:rPr>
              <w:t xml:space="preserve"> </w:t>
            </w:r>
            <w:proofErr w:type="spellStart"/>
            <w:r w:rsidR="005324EA" w:rsidRPr="007738C8">
              <w:rPr>
                <w:b/>
                <w:bCs/>
                <w:color w:val="auto"/>
              </w:rPr>
              <w:t>Perfect</w:t>
            </w:r>
            <w:proofErr w:type="spellEnd"/>
            <w:r w:rsidR="005324EA" w:rsidRPr="007738C8">
              <w:rPr>
                <w:b/>
                <w:bCs/>
                <w:color w:val="auto"/>
              </w:rPr>
              <w:t xml:space="preserve"> - Hablar</w:t>
            </w:r>
          </w:p>
        </w:tc>
        <w:tc>
          <w:tcPr>
            <w:tcW w:w="1291" w:type="pct"/>
            <w:shd w:val="clear" w:color="auto" w:fill="auto"/>
          </w:tcPr>
          <w:p w14:paraId="3B8AF249" w14:textId="74DAAC03" w:rsidR="00481675" w:rsidRPr="00481675" w:rsidRDefault="005324EA" w:rsidP="00F23E01">
            <w:pPr>
              <w:pStyle w:val="Other0"/>
              <w:widowControl/>
              <w:spacing w:after="120"/>
              <w:ind w:firstLine="0"/>
              <w:rPr>
                <w:b/>
                <w:bCs/>
                <w:color w:val="auto"/>
              </w:rPr>
            </w:pPr>
            <w:proofErr w:type="spellStart"/>
            <w:r w:rsidRPr="007738C8">
              <w:rPr>
                <w:b/>
                <w:bCs/>
                <w:color w:val="auto"/>
              </w:rPr>
              <w:t>Conditional</w:t>
            </w:r>
            <w:proofErr w:type="spellEnd"/>
            <w:r w:rsidRPr="007738C8">
              <w:rPr>
                <w:b/>
                <w:bCs/>
                <w:color w:val="auto"/>
              </w:rPr>
              <w:t xml:space="preserve"> </w:t>
            </w:r>
            <w:proofErr w:type="spellStart"/>
            <w:r w:rsidRPr="007738C8">
              <w:rPr>
                <w:b/>
                <w:bCs/>
                <w:color w:val="auto"/>
              </w:rPr>
              <w:t>Pe</w:t>
            </w:r>
            <w:r w:rsidR="00481675">
              <w:rPr>
                <w:b/>
                <w:bCs/>
                <w:color w:val="auto"/>
              </w:rPr>
              <w:t>rfect</w:t>
            </w:r>
            <w:proofErr w:type="spellEnd"/>
            <w:r w:rsidR="00F23E01">
              <w:rPr>
                <w:b/>
                <w:bCs/>
                <w:color w:val="auto"/>
              </w:rPr>
              <w:t xml:space="preserve"> – Beber/Recibir</w:t>
            </w:r>
          </w:p>
        </w:tc>
        <w:tc>
          <w:tcPr>
            <w:tcW w:w="1516" w:type="pct"/>
            <w:shd w:val="clear" w:color="auto" w:fill="auto"/>
          </w:tcPr>
          <w:p w14:paraId="5C7DA9DE" w14:textId="223C0938" w:rsidR="001F74F6" w:rsidRPr="007738C8" w:rsidRDefault="00481675" w:rsidP="007738C8">
            <w:pPr>
              <w:pStyle w:val="Other0"/>
              <w:widowControl/>
              <w:spacing w:after="120"/>
              <w:ind w:firstLine="0"/>
              <w:rPr>
                <w:color w:val="auto"/>
              </w:rPr>
            </w:pPr>
            <w:proofErr w:type="spellStart"/>
            <w:r>
              <w:rPr>
                <w:b/>
                <w:bCs/>
                <w:color w:val="auto"/>
              </w:rPr>
              <w:t>Conditional</w:t>
            </w:r>
            <w:proofErr w:type="spellEnd"/>
            <w:r>
              <w:rPr>
                <w:b/>
                <w:bCs/>
                <w:color w:val="auto"/>
              </w:rPr>
              <w:t xml:space="preserve"> </w:t>
            </w:r>
            <w:proofErr w:type="spellStart"/>
            <w:r>
              <w:rPr>
                <w:b/>
                <w:bCs/>
                <w:color w:val="auto"/>
              </w:rPr>
              <w:t>Pe</w:t>
            </w:r>
            <w:r w:rsidR="005324EA" w:rsidRPr="007738C8">
              <w:rPr>
                <w:b/>
                <w:bCs/>
                <w:color w:val="auto"/>
              </w:rPr>
              <w:t>rfect</w:t>
            </w:r>
            <w:proofErr w:type="spellEnd"/>
            <w:r w:rsidR="005324EA" w:rsidRPr="007738C8">
              <w:rPr>
                <w:b/>
                <w:bCs/>
                <w:color w:val="auto"/>
              </w:rPr>
              <w:t xml:space="preserve"> - Beber/Recibir</w:t>
            </w:r>
          </w:p>
        </w:tc>
      </w:tr>
      <w:tr w:rsidR="008050BB" w:rsidRPr="007E7A6C" w14:paraId="0B174FC2" w14:textId="77777777" w:rsidTr="00481675">
        <w:trPr>
          <w:cantSplit/>
          <w:jc w:val="center"/>
        </w:trPr>
        <w:tc>
          <w:tcPr>
            <w:tcW w:w="734" w:type="pct"/>
            <w:shd w:val="clear" w:color="auto" w:fill="auto"/>
          </w:tcPr>
          <w:p w14:paraId="50D12C6A" w14:textId="77777777" w:rsidR="001F74F6" w:rsidRPr="007738C8" w:rsidRDefault="005324EA" w:rsidP="007738C8">
            <w:pPr>
              <w:pStyle w:val="Other0"/>
              <w:widowControl/>
              <w:spacing w:after="120"/>
              <w:ind w:firstLine="0"/>
              <w:rPr>
                <w:color w:val="auto"/>
              </w:rPr>
            </w:pPr>
            <w:r w:rsidRPr="007738C8">
              <w:rPr>
                <w:color w:val="auto"/>
              </w:rPr>
              <w:t>habría hablado</w:t>
            </w:r>
          </w:p>
        </w:tc>
        <w:tc>
          <w:tcPr>
            <w:tcW w:w="1459" w:type="pct"/>
            <w:shd w:val="clear" w:color="auto" w:fill="auto"/>
          </w:tcPr>
          <w:p w14:paraId="03A1C504" w14:textId="77777777" w:rsidR="001F74F6" w:rsidRPr="007738C8" w:rsidRDefault="005324EA" w:rsidP="007738C8">
            <w:pPr>
              <w:pStyle w:val="Other0"/>
              <w:widowControl/>
              <w:spacing w:after="120"/>
              <w:ind w:firstLine="360"/>
              <w:rPr>
                <w:color w:val="auto"/>
              </w:rPr>
            </w:pPr>
            <w:r w:rsidRPr="007738C8">
              <w:rPr>
                <w:color w:val="auto"/>
              </w:rPr>
              <w:t>habríamos hablado</w:t>
            </w:r>
          </w:p>
        </w:tc>
        <w:tc>
          <w:tcPr>
            <w:tcW w:w="1291" w:type="pct"/>
            <w:shd w:val="clear" w:color="auto" w:fill="auto"/>
          </w:tcPr>
          <w:p w14:paraId="700FCA25" w14:textId="77777777" w:rsidR="001F74F6" w:rsidRPr="007738C8" w:rsidRDefault="005324EA" w:rsidP="007738C8">
            <w:pPr>
              <w:pStyle w:val="Other0"/>
              <w:widowControl/>
              <w:spacing w:after="120"/>
              <w:ind w:firstLine="0"/>
              <w:rPr>
                <w:color w:val="auto"/>
              </w:rPr>
            </w:pPr>
            <w:r w:rsidRPr="007738C8">
              <w:rPr>
                <w:color w:val="auto"/>
              </w:rPr>
              <w:t>habría bebido / recibido</w:t>
            </w:r>
          </w:p>
        </w:tc>
        <w:tc>
          <w:tcPr>
            <w:tcW w:w="1516" w:type="pct"/>
            <w:shd w:val="clear" w:color="auto" w:fill="auto"/>
          </w:tcPr>
          <w:p w14:paraId="28CAE747" w14:textId="77777777" w:rsidR="001F74F6" w:rsidRPr="007738C8" w:rsidRDefault="005324EA" w:rsidP="007738C8">
            <w:pPr>
              <w:pStyle w:val="Other0"/>
              <w:widowControl/>
              <w:spacing w:after="120"/>
              <w:ind w:firstLine="360"/>
              <w:rPr>
                <w:color w:val="auto"/>
              </w:rPr>
            </w:pPr>
            <w:r w:rsidRPr="007738C8">
              <w:rPr>
                <w:color w:val="auto"/>
              </w:rPr>
              <w:t>habríamos bebido / recibido</w:t>
            </w:r>
          </w:p>
        </w:tc>
      </w:tr>
      <w:tr w:rsidR="008050BB" w:rsidRPr="007E7A6C" w14:paraId="2E5C060B" w14:textId="77777777" w:rsidTr="00481675">
        <w:trPr>
          <w:cantSplit/>
          <w:jc w:val="center"/>
        </w:trPr>
        <w:tc>
          <w:tcPr>
            <w:tcW w:w="734" w:type="pct"/>
            <w:shd w:val="clear" w:color="auto" w:fill="auto"/>
          </w:tcPr>
          <w:p w14:paraId="185B8B76" w14:textId="77777777" w:rsidR="001F74F6" w:rsidRPr="007738C8" w:rsidRDefault="005324EA" w:rsidP="007738C8">
            <w:pPr>
              <w:pStyle w:val="Other0"/>
              <w:widowControl/>
              <w:spacing w:after="120"/>
              <w:ind w:firstLine="0"/>
              <w:rPr>
                <w:color w:val="auto"/>
              </w:rPr>
            </w:pPr>
            <w:r w:rsidRPr="007738C8">
              <w:rPr>
                <w:color w:val="auto"/>
              </w:rPr>
              <w:t>habrías hablado</w:t>
            </w:r>
          </w:p>
        </w:tc>
        <w:tc>
          <w:tcPr>
            <w:tcW w:w="1459" w:type="pct"/>
            <w:shd w:val="clear" w:color="auto" w:fill="auto"/>
          </w:tcPr>
          <w:p w14:paraId="0B01FA5F" w14:textId="77777777" w:rsidR="001F74F6" w:rsidRPr="007738C8" w:rsidRDefault="005324EA" w:rsidP="007738C8">
            <w:pPr>
              <w:pStyle w:val="Other0"/>
              <w:widowControl/>
              <w:spacing w:after="120"/>
              <w:ind w:firstLine="360"/>
              <w:rPr>
                <w:color w:val="auto"/>
              </w:rPr>
            </w:pPr>
            <w:r w:rsidRPr="007738C8">
              <w:rPr>
                <w:color w:val="auto"/>
              </w:rPr>
              <w:t>habríais hablado</w:t>
            </w:r>
          </w:p>
        </w:tc>
        <w:tc>
          <w:tcPr>
            <w:tcW w:w="1291" w:type="pct"/>
            <w:shd w:val="clear" w:color="auto" w:fill="auto"/>
          </w:tcPr>
          <w:p w14:paraId="65EED372" w14:textId="77777777" w:rsidR="001F74F6" w:rsidRPr="007738C8" w:rsidRDefault="005324EA" w:rsidP="007738C8">
            <w:pPr>
              <w:pStyle w:val="Other0"/>
              <w:widowControl/>
              <w:spacing w:after="120"/>
              <w:ind w:firstLine="0"/>
              <w:rPr>
                <w:color w:val="auto"/>
              </w:rPr>
            </w:pPr>
            <w:r w:rsidRPr="007738C8">
              <w:rPr>
                <w:color w:val="auto"/>
              </w:rPr>
              <w:t>habrías bebido / recibido</w:t>
            </w:r>
          </w:p>
        </w:tc>
        <w:tc>
          <w:tcPr>
            <w:tcW w:w="1516" w:type="pct"/>
            <w:shd w:val="clear" w:color="auto" w:fill="auto"/>
          </w:tcPr>
          <w:p w14:paraId="16329A74" w14:textId="77777777" w:rsidR="001F74F6" w:rsidRPr="007738C8" w:rsidRDefault="005324EA" w:rsidP="007738C8">
            <w:pPr>
              <w:pStyle w:val="Other0"/>
              <w:widowControl/>
              <w:spacing w:after="120"/>
              <w:ind w:firstLine="360"/>
              <w:rPr>
                <w:color w:val="auto"/>
              </w:rPr>
            </w:pPr>
            <w:r w:rsidRPr="007738C8">
              <w:rPr>
                <w:color w:val="auto"/>
              </w:rPr>
              <w:t>habríais bebido / recibido</w:t>
            </w:r>
          </w:p>
        </w:tc>
      </w:tr>
      <w:tr w:rsidR="008050BB" w:rsidRPr="007E7A6C" w14:paraId="39278D3E" w14:textId="77777777" w:rsidTr="00481675">
        <w:trPr>
          <w:cantSplit/>
          <w:jc w:val="center"/>
        </w:trPr>
        <w:tc>
          <w:tcPr>
            <w:tcW w:w="734" w:type="pct"/>
            <w:shd w:val="clear" w:color="auto" w:fill="auto"/>
          </w:tcPr>
          <w:p w14:paraId="1B60ACCA" w14:textId="77777777" w:rsidR="001F74F6" w:rsidRPr="007738C8" w:rsidRDefault="005324EA" w:rsidP="007738C8">
            <w:pPr>
              <w:pStyle w:val="Other0"/>
              <w:widowControl/>
              <w:spacing w:after="120"/>
              <w:ind w:firstLine="0"/>
              <w:rPr>
                <w:color w:val="auto"/>
              </w:rPr>
            </w:pPr>
            <w:r w:rsidRPr="007738C8">
              <w:rPr>
                <w:color w:val="auto"/>
              </w:rPr>
              <w:t>habría hablado</w:t>
            </w:r>
          </w:p>
        </w:tc>
        <w:tc>
          <w:tcPr>
            <w:tcW w:w="1459" w:type="pct"/>
            <w:shd w:val="clear" w:color="auto" w:fill="auto"/>
          </w:tcPr>
          <w:p w14:paraId="66D17E39" w14:textId="77777777" w:rsidR="001F74F6" w:rsidRPr="007738C8" w:rsidRDefault="005324EA" w:rsidP="007738C8">
            <w:pPr>
              <w:pStyle w:val="Other0"/>
              <w:widowControl/>
              <w:spacing w:after="120"/>
              <w:ind w:firstLine="360"/>
              <w:rPr>
                <w:color w:val="auto"/>
              </w:rPr>
            </w:pPr>
            <w:r w:rsidRPr="007738C8">
              <w:rPr>
                <w:color w:val="auto"/>
              </w:rPr>
              <w:t>habrían hablado</w:t>
            </w:r>
          </w:p>
        </w:tc>
        <w:tc>
          <w:tcPr>
            <w:tcW w:w="1291" w:type="pct"/>
            <w:shd w:val="clear" w:color="auto" w:fill="auto"/>
          </w:tcPr>
          <w:p w14:paraId="0DE43D6E" w14:textId="77777777" w:rsidR="001F74F6" w:rsidRPr="007738C8" w:rsidRDefault="005324EA" w:rsidP="007738C8">
            <w:pPr>
              <w:pStyle w:val="Other0"/>
              <w:widowControl/>
              <w:spacing w:after="120"/>
              <w:ind w:firstLine="0"/>
              <w:rPr>
                <w:color w:val="auto"/>
              </w:rPr>
            </w:pPr>
            <w:r w:rsidRPr="007738C8">
              <w:rPr>
                <w:color w:val="auto"/>
              </w:rPr>
              <w:t>habría bebido / recibido</w:t>
            </w:r>
          </w:p>
        </w:tc>
        <w:tc>
          <w:tcPr>
            <w:tcW w:w="1516" w:type="pct"/>
            <w:shd w:val="clear" w:color="auto" w:fill="auto"/>
          </w:tcPr>
          <w:p w14:paraId="08156DF2" w14:textId="77777777" w:rsidR="001F74F6" w:rsidRPr="007738C8" w:rsidRDefault="005324EA" w:rsidP="007738C8">
            <w:pPr>
              <w:pStyle w:val="Other0"/>
              <w:widowControl/>
              <w:spacing w:after="120"/>
              <w:ind w:firstLine="360"/>
              <w:rPr>
                <w:color w:val="auto"/>
              </w:rPr>
            </w:pPr>
            <w:r w:rsidRPr="007738C8">
              <w:rPr>
                <w:color w:val="auto"/>
              </w:rPr>
              <w:t>habrían bebido / recibido</w:t>
            </w:r>
          </w:p>
        </w:tc>
      </w:tr>
    </w:tbl>
    <w:p w14:paraId="3D62636F" w14:textId="77777777" w:rsidR="001F74F6" w:rsidRPr="003C59FA" w:rsidRDefault="005324EA" w:rsidP="007E7A6C">
      <w:pPr>
        <w:pStyle w:val="Heading21"/>
        <w:widowControl/>
        <w:spacing w:after="120"/>
        <w:rPr>
          <w:color w:val="auto"/>
          <w:lang w:val="en-US"/>
        </w:rPr>
      </w:pPr>
      <w:bookmarkStart w:id="167" w:name="bookmark233"/>
      <w:bookmarkStart w:id="168" w:name="bookmark234"/>
      <w:proofErr w:type="spellStart"/>
      <w:r w:rsidRPr="003C59FA">
        <w:rPr>
          <w:color w:val="auto"/>
          <w:lang w:val="en-US"/>
        </w:rPr>
        <w:t>CONDICIONAL</w:t>
      </w:r>
      <w:proofErr w:type="spellEnd"/>
      <w:r w:rsidRPr="003C59FA">
        <w:rPr>
          <w:color w:val="auto"/>
          <w:lang w:val="en-US"/>
        </w:rPr>
        <w:t xml:space="preserve"> PERFECTO / CONDITIONAL PERFECT How to use it</w:t>
      </w:r>
      <w:bookmarkEnd w:id="167"/>
      <w:bookmarkEnd w:id="168"/>
    </w:p>
    <w:p w14:paraId="028D5FFC"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1. </w:t>
      </w:r>
      <w:r w:rsidRPr="003C59FA">
        <w:rPr>
          <w:color w:val="auto"/>
          <w:lang w:val="en-US"/>
        </w:rPr>
        <w:t xml:space="preserve">Used to refer to a hypothetical action, event, or circumstance in past time, </w:t>
      </w:r>
      <w:r w:rsidRPr="003C59FA">
        <w:rPr>
          <w:b/>
          <w:bCs/>
          <w:color w:val="auto"/>
          <w:lang w:val="en-US"/>
        </w:rPr>
        <w:t xml:space="preserve">contingent on </w:t>
      </w:r>
      <w:r w:rsidRPr="003C59FA">
        <w:rPr>
          <w:color w:val="auto"/>
          <w:lang w:val="en-US"/>
        </w:rPr>
        <w:t xml:space="preserve">something else happening also in the past, </w:t>
      </w:r>
      <w:r w:rsidRPr="003C59FA">
        <w:rPr>
          <w:b/>
          <w:bCs/>
          <w:color w:val="auto"/>
          <w:lang w:val="en-US"/>
        </w:rPr>
        <w:t xml:space="preserve">or despite </w:t>
      </w:r>
      <w:r w:rsidRPr="003C59FA">
        <w:rPr>
          <w:color w:val="auto"/>
          <w:lang w:val="en-US"/>
        </w:rPr>
        <w:t>something else occurring in the past or present time.</w:t>
      </w:r>
    </w:p>
    <w:p w14:paraId="04A8050B" w14:textId="78520ECD" w:rsidR="001F74F6" w:rsidRPr="003C59FA" w:rsidRDefault="007E7A6C">
      <w:pPr>
        <w:pStyle w:val="BodyText"/>
        <w:widowControl/>
        <w:numPr>
          <w:ilvl w:val="0"/>
          <w:numId w:val="75"/>
        </w:numPr>
        <w:tabs>
          <w:tab w:val="left" w:pos="1855"/>
        </w:tabs>
        <w:spacing w:after="120"/>
        <w:rPr>
          <w:color w:val="auto"/>
          <w:lang w:val="en-US"/>
        </w:rPr>
      </w:pPr>
      <w:r w:rsidRPr="003C59FA">
        <w:rPr>
          <w:color w:val="auto"/>
          <w:lang w:val="en-US"/>
        </w:rPr>
        <w:t xml:space="preserve">The contingency is often introduced with </w:t>
      </w:r>
      <w:proofErr w:type="spellStart"/>
      <w:r w:rsidRPr="003C59FA">
        <w:rPr>
          <w:b/>
          <w:bCs/>
          <w:i/>
          <w:iCs/>
          <w:color w:val="auto"/>
          <w:lang w:val="en-US"/>
        </w:rPr>
        <w:t>pero</w:t>
      </w:r>
      <w:proofErr w:type="spellEnd"/>
      <w:r w:rsidRPr="003C59FA">
        <w:rPr>
          <w:i/>
          <w:iCs/>
          <w:color w:val="auto"/>
          <w:lang w:val="en-US"/>
        </w:rPr>
        <w:t xml:space="preserve">, </w:t>
      </w:r>
      <w:proofErr w:type="spellStart"/>
      <w:r w:rsidRPr="003C59FA">
        <w:rPr>
          <w:b/>
          <w:bCs/>
          <w:i/>
          <w:iCs/>
          <w:color w:val="auto"/>
          <w:lang w:val="en-US"/>
        </w:rPr>
        <w:t>aunque</w:t>
      </w:r>
      <w:proofErr w:type="spellEnd"/>
      <w:r w:rsidRPr="003C59FA">
        <w:rPr>
          <w:i/>
          <w:iCs/>
          <w:color w:val="auto"/>
          <w:lang w:val="en-US"/>
        </w:rPr>
        <w:t>.</w:t>
      </w:r>
    </w:p>
    <w:p w14:paraId="3CD616D8" w14:textId="42AC8307" w:rsidR="001F74F6" w:rsidRPr="007E7A6C" w:rsidRDefault="007E7A6C">
      <w:pPr>
        <w:pStyle w:val="BodyText"/>
        <w:widowControl/>
        <w:numPr>
          <w:ilvl w:val="0"/>
          <w:numId w:val="75"/>
        </w:numPr>
        <w:tabs>
          <w:tab w:val="left" w:pos="1860"/>
        </w:tabs>
        <w:spacing w:after="120"/>
        <w:rPr>
          <w:color w:val="auto"/>
        </w:rPr>
      </w:pPr>
      <w:r w:rsidRPr="007E7A6C">
        <w:rPr>
          <w:i/>
          <w:iCs/>
          <w:color w:val="auto"/>
        </w:rPr>
        <w:t xml:space="preserve">Yo habría ido, </w:t>
      </w:r>
      <w:r w:rsidRPr="007E7A6C">
        <w:rPr>
          <w:b/>
          <w:bCs/>
          <w:i/>
          <w:iCs/>
          <w:color w:val="auto"/>
        </w:rPr>
        <w:t xml:space="preserve">pero </w:t>
      </w:r>
      <w:r w:rsidRPr="007E7A6C">
        <w:rPr>
          <w:i/>
          <w:iCs/>
          <w:color w:val="auto"/>
        </w:rPr>
        <w:t>no me invitaron.</w:t>
      </w:r>
    </w:p>
    <w:p w14:paraId="7C372E81" w14:textId="6F2B6FD1" w:rsidR="001F74F6" w:rsidRPr="003C59FA" w:rsidRDefault="007E7A6C">
      <w:pPr>
        <w:pStyle w:val="BodyText"/>
        <w:widowControl/>
        <w:numPr>
          <w:ilvl w:val="0"/>
          <w:numId w:val="75"/>
        </w:numPr>
        <w:tabs>
          <w:tab w:val="left" w:pos="1850"/>
        </w:tabs>
        <w:spacing w:after="120"/>
        <w:rPr>
          <w:color w:val="auto"/>
          <w:lang w:val="en-US"/>
        </w:rPr>
      </w:pPr>
      <w:r w:rsidRPr="003C59FA">
        <w:rPr>
          <w:color w:val="auto"/>
          <w:lang w:val="en-US"/>
        </w:rPr>
        <w:t>I would have gone, but they did not invite me.</w:t>
      </w:r>
    </w:p>
    <w:p w14:paraId="6BFFF7CF" w14:textId="706DA1AE" w:rsidR="001F74F6" w:rsidRPr="007E7A6C" w:rsidRDefault="007E7A6C">
      <w:pPr>
        <w:pStyle w:val="BodyText"/>
        <w:widowControl/>
        <w:numPr>
          <w:ilvl w:val="0"/>
          <w:numId w:val="75"/>
        </w:numPr>
        <w:tabs>
          <w:tab w:val="left" w:pos="1826"/>
        </w:tabs>
        <w:spacing w:after="120"/>
        <w:rPr>
          <w:color w:val="auto"/>
        </w:rPr>
      </w:pPr>
      <w:r w:rsidRPr="007E7A6C">
        <w:rPr>
          <w:i/>
          <w:iCs/>
          <w:color w:val="auto"/>
        </w:rPr>
        <w:t xml:space="preserve">María lo habría hecho, </w:t>
      </w:r>
      <w:r w:rsidRPr="007E7A6C">
        <w:rPr>
          <w:b/>
          <w:bCs/>
          <w:i/>
          <w:iCs/>
          <w:color w:val="auto"/>
        </w:rPr>
        <w:t xml:space="preserve">aunque </w:t>
      </w:r>
      <w:r w:rsidRPr="007E7A6C">
        <w:rPr>
          <w:i/>
          <w:iCs/>
          <w:color w:val="auto"/>
        </w:rPr>
        <w:t>está muy ocupada.</w:t>
      </w:r>
    </w:p>
    <w:p w14:paraId="55D29E3C" w14:textId="38E07AAF" w:rsidR="001F74F6" w:rsidRPr="003C59FA" w:rsidRDefault="007E7A6C">
      <w:pPr>
        <w:pStyle w:val="BodyText"/>
        <w:widowControl/>
        <w:numPr>
          <w:ilvl w:val="0"/>
          <w:numId w:val="75"/>
        </w:numPr>
        <w:tabs>
          <w:tab w:val="left" w:pos="1846"/>
        </w:tabs>
        <w:spacing w:after="120"/>
        <w:rPr>
          <w:color w:val="auto"/>
          <w:lang w:val="en-US"/>
        </w:rPr>
      </w:pPr>
      <w:r w:rsidRPr="003C59FA">
        <w:rPr>
          <w:color w:val="auto"/>
          <w:lang w:val="en-US"/>
        </w:rPr>
        <w:t>Maria would have done it, although she</w:t>
      </w:r>
      <w:r w:rsidR="00126D8C" w:rsidRPr="003C59FA">
        <w:rPr>
          <w:color w:val="auto"/>
          <w:lang w:val="en-US"/>
        </w:rPr>
        <w:t>’</w:t>
      </w:r>
      <w:r w:rsidRPr="003C59FA">
        <w:rPr>
          <w:color w:val="auto"/>
          <w:lang w:val="en-US"/>
        </w:rPr>
        <w:t>s very busy.</w:t>
      </w:r>
    </w:p>
    <w:p w14:paraId="0C0D3C24" w14:textId="16CF69C3" w:rsidR="001F74F6" w:rsidRPr="007E7A6C" w:rsidRDefault="007E7A6C">
      <w:pPr>
        <w:pStyle w:val="BodyText"/>
        <w:widowControl/>
        <w:numPr>
          <w:ilvl w:val="0"/>
          <w:numId w:val="75"/>
        </w:numPr>
        <w:tabs>
          <w:tab w:val="left" w:pos="1826"/>
        </w:tabs>
        <w:spacing w:after="120"/>
        <w:rPr>
          <w:color w:val="auto"/>
        </w:rPr>
      </w:pPr>
      <w:r w:rsidRPr="007E7A6C">
        <w:rPr>
          <w:i/>
          <w:iCs/>
          <w:color w:val="auto"/>
        </w:rPr>
        <w:t>María lo habría hecho, a</w:t>
      </w:r>
      <w:r w:rsidRPr="007E7A6C">
        <w:rPr>
          <w:b/>
          <w:bCs/>
          <w:i/>
          <w:iCs/>
          <w:color w:val="auto"/>
        </w:rPr>
        <w:t xml:space="preserve">unque </w:t>
      </w:r>
      <w:r w:rsidRPr="007E7A6C">
        <w:rPr>
          <w:i/>
          <w:iCs/>
          <w:color w:val="auto"/>
        </w:rPr>
        <w:t>esté / estuviera muy ocupada.</w:t>
      </w:r>
    </w:p>
    <w:p w14:paraId="72C8EA78" w14:textId="2E191DAE" w:rsidR="001F74F6" w:rsidRPr="003C59FA" w:rsidRDefault="007E7A6C">
      <w:pPr>
        <w:pStyle w:val="BodyText"/>
        <w:widowControl/>
        <w:numPr>
          <w:ilvl w:val="0"/>
          <w:numId w:val="75"/>
        </w:numPr>
        <w:tabs>
          <w:tab w:val="left" w:pos="1846"/>
        </w:tabs>
        <w:spacing w:after="120"/>
        <w:rPr>
          <w:color w:val="auto"/>
          <w:lang w:val="en-US"/>
        </w:rPr>
      </w:pPr>
      <w:r w:rsidRPr="003C59FA">
        <w:rPr>
          <w:color w:val="auto"/>
          <w:lang w:val="en-US"/>
        </w:rPr>
        <w:t>María would have done it, even if she is /were very busy.</w:t>
      </w:r>
    </w:p>
    <w:p w14:paraId="20D8030B"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19F983CE" w14:textId="77777777" w:rsidR="001F74F6" w:rsidRPr="0002501B" w:rsidRDefault="005324EA" w:rsidP="007E7A6C">
      <w:pPr>
        <w:pStyle w:val="BodyText"/>
        <w:widowControl/>
        <w:spacing w:after="120"/>
        <w:rPr>
          <w:color w:val="auto"/>
          <w:lang w:val="en-US"/>
        </w:rPr>
      </w:pPr>
      <w:r w:rsidRPr="0002501B">
        <w:rPr>
          <w:color w:val="auto"/>
          <w:lang w:val="en-US"/>
        </w:rPr>
        <w:lastRenderedPageBreak/>
        <w:t>Page 73</w:t>
      </w:r>
    </w:p>
    <w:p w14:paraId="14424244" w14:textId="77777777" w:rsidR="001F74F6" w:rsidRPr="003C59FA" w:rsidRDefault="005324EA" w:rsidP="007E7A6C">
      <w:pPr>
        <w:pStyle w:val="BodyText"/>
        <w:widowControl/>
        <w:spacing w:after="120"/>
        <w:rPr>
          <w:color w:val="auto"/>
          <w:lang w:val="en-US"/>
        </w:rPr>
      </w:pPr>
      <w:r w:rsidRPr="003C59FA">
        <w:rPr>
          <w:b/>
          <w:bCs/>
          <w:color w:val="auto"/>
          <w:lang w:val="en-US"/>
        </w:rPr>
        <w:t>Notice</w:t>
      </w:r>
      <w:r w:rsidRPr="003C59FA">
        <w:rPr>
          <w:color w:val="auto"/>
          <w:lang w:val="en-US"/>
        </w:rPr>
        <w:t xml:space="preserve">: When </w:t>
      </w:r>
      <w:proofErr w:type="spellStart"/>
      <w:r w:rsidRPr="003C59FA">
        <w:rPr>
          <w:b/>
          <w:bCs/>
          <w:i/>
          <w:iCs/>
          <w:color w:val="auto"/>
          <w:lang w:val="en-US"/>
        </w:rPr>
        <w:t>pero</w:t>
      </w:r>
      <w:proofErr w:type="spellEnd"/>
      <w:r w:rsidRPr="003C59FA">
        <w:rPr>
          <w:color w:val="auto"/>
          <w:lang w:val="en-US"/>
        </w:rPr>
        <w:t xml:space="preserve"> is used, the verb that follows is in the indicative.</w:t>
      </w:r>
    </w:p>
    <w:p w14:paraId="4CF4E8AB"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Notice: </w:t>
      </w:r>
      <w:r w:rsidRPr="003C59FA">
        <w:rPr>
          <w:color w:val="auto"/>
          <w:lang w:val="en-US"/>
        </w:rPr>
        <w:t xml:space="preserve">When </w:t>
      </w:r>
      <w:proofErr w:type="spellStart"/>
      <w:r w:rsidRPr="003C59FA">
        <w:rPr>
          <w:b/>
          <w:bCs/>
          <w:i/>
          <w:iCs/>
          <w:color w:val="auto"/>
          <w:lang w:val="en-US"/>
        </w:rPr>
        <w:t>aunque</w:t>
      </w:r>
      <w:proofErr w:type="spellEnd"/>
      <w:r w:rsidRPr="003C59FA">
        <w:rPr>
          <w:color w:val="auto"/>
          <w:lang w:val="en-US"/>
        </w:rPr>
        <w:t xml:space="preserve"> is used, the verb that follows can be in the indicative or in the subjunctive mood depending on how improbable, hypothetical, or uncertain the </w:t>
      </w:r>
      <w:proofErr w:type="spellStart"/>
      <w:r w:rsidRPr="003C59FA">
        <w:rPr>
          <w:b/>
          <w:bCs/>
          <w:i/>
          <w:iCs/>
          <w:color w:val="auto"/>
          <w:lang w:val="en-US"/>
        </w:rPr>
        <w:t>aunque</w:t>
      </w:r>
      <w:proofErr w:type="spellEnd"/>
      <w:r w:rsidRPr="003C59FA">
        <w:rPr>
          <w:color w:val="auto"/>
          <w:lang w:val="en-US"/>
        </w:rPr>
        <w:t xml:space="preserve"> action is.</w:t>
      </w:r>
    </w:p>
    <w:p w14:paraId="6A8ECA46"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2. </w:t>
      </w:r>
      <w:r w:rsidRPr="003C59FA">
        <w:rPr>
          <w:color w:val="auto"/>
          <w:lang w:val="en-US"/>
        </w:rPr>
        <w:t xml:space="preserve">Used to refer to a hypothetical action, event, or circumstance in past time, contingent on something else happening in the past </w:t>
      </w:r>
      <w:r w:rsidRPr="003C59FA">
        <w:rPr>
          <w:b/>
          <w:bCs/>
          <w:color w:val="auto"/>
          <w:lang w:val="en-US"/>
        </w:rPr>
        <w:t xml:space="preserve">with </w:t>
      </w:r>
      <w:r w:rsidRPr="003C59FA">
        <w:rPr>
          <w:b/>
          <w:bCs/>
          <w:i/>
          <w:iCs/>
          <w:color w:val="auto"/>
          <w:lang w:val="en-US"/>
        </w:rPr>
        <w:t xml:space="preserve">if..., </w:t>
      </w:r>
      <w:proofErr w:type="spellStart"/>
      <w:r w:rsidRPr="003C59FA">
        <w:rPr>
          <w:b/>
          <w:bCs/>
          <w:i/>
          <w:iCs/>
          <w:color w:val="auto"/>
          <w:lang w:val="en-US"/>
        </w:rPr>
        <w:t>si</w:t>
      </w:r>
      <w:proofErr w:type="spellEnd"/>
      <w:r w:rsidRPr="003C59FA">
        <w:rPr>
          <w:b/>
          <w:bCs/>
          <w:i/>
          <w:iCs/>
          <w:color w:val="auto"/>
          <w:lang w:val="en-US"/>
        </w:rPr>
        <w:t>...</w:t>
      </w:r>
    </w:p>
    <w:p w14:paraId="02F2DDB0" w14:textId="7EE8F583" w:rsidR="001F74F6" w:rsidRPr="003C59FA" w:rsidRDefault="005324EA">
      <w:pPr>
        <w:pStyle w:val="BodyText"/>
        <w:widowControl/>
        <w:numPr>
          <w:ilvl w:val="0"/>
          <w:numId w:val="74"/>
        </w:numPr>
        <w:tabs>
          <w:tab w:val="left" w:pos="790"/>
        </w:tabs>
        <w:spacing w:after="120"/>
        <w:rPr>
          <w:color w:val="auto"/>
          <w:lang w:val="en-US"/>
        </w:rPr>
      </w:pPr>
      <w:r w:rsidRPr="003C59FA">
        <w:rPr>
          <w:color w:val="auto"/>
          <w:lang w:val="en-US"/>
        </w:rPr>
        <w:t>María would have done it if she had had time.</w:t>
      </w:r>
    </w:p>
    <w:p w14:paraId="3A2F5EE3" w14:textId="25E26627" w:rsidR="001F74F6" w:rsidRPr="007E7A6C" w:rsidRDefault="005324EA">
      <w:pPr>
        <w:pStyle w:val="BodyText"/>
        <w:widowControl/>
        <w:numPr>
          <w:ilvl w:val="0"/>
          <w:numId w:val="74"/>
        </w:numPr>
        <w:tabs>
          <w:tab w:val="left" w:pos="771"/>
        </w:tabs>
        <w:spacing w:after="120"/>
        <w:rPr>
          <w:color w:val="auto"/>
        </w:rPr>
      </w:pPr>
      <w:r w:rsidRPr="007E7A6C">
        <w:rPr>
          <w:i/>
          <w:iCs/>
          <w:color w:val="auto"/>
        </w:rPr>
        <w:t>María lo habría hecho si hubiera tenido tiempo.</w:t>
      </w:r>
    </w:p>
    <w:p w14:paraId="4657FBEA" w14:textId="77777777" w:rsidR="001F74F6" w:rsidRPr="003C59FA" w:rsidRDefault="005324EA" w:rsidP="007E7A6C">
      <w:pPr>
        <w:pStyle w:val="BodyText"/>
        <w:widowControl/>
        <w:spacing w:after="120"/>
        <w:rPr>
          <w:color w:val="auto"/>
          <w:lang w:val="en-US"/>
        </w:rPr>
      </w:pPr>
      <w:r w:rsidRPr="003C59FA">
        <w:rPr>
          <w:color w:val="auto"/>
          <w:lang w:val="en-US"/>
        </w:rPr>
        <w:t xml:space="preserve">*The </w:t>
      </w:r>
      <w:r w:rsidRPr="003C59FA">
        <w:rPr>
          <w:b/>
          <w:bCs/>
          <w:i/>
          <w:iCs/>
          <w:color w:val="auto"/>
          <w:lang w:val="en-US"/>
        </w:rPr>
        <w:t>if</w:t>
      </w:r>
      <w:r w:rsidRPr="003C59FA">
        <w:rPr>
          <w:color w:val="auto"/>
          <w:lang w:val="en-US"/>
        </w:rPr>
        <w:t xml:space="preserve"> clauses will be discussed in depth in chapter 5.</w:t>
      </w:r>
    </w:p>
    <w:p w14:paraId="38681B7F" w14:textId="77777777" w:rsidR="001F74F6" w:rsidRPr="007E7A6C" w:rsidRDefault="005324EA" w:rsidP="007E7A6C">
      <w:pPr>
        <w:pStyle w:val="BodyText"/>
        <w:widowControl/>
        <w:spacing w:after="120"/>
        <w:rPr>
          <w:color w:val="auto"/>
        </w:rPr>
      </w:pPr>
      <w:r w:rsidRPr="007E7A6C">
        <w:rPr>
          <w:b/>
          <w:bCs/>
          <w:color w:val="auto"/>
        </w:rPr>
        <w:t xml:space="preserve">Actividad 14. </w:t>
      </w:r>
      <w:r w:rsidRPr="007E7A6C">
        <w:rPr>
          <w:color w:val="auto"/>
        </w:rPr>
        <w:t>En parejas, primero, termina las frases con tus propias expresiones para formar oraciones completas. Luego, tradúcelas.</w:t>
      </w:r>
    </w:p>
    <w:p w14:paraId="0CF3A8AA" w14:textId="44DDCFD7" w:rsidR="001F74F6" w:rsidRPr="007E7A6C" w:rsidRDefault="005324EA">
      <w:pPr>
        <w:pStyle w:val="BodyText"/>
        <w:widowControl/>
        <w:numPr>
          <w:ilvl w:val="0"/>
          <w:numId w:val="73"/>
        </w:numPr>
        <w:tabs>
          <w:tab w:val="left" w:pos="221"/>
        </w:tabs>
        <w:spacing w:after="120"/>
        <w:rPr>
          <w:color w:val="auto"/>
        </w:rPr>
      </w:pPr>
      <w:r w:rsidRPr="007E7A6C">
        <w:rPr>
          <w:color w:val="auto"/>
        </w:rPr>
        <w:t>Yo habría ido al banco, pero.</w:t>
      </w:r>
    </w:p>
    <w:p w14:paraId="7A9A26D8" w14:textId="6EED98C1" w:rsidR="001F74F6" w:rsidRPr="007E7A6C" w:rsidRDefault="005324EA">
      <w:pPr>
        <w:pStyle w:val="BodyText"/>
        <w:widowControl/>
        <w:numPr>
          <w:ilvl w:val="0"/>
          <w:numId w:val="73"/>
        </w:numPr>
        <w:tabs>
          <w:tab w:val="left" w:pos="250"/>
        </w:tabs>
        <w:spacing w:after="120"/>
        <w:rPr>
          <w:color w:val="auto"/>
        </w:rPr>
      </w:pPr>
      <w:r w:rsidRPr="007E7A6C">
        <w:rPr>
          <w:color w:val="auto"/>
        </w:rPr>
        <w:t>Tú habrás ahorrado mucho dinero, aunque.</w:t>
      </w:r>
    </w:p>
    <w:p w14:paraId="06D1294E" w14:textId="3FEA2812" w:rsidR="001F74F6" w:rsidRPr="007E7A6C" w:rsidRDefault="005324EA">
      <w:pPr>
        <w:pStyle w:val="BodyText"/>
        <w:widowControl/>
        <w:numPr>
          <w:ilvl w:val="0"/>
          <w:numId w:val="73"/>
        </w:numPr>
        <w:tabs>
          <w:tab w:val="left" w:pos="235"/>
        </w:tabs>
        <w:spacing w:after="120"/>
        <w:rPr>
          <w:color w:val="auto"/>
        </w:rPr>
      </w:pPr>
      <w:r w:rsidRPr="007E7A6C">
        <w:rPr>
          <w:color w:val="auto"/>
        </w:rPr>
        <w:t>Ellas habrían ganado un buen sueldo, pero.</w:t>
      </w:r>
    </w:p>
    <w:p w14:paraId="212A3A21" w14:textId="719FB716" w:rsidR="001F74F6" w:rsidRPr="007E7A6C" w:rsidRDefault="005324EA">
      <w:pPr>
        <w:pStyle w:val="BodyText"/>
        <w:widowControl/>
        <w:numPr>
          <w:ilvl w:val="0"/>
          <w:numId w:val="73"/>
        </w:numPr>
        <w:tabs>
          <w:tab w:val="left" w:pos="240"/>
        </w:tabs>
        <w:spacing w:after="120"/>
        <w:rPr>
          <w:color w:val="auto"/>
        </w:rPr>
      </w:pPr>
      <w:r w:rsidRPr="007E7A6C">
        <w:rPr>
          <w:color w:val="auto"/>
        </w:rPr>
        <w:t>El mercado de valores habrá bajado antes de.</w:t>
      </w:r>
    </w:p>
    <w:p w14:paraId="6C04BE9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D10359F"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74</w:t>
      </w:r>
    </w:p>
    <w:p w14:paraId="41E5BFFF" w14:textId="77777777" w:rsidR="001F74F6" w:rsidRPr="003C59FA" w:rsidRDefault="005324EA" w:rsidP="0002501B">
      <w:pPr>
        <w:pStyle w:val="Heading3"/>
        <w:rPr>
          <w:lang w:val="en-US"/>
        </w:rPr>
      </w:pPr>
      <w:bookmarkStart w:id="169" w:name="bookmark248"/>
      <w:bookmarkStart w:id="170" w:name="bookmark249"/>
      <w:r w:rsidRPr="003C59FA">
        <w:rPr>
          <w:lang w:val="en-US"/>
        </w:rPr>
        <w:t>¿</w:t>
      </w:r>
      <w:proofErr w:type="spellStart"/>
      <w:r w:rsidRPr="003C59FA">
        <w:rPr>
          <w:lang w:val="en-US"/>
        </w:rPr>
        <w:t>SABÍAS</w:t>
      </w:r>
      <w:proofErr w:type="spellEnd"/>
      <w:r w:rsidRPr="003C59FA">
        <w:rPr>
          <w:lang w:val="en-US"/>
        </w:rPr>
        <w:t xml:space="preserve"> LO </w:t>
      </w:r>
      <w:proofErr w:type="spellStart"/>
      <w:r w:rsidRPr="003C59FA">
        <w:rPr>
          <w:lang w:val="en-US"/>
        </w:rPr>
        <w:t>SIGUIENTE</w:t>
      </w:r>
      <w:proofErr w:type="spellEnd"/>
      <w:r w:rsidRPr="003C59FA">
        <w:rPr>
          <w:lang w:val="en-US"/>
        </w:rPr>
        <w:t>?</w:t>
      </w:r>
      <w:bookmarkEnd w:id="169"/>
      <w:bookmarkEnd w:id="170"/>
    </w:p>
    <w:p w14:paraId="26036C0F" w14:textId="77777777" w:rsidR="001F74F6" w:rsidRPr="007E7A6C" w:rsidRDefault="005324EA" w:rsidP="007E7A6C">
      <w:pPr>
        <w:pStyle w:val="BodyText"/>
        <w:widowControl/>
        <w:spacing w:after="120"/>
        <w:rPr>
          <w:color w:val="auto"/>
        </w:rPr>
      </w:pPr>
      <w:r w:rsidRPr="003C59FA">
        <w:rPr>
          <w:color w:val="auto"/>
          <w:lang w:val="en-US"/>
        </w:rPr>
        <w:t xml:space="preserve">Money, bread, dough, bucks, bacon are just a few general terms for money in English. The Blog on Economy and Finance from the </w:t>
      </w:r>
      <w:proofErr w:type="spellStart"/>
      <w:r w:rsidRPr="003C59FA">
        <w:rPr>
          <w:i/>
          <w:iCs/>
          <w:color w:val="auto"/>
          <w:lang w:val="en-US"/>
        </w:rPr>
        <w:t>Bankinter</w:t>
      </w:r>
      <w:proofErr w:type="spellEnd"/>
      <w:r w:rsidRPr="003C59FA">
        <w:rPr>
          <w:i/>
          <w:iCs/>
          <w:color w:val="auto"/>
          <w:lang w:val="en-US"/>
        </w:rPr>
        <w:t xml:space="preserve"> Bank</w:t>
      </w:r>
      <w:r w:rsidRPr="003C59FA">
        <w:rPr>
          <w:color w:val="auto"/>
          <w:lang w:val="en-US"/>
        </w:rPr>
        <w:t xml:space="preserve"> in Spain has 23 slang terms for money in Spanish. Read the article and then try to add to the list in English or Spanish. </w:t>
      </w:r>
      <w:r w:rsidRPr="007E7A6C">
        <w:rPr>
          <w:i/>
          <w:iCs/>
          <w:color w:val="auto"/>
        </w:rPr>
        <w:t xml:space="preserve">Blog de Economía y Finanzas de Bankinter </w:t>
      </w:r>
      <w:hyperlink r:id="rId54" w:history="1">
        <w:r w:rsidRPr="007E7A6C">
          <w:rPr>
            <w:rStyle w:val="Hyperlink"/>
            <w:color w:val="auto"/>
          </w:rPr>
          <w:t>https://www.bankinter.com/blog/finanzas-personales/23-formas-de-llamar-al-dineroPavos, pasta, lana... y</w:t>
        </w:r>
      </w:hyperlink>
      <w:r w:rsidRPr="007E7A6C">
        <w:rPr>
          <w:color w:val="auto"/>
          <w:u w:val="single"/>
        </w:rPr>
        <w:t xml:space="preserve"> </w:t>
      </w:r>
      <w:hyperlink r:id="rId55" w:history="1">
        <w:r w:rsidRPr="007E7A6C">
          <w:rPr>
            <w:rStyle w:val="Hyperlink"/>
            <w:color w:val="auto"/>
          </w:rPr>
          <w:t>20 formas más de llamar al dinero</w:t>
        </w:r>
      </w:hyperlink>
    </w:p>
    <w:p w14:paraId="6C554DCB" w14:textId="77777777" w:rsidR="001F74F6" w:rsidRPr="007E7A6C" w:rsidRDefault="005324EA" w:rsidP="007E7A6C">
      <w:pPr>
        <w:pStyle w:val="BodyText"/>
        <w:widowControl/>
        <w:spacing w:after="120"/>
        <w:rPr>
          <w:color w:val="auto"/>
        </w:rPr>
      </w:pPr>
      <w:r w:rsidRPr="007E7A6C">
        <w:rPr>
          <w:color w:val="auto"/>
        </w:rPr>
        <w:t>12.08.2021</w:t>
      </w:r>
    </w:p>
    <w:p w14:paraId="1F96567D" w14:textId="77777777" w:rsidR="001F74F6" w:rsidRPr="007E7A6C" w:rsidRDefault="005324EA" w:rsidP="007E7A6C">
      <w:pPr>
        <w:pStyle w:val="BodyText"/>
        <w:widowControl/>
        <w:spacing w:after="120"/>
        <w:rPr>
          <w:color w:val="auto"/>
        </w:rPr>
      </w:pPr>
      <w:r w:rsidRPr="007E7A6C">
        <w:rPr>
          <w:color w:val="auto"/>
        </w:rPr>
        <w:t>El</w:t>
      </w:r>
      <w:hyperlink r:id="rId56" w:history="1">
        <w:r w:rsidRPr="007E7A6C">
          <w:rPr>
            <w:rStyle w:val="Hyperlink"/>
            <w:color w:val="auto"/>
          </w:rPr>
          <w:t xml:space="preserve"> dinero </w:t>
        </w:r>
      </w:hyperlink>
      <w:r w:rsidRPr="007E7A6C">
        <w:rPr>
          <w:color w:val="auto"/>
        </w:rPr>
        <w:t xml:space="preserve">forma parte de nuestra vida. Es la causa de nuestras peores pesadillas y la semilla de nuestras más ansiadas ilusiones. Todos lo usamos constantemente y es por ello que </w:t>
      </w:r>
      <w:r w:rsidRPr="007E7A6C">
        <w:rPr>
          <w:b/>
          <w:bCs/>
          <w:color w:val="auto"/>
        </w:rPr>
        <w:t>la palabra dinero se ha adaptado a las distintas lenguas</w:t>
      </w:r>
      <w:r w:rsidRPr="007E7A6C">
        <w:rPr>
          <w:color w:val="auto"/>
        </w:rPr>
        <w:t>, dialectos, ciudades o países dando lugar a numerosas y originales denominaciones, cada una de ellas con su propia historia. ¿Sabes cuáles son?</w:t>
      </w:r>
    </w:p>
    <w:p w14:paraId="6580C90F" w14:textId="77777777" w:rsidR="001F74F6" w:rsidRPr="007E7A6C" w:rsidRDefault="005324EA" w:rsidP="007E7A6C">
      <w:pPr>
        <w:pStyle w:val="BodyText"/>
        <w:widowControl/>
        <w:spacing w:after="120"/>
        <w:rPr>
          <w:color w:val="auto"/>
        </w:rPr>
      </w:pPr>
      <w:r w:rsidRPr="007E7A6C">
        <w:rPr>
          <w:color w:val="auto"/>
        </w:rPr>
        <w:t>Una pequeña lista de nombres del dinero</w:t>
      </w:r>
    </w:p>
    <w:p w14:paraId="18AE2183" w14:textId="17BAF247" w:rsidR="001F74F6" w:rsidRPr="007E7A6C" w:rsidRDefault="005324EA">
      <w:pPr>
        <w:pStyle w:val="BodyText"/>
        <w:widowControl/>
        <w:numPr>
          <w:ilvl w:val="0"/>
          <w:numId w:val="72"/>
        </w:numPr>
        <w:tabs>
          <w:tab w:val="left" w:pos="786"/>
        </w:tabs>
        <w:spacing w:after="120"/>
        <w:rPr>
          <w:color w:val="auto"/>
        </w:rPr>
      </w:pPr>
      <w:r w:rsidRPr="007E7A6C">
        <w:rPr>
          <w:b/>
          <w:bCs/>
          <w:color w:val="auto"/>
        </w:rPr>
        <w:t>Pavos</w:t>
      </w:r>
    </w:p>
    <w:p w14:paraId="6B4868FE" w14:textId="77777777" w:rsidR="001F74F6" w:rsidRPr="007E7A6C" w:rsidRDefault="005324EA" w:rsidP="007E7A6C">
      <w:pPr>
        <w:pStyle w:val="BodyText"/>
        <w:widowControl/>
        <w:spacing w:after="120"/>
        <w:rPr>
          <w:color w:val="auto"/>
        </w:rPr>
      </w:pPr>
      <w:r w:rsidRPr="007E7A6C">
        <w:rPr>
          <w:color w:val="auto"/>
        </w:rPr>
        <w:t>En España, en la década de los 30 y 40 se utilizaba una</w:t>
      </w:r>
      <w:hyperlink r:id="rId57" w:history="1">
        <w:r w:rsidRPr="007E7A6C">
          <w:rPr>
            <w:rStyle w:val="Hyperlink"/>
            <w:color w:val="auto"/>
          </w:rPr>
          <w:t xml:space="preserve"> moneda </w:t>
        </w:r>
      </w:hyperlink>
      <w:r w:rsidRPr="007E7A6C">
        <w:rPr>
          <w:color w:val="auto"/>
        </w:rPr>
        <w:t xml:space="preserve">de 5 pesetas, que era exactamente lo que costaba comprar un pavo </w:t>
      </w:r>
      <w:r w:rsidRPr="007E7A6C">
        <w:rPr>
          <w:i/>
          <w:iCs/>
          <w:color w:val="auto"/>
        </w:rPr>
        <w:t>(</w:t>
      </w:r>
      <w:proofErr w:type="spellStart"/>
      <w:r w:rsidRPr="007E7A6C">
        <w:rPr>
          <w:i/>
          <w:iCs/>
          <w:color w:val="auto"/>
        </w:rPr>
        <w:t>turkey</w:t>
      </w:r>
      <w:proofErr w:type="spellEnd"/>
      <w:r w:rsidRPr="007E7A6C">
        <w:rPr>
          <w:i/>
          <w:iCs/>
          <w:color w:val="auto"/>
        </w:rPr>
        <w:t>)</w:t>
      </w:r>
      <w:r w:rsidRPr="007E7A6C">
        <w:rPr>
          <w:color w:val="auto"/>
        </w:rPr>
        <w:t xml:space="preserve"> en el mercado.</w:t>
      </w:r>
    </w:p>
    <w:p w14:paraId="53F0C046" w14:textId="3629981D" w:rsidR="001F74F6" w:rsidRPr="007E7A6C" w:rsidRDefault="005324EA">
      <w:pPr>
        <w:pStyle w:val="BodyText"/>
        <w:widowControl/>
        <w:numPr>
          <w:ilvl w:val="0"/>
          <w:numId w:val="72"/>
        </w:numPr>
        <w:tabs>
          <w:tab w:val="left" w:pos="786"/>
        </w:tabs>
        <w:spacing w:after="120"/>
        <w:rPr>
          <w:color w:val="auto"/>
        </w:rPr>
      </w:pPr>
      <w:r w:rsidRPr="007E7A6C">
        <w:rPr>
          <w:b/>
          <w:bCs/>
          <w:color w:val="auto"/>
        </w:rPr>
        <w:t>Pasta</w:t>
      </w:r>
    </w:p>
    <w:p w14:paraId="560D1BC3" w14:textId="77777777" w:rsidR="001F74F6" w:rsidRPr="007E7A6C" w:rsidRDefault="005324EA" w:rsidP="007E7A6C">
      <w:pPr>
        <w:pStyle w:val="BodyText"/>
        <w:widowControl/>
        <w:spacing w:after="120"/>
        <w:rPr>
          <w:color w:val="auto"/>
        </w:rPr>
      </w:pPr>
      <w:r w:rsidRPr="007E7A6C">
        <w:rPr>
          <w:color w:val="auto"/>
        </w:rPr>
        <w:t xml:space="preserve">Se refiere al fundido de oro, plata y distintos metales que se hacía para echarlo sobre los moldes </w:t>
      </w:r>
      <w:r w:rsidRPr="007E7A6C">
        <w:rPr>
          <w:i/>
          <w:iCs/>
          <w:color w:val="auto"/>
        </w:rPr>
        <w:t>(</w:t>
      </w:r>
      <w:proofErr w:type="spellStart"/>
      <w:r w:rsidRPr="007E7A6C">
        <w:rPr>
          <w:i/>
          <w:iCs/>
          <w:color w:val="auto"/>
        </w:rPr>
        <w:t>mold</w:t>
      </w:r>
      <w:proofErr w:type="spellEnd"/>
      <w:r w:rsidRPr="007E7A6C">
        <w:rPr>
          <w:i/>
          <w:iCs/>
          <w:color w:val="auto"/>
        </w:rPr>
        <w:t>)</w:t>
      </w:r>
      <w:r w:rsidRPr="007E7A6C">
        <w:rPr>
          <w:color w:val="auto"/>
        </w:rPr>
        <w:t xml:space="preserve"> y fabricar las monedas.</w:t>
      </w:r>
    </w:p>
    <w:p w14:paraId="4FEEFBFA"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E45947E" w14:textId="77777777" w:rsidR="001F74F6" w:rsidRPr="007E7A6C" w:rsidRDefault="005324EA" w:rsidP="007E7A6C">
      <w:pPr>
        <w:pStyle w:val="BodyText"/>
        <w:widowControl/>
        <w:spacing w:after="120"/>
        <w:rPr>
          <w:color w:val="auto"/>
        </w:rPr>
      </w:pPr>
      <w:r w:rsidRPr="007E7A6C">
        <w:rPr>
          <w:color w:val="auto"/>
        </w:rPr>
        <w:lastRenderedPageBreak/>
        <w:t>Page 75</w:t>
      </w:r>
    </w:p>
    <w:p w14:paraId="6E5E641C" w14:textId="6E9A8A17" w:rsidR="001F74F6" w:rsidRPr="007E7A6C" w:rsidRDefault="005324EA">
      <w:pPr>
        <w:pStyle w:val="BodyText"/>
        <w:widowControl/>
        <w:numPr>
          <w:ilvl w:val="0"/>
          <w:numId w:val="71"/>
        </w:numPr>
        <w:tabs>
          <w:tab w:val="left" w:pos="786"/>
        </w:tabs>
        <w:spacing w:after="120"/>
        <w:rPr>
          <w:color w:val="auto"/>
        </w:rPr>
      </w:pPr>
      <w:r w:rsidRPr="007E7A6C">
        <w:rPr>
          <w:b/>
          <w:bCs/>
          <w:color w:val="auto"/>
        </w:rPr>
        <w:t>Lana</w:t>
      </w:r>
    </w:p>
    <w:p w14:paraId="36338B2C" w14:textId="688CA510" w:rsidR="001F74F6" w:rsidRPr="007E7A6C" w:rsidRDefault="005324EA" w:rsidP="007E7A6C">
      <w:pPr>
        <w:pStyle w:val="BodyText"/>
        <w:widowControl/>
        <w:spacing w:after="120"/>
        <w:rPr>
          <w:color w:val="auto"/>
        </w:rPr>
      </w:pPr>
      <w:r w:rsidRPr="007E7A6C">
        <w:rPr>
          <w:color w:val="auto"/>
        </w:rPr>
        <w:t xml:space="preserve">En México, al dinero se le llama lana porque allí la industria del algodón </w:t>
      </w:r>
      <w:r w:rsidRPr="007E7A6C">
        <w:rPr>
          <w:i/>
          <w:iCs/>
          <w:color w:val="auto"/>
        </w:rPr>
        <w:t>(</w:t>
      </w:r>
      <w:proofErr w:type="spellStart"/>
      <w:r w:rsidRPr="007E7A6C">
        <w:rPr>
          <w:i/>
          <w:iCs/>
          <w:color w:val="auto"/>
        </w:rPr>
        <w:t>cotton</w:t>
      </w:r>
      <w:proofErr w:type="spellEnd"/>
      <w:r w:rsidRPr="007E7A6C">
        <w:rPr>
          <w:i/>
          <w:iCs/>
          <w:color w:val="auto"/>
        </w:rPr>
        <w:t>)</w:t>
      </w:r>
      <w:r w:rsidRPr="007E7A6C">
        <w:rPr>
          <w:color w:val="auto"/>
        </w:rPr>
        <w:t xml:space="preserve"> y la lana </w:t>
      </w:r>
      <w:r w:rsidRPr="007E7A6C">
        <w:rPr>
          <w:i/>
          <w:iCs/>
          <w:color w:val="auto"/>
        </w:rPr>
        <w:t>(</w:t>
      </w:r>
      <w:proofErr w:type="spellStart"/>
      <w:r w:rsidRPr="007E7A6C">
        <w:rPr>
          <w:i/>
          <w:iCs/>
          <w:color w:val="auto"/>
        </w:rPr>
        <w:t>wool</w:t>
      </w:r>
      <w:proofErr w:type="spellEnd"/>
      <w:r w:rsidRPr="007E7A6C">
        <w:rPr>
          <w:i/>
          <w:iCs/>
          <w:color w:val="auto"/>
        </w:rPr>
        <w:t xml:space="preserve">) </w:t>
      </w:r>
      <w:r w:rsidRPr="007E7A6C">
        <w:rPr>
          <w:color w:val="auto"/>
        </w:rPr>
        <w:t xml:space="preserve">disfrutaron de una época gloriosa. Este es el motivo por el que </w:t>
      </w:r>
      <w:r w:rsidR="00126D8C" w:rsidRPr="007E7A6C">
        <w:rPr>
          <w:color w:val="auto"/>
        </w:rPr>
        <w:t>“</w:t>
      </w:r>
      <w:r w:rsidRPr="007E7A6C">
        <w:rPr>
          <w:color w:val="auto"/>
        </w:rPr>
        <w:t>tener mucha lana</w:t>
      </w:r>
      <w:r w:rsidR="00126D8C" w:rsidRPr="007E7A6C">
        <w:rPr>
          <w:color w:val="auto"/>
        </w:rPr>
        <w:t>”</w:t>
      </w:r>
      <w:r w:rsidRPr="007E7A6C">
        <w:rPr>
          <w:color w:val="auto"/>
        </w:rPr>
        <w:t xml:space="preserve"> es sinónimo de que alguien disfruta de una buena situación económica, pues donde había lana, había dinero.</w:t>
      </w:r>
    </w:p>
    <w:p w14:paraId="726EDA58" w14:textId="37125FD2" w:rsidR="001F74F6" w:rsidRPr="007E7A6C" w:rsidRDefault="005324EA">
      <w:pPr>
        <w:pStyle w:val="BodyText"/>
        <w:widowControl/>
        <w:numPr>
          <w:ilvl w:val="0"/>
          <w:numId w:val="71"/>
        </w:numPr>
        <w:tabs>
          <w:tab w:val="left" w:pos="790"/>
        </w:tabs>
        <w:spacing w:after="120"/>
        <w:rPr>
          <w:color w:val="auto"/>
        </w:rPr>
      </w:pPr>
      <w:r w:rsidRPr="007E7A6C">
        <w:rPr>
          <w:b/>
          <w:bCs/>
          <w:color w:val="auto"/>
        </w:rPr>
        <w:t>Guita</w:t>
      </w:r>
    </w:p>
    <w:p w14:paraId="21BB4720" w14:textId="52F358A1" w:rsidR="001F74F6" w:rsidRPr="007E7A6C" w:rsidRDefault="005324EA" w:rsidP="007E7A6C">
      <w:pPr>
        <w:pStyle w:val="BodyText"/>
        <w:widowControl/>
        <w:spacing w:after="120"/>
        <w:rPr>
          <w:color w:val="auto"/>
        </w:rPr>
      </w:pPr>
      <w:r w:rsidRPr="007E7A6C">
        <w:rPr>
          <w:color w:val="auto"/>
        </w:rPr>
        <w:t xml:space="preserve">Antiguamente, el dinero se guardaba en una bolsita de tela que se cerraba con una pequeña guita, una cuerdecita </w:t>
      </w:r>
      <w:r w:rsidRPr="007E7A6C">
        <w:rPr>
          <w:i/>
          <w:iCs/>
          <w:color w:val="auto"/>
        </w:rPr>
        <w:t>(</w:t>
      </w:r>
      <w:proofErr w:type="spellStart"/>
      <w:r w:rsidRPr="007E7A6C">
        <w:rPr>
          <w:i/>
          <w:iCs/>
          <w:color w:val="auto"/>
        </w:rPr>
        <w:t>rope</w:t>
      </w:r>
      <w:proofErr w:type="spellEnd"/>
      <w:r w:rsidRPr="007E7A6C">
        <w:rPr>
          <w:i/>
          <w:iCs/>
          <w:color w:val="auto"/>
        </w:rPr>
        <w:t>)</w:t>
      </w:r>
      <w:r w:rsidRPr="007E7A6C">
        <w:rPr>
          <w:color w:val="auto"/>
        </w:rPr>
        <w:t xml:space="preserve"> delgada. Es por esta razón por la que la expresión </w:t>
      </w:r>
      <w:r w:rsidR="00126D8C" w:rsidRPr="007E7A6C">
        <w:rPr>
          <w:color w:val="auto"/>
        </w:rPr>
        <w:t>“</w:t>
      </w:r>
      <w:r w:rsidRPr="007E7A6C">
        <w:rPr>
          <w:color w:val="auto"/>
        </w:rPr>
        <w:t>aflojar la guita</w:t>
      </w:r>
      <w:r w:rsidR="00126D8C" w:rsidRPr="007E7A6C">
        <w:rPr>
          <w:color w:val="auto"/>
        </w:rPr>
        <w:t>”</w:t>
      </w:r>
      <w:r w:rsidRPr="007E7A6C">
        <w:rPr>
          <w:color w:val="auto"/>
        </w:rPr>
        <w:t xml:space="preserve">, </w:t>
      </w:r>
      <w:r w:rsidRPr="007E7A6C">
        <w:rPr>
          <w:i/>
          <w:iCs/>
          <w:color w:val="auto"/>
        </w:rPr>
        <w:t>(</w:t>
      </w:r>
      <w:proofErr w:type="spellStart"/>
      <w:r w:rsidRPr="007E7A6C">
        <w:rPr>
          <w:i/>
          <w:iCs/>
          <w:color w:val="auto"/>
        </w:rPr>
        <w:t>loosen</w:t>
      </w:r>
      <w:proofErr w:type="spellEnd"/>
      <w:r w:rsidRPr="007E7A6C">
        <w:rPr>
          <w:i/>
          <w:iCs/>
          <w:color w:val="auto"/>
        </w:rPr>
        <w:t xml:space="preserve"> </w:t>
      </w:r>
      <w:proofErr w:type="spellStart"/>
      <w:r w:rsidRPr="007E7A6C">
        <w:rPr>
          <w:i/>
          <w:iCs/>
          <w:color w:val="auto"/>
        </w:rPr>
        <w:t>the</w:t>
      </w:r>
      <w:proofErr w:type="spellEnd"/>
      <w:r w:rsidRPr="007E7A6C">
        <w:rPr>
          <w:i/>
          <w:iCs/>
          <w:color w:val="auto"/>
        </w:rPr>
        <w:t xml:space="preserve"> </w:t>
      </w:r>
      <w:proofErr w:type="spellStart"/>
      <w:r w:rsidRPr="007E7A6C">
        <w:rPr>
          <w:i/>
          <w:iCs/>
          <w:color w:val="auto"/>
        </w:rPr>
        <w:t>rope</w:t>
      </w:r>
      <w:proofErr w:type="spellEnd"/>
      <w:r w:rsidRPr="007E7A6C">
        <w:rPr>
          <w:i/>
          <w:iCs/>
          <w:color w:val="auto"/>
        </w:rPr>
        <w:t xml:space="preserve">) </w:t>
      </w:r>
      <w:r w:rsidRPr="007E7A6C">
        <w:rPr>
          <w:color w:val="auto"/>
        </w:rPr>
        <w:t>significaba aflojar la cuerda para sacar su dinero.</w:t>
      </w:r>
    </w:p>
    <w:p w14:paraId="28A4527F" w14:textId="7D7F39B9" w:rsidR="001F74F6" w:rsidRPr="007E7A6C" w:rsidRDefault="005324EA">
      <w:pPr>
        <w:pStyle w:val="BodyText"/>
        <w:widowControl/>
        <w:numPr>
          <w:ilvl w:val="0"/>
          <w:numId w:val="71"/>
        </w:numPr>
        <w:tabs>
          <w:tab w:val="left" w:pos="786"/>
        </w:tabs>
        <w:spacing w:after="120"/>
        <w:rPr>
          <w:color w:val="auto"/>
        </w:rPr>
      </w:pPr>
      <w:r w:rsidRPr="007E7A6C">
        <w:rPr>
          <w:b/>
          <w:bCs/>
          <w:color w:val="auto"/>
        </w:rPr>
        <w:t>Parné</w:t>
      </w:r>
    </w:p>
    <w:p w14:paraId="42FD8AA2" w14:textId="77777777" w:rsidR="001F74F6" w:rsidRPr="007E7A6C" w:rsidRDefault="005324EA" w:rsidP="007E7A6C">
      <w:pPr>
        <w:pStyle w:val="BodyText"/>
        <w:widowControl/>
        <w:spacing w:after="120"/>
        <w:rPr>
          <w:color w:val="auto"/>
        </w:rPr>
      </w:pPr>
      <w:r w:rsidRPr="007E7A6C">
        <w:rPr>
          <w:color w:val="auto"/>
        </w:rPr>
        <w:t>Término de origen caló, utilizado por el pueblo gitano. Actualmente se considera un argot, pero éste fue un verdadero idioma que ha influido mucho en el español, por ejemplo, con palabras muy coloquiales como pinrel (pie), canguelo (miedo), mangar (robar), menda (uno cualquiera).</w:t>
      </w:r>
    </w:p>
    <w:p w14:paraId="13BC410C" w14:textId="69312498" w:rsidR="001F74F6" w:rsidRPr="007E7A6C" w:rsidRDefault="005324EA">
      <w:pPr>
        <w:pStyle w:val="BodyText"/>
        <w:widowControl/>
        <w:numPr>
          <w:ilvl w:val="0"/>
          <w:numId w:val="71"/>
        </w:numPr>
        <w:tabs>
          <w:tab w:val="left" w:pos="786"/>
        </w:tabs>
        <w:spacing w:after="120"/>
        <w:rPr>
          <w:color w:val="auto"/>
        </w:rPr>
      </w:pPr>
      <w:r w:rsidRPr="007E7A6C">
        <w:rPr>
          <w:b/>
          <w:bCs/>
          <w:color w:val="auto"/>
        </w:rPr>
        <w:t>Plata</w:t>
      </w:r>
    </w:p>
    <w:p w14:paraId="381814D2" w14:textId="77777777" w:rsidR="001F74F6" w:rsidRPr="007E7A6C" w:rsidRDefault="005324EA" w:rsidP="007E7A6C">
      <w:pPr>
        <w:pStyle w:val="BodyText"/>
        <w:widowControl/>
        <w:spacing w:after="120"/>
        <w:rPr>
          <w:color w:val="auto"/>
        </w:rPr>
      </w:pPr>
      <w:r w:rsidRPr="007E7A6C">
        <w:rPr>
          <w:color w:val="auto"/>
        </w:rPr>
        <w:t>Es fácil deducir el porqué de esta denominación pues la mayoría de las monedas se acuñaban en plata. Existían también monedas de oro, cobre y bronce, pero las más usadas eran las de plata que tenía un</w:t>
      </w:r>
      <w:hyperlink r:id="rId58" w:history="1">
        <w:r w:rsidRPr="007E7A6C">
          <w:rPr>
            <w:rStyle w:val="Hyperlink"/>
            <w:color w:val="auto"/>
          </w:rPr>
          <w:t xml:space="preserve"> valor </w:t>
        </w:r>
      </w:hyperlink>
      <w:r w:rsidRPr="007E7A6C">
        <w:rPr>
          <w:color w:val="auto"/>
        </w:rPr>
        <w:t>medio.</w:t>
      </w:r>
    </w:p>
    <w:p w14:paraId="0EE37D41" w14:textId="79AA100C" w:rsidR="001F74F6" w:rsidRPr="007E7A6C" w:rsidRDefault="005324EA">
      <w:pPr>
        <w:pStyle w:val="BodyText"/>
        <w:widowControl/>
        <w:numPr>
          <w:ilvl w:val="0"/>
          <w:numId w:val="71"/>
        </w:numPr>
        <w:tabs>
          <w:tab w:val="left" w:pos="790"/>
        </w:tabs>
        <w:spacing w:after="120"/>
        <w:rPr>
          <w:color w:val="auto"/>
        </w:rPr>
      </w:pPr>
      <w:r w:rsidRPr="007E7A6C">
        <w:rPr>
          <w:b/>
          <w:bCs/>
          <w:color w:val="auto"/>
        </w:rPr>
        <w:t>Cuartos</w:t>
      </w:r>
    </w:p>
    <w:p w14:paraId="4848EC99" w14:textId="0B99D095" w:rsidR="001F74F6" w:rsidRPr="007E7A6C" w:rsidRDefault="005324EA" w:rsidP="007E7A6C">
      <w:pPr>
        <w:pStyle w:val="BodyText"/>
        <w:widowControl/>
        <w:spacing w:after="120"/>
        <w:rPr>
          <w:color w:val="auto"/>
        </w:rPr>
      </w:pPr>
      <w:r w:rsidRPr="007E7A6C">
        <w:rPr>
          <w:color w:val="auto"/>
        </w:rPr>
        <w:t xml:space="preserve">Antigua moneda española de cobre </w:t>
      </w:r>
      <w:r w:rsidRPr="007E7A6C">
        <w:rPr>
          <w:i/>
          <w:iCs/>
          <w:color w:val="auto"/>
        </w:rPr>
        <w:t>(</w:t>
      </w:r>
      <w:proofErr w:type="spellStart"/>
      <w:r w:rsidRPr="007E7A6C">
        <w:rPr>
          <w:i/>
          <w:iCs/>
          <w:color w:val="auto"/>
        </w:rPr>
        <w:t>copper</w:t>
      </w:r>
      <w:proofErr w:type="spellEnd"/>
      <w:r w:rsidRPr="007E7A6C">
        <w:rPr>
          <w:i/>
          <w:iCs/>
          <w:color w:val="auto"/>
        </w:rPr>
        <w:t>)</w:t>
      </w:r>
      <w:r w:rsidRPr="007E7A6C">
        <w:rPr>
          <w:color w:val="auto"/>
        </w:rPr>
        <w:t xml:space="preserve"> que valía cuatro maravedís de los siglos XIV y XIX. La leyenda </w:t>
      </w:r>
      <w:r w:rsidR="00126D8C" w:rsidRPr="007E7A6C">
        <w:rPr>
          <w:color w:val="auto"/>
        </w:rPr>
        <w:t>“</w:t>
      </w:r>
      <w:r w:rsidRPr="007E7A6C">
        <w:rPr>
          <w:color w:val="auto"/>
        </w:rPr>
        <w:t>un cuarto</w:t>
      </w:r>
      <w:r w:rsidR="00126D8C" w:rsidRPr="007E7A6C">
        <w:rPr>
          <w:color w:val="auto"/>
        </w:rPr>
        <w:t>”</w:t>
      </w:r>
      <w:r w:rsidRPr="007E7A6C">
        <w:rPr>
          <w:color w:val="auto"/>
        </w:rPr>
        <w:t xml:space="preserve"> se empezó a manejar en 1808. Su valor era muy bajo, pero se usaba continuamente. Su abreviatura era la letra </w:t>
      </w:r>
      <w:r w:rsidR="00126D8C" w:rsidRPr="007E7A6C">
        <w:rPr>
          <w:color w:val="auto"/>
        </w:rPr>
        <w:t>“</w:t>
      </w:r>
      <w:r w:rsidRPr="007E7A6C">
        <w:rPr>
          <w:color w:val="auto"/>
        </w:rPr>
        <w:t>q</w:t>
      </w:r>
      <w:r w:rsidR="00126D8C" w:rsidRPr="007E7A6C">
        <w:rPr>
          <w:color w:val="auto"/>
        </w:rPr>
        <w:t>”</w:t>
      </w:r>
      <w:r w:rsidRPr="007E7A6C">
        <w:rPr>
          <w:color w:val="auto"/>
        </w:rPr>
        <w:t>.</w:t>
      </w:r>
    </w:p>
    <w:p w14:paraId="30A9761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023EEEC" w14:textId="77777777" w:rsidR="001F74F6" w:rsidRPr="007E7A6C" w:rsidRDefault="005324EA" w:rsidP="007E7A6C">
      <w:pPr>
        <w:pStyle w:val="BodyText"/>
        <w:widowControl/>
        <w:spacing w:after="120"/>
        <w:rPr>
          <w:color w:val="auto"/>
        </w:rPr>
      </w:pPr>
      <w:r w:rsidRPr="007E7A6C">
        <w:rPr>
          <w:color w:val="auto"/>
        </w:rPr>
        <w:lastRenderedPageBreak/>
        <w:t>Page 76</w:t>
      </w:r>
    </w:p>
    <w:p w14:paraId="2D91D822" w14:textId="4BB7423F" w:rsidR="001F74F6" w:rsidRPr="007E7A6C" w:rsidRDefault="005324EA">
      <w:pPr>
        <w:pStyle w:val="BodyText"/>
        <w:widowControl/>
        <w:numPr>
          <w:ilvl w:val="0"/>
          <w:numId w:val="70"/>
        </w:numPr>
        <w:tabs>
          <w:tab w:val="left" w:pos="786"/>
        </w:tabs>
        <w:spacing w:after="120"/>
        <w:rPr>
          <w:color w:val="auto"/>
        </w:rPr>
      </w:pPr>
      <w:r w:rsidRPr="007E7A6C">
        <w:rPr>
          <w:b/>
          <w:bCs/>
          <w:color w:val="auto"/>
        </w:rPr>
        <w:t>Pelas</w:t>
      </w:r>
    </w:p>
    <w:p w14:paraId="4F1D68B1" w14:textId="77777777" w:rsidR="001F74F6" w:rsidRPr="007E7A6C" w:rsidRDefault="005324EA" w:rsidP="007E7A6C">
      <w:pPr>
        <w:pStyle w:val="BodyText"/>
        <w:widowControl/>
        <w:spacing w:after="120"/>
        <w:rPr>
          <w:color w:val="auto"/>
        </w:rPr>
      </w:pPr>
      <w:r w:rsidRPr="007E7A6C">
        <w:rPr>
          <w:color w:val="auto"/>
        </w:rPr>
        <w:t>Antes de la entrada del euro en España, se llamaba así a las pesetas. El diccionario lo recoge como forma coloquial de referirse al dinero.</w:t>
      </w:r>
    </w:p>
    <w:p w14:paraId="36462E0F" w14:textId="48B72830" w:rsidR="001F74F6" w:rsidRPr="007E7A6C" w:rsidRDefault="005324EA">
      <w:pPr>
        <w:pStyle w:val="BodyText"/>
        <w:widowControl/>
        <w:numPr>
          <w:ilvl w:val="0"/>
          <w:numId w:val="70"/>
        </w:numPr>
        <w:tabs>
          <w:tab w:val="left" w:pos="786"/>
        </w:tabs>
        <w:spacing w:after="120"/>
        <w:rPr>
          <w:color w:val="auto"/>
        </w:rPr>
      </w:pPr>
      <w:r w:rsidRPr="007E7A6C">
        <w:rPr>
          <w:b/>
          <w:bCs/>
          <w:color w:val="auto"/>
        </w:rPr>
        <w:t>Perras</w:t>
      </w:r>
    </w:p>
    <w:p w14:paraId="3D61D489" w14:textId="22F9370B" w:rsidR="001F74F6" w:rsidRPr="007E7A6C" w:rsidRDefault="005324EA" w:rsidP="007E7A6C">
      <w:pPr>
        <w:pStyle w:val="BodyText"/>
        <w:widowControl/>
        <w:spacing w:after="120"/>
        <w:rPr>
          <w:color w:val="auto"/>
        </w:rPr>
      </w:pPr>
      <w:r w:rsidRPr="007E7A6C">
        <w:rPr>
          <w:color w:val="auto"/>
        </w:rPr>
        <w:t xml:space="preserve">Durante el reinado de Alfonso XII, el Gobierno acuñó </w:t>
      </w:r>
      <w:r w:rsidRPr="007E7A6C">
        <w:rPr>
          <w:i/>
          <w:iCs/>
          <w:color w:val="auto"/>
        </w:rPr>
        <w:t>(</w:t>
      </w:r>
      <w:proofErr w:type="spellStart"/>
      <w:r w:rsidRPr="007E7A6C">
        <w:rPr>
          <w:i/>
          <w:iCs/>
          <w:color w:val="auto"/>
        </w:rPr>
        <w:t>minted</w:t>
      </w:r>
      <w:proofErr w:type="spellEnd"/>
      <w:r w:rsidRPr="007E7A6C">
        <w:rPr>
          <w:i/>
          <w:iCs/>
          <w:color w:val="auto"/>
        </w:rPr>
        <w:t>)</w:t>
      </w:r>
      <w:r w:rsidRPr="007E7A6C">
        <w:rPr>
          <w:color w:val="auto"/>
        </w:rPr>
        <w:t xml:space="preserve"> unas monedas de 5 y 10 céntimos con un león en una de sus caras que era confundido con un perro. De esta confusión nace la expresión </w:t>
      </w:r>
      <w:r w:rsidR="00126D8C" w:rsidRPr="007E7A6C">
        <w:rPr>
          <w:color w:val="auto"/>
        </w:rPr>
        <w:t>“</w:t>
      </w:r>
      <w:r w:rsidRPr="007E7A6C">
        <w:rPr>
          <w:color w:val="auto"/>
        </w:rPr>
        <w:t>no tener ni una perra chica</w:t>
      </w:r>
      <w:r w:rsidR="00126D8C" w:rsidRPr="007E7A6C">
        <w:rPr>
          <w:color w:val="auto"/>
        </w:rPr>
        <w:t>”</w:t>
      </w:r>
      <w:r w:rsidRPr="007E7A6C">
        <w:rPr>
          <w:color w:val="auto"/>
        </w:rPr>
        <w:t xml:space="preserve"> para la moneda pequeña y </w:t>
      </w:r>
      <w:r w:rsidR="00126D8C" w:rsidRPr="007E7A6C">
        <w:rPr>
          <w:color w:val="auto"/>
        </w:rPr>
        <w:t>“</w:t>
      </w:r>
      <w:r w:rsidRPr="007E7A6C">
        <w:rPr>
          <w:color w:val="auto"/>
        </w:rPr>
        <w:t>una perra grande</w:t>
      </w:r>
      <w:r w:rsidR="00126D8C" w:rsidRPr="007E7A6C">
        <w:rPr>
          <w:color w:val="auto"/>
        </w:rPr>
        <w:t>”</w:t>
      </w:r>
      <w:r w:rsidRPr="007E7A6C">
        <w:rPr>
          <w:color w:val="auto"/>
        </w:rPr>
        <w:t xml:space="preserve"> para la moneda grande.</w:t>
      </w:r>
    </w:p>
    <w:p w14:paraId="6D235280" w14:textId="299C5FF4" w:rsidR="001F74F6" w:rsidRPr="007E7A6C" w:rsidRDefault="005324EA">
      <w:pPr>
        <w:pStyle w:val="BodyText"/>
        <w:widowControl/>
        <w:numPr>
          <w:ilvl w:val="0"/>
          <w:numId w:val="70"/>
        </w:numPr>
        <w:tabs>
          <w:tab w:val="left" w:pos="786"/>
        </w:tabs>
        <w:spacing w:after="120"/>
        <w:rPr>
          <w:color w:val="auto"/>
        </w:rPr>
      </w:pPr>
      <w:proofErr w:type="spellStart"/>
      <w:r w:rsidRPr="007E7A6C">
        <w:rPr>
          <w:b/>
          <w:bCs/>
          <w:color w:val="auto"/>
        </w:rPr>
        <w:t>Jurdel</w:t>
      </w:r>
      <w:proofErr w:type="spellEnd"/>
    </w:p>
    <w:p w14:paraId="7F20E451" w14:textId="77777777" w:rsidR="001F74F6" w:rsidRPr="007E7A6C" w:rsidRDefault="005324EA" w:rsidP="007E7A6C">
      <w:pPr>
        <w:pStyle w:val="BodyText"/>
        <w:widowControl/>
        <w:spacing w:after="120"/>
        <w:rPr>
          <w:color w:val="auto"/>
        </w:rPr>
      </w:pPr>
      <w:r w:rsidRPr="007E7A6C">
        <w:rPr>
          <w:color w:val="auto"/>
        </w:rPr>
        <w:t>Este también es un término caló, propio de los gitanos. Como dijimos antes, algunas de sus palabras se han instalado en el lenguaje de nuestro país con mucha facilidad.</w:t>
      </w:r>
    </w:p>
    <w:p w14:paraId="2BE40651" w14:textId="01AA5A89" w:rsidR="001F74F6" w:rsidRPr="007E7A6C" w:rsidRDefault="005324EA">
      <w:pPr>
        <w:pStyle w:val="BodyText"/>
        <w:widowControl/>
        <w:numPr>
          <w:ilvl w:val="0"/>
          <w:numId w:val="70"/>
        </w:numPr>
        <w:tabs>
          <w:tab w:val="left" w:pos="786"/>
        </w:tabs>
        <w:spacing w:after="120"/>
        <w:rPr>
          <w:color w:val="auto"/>
        </w:rPr>
      </w:pPr>
      <w:r w:rsidRPr="007E7A6C">
        <w:rPr>
          <w:b/>
          <w:bCs/>
          <w:color w:val="auto"/>
        </w:rPr>
        <w:t>Mosca</w:t>
      </w:r>
    </w:p>
    <w:p w14:paraId="65D313E3" w14:textId="3D883973" w:rsidR="001F74F6" w:rsidRPr="007E7A6C" w:rsidRDefault="005324EA" w:rsidP="007E7A6C">
      <w:pPr>
        <w:pStyle w:val="BodyText"/>
        <w:widowControl/>
        <w:spacing w:after="120"/>
        <w:rPr>
          <w:color w:val="auto"/>
        </w:rPr>
      </w:pPr>
      <w:r w:rsidRPr="007E7A6C">
        <w:rPr>
          <w:color w:val="auto"/>
        </w:rPr>
        <w:t xml:space="preserve">Es una palabra muy utilizada en Argentina. Se llama mosca al dinero por la facilidad con la que </w:t>
      </w:r>
      <w:r w:rsidR="00126D8C" w:rsidRPr="007E7A6C">
        <w:rPr>
          <w:color w:val="auto"/>
        </w:rPr>
        <w:t>“</w:t>
      </w:r>
      <w:r w:rsidRPr="007E7A6C">
        <w:rPr>
          <w:color w:val="auto"/>
        </w:rPr>
        <w:t>vuela</w:t>
      </w:r>
      <w:r w:rsidR="00126D8C" w:rsidRPr="007E7A6C">
        <w:rPr>
          <w:color w:val="auto"/>
        </w:rPr>
        <w:t>”</w:t>
      </w:r>
      <w:r w:rsidRPr="007E7A6C">
        <w:rPr>
          <w:color w:val="auto"/>
        </w:rPr>
        <w:t xml:space="preserve"> o desaparece de nuestras manos.</w:t>
      </w:r>
    </w:p>
    <w:p w14:paraId="6DAEC9B9" w14:textId="6A12CB6A" w:rsidR="001F74F6" w:rsidRPr="007E7A6C" w:rsidRDefault="005324EA">
      <w:pPr>
        <w:pStyle w:val="BodyText"/>
        <w:widowControl/>
        <w:numPr>
          <w:ilvl w:val="0"/>
          <w:numId w:val="70"/>
        </w:numPr>
        <w:tabs>
          <w:tab w:val="left" w:pos="786"/>
        </w:tabs>
        <w:spacing w:after="120"/>
        <w:rPr>
          <w:color w:val="auto"/>
        </w:rPr>
      </w:pPr>
      <w:r w:rsidRPr="007E7A6C">
        <w:rPr>
          <w:b/>
          <w:bCs/>
          <w:color w:val="auto"/>
        </w:rPr>
        <w:t>Monís</w:t>
      </w:r>
    </w:p>
    <w:p w14:paraId="657DAB60" w14:textId="715E3C2F" w:rsidR="001F74F6" w:rsidRPr="007E7A6C" w:rsidRDefault="005324EA" w:rsidP="007E7A6C">
      <w:pPr>
        <w:pStyle w:val="BodyText"/>
        <w:widowControl/>
        <w:spacing w:after="120"/>
        <w:rPr>
          <w:color w:val="auto"/>
        </w:rPr>
      </w:pPr>
      <w:r w:rsidRPr="007E7A6C">
        <w:rPr>
          <w:color w:val="auto"/>
        </w:rPr>
        <w:t xml:space="preserve">Deriva de la palabra </w:t>
      </w:r>
      <w:r w:rsidR="00126D8C" w:rsidRPr="007E7A6C">
        <w:rPr>
          <w:color w:val="auto"/>
        </w:rPr>
        <w:t>“</w:t>
      </w:r>
      <w:proofErr w:type="spellStart"/>
      <w:r w:rsidRPr="007E7A6C">
        <w:rPr>
          <w:color w:val="auto"/>
        </w:rPr>
        <w:t>money</w:t>
      </w:r>
      <w:proofErr w:type="spellEnd"/>
      <w:r w:rsidR="00126D8C" w:rsidRPr="007E7A6C">
        <w:rPr>
          <w:color w:val="auto"/>
        </w:rPr>
        <w:t>”</w:t>
      </w:r>
      <w:r w:rsidRPr="007E7A6C">
        <w:rPr>
          <w:color w:val="auto"/>
        </w:rPr>
        <w:t xml:space="preserve"> que significa dinero. Es una forma muy coloquial que con el paso del tiempo ha perdido parte de su sonido de origen.</w:t>
      </w:r>
    </w:p>
    <w:p w14:paraId="212474BE" w14:textId="65109B3F" w:rsidR="001F74F6" w:rsidRPr="007E7A6C" w:rsidRDefault="005324EA">
      <w:pPr>
        <w:pStyle w:val="BodyText"/>
        <w:widowControl/>
        <w:numPr>
          <w:ilvl w:val="0"/>
          <w:numId w:val="70"/>
        </w:numPr>
        <w:tabs>
          <w:tab w:val="left" w:pos="790"/>
        </w:tabs>
        <w:spacing w:after="120"/>
        <w:rPr>
          <w:color w:val="auto"/>
        </w:rPr>
      </w:pPr>
      <w:r w:rsidRPr="007E7A6C">
        <w:rPr>
          <w:b/>
          <w:bCs/>
          <w:color w:val="auto"/>
        </w:rPr>
        <w:t>Cash</w:t>
      </w:r>
    </w:p>
    <w:p w14:paraId="0E9F61F6" w14:textId="1418621A" w:rsidR="001F74F6" w:rsidRPr="007E7A6C" w:rsidRDefault="00126D8C" w:rsidP="007E7A6C">
      <w:pPr>
        <w:pStyle w:val="BodyText"/>
        <w:widowControl/>
        <w:spacing w:after="120"/>
        <w:rPr>
          <w:color w:val="auto"/>
        </w:rPr>
      </w:pPr>
      <w:r w:rsidRPr="007E7A6C">
        <w:rPr>
          <w:color w:val="auto"/>
        </w:rPr>
        <w:t>“Tener cash” significa tener dinero suelto o sencillo. En España sería algo próximo a las monedas y los billetes que todos llevamos en el bolsillo.</w:t>
      </w:r>
    </w:p>
    <w:p w14:paraId="137DD20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CEFA1E6" w14:textId="77777777" w:rsidR="001F74F6" w:rsidRPr="007E7A6C" w:rsidRDefault="005324EA" w:rsidP="007E7A6C">
      <w:pPr>
        <w:pStyle w:val="BodyText"/>
        <w:widowControl/>
        <w:spacing w:after="120"/>
        <w:rPr>
          <w:color w:val="auto"/>
        </w:rPr>
      </w:pPr>
      <w:r w:rsidRPr="007E7A6C">
        <w:rPr>
          <w:color w:val="auto"/>
        </w:rPr>
        <w:lastRenderedPageBreak/>
        <w:t>Page 77</w:t>
      </w:r>
    </w:p>
    <w:p w14:paraId="7022CD58" w14:textId="5757B02F" w:rsidR="001F74F6" w:rsidRPr="007E7A6C" w:rsidRDefault="005324EA">
      <w:pPr>
        <w:pStyle w:val="BodyText"/>
        <w:widowControl/>
        <w:numPr>
          <w:ilvl w:val="0"/>
          <w:numId w:val="69"/>
        </w:numPr>
        <w:tabs>
          <w:tab w:val="left" w:pos="786"/>
        </w:tabs>
        <w:spacing w:after="120"/>
        <w:rPr>
          <w:color w:val="auto"/>
        </w:rPr>
      </w:pPr>
      <w:r w:rsidRPr="007E7A6C">
        <w:rPr>
          <w:b/>
          <w:bCs/>
          <w:color w:val="auto"/>
        </w:rPr>
        <w:t>Luca</w:t>
      </w:r>
    </w:p>
    <w:p w14:paraId="022C8C2E" w14:textId="62BAD96F" w:rsidR="001F74F6" w:rsidRPr="007E7A6C" w:rsidRDefault="005324EA" w:rsidP="007E7A6C">
      <w:pPr>
        <w:pStyle w:val="BodyText"/>
        <w:widowControl/>
        <w:spacing w:after="120"/>
        <w:rPr>
          <w:color w:val="auto"/>
        </w:rPr>
      </w:pPr>
      <w:r w:rsidRPr="007E7A6C">
        <w:rPr>
          <w:color w:val="auto"/>
        </w:rPr>
        <w:t xml:space="preserve">En Chile una luca son mil pesos, aunque se puede decir </w:t>
      </w:r>
      <w:r w:rsidR="00126D8C" w:rsidRPr="007E7A6C">
        <w:rPr>
          <w:color w:val="auto"/>
        </w:rPr>
        <w:t>“</w:t>
      </w:r>
      <w:r w:rsidRPr="007E7A6C">
        <w:rPr>
          <w:color w:val="auto"/>
        </w:rPr>
        <w:t>tiene muchas lucas</w:t>
      </w:r>
      <w:r w:rsidR="00126D8C" w:rsidRPr="007E7A6C">
        <w:rPr>
          <w:color w:val="auto"/>
        </w:rPr>
        <w:t>”</w:t>
      </w:r>
      <w:r w:rsidRPr="007E7A6C">
        <w:rPr>
          <w:color w:val="auto"/>
        </w:rPr>
        <w:t xml:space="preserve"> si hablamos de grandes cantidades. Se dice que su origen puede deberse a la imagen de su reverso que representaba al rey Fernando de España con una gran peluca.</w:t>
      </w:r>
    </w:p>
    <w:p w14:paraId="020A60B6" w14:textId="703A70F2" w:rsidR="001F74F6" w:rsidRPr="007E7A6C" w:rsidRDefault="005324EA">
      <w:pPr>
        <w:pStyle w:val="BodyText"/>
        <w:widowControl/>
        <w:numPr>
          <w:ilvl w:val="0"/>
          <w:numId w:val="69"/>
        </w:numPr>
        <w:tabs>
          <w:tab w:val="left" w:pos="786"/>
        </w:tabs>
        <w:spacing w:after="120"/>
        <w:rPr>
          <w:color w:val="auto"/>
        </w:rPr>
      </w:pPr>
      <w:r w:rsidRPr="007E7A6C">
        <w:rPr>
          <w:b/>
          <w:bCs/>
          <w:color w:val="auto"/>
        </w:rPr>
        <w:t>Pesos</w:t>
      </w:r>
    </w:p>
    <w:p w14:paraId="632CC8BC" w14:textId="77777777" w:rsidR="001F74F6" w:rsidRPr="007E7A6C" w:rsidRDefault="005324EA" w:rsidP="007E7A6C">
      <w:pPr>
        <w:pStyle w:val="BodyText"/>
        <w:widowControl/>
        <w:spacing w:after="120"/>
        <w:rPr>
          <w:color w:val="auto"/>
        </w:rPr>
      </w:pPr>
      <w:r w:rsidRPr="007E7A6C">
        <w:rPr>
          <w:color w:val="auto"/>
        </w:rPr>
        <w:t>España trajo de América monedas de plata cuyo valor y peso eran muy elevados. Debido a ello al dinero se le denomina pesos.</w:t>
      </w:r>
    </w:p>
    <w:p w14:paraId="481DC1FD" w14:textId="151507D9" w:rsidR="001F74F6" w:rsidRPr="007E7A6C" w:rsidRDefault="005324EA">
      <w:pPr>
        <w:pStyle w:val="BodyText"/>
        <w:widowControl/>
        <w:numPr>
          <w:ilvl w:val="0"/>
          <w:numId w:val="69"/>
        </w:numPr>
        <w:tabs>
          <w:tab w:val="left" w:pos="786"/>
        </w:tabs>
        <w:spacing w:after="120"/>
        <w:rPr>
          <w:color w:val="auto"/>
        </w:rPr>
      </w:pPr>
      <w:r w:rsidRPr="007E7A6C">
        <w:rPr>
          <w:b/>
          <w:bCs/>
          <w:color w:val="auto"/>
        </w:rPr>
        <w:t>Biyuyo</w:t>
      </w:r>
    </w:p>
    <w:p w14:paraId="38A7D61C" w14:textId="77777777" w:rsidR="001F74F6" w:rsidRPr="007E7A6C" w:rsidRDefault="005324EA" w:rsidP="007E7A6C">
      <w:pPr>
        <w:pStyle w:val="BodyText"/>
        <w:widowControl/>
        <w:spacing w:after="120"/>
        <w:rPr>
          <w:color w:val="auto"/>
        </w:rPr>
      </w:pPr>
      <w:r w:rsidRPr="007E7A6C">
        <w:rPr>
          <w:color w:val="auto"/>
        </w:rPr>
        <w:t xml:space="preserve">Probablemente provenga de la palabra </w:t>
      </w:r>
      <w:r w:rsidRPr="007E7A6C">
        <w:rPr>
          <w:color w:val="auto"/>
          <w:u w:val="single"/>
        </w:rPr>
        <w:t>billete</w:t>
      </w:r>
      <w:r w:rsidRPr="007E7A6C">
        <w:rPr>
          <w:color w:val="auto"/>
        </w:rPr>
        <w:t xml:space="preserve">. Podremos encontrar este término escrito de distintas maneras: billullo, </w:t>
      </w:r>
      <w:proofErr w:type="spellStart"/>
      <w:r w:rsidRPr="007E7A6C">
        <w:rPr>
          <w:color w:val="auto"/>
        </w:rPr>
        <w:t>billuzo</w:t>
      </w:r>
      <w:proofErr w:type="spellEnd"/>
      <w:r w:rsidRPr="007E7A6C">
        <w:rPr>
          <w:color w:val="auto"/>
        </w:rPr>
        <w:t>.</w:t>
      </w:r>
    </w:p>
    <w:p w14:paraId="19CDC9CA" w14:textId="0F2EEED2" w:rsidR="001F74F6" w:rsidRPr="007E7A6C" w:rsidRDefault="005324EA">
      <w:pPr>
        <w:pStyle w:val="BodyText"/>
        <w:widowControl/>
        <w:numPr>
          <w:ilvl w:val="0"/>
          <w:numId w:val="68"/>
        </w:numPr>
        <w:tabs>
          <w:tab w:val="left" w:pos="786"/>
        </w:tabs>
        <w:spacing w:after="120"/>
        <w:rPr>
          <w:color w:val="auto"/>
        </w:rPr>
      </w:pPr>
      <w:r w:rsidRPr="007E7A6C">
        <w:rPr>
          <w:b/>
          <w:bCs/>
          <w:color w:val="auto"/>
        </w:rPr>
        <w:t>Money</w:t>
      </w:r>
    </w:p>
    <w:p w14:paraId="06C30727" w14:textId="62F134EC" w:rsidR="001F74F6" w:rsidRPr="007E7A6C" w:rsidRDefault="005324EA" w:rsidP="007E7A6C">
      <w:pPr>
        <w:pStyle w:val="BodyText"/>
        <w:widowControl/>
        <w:spacing w:after="120"/>
        <w:rPr>
          <w:color w:val="auto"/>
        </w:rPr>
      </w:pPr>
      <w:r w:rsidRPr="007E7A6C">
        <w:rPr>
          <w:color w:val="auto"/>
        </w:rPr>
        <w:t xml:space="preserve">Palabra que proviene del latín </w:t>
      </w:r>
      <w:r w:rsidR="00126D8C" w:rsidRPr="007E7A6C">
        <w:rPr>
          <w:color w:val="auto"/>
        </w:rPr>
        <w:t>“</w:t>
      </w:r>
      <w:proofErr w:type="spellStart"/>
      <w:r w:rsidRPr="007E7A6C">
        <w:rPr>
          <w:color w:val="auto"/>
        </w:rPr>
        <w:t>moneta</w:t>
      </w:r>
      <w:proofErr w:type="spellEnd"/>
      <w:r w:rsidR="00126D8C" w:rsidRPr="007E7A6C">
        <w:rPr>
          <w:color w:val="auto"/>
        </w:rPr>
        <w:t>”</w:t>
      </w:r>
      <w:r w:rsidRPr="007E7A6C">
        <w:rPr>
          <w:color w:val="auto"/>
        </w:rPr>
        <w:t xml:space="preserve">. Dio origen a vocablos como moneda en español y </w:t>
      </w:r>
      <w:proofErr w:type="spellStart"/>
      <w:r w:rsidRPr="007E7A6C">
        <w:rPr>
          <w:color w:val="auto"/>
        </w:rPr>
        <w:t>money</w:t>
      </w:r>
      <w:proofErr w:type="spellEnd"/>
      <w:r w:rsidRPr="007E7A6C">
        <w:rPr>
          <w:color w:val="auto"/>
        </w:rPr>
        <w:t xml:space="preserve"> en inglés.</w:t>
      </w:r>
    </w:p>
    <w:p w14:paraId="02F62290" w14:textId="49C9E463" w:rsidR="001F74F6" w:rsidRPr="007E7A6C" w:rsidRDefault="005324EA">
      <w:pPr>
        <w:pStyle w:val="BodyText"/>
        <w:widowControl/>
        <w:numPr>
          <w:ilvl w:val="0"/>
          <w:numId w:val="68"/>
        </w:numPr>
        <w:tabs>
          <w:tab w:val="left" w:pos="786"/>
        </w:tabs>
        <w:spacing w:after="120"/>
        <w:rPr>
          <w:color w:val="auto"/>
        </w:rPr>
      </w:pPr>
      <w:r w:rsidRPr="007E7A6C">
        <w:rPr>
          <w:b/>
          <w:bCs/>
          <w:color w:val="auto"/>
        </w:rPr>
        <w:t>Duros</w:t>
      </w:r>
    </w:p>
    <w:p w14:paraId="3798950D" w14:textId="77777777" w:rsidR="001F74F6" w:rsidRPr="007E7A6C" w:rsidRDefault="005324EA" w:rsidP="007E7A6C">
      <w:pPr>
        <w:pStyle w:val="BodyText"/>
        <w:widowControl/>
        <w:spacing w:after="120"/>
        <w:rPr>
          <w:color w:val="auto"/>
        </w:rPr>
      </w:pPr>
      <w:r w:rsidRPr="007E7A6C">
        <w:rPr>
          <w:color w:val="auto"/>
        </w:rPr>
        <w:t>Se llamaba así a unas monedas de plata de mucho peso de diferentes valores. Para comprobar que eran legales se hacían sonar contra tablas de mármol. Este término se sigue utilizando.</w:t>
      </w:r>
    </w:p>
    <w:p w14:paraId="739AEA0A" w14:textId="3E6470CE" w:rsidR="001F74F6" w:rsidRPr="007E7A6C" w:rsidRDefault="005324EA">
      <w:pPr>
        <w:pStyle w:val="BodyText"/>
        <w:widowControl/>
        <w:numPr>
          <w:ilvl w:val="0"/>
          <w:numId w:val="68"/>
        </w:numPr>
        <w:tabs>
          <w:tab w:val="left" w:pos="786"/>
        </w:tabs>
        <w:spacing w:after="120"/>
        <w:rPr>
          <w:color w:val="auto"/>
        </w:rPr>
      </w:pPr>
      <w:r w:rsidRPr="007E7A6C">
        <w:rPr>
          <w:b/>
          <w:bCs/>
          <w:color w:val="auto"/>
        </w:rPr>
        <w:t>Kilos</w:t>
      </w:r>
    </w:p>
    <w:p w14:paraId="19117C11" w14:textId="77777777" w:rsidR="001F74F6" w:rsidRPr="007E7A6C" w:rsidRDefault="005324EA" w:rsidP="007E7A6C">
      <w:pPr>
        <w:pStyle w:val="BodyText"/>
        <w:widowControl/>
        <w:spacing w:after="120"/>
        <w:rPr>
          <w:color w:val="auto"/>
        </w:rPr>
      </w:pPr>
      <w:r w:rsidRPr="007E7A6C">
        <w:rPr>
          <w:color w:val="auto"/>
        </w:rPr>
        <w:t>En España se entendía que un kilo era un millón de pesetas porque un millón de las antiguas pesetas, en billetes, pesaba aproximadamente un kilo.</w:t>
      </w:r>
    </w:p>
    <w:p w14:paraId="4ED16A8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2F0620F" w14:textId="77777777" w:rsidR="001F74F6" w:rsidRPr="007E7A6C" w:rsidRDefault="005324EA" w:rsidP="007E7A6C">
      <w:pPr>
        <w:pStyle w:val="BodyText"/>
        <w:widowControl/>
        <w:spacing w:after="120"/>
        <w:rPr>
          <w:color w:val="auto"/>
        </w:rPr>
      </w:pPr>
      <w:r w:rsidRPr="007E7A6C">
        <w:rPr>
          <w:color w:val="auto"/>
        </w:rPr>
        <w:lastRenderedPageBreak/>
        <w:t>Page 78</w:t>
      </w:r>
    </w:p>
    <w:p w14:paraId="6AEEA8F2" w14:textId="2802DCA2" w:rsidR="001F74F6" w:rsidRPr="007E7A6C" w:rsidRDefault="005324EA">
      <w:pPr>
        <w:pStyle w:val="BodyText"/>
        <w:widowControl/>
        <w:numPr>
          <w:ilvl w:val="0"/>
          <w:numId w:val="67"/>
        </w:numPr>
        <w:tabs>
          <w:tab w:val="left" w:pos="790"/>
        </w:tabs>
        <w:spacing w:after="120"/>
        <w:rPr>
          <w:color w:val="auto"/>
        </w:rPr>
      </w:pPr>
      <w:r w:rsidRPr="007E7A6C">
        <w:rPr>
          <w:b/>
          <w:bCs/>
          <w:color w:val="auto"/>
        </w:rPr>
        <w:t>Tela</w:t>
      </w:r>
    </w:p>
    <w:p w14:paraId="60D44166" w14:textId="24D45E52" w:rsidR="001F74F6" w:rsidRPr="007E7A6C" w:rsidRDefault="005324EA" w:rsidP="007E7A6C">
      <w:pPr>
        <w:pStyle w:val="BodyText"/>
        <w:widowControl/>
        <w:spacing w:after="120"/>
        <w:rPr>
          <w:color w:val="auto"/>
        </w:rPr>
      </w:pPr>
      <w:r w:rsidRPr="007E7A6C">
        <w:rPr>
          <w:color w:val="auto"/>
        </w:rPr>
        <w:t xml:space="preserve">La industria textil tuvo mucho éxito, por esta razón cuando decimos </w:t>
      </w:r>
      <w:r w:rsidR="00126D8C" w:rsidRPr="007E7A6C">
        <w:rPr>
          <w:color w:val="auto"/>
        </w:rPr>
        <w:t>“</w:t>
      </w:r>
      <w:r w:rsidRPr="007E7A6C">
        <w:rPr>
          <w:color w:val="auto"/>
        </w:rPr>
        <w:t>tiene mucha tela para cortar</w:t>
      </w:r>
      <w:r w:rsidR="00126D8C" w:rsidRPr="007E7A6C">
        <w:rPr>
          <w:color w:val="auto"/>
        </w:rPr>
        <w:t>”</w:t>
      </w:r>
      <w:r w:rsidRPr="007E7A6C">
        <w:rPr>
          <w:color w:val="auto"/>
        </w:rPr>
        <w:t>, queremos decir que quien tenga tela o trabajo, tendrá dinero.</w:t>
      </w:r>
    </w:p>
    <w:p w14:paraId="49DDDF10" w14:textId="463FDCFA" w:rsidR="001F74F6" w:rsidRPr="007E7A6C" w:rsidRDefault="005324EA">
      <w:pPr>
        <w:pStyle w:val="BodyText"/>
        <w:widowControl/>
        <w:numPr>
          <w:ilvl w:val="0"/>
          <w:numId w:val="67"/>
        </w:numPr>
        <w:tabs>
          <w:tab w:val="left" w:pos="790"/>
        </w:tabs>
        <w:spacing w:after="120"/>
        <w:rPr>
          <w:color w:val="auto"/>
        </w:rPr>
      </w:pPr>
      <w:r w:rsidRPr="007E7A6C">
        <w:rPr>
          <w:b/>
          <w:bCs/>
          <w:color w:val="auto"/>
        </w:rPr>
        <w:t>Canario</w:t>
      </w:r>
    </w:p>
    <w:p w14:paraId="5FC35010" w14:textId="77777777" w:rsidR="001F74F6" w:rsidRPr="007E7A6C" w:rsidRDefault="005324EA" w:rsidP="007E7A6C">
      <w:pPr>
        <w:pStyle w:val="BodyText"/>
        <w:widowControl/>
        <w:spacing w:after="120"/>
        <w:rPr>
          <w:color w:val="auto"/>
        </w:rPr>
      </w:pPr>
      <w:r w:rsidRPr="007E7A6C">
        <w:rPr>
          <w:color w:val="auto"/>
        </w:rPr>
        <w:t>Así se denominaba coloquialmente a un billete de cien pesos que estuvo</w:t>
      </w:r>
      <w:hyperlink r:id="rId59" w:history="1">
        <w:r w:rsidRPr="007E7A6C">
          <w:rPr>
            <w:rStyle w:val="Hyperlink"/>
            <w:color w:val="auto"/>
          </w:rPr>
          <w:t xml:space="preserve"> vigente </w:t>
        </w:r>
      </w:hyperlink>
      <w:r w:rsidRPr="007E7A6C">
        <w:rPr>
          <w:i/>
          <w:iCs/>
          <w:color w:val="auto"/>
        </w:rPr>
        <w:t>(</w:t>
      </w:r>
      <w:proofErr w:type="spellStart"/>
      <w:r w:rsidRPr="007E7A6C">
        <w:rPr>
          <w:i/>
          <w:iCs/>
          <w:color w:val="auto"/>
        </w:rPr>
        <w:t>current</w:t>
      </w:r>
      <w:proofErr w:type="spellEnd"/>
      <w:r w:rsidRPr="007E7A6C">
        <w:rPr>
          <w:i/>
          <w:iCs/>
          <w:color w:val="auto"/>
        </w:rPr>
        <w:t>)</w:t>
      </w:r>
      <w:r w:rsidRPr="007E7A6C">
        <w:rPr>
          <w:color w:val="auto"/>
        </w:rPr>
        <w:t xml:space="preserve"> hasta 1940 y que tenía la característica de ser de color amarillo</w:t>
      </w:r>
      <w:r w:rsidRPr="007E7A6C">
        <w:rPr>
          <w:b/>
          <w:bCs/>
          <w:color w:val="auto"/>
        </w:rPr>
        <w:t>.</w:t>
      </w:r>
    </w:p>
    <w:p w14:paraId="62E35B30" w14:textId="69B9864B" w:rsidR="001F74F6" w:rsidRPr="007E7A6C" w:rsidRDefault="005324EA">
      <w:pPr>
        <w:pStyle w:val="BodyText"/>
        <w:widowControl/>
        <w:numPr>
          <w:ilvl w:val="0"/>
          <w:numId w:val="67"/>
        </w:numPr>
        <w:tabs>
          <w:tab w:val="left" w:pos="786"/>
        </w:tabs>
        <w:spacing w:after="120"/>
        <w:rPr>
          <w:color w:val="auto"/>
        </w:rPr>
      </w:pPr>
      <w:r w:rsidRPr="007E7A6C">
        <w:rPr>
          <w:b/>
          <w:bCs/>
          <w:color w:val="auto"/>
        </w:rPr>
        <w:t>Real</w:t>
      </w:r>
    </w:p>
    <w:p w14:paraId="472E376C" w14:textId="77777777" w:rsidR="001F74F6" w:rsidRPr="007E7A6C" w:rsidRDefault="005324EA" w:rsidP="007E7A6C">
      <w:pPr>
        <w:pStyle w:val="BodyText"/>
        <w:widowControl/>
        <w:spacing w:after="120"/>
        <w:rPr>
          <w:color w:val="auto"/>
        </w:rPr>
      </w:pPr>
      <w:r w:rsidRPr="007E7A6C">
        <w:rPr>
          <w:color w:val="auto"/>
        </w:rPr>
        <w:t>Moneda de plata de distintos valores. Se usaron en España y en ultramar. El primer real data del siglo XIV.</w:t>
      </w:r>
    </w:p>
    <w:p w14:paraId="53111528" w14:textId="76548CD3" w:rsidR="001F74F6" w:rsidRPr="007E7A6C" w:rsidRDefault="005324EA">
      <w:pPr>
        <w:pStyle w:val="BodyText"/>
        <w:widowControl/>
        <w:numPr>
          <w:ilvl w:val="0"/>
          <w:numId w:val="67"/>
        </w:numPr>
        <w:tabs>
          <w:tab w:val="left" w:pos="786"/>
        </w:tabs>
        <w:spacing w:after="120"/>
        <w:rPr>
          <w:color w:val="auto"/>
        </w:rPr>
      </w:pPr>
      <w:r w:rsidRPr="007E7A6C">
        <w:rPr>
          <w:b/>
          <w:bCs/>
          <w:color w:val="auto"/>
        </w:rPr>
        <w:t>Lagartija</w:t>
      </w:r>
    </w:p>
    <w:p w14:paraId="51658116" w14:textId="77777777" w:rsidR="001F74F6" w:rsidRPr="007E7A6C" w:rsidRDefault="005324EA" w:rsidP="007E7A6C">
      <w:pPr>
        <w:pStyle w:val="BodyText"/>
        <w:widowControl/>
        <w:spacing w:after="120"/>
        <w:rPr>
          <w:color w:val="auto"/>
        </w:rPr>
      </w:pPr>
      <w:r w:rsidRPr="007E7A6C">
        <w:rPr>
          <w:color w:val="auto"/>
        </w:rPr>
        <w:t xml:space="preserve">Así se llama a la calderilla, </w:t>
      </w:r>
      <w:r w:rsidRPr="007E7A6C">
        <w:rPr>
          <w:i/>
          <w:iCs/>
          <w:color w:val="auto"/>
        </w:rPr>
        <w:t>(</w:t>
      </w:r>
      <w:proofErr w:type="spellStart"/>
      <w:r w:rsidRPr="007E7A6C">
        <w:rPr>
          <w:i/>
          <w:iCs/>
          <w:color w:val="auto"/>
        </w:rPr>
        <w:t>loose</w:t>
      </w:r>
      <w:proofErr w:type="spellEnd"/>
      <w:r w:rsidRPr="007E7A6C">
        <w:rPr>
          <w:i/>
          <w:iCs/>
          <w:color w:val="auto"/>
        </w:rPr>
        <w:t xml:space="preserve"> </w:t>
      </w:r>
      <w:proofErr w:type="spellStart"/>
      <w:r w:rsidRPr="007E7A6C">
        <w:rPr>
          <w:i/>
          <w:iCs/>
          <w:color w:val="auto"/>
        </w:rPr>
        <w:t>change</w:t>
      </w:r>
      <w:proofErr w:type="spellEnd"/>
      <w:r w:rsidRPr="007E7A6C">
        <w:rPr>
          <w:i/>
          <w:iCs/>
          <w:color w:val="auto"/>
        </w:rPr>
        <w:t>)</w:t>
      </w:r>
      <w:r w:rsidRPr="007E7A6C">
        <w:rPr>
          <w:color w:val="auto"/>
        </w:rPr>
        <w:t xml:space="preserve"> monedas de menor valor que desaparecen rápidamente de nuestros bolsillos, escurriéndose como lagartijas o lagartos.</w:t>
      </w:r>
    </w:p>
    <w:p w14:paraId="3E1615D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0519633" w14:textId="77777777" w:rsidR="001F74F6" w:rsidRPr="007E7A6C" w:rsidRDefault="005324EA" w:rsidP="007E7A6C">
      <w:pPr>
        <w:pStyle w:val="BodyText"/>
        <w:widowControl/>
        <w:spacing w:after="120"/>
        <w:rPr>
          <w:color w:val="auto"/>
        </w:rPr>
      </w:pPr>
      <w:r w:rsidRPr="007E7A6C">
        <w:rPr>
          <w:color w:val="auto"/>
        </w:rPr>
        <w:lastRenderedPageBreak/>
        <w:t>Page 79</w:t>
      </w:r>
    </w:p>
    <w:p w14:paraId="04FC1758" w14:textId="77777777" w:rsidR="001F74F6" w:rsidRPr="007E7A6C" w:rsidRDefault="005324EA" w:rsidP="0002501B">
      <w:pPr>
        <w:pStyle w:val="Heading3"/>
      </w:pPr>
      <w:bookmarkStart w:id="171" w:name="bookmark273"/>
      <w:bookmarkStart w:id="172" w:name="bookmark274"/>
      <w:r w:rsidRPr="007E7A6C">
        <w:t>El Banco de España</w:t>
      </w:r>
      <w:bookmarkEnd w:id="171"/>
      <w:bookmarkEnd w:id="172"/>
    </w:p>
    <w:p w14:paraId="56184556" w14:textId="77777777" w:rsidR="001F74F6" w:rsidRPr="007E7A6C" w:rsidRDefault="005324EA" w:rsidP="007E7A6C">
      <w:pPr>
        <w:pStyle w:val="BodyText"/>
        <w:widowControl/>
        <w:spacing w:after="120"/>
        <w:rPr>
          <w:color w:val="auto"/>
        </w:rPr>
      </w:pPr>
      <w:r w:rsidRPr="007E7A6C">
        <w:rPr>
          <w:color w:val="auto"/>
        </w:rPr>
        <w:t>El Banco de España es el tercero más antiguo de Europa. El edificio que hoy alberga el banco está lleno de historia, de misterio y curiosidades. Lee el siguiente artículo para saber más.</w:t>
      </w:r>
    </w:p>
    <w:p w14:paraId="7C28E12F" w14:textId="77777777" w:rsidR="001F74F6" w:rsidRPr="007E7A6C" w:rsidRDefault="005324EA" w:rsidP="007E7A6C">
      <w:pPr>
        <w:pStyle w:val="BodyText"/>
        <w:widowControl/>
        <w:spacing w:after="120"/>
        <w:rPr>
          <w:color w:val="auto"/>
        </w:rPr>
      </w:pPr>
      <w:r w:rsidRPr="007E7A6C">
        <w:rPr>
          <w:color w:val="auto"/>
        </w:rPr>
        <w:t xml:space="preserve">Banco de España | Imagen de Luis García en Wikipedia, licencia: CC </w:t>
      </w:r>
      <w:proofErr w:type="spellStart"/>
      <w:r w:rsidRPr="007E7A6C">
        <w:rPr>
          <w:color w:val="auto"/>
        </w:rPr>
        <w:t>BY</w:t>
      </w:r>
      <w:proofErr w:type="spellEnd"/>
      <w:r w:rsidRPr="007E7A6C">
        <w:rPr>
          <w:color w:val="auto"/>
        </w:rPr>
        <w:t>-SA 3.0</w:t>
      </w:r>
    </w:p>
    <w:p w14:paraId="4753CC53" w14:textId="72414E5F" w:rsidR="001F74F6" w:rsidRPr="007E7A6C" w:rsidRDefault="005324EA" w:rsidP="007E7A6C">
      <w:pPr>
        <w:widowControl/>
        <w:spacing w:after="120"/>
        <w:rPr>
          <w:color w:val="auto"/>
          <w:sz w:val="2"/>
          <w:szCs w:val="2"/>
        </w:rPr>
      </w:pPr>
      <w:r>
        <w:rPr>
          <w:noProof/>
          <w:color w:val="auto"/>
        </w:rPr>
        <w:drawing>
          <wp:inline distT="0" distB="0" distL="0" distR="0" wp14:anchorId="2E41E389" wp14:editId="79028F53">
            <wp:extent cx="3657600" cy="2286000"/>
            <wp:effectExtent l="0" t="0" r="0" b="0"/>
            <wp:docPr id="22" name="Picutre 22" descr="An exterior image of the Bank of Sp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2" descr="An exterior image of the Bank of Spain."/>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57600" cy="2286000"/>
                    </a:xfrm>
                    <a:prstGeom prst="rect">
                      <a:avLst/>
                    </a:prstGeom>
                    <a:noFill/>
                    <a:ln>
                      <a:noFill/>
                    </a:ln>
                  </pic:spPr>
                </pic:pic>
              </a:graphicData>
            </a:graphic>
          </wp:inline>
        </w:drawing>
      </w:r>
    </w:p>
    <w:p w14:paraId="74D2568E" w14:textId="77777777" w:rsidR="001F74F6" w:rsidRPr="007E7A6C" w:rsidRDefault="005324EA" w:rsidP="007E7A6C">
      <w:pPr>
        <w:pStyle w:val="BodyText"/>
        <w:widowControl/>
        <w:spacing w:after="120"/>
        <w:rPr>
          <w:color w:val="auto"/>
        </w:rPr>
      </w:pPr>
      <w:r w:rsidRPr="007E7A6C">
        <w:rPr>
          <w:b/>
          <w:bCs/>
          <w:color w:val="auto"/>
        </w:rPr>
        <w:t>Laura Hernández</w:t>
      </w:r>
    </w:p>
    <w:p w14:paraId="444F6D96" w14:textId="77777777" w:rsidR="001F74F6" w:rsidRPr="007E7A6C" w:rsidRDefault="005324EA" w:rsidP="007E7A6C">
      <w:pPr>
        <w:pStyle w:val="BodyText"/>
        <w:widowControl/>
        <w:spacing w:after="120"/>
        <w:rPr>
          <w:color w:val="auto"/>
        </w:rPr>
      </w:pPr>
      <w:r w:rsidRPr="007E7A6C">
        <w:rPr>
          <w:color w:val="auto"/>
        </w:rPr>
        <w:t xml:space="preserve">Publicado: </w:t>
      </w:r>
      <w:r w:rsidRPr="007E7A6C">
        <w:rPr>
          <w:b/>
          <w:bCs/>
          <w:color w:val="auto"/>
        </w:rPr>
        <w:t>jueves, 24 febrero, 2022 09:01</w:t>
      </w:r>
    </w:p>
    <w:p w14:paraId="362BF1D4" w14:textId="77777777" w:rsidR="001F74F6" w:rsidRPr="007E7A6C" w:rsidRDefault="005324EA" w:rsidP="007E7A6C">
      <w:pPr>
        <w:pStyle w:val="BodyText"/>
        <w:widowControl/>
        <w:spacing w:after="120"/>
        <w:rPr>
          <w:color w:val="auto"/>
        </w:rPr>
      </w:pPr>
      <w:r w:rsidRPr="007E7A6C">
        <w:rPr>
          <w:color w:val="auto"/>
        </w:rPr>
        <w:t>El edificio del Banco de España es uno de los más espectaculares del país, y siendo honestos, no es para menos. Para descubrir los orígenes de este edificio debemos remontarnos al momento en el que el rey Carlos III, en el año 1782, fundó nada más y nada menos que el Banco Nacional de San Carlos.</w:t>
      </w:r>
    </w:p>
    <w:p w14:paraId="4EE91FCA" w14:textId="77777777" w:rsidR="001F74F6" w:rsidRPr="007E7A6C" w:rsidRDefault="005324EA" w:rsidP="007E7A6C">
      <w:pPr>
        <w:pStyle w:val="BodyText"/>
        <w:widowControl/>
        <w:spacing w:after="120"/>
        <w:rPr>
          <w:color w:val="auto"/>
        </w:rPr>
      </w:pPr>
      <w:r w:rsidRPr="007E7A6C">
        <w:rPr>
          <w:color w:val="auto"/>
        </w:rPr>
        <w:t>Es considerado el antecesor de lo que hoy conocemos como Banco de España. Eso sí, debemos viajar hasta el año 1856. En ese momento, se hizo la fusión entre el Banco de San Fernando y el Banco Isabel II. Cabe destacar que la primera piedra de la Sede Central se puso en julio de 1884, en un acto que contó con el rey Alfonso XIII.</w:t>
      </w:r>
    </w:p>
    <w:p w14:paraId="6075770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565126E" w14:textId="77777777" w:rsidR="001F74F6" w:rsidRPr="007E7A6C" w:rsidRDefault="005324EA" w:rsidP="007E7A6C">
      <w:pPr>
        <w:pStyle w:val="BodyText"/>
        <w:widowControl/>
        <w:spacing w:after="120"/>
        <w:rPr>
          <w:color w:val="auto"/>
        </w:rPr>
      </w:pPr>
      <w:r w:rsidRPr="007E7A6C">
        <w:rPr>
          <w:color w:val="auto"/>
        </w:rPr>
        <w:lastRenderedPageBreak/>
        <w:t>Page 80</w:t>
      </w:r>
    </w:p>
    <w:p w14:paraId="6180BE3B" w14:textId="77777777" w:rsidR="001F74F6" w:rsidRPr="007E7A6C" w:rsidRDefault="005324EA" w:rsidP="007E7A6C">
      <w:pPr>
        <w:pStyle w:val="BodyText"/>
        <w:widowControl/>
        <w:spacing w:after="120"/>
        <w:rPr>
          <w:color w:val="auto"/>
        </w:rPr>
      </w:pPr>
      <w:r w:rsidRPr="007E7A6C">
        <w:rPr>
          <w:color w:val="auto"/>
        </w:rPr>
        <w:t>El proyecto fue encargado a dos de los arquitectos más conocidos del momento. Estamos hablando, cómo no, de Eduardo de Adaro y Severiano Sainz de la Lastra. La inauguración se produjo a principios de marzo de 1891. A pesar de todo, a lo largo de la historia se han hecho diversas modificaciones, remodelaciones y ampliaciones.</w:t>
      </w:r>
    </w:p>
    <w:p w14:paraId="230EC716" w14:textId="77777777" w:rsidR="001F74F6" w:rsidRPr="007E7A6C" w:rsidRDefault="005324EA" w:rsidP="007E7A6C">
      <w:pPr>
        <w:pStyle w:val="BodyText"/>
        <w:widowControl/>
        <w:spacing w:after="120"/>
        <w:rPr>
          <w:color w:val="auto"/>
        </w:rPr>
      </w:pPr>
      <w:r w:rsidRPr="007E7A6C">
        <w:rPr>
          <w:color w:val="auto"/>
        </w:rPr>
        <w:t>En cuanto al interior del edificio del Banco de España, destaca la Escalera de Honor, el Patio de los Efectivos y, cómo no, ese conjunto de vidrieras realizadas por la conocida casa Mayer de Múnich (Alemania). Por lo tanto, estamos ante el momento más que perfecto para descubrir una serie de datos curiosos sobre este edificio que, desde luego, no te dejarán indiferente.</w:t>
      </w:r>
    </w:p>
    <w:p w14:paraId="08F84ED1" w14:textId="77777777" w:rsidR="001F74F6" w:rsidRPr="007E7A6C" w:rsidRDefault="005324EA" w:rsidP="007E7A6C">
      <w:pPr>
        <w:pStyle w:val="BodyText"/>
        <w:widowControl/>
        <w:spacing w:after="120"/>
        <w:rPr>
          <w:color w:val="auto"/>
        </w:rPr>
      </w:pPr>
      <w:r w:rsidRPr="007E7A6C">
        <w:rPr>
          <w:b/>
          <w:bCs/>
          <w:color w:val="auto"/>
        </w:rPr>
        <w:t>Curiosidades del edificio del Banco de España</w:t>
      </w:r>
    </w:p>
    <w:p w14:paraId="38F467C4" w14:textId="77777777" w:rsidR="001F74F6" w:rsidRPr="007E7A6C" w:rsidRDefault="005324EA" w:rsidP="007E7A6C">
      <w:pPr>
        <w:pStyle w:val="BodyText"/>
        <w:widowControl/>
        <w:spacing w:after="120"/>
        <w:rPr>
          <w:color w:val="auto"/>
        </w:rPr>
      </w:pPr>
      <w:r w:rsidRPr="007E7A6C">
        <w:rPr>
          <w:b/>
          <w:bCs/>
          <w:color w:val="auto"/>
        </w:rPr>
        <w:t>La cámara del oro</w:t>
      </w:r>
      <w:r w:rsidRPr="007E7A6C">
        <w:rPr>
          <w:color w:val="auto"/>
        </w:rPr>
        <w:t>: Se trata de una cámara acorazada que está situada 7 plantas por debajo del edificio. En ese lugar encontramos unas estanterías elaboradas por Eiffel, donde está situado un tercio de la reserva de oro de España. Es decir, gran parte de esas 281 toneladas. No solamente encontramos lingotes de oro sino también más de dos millones de monedas con un gran valor. Entre ellas está la primera moneda maravedí de oro del país, entre otras cuestiones.</w:t>
      </w:r>
    </w:p>
    <w:p w14:paraId="133D9AC1" w14:textId="77777777" w:rsidR="001F74F6" w:rsidRPr="007E7A6C" w:rsidRDefault="005324EA" w:rsidP="007E7A6C">
      <w:pPr>
        <w:pStyle w:val="BodyText"/>
        <w:widowControl/>
        <w:spacing w:after="120"/>
        <w:rPr>
          <w:color w:val="auto"/>
        </w:rPr>
      </w:pPr>
      <w:r w:rsidRPr="007E7A6C">
        <w:rPr>
          <w:b/>
          <w:bCs/>
          <w:color w:val="auto"/>
        </w:rPr>
        <w:t>Las puertas acorazadas</w:t>
      </w:r>
      <w:r w:rsidRPr="007E7A6C">
        <w:rPr>
          <w:color w:val="auto"/>
        </w:rPr>
        <w:t>: Éstas fueron encargadas a una empresa de Norteamérica que, anteriormente, habían fabricado puertas de estas características para el Banco de Tokio o la Reserva Federal de Nueva York. Es importante saber que las tres puertas pesan nada más y nada menos que 39 toneladas. Cada una de las puertas se abre con dos llaves y dos claves, pero ninguna se abre sin haberse cerrado la otra antes. ¿Qué ocurriría en caso de robo? Las puertas de acero de la cámara de oro se sellarían y los pasillos quedarían completamente bloqueados. Por si fuera poco, el acceso se inundaría de agua que llegaría de dos arroyos subterráneos. Por un lado es el de las Pascualas (que va por el Paseo de la Castellana) y el de Oropesa (el que alimenta a la Fuente de Cibeles).</w:t>
      </w:r>
    </w:p>
    <w:p w14:paraId="3D669BB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4702E12" w14:textId="77777777" w:rsidR="001F74F6" w:rsidRPr="007E7A6C" w:rsidRDefault="005324EA" w:rsidP="007E7A6C">
      <w:pPr>
        <w:pStyle w:val="BodyText"/>
        <w:widowControl/>
        <w:spacing w:after="120"/>
        <w:rPr>
          <w:color w:val="auto"/>
        </w:rPr>
      </w:pPr>
      <w:r w:rsidRPr="007E7A6C">
        <w:rPr>
          <w:color w:val="auto"/>
        </w:rPr>
        <w:lastRenderedPageBreak/>
        <w:t>Page 81</w:t>
      </w:r>
    </w:p>
    <w:p w14:paraId="7EA42EAB" w14:textId="77777777" w:rsidR="001F74F6" w:rsidRPr="007E7A6C" w:rsidRDefault="005324EA" w:rsidP="007E7A6C">
      <w:pPr>
        <w:pStyle w:val="BodyText"/>
        <w:widowControl/>
        <w:spacing w:after="120"/>
        <w:rPr>
          <w:color w:val="auto"/>
        </w:rPr>
      </w:pPr>
      <w:r w:rsidRPr="007E7A6C">
        <w:rPr>
          <w:b/>
          <w:bCs/>
          <w:color w:val="auto"/>
        </w:rPr>
        <w:t>Un dios se repite en el edificio</w:t>
      </w:r>
      <w:r w:rsidRPr="007E7A6C">
        <w:rPr>
          <w:color w:val="auto"/>
        </w:rPr>
        <w:t>: Esta es una de las mayores curiosidades que podemos encontrar en el Banco de España. Y es que hay un dios que se repite, a nivel escultórico, en este edificio. Estamos hablando de Mercurio que, en la mitología romana, es el dios del comercio. Por lo tanto, querían tenerlo presente en todo el edificio a modo de referencia.</w:t>
      </w:r>
    </w:p>
    <w:p w14:paraId="7B9F56EB" w14:textId="77777777" w:rsidR="001F74F6" w:rsidRPr="007E7A6C" w:rsidRDefault="005324EA" w:rsidP="007E7A6C">
      <w:pPr>
        <w:pStyle w:val="BodyText"/>
        <w:widowControl/>
        <w:spacing w:after="120"/>
        <w:rPr>
          <w:color w:val="auto"/>
        </w:rPr>
      </w:pPr>
      <w:r w:rsidRPr="007E7A6C">
        <w:rPr>
          <w:b/>
          <w:bCs/>
          <w:color w:val="auto"/>
        </w:rPr>
        <w:t>Su ubicación actual no era la inicial</w:t>
      </w:r>
      <w:r w:rsidRPr="007E7A6C">
        <w:rPr>
          <w:color w:val="auto"/>
        </w:rPr>
        <w:t>: Esto es algo que muy pocas personas conocen. Y es que el primer edificio del Banco de España estaba situado en la calle Atocha, en el edificio de los Cinco Gremios Mayores.</w:t>
      </w:r>
    </w:p>
    <w:p w14:paraId="2AD67EDE" w14:textId="77777777" w:rsidR="001F74F6" w:rsidRPr="007E7A6C" w:rsidRDefault="005324EA" w:rsidP="007E7A6C">
      <w:pPr>
        <w:pStyle w:val="BodyText"/>
        <w:widowControl/>
        <w:spacing w:after="120"/>
        <w:rPr>
          <w:color w:val="auto"/>
        </w:rPr>
      </w:pPr>
      <w:r w:rsidRPr="007E7A6C">
        <w:rPr>
          <w:b/>
          <w:bCs/>
          <w:color w:val="auto"/>
        </w:rPr>
        <w:t>Una de las instituciones financieras con más antigüedad del mundo</w:t>
      </w:r>
      <w:r w:rsidRPr="007E7A6C">
        <w:rPr>
          <w:color w:val="auto"/>
        </w:rPr>
        <w:t>: Si hacemos un repaso a la historia, el Banco de España sería el tercer banco central con más trayectoria. El segundo puesto lo tendría el Banco de Inglaterra (1694) y el primer puesto sería para el Banco de Suecia (1668).</w:t>
      </w:r>
    </w:p>
    <w:p w14:paraId="01CDCA1E" w14:textId="77777777" w:rsidR="001F74F6" w:rsidRPr="007E7A6C" w:rsidRDefault="005324EA" w:rsidP="007E7A6C">
      <w:pPr>
        <w:pStyle w:val="BodyText"/>
        <w:widowControl/>
        <w:spacing w:after="120"/>
        <w:rPr>
          <w:color w:val="auto"/>
        </w:rPr>
      </w:pPr>
      <w:r w:rsidRPr="007E7A6C">
        <w:rPr>
          <w:b/>
          <w:bCs/>
          <w:color w:val="auto"/>
        </w:rPr>
        <w:t>Cuenta con una gran colección de arte</w:t>
      </w:r>
      <w:r w:rsidRPr="007E7A6C">
        <w:rPr>
          <w:color w:val="auto"/>
        </w:rPr>
        <w:t>: Desde pinturas hasta esculturas, pasando por dibujos y un gran número de fotografías. El edificio del Banco de España alberga un patrimonio artístico sencillamente impresionante, con el que podemos hacer un recorrido a más de dos siglos de historia.</w:t>
      </w:r>
    </w:p>
    <w:p w14:paraId="4ECF8E9B" w14:textId="77777777" w:rsidR="001F74F6" w:rsidRPr="003C59FA" w:rsidRDefault="005324EA" w:rsidP="007E7A6C">
      <w:pPr>
        <w:pStyle w:val="BodyText"/>
        <w:widowControl/>
        <w:spacing w:after="120"/>
        <w:rPr>
          <w:color w:val="auto"/>
          <w:lang w:val="en-US"/>
        </w:rPr>
      </w:pPr>
      <w:r w:rsidRPr="003C59FA">
        <w:rPr>
          <w:color w:val="auto"/>
          <w:lang w:val="en-US"/>
        </w:rPr>
        <w:t>The complete article and images can be accessed at</w:t>
      </w:r>
    </w:p>
    <w:p w14:paraId="0B9EA283" w14:textId="77777777" w:rsidR="001F74F6" w:rsidRPr="007E7A6C" w:rsidRDefault="00000000" w:rsidP="007E7A6C">
      <w:pPr>
        <w:pStyle w:val="BodyText"/>
        <w:widowControl/>
        <w:spacing w:after="120"/>
        <w:rPr>
          <w:color w:val="auto"/>
        </w:rPr>
      </w:pPr>
      <w:hyperlink r:id="rId61" w:history="1">
        <w:r w:rsidR="005324EA" w:rsidRPr="007E7A6C">
          <w:rPr>
            <w:rStyle w:val="Hyperlink"/>
            <w:color w:val="auto"/>
          </w:rPr>
          <w:t>Edificio del Banco de España: historia y datos curiosos que probablemente desconocías</w:t>
        </w:r>
      </w:hyperlink>
    </w:p>
    <w:p w14:paraId="5FCD29A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CC47A28" w14:textId="77777777" w:rsidR="001F74F6" w:rsidRPr="007E7A6C" w:rsidRDefault="005324EA" w:rsidP="007E7A6C">
      <w:pPr>
        <w:pStyle w:val="BodyText"/>
        <w:widowControl/>
        <w:spacing w:after="120"/>
        <w:rPr>
          <w:color w:val="auto"/>
        </w:rPr>
      </w:pPr>
      <w:r w:rsidRPr="007E7A6C">
        <w:rPr>
          <w:color w:val="auto"/>
        </w:rPr>
        <w:lastRenderedPageBreak/>
        <w:t>Page 82</w:t>
      </w:r>
    </w:p>
    <w:p w14:paraId="788F4617" w14:textId="77777777" w:rsidR="001F74F6" w:rsidRPr="007E7A6C" w:rsidRDefault="005324EA" w:rsidP="0002501B">
      <w:pPr>
        <w:pStyle w:val="Heading3"/>
      </w:pPr>
      <w:bookmarkStart w:id="173" w:name="bookmark275"/>
      <w:bookmarkStart w:id="174" w:name="bookmark276"/>
      <w:r w:rsidRPr="007E7A6C">
        <w:t xml:space="preserve">SABÍAS LO SIGUIENTE? </w:t>
      </w:r>
      <w:proofErr w:type="spellStart"/>
      <w:r w:rsidRPr="007E7A6C">
        <w:rPr>
          <w:i/>
          <w:iCs/>
        </w:rPr>
        <w:t>The</w:t>
      </w:r>
      <w:proofErr w:type="spellEnd"/>
      <w:r w:rsidRPr="007E7A6C">
        <w:rPr>
          <w:i/>
          <w:iCs/>
        </w:rPr>
        <w:t xml:space="preserve"> </w:t>
      </w:r>
      <w:proofErr w:type="spellStart"/>
      <w:r w:rsidRPr="007E7A6C">
        <w:rPr>
          <w:i/>
          <w:iCs/>
        </w:rPr>
        <w:t>Vault</w:t>
      </w:r>
      <w:bookmarkEnd w:id="173"/>
      <w:bookmarkEnd w:id="174"/>
      <w:proofErr w:type="spellEnd"/>
    </w:p>
    <w:p w14:paraId="2B80E056" w14:textId="77777777" w:rsidR="001F74F6" w:rsidRPr="003C59FA" w:rsidRDefault="005324EA" w:rsidP="007E7A6C">
      <w:pPr>
        <w:pStyle w:val="BodyText"/>
        <w:widowControl/>
        <w:spacing w:after="120"/>
        <w:rPr>
          <w:color w:val="auto"/>
          <w:lang w:val="en-US"/>
        </w:rPr>
      </w:pPr>
      <w:r w:rsidRPr="007E7A6C">
        <w:rPr>
          <w:color w:val="auto"/>
        </w:rPr>
        <w:t xml:space="preserve">En 2021 salió una película titulada </w:t>
      </w:r>
      <w:proofErr w:type="spellStart"/>
      <w:r w:rsidRPr="007E7A6C">
        <w:rPr>
          <w:i/>
          <w:iCs/>
          <w:color w:val="auto"/>
        </w:rPr>
        <w:t>The</w:t>
      </w:r>
      <w:proofErr w:type="spellEnd"/>
      <w:r w:rsidRPr="007E7A6C">
        <w:rPr>
          <w:i/>
          <w:iCs/>
          <w:color w:val="auto"/>
        </w:rPr>
        <w:t xml:space="preserve"> </w:t>
      </w:r>
      <w:proofErr w:type="spellStart"/>
      <w:r w:rsidRPr="007E7A6C">
        <w:rPr>
          <w:i/>
          <w:iCs/>
          <w:color w:val="auto"/>
        </w:rPr>
        <w:t>Vault</w:t>
      </w:r>
      <w:proofErr w:type="spellEnd"/>
      <w:r w:rsidRPr="007E7A6C">
        <w:rPr>
          <w:color w:val="auto"/>
        </w:rPr>
        <w:t xml:space="preserve"> que trata precisamente sobre el tesoro dentro del banco. Puedes ver la película en </w:t>
      </w:r>
      <w:r w:rsidRPr="007E7A6C">
        <w:rPr>
          <w:i/>
          <w:iCs/>
          <w:color w:val="auto"/>
        </w:rPr>
        <w:t>Netflix.</w:t>
      </w:r>
      <w:r w:rsidRPr="007E7A6C">
        <w:rPr>
          <w:color w:val="auto"/>
        </w:rPr>
        <w:t xml:space="preserve"> Aquí tienes el </w:t>
      </w:r>
      <w:proofErr w:type="spellStart"/>
      <w:r w:rsidRPr="007E7A6C">
        <w:rPr>
          <w:color w:val="auto"/>
        </w:rPr>
        <w:t>trailer</w:t>
      </w:r>
      <w:proofErr w:type="spellEnd"/>
      <w:r w:rsidRPr="007E7A6C">
        <w:rPr>
          <w:color w:val="auto"/>
        </w:rPr>
        <w:t xml:space="preserve"> y el resumen oficial de la película. </w:t>
      </w:r>
      <w:hyperlink r:id="rId62" w:history="1">
        <w:r w:rsidRPr="003C59FA">
          <w:rPr>
            <w:rStyle w:val="Hyperlink"/>
            <w:color w:val="auto"/>
            <w:lang w:val="en-US"/>
          </w:rPr>
          <w:t>https://</w:t>
        </w:r>
        <w:proofErr w:type="spellStart"/>
        <w:r w:rsidRPr="003C59FA">
          <w:rPr>
            <w:rStyle w:val="Hyperlink"/>
            <w:color w:val="auto"/>
            <w:lang w:val="en-US"/>
          </w:rPr>
          <w:t>www.imdb.com</w:t>
        </w:r>
        <w:proofErr w:type="spellEnd"/>
        <w:r w:rsidRPr="003C59FA">
          <w:rPr>
            <w:rStyle w:val="Hyperlink"/>
            <w:color w:val="auto"/>
            <w:lang w:val="en-US"/>
          </w:rPr>
          <w:t>/video/</w:t>
        </w:r>
        <w:proofErr w:type="spellStart"/>
        <w:r w:rsidRPr="003C59FA">
          <w:rPr>
            <w:rStyle w:val="Hyperlink"/>
            <w:color w:val="auto"/>
            <w:lang w:val="en-US"/>
          </w:rPr>
          <w:t>vi524337433</w:t>
        </w:r>
        <w:proofErr w:type="spellEnd"/>
        <w:r w:rsidRPr="003C59FA">
          <w:rPr>
            <w:rStyle w:val="Hyperlink"/>
            <w:color w:val="auto"/>
            <w:lang w:val="en-US"/>
          </w:rPr>
          <w:t>/?ref=</w:t>
        </w:r>
        <w:proofErr w:type="spellStart"/>
        <w:r w:rsidRPr="003C59FA">
          <w:rPr>
            <w:rStyle w:val="Hyperlink"/>
            <w:color w:val="auto"/>
            <w:lang w:val="en-US"/>
          </w:rPr>
          <w:t>tt</w:t>
        </w:r>
        <w:proofErr w:type="spellEnd"/>
        <w:r w:rsidRPr="003C59FA">
          <w:rPr>
            <w:rStyle w:val="Hyperlink"/>
            <w:color w:val="auto"/>
            <w:lang w:val="en-US"/>
          </w:rPr>
          <w:t xml:space="preserve"> vi i 1</w:t>
        </w:r>
      </w:hyperlink>
    </w:p>
    <w:p w14:paraId="0A2B0003" w14:textId="77777777" w:rsidR="001F74F6" w:rsidRPr="0002501B" w:rsidRDefault="005324EA" w:rsidP="007E7A6C">
      <w:pPr>
        <w:pStyle w:val="BodyText"/>
        <w:widowControl/>
        <w:spacing w:after="120"/>
        <w:rPr>
          <w:color w:val="auto"/>
          <w:lang w:val="en-US"/>
        </w:rPr>
      </w:pPr>
      <w:r w:rsidRPr="0002501B">
        <w:rPr>
          <w:i/>
          <w:iCs/>
          <w:color w:val="auto"/>
          <w:lang w:val="en-US"/>
        </w:rPr>
        <w:t>The Vault</w:t>
      </w:r>
      <w:r w:rsidRPr="0002501B">
        <w:rPr>
          <w:color w:val="auto"/>
          <w:lang w:val="en-US"/>
        </w:rPr>
        <w:t>/Film synopsis:</w:t>
      </w:r>
    </w:p>
    <w:p w14:paraId="2EAC327B" w14:textId="77777777" w:rsidR="001F74F6" w:rsidRPr="003C59FA" w:rsidRDefault="005324EA" w:rsidP="007E7A6C">
      <w:pPr>
        <w:pStyle w:val="BodyText"/>
        <w:widowControl/>
        <w:spacing w:after="120"/>
        <w:rPr>
          <w:color w:val="auto"/>
          <w:lang w:val="en-US"/>
        </w:rPr>
      </w:pPr>
      <w:r w:rsidRPr="003C59FA">
        <w:rPr>
          <w:color w:val="auto"/>
          <w:lang w:val="en-US"/>
        </w:rPr>
        <w:t>When an engineer learns of a mysterious, impenetrable fortress hidden under the Bank of Spain, he joins a crew of master thieves who plan to steal the legendary lost treasure while the whole country watches the World Cup. With thousands of soccer fans cheering in the streets, and security forces closing in, the crew has just minutes to pull off the score of a lifetime.</w:t>
      </w:r>
    </w:p>
    <w:p w14:paraId="1F1965CA"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2C62A657" w14:textId="77777777" w:rsidR="001F74F6" w:rsidRPr="007E7A6C" w:rsidRDefault="005324EA" w:rsidP="007E7A6C">
      <w:pPr>
        <w:pStyle w:val="BodyText"/>
        <w:widowControl/>
        <w:spacing w:after="120"/>
        <w:rPr>
          <w:color w:val="auto"/>
        </w:rPr>
      </w:pPr>
      <w:r w:rsidRPr="007E7A6C">
        <w:rPr>
          <w:color w:val="auto"/>
        </w:rPr>
        <w:lastRenderedPageBreak/>
        <w:t>Page 83</w:t>
      </w:r>
    </w:p>
    <w:p w14:paraId="5F9414AC" w14:textId="77777777" w:rsidR="001F74F6" w:rsidRPr="007E7A6C" w:rsidRDefault="005324EA" w:rsidP="0002501B">
      <w:pPr>
        <w:pStyle w:val="Heading3"/>
      </w:pPr>
      <w:bookmarkStart w:id="175" w:name="bookmark277"/>
      <w:bookmarkStart w:id="176" w:name="bookmark278"/>
      <w:r w:rsidRPr="007E7A6C">
        <w:t xml:space="preserve">El </w:t>
      </w:r>
      <w:proofErr w:type="spellStart"/>
      <w:r w:rsidRPr="007E7A6C">
        <w:t>eurosistema</w:t>
      </w:r>
      <w:bookmarkEnd w:id="175"/>
      <w:bookmarkEnd w:id="176"/>
      <w:proofErr w:type="spellEnd"/>
    </w:p>
    <w:p w14:paraId="4EE9E5BF" w14:textId="77777777" w:rsidR="001F74F6" w:rsidRPr="007E7A6C" w:rsidRDefault="005324EA" w:rsidP="007E7A6C">
      <w:pPr>
        <w:pStyle w:val="BodyText"/>
        <w:widowControl/>
        <w:spacing w:after="120"/>
        <w:rPr>
          <w:color w:val="auto"/>
        </w:rPr>
      </w:pPr>
      <w:r w:rsidRPr="007E7A6C">
        <w:rPr>
          <w:color w:val="auto"/>
        </w:rPr>
        <w:t xml:space="preserve">El </w:t>
      </w:r>
      <w:proofErr w:type="spellStart"/>
      <w:r w:rsidRPr="007E7A6C">
        <w:rPr>
          <w:color w:val="auto"/>
        </w:rPr>
        <w:t>eurosistema</w:t>
      </w:r>
      <w:proofErr w:type="spellEnd"/>
      <w:r w:rsidRPr="007E7A6C">
        <w:rPr>
          <w:color w:val="auto"/>
        </w:rPr>
        <w:t xml:space="preserve"> es la autoridad monetaria de la zona del euro y está integrado por el Banco Central Europeo </w:t>
      </w:r>
      <w:r w:rsidRPr="007E7A6C">
        <w:rPr>
          <w:b/>
          <w:bCs/>
          <w:color w:val="auto"/>
        </w:rPr>
        <w:t xml:space="preserve">(BCE) </w:t>
      </w:r>
      <w:r w:rsidRPr="007E7A6C">
        <w:rPr>
          <w:color w:val="auto"/>
        </w:rPr>
        <w:t xml:space="preserve">y los bancos centrales nacionales de los </w:t>
      </w:r>
      <w:r w:rsidRPr="007E7A6C">
        <w:rPr>
          <w:b/>
          <w:bCs/>
          <w:color w:val="auto"/>
        </w:rPr>
        <w:t>Estados miembros cuya moneda es el euro</w:t>
      </w:r>
      <w:r w:rsidRPr="007E7A6C">
        <w:rPr>
          <w:color w:val="auto"/>
        </w:rPr>
        <w:t>. Su objetivo primordial es mantener la estabilidad de precios.</w:t>
      </w:r>
    </w:p>
    <w:p w14:paraId="7E1FB35D" w14:textId="77777777" w:rsidR="001F74F6" w:rsidRPr="007E7A6C" w:rsidRDefault="00000000" w:rsidP="007E7A6C">
      <w:pPr>
        <w:pStyle w:val="BodyText"/>
        <w:widowControl/>
        <w:spacing w:after="120"/>
        <w:rPr>
          <w:color w:val="auto"/>
        </w:rPr>
      </w:pPr>
      <w:hyperlink r:id="rId63" w:history="1">
        <w:r w:rsidR="005324EA" w:rsidRPr="007E7A6C">
          <w:rPr>
            <w:rStyle w:val="Hyperlink"/>
            <w:color w:val="auto"/>
          </w:rPr>
          <w:t>https://</w:t>
        </w:r>
        <w:proofErr w:type="spellStart"/>
        <w:r w:rsidR="005324EA" w:rsidRPr="007E7A6C">
          <w:rPr>
            <w:rStyle w:val="Hyperlink"/>
            <w:color w:val="auto"/>
          </w:rPr>
          <w:t>www.bde.es</w:t>
        </w:r>
        <w:proofErr w:type="spellEnd"/>
        <w:r w:rsidR="005324EA" w:rsidRPr="007E7A6C">
          <w:rPr>
            <w:rStyle w:val="Hyperlink"/>
            <w:color w:val="auto"/>
          </w:rPr>
          <w:t>/</w:t>
        </w:r>
        <w:proofErr w:type="spellStart"/>
        <w:r w:rsidR="005324EA" w:rsidRPr="007E7A6C">
          <w:rPr>
            <w:rStyle w:val="Hyperlink"/>
            <w:color w:val="auto"/>
          </w:rPr>
          <w:t>bde</w:t>
        </w:r>
        <w:proofErr w:type="spellEnd"/>
        <w:r w:rsidR="005324EA" w:rsidRPr="007E7A6C">
          <w:rPr>
            <w:rStyle w:val="Hyperlink"/>
            <w:color w:val="auto"/>
          </w:rPr>
          <w:t>/es/secciones/</w:t>
        </w:r>
        <w:proofErr w:type="spellStart"/>
        <w:r w:rsidR="005324EA" w:rsidRPr="007E7A6C">
          <w:rPr>
            <w:rStyle w:val="Hyperlink"/>
            <w:color w:val="auto"/>
          </w:rPr>
          <w:t>eurosistema</w:t>
        </w:r>
        <w:proofErr w:type="spellEnd"/>
        <w:r w:rsidR="005324EA" w:rsidRPr="007E7A6C">
          <w:rPr>
            <w:rStyle w:val="Hyperlink"/>
            <w:color w:val="auto"/>
          </w:rPr>
          <w:t>/</w:t>
        </w:r>
      </w:hyperlink>
    </w:p>
    <w:p w14:paraId="2130F4F7" w14:textId="77777777" w:rsidR="001F74F6" w:rsidRPr="007E7A6C" w:rsidRDefault="005324EA" w:rsidP="007E7A6C">
      <w:pPr>
        <w:pStyle w:val="BodyText"/>
        <w:widowControl/>
        <w:spacing w:after="120"/>
        <w:rPr>
          <w:color w:val="auto"/>
        </w:rPr>
      </w:pPr>
      <w:proofErr w:type="spellStart"/>
      <w:r w:rsidRPr="007E7A6C">
        <w:rPr>
          <w:b/>
          <w:bCs/>
          <w:color w:val="auto"/>
        </w:rPr>
        <w:t>SEBC</w:t>
      </w:r>
      <w:proofErr w:type="spellEnd"/>
      <w:r w:rsidRPr="007E7A6C">
        <w:rPr>
          <w:b/>
          <w:bCs/>
          <w:color w:val="auto"/>
        </w:rPr>
        <w:t xml:space="preserve">: </w:t>
      </w:r>
      <w:r w:rsidRPr="007E7A6C">
        <w:rPr>
          <w:color w:val="auto"/>
        </w:rPr>
        <w:t xml:space="preserve">BCE + Estados miembros de la UE que NO pertenecen al euro </w:t>
      </w:r>
      <w:hyperlink r:id="rId64" w:history="1">
        <w:r w:rsidRPr="007E7A6C">
          <w:rPr>
            <w:rStyle w:val="Hyperlink"/>
            <w:color w:val="auto"/>
          </w:rPr>
          <w:t>https://</w:t>
        </w:r>
        <w:proofErr w:type="spellStart"/>
        <w:r w:rsidRPr="007E7A6C">
          <w:rPr>
            <w:rStyle w:val="Hyperlink"/>
            <w:color w:val="auto"/>
          </w:rPr>
          <w:t>www.bde.es</w:t>
        </w:r>
        <w:proofErr w:type="spellEnd"/>
        <w:r w:rsidRPr="007E7A6C">
          <w:rPr>
            <w:rStyle w:val="Hyperlink"/>
            <w:color w:val="auto"/>
          </w:rPr>
          <w:t>/</w:t>
        </w:r>
        <w:proofErr w:type="spellStart"/>
        <w:r w:rsidRPr="007E7A6C">
          <w:rPr>
            <w:rStyle w:val="Hyperlink"/>
            <w:color w:val="auto"/>
          </w:rPr>
          <w:t>bde</w:t>
        </w:r>
        <w:proofErr w:type="spellEnd"/>
        <w:r w:rsidRPr="007E7A6C">
          <w:rPr>
            <w:rStyle w:val="Hyperlink"/>
            <w:color w:val="auto"/>
          </w:rPr>
          <w:t>/es/secciones/</w:t>
        </w:r>
        <w:proofErr w:type="spellStart"/>
        <w:r w:rsidRPr="007E7A6C">
          <w:rPr>
            <w:rStyle w:val="Hyperlink"/>
            <w:color w:val="auto"/>
          </w:rPr>
          <w:t>eurosistema</w:t>
        </w:r>
        <w:proofErr w:type="spellEnd"/>
        <w:r w:rsidRPr="007E7A6C">
          <w:rPr>
            <w:rStyle w:val="Hyperlink"/>
            <w:color w:val="auto"/>
          </w:rPr>
          <w:t>/</w:t>
        </w:r>
        <w:proofErr w:type="spellStart"/>
        <w:r w:rsidRPr="007E7A6C">
          <w:rPr>
            <w:rStyle w:val="Hyperlink"/>
            <w:color w:val="auto"/>
          </w:rPr>
          <w:t>inst</w:t>
        </w:r>
        <w:proofErr w:type="spellEnd"/>
        <w:r w:rsidRPr="007E7A6C">
          <w:rPr>
            <w:rStyle w:val="Hyperlink"/>
            <w:color w:val="auto"/>
          </w:rPr>
          <w:t>/</w:t>
        </w:r>
        <w:proofErr w:type="spellStart"/>
        <w:r w:rsidRPr="007E7A6C">
          <w:rPr>
            <w:rStyle w:val="Hyperlink"/>
            <w:color w:val="auto"/>
          </w:rPr>
          <w:t>sebc</w:t>
        </w:r>
        <w:proofErr w:type="spellEnd"/>
        <w:r w:rsidRPr="007E7A6C">
          <w:rPr>
            <w:rStyle w:val="Hyperlink"/>
            <w:color w:val="auto"/>
          </w:rPr>
          <w:t xml:space="preserve">/El </w:t>
        </w:r>
        <w:proofErr w:type="spellStart"/>
        <w:r w:rsidRPr="007E7A6C">
          <w:rPr>
            <w:rStyle w:val="Hyperlink"/>
            <w:color w:val="auto"/>
          </w:rPr>
          <w:t>SEBC</w:t>
        </w:r>
        <w:proofErr w:type="spellEnd"/>
        <w:r w:rsidRPr="007E7A6C">
          <w:rPr>
            <w:rStyle w:val="Hyperlink"/>
            <w:color w:val="auto"/>
          </w:rPr>
          <w:t xml:space="preserve"> el </w:t>
        </w:r>
        <w:proofErr w:type="spellStart"/>
        <w:r w:rsidRPr="007E7A6C">
          <w:rPr>
            <w:rStyle w:val="Hyperlink"/>
            <w:color w:val="auto"/>
          </w:rPr>
          <w:t>Eur</w:t>
        </w:r>
        <w:proofErr w:type="spellEnd"/>
        <w:r w:rsidRPr="007E7A6C">
          <w:rPr>
            <w:rStyle w:val="Hyperlink"/>
            <w:color w:val="auto"/>
          </w:rPr>
          <w:t xml:space="preserve"> </w:t>
        </w:r>
        <w:proofErr w:type="spellStart"/>
        <w:r w:rsidRPr="007E7A6C">
          <w:rPr>
            <w:rStyle w:val="Hyperlink"/>
            <w:color w:val="auto"/>
          </w:rPr>
          <w:t>51567339e2d0441.html</w:t>
        </w:r>
        <w:proofErr w:type="spellEnd"/>
      </w:hyperlink>
    </w:p>
    <w:p w14:paraId="6E327D12" w14:textId="77777777" w:rsidR="001F74F6" w:rsidRPr="007E7A6C" w:rsidRDefault="005324EA" w:rsidP="007E7A6C">
      <w:pPr>
        <w:pStyle w:val="BodyText"/>
        <w:widowControl/>
        <w:spacing w:after="120"/>
        <w:rPr>
          <w:color w:val="auto"/>
        </w:rPr>
      </w:pPr>
      <w:r w:rsidRPr="007E7A6C">
        <w:rPr>
          <w:color w:val="auto"/>
        </w:rPr>
        <w:t xml:space="preserve">El Sistema Europeo de Bancos Centrales </w:t>
      </w:r>
      <w:r w:rsidRPr="007E7A6C">
        <w:rPr>
          <w:b/>
          <w:bCs/>
          <w:color w:val="auto"/>
        </w:rPr>
        <w:t>(</w:t>
      </w:r>
      <w:proofErr w:type="spellStart"/>
      <w:r w:rsidRPr="007E7A6C">
        <w:rPr>
          <w:b/>
          <w:bCs/>
          <w:color w:val="auto"/>
        </w:rPr>
        <w:t>SEBC</w:t>
      </w:r>
      <w:proofErr w:type="spellEnd"/>
      <w:r w:rsidRPr="007E7A6C">
        <w:rPr>
          <w:b/>
          <w:bCs/>
          <w:color w:val="auto"/>
        </w:rPr>
        <w:t xml:space="preserve">) </w:t>
      </w:r>
      <w:r w:rsidRPr="007E7A6C">
        <w:rPr>
          <w:color w:val="auto"/>
        </w:rPr>
        <w:t xml:space="preserve">está formado por el </w:t>
      </w:r>
      <w:r w:rsidRPr="007E7A6C">
        <w:rPr>
          <w:b/>
          <w:bCs/>
          <w:color w:val="auto"/>
        </w:rPr>
        <w:t xml:space="preserve">BCE </w:t>
      </w:r>
      <w:r w:rsidRPr="007E7A6C">
        <w:rPr>
          <w:color w:val="auto"/>
        </w:rPr>
        <w:t xml:space="preserve">y los bancos centrales nacionales de todos los Estados miembros de la Unión Europea </w:t>
      </w:r>
      <w:r w:rsidRPr="007E7A6C">
        <w:rPr>
          <w:b/>
          <w:bCs/>
          <w:color w:val="auto"/>
        </w:rPr>
        <w:t xml:space="preserve">(UE), </w:t>
      </w:r>
      <w:r w:rsidRPr="007E7A6C">
        <w:rPr>
          <w:color w:val="auto"/>
        </w:rPr>
        <w:t>hayan adoptado el euro o no.</w:t>
      </w:r>
    </w:p>
    <w:p w14:paraId="21F51779" w14:textId="77777777" w:rsidR="001F74F6" w:rsidRPr="007E7A6C" w:rsidRDefault="005324EA" w:rsidP="007E7A6C">
      <w:pPr>
        <w:pStyle w:val="BodyText"/>
        <w:widowControl/>
        <w:spacing w:after="120"/>
        <w:rPr>
          <w:color w:val="auto"/>
        </w:rPr>
      </w:pPr>
      <w:r w:rsidRPr="007E7A6C">
        <w:rPr>
          <w:color w:val="auto"/>
        </w:rPr>
        <w:t xml:space="preserve">Por ello, el Eurosistema y el </w:t>
      </w:r>
      <w:proofErr w:type="spellStart"/>
      <w:r w:rsidRPr="007E7A6C">
        <w:rPr>
          <w:color w:val="auto"/>
        </w:rPr>
        <w:t>SEBC</w:t>
      </w:r>
      <w:proofErr w:type="spellEnd"/>
      <w:r w:rsidRPr="007E7A6C">
        <w:rPr>
          <w:color w:val="auto"/>
        </w:rPr>
        <w:t xml:space="preserve"> seguirán coexistiendo mientras haya Estados miembros de la UE que no pertenezcan a la zona del euro.</w:t>
      </w:r>
    </w:p>
    <w:p w14:paraId="52924137" w14:textId="77777777" w:rsidR="001F74F6" w:rsidRPr="007E7A6C" w:rsidRDefault="005324EA" w:rsidP="007E7A6C">
      <w:pPr>
        <w:pStyle w:val="BodyText"/>
        <w:widowControl/>
        <w:spacing w:after="120"/>
        <w:rPr>
          <w:color w:val="auto"/>
        </w:rPr>
      </w:pPr>
      <w:r w:rsidRPr="007E7A6C">
        <w:rPr>
          <w:b/>
          <w:bCs/>
          <w:color w:val="auto"/>
        </w:rPr>
        <w:t xml:space="preserve">UE: </w:t>
      </w:r>
      <w:r w:rsidRPr="007E7A6C">
        <w:rPr>
          <w:color w:val="auto"/>
        </w:rPr>
        <w:t>Unión Europea</w:t>
      </w:r>
    </w:p>
    <w:p w14:paraId="4FDCC707" w14:textId="77777777" w:rsidR="001F74F6" w:rsidRPr="007E7A6C" w:rsidRDefault="00000000" w:rsidP="007E7A6C">
      <w:pPr>
        <w:pStyle w:val="BodyText"/>
        <w:widowControl/>
        <w:spacing w:after="120"/>
        <w:rPr>
          <w:color w:val="auto"/>
        </w:rPr>
      </w:pPr>
      <w:hyperlink r:id="rId65" w:history="1">
        <w:r w:rsidR="005324EA" w:rsidRPr="007E7A6C">
          <w:rPr>
            <w:rStyle w:val="Hyperlink"/>
            <w:color w:val="auto"/>
          </w:rPr>
          <w:t>https://www.bde.es/bde/es/secciones/eurosistema/uem/el-proceso-de-in/</w:t>
        </w:r>
      </w:hyperlink>
    </w:p>
    <w:p w14:paraId="63CC2E88" w14:textId="77777777" w:rsidR="001F74F6" w:rsidRPr="007E7A6C" w:rsidRDefault="005324EA" w:rsidP="007E7A6C">
      <w:pPr>
        <w:pStyle w:val="BodyText"/>
        <w:widowControl/>
        <w:spacing w:after="120"/>
        <w:rPr>
          <w:color w:val="auto"/>
        </w:rPr>
      </w:pPr>
      <w:r w:rsidRPr="007E7A6C">
        <w:rPr>
          <w:color w:val="auto"/>
        </w:rPr>
        <w:t>La Unión Europea es una asociación económica y política única en su género compuesta por 27 países europeos que abarcan juntos gran parte del continente. La organización que se convertiría en la UE se creó en el periodo posterior a la Segunda Guerra Mundial. Sus primeros pasos consistieron en impulsar la cooperación económica con la idea de que, a medida que aumentara la interdependencia económica entre los países, disminuirían las posibilidades de conflicto.</w:t>
      </w:r>
    </w:p>
    <w:p w14:paraId="2B22133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546F4F9" w14:textId="77777777" w:rsidR="001F74F6" w:rsidRPr="007E7A6C" w:rsidRDefault="005324EA" w:rsidP="007E7A6C">
      <w:pPr>
        <w:pStyle w:val="BodyText"/>
        <w:widowControl/>
        <w:spacing w:after="120"/>
        <w:rPr>
          <w:color w:val="auto"/>
        </w:rPr>
      </w:pPr>
      <w:r w:rsidRPr="007E7A6C">
        <w:rPr>
          <w:color w:val="auto"/>
        </w:rPr>
        <w:lastRenderedPageBreak/>
        <w:t>Page 84</w:t>
      </w:r>
    </w:p>
    <w:p w14:paraId="1E30DAD0" w14:textId="77777777" w:rsidR="001F74F6" w:rsidRPr="007E7A6C" w:rsidRDefault="005324EA" w:rsidP="007E7A6C">
      <w:pPr>
        <w:pStyle w:val="BodyText"/>
        <w:widowControl/>
        <w:spacing w:after="120"/>
        <w:rPr>
          <w:color w:val="auto"/>
        </w:rPr>
      </w:pPr>
      <w:r w:rsidRPr="007E7A6C">
        <w:rPr>
          <w:color w:val="auto"/>
        </w:rPr>
        <w:t>Los Estados miembros y la UE comparten unos valores y objetivos que constituyen la base de la Unión Europea. Para la consecución de estos, los Estados miembros renuncian a parte de su soberanía a favor de la UE, a la que han dotado de determinadas competencias, independientes de los Estados miembros. Las instituciones de la UE son los organismos políticos e instituciones en los que los estados miembros delegan parte de soberanía. Estas instituciones son: el Parlamento Europeo, el Consejo Europeo, la Comisión Europea, el Tribunal de Justicia de la Unión Europea, el Tribunal de Cuentas y el Banco Central Europeo.</w:t>
      </w:r>
    </w:p>
    <w:p w14:paraId="534715AF" w14:textId="77777777" w:rsidR="001F74F6" w:rsidRPr="007E7A6C" w:rsidRDefault="005324EA" w:rsidP="0002501B">
      <w:pPr>
        <w:pStyle w:val="Heading3"/>
      </w:pPr>
      <w:bookmarkStart w:id="177" w:name="bookmark279"/>
      <w:bookmarkStart w:id="178" w:name="bookmark280"/>
      <w:r w:rsidRPr="007E7A6C">
        <w:t>El euro</w:t>
      </w:r>
      <w:bookmarkEnd w:id="177"/>
      <w:bookmarkEnd w:id="178"/>
    </w:p>
    <w:p w14:paraId="6917B649" w14:textId="77777777" w:rsidR="001F74F6" w:rsidRPr="007E7A6C" w:rsidRDefault="00000000" w:rsidP="007E7A6C">
      <w:pPr>
        <w:pStyle w:val="BodyText"/>
        <w:widowControl/>
        <w:spacing w:after="120"/>
        <w:ind w:firstLine="360"/>
        <w:rPr>
          <w:color w:val="auto"/>
        </w:rPr>
      </w:pPr>
      <w:hyperlink r:id="rId66" w:history="1">
        <w:r w:rsidR="005324EA" w:rsidRPr="007E7A6C">
          <w:rPr>
            <w:rStyle w:val="Hyperlink"/>
            <w:color w:val="auto"/>
          </w:rPr>
          <w:t>Eurosistema - Historia - El euro</w:t>
        </w:r>
      </w:hyperlink>
    </w:p>
    <w:p w14:paraId="4DB8F4F2" w14:textId="77777777" w:rsidR="001F74F6" w:rsidRPr="007E7A6C" w:rsidRDefault="005324EA" w:rsidP="007E7A6C">
      <w:pPr>
        <w:pStyle w:val="BodyText"/>
        <w:widowControl/>
        <w:spacing w:after="120"/>
        <w:rPr>
          <w:color w:val="auto"/>
        </w:rPr>
      </w:pPr>
      <w:r w:rsidRPr="007E7A6C">
        <w:rPr>
          <w:color w:val="auto"/>
        </w:rPr>
        <w:t>El 1 de enero de 1999, Alemania, Austria, Bélgica, España, Finlandia, Francia, Irlanda, Italia, Luxemburgo, Países Bajos y Portugal adoptaron el euro como moneda común.</w:t>
      </w:r>
    </w:p>
    <w:p w14:paraId="4B99CD5E" w14:textId="77777777" w:rsidR="001F74F6" w:rsidRPr="007E7A6C" w:rsidRDefault="005324EA" w:rsidP="007E7A6C">
      <w:pPr>
        <w:pStyle w:val="BodyText"/>
        <w:widowControl/>
        <w:spacing w:after="120"/>
        <w:rPr>
          <w:color w:val="auto"/>
        </w:rPr>
      </w:pPr>
      <w:r w:rsidRPr="007E7A6C">
        <w:rPr>
          <w:color w:val="auto"/>
        </w:rPr>
        <w:t>Hoy el euro es la moneda de 19 de los Estados miembros de la Unión Europea (además de los 11 ya mencionados, Grecia, Eslovenia, Malta, Chipre, Eslovaquia, Estonia, Letonia y Lituania). Es utilizado en virtud de un acuerdo formal en Andorra, Mónaco, San Marino y Ciudad del Vaticano, y en Montenegro y Kosovo sin que exista acuerdo formal.</w:t>
      </w:r>
    </w:p>
    <w:p w14:paraId="666866BD" w14:textId="77777777" w:rsidR="001F74F6" w:rsidRPr="007E7A6C" w:rsidRDefault="005324EA" w:rsidP="007E7A6C">
      <w:pPr>
        <w:pStyle w:val="BodyText"/>
        <w:widowControl/>
        <w:spacing w:after="120"/>
        <w:rPr>
          <w:color w:val="auto"/>
        </w:rPr>
      </w:pPr>
      <w:r w:rsidRPr="007E7A6C">
        <w:rPr>
          <w:color w:val="auto"/>
        </w:rPr>
        <w:t>Actualmente 340 millones de personas utilizan la moneda y el euro se ha convertido en un símbolo de la integración europea.</w:t>
      </w:r>
    </w:p>
    <w:p w14:paraId="4E3A4776" w14:textId="77777777" w:rsidR="001F74F6" w:rsidRPr="007E7A6C" w:rsidRDefault="005324EA" w:rsidP="007E7A6C">
      <w:pPr>
        <w:pStyle w:val="BodyText"/>
        <w:widowControl/>
        <w:spacing w:after="120"/>
        <w:rPr>
          <w:color w:val="auto"/>
        </w:rPr>
      </w:pPr>
      <w:r w:rsidRPr="007E7A6C">
        <w:rPr>
          <w:b/>
          <w:bCs/>
          <w:color w:val="auto"/>
        </w:rPr>
        <w:t>Preguntas de comprensión:</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7618"/>
        <w:gridCol w:w="1545"/>
      </w:tblGrid>
      <w:tr w:rsidR="008050BB" w:rsidRPr="007E7A6C" w14:paraId="4D16932E" w14:textId="77777777" w:rsidTr="007738C8">
        <w:trPr>
          <w:cantSplit/>
          <w:jc w:val="center"/>
        </w:trPr>
        <w:tc>
          <w:tcPr>
            <w:tcW w:w="0" w:type="auto"/>
            <w:shd w:val="clear" w:color="auto" w:fill="auto"/>
          </w:tcPr>
          <w:p w14:paraId="2CD45BCD" w14:textId="77777777" w:rsidR="001F74F6" w:rsidRPr="007738C8" w:rsidRDefault="005324EA" w:rsidP="007738C8">
            <w:pPr>
              <w:pStyle w:val="Other0"/>
              <w:widowControl/>
              <w:spacing w:after="120"/>
              <w:ind w:firstLine="0"/>
              <w:rPr>
                <w:color w:val="auto"/>
              </w:rPr>
            </w:pPr>
            <w:r w:rsidRPr="007738C8">
              <w:rPr>
                <w:color w:val="auto"/>
              </w:rPr>
              <w:t>1. El Eurosistema incluye Estados miembros que no han adoptado el euro.</w:t>
            </w:r>
          </w:p>
        </w:tc>
        <w:tc>
          <w:tcPr>
            <w:tcW w:w="0" w:type="auto"/>
            <w:shd w:val="clear" w:color="auto" w:fill="auto"/>
          </w:tcPr>
          <w:p w14:paraId="69D28A75" w14:textId="77777777" w:rsidR="001F74F6" w:rsidRPr="007738C8" w:rsidRDefault="005324EA" w:rsidP="007738C8">
            <w:pPr>
              <w:pStyle w:val="Other0"/>
              <w:widowControl/>
              <w:spacing w:after="120"/>
              <w:ind w:firstLine="360"/>
              <w:rPr>
                <w:color w:val="auto"/>
              </w:rPr>
            </w:pPr>
            <w:r w:rsidRPr="007738C8">
              <w:rPr>
                <w:color w:val="auto"/>
              </w:rPr>
              <w:t>Cierto / Falso</w:t>
            </w:r>
          </w:p>
        </w:tc>
      </w:tr>
      <w:tr w:rsidR="008050BB" w:rsidRPr="007E7A6C" w14:paraId="3090998B" w14:textId="77777777" w:rsidTr="007738C8">
        <w:trPr>
          <w:cantSplit/>
          <w:jc w:val="center"/>
        </w:trPr>
        <w:tc>
          <w:tcPr>
            <w:tcW w:w="0" w:type="auto"/>
            <w:shd w:val="clear" w:color="auto" w:fill="auto"/>
          </w:tcPr>
          <w:p w14:paraId="76191C08" w14:textId="77777777" w:rsidR="001F74F6" w:rsidRPr="007738C8" w:rsidRDefault="005324EA" w:rsidP="007738C8">
            <w:pPr>
              <w:pStyle w:val="Other0"/>
              <w:widowControl/>
              <w:spacing w:after="120"/>
              <w:ind w:firstLine="0"/>
              <w:rPr>
                <w:color w:val="auto"/>
              </w:rPr>
            </w:pPr>
            <w:r w:rsidRPr="007738C8">
              <w:rPr>
                <w:color w:val="auto"/>
              </w:rPr>
              <w:t>2. El Banco Central Europeo y los bancos centrales nacionales de todos los Estados miembros de la Unión Europea forman el Sistema Europeo de Bancos Centrales.</w:t>
            </w:r>
          </w:p>
        </w:tc>
        <w:tc>
          <w:tcPr>
            <w:tcW w:w="0" w:type="auto"/>
            <w:shd w:val="clear" w:color="auto" w:fill="auto"/>
          </w:tcPr>
          <w:p w14:paraId="3C555452" w14:textId="77777777" w:rsidR="001F74F6" w:rsidRPr="007738C8" w:rsidRDefault="005324EA" w:rsidP="007738C8">
            <w:pPr>
              <w:pStyle w:val="Other0"/>
              <w:widowControl/>
              <w:spacing w:after="120"/>
              <w:ind w:firstLine="360"/>
              <w:rPr>
                <w:color w:val="auto"/>
              </w:rPr>
            </w:pPr>
            <w:r w:rsidRPr="007738C8">
              <w:rPr>
                <w:color w:val="auto"/>
              </w:rPr>
              <w:t>Cierto / Falso</w:t>
            </w:r>
          </w:p>
        </w:tc>
      </w:tr>
      <w:tr w:rsidR="008050BB" w:rsidRPr="007E7A6C" w14:paraId="159E63A1" w14:textId="77777777" w:rsidTr="007738C8">
        <w:trPr>
          <w:cantSplit/>
          <w:jc w:val="center"/>
        </w:trPr>
        <w:tc>
          <w:tcPr>
            <w:tcW w:w="0" w:type="auto"/>
            <w:shd w:val="clear" w:color="auto" w:fill="auto"/>
          </w:tcPr>
          <w:p w14:paraId="365F3579" w14:textId="77777777" w:rsidR="001F74F6" w:rsidRPr="007738C8" w:rsidRDefault="005324EA" w:rsidP="007738C8">
            <w:pPr>
              <w:pStyle w:val="Other0"/>
              <w:widowControl/>
              <w:spacing w:after="120"/>
              <w:ind w:firstLine="0"/>
              <w:rPr>
                <w:color w:val="auto"/>
              </w:rPr>
            </w:pPr>
            <w:r w:rsidRPr="007738C8">
              <w:rPr>
                <w:color w:val="auto"/>
              </w:rPr>
              <w:t>3. La Unión Europea incluye a los EE.UU.</w:t>
            </w:r>
          </w:p>
        </w:tc>
        <w:tc>
          <w:tcPr>
            <w:tcW w:w="0" w:type="auto"/>
            <w:shd w:val="clear" w:color="auto" w:fill="auto"/>
          </w:tcPr>
          <w:p w14:paraId="7D9343D6" w14:textId="77777777" w:rsidR="001F74F6" w:rsidRPr="007738C8" w:rsidRDefault="005324EA" w:rsidP="007738C8">
            <w:pPr>
              <w:pStyle w:val="Other0"/>
              <w:widowControl/>
              <w:spacing w:after="120"/>
              <w:ind w:firstLine="360"/>
              <w:rPr>
                <w:color w:val="auto"/>
              </w:rPr>
            </w:pPr>
            <w:r w:rsidRPr="007738C8">
              <w:rPr>
                <w:color w:val="auto"/>
              </w:rPr>
              <w:t>Cierto / Falso</w:t>
            </w:r>
          </w:p>
        </w:tc>
      </w:tr>
      <w:tr w:rsidR="008050BB" w:rsidRPr="007E7A6C" w14:paraId="718E1A14" w14:textId="77777777" w:rsidTr="007738C8">
        <w:trPr>
          <w:cantSplit/>
          <w:jc w:val="center"/>
        </w:trPr>
        <w:tc>
          <w:tcPr>
            <w:tcW w:w="0" w:type="auto"/>
            <w:shd w:val="clear" w:color="auto" w:fill="auto"/>
          </w:tcPr>
          <w:p w14:paraId="7860C6C4" w14:textId="77777777" w:rsidR="001F74F6" w:rsidRPr="007738C8" w:rsidRDefault="005324EA" w:rsidP="007738C8">
            <w:pPr>
              <w:pStyle w:val="Other0"/>
              <w:widowControl/>
              <w:spacing w:after="120"/>
              <w:ind w:firstLine="0"/>
              <w:rPr>
                <w:color w:val="auto"/>
              </w:rPr>
            </w:pPr>
            <w:r w:rsidRPr="007738C8">
              <w:rPr>
                <w:color w:val="auto"/>
              </w:rPr>
              <w:t>4. Once países tienen el euro como moneda común.</w:t>
            </w:r>
          </w:p>
        </w:tc>
        <w:tc>
          <w:tcPr>
            <w:tcW w:w="0" w:type="auto"/>
            <w:shd w:val="clear" w:color="auto" w:fill="auto"/>
          </w:tcPr>
          <w:p w14:paraId="33B63EA5" w14:textId="77777777" w:rsidR="001F74F6" w:rsidRPr="007738C8" w:rsidRDefault="005324EA" w:rsidP="007738C8">
            <w:pPr>
              <w:pStyle w:val="Other0"/>
              <w:widowControl/>
              <w:spacing w:after="120"/>
              <w:ind w:firstLine="360"/>
              <w:rPr>
                <w:color w:val="auto"/>
              </w:rPr>
            </w:pPr>
            <w:r w:rsidRPr="007738C8">
              <w:rPr>
                <w:color w:val="auto"/>
              </w:rPr>
              <w:t>Cierto / Falso</w:t>
            </w:r>
          </w:p>
        </w:tc>
      </w:tr>
    </w:tbl>
    <w:p w14:paraId="738B5EC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4C11A9E" w14:textId="77777777" w:rsidR="001F74F6" w:rsidRPr="007E7A6C" w:rsidRDefault="005324EA" w:rsidP="007E7A6C">
      <w:pPr>
        <w:pStyle w:val="BodyText"/>
        <w:widowControl/>
        <w:spacing w:after="120"/>
        <w:rPr>
          <w:color w:val="auto"/>
        </w:rPr>
      </w:pPr>
      <w:r w:rsidRPr="007E7A6C">
        <w:rPr>
          <w:color w:val="auto"/>
        </w:rPr>
        <w:lastRenderedPageBreak/>
        <w:t>Page 85</w:t>
      </w:r>
    </w:p>
    <w:p w14:paraId="3F26FD22" w14:textId="5F8B30FC" w:rsidR="001F74F6" w:rsidRPr="007E7A6C" w:rsidRDefault="005324EA" w:rsidP="007E7A6C">
      <w:pPr>
        <w:pStyle w:val="Heading21"/>
        <w:widowControl/>
        <w:tabs>
          <w:tab w:val="left" w:leader="underscore" w:pos="10310"/>
        </w:tabs>
        <w:spacing w:after="120"/>
        <w:rPr>
          <w:color w:val="auto"/>
        </w:rPr>
      </w:pPr>
      <w:bookmarkStart w:id="179" w:name="bookmark281"/>
      <w:bookmarkStart w:id="180" w:name="bookmark282"/>
      <w:r w:rsidRPr="007E7A6C">
        <w:rPr>
          <w:color w:val="auto"/>
          <w:u w:val="single"/>
        </w:rPr>
        <w:t>HISPANOS EN EL MUNDO</w:t>
      </w:r>
      <w:bookmarkEnd w:id="179"/>
      <w:bookmarkEnd w:id="180"/>
    </w:p>
    <w:p w14:paraId="55C9E41B" w14:textId="77777777" w:rsidR="001F74F6" w:rsidRPr="007E7A6C" w:rsidRDefault="005324EA" w:rsidP="0002501B">
      <w:pPr>
        <w:pStyle w:val="Heading3"/>
      </w:pPr>
      <w:bookmarkStart w:id="181" w:name="bookmark283"/>
      <w:bookmarkStart w:id="182" w:name="bookmark284"/>
      <w:r w:rsidRPr="007E7A6C">
        <w:t>ANA BOTÍN - PRESIDENTA EJECUTIVA, BANCO SANTANDER</w:t>
      </w:r>
      <w:bookmarkEnd w:id="181"/>
      <w:bookmarkEnd w:id="182"/>
    </w:p>
    <w:p w14:paraId="3D40C915" w14:textId="77777777" w:rsidR="001F74F6" w:rsidRPr="007E7A6C" w:rsidRDefault="005324EA" w:rsidP="007E7A6C">
      <w:pPr>
        <w:pStyle w:val="BodyText"/>
        <w:widowControl/>
        <w:spacing w:after="120"/>
        <w:rPr>
          <w:color w:val="auto"/>
        </w:rPr>
      </w:pPr>
      <w:r w:rsidRPr="007E7A6C">
        <w:rPr>
          <w:color w:val="auto"/>
        </w:rPr>
        <w:t>Ana Botín fue nombrada presidenta ejecutiva de Banco Santander en septiembre de 2014. En la actualidad, Santander es uno de los bancos más rentables y eficientes entre sus homólogos y presta servicios a más de 148 millones de clientes particulares y empresas en Europa, Norteamérica y Sudamérica.</w:t>
      </w:r>
    </w:p>
    <w:p w14:paraId="796F0C55" w14:textId="77777777" w:rsidR="001F74F6" w:rsidRPr="007E7A6C" w:rsidRDefault="005324EA" w:rsidP="007E7A6C">
      <w:pPr>
        <w:pStyle w:val="BodyText"/>
        <w:widowControl/>
        <w:spacing w:after="120"/>
        <w:rPr>
          <w:color w:val="auto"/>
        </w:rPr>
      </w:pPr>
      <w:r w:rsidRPr="007E7A6C">
        <w:rPr>
          <w:color w:val="auto"/>
        </w:rPr>
        <w:t>Durante la crisis de la COVID, Santander ha concedido un promedio de más de 1.000 millones de euros diarios en crédito para apoyar a las empresas, además de ayudar a más de 6 millones de clientes concediendo moratorias de préstamos y otras medidas.</w:t>
      </w:r>
    </w:p>
    <w:p w14:paraId="343913B0" w14:textId="77777777" w:rsidR="001F74F6" w:rsidRPr="007E7A6C" w:rsidRDefault="005324EA" w:rsidP="007E7A6C">
      <w:pPr>
        <w:pStyle w:val="BodyText"/>
        <w:widowControl/>
        <w:spacing w:after="120"/>
        <w:rPr>
          <w:color w:val="auto"/>
        </w:rPr>
      </w:pPr>
      <w:r w:rsidRPr="007E7A6C">
        <w:rPr>
          <w:color w:val="auto"/>
        </w:rPr>
        <w:t xml:space="preserve">Bajo el liderazgo de Ana, Santander está experimentando una ambiciosa transformación digital: su franquicia de banca digital, </w:t>
      </w:r>
      <w:proofErr w:type="spellStart"/>
      <w:r w:rsidRPr="007E7A6C">
        <w:rPr>
          <w:color w:val="auto"/>
        </w:rPr>
        <w:t>Openbank</w:t>
      </w:r>
      <w:proofErr w:type="spellEnd"/>
      <w:r w:rsidRPr="007E7A6C">
        <w:rPr>
          <w:color w:val="auto"/>
        </w:rPr>
        <w:t xml:space="preserve"> ya es el mayor banco digital de Europa por activos [.] Entretanto, Santander apoya la transición a una economía verde, gracias a haberse convertido en uno de los mayores prestamistas del mundo en el ámbito de las energías renovables y a su adhesión al Compromiso Colectivo para la Acción Climática de Naciones Unidas.</w:t>
      </w:r>
    </w:p>
    <w:p w14:paraId="0CB515B1" w14:textId="77777777" w:rsidR="001F74F6" w:rsidRPr="007E7A6C" w:rsidRDefault="005324EA" w:rsidP="007E7A6C">
      <w:pPr>
        <w:pStyle w:val="BodyText"/>
        <w:widowControl/>
        <w:spacing w:after="120"/>
        <w:rPr>
          <w:color w:val="auto"/>
        </w:rPr>
      </w:pPr>
      <w:r w:rsidRPr="007E7A6C">
        <w:rPr>
          <w:color w:val="auto"/>
        </w:rPr>
        <w:t xml:space="preserve">Ana comenzó su carrera en </w:t>
      </w:r>
      <w:proofErr w:type="spellStart"/>
      <w:r w:rsidRPr="007E7A6C">
        <w:rPr>
          <w:color w:val="auto"/>
        </w:rPr>
        <w:t>J.P</w:t>
      </w:r>
      <w:proofErr w:type="spellEnd"/>
      <w:r w:rsidRPr="007E7A6C">
        <w:rPr>
          <w:color w:val="auto"/>
        </w:rPr>
        <w:t xml:space="preserve">. Morgan en Nueva York. En 1988, se incorporó a Santander para liderar la expansión del Grupo en Latinoamérica. En 2002, se convirtió en presidenta ejecutiva de Banesto en España, antes de convertirse en CEO de Santander </w:t>
      </w:r>
      <w:proofErr w:type="spellStart"/>
      <w:r w:rsidRPr="007E7A6C">
        <w:rPr>
          <w:color w:val="auto"/>
        </w:rPr>
        <w:t>UK</w:t>
      </w:r>
      <w:proofErr w:type="spellEnd"/>
      <w:r w:rsidRPr="007E7A6C">
        <w:rPr>
          <w:color w:val="auto"/>
        </w:rPr>
        <w:t xml:space="preserve"> en 2010.</w:t>
      </w:r>
    </w:p>
    <w:p w14:paraId="1A0DD71C" w14:textId="77777777" w:rsidR="001F74F6" w:rsidRPr="007E7A6C" w:rsidRDefault="005324EA" w:rsidP="007E7A6C">
      <w:pPr>
        <w:pStyle w:val="BodyText"/>
        <w:widowControl/>
        <w:spacing w:after="120"/>
        <w:rPr>
          <w:color w:val="auto"/>
        </w:rPr>
      </w:pPr>
      <w:proofErr w:type="spellStart"/>
      <w:r w:rsidRPr="007E7A6C">
        <w:rPr>
          <w:color w:val="auto"/>
        </w:rPr>
        <w:t>D.</w:t>
      </w:r>
      <w:r w:rsidRPr="007E7A6C">
        <w:rPr>
          <w:color w:val="auto"/>
          <w:vertAlign w:val="superscript"/>
        </w:rPr>
        <w:t>a</w:t>
      </w:r>
      <w:proofErr w:type="spellEnd"/>
      <w:r w:rsidRPr="007E7A6C">
        <w:rPr>
          <w:color w:val="auto"/>
        </w:rPr>
        <w:t xml:space="preserve"> Botín es presidenta de la Federación Bancaria Europea, miembro del consejo de administración de </w:t>
      </w:r>
      <w:proofErr w:type="spellStart"/>
      <w:r w:rsidRPr="007E7A6C">
        <w:rPr>
          <w:color w:val="auto"/>
        </w:rPr>
        <w:t>The</w:t>
      </w:r>
      <w:proofErr w:type="spellEnd"/>
      <w:r w:rsidRPr="007E7A6C">
        <w:rPr>
          <w:color w:val="auto"/>
        </w:rPr>
        <w:t xml:space="preserve"> Coca-Cola Company y forma parte del consejo asesor del Massachusetts </w:t>
      </w:r>
      <w:proofErr w:type="spellStart"/>
      <w:r w:rsidRPr="007E7A6C">
        <w:rPr>
          <w:color w:val="auto"/>
        </w:rPr>
        <w:t>Institute</w:t>
      </w:r>
      <w:proofErr w:type="spellEnd"/>
      <w:r w:rsidRPr="007E7A6C">
        <w:rPr>
          <w:color w:val="auto"/>
        </w:rPr>
        <w:t xml:space="preserve"> </w:t>
      </w:r>
      <w:proofErr w:type="spellStart"/>
      <w:r w:rsidRPr="007E7A6C">
        <w:rPr>
          <w:color w:val="auto"/>
        </w:rPr>
        <w:t>of</w:t>
      </w:r>
      <w:proofErr w:type="spellEnd"/>
      <w:r w:rsidRPr="007E7A6C">
        <w:rPr>
          <w:color w:val="auto"/>
        </w:rPr>
        <w:t xml:space="preserve"> </w:t>
      </w:r>
      <w:proofErr w:type="spellStart"/>
      <w:r w:rsidRPr="007E7A6C">
        <w:rPr>
          <w:color w:val="auto"/>
        </w:rPr>
        <w:t>Technology</w:t>
      </w:r>
      <w:proofErr w:type="spellEnd"/>
      <w:r w:rsidRPr="007E7A6C">
        <w:rPr>
          <w:color w:val="auto"/>
        </w:rPr>
        <w:t xml:space="preserve"> (</w:t>
      </w:r>
      <w:proofErr w:type="spellStart"/>
      <w:r w:rsidRPr="007E7A6C">
        <w:rPr>
          <w:color w:val="auto"/>
        </w:rPr>
        <w:t>MIT</w:t>
      </w:r>
      <w:proofErr w:type="spellEnd"/>
      <w:r w:rsidRPr="007E7A6C">
        <w:rPr>
          <w:color w:val="auto"/>
        </w:rPr>
        <w:t xml:space="preserve">). Ana es también fundadora y presidenta de la Fundación </w:t>
      </w:r>
      <w:proofErr w:type="spellStart"/>
      <w:r w:rsidRPr="007E7A6C">
        <w:rPr>
          <w:color w:val="auto"/>
        </w:rPr>
        <w:t>CyD</w:t>
      </w:r>
      <w:proofErr w:type="spellEnd"/>
      <w:r w:rsidRPr="007E7A6C">
        <w:rPr>
          <w:color w:val="auto"/>
        </w:rPr>
        <w:t xml:space="preserve">, que apoya y promueve la contribución de las universidades españolas al desarrollo económico y social del país, así como de la Fundación Empieza por Educar, filial española de la ONG </w:t>
      </w:r>
      <w:proofErr w:type="spellStart"/>
      <w:r w:rsidRPr="007E7A6C">
        <w:rPr>
          <w:color w:val="auto"/>
        </w:rPr>
        <w:t>Teach</w:t>
      </w:r>
      <w:proofErr w:type="spellEnd"/>
      <w:r w:rsidRPr="007E7A6C">
        <w:rPr>
          <w:color w:val="auto"/>
        </w:rPr>
        <w:t xml:space="preserve"> for </w:t>
      </w:r>
      <w:proofErr w:type="spellStart"/>
      <w:r w:rsidRPr="007E7A6C">
        <w:rPr>
          <w:color w:val="auto"/>
        </w:rPr>
        <w:t>All</w:t>
      </w:r>
      <w:proofErr w:type="spellEnd"/>
      <w:r w:rsidRPr="007E7A6C">
        <w:rPr>
          <w:color w:val="auto"/>
        </w:rPr>
        <w:t xml:space="preserve"> y cuya misión es formar como</w:t>
      </w:r>
    </w:p>
    <w:p w14:paraId="2001FC4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738F97B" w14:textId="77777777" w:rsidR="001F74F6" w:rsidRPr="007E7A6C" w:rsidRDefault="005324EA" w:rsidP="007E7A6C">
      <w:pPr>
        <w:pStyle w:val="BodyText"/>
        <w:widowControl/>
        <w:spacing w:after="120"/>
        <w:rPr>
          <w:color w:val="auto"/>
        </w:rPr>
      </w:pPr>
      <w:r w:rsidRPr="007E7A6C">
        <w:rPr>
          <w:color w:val="auto"/>
        </w:rPr>
        <w:lastRenderedPageBreak/>
        <w:t>Page 86</w:t>
      </w:r>
    </w:p>
    <w:p w14:paraId="2FC79F8D" w14:textId="77777777" w:rsidR="001F74F6" w:rsidRPr="007E7A6C" w:rsidRDefault="005324EA" w:rsidP="007E7A6C">
      <w:pPr>
        <w:pStyle w:val="BodyText"/>
        <w:widowControl/>
        <w:spacing w:after="120"/>
        <w:rPr>
          <w:color w:val="auto"/>
        </w:rPr>
      </w:pPr>
      <w:r w:rsidRPr="007E7A6C">
        <w:rPr>
          <w:color w:val="auto"/>
        </w:rPr>
        <w:t xml:space="preserve">profesores a recién graduados con un buen expediente. Ana Botín se licenció en Ciencias Económicas por el </w:t>
      </w:r>
      <w:proofErr w:type="spellStart"/>
      <w:r w:rsidRPr="007E7A6C">
        <w:rPr>
          <w:color w:val="auto"/>
        </w:rPr>
        <w:t>Bryn</w:t>
      </w:r>
      <w:proofErr w:type="spellEnd"/>
      <w:r w:rsidRPr="007E7A6C">
        <w:rPr>
          <w:color w:val="auto"/>
        </w:rPr>
        <w:t xml:space="preserve"> </w:t>
      </w:r>
      <w:proofErr w:type="spellStart"/>
      <w:r w:rsidRPr="007E7A6C">
        <w:rPr>
          <w:color w:val="auto"/>
        </w:rPr>
        <w:t>Mawr</w:t>
      </w:r>
      <w:proofErr w:type="spellEnd"/>
      <w:r w:rsidRPr="007E7A6C">
        <w:rPr>
          <w:color w:val="auto"/>
        </w:rPr>
        <w:t xml:space="preserve"> </w:t>
      </w:r>
      <w:proofErr w:type="spellStart"/>
      <w:r w:rsidRPr="007E7A6C">
        <w:rPr>
          <w:color w:val="auto"/>
        </w:rPr>
        <w:t>College</w:t>
      </w:r>
      <w:proofErr w:type="spellEnd"/>
      <w:r w:rsidRPr="007E7A6C">
        <w:rPr>
          <w:color w:val="auto"/>
        </w:rPr>
        <w:t>, está casada y tiene tres hijos.</w:t>
      </w:r>
    </w:p>
    <w:p w14:paraId="1840C316" w14:textId="77777777" w:rsidR="001F74F6" w:rsidRPr="007E7A6C" w:rsidRDefault="00000000" w:rsidP="007E7A6C">
      <w:pPr>
        <w:pStyle w:val="BodyText"/>
        <w:widowControl/>
        <w:spacing w:after="120"/>
        <w:rPr>
          <w:color w:val="auto"/>
        </w:rPr>
      </w:pPr>
      <w:hyperlink r:id="rId67" w:history="1">
        <w:r w:rsidR="005324EA" w:rsidRPr="007E7A6C">
          <w:rPr>
            <w:rStyle w:val="Hyperlink"/>
            <w:color w:val="auto"/>
          </w:rPr>
          <w:t>https://www.santander.com/es/sala-de-comunicacion/santander-conferencia-internacional-de- banca/</w:t>
        </w:r>
        <w:proofErr w:type="spellStart"/>
        <w:r w:rsidR="005324EA" w:rsidRPr="007E7A6C">
          <w:rPr>
            <w:rStyle w:val="Hyperlink"/>
            <w:color w:val="auto"/>
          </w:rPr>
          <w:t>biografias</w:t>
        </w:r>
        <w:proofErr w:type="spellEnd"/>
        <w:r w:rsidR="005324EA" w:rsidRPr="007E7A6C">
          <w:rPr>
            <w:rStyle w:val="Hyperlink"/>
            <w:color w:val="auto"/>
          </w:rPr>
          <w:t>/</w:t>
        </w:r>
        <w:proofErr w:type="spellStart"/>
        <w:r w:rsidR="005324EA" w:rsidRPr="007E7A6C">
          <w:rPr>
            <w:rStyle w:val="Hyperlink"/>
            <w:color w:val="auto"/>
          </w:rPr>
          <w:t>ana-botin</w:t>
        </w:r>
        <w:proofErr w:type="spellEnd"/>
      </w:hyperlink>
      <w:r w:rsidR="005324EA" w:rsidRPr="007E7A6C">
        <w:rPr>
          <w:color w:val="auto"/>
        </w:rPr>
        <w:t xml:space="preserve"> ]</w:t>
      </w:r>
    </w:p>
    <w:p w14:paraId="0788D4D3" w14:textId="77777777" w:rsidR="001F74F6" w:rsidRPr="007E7A6C" w:rsidRDefault="005324EA" w:rsidP="007E7A6C">
      <w:pPr>
        <w:pStyle w:val="BodyText"/>
        <w:widowControl/>
        <w:spacing w:after="120"/>
        <w:rPr>
          <w:color w:val="auto"/>
        </w:rPr>
      </w:pPr>
      <w:r w:rsidRPr="007E7A6C">
        <w:rPr>
          <w:b/>
          <w:bCs/>
          <w:color w:val="auto"/>
        </w:rPr>
        <w:t>Preguntas de comprensión:</w:t>
      </w:r>
    </w:p>
    <w:p w14:paraId="27594E1D" w14:textId="3553C793" w:rsidR="001F74F6" w:rsidRPr="007E7A6C" w:rsidRDefault="005324EA">
      <w:pPr>
        <w:pStyle w:val="BodyText"/>
        <w:widowControl/>
        <w:numPr>
          <w:ilvl w:val="0"/>
          <w:numId w:val="66"/>
        </w:numPr>
        <w:tabs>
          <w:tab w:val="left" w:pos="230"/>
        </w:tabs>
        <w:spacing w:after="120"/>
        <w:rPr>
          <w:color w:val="auto"/>
        </w:rPr>
      </w:pPr>
      <w:r w:rsidRPr="007E7A6C">
        <w:rPr>
          <w:b/>
          <w:bCs/>
          <w:color w:val="auto"/>
        </w:rPr>
        <w:t>¿</w:t>
      </w:r>
      <w:r w:rsidRPr="007E7A6C">
        <w:rPr>
          <w:color w:val="auto"/>
        </w:rPr>
        <w:t>Quién es Ana Botín, dónde estudió; cuál fue su primer trabajo; cuándo se incorporó al Santander?</w:t>
      </w:r>
    </w:p>
    <w:p w14:paraId="28166F80" w14:textId="588E91F1" w:rsidR="001F74F6" w:rsidRPr="007E7A6C" w:rsidRDefault="005324EA">
      <w:pPr>
        <w:pStyle w:val="BodyText"/>
        <w:widowControl/>
        <w:numPr>
          <w:ilvl w:val="0"/>
          <w:numId w:val="66"/>
        </w:numPr>
        <w:tabs>
          <w:tab w:val="left" w:pos="245"/>
        </w:tabs>
        <w:spacing w:after="120"/>
        <w:rPr>
          <w:color w:val="auto"/>
        </w:rPr>
      </w:pPr>
      <w:r w:rsidRPr="007E7A6C">
        <w:rPr>
          <w:color w:val="auto"/>
        </w:rPr>
        <w:t>¿Qué relación tiene Ana Botín con Coca Cola?</w:t>
      </w:r>
    </w:p>
    <w:p w14:paraId="7FC0477B" w14:textId="513A5F13" w:rsidR="001F74F6" w:rsidRPr="007E7A6C" w:rsidRDefault="005324EA">
      <w:pPr>
        <w:pStyle w:val="BodyText"/>
        <w:widowControl/>
        <w:numPr>
          <w:ilvl w:val="0"/>
          <w:numId w:val="66"/>
        </w:numPr>
        <w:tabs>
          <w:tab w:val="left" w:pos="240"/>
        </w:tabs>
        <w:spacing w:after="120"/>
        <w:rPr>
          <w:color w:val="auto"/>
        </w:rPr>
      </w:pPr>
      <w:r w:rsidRPr="007E7A6C">
        <w:rPr>
          <w:color w:val="auto"/>
        </w:rPr>
        <w:t xml:space="preserve">¿Qué relación tiene Ana Botín con el </w:t>
      </w:r>
      <w:proofErr w:type="spellStart"/>
      <w:r w:rsidRPr="007E7A6C">
        <w:rPr>
          <w:color w:val="auto"/>
        </w:rPr>
        <w:t>MIT</w:t>
      </w:r>
      <w:proofErr w:type="spellEnd"/>
      <w:r w:rsidRPr="007E7A6C">
        <w:rPr>
          <w:color w:val="auto"/>
        </w:rPr>
        <w:t>?</w:t>
      </w:r>
    </w:p>
    <w:p w14:paraId="0E832C8D" w14:textId="77777777" w:rsidR="001F74F6" w:rsidRPr="007E7A6C" w:rsidRDefault="005324EA" w:rsidP="007E7A6C">
      <w:pPr>
        <w:pStyle w:val="Heading21"/>
        <w:widowControl/>
        <w:spacing w:after="120"/>
        <w:rPr>
          <w:color w:val="auto"/>
        </w:rPr>
      </w:pPr>
      <w:bookmarkStart w:id="183" w:name="bookmark288"/>
      <w:bookmarkStart w:id="184" w:name="bookmark289"/>
      <w:r w:rsidRPr="007E7A6C">
        <w:rPr>
          <w:color w:val="auto"/>
        </w:rPr>
        <w:t>ESPAÑA</w:t>
      </w:r>
      <w:bookmarkEnd w:id="183"/>
      <w:bookmarkEnd w:id="184"/>
    </w:p>
    <w:p w14:paraId="5950E23B" w14:textId="77777777" w:rsidR="001F74F6" w:rsidRPr="007E7A6C" w:rsidRDefault="005324EA" w:rsidP="007E7A6C">
      <w:pPr>
        <w:pStyle w:val="BodyText"/>
        <w:widowControl/>
        <w:spacing w:after="120"/>
        <w:rPr>
          <w:color w:val="auto"/>
        </w:rPr>
      </w:pPr>
      <w:r w:rsidRPr="007E7A6C">
        <w:rPr>
          <w:color w:val="auto"/>
        </w:rPr>
        <w:t>Ya sabes mucho sobre la geografía de España, su historia, sus lenguas y costumbres. Si necesitas repasarlo, puedes ir a</w:t>
      </w:r>
      <w:hyperlink r:id="rId68" w:history="1">
        <w:r w:rsidRPr="007E7A6C">
          <w:rPr>
            <w:rStyle w:val="Hyperlink"/>
            <w:color w:val="auto"/>
          </w:rPr>
          <w:t xml:space="preserve"> Información de interés sobre España | </w:t>
        </w:r>
        <w:proofErr w:type="spellStart"/>
        <w:r w:rsidRPr="007E7A6C">
          <w:rPr>
            <w:rStyle w:val="Hyperlink"/>
            <w:color w:val="auto"/>
          </w:rPr>
          <w:t>spain.info</w:t>
        </w:r>
        <w:proofErr w:type="spellEnd"/>
        <w:r w:rsidRPr="007E7A6C">
          <w:rPr>
            <w:rStyle w:val="Hyperlink"/>
            <w:color w:val="auto"/>
          </w:rPr>
          <w:t xml:space="preserve">. </w:t>
        </w:r>
      </w:hyperlink>
      <w:r w:rsidRPr="007E7A6C">
        <w:rPr>
          <w:color w:val="auto"/>
        </w:rPr>
        <w:t>Ahí verás que tiene 15 ciudades patrimonio de la humanidad y cinco lenguas oficiales; que es una monarquía cuya capital es Madrid y que está dividida en 17 comunidades autónomas y dos ciudades autónomas. Además, goza de tres mil horas de sol anuales. Ahora vas a conocer España mejor a través de sus fiestas. ¡Disfruta!</w:t>
      </w:r>
    </w:p>
    <w:p w14:paraId="0F03D671" w14:textId="77777777" w:rsidR="001F74F6" w:rsidRPr="007E7A6C" w:rsidRDefault="005324EA" w:rsidP="007E7A6C">
      <w:pPr>
        <w:pStyle w:val="BodyText"/>
        <w:widowControl/>
        <w:spacing w:after="120"/>
        <w:rPr>
          <w:color w:val="auto"/>
        </w:rPr>
      </w:pPr>
      <w:r w:rsidRPr="007E7A6C">
        <w:rPr>
          <w:color w:val="auto"/>
        </w:rPr>
        <w:t>En España no vas a aburrirte porque hay tantas fiestas populares repartidas durante el año que siempre hay una cita interesante en el calendario. Todo empieza con las celebraciones de Navidad y las cabalgatas de los Reyes Magos que traen regalos a los niños (la noche del 5 de enero). Normalmente en febrero</w:t>
      </w:r>
    </w:p>
    <w:p w14:paraId="21465AD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317768C" w14:textId="77777777" w:rsidR="001F74F6" w:rsidRPr="007E7A6C" w:rsidRDefault="005324EA" w:rsidP="007E7A6C">
      <w:pPr>
        <w:pStyle w:val="BodyText"/>
        <w:widowControl/>
        <w:spacing w:after="120"/>
        <w:rPr>
          <w:color w:val="auto"/>
        </w:rPr>
      </w:pPr>
      <w:r w:rsidRPr="007E7A6C">
        <w:rPr>
          <w:color w:val="auto"/>
        </w:rPr>
        <w:lastRenderedPageBreak/>
        <w:t>Page 87</w:t>
      </w:r>
    </w:p>
    <w:p w14:paraId="562B922E" w14:textId="77777777" w:rsidR="001F74F6" w:rsidRPr="007E7A6C" w:rsidRDefault="005324EA" w:rsidP="007E7A6C">
      <w:pPr>
        <w:pStyle w:val="BodyText"/>
        <w:widowControl/>
        <w:spacing w:after="120"/>
        <w:rPr>
          <w:color w:val="auto"/>
        </w:rPr>
      </w:pPr>
      <w:r w:rsidRPr="007E7A6C">
        <w:rPr>
          <w:color w:val="auto"/>
        </w:rPr>
        <w:t>llegan los Carnavales (los más famosos son los de Cádiz y los de Santa Cruz de Tenerife), en marzo sorprenden las inmensas estatuas de cartón que arden en las Fallas de Valencia, alrededor de abril la solemnidad de la Semana Santa y la alegría de la Feria de Abril y ya en verano (la época por excelencia de fiestas en España) las Hogueras de San Juan, los encierros tradicionales con toros de San Fermín o la Tomatina. Como puedes ver más abajo tienes más de 250 fiestas para elegir. Para obtener más información sobre cada una, sólo tienes que pinchar en la que más te interese.</w:t>
      </w:r>
      <w:hyperlink r:id="rId69" w:history="1">
        <w:r w:rsidRPr="007E7A6C">
          <w:rPr>
            <w:rStyle w:val="Hyperlink"/>
            <w:color w:val="auto"/>
          </w:rPr>
          <w:t xml:space="preserve"> </w:t>
        </w:r>
        <w:r w:rsidRPr="007E7A6C">
          <w:rPr>
            <w:rStyle w:val="Hyperlink"/>
            <w:b/>
            <w:bCs/>
            <w:color w:val="auto"/>
          </w:rPr>
          <w:t>Fiestas de España |</w:t>
        </w:r>
      </w:hyperlink>
      <w:r w:rsidRPr="007E7A6C">
        <w:rPr>
          <w:b/>
          <w:bCs/>
          <w:color w:val="auto"/>
          <w:u w:val="single"/>
        </w:rPr>
        <w:t xml:space="preserve"> </w:t>
      </w:r>
      <w:hyperlink r:id="rId70" w:history="1">
        <w:proofErr w:type="spellStart"/>
        <w:r w:rsidRPr="007E7A6C">
          <w:rPr>
            <w:rStyle w:val="Hyperlink"/>
            <w:b/>
            <w:bCs/>
            <w:color w:val="auto"/>
          </w:rPr>
          <w:t>spain.info</w:t>
        </w:r>
        <w:proofErr w:type="spellEnd"/>
      </w:hyperlink>
    </w:p>
    <w:p w14:paraId="6093C6D3" w14:textId="28D3C809" w:rsidR="001F74F6" w:rsidRPr="007E7A6C" w:rsidRDefault="005324EA">
      <w:pPr>
        <w:pStyle w:val="BodyText"/>
        <w:widowControl/>
        <w:numPr>
          <w:ilvl w:val="0"/>
          <w:numId w:val="65"/>
        </w:numPr>
        <w:tabs>
          <w:tab w:val="left" w:pos="235"/>
        </w:tabs>
        <w:spacing w:after="120"/>
        <w:rPr>
          <w:color w:val="auto"/>
        </w:rPr>
      </w:pPr>
      <w:r w:rsidRPr="007E7A6C">
        <w:rPr>
          <w:b/>
          <w:bCs/>
          <w:i/>
          <w:iCs/>
          <w:color w:val="auto"/>
        </w:rPr>
        <w:t>Los Carnavales de Santa Cruz de Tenerife:</w:t>
      </w:r>
      <w:r w:rsidRPr="007E7A6C">
        <w:rPr>
          <w:color w:val="auto"/>
        </w:rPr>
        <w:t xml:space="preserve"> Se celebran en Santa Cruz de Tenerife, a finales de enero y principios de febrero.</w:t>
      </w:r>
    </w:p>
    <w:p w14:paraId="203F7DDF" w14:textId="34B9AA63" w:rsidR="001F74F6" w:rsidRPr="007E7A6C" w:rsidRDefault="005324EA">
      <w:pPr>
        <w:pStyle w:val="BodyText"/>
        <w:widowControl/>
        <w:numPr>
          <w:ilvl w:val="0"/>
          <w:numId w:val="65"/>
        </w:numPr>
        <w:tabs>
          <w:tab w:val="left" w:pos="230"/>
        </w:tabs>
        <w:spacing w:after="120"/>
        <w:rPr>
          <w:color w:val="auto"/>
        </w:rPr>
      </w:pPr>
      <w:r w:rsidRPr="007E7A6C">
        <w:rPr>
          <w:b/>
          <w:bCs/>
          <w:i/>
          <w:iCs/>
          <w:color w:val="auto"/>
        </w:rPr>
        <w:t>Las Fallas de Valencia</w:t>
      </w:r>
      <w:r w:rsidRPr="007E7A6C">
        <w:rPr>
          <w:i/>
          <w:iCs/>
          <w:color w:val="auto"/>
        </w:rPr>
        <w:t>:</w:t>
      </w:r>
      <w:r w:rsidRPr="007E7A6C">
        <w:rPr>
          <w:color w:val="auto"/>
        </w:rPr>
        <w:t xml:space="preserve"> Se celebran del 15 al 19 de marzo en Valencia.</w:t>
      </w:r>
    </w:p>
    <w:p w14:paraId="3ECC9919" w14:textId="111CC026" w:rsidR="001F74F6" w:rsidRPr="007E7A6C" w:rsidRDefault="005324EA">
      <w:pPr>
        <w:pStyle w:val="BodyText"/>
        <w:widowControl/>
        <w:numPr>
          <w:ilvl w:val="0"/>
          <w:numId w:val="65"/>
        </w:numPr>
        <w:tabs>
          <w:tab w:val="left" w:pos="230"/>
        </w:tabs>
        <w:spacing w:after="120"/>
        <w:rPr>
          <w:color w:val="auto"/>
        </w:rPr>
      </w:pPr>
      <w:r w:rsidRPr="007E7A6C">
        <w:rPr>
          <w:b/>
          <w:bCs/>
          <w:i/>
          <w:iCs/>
          <w:color w:val="auto"/>
        </w:rPr>
        <w:t>La Feria de abril:</w:t>
      </w:r>
      <w:r w:rsidRPr="007E7A6C">
        <w:rPr>
          <w:color w:val="auto"/>
        </w:rPr>
        <w:t xml:space="preserve"> Se celebra en Sevilla a partir de la segunda quincena de abril y dura una semana</w:t>
      </w:r>
    </w:p>
    <w:p w14:paraId="4A1A19B1" w14:textId="68AE5CBE" w:rsidR="001F74F6" w:rsidRPr="007E7A6C" w:rsidRDefault="005324EA">
      <w:pPr>
        <w:pStyle w:val="BodyText"/>
        <w:widowControl/>
        <w:numPr>
          <w:ilvl w:val="0"/>
          <w:numId w:val="65"/>
        </w:numPr>
        <w:tabs>
          <w:tab w:val="left" w:pos="226"/>
        </w:tabs>
        <w:spacing w:after="120"/>
        <w:rPr>
          <w:color w:val="auto"/>
        </w:rPr>
      </w:pPr>
      <w:r w:rsidRPr="007E7A6C">
        <w:rPr>
          <w:b/>
          <w:bCs/>
          <w:i/>
          <w:iCs/>
          <w:color w:val="auto"/>
        </w:rPr>
        <w:t>Los Sanfermines de Pamplona:</w:t>
      </w:r>
      <w:r w:rsidRPr="007E7A6C">
        <w:rPr>
          <w:color w:val="auto"/>
        </w:rPr>
        <w:t xml:space="preserve"> Se celebran en Pamplona, Navarra, del 6 al 14 de julio.</w:t>
      </w:r>
    </w:p>
    <w:p w14:paraId="66586B52" w14:textId="6D889805" w:rsidR="001F74F6" w:rsidRPr="007E7A6C" w:rsidRDefault="005324EA">
      <w:pPr>
        <w:pStyle w:val="BodyText"/>
        <w:widowControl/>
        <w:numPr>
          <w:ilvl w:val="0"/>
          <w:numId w:val="65"/>
        </w:numPr>
        <w:tabs>
          <w:tab w:val="left" w:pos="230"/>
        </w:tabs>
        <w:spacing w:after="120"/>
        <w:rPr>
          <w:color w:val="auto"/>
        </w:rPr>
      </w:pPr>
      <w:r w:rsidRPr="007E7A6C">
        <w:rPr>
          <w:b/>
          <w:bCs/>
          <w:i/>
          <w:iCs/>
          <w:color w:val="auto"/>
        </w:rPr>
        <w:t>El Descenso del Sella, Ribadesella:</w:t>
      </w:r>
      <w:r w:rsidRPr="007E7A6C">
        <w:rPr>
          <w:color w:val="auto"/>
        </w:rPr>
        <w:t xml:space="preserve"> Se celebra en Ribadesella, Asturias, normalmente el primer sábado de agosto.</w:t>
      </w:r>
    </w:p>
    <w:p w14:paraId="691A28B1" w14:textId="45E2778B" w:rsidR="001F74F6" w:rsidRPr="007E7A6C" w:rsidRDefault="005324EA">
      <w:pPr>
        <w:pStyle w:val="BodyText"/>
        <w:widowControl/>
        <w:numPr>
          <w:ilvl w:val="0"/>
          <w:numId w:val="65"/>
        </w:numPr>
        <w:tabs>
          <w:tab w:val="left" w:pos="240"/>
        </w:tabs>
        <w:spacing w:after="120"/>
        <w:rPr>
          <w:color w:val="auto"/>
        </w:rPr>
      </w:pPr>
      <w:r w:rsidRPr="007E7A6C">
        <w:rPr>
          <w:b/>
          <w:bCs/>
          <w:color w:val="auto"/>
        </w:rPr>
        <w:t xml:space="preserve">La Tomatina: </w:t>
      </w:r>
      <w:r w:rsidRPr="007E7A6C">
        <w:rPr>
          <w:color w:val="auto"/>
        </w:rPr>
        <w:t>Se celebra el último miércoles de agosto en Buñol, Valencia.</w:t>
      </w:r>
    </w:p>
    <w:p w14:paraId="2B97EA77" w14:textId="77777777" w:rsidR="001F74F6" w:rsidRPr="007E7A6C" w:rsidRDefault="005324EA" w:rsidP="007E7A6C">
      <w:pPr>
        <w:pStyle w:val="BodyText"/>
        <w:widowControl/>
        <w:spacing w:after="120"/>
        <w:rPr>
          <w:color w:val="auto"/>
        </w:rPr>
      </w:pPr>
      <w:r w:rsidRPr="007E7A6C">
        <w:rPr>
          <w:b/>
          <w:bCs/>
          <w:color w:val="auto"/>
        </w:rPr>
        <w:t>Destacan además dos fiestas que escenifican y celebran parte de la historia del territorio que hoy conocemos como España: La Romería Vikinga y la Lucha entre Cartagineses y Romanos</w:t>
      </w:r>
      <w:r w:rsidRPr="007E7A6C">
        <w:rPr>
          <w:color w:val="auto"/>
        </w:rPr>
        <w:t>.</w:t>
      </w:r>
    </w:p>
    <w:p w14:paraId="7E0A9ABD" w14:textId="77777777" w:rsidR="001F74F6" w:rsidRPr="007E7A6C" w:rsidRDefault="005324EA" w:rsidP="007E7A6C">
      <w:pPr>
        <w:pStyle w:val="BodyText"/>
        <w:widowControl/>
        <w:spacing w:after="120"/>
        <w:rPr>
          <w:color w:val="auto"/>
        </w:rPr>
      </w:pPr>
      <w:r w:rsidRPr="007E7A6C">
        <w:rPr>
          <w:b/>
          <w:bCs/>
          <w:color w:val="auto"/>
        </w:rPr>
        <w:t>07 ago. 2022</w:t>
      </w:r>
    </w:p>
    <w:p w14:paraId="77DF37BF" w14:textId="77777777" w:rsidR="001F74F6" w:rsidRPr="007E7A6C" w:rsidRDefault="005324EA" w:rsidP="0002501B">
      <w:pPr>
        <w:pStyle w:val="Heading3"/>
      </w:pPr>
      <w:bookmarkStart w:id="185" w:name="bookmark296"/>
      <w:bookmarkStart w:id="186" w:name="bookmark297"/>
      <w:r w:rsidRPr="007E7A6C">
        <w:t>Romería Vikinga</w:t>
      </w:r>
      <w:bookmarkEnd w:id="185"/>
      <w:bookmarkEnd w:id="186"/>
    </w:p>
    <w:p w14:paraId="496A9A97" w14:textId="77777777" w:rsidR="001F74F6" w:rsidRPr="007E7A6C" w:rsidRDefault="005324EA" w:rsidP="007E7A6C">
      <w:pPr>
        <w:pStyle w:val="BodyText"/>
        <w:widowControl/>
        <w:spacing w:after="120"/>
        <w:rPr>
          <w:color w:val="auto"/>
        </w:rPr>
      </w:pPr>
      <w:r w:rsidRPr="007E7A6C">
        <w:rPr>
          <w:color w:val="auto"/>
        </w:rPr>
        <w:t xml:space="preserve">Cada primer domingo de agosto los habitantes de </w:t>
      </w:r>
      <w:proofErr w:type="spellStart"/>
      <w:r w:rsidRPr="007E7A6C">
        <w:rPr>
          <w:color w:val="auto"/>
        </w:rPr>
        <w:t>Catoira</w:t>
      </w:r>
      <w:proofErr w:type="spellEnd"/>
      <w:r w:rsidRPr="007E7A6C">
        <w:rPr>
          <w:color w:val="auto"/>
        </w:rPr>
        <w:t xml:space="preserve"> escenifican con un singular espectáculo las invasiones vikingas sufridas hace mil años.</w:t>
      </w:r>
    </w:p>
    <w:p w14:paraId="19B9649B" w14:textId="77777777" w:rsidR="001F74F6" w:rsidRPr="007E7A6C" w:rsidRDefault="005324EA" w:rsidP="007E7A6C">
      <w:pPr>
        <w:pStyle w:val="BodyText"/>
        <w:widowControl/>
        <w:spacing w:after="120"/>
        <w:rPr>
          <w:color w:val="auto"/>
        </w:rPr>
      </w:pPr>
      <w:r w:rsidRPr="007E7A6C">
        <w:rPr>
          <w:color w:val="auto"/>
        </w:rPr>
        <w:t xml:space="preserve">Miles de personas acuden cada año el primer domingo de agosto a esta localidad de Galicia para presenciar esta divertida fiesta popular. Desde 1960, los habitantes de </w:t>
      </w:r>
      <w:proofErr w:type="spellStart"/>
      <w:r w:rsidRPr="007E7A6C">
        <w:rPr>
          <w:color w:val="auto"/>
        </w:rPr>
        <w:t>Catoira</w:t>
      </w:r>
      <w:proofErr w:type="spellEnd"/>
      <w:r w:rsidRPr="007E7A6C">
        <w:rPr>
          <w:color w:val="auto"/>
        </w:rPr>
        <w:t>, disfrazados de guerreros vikingos, representan el ataque pirata a la villa.</w:t>
      </w:r>
    </w:p>
    <w:p w14:paraId="7855484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AC3A270" w14:textId="77777777" w:rsidR="001F74F6" w:rsidRPr="007E7A6C" w:rsidRDefault="005324EA" w:rsidP="007E7A6C">
      <w:pPr>
        <w:pStyle w:val="BodyText"/>
        <w:widowControl/>
        <w:spacing w:after="120"/>
        <w:rPr>
          <w:color w:val="auto"/>
        </w:rPr>
      </w:pPr>
      <w:r w:rsidRPr="007E7A6C">
        <w:rPr>
          <w:color w:val="auto"/>
        </w:rPr>
        <w:lastRenderedPageBreak/>
        <w:t>Page 88</w:t>
      </w:r>
    </w:p>
    <w:p w14:paraId="3E3B9541" w14:textId="77777777" w:rsidR="001F74F6" w:rsidRPr="007E7A6C" w:rsidRDefault="005324EA" w:rsidP="007E7A6C">
      <w:pPr>
        <w:pStyle w:val="BodyText"/>
        <w:widowControl/>
        <w:spacing w:after="120"/>
        <w:rPr>
          <w:color w:val="auto"/>
        </w:rPr>
      </w:pPr>
      <w:r w:rsidRPr="007E7A6C">
        <w:rPr>
          <w:color w:val="auto"/>
        </w:rPr>
        <w:t xml:space="preserve">La fiesta comienza sobre las 10 de la mañana, con la actuación de grupos folclóricos por las calles de </w:t>
      </w:r>
      <w:proofErr w:type="spellStart"/>
      <w:r w:rsidRPr="007E7A6C">
        <w:rPr>
          <w:color w:val="auto"/>
        </w:rPr>
        <w:t>Catoira</w:t>
      </w:r>
      <w:proofErr w:type="spellEnd"/>
      <w:r w:rsidRPr="007E7A6C">
        <w:rPr>
          <w:color w:val="auto"/>
        </w:rPr>
        <w:t xml:space="preserve"> y en el lugar de celebración, las Torres del Oeste. Se trata de un conjunto fortificado del siglo IX (uno de los legados </w:t>
      </w:r>
      <w:r w:rsidRPr="007E7A6C">
        <w:rPr>
          <w:i/>
          <w:iCs/>
          <w:color w:val="auto"/>
        </w:rPr>
        <w:t>(</w:t>
      </w:r>
      <w:proofErr w:type="spellStart"/>
      <w:r w:rsidRPr="007E7A6C">
        <w:rPr>
          <w:i/>
          <w:iCs/>
          <w:color w:val="auto"/>
        </w:rPr>
        <w:t>legacy</w:t>
      </w:r>
      <w:proofErr w:type="spellEnd"/>
      <w:r w:rsidRPr="007E7A6C">
        <w:rPr>
          <w:i/>
          <w:iCs/>
          <w:color w:val="auto"/>
        </w:rPr>
        <w:t>)</w:t>
      </w:r>
      <w:r w:rsidRPr="007E7A6C">
        <w:rPr>
          <w:color w:val="auto"/>
        </w:rPr>
        <w:t xml:space="preserve"> arqueológicos e históricos más importantes de Galicia que durante siglos resistió el ataque de ejércitos) que conserva restos de dos torres y una ermita dedicada al Apóstol Santiago. En este sitio se instala un mercadillo medieval y, a mediodía, se obsequia a los romeros con mejillones y vino del Ulla. Más tarde, llega el plato fuerte de los festejos: el desembarco. A bordo de la réplica de un barco vikingo del siglo XI llegan los invasores del norte a la costa con el objetivo de tomar las Torres del Oeste. Los habitantes de la villa intentan resistir y es entonces cuando se produce una batalla simulada, donde los participantes acaban completamente empapados de vino. Tras la lucha, todos disfrutan de una comida campestre de confraternización, amenizada con el sonido de las típicas gaitas </w:t>
      </w:r>
      <w:r w:rsidRPr="007E7A6C">
        <w:rPr>
          <w:i/>
          <w:iCs/>
          <w:color w:val="auto"/>
        </w:rPr>
        <w:t>(</w:t>
      </w:r>
      <w:proofErr w:type="spellStart"/>
      <w:r w:rsidRPr="007E7A6C">
        <w:rPr>
          <w:i/>
          <w:iCs/>
          <w:color w:val="auto"/>
        </w:rPr>
        <w:t>bagpipes</w:t>
      </w:r>
      <w:proofErr w:type="spellEnd"/>
      <w:r w:rsidRPr="007E7A6C">
        <w:rPr>
          <w:i/>
          <w:iCs/>
          <w:color w:val="auto"/>
        </w:rPr>
        <w:t>)</w:t>
      </w:r>
      <w:r w:rsidRPr="007E7A6C">
        <w:rPr>
          <w:color w:val="auto"/>
        </w:rPr>
        <w:t xml:space="preserve"> y con productos de la tierra como pulpo, </w:t>
      </w:r>
      <w:r w:rsidRPr="007E7A6C">
        <w:rPr>
          <w:i/>
          <w:iCs/>
          <w:color w:val="auto"/>
        </w:rPr>
        <w:t>(</w:t>
      </w:r>
      <w:proofErr w:type="spellStart"/>
      <w:r w:rsidRPr="007E7A6C">
        <w:rPr>
          <w:i/>
          <w:iCs/>
          <w:color w:val="auto"/>
        </w:rPr>
        <w:t>octopus</w:t>
      </w:r>
      <w:proofErr w:type="spellEnd"/>
      <w:r w:rsidRPr="007E7A6C">
        <w:rPr>
          <w:i/>
          <w:iCs/>
          <w:color w:val="auto"/>
        </w:rPr>
        <w:t>)</w:t>
      </w:r>
      <w:r w:rsidRPr="007E7A6C">
        <w:rPr>
          <w:color w:val="auto"/>
        </w:rPr>
        <w:t xml:space="preserve"> sardinas asadas, empanadas... La diversión continúa hasta por la noche, con la verbena popular que se organiza y se completa con otras actividades como un pregón literario o la escenificación de una obra de teatro.</w:t>
      </w:r>
    </w:p>
    <w:p w14:paraId="0ED9AE1E" w14:textId="77777777" w:rsidR="001F74F6" w:rsidRPr="007E7A6C" w:rsidRDefault="00000000" w:rsidP="007E7A6C">
      <w:pPr>
        <w:pStyle w:val="BodyText"/>
        <w:widowControl/>
        <w:spacing w:after="120"/>
        <w:rPr>
          <w:color w:val="auto"/>
        </w:rPr>
      </w:pPr>
      <w:hyperlink r:id="rId71" w:history="1">
        <w:r w:rsidR="005324EA" w:rsidRPr="007E7A6C">
          <w:rPr>
            <w:rStyle w:val="Hyperlink"/>
            <w:color w:val="auto"/>
          </w:rPr>
          <w:t xml:space="preserve">Romería Vikinga. 06/08/2023. Fiestas en </w:t>
        </w:r>
        <w:proofErr w:type="spellStart"/>
        <w:r w:rsidR="005324EA" w:rsidRPr="007E7A6C">
          <w:rPr>
            <w:rStyle w:val="Hyperlink"/>
            <w:color w:val="auto"/>
          </w:rPr>
          <w:t>Catoira</w:t>
        </w:r>
        <w:proofErr w:type="spellEnd"/>
        <w:r w:rsidR="005324EA" w:rsidRPr="007E7A6C">
          <w:rPr>
            <w:rStyle w:val="Hyperlink"/>
            <w:color w:val="auto"/>
          </w:rPr>
          <w:t xml:space="preserve"> | </w:t>
        </w:r>
        <w:proofErr w:type="spellStart"/>
        <w:r w:rsidR="005324EA" w:rsidRPr="007E7A6C">
          <w:rPr>
            <w:rStyle w:val="Hyperlink"/>
            <w:color w:val="auto"/>
          </w:rPr>
          <w:t>spain.info</w:t>
        </w:r>
        <w:proofErr w:type="spellEnd"/>
      </w:hyperlink>
    </w:p>
    <w:p w14:paraId="4FF95DA9" w14:textId="77777777" w:rsidR="001F74F6" w:rsidRPr="007E7A6C" w:rsidRDefault="005324EA" w:rsidP="0002501B">
      <w:pPr>
        <w:pStyle w:val="Heading3"/>
      </w:pPr>
      <w:bookmarkStart w:id="187" w:name="bookmark298"/>
      <w:bookmarkStart w:id="188" w:name="bookmark299"/>
      <w:proofErr w:type="spellStart"/>
      <w:r w:rsidRPr="007E7A6C">
        <w:t>Carthagineses</w:t>
      </w:r>
      <w:proofErr w:type="spellEnd"/>
      <w:r w:rsidRPr="007E7A6C">
        <w:t xml:space="preserve"> y Romanos</w:t>
      </w:r>
      <w:bookmarkEnd w:id="187"/>
      <w:bookmarkEnd w:id="188"/>
    </w:p>
    <w:p w14:paraId="2C8AEF0B" w14:textId="77777777" w:rsidR="001F74F6" w:rsidRPr="007E7A6C" w:rsidRDefault="005324EA" w:rsidP="007E7A6C">
      <w:pPr>
        <w:pStyle w:val="BodyText"/>
        <w:widowControl/>
        <w:spacing w:after="120"/>
        <w:rPr>
          <w:color w:val="auto"/>
        </w:rPr>
      </w:pPr>
      <w:r w:rsidRPr="007E7A6C">
        <w:rPr>
          <w:b/>
          <w:bCs/>
          <w:color w:val="auto"/>
        </w:rPr>
        <w:t xml:space="preserve">Cartagena </w:t>
      </w:r>
      <w:r w:rsidRPr="007E7A6C">
        <w:rPr>
          <w:color w:val="auto"/>
        </w:rPr>
        <w:t xml:space="preserve">se siente orgullosa de su pasado milenario y sus habitantes son el motor de una festividad anual que es única en España: las </w:t>
      </w:r>
      <w:r w:rsidRPr="007E7A6C">
        <w:rPr>
          <w:b/>
          <w:bCs/>
          <w:color w:val="auto"/>
        </w:rPr>
        <w:t xml:space="preserve">Fiestas de </w:t>
      </w:r>
      <w:proofErr w:type="spellStart"/>
      <w:r w:rsidRPr="007E7A6C">
        <w:rPr>
          <w:b/>
          <w:bCs/>
          <w:color w:val="auto"/>
        </w:rPr>
        <w:t>Carthagineses</w:t>
      </w:r>
      <w:proofErr w:type="spellEnd"/>
      <w:r w:rsidRPr="007E7A6C">
        <w:rPr>
          <w:b/>
          <w:bCs/>
          <w:color w:val="auto"/>
        </w:rPr>
        <w:t xml:space="preserve"> y Romanos</w:t>
      </w:r>
      <w:r w:rsidRPr="007E7A6C">
        <w:rPr>
          <w:color w:val="auto"/>
        </w:rPr>
        <w:t xml:space="preserve">. Durante 10 días, en la segunda quincena de septiembre, más de cuatro mil cartageneros participan en esta representación que comienza en 1990 para revivir los hechos de la </w:t>
      </w:r>
      <w:r w:rsidRPr="007E7A6C">
        <w:rPr>
          <w:b/>
          <w:bCs/>
          <w:color w:val="auto"/>
        </w:rPr>
        <w:t xml:space="preserve">Segunda Guerra Púnica </w:t>
      </w:r>
      <w:r w:rsidRPr="007E7A6C">
        <w:rPr>
          <w:color w:val="auto"/>
        </w:rPr>
        <w:t xml:space="preserve">de hace más de 2.200 años, tomando como punto de apoyo la historia y la arqueología de </w:t>
      </w:r>
      <w:r w:rsidRPr="007E7A6C">
        <w:rPr>
          <w:b/>
          <w:bCs/>
          <w:color w:val="auto"/>
        </w:rPr>
        <w:t>Cartagena</w:t>
      </w:r>
      <w:r w:rsidRPr="007E7A6C">
        <w:rPr>
          <w:color w:val="auto"/>
        </w:rPr>
        <w:t>, y que cada año se reinventan para ganar más esplendor.</w:t>
      </w:r>
    </w:p>
    <w:p w14:paraId="690139E2" w14:textId="77777777" w:rsidR="001F74F6" w:rsidRPr="007E7A6C" w:rsidRDefault="005324EA" w:rsidP="007E7A6C">
      <w:pPr>
        <w:pStyle w:val="BodyText"/>
        <w:widowControl/>
        <w:spacing w:after="120"/>
        <w:rPr>
          <w:color w:val="auto"/>
        </w:rPr>
      </w:pPr>
      <w:r w:rsidRPr="007E7A6C">
        <w:rPr>
          <w:b/>
          <w:bCs/>
          <w:color w:val="auto"/>
        </w:rPr>
        <w:t>[...]</w:t>
      </w:r>
    </w:p>
    <w:p w14:paraId="6F16787A" w14:textId="77777777" w:rsidR="001F74F6" w:rsidRPr="007E7A6C" w:rsidRDefault="005324EA" w:rsidP="007E7A6C">
      <w:pPr>
        <w:pStyle w:val="BodyText"/>
        <w:widowControl/>
        <w:spacing w:after="120"/>
        <w:rPr>
          <w:color w:val="auto"/>
        </w:rPr>
      </w:pPr>
      <w:r w:rsidRPr="007E7A6C">
        <w:rPr>
          <w:color w:val="auto"/>
        </w:rPr>
        <w:t>Un desembarco conmemora la toma de la ciudad, en el año 209 a.C., por las tropas romanas de Escipión, lo que da lugar a una semana festiva en la que se alternan los días dedicados a uno y otro bando. La boda</w:t>
      </w:r>
    </w:p>
    <w:p w14:paraId="4C18D74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008B642" w14:textId="77777777" w:rsidR="001F74F6" w:rsidRPr="007E7A6C" w:rsidRDefault="005324EA" w:rsidP="007E7A6C">
      <w:pPr>
        <w:pStyle w:val="BodyText"/>
        <w:widowControl/>
        <w:spacing w:after="120"/>
        <w:rPr>
          <w:color w:val="auto"/>
        </w:rPr>
      </w:pPr>
      <w:r w:rsidRPr="007E7A6C">
        <w:rPr>
          <w:color w:val="auto"/>
        </w:rPr>
        <w:lastRenderedPageBreak/>
        <w:t>Page 89</w:t>
      </w:r>
    </w:p>
    <w:p w14:paraId="1944E389" w14:textId="77777777" w:rsidR="001F74F6" w:rsidRPr="007E7A6C" w:rsidRDefault="005324EA" w:rsidP="007E7A6C">
      <w:pPr>
        <w:pStyle w:val="BodyText"/>
        <w:widowControl/>
        <w:spacing w:after="120"/>
        <w:rPr>
          <w:color w:val="auto"/>
        </w:rPr>
      </w:pPr>
      <w:r w:rsidRPr="007E7A6C">
        <w:rPr>
          <w:color w:val="auto"/>
        </w:rPr>
        <w:t xml:space="preserve">de Aníbal e </w:t>
      </w:r>
      <w:proofErr w:type="spellStart"/>
      <w:r w:rsidRPr="007E7A6C">
        <w:rPr>
          <w:color w:val="auto"/>
        </w:rPr>
        <w:t>Himilce</w:t>
      </w:r>
      <w:proofErr w:type="spellEnd"/>
      <w:r w:rsidRPr="007E7A6C">
        <w:rPr>
          <w:color w:val="auto"/>
        </w:rPr>
        <w:t xml:space="preserve"> o el día del Circo Romano, con sus gladiadores y fieras salvajes, desembocan </w:t>
      </w:r>
      <w:r w:rsidRPr="007E7A6C">
        <w:rPr>
          <w:i/>
          <w:iCs/>
          <w:color w:val="auto"/>
        </w:rPr>
        <w:t>(</w:t>
      </w:r>
      <w:proofErr w:type="spellStart"/>
      <w:r w:rsidRPr="007E7A6C">
        <w:rPr>
          <w:i/>
          <w:iCs/>
          <w:color w:val="auto"/>
        </w:rPr>
        <w:t>ends</w:t>
      </w:r>
      <w:proofErr w:type="spellEnd"/>
      <w:r w:rsidRPr="007E7A6C">
        <w:rPr>
          <w:i/>
          <w:iCs/>
          <w:color w:val="auto"/>
        </w:rPr>
        <w:t xml:space="preserve">) </w:t>
      </w:r>
      <w:r w:rsidRPr="007E7A6C">
        <w:rPr>
          <w:color w:val="auto"/>
        </w:rPr>
        <w:t xml:space="preserve">en el gran desfile </w:t>
      </w:r>
      <w:r w:rsidRPr="007E7A6C">
        <w:rPr>
          <w:i/>
          <w:iCs/>
          <w:color w:val="auto"/>
        </w:rPr>
        <w:t>(parade)</w:t>
      </w:r>
      <w:r w:rsidRPr="007E7A6C">
        <w:rPr>
          <w:color w:val="auto"/>
        </w:rPr>
        <w:t xml:space="preserve"> del sábado, el día grande de la fiesta, cuando todas las tropas y legiones marchan sobre la ciudad.</w:t>
      </w:r>
    </w:p>
    <w:p w14:paraId="02D9C56E" w14:textId="77777777" w:rsidR="001F74F6" w:rsidRPr="007E7A6C" w:rsidRDefault="00000000" w:rsidP="007E7A6C">
      <w:pPr>
        <w:pStyle w:val="BodyText"/>
        <w:widowControl/>
        <w:spacing w:after="120"/>
        <w:rPr>
          <w:color w:val="auto"/>
        </w:rPr>
      </w:pPr>
      <w:hyperlink r:id="rId72" w:history="1">
        <w:r w:rsidR="005324EA" w:rsidRPr="007E7A6C">
          <w:rPr>
            <w:rStyle w:val="Hyperlink"/>
            <w:color w:val="auto"/>
          </w:rPr>
          <w:t xml:space="preserve">Fiestas de </w:t>
        </w:r>
        <w:proofErr w:type="spellStart"/>
        <w:r w:rsidR="005324EA" w:rsidRPr="007E7A6C">
          <w:rPr>
            <w:rStyle w:val="Hyperlink"/>
            <w:color w:val="auto"/>
          </w:rPr>
          <w:t>Carthagineses</w:t>
        </w:r>
        <w:proofErr w:type="spellEnd"/>
        <w:r w:rsidR="005324EA" w:rsidRPr="007E7A6C">
          <w:rPr>
            <w:rStyle w:val="Hyperlink"/>
            <w:color w:val="auto"/>
          </w:rPr>
          <w:t xml:space="preserve"> y Romanos. Fiestas en Cartagena | </w:t>
        </w:r>
        <w:proofErr w:type="spellStart"/>
        <w:r w:rsidR="005324EA" w:rsidRPr="007E7A6C">
          <w:rPr>
            <w:rStyle w:val="Hyperlink"/>
            <w:color w:val="auto"/>
          </w:rPr>
          <w:t>spain.info</w:t>
        </w:r>
        <w:proofErr w:type="spellEnd"/>
      </w:hyperlink>
      <w:r w:rsidR="005324EA" w:rsidRPr="007E7A6C">
        <w:rPr>
          <w:color w:val="auto"/>
          <w:u w:val="single"/>
        </w:rPr>
        <w:t xml:space="preserve"> </w:t>
      </w:r>
      <w:hyperlink r:id="rId73" w:history="1">
        <w:r w:rsidR="005324EA" w:rsidRPr="007E7A6C">
          <w:rPr>
            <w:rStyle w:val="Hyperlink"/>
            <w:color w:val="auto"/>
          </w:rPr>
          <w:t xml:space="preserve">Conoce las Fiestas de </w:t>
        </w:r>
        <w:proofErr w:type="spellStart"/>
        <w:r w:rsidR="005324EA" w:rsidRPr="007E7A6C">
          <w:rPr>
            <w:rStyle w:val="Hyperlink"/>
            <w:color w:val="auto"/>
          </w:rPr>
          <w:t>Carthagineses</w:t>
        </w:r>
        <w:proofErr w:type="spellEnd"/>
        <w:r w:rsidR="005324EA" w:rsidRPr="007E7A6C">
          <w:rPr>
            <w:rStyle w:val="Hyperlink"/>
            <w:color w:val="auto"/>
          </w:rPr>
          <w:t xml:space="preserve"> y Romanos</w:t>
        </w:r>
      </w:hyperlink>
    </w:p>
    <w:p w14:paraId="7777CB73" w14:textId="77777777" w:rsidR="001F74F6" w:rsidRPr="007E7A6C" w:rsidRDefault="005324EA" w:rsidP="007E7A6C">
      <w:pPr>
        <w:pStyle w:val="BodyText"/>
        <w:widowControl/>
        <w:spacing w:after="120"/>
        <w:rPr>
          <w:color w:val="auto"/>
        </w:rPr>
      </w:pPr>
      <w:r w:rsidRPr="007E7A6C">
        <w:rPr>
          <w:b/>
          <w:bCs/>
          <w:color w:val="auto"/>
        </w:rPr>
        <w:t>Preguntas de comprensión:</w:t>
      </w:r>
    </w:p>
    <w:p w14:paraId="49C4E75A" w14:textId="77777777" w:rsidR="001F74F6" w:rsidRPr="007E7A6C" w:rsidRDefault="005324EA" w:rsidP="007E7A6C">
      <w:pPr>
        <w:pStyle w:val="BodyText"/>
        <w:widowControl/>
        <w:spacing w:after="120"/>
        <w:rPr>
          <w:color w:val="auto"/>
        </w:rPr>
      </w:pPr>
      <w:r w:rsidRPr="007E7A6C">
        <w:rPr>
          <w:b/>
          <w:bCs/>
          <w:color w:val="auto"/>
        </w:rPr>
        <w:t>La Romería Vikinga</w:t>
      </w:r>
    </w:p>
    <w:p w14:paraId="21EC39BE" w14:textId="37E62CD3" w:rsidR="001F74F6" w:rsidRPr="007E7A6C" w:rsidRDefault="005324EA">
      <w:pPr>
        <w:pStyle w:val="BodyText"/>
        <w:widowControl/>
        <w:numPr>
          <w:ilvl w:val="0"/>
          <w:numId w:val="63"/>
        </w:numPr>
        <w:tabs>
          <w:tab w:val="left" w:pos="221"/>
        </w:tabs>
        <w:spacing w:after="120"/>
        <w:rPr>
          <w:color w:val="auto"/>
        </w:rPr>
      </w:pPr>
      <w:r w:rsidRPr="007E7A6C">
        <w:rPr>
          <w:color w:val="auto"/>
        </w:rPr>
        <w:t>¿En qué estación del año se celebra la romería vikinga?</w:t>
      </w:r>
    </w:p>
    <w:p w14:paraId="7E7003E3" w14:textId="2E2A6BCF" w:rsidR="001F74F6" w:rsidRPr="007E7A6C" w:rsidRDefault="005324EA">
      <w:pPr>
        <w:pStyle w:val="BodyText"/>
        <w:widowControl/>
        <w:numPr>
          <w:ilvl w:val="0"/>
          <w:numId w:val="63"/>
        </w:numPr>
        <w:tabs>
          <w:tab w:val="left" w:pos="245"/>
        </w:tabs>
        <w:spacing w:after="120"/>
        <w:rPr>
          <w:color w:val="auto"/>
        </w:rPr>
      </w:pPr>
      <w:r w:rsidRPr="007E7A6C">
        <w:rPr>
          <w:color w:val="auto"/>
        </w:rPr>
        <w:t>¿Qué son las Torres del Oeste?</w:t>
      </w:r>
    </w:p>
    <w:p w14:paraId="2A5221D0" w14:textId="4F781D63" w:rsidR="001F74F6" w:rsidRPr="007E7A6C" w:rsidRDefault="005324EA">
      <w:pPr>
        <w:pStyle w:val="BodyText"/>
        <w:widowControl/>
        <w:numPr>
          <w:ilvl w:val="0"/>
          <w:numId w:val="63"/>
        </w:numPr>
        <w:tabs>
          <w:tab w:val="left" w:pos="240"/>
        </w:tabs>
        <w:spacing w:after="120"/>
        <w:rPr>
          <w:color w:val="auto"/>
        </w:rPr>
      </w:pPr>
      <w:r w:rsidRPr="007E7A6C">
        <w:rPr>
          <w:color w:val="auto"/>
        </w:rPr>
        <w:t>¿Cuál es el objetivo del desembarco vikingo?</w:t>
      </w:r>
    </w:p>
    <w:p w14:paraId="2BE7F644" w14:textId="416DDDA8" w:rsidR="001F74F6" w:rsidRPr="007E7A6C" w:rsidRDefault="005324EA">
      <w:pPr>
        <w:pStyle w:val="BodyText"/>
        <w:widowControl/>
        <w:numPr>
          <w:ilvl w:val="0"/>
          <w:numId w:val="63"/>
        </w:numPr>
        <w:tabs>
          <w:tab w:val="left" w:pos="245"/>
        </w:tabs>
        <w:spacing w:after="120"/>
        <w:rPr>
          <w:color w:val="auto"/>
        </w:rPr>
      </w:pPr>
      <w:r w:rsidRPr="007E7A6C">
        <w:rPr>
          <w:color w:val="auto"/>
        </w:rPr>
        <w:t>¿Qué platos típicos de la tierra se mencionan?</w:t>
      </w:r>
    </w:p>
    <w:p w14:paraId="7CDF500A" w14:textId="77777777" w:rsidR="001F74F6" w:rsidRPr="007E7A6C" w:rsidRDefault="005324EA" w:rsidP="007E7A6C">
      <w:pPr>
        <w:pStyle w:val="BodyText"/>
        <w:widowControl/>
        <w:spacing w:after="120"/>
        <w:rPr>
          <w:color w:val="auto"/>
        </w:rPr>
      </w:pPr>
      <w:proofErr w:type="spellStart"/>
      <w:r w:rsidRPr="007E7A6C">
        <w:rPr>
          <w:b/>
          <w:bCs/>
          <w:color w:val="auto"/>
        </w:rPr>
        <w:t>Carthagineses</w:t>
      </w:r>
      <w:proofErr w:type="spellEnd"/>
      <w:r w:rsidRPr="007E7A6C">
        <w:rPr>
          <w:b/>
          <w:bCs/>
          <w:color w:val="auto"/>
        </w:rPr>
        <w:t xml:space="preserve"> y Romanos</w:t>
      </w:r>
    </w:p>
    <w:p w14:paraId="1E0E7876" w14:textId="61A2F286" w:rsidR="001F74F6" w:rsidRPr="007E7A6C" w:rsidRDefault="005324EA">
      <w:pPr>
        <w:pStyle w:val="BodyText"/>
        <w:widowControl/>
        <w:numPr>
          <w:ilvl w:val="0"/>
          <w:numId w:val="64"/>
        </w:numPr>
        <w:tabs>
          <w:tab w:val="left" w:pos="221"/>
        </w:tabs>
        <w:spacing w:after="120"/>
        <w:rPr>
          <w:color w:val="auto"/>
        </w:rPr>
      </w:pPr>
      <w:r w:rsidRPr="007E7A6C">
        <w:rPr>
          <w:color w:val="auto"/>
        </w:rPr>
        <w:t xml:space="preserve">¿Cuándo se celebran las fiestas de </w:t>
      </w:r>
      <w:proofErr w:type="spellStart"/>
      <w:r w:rsidRPr="007E7A6C">
        <w:rPr>
          <w:color w:val="auto"/>
        </w:rPr>
        <w:t>carthagineses</w:t>
      </w:r>
      <w:proofErr w:type="spellEnd"/>
      <w:r w:rsidRPr="007E7A6C">
        <w:rPr>
          <w:color w:val="auto"/>
        </w:rPr>
        <w:t xml:space="preserve"> y romanos?</w:t>
      </w:r>
    </w:p>
    <w:p w14:paraId="2C2FFED7" w14:textId="5853BEAE" w:rsidR="001F74F6" w:rsidRPr="007E7A6C" w:rsidRDefault="005324EA">
      <w:pPr>
        <w:pStyle w:val="BodyText"/>
        <w:widowControl/>
        <w:numPr>
          <w:ilvl w:val="0"/>
          <w:numId w:val="64"/>
        </w:numPr>
        <w:tabs>
          <w:tab w:val="left" w:pos="245"/>
        </w:tabs>
        <w:spacing w:after="120"/>
        <w:rPr>
          <w:color w:val="auto"/>
        </w:rPr>
      </w:pPr>
      <w:r w:rsidRPr="007E7A6C">
        <w:rPr>
          <w:color w:val="auto"/>
        </w:rPr>
        <w:t>¿Cuál de los desembarcos, legiones romanas en Cartagena o guerreros vikingos en Galicia, ocurrió primero?</w:t>
      </w:r>
    </w:p>
    <w:p w14:paraId="48504BE1" w14:textId="73227DA9" w:rsidR="001F74F6" w:rsidRPr="007E7A6C" w:rsidRDefault="005324EA">
      <w:pPr>
        <w:pStyle w:val="BodyText"/>
        <w:widowControl/>
        <w:numPr>
          <w:ilvl w:val="0"/>
          <w:numId w:val="64"/>
        </w:numPr>
        <w:tabs>
          <w:tab w:val="left" w:pos="240"/>
        </w:tabs>
        <w:spacing w:after="120"/>
        <w:rPr>
          <w:color w:val="auto"/>
        </w:rPr>
      </w:pPr>
      <w:r w:rsidRPr="007E7A6C">
        <w:rPr>
          <w:color w:val="auto"/>
        </w:rPr>
        <w:t xml:space="preserve">¿En qué estación del año se celebran las fiestas de </w:t>
      </w:r>
      <w:proofErr w:type="spellStart"/>
      <w:r w:rsidRPr="007E7A6C">
        <w:rPr>
          <w:color w:val="auto"/>
        </w:rPr>
        <w:t>carthagineses</w:t>
      </w:r>
      <w:proofErr w:type="spellEnd"/>
      <w:r w:rsidRPr="007E7A6C">
        <w:rPr>
          <w:color w:val="auto"/>
        </w:rPr>
        <w:t xml:space="preserve"> y romanos?</w:t>
      </w:r>
    </w:p>
    <w:p w14:paraId="4B7BE568" w14:textId="318C7167" w:rsidR="001F74F6" w:rsidRPr="007E7A6C" w:rsidRDefault="005324EA">
      <w:pPr>
        <w:pStyle w:val="BodyText"/>
        <w:widowControl/>
        <w:numPr>
          <w:ilvl w:val="0"/>
          <w:numId w:val="64"/>
        </w:numPr>
        <w:tabs>
          <w:tab w:val="left" w:pos="240"/>
        </w:tabs>
        <w:spacing w:after="120"/>
        <w:rPr>
          <w:color w:val="auto"/>
        </w:rPr>
      </w:pPr>
      <w:r w:rsidRPr="007E7A6C">
        <w:rPr>
          <w:color w:val="auto"/>
        </w:rPr>
        <w:t>En tu opinión, ¿cuál de las dos fiestas te gustaría ver y por qué?</w:t>
      </w:r>
    </w:p>
    <w:p w14:paraId="6B1CAB7C" w14:textId="2D6C9148" w:rsidR="001F74F6" w:rsidRPr="007E7A6C" w:rsidRDefault="005324EA">
      <w:pPr>
        <w:pStyle w:val="BodyText"/>
        <w:widowControl/>
        <w:numPr>
          <w:ilvl w:val="0"/>
          <w:numId w:val="64"/>
        </w:numPr>
        <w:tabs>
          <w:tab w:val="left" w:pos="235"/>
        </w:tabs>
        <w:spacing w:after="120"/>
        <w:rPr>
          <w:color w:val="auto"/>
        </w:rPr>
      </w:pPr>
      <w:r w:rsidRPr="007E7A6C">
        <w:rPr>
          <w:color w:val="auto"/>
        </w:rPr>
        <w:t>¿Cuál de los bandos prefieres y por qué?</w:t>
      </w:r>
    </w:p>
    <w:p w14:paraId="45EB92A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96706EE" w14:textId="77777777" w:rsidR="001F74F6" w:rsidRPr="007E7A6C" w:rsidRDefault="005324EA" w:rsidP="007E7A6C">
      <w:pPr>
        <w:pStyle w:val="BodyText"/>
        <w:widowControl/>
        <w:spacing w:after="120"/>
        <w:rPr>
          <w:color w:val="auto"/>
        </w:rPr>
      </w:pPr>
      <w:r w:rsidRPr="007E7A6C">
        <w:rPr>
          <w:color w:val="auto"/>
        </w:rPr>
        <w:lastRenderedPageBreak/>
        <w:t>Page 90</w:t>
      </w:r>
    </w:p>
    <w:p w14:paraId="0081E3FB" w14:textId="77777777" w:rsidR="001F74F6" w:rsidRPr="007E7A6C" w:rsidRDefault="005324EA" w:rsidP="0002501B">
      <w:pPr>
        <w:pStyle w:val="Heading3"/>
      </w:pPr>
      <w:bookmarkStart w:id="189" w:name="bookmark309"/>
      <w:bookmarkStart w:id="190" w:name="bookmark310"/>
      <w:r w:rsidRPr="007E7A6C">
        <w:t>ESTRELLAS Y CREADORES ESPAÑOLES</w:t>
      </w:r>
      <w:bookmarkEnd w:id="189"/>
      <w:bookmarkEnd w:id="190"/>
    </w:p>
    <w:p w14:paraId="1213D00E" w14:textId="77777777" w:rsidR="001F74F6" w:rsidRPr="007E7A6C" w:rsidRDefault="005324EA" w:rsidP="0002501B">
      <w:pPr>
        <w:pStyle w:val="Heading4"/>
      </w:pPr>
      <w:bookmarkStart w:id="191" w:name="bookmark311"/>
      <w:bookmarkStart w:id="192" w:name="bookmark312"/>
      <w:r w:rsidRPr="007E7A6C">
        <w:t>Inventos e inventores</w:t>
      </w:r>
      <w:bookmarkEnd w:id="191"/>
      <w:bookmarkEnd w:id="192"/>
    </w:p>
    <w:p w14:paraId="1D216196" w14:textId="77777777" w:rsidR="001F74F6" w:rsidRPr="007E7A6C" w:rsidRDefault="005324EA" w:rsidP="007E7A6C">
      <w:pPr>
        <w:pStyle w:val="BodyText"/>
        <w:widowControl/>
        <w:spacing w:after="120"/>
        <w:rPr>
          <w:color w:val="auto"/>
        </w:rPr>
      </w:pPr>
      <w:r w:rsidRPr="007E7A6C">
        <w:rPr>
          <w:color w:val="auto"/>
        </w:rPr>
        <w:t>¿Qué tienen en común los siguientes inventos?</w:t>
      </w:r>
    </w:p>
    <w:p w14:paraId="24A974D3" w14:textId="77777777" w:rsidR="001F74F6" w:rsidRPr="007E7A6C" w:rsidRDefault="005324EA" w:rsidP="007E7A6C">
      <w:pPr>
        <w:pStyle w:val="BodyText"/>
        <w:widowControl/>
        <w:spacing w:after="120"/>
        <w:rPr>
          <w:color w:val="auto"/>
        </w:rPr>
      </w:pPr>
      <w:r w:rsidRPr="007E7A6C">
        <w:rPr>
          <w:color w:val="auto"/>
        </w:rPr>
        <w:t>la aguja hipodérmica</w:t>
      </w:r>
    </w:p>
    <w:p w14:paraId="13F37CC3" w14:textId="77777777" w:rsidR="001F74F6" w:rsidRPr="007E7A6C" w:rsidRDefault="005324EA" w:rsidP="007E7A6C">
      <w:pPr>
        <w:pStyle w:val="BodyText"/>
        <w:widowControl/>
        <w:spacing w:after="120"/>
        <w:rPr>
          <w:color w:val="auto"/>
        </w:rPr>
      </w:pPr>
      <w:r w:rsidRPr="007E7A6C">
        <w:rPr>
          <w:color w:val="auto"/>
        </w:rPr>
        <w:t>la anestesia epidural</w:t>
      </w:r>
    </w:p>
    <w:p w14:paraId="7F060636" w14:textId="77777777" w:rsidR="001F74F6" w:rsidRPr="007E7A6C" w:rsidRDefault="005324EA" w:rsidP="007E7A6C">
      <w:pPr>
        <w:pStyle w:val="BodyText"/>
        <w:widowControl/>
        <w:spacing w:after="120"/>
        <w:rPr>
          <w:color w:val="auto"/>
        </w:rPr>
      </w:pPr>
      <w:r w:rsidRPr="007E7A6C">
        <w:rPr>
          <w:color w:val="auto"/>
        </w:rPr>
        <w:t>la fregona</w:t>
      </w:r>
    </w:p>
    <w:p w14:paraId="2529451C" w14:textId="77777777" w:rsidR="001F74F6" w:rsidRPr="007E7A6C" w:rsidRDefault="005324EA" w:rsidP="007E7A6C">
      <w:pPr>
        <w:pStyle w:val="BodyText"/>
        <w:widowControl/>
        <w:spacing w:after="120"/>
        <w:rPr>
          <w:color w:val="auto"/>
        </w:rPr>
      </w:pPr>
      <w:r w:rsidRPr="007E7A6C">
        <w:rPr>
          <w:color w:val="auto"/>
        </w:rPr>
        <w:t>el futbolín</w:t>
      </w:r>
    </w:p>
    <w:p w14:paraId="3B4D0C3A" w14:textId="77777777" w:rsidR="001F74F6" w:rsidRPr="007E7A6C" w:rsidRDefault="005324EA" w:rsidP="007E7A6C">
      <w:pPr>
        <w:pStyle w:val="BodyText"/>
        <w:widowControl/>
        <w:spacing w:after="120"/>
        <w:rPr>
          <w:color w:val="auto"/>
        </w:rPr>
      </w:pPr>
      <w:r w:rsidRPr="007E7A6C">
        <w:rPr>
          <w:color w:val="auto"/>
        </w:rPr>
        <w:t>el galeón</w:t>
      </w:r>
    </w:p>
    <w:p w14:paraId="15DAEABC" w14:textId="77777777" w:rsidR="001F74F6" w:rsidRPr="007E7A6C" w:rsidRDefault="005324EA" w:rsidP="007E7A6C">
      <w:pPr>
        <w:pStyle w:val="BodyText"/>
        <w:widowControl/>
        <w:spacing w:after="120"/>
        <w:rPr>
          <w:color w:val="auto"/>
        </w:rPr>
      </w:pPr>
      <w:r w:rsidRPr="007E7A6C">
        <w:rPr>
          <w:color w:val="auto"/>
        </w:rPr>
        <w:t>la guitarra</w:t>
      </w:r>
    </w:p>
    <w:p w14:paraId="0A6BE3B9" w14:textId="77777777" w:rsidR="001F74F6" w:rsidRPr="007E7A6C" w:rsidRDefault="005324EA" w:rsidP="007E7A6C">
      <w:pPr>
        <w:pStyle w:val="BodyText"/>
        <w:widowControl/>
        <w:spacing w:after="120"/>
        <w:rPr>
          <w:color w:val="auto"/>
        </w:rPr>
      </w:pPr>
      <w:r w:rsidRPr="007E7A6C">
        <w:rPr>
          <w:color w:val="auto"/>
        </w:rPr>
        <w:t>la navaja</w:t>
      </w:r>
    </w:p>
    <w:p w14:paraId="680BF73D" w14:textId="77777777" w:rsidR="001F74F6" w:rsidRPr="007E7A6C" w:rsidRDefault="005324EA" w:rsidP="007E7A6C">
      <w:pPr>
        <w:pStyle w:val="BodyText"/>
        <w:widowControl/>
        <w:spacing w:after="120"/>
        <w:rPr>
          <w:color w:val="auto"/>
        </w:rPr>
      </w:pPr>
      <w:r w:rsidRPr="007E7A6C">
        <w:rPr>
          <w:color w:val="auto"/>
        </w:rPr>
        <w:t>las pastillas de jabón</w:t>
      </w:r>
    </w:p>
    <w:p w14:paraId="2E18C07E" w14:textId="77777777" w:rsidR="001F74F6" w:rsidRPr="007E7A6C" w:rsidRDefault="005324EA" w:rsidP="007E7A6C">
      <w:pPr>
        <w:pStyle w:val="BodyText"/>
        <w:widowControl/>
        <w:spacing w:after="120"/>
        <w:rPr>
          <w:color w:val="auto"/>
        </w:rPr>
      </w:pPr>
      <w:r w:rsidRPr="007E7A6C">
        <w:rPr>
          <w:color w:val="auto"/>
        </w:rPr>
        <w:t>el puntero láser</w:t>
      </w:r>
    </w:p>
    <w:p w14:paraId="069D79BE" w14:textId="77777777" w:rsidR="001F74F6" w:rsidRPr="007E7A6C" w:rsidRDefault="005324EA" w:rsidP="007E7A6C">
      <w:pPr>
        <w:pStyle w:val="BodyText"/>
        <w:widowControl/>
        <w:spacing w:after="120"/>
        <w:rPr>
          <w:color w:val="auto"/>
        </w:rPr>
      </w:pPr>
      <w:r w:rsidRPr="007E7A6C">
        <w:rPr>
          <w:color w:val="auto"/>
        </w:rPr>
        <w:t>el submarino</w:t>
      </w:r>
    </w:p>
    <w:p w14:paraId="62542AF0" w14:textId="77777777" w:rsidR="001F74F6" w:rsidRPr="007E7A6C" w:rsidRDefault="005324EA" w:rsidP="007E7A6C">
      <w:pPr>
        <w:pStyle w:val="BodyText"/>
        <w:widowControl/>
        <w:spacing w:after="120"/>
        <w:rPr>
          <w:color w:val="auto"/>
        </w:rPr>
      </w:pPr>
      <w:r w:rsidRPr="007E7A6C">
        <w:rPr>
          <w:color w:val="auto"/>
        </w:rPr>
        <w:t>el teleférico</w:t>
      </w:r>
    </w:p>
    <w:p w14:paraId="52002CE0" w14:textId="77777777" w:rsidR="001F74F6" w:rsidRPr="007E7A6C" w:rsidRDefault="005324EA" w:rsidP="007E7A6C">
      <w:pPr>
        <w:pStyle w:val="BodyText"/>
        <w:widowControl/>
        <w:spacing w:after="120"/>
        <w:rPr>
          <w:color w:val="auto"/>
        </w:rPr>
      </w:pPr>
      <w:r w:rsidRPr="007E7A6C">
        <w:rPr>
          <w:b/>
          <w:bCs/>
          <w:color w:val="auto"/>
        </w:rPr>
        <w:t xml:space="preserve">Actividad 15. </w:t>
      </w:r>
      <w:r w:rsidRPr="007E7A6C">
        <w:rPr>
          <w:color w:val="auto"/>
        </w:rPr>
        <w:t>En parejas, primero mira en la página del Museo del Confort y en otros lugares en la red y añade a la lista. Luego, compara y contrasta los artefactos de tu lista con la de otra persona. ¿Cuántos y cuáles crees que han contribuido más al confort y cuáles han contribuido más a la economía? ¿Por qué?</w:t>
      </w:r>
    </w:p>
    <w:p w14:paraId="6BC67898"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80D5CA6" w14:textId="77777777" w:rsidR="001F74F6" w:rsidRPr="007E7A6C" w:rsidRDefault="005324EA" w:rsidP="007E7A6C">
      <w:pPr>
        <w:pStyle w:val="BodyText"/>
        <w:widowControl/>
        <w:spacing w:after="120"/>
        <w:rPr>
          <w:color w:val="auto"/>
        </w:rPr>
      </w:pPr>
      <w:r w:rsidRPr="007E7A6C">
        <w:rPr>
          <w:color w:val="auto"/>
        </w:rPr>
        <w:lastRenderedPageBreak/>
        <w:t>Page 91</w:t>
      </w:r>
    </w:p>
    <w:p w14:paraId="73A828D7" w14:textId="05F11332" w:rsidR="001F74F6" w:rsidRPr="007E7A6C" w:rsidRDefault="005324EA" w:rsidP="007E7A6C">
      <w:pPr>
        <w:pStyle w:val="Heading21"/>
        <w:widowControl/>
        <w:tabs>
          <w:tab w:val="left" w:leader="underscore" w:pos="10608"/>
        </w:tabs>
        <w:spacing w:after="120"/>
        <w:rPr>
          <w:color w:val="auto"/>
        </w:rPr>
      </w:pPr>
      <w:bookmarkStart w:id="193" w:name="bookmark313"/>
      <w:bookmarkStart w:id="194" w:name="bookmark314"/>
      <w:r w:rsidRPr="007E7A6C">
        <w:rPr>
          <w:color w:val="auto"/>
          <w:u w:val="single"/>
        </w:rPr>
        <w:t>REPASO Y PRÁCTICA ¿QUÉ RECUERDAS?</w:t>
      </w:r>
      <w:bookmarkEnd w:id="193"/>
      <w:bookmarkEnd w:id="194"/>
    </w:p>
    <w:p w14:paraId="1533A676" w14:textId="77777777" w:rsidR="001F74F6" w:rsidRPr="007E7A6C" w:rsidRDefault="005324EA" w:rsidP="007E7A6C">
      <w:pPr>
        <w:pStyle w:val="Heading31"/>
        <w:widowControl/>
        <w:spacing w:after="120"/>
        <w:rPr>
          <w:color w:val="auto"/>
        </w:rPr>
      </w:pPr>
      <w:bookmarkStart w:id="195" w:name="bookmark315"/>
      <w:bookmarkStart w:id="196" w:name="bookmark316"/>
      <w:r w:rsidRPr="007E7A6C">
        <w:rPr>
          <w:color w:val="auto"/>
        </w:rPr>
        <w:t>VOCABULARIO</w:t>
      </w:r>
      <w:bookmarkEnd w:id="195"/>
      <w:bookmarkEnd w:id="196"/>
    </w:p>
    <w:p w14:paraId="7985B523" w14:textId="77777777" w:rsidR="001F74F6" w:rsidRPr="007E7A6C" w:rsidRDefault="005324EA" w:rsidP="007E7A6C">
      <w:pPr>
        <w:pStyle w:val="BodyText"/>
        <w:widowControl/>
        <w:spacing w:after="120"/>
        <w:rPr>
          <w:color w:val="auto"/>
        </w:rPr>
      </w:pPr>
      <w:r w:rsidRPr="007E7A6C">
        <w:rPr>
          <w:b/>
          <w:bCs/>
          <w:color w:val="auto"/>
        </w:rPr>
        <w:t>Vocabulario básico de saludos y despedidas propio de una entrevista y de la correspondencia escrita</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843"/>
        <w:gridCol w:w="5320"/>
      </w:tblGrid>
      <w:tr w:rsidR="008050BB" w:rsidRPr="007E7A6C" w14:paraId="73303A09" w14:textId="77777777" w:rsidTr="007738C8">
        <w:trPr>
          <w:cantSplit/>
          <w:jc w:val="center"/>
        </w:trPr>
        <w:tc>
          <w:tcPr>
            <w:tcW w:w="0" w:type="auto"/>
            <w:shd w:val="clear" w:color="auto" w:fill="auto"/>
          </w:tcPr>
          <w:p w14:paraId="1982E95E" w14:textId="77777777" w:rsidR="001F74F6" w:rsidRPr="007738C8" w:rsidRDefault="005324EA" w:rsidP="007738C8">
            <w:pPr>
              <w:pStyle w:val="Other0"/>
              <w:widowControl/>
              <w:spacing w:after="120"/>
              <w:ind w:firstLine="0"/>
              <w:rPr>
                <w:color w:val="auto"/>
              </w:rPr>
            </w:pPr>
            <w:r w:rsidRPr="007738C8">
              <w:rPr>
                <w:color w:val="auto"/>
              </w:rPr>
              <w:t>Adiós; Hasta luego</w:t>
            </w:r>
          </w:p>
        </w:tc>
        <w:tc>
          <w:tcPr>
            <w:tcW w:w="0" w:type="auto"/>
            <w:shd w:val="clear" w:color="auto" w:fill="auto"/>
          </w:tcPr>
          <w:p w14:paraId="4E3F731F" w14:textId="77777777" w:rsidR="001F74F6" w:rsidRPr="007738C8" w:rsidRDefault="005324EA" w:rsidP="007738C8">
            <w:pPr>
              <w:pStyle w:val="Other0"/>
              <w:widowControl/>
              <w:spacing w:after="120"/>
              <w:ind w:firstLine="360"/>
              <w:rPr>
                <w:color w:val="auto"/>
              </w:rPr>
            </w:pPr>
            <w:proofErr w:type="spellStart"/>
            <w:r w:rsidRPr="007738C8">
              <w:rPr>
                <w:color w:val="auto"/>
              </w:rPr>
              <w:t>goodbye</w:t>
            </w:r>
            <w:proofErr w:type="spellEnd"/>
            <w:r w:rsidRPr="007738C8">
              <w:rPr>
                <w:color w:val="auto"/>
              </w:rPr>
              <w:t xml:space="preserve">; </w:t>
            </w:r>
            <w:proofErr w:type="spellStart"/>
            <w:r w:rsidRPr="007738C8">
              <w:rPr>
                <w:color w:val="auto"/>
              </w:rPr>
              <w:t>See</w:t>
            </w:r>
            <w:proofErr w:type="spellEnd"/>
            <w:r w:rsidRPr="007738C8">
              <w:rPr>
                <w:color w:val="auto"/>
              </w:rPr>
              <w:t xml:space="preserve"> </w:t>
            </w:r>
            <w:proofErr w:type="spellStart"/>
            <w:r w:rsidRPr="007738C8">
              <w:rPr>
                <w:color w:val="auto"/>
              </w:rPr>
              <w:t>you</w:t>
            </w:r>
            <w:proofErr w:type="spellEnd"/>
            <w:r w:rsidRPr="007738C8">
              <w:rPr>
                <w:color w:val="auto"/>
              </w:rPr>
              <w:t xml:space="preserve"> </w:t>
            </w:r>
            <w:proofErr w:type="spellStart"/>
            <w:r w:rsidRPr="007738C8">
              <w:rPr>
                <w:color w:val="auto"/>
              </w:rPr>
              <w:t>later</w:t>
            </w:r>
            <w:proofErr w:type="spellEnd"/>
          </w:p>
        </w:tc>
      </w:tr>
      <w:tr w:rsidR="008050BB" w:rsidRPr="007E7A6C" w14:paraId="39555955" w14:textId="77777777" w:rsidTr="007738C8">
        <w:trPr>
          <w:cantSplit/>
          <w:jc w:val="center"/>
        </w:trPr>
        <w:tc>
          <w:tcPr>
            <w:tcW w:w="0" w:type="auto"/>
            <w:shd w:val="clear" w:color="auto" w:fill="auto"/>
          </w:tcPr>
          <w:p w14:paraId="1C2F59F1" w14:textId="77777777" w:rsidR="001F74F6" w:rsidRPr="007738C8" w:rsidRDefault="005324EA" w:rsidP="007738C8">
            <w:pPr>
              <w:pStyle w:val="Other0"/>
              <w:widowControl/>
              <w:spacing w:after="120"/>
              <w:ind w:firstLine="0"/>
              <w:rPr>
                <w:color w:val="auto"/>
              </w:rPr>
            </w:pPr>
            <w:r w:rsidRPr="007738C8">
              <w:rPr>
                <w:color w:val="auto"/>
              </w:rPr>
              <w:t>Amable cliente</w:t>
            </w:r>
          </w:p>
        </w:tc>
        <w:tc>
          <w:tcPr>
            <w:tcW w:w="0" w:type="auto"/>
            <w:shd w:val="clear" w:color="auto" w:fill="auto"/>
          </w:tcPr>
          <w:p w14:paraId="5F9A30F7" w14:textId="77777777" w:rsidR="001F74F6" w:rsidRPr="007738C8" w:rsidRDefault="005324EA" w:rsidP="007738C8">
            <w:pPr>
              <w:pStyle w:val="Other0"/>
              <w:widowControl/>
              <w:spacing w:after="120"/>
              <w:ind w:firstLine="360"/>
              <w:rPr>
                <w:color w:val="auto"/>
              </w:rPr>
            </w:pPr>
            <w:proofErr w:type="spellStart"/>
            <w:r w:rsidRPr="007738C8">
              <w:rPr>
                <w:color w:val="auto"/>
              </w:rPr>
              <w:t>Dear</w:t>
            </w:r>
            <w:proofErr w:type="spellEnd"/>
            <w:r w:rsidRPr="007738C8">
              <w:rPr>
                <w:color w:val="auto"/>
              </w:rPr>
              <w:t xml:space="preserve"> </w:t>
            </w:r>
            <w:proofErr w:type="spellStart"/>
            <w:r w:rsidRPr="007738C8">
              <w:rPr>
                <w:color w:val="auto"/>
              </w:rPr>
              <w:t>client</w:t>
            </w:r>
            <w:proofErr w:type="spellEnd"/>
          </w:p>
        </w:tc>
      </w:tr>
      <w:tr w:rsidR="008050BB" w:rsidRPr="007E7A6C" w14:paraId="6694FF49" w14:textId="77777777" w:rsidTr="007738C8">
        <w:trPr>
          <w:cantSplit/>
          <w:jc w:val="center"/>
        </w:trPr>
        <w:tc>
          <w:tcPr>
            <w:tcW w:w="0" w:type="auto"/>
            <w:shd w:val="clear" w:color="auto" w:fill="auto"/>
          </w:tcPr>
          <w:p w14:paraId="1A50F769" w14:textId="77777777" w:rsidR="001F74F6" w:rsidRPr="007738C8" w:rsidRDefault="005324EA" w:rsidP="007738C8">
            <w:pPr>
              <w:pStyle w:val="Other0"/>
              <w:widowControl/>
              <w:spacing w:after="120"/>
              <w:ind w:firstLine="0"/>
              <w:rPr>
                <w:color w:val="auto"/>
              </w:rPr>
            </w:pPr>
            <w:r w:rsidRPr="007738C8">
              <w:rPr>
                <w:color w:val="auto"/>
              </w:rPr>
              <w:t>Atentamente</w:t>
            </w:r>
          </w:p>
        </w:tc>
        <w:tc>
          <w:tcPr>
            <w:tcW w:w="0" w:type="auto"/>
            <w:shd w:val="clear" w:color="auto" w:fill="auto"/>
          </w:tcPr>
          <w:p w14:paraId="2F302F58" w14:textId="77777777" w:rsidR="001F74F6" w:rsidRPr="007738C8" w:rsidRDefault="005324EA" w:rsidP="007738C8">
            <w:pPr>
              <w:pStyle w:val="Other0"/>
              <w:widowControl/>
              <w:spacing w:after="120"/>
              <w:ind w:firstLine="360"/>
              <w:rPr>
                <w:color w:val="auto"/>
              </w:rPr>
            </w:pPr>
            <w:proofErr w:type="spellStart"/>
            <w:r w:rsidRPr="007738C8">
              <w:rPr>
                <w:color w:val="auto"/>
              </w:rPr>
              <w:t>Sincerely</w:t>
            </w:r>
            <w:proofErr w:type="spellEnd"/>
          </w:p>
        </w:tc>
      </w:tr>
      <w:tr w:rsidR="008050BB" w:rsidRPr="007E7A6C" w14:paraId="34C213D4" w14:textId="77777777" w:rsidTr="007738C8">
        <w:trPr>
          <w:cantSplit/>
          <w:jc w:val="center"/>
        </w:trPr>
        <w:tc>
          <w:tcPr>
            <w:tcW w:w="0" w:type="auto"/>
            <w:shd w:val="clear" w:color="auto" w:fill="auto"/>
          </w:tcPr>
          <w:p w14:paraId="7D1275D2" w14:textId="77777777" w:rsidR="001F74F6" w:rsidRPr="007738C8" w:rsidRDefault="005324EA" w:rsidP="007738C8">
            <w:pPr>
              <w:pStyle w:val="Other0"/>
              <w:widowControl/>
              <w:spacing w:after="120"/>
              <w:ind w:firstLine="0"/>
              <w:rPr>
                <w:color w:val="auto"/>
              </w:rPr>
            </w:pPr>
            <w:r w:rsidRPr="007738C8">
              <w:rPr>
                <w:color w:val="auto"/>
              </w:rPr>
              <w:t>A la atención de...</w:t>
            </w:r>
          </w:p>
        </w:tc>
        <w:tc>
          <w:tcPr>
            <w:tcW w:w="0" w:type="auto"/>
            <w:shd w:val="clear" w:color="auto" w:fill="auto"/>
          </w:tcPr>
          <w:p w14:paraId="483F057B"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attention</w:t>
            </w:r>
            <w:proofErr w:type="spellEnd"/>
            <w:r w:rsidRPr="007738C8">
              <w:rPr>
                <w:color w:val="auto"/>
              </w:rPr>
              <w:t xml:space="preserve"> </w:t>
            </w:r>
            <w:proofErr w:type="spellStart"/>
            <w:r w:rsidRPr="007738C8">
              <w:rPr>
                <w:color w:val="auto"/>
              </w:rPr>
              <w:t>of</w:t>
            </w:r>
            <w:proofErr w:type="spellEnd"/>
            <w:r w:rsidRPr="007738C8">
              <w:rPr>
                <w:color w:val="auto"/>
              </w:rPr>
              <w:t>.</w:t>
            </w:r>
          </w:p>
        </w:tc>
      </w:tr>
      <w:tr w:rsidR="008050BB" w:rsidRPr="00374009" w14:paraId="58B29BCE" w14:textId="77777777" w:rsidTr="007738C8">
        <w:trPr>
          <w:cantSplit/>
          <w:jc w:val="center"/>
        </w:trPr>
        <w:tc>
          <w:tcPr>
            <w:tcW w:w="0" w:type="auto"/>
            <w:shd w:val="clear" w:color="auto" w:fill="auto"/>
          </w:tcPr>
          <w:p w14:paraId="147F852F" w14:textId="77777777" w:rsidR="001F74F6" w:rsidRPr="007738C8" w:rsidRDefault="005324EA" w:rsidP="007738C8">
            <w:pPr>
              <w:pStyle w:val="Other0"/>
              <w:widowControl/>
              <w:spacing w:after="120"/>
              <w:ind w:firstLine="0"/>
              <w:rPr>
                <w:color w:val="auto"/>
              </w:rPr>
            </w:pPr>
            <w:r w:rsidRPr="007738C8">
              <w:rPr>
                <w:color w:val="auto"/>
              </w:rPr>
              <w:t>A quien corresponda</w:t>
            </w:r>
          </w:p>
        </w:tc>
        <w:tc>
          <w:tcPr>
            <w:tcW w:w="0" w:type="auto"/>
            <w:shd w:val="clear" w:color="auto" w:fill="auto"/>
          </w:tcPr>
          <w:p w14:paraId="7B251564" w14:textId="77777777" w:rsidR="001F74F6" w:rsidRPr="003C59FA" w:rsidRDefault="005324EA" w:rsidP="007738C8">
            <w:pPr>
              <w:pStyle w:val="Other0"/>
              <w:widowControl/>
              <w:spacing w:after="120"/>
              <w:ind w:firstLine="360"/>
              <w:rPr>
                <w:color w:val="auto"/>
                <w:lang w:val="en-US"/>
              </w:rPr>
            </w:pPr>
            <w:r w:rsidRPr="003C59FA">
              <w:rPr>
                <w:color w:val="auto"/>
                <w:lang w:val="en-US"/>
              </w:rPr>
              <w:t>To whom it may concern</w:t>
            </w:r>
          </w:p>
        </w:tc>
      </w:tr>
      <w:tr w:rsidR="008050BB" w:rsidRPr="007E7A6C" w14:paraId="07F95A99" w14:textId="77777777" w:rsidTr="007738C8">
        <w:trPr>
          <w:cantSplit/>
          <w:jc w:val="center"/>
        </w:trPr>
        <w:tc>
          <w:tcPr>
            <w:tcW w:w="0" w:type="auto"/>
            <w:shd w:val="clear" w:color="auto" w:fill="auto"/>
          </w:tcPr>
          <w:p w14:paraId="57101F0D" w14:textId="77777777" w:rsidR="001F74F6" w:rsidRPr="007738C8" w:rsidRDefault="005324EA" w:rsidP="007738C8">
            <w:pPr>
              <w:pStyle w:val="Other0"/>
              <w:widowControl/>
              <w:spacing w:after="120"/>
              <w:ind w:firstLine="0"/>
              <w:rPr>
                <w:color w:val="auto"/>
              </w:rPr>
            </w:pPr>
            <w:r w:rsidRPr="007738C8">
              <w:rPr>
                <w:color w:val="auto"/>
              </w:rPr>
              <w:t>Buenos días</w:t>
            </w:r>
          </w:p>
        </w:tc>
        <w:tc>
          <w:tcPr>
            <w:tcW w:w="0" w:type="auto"/>
            <w:shd w:val="clear" w:color="auto" w:fill="auto"/>
          </w:tcPr>
          <w:p w14:paraId="2084212C" w14:textId="77777777" w:rsidR="001F74F6" w:rsidRPr="007738C8" w:rsidRDefault="005324EA" w:rsidP="007738C8">
            <w:pPr>
              <w:pStyle w:val="Other0"/>
              <w:widowControl/>
              <w:spacing w:after="120"/>
              <w:ind w:firstLine="360"/>
              <w:rPr>
                <w:color w:val="auto"/>
              </w:rPr>
            </w:pPr>
            <w:proofErr w:type="spellStart"/>
            <w:r w:rsidRPr="007738C8">
              <w:rPr>
                <w:color w:val="auto"/>
              </w:rPr>
              <w:t>good</w:t>
            </w:r>
            <w:proofErr w:type="spellEnd"/>
            <w:r w:rsidRPr="007738C8">
              <w:rPr>
                <w:color w:val="auto"/>
              </w:rPr>
              <w:t xml:space="preserve"> </w:t>
            </w:r>
            <w:proofErr w:type="spellStart"/>
            <w:r w:rsidRPr="007738C8">
              <w:rPr>
                <w:color w:val="auto"/>
              </w:rPr>
              <w:t>morning</w:t>
            </w:r>
            <w:proofErr w:type="spellEnd"/>
          </w:p>
        </w:tc>
      </w:tr>
      <w:tr w:rsidR="008050BB" w:rsidRPr="007E7A6C" w14:paraId="1E0DA6FA" w14:textId="77777777" w:rsidTr="007738C8">
        <w:trPr>
          <w:cantSplit/>
          <w:jc w:val="center"/>
        </w:trPr>
        <w:tc>
          <w:tcPr>
            <w:tcW w:w="0" w:type="auto"/>
            <w:shd w:val="clear" w:color="auto" w:fill="auto"/>
          </w:tcPr>
          <w:p w14:paraId="0415493F" w14:textId="77777777" w:rsidR="001F74F6" w:rsidRPr="007738C8" w:rsidRDefault="005324EA" w:rsidP="007738C8">
            <w:pPr>
              <w:pStyle w:val="Other0"/>
              <w:widowControl/>
              <w:spacing w:after="120"/>
              <w:ind w:firstLine="0"/>
              <w:rPr>
                <w:color w:val="auto"/>
              </w:rPr>
            </w:pPr>
            <w:r w:rsidRPr="007738C8">
              <w:rPr>
                <w:color w:val="auto"/>
              </w:rPr>
              <w:t>Buenas noches</w:t>
            </w:r>
          </w:p>
        </w:tc>
        <w:tc>
          <w:tcPr>
            <w:tcW w:w="0" w:type="auto"/>
            <w:shd w:val="clear" w:color="auto" w:fill="auto"/>
          </w:tcPr>
          <w:p w14:paraId="3FA7A910" w14:textId="77777777" w:rsidR="001F74F6" w:rsidRPr="007738C8" w:rsidRDefault="005324EA" w:rsidP="007738C8">
            <w:pPr>
              <w:pStyle w:val="Other0"/>
              <w:widowControl/>
              <w:spacing w:after="120"/>
              <w:ind w:firstLine="0"/>
              <w:rPr>
                <w:color w:val="auto"/>
              </w:rPr>
            </w:pPr>
            <w:proofErr w:type="spellStart"/>
            <w:r w:rsidRPr="007738C8">
              <w:rPr>
                <w:color w:val="auto"/>
              </w:rPr>
              <w:t>good</w:t>
            </w:r>
            <w:proofErr w:type="spellEnd"/>
            <w:r w:rsidRPr="007738C8">
              <w:rPr>
                <w:color w:val="auto"/>
              </w:rPr>
              <w:t xml:space="preserve"> </w:t>
            </w:r>
            <w:proofErr w:type="spellStart"/>
            <w:r w:rsidRPr="007738C8">
              <w:rPr>
                <w:color w:val="auto"/>
              </w:rPr>
              <w:t>evening</w:t>
            </w:r>
            <w:proofErr w:type="spellEnd"/>
            <w:r w:rsidRPr="007738C8">
              <w:rPr>
                <w:color w:val="auto"/>
              </w:rPr>
              <w:t xml:space="preserve"> </w:t>
            </w:r>
            <w:proofErr w:type="spellStart"/>
            <w:r w:rsidRPr="007738C8">
              <w:rPr>
                <w:color w:val="auto"/>
              </w:rPr>
              <w:t>when</w:t>
            </w:r>
            <w:proofErr w:type="spellEnd"/>
            <w:r w:rsidRPr="007738C8">
              <w:rPr>
                <w:color w:val="auto"/>
              </w:rPr>
              <w:t xml:space="preserve"> </w:t>
            </w:r>
            <w:proofErr w:type="spellStart"/>
            <w:r w:rsidRPr="007738C8">
              <w:rPr>
                <w:color w:val="auto"/>
              </w:rPr>
              <w:t>arriving</w:t>
            </w:r>
            <w:proofErr w:type="spellEnd"/>
          </w:p>
        </w:tc>
      </w:tr>
      <w:tr w:rsidR="008050BB" w:rsidRPr="007E7A6C" w14:paraId="04F6A127" w14:textId="77777777" w:rsidTr="007738C8">
        <w:trPr>
          <w:cantSplit/>
          <w:jc w:val="center"/>
        </w:trPr>
        <w:tc>
          <w:tcPr>
            <w:tcW w:w="0" w:type="auto"/>
            <w:shd w:val="clear" w:color="auto" w:fill="auto"/>
          </w:tcPr>
          <w:p w14:paraId="0CCB8856" w14:textId="77777777" w:rsidR="001F74F6" w:rsidRPr="007738C8" w:rsidRDefault="005324EA" w:rsidP="007738C8">
            <w:pPr>
              <w:pStyle w:val="Other0"/>
              <w:widowControl/>
              <w:spacing w:after="120"/>
              <w:ind w:firstLine="0"/>
              <w:rPr>
                <w:color w:val="auto"/>
              </w:rPr>
            </w:pPr>
            <w:r w:rsidRPr="007738C8">
              <w:rPr>
                <w:color w:val="auto"/>
              </w:rPr>
              <w:t>Buenas noches</w:t>
            </w:r>
          </w:p>
        </w:tc>
        <w:tc>
          <w:tcPr>
            <w:tcW w:w="0" w:type="auto"/>
            <w:shd w:val="clear" w:color="auto" w:fill="auto"/>
          </w:tcPr>
          <w:p w14:paraId="7739F19A" w14:textId="77777777" w:rsidR="001F74F6" w:rsidRPr="007738C8" w:rsidRDefault="005324EA" w:rsidP="007738C8">
            <w:pPr>
              <w:pStyle w:val="Other0"/>
              <w:widowControl/>
              <w:spacing w:after="120"/>
              <w:ind w:firstLine="0"/>
              <w:rPr>
                <w:color w:val="auto"/>
              </w:rPr>
            </w:pPr>
            <w:proofErr w:type="spellStart"/>
            <w:r w:rsidRPr="007738C8">
              <w:rPr>
                <w:color w:val="auto"/>
              </w:rPr>
              <w:t>good</w:t>
            </w:r>
            <w:proofErr w:type="spellEnd"/>
            <w:r w:rsidRPr="007738C8">
              <w:rPr>
                <w:color w:val="auto"/>
              </w:rPr>
              <w:t xml:space="preserve"> </w:t>
            </w:r>
            <w:proofErr w:type="spellStart"/>
            <w:r w:rsidRPr="007738C8">
              <w:rPr>
                <w:color w:val="auto"/>
              </w:rPr>
              <w:t>night</w:t>
            </w:r>
            <w:proofErr w:type="spellEnd"/>
            <w:r w:rsidRPr="007738C8">
              <w:rPr>
                <w:color w:val="auto"/>
              </w:rPr>
              <w:t xml:space="preserve"> </w:t>
            </w:r>
            <w:proofErr w:type="spellStart"/>
            <w:r w:rsidRPr="007738C8">
              <w:rPr>
                <w:color w:val="auto"/>
              </w:rPr>
              <w:t>when</w:t>
            </w:r>
            <w:proofErr w:type="spellEnd"/>
            <w:r w:rsidRPr="007738C8">
              <w:rPr>
                <w:color w:val="auto"/>
              </w:rPr>
              <w:t xml:space="preserve"> </w:t>
            </w:r>
            <w:proofErr w:type="spellStart"/>
            <w:r w:rsidRPr="007738C8">
              <w:rPr>
                <w:color w:val="auto"/>
              </w:rPr>
              <w:t>departing</w:t>
            </w:r>
            <w:proofErr w:type="spellEnd"/>
          </w:p>
        </w:tc>
      </w:tr>
      <w:tr w:rsidR="008050BB" w:rsidRPr="007E7A6C" w14:paraId="257C7B3C" w14:textId="77777777" w:rsidTr="007738C8">
        <w:trPr>
          <w:cantSplit/>
          <w:jc w:val="center"/>
        </w:trPr>
        <w:tc>
          <w:tcPr>
            <w:tcW w:w="0" w:type="auto"/>
            <w:shd w:val="clear" w:color="auto" w:fill="auto"/>
          </w:tcPr>
          <w:p w14:paraId="0491008E" w14:textId="77777777" w:rsidR="001F74F6" w:rsidRPr="007738C8" w:rsidRDefault="005324EA" w:rsidP="007738C8">
            <w:pPr>
              <w:pStyle w:val="Other0"/>
              <w:widowControl/>
              <w:spacing w:after="120"/>
              <w:ind w:firstLine="0"/>
              <w:rPr>
                <w:color w:val="auto"/>
              </w:rPr>
            </w:pPr>
            <w:r w:rsidRPr="007738C8">
              <w:rPr>
                <w:color w:val="auto"/>
              </w:rPr>
              <w:t>Buenas tardes</w:t>
            </w:r>
          </w:p>
        </w:tc>
        <w:tc>
          <w:tcPr>
            <w:tcW w:w="0" w:type="auto"/>
            <w:shd w:val="clear" w:color="auto" w:fill="auto"/>
          </w:tcPr>
          <w:p w14:paraId="49CF0195" w14:textId="77777777" w:rsidR="001F74F6" w:rsidRPr="007738C8" w:rsidRDefault="005324EA" w:rsidP="007738C8">
            <w:pPr>
              <w:pStyle w:val="Other0"/>
              <w:widowControl/>
              <w:spacing w:after="120"/>
              <w:ind w:firstLine="360"/>
              <w:rPr>
                <w:color w:val="auto"/>
              </w:rPr>
            </w:pPr>
            <w:proofErr w:type="spellStart"/>
            <w:r w:rsidRPr="007738C8">
              <w:rPr>
                <w:color w:val="auto"/>
              </w:rPr>
              <w:t>good</w:t>
            </w:r>
            <w:proofErr w:type="spellEnd"/>
            <w:r w:rsidRPr="007738C8">
              <w:rPr>
                <w:color w:val="auto"/>
              </w:rPr>
              <w:t xml:space="preserve"> </w:t>
            </w:r>
            <w:proofErr w:type="spellStart"/>
            <w:r w:rsidRPr="007738C8">
              <w:rPr>
                <w:color w:val="auto"/>
              </w:rPr>
              <w:t>afternoon</w:t>
            </w:r>
            <w:proofErr w:type="spellEnd"/>
          </w:p>
        </w:tc>
      </w:tr>
      <w:tr w:rsidR="008050BB" w:rsidRPr="007E7A6C" w14:paraId="53FBE7DD" w14:textId="77777777" w:rsidTr="007738C8">
        <w:trPr>
          <w:cantSplit/>
          <w:jc w:val="center"/>
        </w:trPr>
        <w:tc>
          <w:tcPr>
            <w:tcW w:w="0" w:type="auto"/>
            <w:shd w:val="clear" w:color="auto" w:fill="auto"/>
          </w:tcPr>
          <w:p w14:paraId="339078ED" w14:textId="77777777" w:rsidR="001F74F6" w:rsidRPr="007738C8" w:rsidRDefault="005324EA" w:rsidP="007738C8">
            <w:pPr>
              <w:pStyle w:val="Other0"/>
              <w:widowControl/>
              <w:spacing w:after="120"/>
              <w:ind w:firstLine="0"/>
              <w:rPr>
                <w:color w:val="auto"/>
              </w:rPr>
            </w:pPr>
            <w:r w:rsidRPr="007738C8">
              <w:rPr>
                <w:color w:val="auto"/>
              </w:rPr>
              <w:t>Cordialmente</w:t>
            </w:r>
          </w:p>
        </w:tc>
        <w:tc>
          <w:tcPr>
            <w:tcW w:w="0" w:type="auto"/>
            <w:shd w:val="clear" w:color="auto" w:fill="auto"/>
          </w:tcPr>
          <w:p w14:paraId="487BE48E" w14:textId="77777777" w:rsidR="001F74F6" w:rsidRPr="007738C8" w:rsidRDefault="005324EA" w:rsidP="007738C8">
            <w:pPr>
              <w:pStyle w:val="Other0"/>
              <w:widowControl/>
              <w:spacing w:after="120"/>
              <w:ind w:firstLine="360"/>
              <w:rPr>
                <w:color w:val="auto"/>
              </w:rPr>
            </w:pPr>
            <w:proofErr w:type="spellStart"/>
            <w:r w:rsidRPr="007738C8">
              <w:rPr>
                <w:color w:val="auto"/>
              </w:rPr>
              <w:t>Cordially</w:t>
            </w:r>
            <w:proofErr w:type="spellEnd"/>
          </w:p>
        </w:tc>
      </w:tr>
      <w:tr w:rsidR="008050BB" w:rsidRPr="007E7A6C" w14:paraId="61B87A07" w14:textId="77777777" w:rsidTr="007738C8">
        <w:trPr>
          <w:cantSplit/>
          <w:jc w:val="center"/>
        </w:trPr>
        <w:tc>
          <w:tcPr>
            <w:tcW w:w="0" w:type="auto"/>
            <w:shd w:val="clear" w:color="auto" w:fill="auto"/>
          </w:tcPr>
          <w:p w14:paraId="01FADFAE" w14:textId="77777777" w:rsidR="001F74F6" w:rsidRPr="007738C8" w:rsidRDefault="005324EA" w:rsidP="007738C8">
            <w:pPr>
              <w:pStyle w:val="Other0"/>
              <w:widowControl/>
              <w:spacing w:after="120"/>
              <w:ind w:firstLine="0"/>
              <w:rPr>
                <w:color w:val="auto"/>
              </w:rPr>
            </w:pPr>
            <w:r w:rsidRPr="007738C8">
              <w:rPr>
                <w:color w:val="auto"/>
              </w:rPr>
              <w:t>El destinatario</w:t>
            </w:r>
          </w:p>
        </w:tc>
        <w:tc>
          <w:tcPr>
            <w:tcW w:w="0" w:type="auto"/>
            <w:shd w:val="clear" w:color="auto" w:fill="auto"/>
          </w:tcPr>
          <w:p w14:paraId="1063DA40" w14:textId="77777777" w:rsidR="001F74F6" w:rsidRPr="007738C8" w:rsidRDefault="005324EA" w:rsidP="007738C8">
            <w:pPr>
              <w:pStyle w:val="Other0"/>
              <w:widowControl/>
              <w:spacing w:after="120"/>
              <w:ind w:firstLine="360"/>
              <w:rPr>
                <w:color w:val="auto"/>
              </w:rPr>
            </w:pPr>
            <w:proofErr w:type="spellStart"/>
            <w:r w:rsidRPr="007738C8">
              <w:rPr>
                <w:color w:val="auto"/>
              </w:rPr>
              <w:t>recipient</w:t>
            </w:r>
            <w:proofErr w:type="spellEnd"/>
          </w:p>
        </w:tc>
      </w:tr>
      <w:tr w:rsidR="008050BB" w:rsidRPr="007E7A6C" w14:paraId="2D3CB05E" w14:textId="77777777" w:rsidTr="007738C8">
        <w:trPr>
          <w:cantSplit/>
          <w:jc w:val="center"/>
        </w:trPr>
        <w:tc>
          <w:tcPr>
            <w:tcW w:w="0" w:type="auto"/>
            <w:shd w:val="clear" w:color="auto" w:fill="auto"/>
          </w:tcPr>
          <w:p w14:paraId="7D2E58E6" w14:textId="77777777" w:rsidR="001F74F6" w:rsidRPr="007738C8" w:rsidRDefault="005324EA" w:rsidP="007738C8">
            <w:pPr>
              <w:pStyle w:val="Other0"/>
              <w:widowControl/>
              <w:spacing w:after="120"/>
              <w:ind w:firstLine="0"/>
              <w:rPr>
                <w:color w:val="auto"/>
              </w:rPr>
            </w:pPr>
            <w:r w:rsidRPr="007738C8">
              <w:rPr>
                <w:color w:val="auto"/>
              </w:rPr>
              <w:t>Don</w:t>
            </w:r>
          </w:p>
        </w:tc>
        <w:tc>
          <w:tcPr>
            <w:tcW w:w="0" w:type="auto"/>
            <w:shd w:val="clear" w:color="auto" w:fill="auto"/>
          </w:tcPr>
          <w:p w14:paraId="76156125" w14:textId="77777777" w:rsidR="001F74F6" w:rsidRPr="007738C8" w:rsidRDefault="005324EA" w:rsidP="007738C8">
            <w:pPr>
              <w:pStyle w:val="Other0"/>
              <w:widowControl/>
              <w:spacing w:after="120"/>
              <w:ind w:firstLine="360"/>
              <w:rPr>
                <w:color w:val="auto"/>
              </w:rPr>
            </w:pPr>
            <w:r w:rsidRPr="007738C8">
              <w:rPr>
                <w:color w:val="auto"/>
              </w:rPr>
              <w:t xml:space="preserve">Mr. + </w:t>
            </w:r>
            <w:proofErr w:type="spellStart"/>
            <w:r w:rsidRPr="007738C8">
              <w:rPr>
                <w:color w:val="auto"/>
              </w:rPr>
              <w:t>First</w:t>
            </w:r>
            <w:proofErr w:type="spellEnd"/>
            <w:r w:rsidRPr="007738C8">
              <w:rPr>
                <w:color w:val="auto"/>
              </w:rPr>
              <w:t xml:space="preserve"> </w:t>
            </w:r>
            <w:proofErr w:type="spellStart"/>
            <w:r w:rsidRPr="007738C8">
              <w:rPr>
                <w:color w:val="auto"/>
              </w:rPr>
              <w:t>name</w:t>
            </w:r>
            <w:proofErr w:type="spellEnd"/>
          </w:p>
        </w:tc>
      </w:tr>
      <w:tr w:rsidR="008050BB" w:rsidRPr="007E7A6C" w14:paraId="12CDF705" w14:textId="77777777" w:rsidTr="007738C8">
        <w:trPr>
          <w:cantSplit/>
          <w:jc w:val="center"/>
        </w:trPr>
        <w:tc>
          <w:tcPr>
            <w:tcW w:w="0" w:type="auto"/>
            <w:shd w:val="clear" w:color="auto" w:fill="auto"/>
          </w:tcPr>
          <w:p w14:paraId="0C46DD98" w14:textId="77777777" w:rsidR="001F74F6" w:rsidRPr="007738C8" w:rsidRDefault="005324EA" w:rsidP="007738C8">
            <w:pPr>
              <w:pStyle w:val="Other0"/>
              <w:widowControl/>
              <w:spacing w:after="120"/>
              <w:ind w:firstLine="0"/>
              <w:rPr>
                <w:color w:val="auto"/>
              </w:rPr>
            </w:pPr>
            <w:r w:rsidRPr="007738C8">
              <w:rPr>
                <w:color w:val="auto"/>
              </w:rPr>
              <w:t>Doña</w:t>
            </w:r>
          </w:p>
        </w:tc>
        <w:tc>
          <w:tcPr>
            <w:tcW w:w="0" w:type="auto"/>
            <w:shd w:val="clear" w:color="auto" w:fill="auto"/>
          </w:tcPr>
          <w:p w14:paraId="15AFC2B9" w14:textId="77777777" w:rsidR="001F74F6" w:rsidRPr="007738C8" w:rsidRDefault="005324EA" w:rsidP="007738C8">
            <w:pPr>
              <w:pStyle w:val="Other0"/>
              <w:widowControl/>
              <w:spacing w:after="120"/>
              <w:ind w:firstLine="360"/>
              <w:rPr>
                <w:color w:val="auto"/>
              </w:rPr>
            </w:pPr>
            <w:r w:rsidRPr="007738C8">
              <w:rPr>
                <w:color w:val="auto"/>
              </w:rPr>
              <w:t xml:space="preserve">Mrs. / Ms. + </w:t>
            </w:r>
            <w:proofErr w:type="spellStart"/>
            <w:r w:rsidRPr="007738C8">
              <w:rPr>
                <w:color w:val="auto"/>
              </w:rPr>
              <w:t>first</w:t>
            </w:r>
            <w:proofErr w:type="spellEnd"/>
            <w:r w:rsidRPr="007738C8">
              <w:rPr>
                <w:color w:val="auto"/>
              </w:rPr>
              <w:t xml:space="preserve"> </w:t>
            </w:r>
            <w:proofErr w:type="spellStart"/>
            <w:r w:rsidRPr="007738C8">
              <w:rPr>
                <w:color w:val="auto"/>
              </w:rPr>
              <w:t>name</w:t>
            </w:r>
            <w:proofErr w:type="spellEnd"/>
          </w:p>
        </w:tc>
      </w:tr>
      <w:tr w:rsidR="008050BB" w:rsidRPr="007E7A6C" w14:paraId="35A4C139" w14:textId="77777777" w:rsidTr="007738C8">
        <w:trPr>
          <w:cantSplit/>
          <w:jc w:val="center"/>
        </w:trPr>
        <w:tc>
          <w:tcPr>
            <w:tcW w:w="0" w:type="auto"/>
            <w:shd w:val="clear" w:color="auto" w:fill="auto"/>
          </w:tcPr>
          <w:p w14:paraId="028A3D0F" w14:textId="77777777" w:rsidR="001F74F6" w:rsidRPr="007738C8" w:rsidRDefault="005324EA" w:rsidP="007738C8">
            <w:pPr>
              <w:pStyle w:val="Other0"/>
              <w:widowControl/>
              <w:spacing w:after="120"/>
              <w:ind w:firstLine="0"/>
              <w:rPr>
                <w:color w:val="auto"/>
              </w:rPr>
            </w:pPr>
            <w:r w:rsidRPr="007738C8">
              <w:rPr>
                <w:color w:val="auto"/>
              </w:rPr>
              <w:t>Estimado señor</w:t>
            </w:r>
          </w:p>
        </w:tc>
        <w:tc>
          <w:tcPr>
            <w:tcW w:w="0" w:type="auto"/>
            <w:shd w:val="clear" w:color="auto" w:fill="auto"/>
          </w:tcPr>
          <w:p w14:paraId="0C550B72" w14:textId="77777777" w:rsidR="001F74F6" w:rsidRPr="007738C8" w:rsidRDefault="005324EA" w:rsidP="007738C8">
            <w:pPr>
              <w:pStyle w:val="Other0"/>
              <w:widowControl/>
              <w:spacing w:after="120"/>
              <w:ind w:firstLine="360"/>
              <w:rPr>
                <w:color w:val="auto"/>
              </w:rPr>
            </w:pPr>
            <w:proofErr w:type="spellStart"/>
            <w:r w:rsidRPr="007738C8">
              <w:rPr>
                <w:color w:val="auto"/>
              </w:rPr>
              <w:t>Dear</w:t>
            </w:r>
            <w:proofErr w:type="spellEnd"/>
            <w:r w:rsidRPr="007738C8">
              <w:rPr>
                <w:color w:val="auto"/>
              </w:rPr>
              <w:t xml:space="preserve"> Sir</w:t>
            </w:r>
          </w:p>
        </w:tc>
      </w:tr>
      <w:tr w:rsidR="008050BB" w:rsidRPr="007E7A6C" w14:paraId="1A9A7C41" w14:textId="77777777" w:rsidTr="007738C8">
        <w:trPr>
          <w:cantSplit/>
          <w:jc w:val="center"/>
        </w:trPr>
        <w:tc>
          <w:tcPr>
            <w:tcW w:w="0" w:type="auto"/>
            <w:shd w:val="clear" w:color="auto" w:fill="auto"/>
          </w:tcPr>
          <w:p w14:paraId="0C958A02" w14:textId="77777777" w:rsidR="001F74F6" w:rsidRPr="007738C8" w:rsidRDefault="005324EA" w:rsidP="007738C8">
            <w:pPr>
              <w:pStyle w:val="Other0"/>
              <w:widowControl/>
              <w:spacing w:after="120"/>
              <w:ind w:firstLine="0"/>
              <w:rPr>
                <w:color w:val="auto"/>
              </w:rPr>
            </w:pPr>
            <w:r w:rsidRPr="007738C8">
              <w:rPr>
                <w:color w:val="auto"/>
              </w:rPr>
              <w:t>Estimada señora</w:t>
            </w:r>
          </w:p>
        </w:tc>
        <w:tc>
          <w:tcPr>
            <w:tcW w:w="0" w:type="auto"/>
            <w:shd w:val="clear" w:color="auto" w:fill="auto"/>
          </w:tcPr>
          <w:p w14:paraId="5FDC1EE7" w14:textId="77777777" w:rsidR="001F74F6" w:rsidRPr="007738C8" w:rsidRDefault="005324EA" w:rsidP="007738C8">
            <w:pPr>
              <w:pStyle w:val="Other0"/>
              <w:widowControl/>
              <w:spacing w:after="120"/>
              <w:ind w:firstLine="360"/>
              <w:rPr>
                <w:color w:val="auto"/>
              </w:rPr>
            </w:pPr>
            <w:proofErr w:type="spellStart"/>
            <w:r w:rsidRPr="007738C8">
              <w:rPr>
                <w:color w:val="auto"/>
              </w:rPr>
              <w:t>Dear</w:t>
            </w:r>
            <w:proofErr w:type="spellEnd"/>
            <w:r w:rsidRPr="007738C8">
              <w:rPr>
                <w:color w:val="auto"/>
              </w:rPr>
              <w:t xml:space="preserve"> Madame</w:t>
            </w:r>
          </w:p>
        </w:tc>
      </w:tr>
      <w:tr w:rsidR="008050BB" w:rsidRPr="007E7A6C" w14:paraId="11AA22EB" w14:textId="77777777" w:rsidTr="007738C8">
        <w:trPr>
          <w:cantSplit/>
          <w:jc w:val="center"/>
        </w:trPr>
        <w:tc>
          <w:tcPr>
            <w:tcW w:w="0" w:type="auto"/>
            <w:shd w:val="clear" w:color="auto" w:fill="auto"/>
          </w:tcPr>
          <w:p w14:paraId="339D9884" w14:textId="77777777" w:rsidR="001F74F6" w:rsidRPr="007738C8" w:rsidRDefault="005324EA" w:rsidP="007738C8">
            <w:pPr>
              <w:pStyle w:val="Other0"/>
              <w:widowControl/>
              <w:spacing w:after="120"/>
              <w:ind w:firstLine="0"/>
              <w:rPr>
                <w:color w:val="auto"/>
              </w:rPr>
            </w:pPr>
            <w:r w:rsidRPr="007738C8">
              <w:rPr>
                <w:color w:val="auto"/>
              </w:rPr>
              <w:t>Estimado Sr. X</w:t>
            </w:r>
          </w:p>
        </w:tc>
        <w:tc>
          <w:tcPr>
            <w:tcW w:w="0" w:type="auto"/>
            <w:shd w:val="clear" w:color="auto" w:fill="auto"/>
          </w:tcPr>
          <w:p w14:paraId="3FF0BDB2" w14:textId="77777777" w:rsidR="001F74F6" w:rsidRPr="007738C8" w:rsidRDefault="005324EA" w:rsidP="007738C8">
            <w:pPr>
              <w:pStyle w:val="Other0"/>
              <w:widowControl/>
              <w:spacing w:after="120"/>
              <w:ind w:firstLine="360"/>
              <w:rPr>
                <w:color w:val="auto"/>
              </w:rPr>
            </w:pPr>
            <w:proofErr w:type="spellStart"/>
            <w:r w:rsidRPr="007738C8">
              <w:rPr>
                <w:color w:val="auto"/>
              </w:rPr>
              <w:t>Dear</w:t>
            </w:r>
            <w:proofErr w:type="spellEnd"/>
            <w:r w:rsidRPr="007738C8">
              <w:rPr>
                <w:color w:val="auto"/>
              </w:rPr>
              <w:t xml:space="preserve"> Mr. X</w:t>
            </w:r>
          </w:p>
        </w:tc>
      </w:tr>
      <w:tr w:rsidR="008050BB" w:rsidRPr="007E7A6C" w14:paraId="2CDB4F0E" w14:textId="77777777" w:rsidTr="007738C8">
        <w:trPr>
          <w:cantSplit/>
          <w:jc w:val="center"/>
        </w:trPr>
        <w:tc>
          <w:tcPr>
            <w:tcW w:w="0" w:type="auto"/>
            <w:shd w:val="clear" w:color="auto" w:fill="auto"/>
          </w:tcPr>
          <w:p w14:paraId="470A4F43" w14:textId="77777777" w:rsidR="001F74F6" w:rsidRPr="007738C8" w:rsidRDefault="005324EA" w:rsidP="007738C8">
            <w:pPr>
              <w:pStyle w:val="Other0"/>
              <w:widowControl/>
              <w:spacing w:after="120"/>
              <w:ind w:firstLine="0"/>
              <w:rPr>
                <w:color w:val="auto"/>
              </w:rPr>
            </w:pPr>
            <w:r w:rsidRPr="007738C8">
              <w:rPr>
                <w:color w:val="auto"/>
              </w:rPr>
              <w:t>Estimada Sra. X</w:t>
            </w:r>
          </w:p>
        </w:tc>
        <w:tc>
          <w:tcPr>
            <w:tcW w:w="0" w:type="auto"/>
            <w:shd w:val="clear" w:color="auto" w:fill="auto"/>
          </w:tcPr>
          <w:p w14:paraId="718F9886" w14:textId="77777777" w:rsidR="001F74F6" w:rsidRPr="007738C8" w:rsidRDefault="005324EA" w:rsidP="007738C8">
            <w:pPr>
              <w:pStyle w:val="Other0"/>
              <w:widowControl/>
              <w:spacing w:after="120"/>
              <w:ind w:firstLine="360"/>
              <w:rPr>
                <w:color w:val="auto"/>
              </w:rPr>
            </w:pPr>
            <w:proofErr w:type="spellStart"/>
            <w:r w:rsidRPr="007738C8">
              <w:rPr>
                <w:color w:val="auto"/>
              </w:rPr>
              <w:t>Dear</w:t>
            </w:r>
            <w:proofErr w:type="spellEnd"/>
            <w:r w:rsidRPr="007738C8">
              <w:rPr>
                <w:color w:val="auto"/>
              </w:rPr>
              <w:t xml:space="preserve"> Mrs. / Ms. X</w:t>
            </w:r>
          </w:p>
        </w:tc>
      </w:tr>
      <w:tr w:rsidR="008050BB" w:rsidRPr="00374009" w14:paraId="6071620B" w14:textId="77777777" w:rsidTr="007738C8">
        <w:trPr>
          <w:cantSplit/>
          <w:jc w:val="center"/>
        </w:trPr>
        <w:tc>
          <w:tcPr>
            <w:tcW w:w="0" w:type="auto"/>
            <w:shd w:val="clear" w:color="auto" w:fill="auto"/>
          </w:tcPr>
          <w:p w14:paraId="7474A805" w14:textId="77777777" w:rsidR="001F74F6" w:rsidRPr="007738C8" w:rsidRDefault="005324EA" w:rsidP="007738C8">
            <w:pPr>
              <w:pStyle w:val="Other0"/>
              <w:widowControl/>
              <w:spacing w:after="120"/>
              <w:ind w:firstLine="0"/>
              <w:rPr>
                <w:color w:val="auto"/>
              </w:rPr>
            </w:pPr>
            <w:r w:rsidRPr="007738C8">
              <w:rPr>
                <w:color w:val="auto"/>
              </w:rPr>
              <w:t>Licenciado/a</w:t>
            </w:r>
          </w:p>
        </w:tc>
        <w:tc>
          <w:tcPr>
            <w:tcW w:w="0" w:type="auto"/>
            <w:shd w:val="clear" w:color="auto" w:fill="auto"/>
          </w:tcPr>
          <w:p w14:paraId="3A5EC326" w14:textId="77777777" w:rsidR="001F74F6" w:rsidRPr="003C59FA" w:rsidRDefault="005324EA" w:rsidP="007738C8">
            <w:pPr>
              <w:pStyle w:val="Other0"/>
              <w:widowControl/>
              <w:spacing w:after="120"/>
              <w:ind w:firstLine="0"/>
              <w:rPr>
                <w:color w:val="auto"/>
                <w:lang w:val="en-US"/>
              </w:rPr>
            </w:pPr>
            <w:r w:rsidRPr="003C59FA">
              <w:rPr>
                <w:color w:val="auto"/>
                <w:lang w:val="en-US"/>
              </w:rPr>
              <w:t>title for one with a law degree</w:t>
            </w:r>
          </w:p>
        </w:tc>
      </w:tr>
      <w:tr w:rsidR="008050BB" w:rsidRPr="007E7A6C" w14:paraId="3D118F47" w14:textId="77777777" w:rsidTr="007738C8">
        <w:trPr>
          <w:cantSplit/>
          <w:jc w:val="center"/>
        </w:trPr>
        <w:tc>
          <w:tcPr>
            <w:tcW w:w="0" w:type="auto"/>
            <w:shd w:val="clear" w:color="auto" w:fill="auto"/>
          </w:tcPr>
          <w:p w14:paraId="78CB26A5" w14:textId="77777777" w:rsidR="001F74F6" w:rsidRPr="007738C8" w:rsidRDefault="005324EA" w:rsidP="007738C8">
            <w:pPr>
              <w:pStyle w:val="Other0"/>
              <w:widowControl/>
              <w:spacing w:after="120"/>
              <w:ind w:firstLine="0"/>
              <w:rPr>
                <w:color w:val="auto"/>
              </w:rPr>
            </w:pPr>
            <w:r w:rsidRPr="007738C8">
              <w:rPr>
                <w:color w:val="auto"/>
              </w:rPr>
              <w:t>Muy señor mío</w:t>
            </w:r>
          </w:p>
        </w:tc>
        <w:tc>
          <w:tcPr>
            <w:tcW w:w="0" w:type="auto"/>
            <w:shd w:val="clear" w:color="auto" w:fill="auto"/>
          </w:tcPr>
          <w:p w14:paraId="2496824D" w14:textId="77777777" w:rsidR="001F74F6" w:rsidRPr="007738C8" w:rsidRDefault="005324EA" w:rsidP="007738C8">
            <w:pPr>
              <w:pStyle w:val="Other0"/>
              <w:widowControl/>
              <w:spacing w:after="120"/>
              <w:ind w:firstLine="360"/>
              <w:rPr>
                <w:color w:val="auto"/>
              </w:rPr>
            </w:pPr>
            <w:proofErr w:type="spellStart"/>
            <w:r w:rsidRPr="007738C8">
              <w:rPr>
                <w:color w:val="auto"/>
              </w:rPr>
              <w:t>Dear</w:t>
            </w:r>
            <w:proofErr w:type="spellEnd"/>
            <w:r w:rsidRPr="007738C8">
              <w:rPr>
                <w:color w:val="auto"/>
              </w:rPr>
              <w:t xml:space="preserve"> Sir</w:t>
            </w:r>
          </w:p>
        </w:tc>
      </w:tr>
      <w:tr w:rsidR="008050BB" w:rsidRPr="007E7A6C" w14:paraId="1D6B0954" w14:textId="77777777" w:rsidTr="007738C8">
        <w:trPr>
          <w:cantSplit/>
          <w:jc w:val="center"/>
        </w:trPr>
        <w:tc>
          <w:tcPr>
            <w:tcW w:w="0" w:type="auto"/>
            <w:shd w:val="clear" w:color="auto" w:fill="auto"/>
          </w:tcPr>
          <w:p w14:paraId="65B25F52" w14:textId="77777777" w:rsidR="001F74F6" w:rsidRPr="007738C8" w:rsidRDefault="005324EA" w:rsidP="007738C8">
            <w:pPr>
              <w:pStyle w:val="Other0"/>
              <w:widowControl/>
              <w:spacing w:after="120"/>
              <w:ind w:firstLine="0"/>
              <w:rPr>
                <w:color w:val="auto"/>
              </w:rPr>
            </w:pPr>
            <w:r w:rsidRPr="007738C8">
              <w:rPr>
                <w:color w:val="auto"/>
              </w:rPr>
              <w:t>Muy señora mía</w:t>
            </w:r>
          </w:p>
        </w:tc>
        <w:tc>
          <w:tcPr>
            <w:tcW w:w="0" w:type="auto"/>
            <w:shd w:val="clear" w:color="auto" w:fill="auto"/>
          </w:tcPr>
          <w:p w14:paraId="06FFC667" w14:textId="77777777" w:rsidR="001F74F6" w:rsidRPr="007738C8" w:rsidRDefault="005324EA" w:rsidP="007738C8">
            <w:pPr>
              <w:pStyle w:val="Other0"/>
              <w:widowControl/>
              <w:spacing w:after="120"/>
              <w:ind w:firstLine="360"/>
              <w:rPr>
                <w:color w:val="auto"/>
              </w:rPr>
            </w:pPr>
            <w:proofErr w:type="spellStart"/>
            <w:r w:rsidRPr="007738C8">
              <w:rPr>
                <w:color w:val="auto"/>
              </w:rPr>
              <w:t>Dear</w:t>
            </w:r>
            <w:proofErr w:type="spellEnd"/>
            <w:r w:rsidRPr="007738C8">
              <w:rPr>
                <w:color w:val="auto"/>
              </w:rPr>
              <w:t xml:space="preserve"> Madame</w:t>
            </w:r>
          </w:p>
        </w:tc>
      </w:tr>
      <w:tr w:rsidR="008050BB" w:rsidRPr="007E7A6C" w14:paraId="6A1AD397" w14:textId="77777777" w:rsidTr="007738C8">
        <w:trPr>
          <w:cantSplit/>
          <w:jc w:val="center"/>
        </w:trPr>
        <w:tc>
          <w:tcPr>
            <w:tcW w:w="0" w:type="auto"/>
            <w:shd w:val="clear" w:color="auto" w:fill="auto"/>
          </w:tcPr>
          <w:p w14:paraId="2E519FED" w14:textId="77777777" w:rsidR="001F74F6" w:rsidRPr="007738C8" w:rsidRDefault="005324EA" w:rsidP="007738C8">
            <w:pPr>
              <w:pStyle w:val="Other0"/>
              <w:widowControl/>
              <w:spacing w:after="120"/>
              <w:ind w:firstLine="0"/>
              <w:rPr>
                <w:color w:val="auto"/>
              </w:rPr>
            </w:pPr>
            <w:r w:rsidRPr="007738C8">
              <w:rPr>
                <w:color w:val="auto"/>
              </w:rPr>
              <w:t>El remitente</w:t>
            </w:r>
          </w:p>
        </w:tc>
        <w:tc>
          <w:tcPr>
            <w:tcW w:w="0" w:type="auto"/>
            <w:shd w:val="clear" w:color="auto" w:fill="auto"/>
          </w:tcPr>
          <w:p w14:paraId="0C711AB9" w14:textId="77777777" w:rsidR="001F74F6" w:rsidRPr="007738C8" w:rsidRDefault="005324EA" w:rsidP="007738C8">
            <w:pPr>
              <w:pStyle w:val="Other0"/>
              <w:widowControl/>
              <w:spacing w:after="120"/>
              <w:ind w:firstLine="360"/>
              <w:rPr>
                <w:color w:val="auto"/>
              </w:rPr>
            </w:pPr>
            <w:proofErr w:type="spellStart"/>
            <w:r w:rsidRPr="007738C8">
              <w:rPr>
                <w:color w:val="auto"/>
              </w:rPr>
              <w:t>sender</w:t>
            </w:r>
            <w:proofErr w:type="spellEnd"/>
          </w:p>
        </w:tc>
      </w:tr>
      <w:tr w:rsidR="008050BB" w:rsidRPr="007E7A6C" w14:paraId="3CCAEF02" w14:textId="77777777" w:rsidTr="007738C8">
        <w:trPr>
          <w:cantSplit/>
          <w:jc w:val="center"/>
        </w:trPr>
        <w:tc>
          <w:tcPr>
            <w:tcW w:w="0" w:type="auto"/>
            <w:shd w:val="clear" w:color="auto" w:fill="auto"/>
          </w:tcPr>
          <w:p w14:paraId="22344463" w14:textId="77777777" w:rsidR="001F74F6" w:rsidRPr="007738C8" w:rsidRDefault="005324EA" w:rsidP="007738C8">
            <w:pPr>
              <w:pStyle w:val="Other0"/>
              <w:widowControl/>
              <w:spacing w:after="120"/>
              <w:ind w:firstLine="0"/>
              <w:rPr>
                <w:color w:val="auto"/>
              </w:rPr>
            </w:pPr>
            <w:r w:rsidRPr="007738C8">
              <w:rPr>
                <w:color w:val="auto"/>
              </w:rPr>
              <w:t>Suyo atentamente</w:t>
            </w:r>
          </w:p>
        </w:tc>
        <w:tc>
          <w:tcPr>
            <w:tcW w:w="0" w:type="auto"/>
            <w:shd w:val="clear" w:color="auto" w:fill="auto"/>
          </w:tcPr>
          <w:p w14:paraId="4A305F75" w14:textId="77777777" w:rsidR="001F74F6" w:rsidRPr="007738C8" w:rsidRDefault="005324EA" w:rsidP="007738C8">
            <w:pPr>
              <w:pStyle w:val="Other0"/>
              <w:widowControl/>
              <w:spacing w:after="120"/>
              <w:ind w:firstLine="360"/>
              <w:rPr>
                <w:color w:val="auto"/>
              </w:rPr>
            </w:pPr>
            <w:proofErr w:type="spellStart"/>
            <w:r w:rsidRPr="007738C8">
              <w:rPr>
                <w:color w:val="auto"/>
              </w:rPr>
              <w:t>Sincerely</w:t>
            </w:r>
            <w:proofErr w:type="spellEnd"/>
            <w:r w:rsidRPr="007738C8">
              <w:rPr>
                <w:color w:val="auto"/>
              </w:rPr>
              <w:t xml:space="preserve"> </w:t>
            </w:r>
            <w:proofErr w:type="spellStart"/>
            <w:r w:rsidRPr="007738C8">
              <w:rPr>
                <w:color w:val="auto"/>
              </w:rPr>
              <w:t>yours</w:t>
            </w:r>
            <w:proofErr w:type="spellEnd"/>
          </w:p>
        </w:tc>
      </w:tr>
    </w:tbl>
    <w:p w14:paraId="504001F5" w14:textId="77777777" w:rsidR="001F74F6" w:rsidRPr="007E7A6C" w:rsidRDefault="005324EA" w:rsidP="007E7A6C">
      <w:pPr>
        <w:pStyle w:val="BodyText"/>
        <w:widowControl/>
        <w:spacing w:after="120"/>
        <w:rPr>
          <w:color w:val="auto"/>
        </w:rPr>
      </w:pPr>
      <w:r w:rsidRPr="007E7A6C">
        <w:rPr>
          <w:b/>
          <w:bCs/>
          <w:color w:val="auto"/>
        </w:rPr>
        <w:t>Vocabulario y frases introductorias, expresiones de cortesía y preguntas personales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037"/>
        <w:gridCol w:w="5126"/>
      </w:tblGrid>
      <w:tr w:rsidR="008050BB" w:rsidRPr="00374009" w14:paraId="524C7A24" w14:textId="77777777" w:rsidTr="007738C8">
        <w:trPr>
          <w:cantSplit/>
          <w:jc w:val="center"/>
        </w:trPr>
        <w:tc>
          <w:tcPr>
            <w:tcW w:w="0" w:type="auto"/>
            <w:shd w:val="clear" w:color="auto" w:fill="auto"/>
          </w:tcPr>
          <w:p w14:paraId="4297F2DD" w14:textId="77777777" w:rsidR="001F74F6" w:rsidRPr="007738C8" w:rsidRDefault="005324EA" w:rsidP="007738C8">
            <w:pPr>
              <w:pStyle w:val="Other0"/>
              <w:widowControl/>
              <w:spacing w:after="120"/>
              <w:ind w:firstLine="0"/>
              <w:rPr>
                <w:color w:val="auto"/>
              </w:rPr>
            </w:pPr>
            <w:r w:rsidRPr="007738C8">
              <w:rPr>
                <w:color w:val="auto"/>
              </w:rPr>
              <w:t>La presente carta tiene por objetivo.</w:t>
            </w:r>
          </w:p>
        </w:tc>
        <w:tc>
          <w:tcPr>
            <w:tcW w:w="0" w:type="auto"/>
            <w:shd w:val="clear" w:color="auto" w:fill="auto"/>
          </w:tcPr>
          <w:p w14:paraId="5A4CE079" w14:textId="77777777" w:rsidR="001F74F6" w:rsidRPr="003C59FA" w:rsidRDefault="005324EA" w:rsidP="007738C8">
            <w:pPr>
              <w:pStyle w:val="Other0"/>
              <w:widowControl/>
              <w:spacing w:after="120"/>
              <w:ind w:firstLine="360"/>
              <w:rPr>
                <w:color w:val="auto"/>
                <w:lang w:val="en-US"/>
              </w:rPr>
            </w:pPr>
            <w:r w:rsidRPr="003C59FA">
              <w:rPr>
                <w:color w:val="auto"/>
                <w:lang w:val="en-US"/>
              </w:rPr>
              <w:t>The purpose of this letter is.</w:t>
            </w:r>
          </w:p>
        </w:tc>
      </w:tr>
      <w:tr w:rsidR="008050BB" w:rsidRPr="00374009" w14:paraId="0A4148B5" w14:textId="77777777" w:rsidTr="007738C8">
        <w:trPr>
          <w:cantSplit/>
          <w:jc w:val="center"/>
        </w:trPr>
        <w:tc>
          <w:tcPr>
            <w:tcW w:w="0" w:type="auto"/>
            <w:shd w:val="clear" w:color="auto" w:fill="auto"/>
          </w:tcPr>
          <w:p w14:paraId="5AF69E67" w14:textId="77777777" w:rsidR="001F74F6" w:rsidRPr="007738C8" w:rsidRDefault="005324EA" w:rsidP="007738C8">
            <w:pPr>
              <w:pStyle w:val="Other0"/>
              <w:widowControl/>
              <w:spacing w:after="120"/>
              <w:ind w:firstLine="0"/>
              <w:rPr>
                <w:color w:val="auto"/>
              </w:rPr>
            </w:pPr>
            <w:r w:rsidRPr="007738C8">
              <w:rPr>
                <w:color w:val="auto"/>
              </w:rPr>
              <w:t>Por medio de la presente le informo.</w:t>
            </w:r>
          </w:p>
        </w:tc>
        <w:tc>
          <w:tcPr>
            <w:tcW w:w="0" w:type="auto"/>
            <w:shd w:val="clear" w:color="auto" w:fill="auto"/>
          </w:tcPr>
          <w:p w14:paraId="4227C1C4" w14:textId="77777777" w:rsidR="001F74F6" w:rsidRPr="003C59FA" w:rsidRDefault="005324EA" w:rsidP="007738C8">
            <w:pPr>
              <w:pStyle w:val="Other0"/>
              <w:widowControl/>
              <w:spacing w:after="120"/>
              <w:ind w:firstLine="360"/>
              <w:rPr>
                <w:color w:val="auto"/>
                <w:lang w:val="en-US"/>
              </w:rPr>
            </w:pPr>
            <w:r w:rsidRPr="003C59FA">
              <w:rPr>
                <w:color w:val="auto"/>
                <w:lang w:val="en-US"/>
              </w:rPr>
              <w:t>With this letter, I would like to inform you.</w:t>
            </w:r>
          </w:p>
        </w:tc>
      </w:tr>
      <w:tr w:rsidR="008050BB" w:rsidRPr="00374009" w14:paraId="38ADBDB9" w14:textId="77777777" w:rsidTr="007738C8">
        <w:trPr>
          <w:cantSplit/>
          <w:jc w:val="center"/>
        </w:trPr>
        <w:tc>
          <w:tcPr>
            <w:tcW w:w="0" w:type="auto"/>
            <w:shd w:val="clear" w:color="auto" w:fill="auto"/>
          </w:tcPr>
          <w:p w14:paraId="058F0CB1" w14:textId="77777777" w:rsidR="001F74F6" w:rsidRPr="007738C8" w:rsidRDefault="005324EA" w:rsidP="007738C8">
            <w:pPr>
              <w:pStyle w:val="Other0"/>
              <w:widowControl/>
              <w:spacing w:after="120"/>
              <w:ind w:firstLine="0"/>
              <w:rPr>
                <w:color w:val="auto"/>
              </w:rPr>
            </w:pPr>
            <w:r w:rsidRPr="007738C8">
              <w:rPr>
                <w:color w:val="auto"/>
              </w:rPr>
              <w:t>Tengo el gusto de informarle.</w:t>
            </w:r>
          </w:p>
        </w:tc>
        <w:tc>
          <w:tcPr>
            <w:tcW w:w="0" w:type="auto"/>
            <w:shd w:val="clear" w:color="auto" w:fill="auto"/>
          </w:tcPr>
          <w:p w14:paraId="5BE699F9" w14:textId="77777777" w:rsidR="001F74F6" w:rsidRPr="003C59FA" w:rsidRDefault="005324EA" w:rsidP="007738C8">
            <w:pPr>
              <w:pStyle w:val="Other0"/>
              <w:widowControl/>
              <w:spacing w:after="120"/>
              <w:ind w:firstLine="360"/>
              <w:rPr>
                <w:color w:val="auto"/>
                <w:lang w:val="en-US"/>
              </w:rPr>
            </w:pPr>
            <w:r w:rsidRPr="003C59FA">
              <w:rPr>
                <w:color w:val="auto"/>
                <w:lang w:val="en-US"/>
              </w:rPr>
              <w:t>I have the pleasure of informing you.</w:t>
            </w:r>
          </w:p>
        </w:tc>
      </w:tr>
      <w:tr w:rsidR="008050BB" w:rsidRPr="00374009" w14:paraId="2566C3D4" w14:textId="77777777" w:rsidTr="007738C8">
        <w:trPr>
          <w:cantSplit/>
          <w:jc w:val="center"/>
        </w:trPr>
        <w:tc>
          <w:tcPr>
            <w:tcW w:w="0" w:type="auto"/>
            <w:shd w:val="clear" w:color="auto" w:fill="auto"/>
          </w:tcPr>
          <w:p w14:paraId="7C543AFE" w14:textId="77777777" w:rsidR="001F74F6" w:rsidRPr="007738C8" w:rsidRDefault="005324EA" w:rsidP="007738C8">
            <w:pPr>
              <w:pStyle w:val="Other0"/>
              <w:widowControl/>
              <w:spacing w:after="120"/>
              <w:ind w:firstLine="0"/>
              <w:rPr>
                <w:color w:val="auto"/>
              </w:rPr>
            </w:pPr>
            <w:r w:rsidRPr="007738C8">
              <w:rPr>
                <w:color w:val="auto"/>
              </w:rPr>
              <w:t>Tengo el placer de comunicarle.</w:t>
            </w:r>
          </w:p>
        </w:tc>
        <w:tc>
          <w:tcPr>
            <w:tcW w:w="0" w:type="auto"/>
            <w:shd w:val="clear" w:color="auto" w:fill="auto"/>
          </w:tcPr>
          <w:p w14:paraId="46682BD7" w14:textId="77777777" w:rsidR="001F74F6" w:rsidRPr="003C59FA" w:rsidRDefault="005324EA" w:rsidP="007738C8">
            <w:pPr>
              <w:pStyle w:val="Other0"/>
              <w:widowControl/>
              <w:spacing w:after="120"/>
              <w:ind w:firstLine="360"/>
              <w:rPr>
                <w:color w:val="auto"/>
                <w:lang w:val="en-US"/>
              </w:rPr>
            </w:pPr>
            <w:r w:rsidRPr="003C59FA">
              <w:rPr>
                <w:color w:val="auto"/>
                <w:lang w:val="en-US"/>
              </w:rPr>
              <w:t>It is my pleasure to inform you.</w:t>
            </w:r>
          </w:p>
        </w:tc>
      </w:tr>
      <w:tr w:rsidR="008050BB" w:rsidRPr="00374009" w14:paraId="3A00B380" w14:textId="77777777" w:rsidTr="007738C8">
        <w:trPr>
          <w:cantSplit/>
          <w:jc w:val="center"/>
        </w:trPr>
        <w:tc>
          <w:tcPr>
            <w:tcW w:w="0" w:type="auto"/>
            <w:shd w:val="clear" w:color="auto" w:fill="auto"/>
          </w:tcPr>
          <w:p w14:paraId="727364FE" w14:textId="77777777" w:rsidR="001F74F6" w:rsidRPr="007738C8" w:rsidRDefault="005324EA" w:rsidP="007738C8">
            <w:pPr>
              <w:pStyle w:val="Other0"/>
              <w:widowControl/>
              <w:spacing w:after="120"/>
              <w:ind w:firstLine="0"/>
              <w:rPr>
                <w:color w:val="auto"/>
              </w:rPr>
            </w:pPr>
            <w:r w:rsidRPr="007738C8">
              <w:rPr>
                <w:color w:val="auto"/>
              </w:rPr>
              <w:lastRenderedPageBreak/>
              <w:t>Lamento tener que comunicarle.</w:t>
            </w:r>
          </w:p>
        </w:tc>
        <w:tc>
          <w:tcPr>
            <w:tcW w:w="0" w:type="auto"/>
            <w:shd w:val="clear" w:color="auto" w:fill="auto"/>
          </w:tcPr>
          <w:p w14:paraId="4FF66154" w14:textId="77777777" w:rsidR="001F74F6" w:rsidRPr="003C59FA" w:rsidRDefault="005324EA" w:rsidP="007738C8">
            <w:pPr>
              <w:pStyle w:val="Other0"/>
              <w:widowControl/>
              <w:spacing w:after="120"/>
              <w:ind w:firstLine="360"/>
              <w:rPr>
                <w:color w:val="auto"/>
                <w:lang w:val="en-US"/>
              </w:rPr>
            </w:pPr>
            <w:r w:rsidRPr="003C59FA">
              <w:rPr>
                <w:color w:val="auto"/>
                <w:lang w:val="en-US"/>
              </w:rPr>
              <w:t>I regret to inform you.</w:t>
            </w:r>
          </w:p>
        </w:tc>
      </w:tr>
      <w:tr w:rsidR="008050BB" w:rsidRPr="00374009" w14:paraId="34126701" w14:textId="77777777" w:rsidTr="007738C8">
        <w:trPr>
          <w:cantSplit/>
          <w:jc w:val="center"/>
        </w:trPr>
        <w:tc>
          <w:tcPr>
            <w:tcW w:w="0" w:type="auto"/>
            <w:shd w:val="clear" w:color="auto" w:fill="auto"/>
          </w:tcPr>
          <w:p w14:paraId="47F30320" w14:textId="77777777" w:rsidR="001F74F6" w:rsidRPr="007738C8" w:rsidRDefault="005324EA" w:rsidP="007738C8">
            <w:pPr>
              <w:pStyle w:val="Other0"/>
              <w:widowControl/>
              <w:spacing w:after="120"/>
              <w:ind w:firstLine="0"/>
              <w:rPr>
                <w:color w:val="auto"/>
              </w:rPr>
            </w:pPr>
            <w:r w:rsidRPr="007738C8">
              <w:rPr>
                <w:color w:val="auto"/>
              </w:rPr>
              <w:t xml:space="preserve">Acuso recibo de su carta del </w:t>
            </w:r>
            <w:proofErr w:type="spellStart"/>
            <w:r w:rsidRPr="007738C8">
              <w:rPr>
                <w:color w:val="auto"/>
              </w:rPr>
              <w:t>xxx</w:t>
            </w:r>
            <w:proofErr w:type="spellEnd"/>
          </w:p>
        </w:tc>
        <w:tc>
          <w:tcPr>
            <w:tcW w:w="0" w:type="auto"/>
            <w:shd w:val="clear" w:color="auto" w:fill="auto"/>
          </w:tcPr>
          <w:p w14:paraId="50CBC35B" w14:textId="77777777" w:rsidR="001F74F6" w:rsidRPr="003C59FA" w:rsidRDefault="005324EA" w:rsidP="007738C8">
            <w:pPr>
              <w:pStyle w:val="Other0"/>
              <w:widowControl/>
              <w:spacing w:after="120"/>
              <w:ind w:firstLine="360"/>
              <w:rPr>
                <w:color w:val="auto"/>
                <w:lang w:val="en-US"/>
              </w:rPr>
            </w:pPr>
            <w:r w:rsidRPr="003C59FA">
              <w:rPr>
                <w:color w:val="auto"/>
                <w:lang w:val="en-US"/>
              </w:rPr>
              <w:t>I have received your letter dated xxx</w:t>
            </w:r>
          </w:p>
        </w:tc>
      </w:tr>
      <w:tr w:rsidR="008050BB" w:rsidRPr="00374009" w14:paraId="63AA72CC" w14:textId="77777777" w:rsidTr="007738C8">
        <w:trPr>
          <w:cantSplit/>
          <w:jc w:val="center"/>
        </w:trPr>
        <w:tc>
          <w:tcPr>
            <w:tcW w:w="0" w:type="auto"/>
            <w:shd w:val="clear" w:color="auto" w:fill="auto"/>
          </w:tcPr>
          <w:p w14:paraId="41066F40" w14:textId="77777777" w:rsidR="001F74F6" w:rsidRPr="007738C8" w:rsidRDefault="005324EA" w:rsidP="007738C8">
            <w:pPr>
              <w:pStyle w:val="Other0"/>
              <w:widowControl/>
              <w:spacing w:after="120"/>
              <w:ind w:firstLine="0"/>
              <w:rPr>
                <w:color w:val="auto"/>
              </w:rPr>
            </w:pPr>
            <w:r w:rsidRPr="007738C8">
              <w:rPr>
                <w:color w:val="auto"/>
              </w:rPr>
              <w:t>Quisiera presentarle a.</w:t>
            </w:r>
          </w:p>
        </w:tc>
        <w:tc>
          <w:tcPr>
            <w:tcW w:w="0" w:type="auto"/>
            <w:shd w:val="clear" w:color="auto" w:fill="auto"/>
          </w:tcPr>
          <w:p w14:paraId="2EE6B495" w14:textId="77777777" w:rsidR="001F74F6" w:rsidRPr="003C59FA" w:rsidRDefault="005324EA" w:rsidP="007738C8">
            <w:pPr>
              <w:pStyle w:val="Other0"/>
              <w:widowControl/>
              <w:spacing w:after="120"/>
              <w:ind w:firstLine="360"/>
              <w:rPr>
                <w:color w:val="auto"/>
                <w:lang w:val="en-US"/>
              </w:rPr>
            </w:pPr>
            <w:r w:rsidRPr="003C59FA">
              <w:rPr>
                <w:color w:val="auto"/>
                <w:lang w:val="en-US"/>
              </w:rPr>
              <w:t>I would like to introduce you to.</w:t>
            </w:r>
          </w:p>
        </w:tc>
      </w:tr>
    </w:tbl>
    <w:p w14:paraId="1D02DE91"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12212E14" w14:textId="77777777" w:rsidR="001F74F6" w:rsidRPr="007E7A6C" w:rsidRDefault="005324EA" w:rsidP="007E7A6C">
      <w:pPr>
        <w:pStyle w:val="BodyText"/>
        <w:widowControl/>
        <w:spacing w:after="120"/>
        <w:rPr>
          <w:color w:val="auto"/>
        </w:rPr>
      </w:pPr>
      <w:r w:rsidRPr="007E7A6C">
        <w:rPr>
          <w:color w:val="auto"/>
        </w:rPr>
        <w:lastRenderedPageBreak/>
        <w:t>Page 92</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591"/>
        <w:gridCol w:w="4572"/>
      </w:tblGrid>
      <w:tr w:rsidR="008050BB" w:rsidRPr="007E7A6C" w14:paraId="6DDA7E84" w14:textId="77777777" w:rsidTr="007738C8">
        <w:trPr>
          <w:cantSplit/>
          <w:jc w:val="center"/>
        </w:trPr>
        <w:tc>
          <w:tcPr>
            <w:tcW w:w="0" w:type="auto"/>
            <w:shd w:val="clear" w:color="auto" w:fill="auto"/>
          </w:tcPr>
          <w:p w14:paraId="1DF18118" w14:textId="77777777" w:rsidR="001F74F6" w:rsidRPr="007738C8" w:rsidRDefault="005324EA" w:rsidP="007738C8">
            <w:pPr>
              <w:pStyle w:val="Other0"/>
              <w:widowControl/>
              <w:spacing w:after="120"/>
              <w:ind w:firstLine="0"/>
              <w:rPr>
                <w:color w:val="auto"/>
              </w:rPr>
            </w:pPr>
            <w:r w:rsidRPr="007738C8">
              <w:rPr>
                <w:color w:val="auto"/>
              </w:rPr>
              <w:t>Mucho gusto /encantado</w:t>
            </w:r>
          </w:p>
        </w:tc>
        <w:tc>
          <w:tcPr>
            <w:tcW w:w="0" w:type="auto"/>
            <w:shd w:val="clear" w:color="auto" w:fill="auto"/>
          </w:tcPr>
          <w:p w14:paraId="54F248AA" w14:textId="77777777" w:rsidR="001F74F6" w:rsidRPr="007738C8" w:rsidRDefault="005324EA" w:rsidP="007738C8">
            <w:pPr>
              <w:pStyle w:val="Other0"/>
              <w:widowControl/>
              <w:spacing w:after="120"/>
              <w:ind w:firstLine="0"/>
              <w:rPr>
                <w:color w:val="auto"/>
              </w:rPr>
            </w:pPr>
            <w:proofErr w:type="spellStart"/>
            <w:r w:rsidRPr="007738C8">
              <w:rPr>
                <w:color w:val="auto"/>
              </w:rPr>
              <w:t>Pleased</w:t>
            </w:r>
            <w:proofErr w:type="spellEnd"/>
            <w:r w:rsidRPr="007738C8">
              <w:rPr>
                <w:color w:val="auto"/>
              </w:rPr>
              <w:t xml:space="preserve"> </w:t>
            </w:r>
            <w:proofErr w:type="spellStart"/>
            <w:r w:rsidRPr="007738C8">
              <w:rPr>
                <w:color w:val="auto"/>
              </w:rPr>
              <w:t>to</w:t>
            </w:r>
            <w:proofErr w:type="spellEnd"/>
            <w:r w:rsidRPr="007738C8">
              <w:rPr>
                <w:color w:val="auto"/>
              </w:rPr>
              <w:t xml:space="preserve"> </w:t>
            </w:r>
            <w:proofErr w:type="spellStart"/>
            <w:r w:rsidRPr="007738C8">
              <w:rPr>
                <w:color w:val="auto"/>
              </w:rPr>
              <w:t>meet</w:t>
            </w:r>
            <w:proofErr w:type="spellEnd"/>
            <w:r w:rsidRPr="007738C8">
              <w:rPr>
                <w:color w:val="auto"/>
              </w:rPr>
              <w:t xml:space="preserve"> </w:t>
            </w:r>
            <w:proofErr w:type="spellStart"/>
            <w:r w:rsidRPr="007738C8">
              <w:rPr>
                <w:color w:val="auto"/>
              </w:rPr>
              <w:t>you</w:t>
            </w:r>
            <w:proofErr w:type="spellEnd"/>
            <w:r w:rsidRPr="007738C8">
              <w:rPr>
                <w:color w:val="auto"/>
              </w:rPr>
              <w:t>.</w:t>
            </w:r>
          </w:p>
        </w:tc>
      </w:tr>
      <w:tr w:rsidR="008050BB" w:rsidRPr="007E7A6C" w14:paraId="37BF4571" w14:textId="77777777" w:rsidTr="007738C8">
        <w:trPr>
          <w:cantSplit/>
          <w:jc w:val="center"/>
        </w:trPr>
        <w:tc>
          <w:tcPr>
            <w:tcW w:w="0" w:type="auto"/>
            <w:shd w:val="clear" w:color="auto" w:fill="auto"/>
          </w:tcPr>
          <w:p w14:paraId="72348935" w14:textId="77777777" w:rsidR="001F74F6" w:rsidRPr="007738C8" w:rsidRDefault="005324EA" w:rsidP="007738C8">
            <w:pPr>
              <w:pStyle w:val="Other0"/>
              <w:widowControl/>
              <w:spacing w:after="120"/>
              <w:ind w:firstLine="0"/>
              <w:rPr>
                <w:color w:val="auto"/>
              </w:rPr>
            </w:pPr>
            <w:r w:rsidRPr="007738C8">
              <w:rPr>
                <w:color w:val="auto"/>
              </w:rPr>
              <w:t>Igualmente</w:t>
            </w:r>
          </w:p>
        </w:tc>
        <w:tc>
          <w:tcPr>
            <w:tcW w:w="0" w:type="auto"/>
            <w:shd w:val="clear" w:color="auto" w:fill="auto"/>
          </w:tcPr>
          <w:p w14:paraId="6480AED0" w14:textId="77777777" w:rsidR="001F74F6" w:rsidRPr="007738C8" w:rsidRDefault="005324EA" w:rsidP="007738C8">
            <w:pPr>
              <w:pStyle w:val="Other0"/>
              <w:widowControl/>
              <w:spacing w:after="120"/>
              <w:ind w:firstLine="0"/>
              <w:rPr>
                <w:color w:val="auto"/>
              </w:rPr>
            </w:pPr>
            <w:proofErr w:type="spellStart"/>
            <w:r w:rsidRPr="007738C8">
              <w:rPr>
                <w:color w:val="auto"/>
              </w:rPr>
              <w:t>likewise</w:t>
            </w:r>
            <w:proofErr w:type="spellEnd"/>
          </w:p>
        </w:tc>
      </w:tr>
      <w:tr w:rsidR="008050BB" w:rsidRPr="007E7A6C" w14:paraId="5728D7C8" w14:textId="77777777" w:rsidTr="007738C8">
        <w:trPr>
          <w:cantSplit/>
          <w:jc w:val="center"/>
        </w:trPr>
        <w:tc>
          <w:tcPr>
            <w:tcW w:w="0" w:type="auto"/>
            <w:shd w:val="clear" w:color="auto" w:fill="auto"/>
          </w:tcPr>
          <w:p w14:paraId="3FD7DEC3" w14:textId="77777777" w:rsidR="001F74F6" w:rsidRPr="007738C8" w:rsidRDefault="005324EA" w:rsidP="007738C8">
            <w:pPr>
              <w:pStyle w:val="Other0"/>
              <w:widowControl/>
              <w:spacing w:after="120"/>
              <w:ind w:firstLine="0"/>
              <w:rPr>
                <w:color w:val="auto"/>
              </w:rPr>
            </w:pPr>
            <w:r w:rsidRPr="007738C8">
              <w:rPr>
                <w:color w:val="auto"/>
              </w:rPr>
              <w:t>Por favor</w:t>
            </w:r>
          </w:p>
        </w:tc>
        <w:tc>
          <w:tcPr>
            <w:tcW w:w="0" w:type="auto"/>
            <w:shd w:val="clear" w:color="auto" w:fill="auto"/>
          </w:tcPr>
          <w:p w14:paraId="5789A918" w14:textId="77777777" w:rsidR="001F74F6" w:rsidRPr="007738C8" w:rsidRDefault="005324EA" w:rsidP="007738C8">
            <w:pPr>
              <w:pStyle w:val="Other0"/>
              <w:widowControl/>
              <w:spacing w:after="120"/>
              <w:ind w:firstLine="0"/>
              <w:rPr>
                <w:color w:val="auto"/>
              </w:rPr>
            </w:pPr>
            <w:proofErr w:type="spellStart"/>
            <w:r w:rsidRPr="007738C8">
              <w:rPr>
                <w:color w:val="auto"/>
              </w:rPr>
              <w:t>please</w:t>
            </w:r>
            <w:proofErr w:type="spellEnd"/>
          </w:p>
        </w:tc>
      </w:tr>
      <w:tr w:rsidR="008050BB" w:rsidRPr="007E7A6C" w14:paraId="5B231A00" w14:textId="77777777" w:rsidTr="007738C8">
        <w:trPr>
          <w:cantSplit/>
          <w:jc w:val="center"/>
        </w:trPr>
        <w:tc>
          <w:tcPr>
            <w:tcW w:w="0" w:type="auto"/>
            <w:shd w:val="clear" w:color="auto" w:fill="auto"/>
          </w:tcPr>
          <w:p w14:paraId="54EAFA3B" w14:textId="77777777" w:rsidR="001F74F6" w:rsidRPr="007738C8" w:rsidRDefault="005324EA" w:rsidP="007738C8">
            <w:pPr>
              <w:pStyle w:val="Other0"/>
              <w:widowControl/>
              <w:spacing w:after="120"/>
              <w:ind w:firstLine="0"/>
              <w:rPr>
                <w:color w:val="auto"/>
              </w:rPr>
            </w:pPr>
            <w:r w:rsidRPr="007738C8">
              <w:rPr>
                <w:color w:val="auto"/>
              </w:rPr>
              <w:t>Gracias</w:t>
            </w:r>
          </w:p>
        </w:tc>
        <w:tc>
          <w:tcPr>
            <w:tcW w:w="0" w:type="auto"/>
            <w:shd w:val="clear" w:color="auto" w:fill="auto"/>
          </w:tcPr>
          <w:p w14:paraId="558E9CD2" w14:textId="77777777" w:rsidR="001F74F6" w:rsidRPr="007738C8" w:rsidRDefault="005324EA" w:rsidP="007738C8">
            <w:pPr>
              <w:pStyle w:val="Other0"/>
              <w:widowControl/>
              <w:spacing w:after="120"/>
              <w:ind w:firstLine="0"/>
              <w:rPr>
                <w:color w:val="auto"/>
              </w:rPr>
            </w:pPr>
            <w:proofErr w:type="spellStart"/>
            <w:r w:rsidRPr="007738C8">
              <w:rPr>
                <w:color w:val="auto"/>
              </w:rPr>
              <w:t>thank</w:t>
            </w:r>
            <w:proofErr w:type="spellEnd"/>
            <w:r w:rsidRPr="007738C8">
              <w:rPr>
                <w:color w:val="auto"/>
              </w:rPr>
              <w:t xml:space="preserve"> </w:t>
            </w:r>
            <w:proofErr w:type="spellStart"/>
            <w:r w:rsidRPr="007738C8">
              <w:rPr>
                <w:color w:val="auto"/>
              </w:rPr>
              <w:t>you</w:t>
            </w:r>
            <w:proofErr w:type="spellEnd"/>
          </w:p>
        </w:tc>
      </w:tr>
      <w:tr w:rsidR="008050BB" w:rsidRPr="007E7A6C" w14:paraId="407D85C0" w14:textId="77777777" w:rsidTr="007738C8">
        <w:trPr>
          <w:cantSplit/>
          <w:jc w:val="center"/>
        </w:trPr>
        <w:tc>
          <w:tcPr>
            <w:tcW w:w="0" w:type="auto"/>
            <w:shd w:val="clear" w:color="auto" w:fill="auto"/>
          </w:tcPr>
          <w:p w14:paraId="6CA9598C" w14:textId="77777777" w:rsidR="001F74F6" w:rsidRPr="007738C8" w:rsidRDefault="005324EA" w:rsidP="007738C8">
            <w:pPr>
              <w:pStyle w:val="Other0"/>
              <w:widowControl/>
              <w:spacing w:after="120"/>
              <w:ind w:firstLine="0"/>
              <w:rPr>
                <w:color w:val="auto"/>
              </w:rPr>
            </w:pPr>
            <w:r w:rsidRPr="007738C8">
              <w:rPr>
                <w:color w:val="auto"/>
              </w:rPr>
              <w:t>De nada</w:t>
            </w:r>
          </w:p>
        </w:tc>
        <w:tc>
          <w:tcPr>
            <w:tcW w:w="0" w:type="auto"/>
            <w:shd w:val="clear" w:color="auto" w:fill="auto"/>
          </w:tcPr>
          <w:p w14:paraId="37DD511D" w14:textId="0E48A5DF" w:rsidR="001F74F6" w:rsidRPr="007738C8" w:rsidRDefault="005324EA" w:rsidP="007738C8">
            <w:pPr>
              <w:pStyle w:val="Other0"/>
              <w:widowControl/>
              <w:spacing w:after="120"/>
              <w:ind w:firstLine="0"/>
              <w:rPr>
                <w:color w:val="auto"/>
              </w:rPr>
            </w:pPr>
            <w:proofErr w:type="spellStart"/>
            <w:r w:rsidRPr="007738C8">
              <w:rPr>
                <w:color w:val="auto"/>
              </w:rPr>
              <w:t>you</w:t>
            </w:r>
            <w:r w:rsidR="00126D8C" w:rsidRPr="007738C8">
              <w:rPr>
                <w:color w:val="auto"/>
              </w:rPr>
              <w:t>’</w:t>
            </w:r>
            <w:r w:rsidRPr="007738C8">
              <w:rPr>
                <w:color w:val="auto"/>
              </w:rPr>
              <w:t>re</w:t>
            </w:r>
            <w:proofErr w:type="spellEnd"/>
            <w:r w:rsidRPr="007738C8">
              <w:rPr>
                <w:color w:val="auto"/>
              </w:rPr>
              <w:t xml:space="preserve"> </w:t>
            </w:r>
            <w:proofErr w:type="spellStart"/>
            <w:r w:rsidRPr="007738C8">
              <w:rPr>
                <w:color w:val="auto"/>
              </w:rPr>
              <w:t>welcome</w:t>
            </w:r>
            <w:proofErr w:type="spellEnd"/>
          </w:p>
        </w:tc>
      </w:tr>
      <w:tr w:rsidR="008050BB" w:rsidRPr="007E7A6C" w14:paraId="31513321" w14:textId="77777777" w:rsidTr="007738C8">
        <w:trPr>
          <w:cantSplit/>
          <w:jc w:val="center"/>
        </w:trPr>
        <w:tc>
          <w:tcPr>
            <w:tcW w:w="0" w:type="auto"/>
            <w:shd w:val="clear" w:color="auto" w:fill="auto"/>
          </w:tcPr>
          <w:p w14:paraId="2A80E3C7" w14:textId="77777777" w:rsidR="001F74F6" w:rsidRPr="007738C8" w:rsidRDefault="005324EA" w:rsidP="007738C8">
            <w:pPr>
              <w:pStyle w:val="Other0"/>
              <w:widowControl/>
              <w:spacing w:after="120"/>
              <w:ind w:firstLine="0"/>
              <w:rPr>
                <w:color w:val="auto"/>
              </w:rPr>
            </w:pPr>
            <w:r w:rsidRPr="007738C8">
              <w:rPr>
                <w:color w:val="auto"/>
              </w:rPr>
              <w:t>No hay de qué</w:t>
            </w:r>
          </w:p>
        </w:tc>
        <w:tc>
          <w:tcPr>
            <w:tcW w:w="0" w:type="auto"/>
            <w:shd w:val="clear" w:color="auto" w:fill="auto"/>
          </w:tcPr>
          <w:p w14:paraId="2DAF18A5" w14:textId="4945A807" w:rsidR="001F74F6" w:rsidRPr="007738C8" w:rsidRDefault="005324EA" w:rsidP="007738C8">
            <w:pPr>
              <w:pStyle w:val="Other0"/>
              <w:widowControl/>
              <w:spacing w:after="120"/>
              <w:ind w:firstLine="0"/>
              <w:rPr>
                <w:color w:val="auto"/>
              </w:rPr>
            </w:pPr>
            <w:proofErr w:type="spellStart"/>
            <w:r w:rsidRPr="007738C8">
              <w:rPr>
                <w:color w:val="auto"/>
              </w:rPr>
              <w:t>you</w:t>
            </w:r>
            <w:r w:rsidR="00126D8C" w:rsidRPr="007738C8">
              <w:rPr>
                <w:color w:val="auto"/>
              </w:rPr>
              <w:t>’</w:t>
            </w:r>
            <w:r w:rsidRPr="007738C8">
              <w:rPr>
                <w:color w:val="auto"/>
              </w:rPr>
              <w:t>re</w:t>
            </w:r>
            <w:proofErr w:type="spellEnd"/>
            <w:r w:rsidRPr="007738C8">
              <w:rPr>
                <w:color w:val="auto"/>
              </w:rPr>
              <w:t xml:space="preserve"> </w:t>
            </w:r>
            <w:proofErr w:type="spellStart"/>
            <w:r w:rsidRPr="007738C8">
              <w:rPr>
                <w:color w:val="auto"/>
              </w:rPr>
              <w:t>welcome</w:t>
            </w:r>
            <w:proofErr w:type="spellEnd"/>
          </w:p>
        </w:tc>
      </w:tr>
      <w:tr w:rsidR="008050BB" w:rsidRPr="00374009" w14:paraId="68BCE3CB" w14:textId="77777777" w:rsidTr="007738C8">
        <w:trPr>
          <w:cantSplit/>
          <w:jc w:val="center"/>
        </w:trPr>
        <w:tc>
          <w:tcPr>
            <w:tcW w:w="0" w:type="auto"/>
            <w:shd w:val="clear" w:color="auto" w:fill="auto"/>
          </w:tcPr>
          <w:p w14:paraId="132353E1" w14:textId="77777777" w:rsidR="001F74F6" w:rsidRPr="007738C8" w:rsidRDefault="005324EA" w:rsidP="007738C8">
            <w:pPr>
              <w:pStyle w:val="Other0"/>
              <w:widowControl/>
              <w:spacing w:after="120"/>
              <w:ind w:firstLine="0"/>
              <w:rPr>
                <w:color w:val="auto"/>
              </w:rPr>
            </w:pPr>
            <w:r w:rsidRPr="007738C8">
              <w:rPr>
                <w:color w:val="auto"/>
              </w:rPr>
              <w:t>Lo siento</w:t>
            </w:r>
          </w:p>
        </w:tc>
        <w:tc>
          <w:tcPr>
            <w:tcW w:w="0" w:type="auto"/>
            <w:shd w:val="clear" w:color="auto" w:fill="auto"/>
          </w:tcPr>
          <w:p w14:paraId="4D559EE0" w14:textId="4C1076C1" w:rsidR="001F74F6" w:rsidRPr="003C59FA" w:rsidRDefault="005324EA" w:rsidP="007738C8">
            <w:pPr>
              <w:pStyle w:val="Other0"/>
              <w:widowControl/>
              <w:spacing w:after="120"/>
              <w:ind w:firstLine="0"/>
              <w:rPr>
                <w:color w:val="auto"/>
                <w:lang w:val="en-US"/>
              </w:rPr>
            </w:pPr>
            <w:r w:rsidRPr="003C59FA">
              <w:rPr>
                <w:color w:val="auto"/>
                <w:lang w:val="en-US"/>
              </w:rPr>
              <w:t>I</w:t>
            </w:r>
            <w:r w:rsidR="00126D8C" w:rsidRPr="003C59FA">
              <w:rPr>
                <w:color w:val="auto"/>
                <w:lang w:val="en-US"/>
              </w:rPr>
              <w:t>’</w:t>
            </w:r>
            <w:r w:rsidRPr="003C59FA">
              <w:rPr>
                <w:color w:val="auto"/>
                <w:lang w:val="en-US"/>
              </w:rPr>
              <w:t>m sorry; I beg your pardon</w:t>
            </w:r>
          </w:p>
        </w:tc>
      </w:tr>
      <w:tr w:rsidR="008050BB" w:rsidRPr="007E7A6C" w14:paraId="1B92FBF7" w14:textId="77777777" w:rsidTr="007738C8">
        <w:trPr>
          <w:cantSplit/>
          <w:jc w:val="center"/>
        </w:trPr>
        <w:tc>
          <w:tcPr>
            <w:tcW w:w="0" w:type="auto"/>
            <w:shd w:val="clear" w:color="auto" w:fill="auto"/>
          </w:tcPr>
          <w:p w14:paraId="317BDC95" w14:textId="77777777" w:rsidR="001F74F6" w:rsidRPr="007738C8" w:rsidRDefault="005324EA" w:rsidP="007738C8">
            <w:pPr>
              <w:pStyle w:val="Other0"/>
              <w:widowControl/>
              <w:spacing w:after="120"/>
              <w:ind w:firstLine="0"/>
              <w:rPr>
                <w:color w:val="auto"/>
              </w:rPr>
            </w:pPr>
            <w:r w:rsidRPr="007738C8">
              <w:rPr>
                <w:color w:val="auto"/>
              </w:rPr>
              <w:t>Disculpe / perdón / perdóneme</w:t>
            </w:r>
          </w:p>
        </w:tc>
        <w:tc>
          <w:tcPr>
            <w:tcW w:w="0" w:type="auto"/>
            <w:shd w:val="clear" w:color="auto" w:fill="auto"/>
          </w:tcPr>
          <w:p w14:paraId="77CA00F0" w14:textId="77777777" w:rsidR="001F74F6" w:rsidRPr="007738C8" w:rsidRDefault="005324EA" w:rsidP="007738C8">
            <w:pPr>
              <w:pStyle w:val="Other0"/>
              <w:widowControl/>
              <w:spacing w:after="120"/>
              <w:ind w:firstLine="0"/>
              <w:rPr>
                <w:color w:val="auto"/>
              </w:rPr>
            </w:pPr>
            <w:r w:rsidRPr="007738C8">
              <w:rPr>
                <w:color w:val="auto"/>
              </w:rPr>
              <w:t xml:space="preserve">excuse me; </w:t>
            </w:r>
            <w:proofErr w:type="spellStart"/>
            <w:r w:rsidRPr="007738C8">
              <w:rPr>
                <w:color w:val="auto"/>
              </w:rPr>
              <w:t>pardon</w:t>
            </w:r>
            <w:proofErr w:type="spellEnd"/>
            <w:r w:rsidRPr="007738C8">
              <w:rPr>
                <w:color w:val="auto"/>
              </w:rPr>
              <w:t xml:space="preserve">; </w:t>
            </w:r>
            <w:proofErr w:type="spellStart"/>
            <w:r w:rsidRPr="007738C8">
              <w:rPr>
                <w:color w:val="auto"/>
              </w:rPr>
              <w:t>pardon</w:t>
            </w:r>
            <w:proofErr w:type="spellEnd"/>
            <w:r w:rsidRPr="007738C8">
              <w:rPr>
                <w:color w:val="auto"/>
              </w:rPr>
              <w:t xml:space="preserve"> me</w:t>
            </w:r>
          </w:p>
        </w:tc>
      </w:tr>
      <w:tr w:rsidR="008050BB" w:rsidRPr="007E7A6C" w14:paraId="11ED4D13" w14:textId="77777777" w:rsidTr="007738C8">
        <w:trPr>
          <w:cantSplit/>
          <w:jc w:val="center"/>
        </w:trPr>
        <w:tc>
          <w:tcPr>
            <w:tcW w:w="0" w:type="auto"/>
            <w:shd w:val="clear" w:color="auto" w:fill="auto"/>
          </w:tcPr>
          <w:p w14:paraId="70D8E11C" w14:textId="77777777" w:rsidR="001F74F6" w:rsidRPr="007738C8" w:rsidRDefault="005324EA" w:rsidP="007738C8">
            <w:pPr>
              <w:pStyle w:val="Other0"/>
              <w:widowControl/>
              <w:spacing w:after="120"/>
              <w:ind w:firstLine="0"/>
              <w:rPr>
                <w:color w:val="auto"/>
              </w:rPr>
            </w:pPr>
            <w:r w:rsidRPr="007738C8">
              <w:rPr>
                <w:color w:val="auto"/>
              </w:rPr>
              <w:t>¿Cómo se llama usted?</w:t>
            </w:r>
          </w:p>
        </w:tc>
        <w:tc>
          <w:tcPr>
            <w:tcW w:w="0" w:type="auto"/>
            <w:shd w:val="clear" w:color="auto" w:fill="auto"/>
          </w:tcPr>
          <w:p w14:paraId="4B40D9B8" w14:textId="77777777" w:rsidR="001F74F6" w:rsidRPr="007738C8" w:rsidRDefault="005324EA" w:rsidP="007738C8">
            <w:pPr>
              <w:pStyle w:val="Other0"/>
              <w:widowControl/>
              <w:spacing w:after="120"/>
              <w:ind w:firstLine="0"/>
              <w:rPr>
                <w:color w:val="auto"/>
              </w:rPr>
            </w:pPr>
            <w:proofErr w:type="spellStart"/>
            <w:r w:rsidRPr="007738C8">
              <w:rPr>
                <w:color w:val="auto"/>
              </w:rPr>
              <w:t>What</w:t>
            </w:r>
            <w:proofErr w:type="spellEnd"/>
            <w:r w:rsidRPr="007738C8">
              <w:rPr>
                <w:color w:val="auto"/>
              </w:rPr>
              <w:t xml:space="preserve"> </w:t>
            </w:r>
            <w:proofErr w:type="spellStart"/>
            <w:r w:rsidRPr="007738C8">
              <w:rPr>
                <w:color w:val="auto"/>
              </w:rPr>
              <w:t>is</w:t>
            </w:r>
            <w:proofErr w:type="spellEnd"/>
            <w:r w:rsidRPr="007738C8">
              <w:rPr>
                <w:color w:val="auto"/>
              </w:rPr>
              <w:t xml:space="preserve"> </w:t>
            </w:r>
            <w:proofErr w:type="spellStart"/>
            <w:r w:rsidRPr="007738C8">
              <w:rPr>
                <w:color w:val="auto"/>
              </w:rPr>
              <w:t>your</w:t>
            </w:r>
            <w:proofErr w:type="spellEnd"/>
            <w:r w:rsidRPr="007738C8">
              <w:rPr>
                <w:color w:val="auto"/>
              </w:rPr>
              <w:t xml:space="preserve"> </w:t>
            </w:r>
            <w:proofErr w:type="spellStart"/>
            <w:r w:rsidRPr="007738C8">
              <w:rPr>
                <w:color w:val="auto"/>
              </w:rPr>
              <w:t>name</w:t>
            </w:r>
            <w:proofErr w:type="spellEnd"/>
            <w:r w:rsidRPr="007738C8">
              <w:rPr>
                <w:color w:val="auto"/>
              </w:rPr>
              <w:t>?</w:t>
            </w:r>
          </w:p>
        </w:tc>
      </w:tr>
      <w:tr w:rsidR="008050BB" w:rsidRPr="007E7A6C" w14:paraId="57ACDAD6" w14:textId="77777777" w:rsidTr="007738C8">
        <w:trPr>
          <w:cantSplit/>
          <w:jc w:val="center"/>
        </w:trPr>
        <w:tc>
          <w:tcPr>
            <w:tcW w:w="0" w:type="auto"/>
            <w:shd w:val="clear" w:color="auto" w:fill="auto"/>
          </w:tcPr>
          <w:p w14:paraId="57B29496" w14:textId="77777777" w:rsidR="001F74F6" w:rsidRPr="007738C8" w:rsidRDefault="005324EA" w:rsidP="007738C8">
            <w:pPr>
              <w:pStyle w:val="Other0"/>
              <w:widowControl/>
              <w:spacing w:after="120"/>
              <w:ind w:firstLine="0"/>
              <w:rPr>
                <w:color w:val="auto"/>
              </w:rPr>
            </w:pPr>
            <w:r w:rsidRPr="007738C8">
              <w:rPr>
                <w:color w:val="auto"/>
              </w:rPr>
              <w:t>¿Cuál es su nombre?</w:t>
            </w:r>
          </w:p>
        </w:tc>
        <w:tc>
          <w:tcPr>
            <w:tcW w:w="0" w:type="auto"/>
            <w:shd w:val="clear" w:color="auto" w:fill="auto"/>
          </w:tcPr>
          <w:p w14:paraId="78FB31A7" w14:textId="77777777" w:rsidR="001F74F6" w:rsidRPr="007738C8" w:rsidRDefault="005324EA" w:rsidP="007738C8">
            <w:pPr>
              <w:pStyle w:val="Other0"/>
              <w:widowControl/>
              <w:spacing w:after="120"/>
              <w:ind w:firstLine="0"/>
              <w:rPr>
                <w:color w:val="auto"/>
              </w:rPr>
            </w:pPr>
            <w:proofErr w:type="spellStart"/>
            <w:r w:rsidRPr="007738C8">
              <w:rPr>
                <w:color w:val="auto"/>
              </w:rPr>
              <w:t>What</w:t>
            </w:r>
            <w:proofErr w:type="spellEnd"/>
            <w:r w:rsidRPr="007738C8">
              <w:rPr>
                <w:color w:val="auto"/>
              </w:rPr>
              <w:t xml:space="preserve"> </w:t>
            </w:r>
            <w:proofErr w:type="spellStart"/>
            <w:r w:rsidRPr="007738C8">
              <w:rPr>
                <w:color w:val="auto"/>
              </w:rPr>
              <w:t>is</w:t>
            </w:r>
            <w:proofErr w:type="spellEnd"/>
            <w:r w:rsidRPr="007738C8">
              <w:rPr>
                <w:color w:val="auto"/>
              </w:rPr>
              <w:t xml:space="preserve"> </w:t>
            </w:r>
            <w:proofErr w:type="spellStart"/>
            <w:r w:rsidRPr="007738C8">
              <w:rPr>
                <w:color w:val="auto"/>
              </w:rPr>
              <w:t>your</w:t>
            </w:r>
            <w:proofErr w:type="spellEnd"/>
            <w:r w:rsidRPr="007738C8">
              <w:rPr>
                <w:color w:val="auto"/>
              </w:rPr>
              <w:t xml:space="preserve"> </w:t>
            </w:r>
            <w:proofErr w:type="spellStart"/>
            <w:r w:rsidRPr="007738C8">
              <w:rPr>
                <w:color w:val="auto"/>
              </w:rPr>
              <w:t>name</w:t>
            </w:r>
            <w:proofErr w:type="spellEnd"/>
            <w:r w:rsidRPr="007738C8">
              <w:rPr>
                <w:color w:val="auto"/>
              </w:rPr>
              <w:t>?</w:t>
            </w:r>
          </w:p>
        </w:tc>
      </w:tr>
      <w:tr w:rsidR="008050BB" w:rsidRPr="007E7A6C" w14:paraId="5999B9D0" w14:textId="77777777" w:rsidTr="007738C8">
        <w:trPr>
          <w:cantSplit/>
          <w:jc w:val="center"/>
        </w:trPr>
        <w:tc>
          <w:tcPr>
            <w:tcW w:w="0" w:type="auto"/>
            <w:shd w:val="clear" w:color="auto" w:fill="auto"/>
          </w:tcPr>
          <w:p w14:paraId="1D5437A9" w14:textId="77777777" w:rsidR="001F74F6" w:rsidRPr="007738C8" w:rsidRDefault="005324EA" w:rsidP="007738C8">
            <w:pPr>
              <w:pStyle w:val="Other0"/>
              <w:widowControl/>
              <w:spacing w:after="120"/>
              <w:ind w:firstLine="0"/>
              <w:rPr>
                <w:color w:val="auto"/>
              </w:rPr>
            </w:pPr>
            <w:r w:rsidRPr="007738C8">
              <w:rPr>
                <w:color w:val="auto"/>
              </w:rPr>
              <w:t>¿Cuál es su dirección?</w:t>
            </w:r>
          </w:p>
        </w:tc>
        <w:tc>
          <w:tcPr>
            <w:tcW w:w="0" w:type="auto"/>
            <w:shd w:val="clear" w:color="auto" w:fill="auto"/>
          </w:tcPr>
          <w:p w14:paraId="42E801CC" w14:textId="77777777" w:rsidR="001F74F6" w:rsidRPr="007738C8" w:rsidRDefault="005324EA" w:rsidP="007738C8">
            <w:pPr>
              <w:pStyle w:val="Other0"/>
              <w:widowControl/>
              <w:spacing w:after="120"/>
              <w:ind w:firstLine="0"/>
              <w:rPr>
                <w:color w:val="auto"/>
              </w:rPr>
            </w:pPr>
            <w:proofErr w:type="spellStart"/>
            <w:r w:rsidRPr="007738C8">
              <w:rPr>
                <w:color w:val="auto"/>
              </w:rPr>
              <w:t>What</w:t>
            </w:r>
            <w:proofErr w:type="spellEnd"/>
            <w:r w:rsidRPr="007738C8">
              <w:rPr>
                <w:color w:val="auto"/>
              </w:rPr>
              <w:t xml:space="preserve"> </w:t>
            </w:r>
            <w:proofErr w:type="spellStart"/>
            <w:r w:rsidRPr="007738C8">
              <w:rPr>
                <w:color w:val="auto"/>
              </w:rPr>
              <w:t>is</w:t>
            </w:r>
            <w:proofErr w:type="spellEnd"/>
            <w:r w:rsidRPr="007738C8">
              <w:rPr>
                <w:color w:val="auto"/>
              </w:rPr>
              <w:t xml:space="preserve"> </w:t>
            </w:r>
            <w:proofErr w:type="spellStart"/>
            <w:r w:rsidRPr="007738C8">
              <w:rPr>
                <w:color w:val="auto"/>
              </w:rPr>
              <w:t>your</w:t>
            </w:r>
            <w:proofErr w:type="spellEnd"/>
            <w:r w:rsidRPr="007738C8">
              <w:rPr>
                <w:color w:val="auto"/>
              </w:rPr>
              <w:t xml:space="preserve"> </w:t>
            </w:r>
            <w:proofErr w:type="spellStart"/>
            <w:r w:rsidRPr="007738C8">
              <w:rPr>
                <w:color w:val="auto"/>
              </w:rPr>
              <w:t>address</w:t>
            </w:r>
            <w:proofErr w:type="spellEnd"/>
            <w:r w:rsidRPr="007738C8">
              <w:rPr>
                <w:color w:val="auto"/>
              </w:rPr>
              <w:t>?</w:t>
            </w:r>
          </w:p>
        </w:tc>
      </w:tr>
      <w:tr w:rsidR="008050BB" w:rsidRPr="007E7A6C" w14:paraId="253DB777" w14:textId="77777777" w:rsidTr="007738C8">
        <w:trPr>
          <w:cantSplit/>
          <w:jc w:val="center"/>
        </w:trPr>
        <w:tc>
          <w:tcPr>
            <w:tcW w:w="0" w:type="auto"/>
            <w:shd w:val="clear" w:color="auto" w:fill="auto"/>
          </w:tcPr>
          <w:p w14:paraId="797A3E12" w14:textId="77777777" w:rsidR="001F74F6" w:rsidRPr="007738C8" w:rsidRDefault="005324EA" w:rsidP="007738C8">
            <w:pPr>
              <w:pStyle w:val="Other0"/>
              <w:widowControl/>
              <w:spacing w:after="120"/>
              <w:ind w:firstLine="0"/>
              <w:rPr>
                <w:color w:val="auto"/>
              </w:rPr>
            </w:pPr>
            <w:r w:rsidRPr="007738C8">
              <w:rPr>
                <w:color w:val="auto"/>
              </w:rPr>
              <w:t>¿Cómo está usted?</w:t>
            </w:r>
          </w:p>
        </w:tc>
        <w:tc>
          <w:tcPr>
            <w:tcW w:w="0" w:type="auto"/>
            <w:shd w:val="clear" w:color="auto" w:fill="auto"/>
          </w:tcPr>
          <w:p w14:paraId="61AC2CC0" w14:textId="77777777" w:rsidR="001F74F6" w:rsidRPr="007738C8" w:rsidRDefault="005324EA" w:rsidP="007738C8">
            <w:pPr>
              <w:pStyle w:val="Other0"/>
              <w:widowControl/>
              <w:spacing w:after="120"/>
              <w:ind w:firstLine="0"/>
              <w:rPr>
                <w:color w:val="auto"/>
              </w:rPr>
            </w:pPr>
            <w:proofErr w:type="spellStart"/>
            <w:r w:rsidRPr="007738C8">
              <w:rPr>
                <w:color w:val="auto"/>
              </w:rPr>
              <w:t>How</w:t>
            </w:r>
            <w:proofErr w:type="spellEnd"/>
            <w:r w:rsidRPr="007738C8">
              <w:rPr>
                <w:color w:val="auto"/>
              </w:rPr>
              <w:t xml:space="preserve"> are </w:t>
            </w:r>
            <w:proofErr w:type="spellStart"/>
            <w:r w:rsidRPr="007738C8">
              <w:rPr>
                <w:color w:val="auto"/>
              </w:rPr>
              <w:t>you</w:t>
            </w:r>
            <w:proofErr w:type="spellEnd"/>
            <w:r w:rsidRPr="007738C8">
              <w:rPr>
                <w:color w:val="auto"/>
              </w:rPr>
              <w:t>?</w:t>
            </w:r>
          </w:p>
        </w:tc>
      </w:tr>
    </w:tbl>
    <w:p w14:paraId="4BB4116B" w14:textId="77777777" w:rsidR="001F74F6" w:rsidRPr="007E7A6C" w:rsidRDefault="005324EA" w:rsidP="007E7A6C">
      <w:pPr>
        <w:pStyle w:val="BodyText"/>
        <w:widowControl/>
        <w:spacing w:after="120"/>
        <w:rPr>
          <w:color w:val="auto"/>
        </w:rPr>
      </w:pPr>
      <w:r w:rsidRPr="007E7A6C">
        <w:rPr>
          <w:b/>
          <w:bCs/>
          <w:color w:val="auto"/>
        </w:rPr>
        <w:t>Vocabulario y abreviaturas de lugar, profesiones y tratamientos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787"/>
        <w:gridCol w:w="4376"/>
      </w:tblGrid>
      <w:tr w:rsidR="008050BB" w:rsidRPr="007E7A6C" w14:paraId="59530B3E" w14:textId="77777777" w:rsidTr="007738C8">
        <w:trPr>
          <w:cantSplit/>
          <w:jc w:val="center"/>
        </w:trPr>
        <w:tc>
          <w:tcPr>
            <w:tcW w:w="0" w:type="auto"/>
            <w:shd w:val="clear" w:color="auto" w:fill="auto"/>
          </w:tcPr>
          <w:p w14:paraId="560D10C2" w14:textId="77777777" w:rsidR="001F74F6" w:rsidRPr="007738C8" w:rsidRDefault="005324EA" w:rsidP="007738C8">
            <w:pPr>
              <w:pStyle w:val="Other0"/>
              <w:widowControl/>
              <w:spacing w:after="120"/>
              <w:ind w:firstLine="0"/>
              <w:rPr>
                <w:color w:val="auto"/>
              </w:rPr>
            </w:pPr>
            <w:r w:rsidRPr="007738C8">
              <w:rPr>
                <w:color w:val="auto"/>
              </w:rPr>
              <w:t>El apartado de correos</w:t>
            </w:r>
          </w:p>
        </w:tc>
        <w:tc>
          <w:tcPr>
            <w:tcW w:w="0" w:type="auto"/>
            <w:shd w:val="clear" w:color="auto" w:fill="auto"/>
          </w:tcPr>
          <w:p w14:paraId="4E48C8FA" w14:textId="77777777" w:rsidR="001F74F6" w:rsidRPr="007738C8" w:rsidRDefault="005324EA" w:rsidP="007738C8">
            <w:pPr>
              <w:pStyle w:val="Other0"/>
              <w:widowControl/>
              <w:spacing w:after="120"/>
              <w:ind w:firstLine="360"/>
              <w:rPr>
                <w:color w:val="auto"/>
              </w:rPr>
            </w:pPr>
            <w:r w:rsidRPr="007738C8">
              <w:rPr>
                <w:color w:val="auto"/>
              </w:rPr>
              <w:t>Post office box</w:t>
            </w:r>
          </w:p>
        </w:tc>
      </w:tr>
      <w:tr w:rsidR="008050BB" w:rsidRPr="007E7A6C" w14:paraId="7848D12F" w14:textId="77777777" w:rsidTr="007738C8">
        <w:trPr>
          <w:cantSplit/>
          <w:jc w:val="center"/>
        </w:trPr>
        <w:tc>
          <w:tcPr>
            <w:tcW w:w="0" w:type="auto"/>
            <w:shd w:val="clear" w:color="auto" w:fill="auto"/>
          </w:tcPr>
          <w:p w14:paraId="61E31CFE" w14:textId="77777777" w:rsidR="001F74F6" w:rsidRPr="007738C8" w:rsidRDefault="005324EA" w:rsidP="007738C8">
            <w:pPr>
              <w:pStyle w:val="Other0"/>
              <w:widowControl/>
              <w:spacing w:after="120"/>
              <w:ind w:firstLine="0"/>
              <w:rPr>
                <w:color w:val="auto"/>
              </w:rPr>
            </w:pPr>
            <w:r w:rsidRPr="007738C8">
              <w:rPr>
                <w:color w:val="auto"/>
              </w:rPr>
              <w:t>La avenida</w:t>
            </w:r>
          </w:p>
        </w:tc>
        <w:tc>
          <w:tcPr>
            <w:tcW w:w="0" w:type="auto"/>
            <w:shd w:val="clear" w:color="auto" w:fill="auto"/>
          </w:tcPr>
          <w:p w14:paraId="60DC2373" w14:textId="77777777" w:rsidR="001F74F6" w:rsidRPr="007738C8" w:rsidRDefault="005324EA" w:rsidP="007738C8">
            <w:pPr>
              <w:pStyle w:val="Other0"/>
              <w:widowControl/>
              <w:spacing w:after="120"/>
              <w:ind w:firstLine="360"/>
              <w:rPr>
                <w:color w:val="auto"/>
              </w:rPr>
            </w:pPr>
            <w:r w:rsidRPr="007738C8">
              <w:rPr>
                <w:color w:val="auto"/>
              </w:rPr>
              <w:t>Avenue</w:t>
            </w:r>
          </w:p>
        </w:tc>
      </w:tr>
      <w:tr w:rsidR="008050BB" w:rsidRPr="007E7A6C" w14:paraId="66E0A6EC" w14:textId="77777777" w:rsidTr="007738C8">
        <w:trPr>
          <w:cantSplit/>
          <w:jc w:val="center"/>
        </w:trPr>
        <w:tc>
          <w:tcPr>
            <w:tcW w:w="0" w:type="auto"/>
            <w:shd w:val="clear" w:color="auto" w:fill="auto"/>
          </w:tcPr>
          <w:p w14:paraId="1C8DF32F" w14:textId="77777777" w:rsidR="001F74F6" w:rsidRPr="007738C8" w:rsidRDefault="005324EA" w:rsidP="007738C8">
            <w:pPr>
              <w:pStyle w:val="Other0"/>
              <w:widowControl/>
              <w:spacing w:after="120"/>
              <w:ind w:firstLine="0"/>
              <w:rPr>
                <w:color w:val="auto"/>
              </w:rPr>
            </w:pPr>
            <w:r w:rsidRPr="007738C8">
              <w:rPr>
                <w:color w:val="auto"/>
              </w:rPr>
              <w:t>La calle</w:t>
            </w:r>
          </w:p>
        </w:tc>
        <w:tc>
          <w:tcPr>
            <w:tcW w:w="0" w:type="auto"/>
            <w:shd w:val="clear" w:color="auto" w:fill="auto"/>
          </w:tcPr>
          <w:p w14:paraId="0CB71656" w14:textId="77777777" w:rsidR="001F74F6" w:rsidRPr="007738C8" w:rsidRDefault="005324EA" w:rsidP="007738C8">
            <w:pPr>
              <w:pStyle w:val="Other0"/>
              <w:widowControl/>
              <w:spacing w:after="120"/>
              <w:ind w:firstLine="360"/>
              <w:rPr>
                <w:color w:val="auto"/>
              </w:rPr>
            </w:pPr>
            <w:r w:rsidRPr="007738C8">
              <w:rPr>
                <w:color w:val="auto"/>
              </w:rPr>
              <w:t>Street</w:t>
            </w:r>
          </w:p>
        </w:tc>
      </w:tr>
      <w:tr w:rsidR="008050BB" w:rsidRPr="007E7A6C" w14:paraId="21D80478" w14:textId="77777777" w:rsidTr="007738C8">
        <w:trPr>
          <w:cantSplit/>
          <w:jc w:val="center"/>
        </w:trPr>
        <w:tc>
          <w:tcPr>
            <w:tcW w:w="0" w:type="auto"/>
            <w:shd w:val="clear" w:color="auto" w:fill="auto"/>
          </w:tcPr>
          <w:p w14:paraId="5370A917" w14:textId="77777777" w:rsidR="001F74F6" w:rsidRPr="007738C8" w:rsidRDefault="005324EA" w:rsidP="007738C8">
            <w:pPr>
              <w:pStyle w:val="Other0"/>
              <w:widowControl/>
              <w:spacing w:after="120"/>
              <w:ind w:firstLine="0"/>
              <w:rPr>
                <w:color w:val="auto"/>
              </w:rPr>
            </w:pPr>
            <w:r w:rsidRPr="007738C8">
              <w:rPr>
                <w:color w:val="auto"/>
              </w:rPr>
              <w:t>El código postal</w:t>
            </w:r>
          </w:p>
        </w:tc>
        <w:tc>
          <w:tcPr>
            <w:tcW w:w="0" w:type="auto"/>
            <w:shd w:val="clear" w:color="auto" w:fill="auto"/>
          </w:tcPr>
          <w:p w14:paraId="2413ACC7" w14:textId="77777777" w:rsidR="001F74F6" w:rsidRPr="007738C8" w:rsidRDefault="005324EA" w:rsidP="007738C8">
            <w:pPr>
              <w:pStyle w:val="Other0"/>
              <w:widowControl/>
              <w:spacing w:after="120"/>
              <w:ind w:firstLine="360"/>
              <w:rPr>
                <w:color w:val="auto"/>
              </w:rPr>
            </w:pPr>
            <w:r w:rsidRPr="007738C8">
              <w:rPr>
                <w:color w:val="auto"/>
              </w:rPr>
              <w:t xml:space="preserve">Zip </w:t>
            </w:r>
            <w:proofErr w:type="spellStart"/>
            <w:r w:rsidRPr="007738C8">
              <w:rPr>
                <w:color w:val="auto"/>
              </w:rPr>
              <w:t>code</w:t>
            </w:r>
            <w:proofErr w:type="spellEnd"/>
          </w:p>
        </w:tc>
      </w:tr>
      <w:tr w:rsidR="008050BB" w:rsidRPr="007E7A6C" w14:paraId="68E173D2" w14:textId="77777777" w:rsidTr="007738C8">
        <w:trPr>
          <w:cantSplit/>
          <w:jc w:val="center"/>
        </w:trPr>
        <w:tc>
          <w:tcPr>
            <w:tcW w:w="0" w:type="auto"/>
            <w:shd w:val="clear" w:color="auto" w:fill="auto"/>
          </w:tcPr>
          <w:p w14:paraId="77302F94" w14:textId="77777777" w:rsidR="001F74F6" w:rsidRPr="007738C8" w:rsidRDefault="005324EA" w:rsidP="007738C8">
            <w:pPr>
              <w:pStyle w:val="Other0"/>
              <w:widowControl/>
              <w:tabs>
                <w:tab w:val="left" w:pos="1973"/>
              </w:tabs>
              <w:spacing w:after="120"/>
              <w:ind w:firstLine="0"/>
              <w:rPr>
                <w:color w:val="auto"/>
              </w:rPr>
            </w:pPr>
            <w:r w:rsidRPr="007738C8">
              <w:rPr>
                <w:color w:val="auto"/>
              </w:rPr>
              <w:t>La colonia</w:t>
            </w:r>
            <w:r w:rsidRPr="007738C8">
              <w:rPr>
                <w:color w:val="auto"/>
              </w:rPr>
              <w:tab/>
            </w:r>
            <w:proofErr w:type="spellStart"/>
            <w:r w:rsidRPr="007738C8">
              <w:rPr>
                <w:color w:val="auto"/>
              </w:rPr>
              <w:t>Nei</w:t>
            </w:r>
            <w:proofErr w:type="spellEnd"/>
          </w:p>
        </w:tc>
        <w:tc>
          <w:tcPr>
            <w:tcW w:w="0" w:type="auto"/>
            <w:shd w:val="clear" w:color="auto" w:fill="auto"/>
          </w:tcPr>
          <w:p w14:paraId="0E9E459E" w14:textId="77777777" w:rsidR="001F74F6" w:rsidRPr="007738C8" w:rsidRDefault="005324EA" w:rsidP="007738C8">
            <w:pPr>
              <w:pStyle w:val="Other0"/>
              <w:widowControl/>
              <w:spacing w:after="120"/>
              <w:ind w:firstLine="0"/>
              <w:rPr>
                <w:color w:val="auto"/>
              </w:rPr>
            </w:pPr>
            <w:proofErr w:type="spellStart"/>
            <w:r w:rsidRPr="007738C8">
              <w:rPr>
                <w:color w:val="auto"/>
              </w:rPr>
              <w:t>ghborhood</w:t>
            </w:r>
            <w:proofErr w:type="spellEnd"/>
            <w:r w:rsidRPr="007738C8">
              <w:rPr>
                <w:color w:val="auto"/>
              </w:rPr>
              <w:t xml:space="preserve">; </w:t>
            </w:r>
            <w:proofErr w:type="spellStart"/>
            <w:r w:rsidRPr="007738C8">
              <w:rPr>
                <w:color w:val="auto"/>
              </w:rPr>
              <w:t>Subdivision</w:t>
            </w:r>
            <w:proofErr w:type="spellEnd"/>
          </w:p>
        </w:tc>
      </w:tr>
      <w:tr w:rsidR="008050BB" w:rsidRPr="007E7A6C" w14:paraId="34EB9A40" w14:textId="77777777" w:rsidTr="007738C8">
        <w:trPr>
          <w:cantSplit/>
          <w:jc w:val="center"/>
        </w:trPr>
        <w:tc>
          <w:tcPr>
            <w:tcW w:w="0" w:type="auto"/>
            <w:shd w:val="clear" w:color="auto" w:fill="auto"/>
          </w:tcPr>
          <w:p w14:paraId="2C252CB0" w14:textId="77777777" w:rsidR="001F74F6" w:rsidRPr="007738C8" w:rsidRDefault="005324EA" w:rsidP="007738C8">
            <w:pPr>
              <w:pStyle w:val="Other0"/>
              <w:widowControl/>
              <w:spacing w:after="120"/>
              <w:ind w:firstLine="0"/>
              <w:rPr>
                <w:color w:val="auto"/>
              </w:rPr>
            </w:pPr>
            <w:r w:rsidRPr="007738C8">
              <w:rPr>
                <w:color w:val="auto"/>
              </w:rPr>
              <w:t>Derecha</w:t>
            </w:r>
          </w:p>
        </w:tc>
        <w:tc>
          <w:tcPr>
            <w:tcW w:w="0" w:type="auto"/>
            <w:shd w:val="clear" w:color="auto" w:fill="auto"/>
          </w:tcPr>
          <w:p w14:paraId="293016E8" w14:textId="77777777" w:rsidR="001F74F6" w:rsidRPr="007738C8" w:rsidRDefault="005324EA" w:rsidP="007738C8">
            <w:pPr>
              <w:pStyle w:val="Other0"/>
              <w:widowControl/>
              <w:spacing w:after="120"/>
              <w:ind w:firstLine="360"/>
              <w:rPr>
                <w:color w:val="auto"/>
              </w:rPr>
            </w:pPr>
            <w:proofErr w:type="spellStart"/>
            <w:r w:rsidRPr="007738C8">
              <w:rPr>
                <w:color w:val="auto"/>
              </w:rPr>
              <w:t>Right</w:t>
            </w:r>
            <w:proofErr w:type="spellEnd"/>
          </w:p>
        </w:tc>
      </w:tr>
      <w:tr w:rsidR="008050BB" w:rsidRPr="007E7A6C" w14:paraId="3FD8AB23" w14:textId="77777777" w:rsidTr="007738C8">
        <w:trPr>
          <w:cantSplit/>
          <w:jc w:val="center"/>
        </w:trPr>
        <w:tc>
          <w:tcPr>
            <w:tcW w:w="0" w:type="auto"/>
            <w:shd w:val="clear" w:color="auto" w:fill="auto"/>
          </w:tcPr>
          <w:p w14:paraId="4D89462B" w14:textId="77777777" w:rsidR="001F74F6" w:rsidRPr="007738C8" w:rsidRDefault="005324EA" w:rsidP="007738C8">
            <w:pPr>
              <w:pStyle w:val="Other0"/>
              <w:widowControl/>
              <w:spacing w:after="120"/>
              <w:ind w:firstLine="0"/>
              <w:rPr>
                <w:color w:val="auto"/>
              </w:rPr>
            </w:pPr>
            <w:r w:rsidRPr="007738C8">
              <w:rPr>
                <w:color w:val="auto"/>
              </w:rPr>
              <w:t>El domicilio</w:t>
            </w:r>
          </w:p>
        </w:tc>
        <w:tc>
          <w:tcPr>
            <w:tcW w:w="0" w:type="auto"/>
            <w:shd w:val="clear" w:color="auto" w:fill="auto"/>
          </w:tcPr>
          <w:p w14:paraId="2655ACF3" w14:textId="77777777" w:rsidR="001F74F6" w:rsidRPr="007738C8" w:rsidRDefault="005324EA" w:rsidP="007738C8">
            <w:pPr>
              <w:pStyle w:val="Other0"/>
              <w:widowControl/>
              <w:spacing w:after="120"/>
              <w:ind w:firstLine="360"/>
              <w:rPr>
                <w:color w:val="auto"/>
              </w:rPr>
            </w:pPr>
            <w:proofErr w:type="spellStart"/>
            <w:r w:rsidRPr="007738C8">
              <w:rPr>
                <w:color w:val="auto"/>
              </w:rPr>
              <w:t>Address</w:t>
            </w:r>
            <w:proofErr w:type="spellEnd"/>
            <w:r w:rsidRPr="007738C8">
              <w:rPr>
                <w:color w:val="auto"/>
              </w:rPr>
              <w:t xml:space="preserve">; </w:t>
            </w:r>
            <w:proofErr w:type="spellStart"/>
            <w:r w:rsidRPr="007738C8">
              <w:rPr>
                <w:color w:val="auto"/>
              </w:rPr>
              <w:t>Residence</w:t>
            </w:r>
            <w:proofErr w:type="spellEnd"/>
          </w:p>
        </w:tc>
      </w:tr>
      <w:tr w:rsidR="008050BB" w:rsidRPr="007E7A6C" w14:paraId="10C2B37D" w14:textId="77777777" w:rsidTr="007738C8">
        <w:trPr>
          <w:cantSplit/>
          <w:jc w:val="center"/>
        </w:trPr>
        <w:tc>
          <w:tcPr>
            <w:tcW w:w="0" w:type="auto"/>
            <w:shd w:val="clear" w:color="auto" w:fill="auto"/>
          </w:tcPr>
          <w:p w14:paraId="762A34C7" w14:textId="77777777" w:rsidR="001F74F6" w:rsidRPr="007738C8" w:rsidRDefault="005324EA" w:rsidP="007738C8">
            <w:pPr>
              <w:pStyle w:val="Other0"/>
              <w:widowControl/>
              <w:tabs>
                <w:tab w:val="left" w:pos="1939"/>
              </w:tabs>
              <w:spacing w:after="120"/>
              <w:ind w:firstLine="0"/>
              <w:rPr>
                <w:color w:val="auto"/>
              </w:rPr>
            </w:pPr>
            <w:r w:rsidRPr="007738C8">
              <w:rPr>
                <w:color w:val="auto"/>
              </w:rPr>
              <w:t>El estado</w:t>
            </w:r>
            <w:r w:rsidRPr="007738C8">
              <w:rPr>
                <w:color w:val="auto"/>
              </w:rPr>
              <w:tab/>
            </w:r>
            <w:proofErr w:type="spellStart"/>
            <w:r w:rsidRPr="007738C8">
              <w:rPr>
                <w:color w:val="auto"/>
              </w:rPr>
              <w:t>State</w:t>
            </w:r>
            <w:proofErr w:type="spellEnd"/>
            <w:r w:rsidRPr="007738C8">
              <w:rPr>
                <w:color w:val="auto"/>
              </w:rPr>
              <w:t xml:space="preserve"> (</w:t>
            </w:r>
          </w:p>
        </w:tc>
        <w:tc>
          <w:tcPr>
            <w:tcW w:w="0" w:type="auto"/>
            <w:shd w:val="clear" w:color="auto" w:fill="auto"/>
          </w:tcPr>
          <w:p w14:paraId="4C37B90B" w14:textId="77777777" w:rsidR="001F74F6" w:rsidRPr="007738C8" w:rsidRDefault="005324EA" w:rsidP="007738C8">
            <w:pPr>
              <w:pStyle w:val="Other0"/>
              <w:widowControl/>
              <w:spacing w:after="120"/>
              <w:ind w:firstLine="0"/>
              <w:rPr>
                <w:color w:val="auto"/>
              </w:rPr>
            </w:pPr>
            <w:proofErr w:type="spellStart"/>
            <w:r w:rsidRPr="007738C8">
              <w:rPr>
                <w:color w:val="auto"/>
              </w:rPr>
              <w:t>division</w:t>
            </w:r>
            <w:proofErr w:type="spellEnd"/>
            <w:r w:rsidRPr="007738C8">
              <w:rPr>
                <w:color w:val="auto"/>
              </w:rPr>
              <w:t xml:space="preserve"> in a country)</w:t>
            </w:r>
          </w:p>
        </w:tc>
      </w:tr>
      <w:tr w:rsidR="008050BB" w:rsidRPr="007E7A6C" w14:paraId="20465022" w14:textId="77777777" w:rsidTr="007738C8">
        <w:trPr>
          <w:cantSplit/>
          <w:jc w:val="center"/>
        </w:trPr>
        <w:tc>
          <w:tcPr>
            <w:tcW w:w="0" w:type="auto"/>
            <w:shd w:val="clear" w:color="auto" w:fill="auto"/>
          </w:tcPr>
          <w:p w14:paraId="186C89BF" w14:textId="77777777" w:rsidR="001F74F6" w:rsidRPr="007738C8" w:rsidRDefault="005324EA" w:rsidP="007738C8">
            <w:pPr>
              <w:pStyle w:val="Other0"/>
              <w:widowControl/>
              <w:spacing w:after="120"/>
              <w:ind w:firstLine="0"/>
              <w:rPr>
                <w:color w:val="auto"/>
              </w:rPr>
            </w:pPr>
            <w:r w:rsidRPr="007738C8">
              <w:rPr>
                <w:color w:val="auto"/>
              </w:rPr>
              <w:t>Izquierda</w:t>
            </w:r>
          </w:p>
        </w:tc>
        <w:tc>
          <w:tcPr>
            <w:tcW w:w="0" w:type="auto"/>
            <w:shd w:val="clear" w:color="auto" w:fill="auto"/>
          </w:tcPr>
          <w:p w14:paraId="16ED14DE" w14:textId="77777777" w:rsidR="001F74F6" w:rsidRPr="007738C8" w:rsidRDefault="005324EA" w:rsidP="007738C8">
            <w:pPr>
              <w:pStyle w:val="Other0"/>
              <w:widowControl/>
              <w:spacing w:after="120"/>
              <w:ind w:firstLine="360"/>
              <w:rPr>
                <w:color w:val="auto"/>
              </w:rPr>
            </w:pPr>
            <w:proofErr w:type="spellStart"/>
            <w:r w:rsidRPr="007738C8">
              <w:rPr>
                <w:color w:val="auto"/>
              </w:rPr>
              <w:t>Left</w:t>
            </w:r>
            <w:proofErr w:type="spellEnd"/>
          </w:p>
        </w:tc>
      </w:tr>
      <w:tr w:rsidR="008050BB" w:rsidRPr="007E7A6C" w14:paraId="557D0E5D" w14:textId="77777777" w:rsidTr="007738C8">
        <w:trPr>
          <w:cantSplit/>
          <w:jc w:val="center"/>
        </w:trPr>
        <w:tc>
          <w:tcPr>
            <w:tcW w:w="0" w:type="auto"/>
            <w:shd w:val="clear" w:color="auto" w:fill="auto"/>
          </w:tcPr>
          <w:p w14:paraId="447CE6C4" w14:textId="77777777" w:rsidR="001F74F6" w:rsidRPr="007738C8" w:rsidRDefault="005324EA" w:rsidP="007738C8">
            <w:pPr>
              <w:pStyle w:val="Other0"/>
              <w:widowControl/>
              <w:spacing w:after="120"/>
              <w:ind w:firstLine="0"/>
              <w:rPr>
                <w:color w:val="auto"/>
              </w:rPr>
            </w:pPr>
            <w:r w:rsidRPr="007738C8">
              <w:rPr>
                <w:color w:val="auto"/>
              </w:rPr>
              <w:t>La planta; el piso</w:t>
            </w:r>
          </w:p>
        </w:tc>
        <w:tc>
          <w:tcPr>
            <w:tcW w:w="0" w:type="auto"/>
            <w:shd w:val="clear" w:color="auto" w:fill="auto"/>
          </w:tcPr>
          <w:p w14:paraId="06ADD2CF" w14:textId="77777777" w:rsidR="001F74F6" w:rsidRPr="007738C8" w:rsidRDefault="005324EA" w:rsidP="007738C8">
            <w:pPr>
              <w:pStyle w:val="Other0"/>
              <w:widowControl/>
              <w:spacing w:after="120"/>
              <w:ind w:firstLine="360"/>
              <w:rPr>
                <w:color w:val="auto"/>
              </w:rPr>
            </w:pPr>
            <w:proofErr w:type="spellStart"/>
            <w:r w:rsidRPr="007738C8">
              <w:rPr>
                <w:color w:val="auto"/>
              </w:rPr>
              <w:t>Floor</w:t>
            </w:r>
            <w:proofErr w:type="spellEnd"/>
            <w:r w:rsidRPr="007738C8">
              <w:rPr>
                <w:color w:val="auto"/>
              </w:rPr>
              <w:t xml:space="preserve">, </w:t>
            </w:r>
            <w:proofErr w:type="spellStart"/>
            <w:r w:rsidRPr="007738C8">
              <w:rPr>
                <w:color w:val="auto"/>
              </w:rPr>
              <w:t>level</w:t>
            </w:r>
            <w:proofErr w:type="spellEnd"/>
          </w:p>
        </w:tc>
      </w:tr>
      <w:tr w:rsidR="008050BB" w:rsidRPr="007E7A6C" w14:paraId="7ECD509B" w14:textId="77777777" w:rsidTr="007738C8">
        <w:trPr>
          <w:cantSplit/>
          <w:jc w:val="center"/>
        </w:trPr>
        <w:tc>
          <w:tcPr>
            <w:tcW w:w="0" w:type="auto"/>
            <w:shd w:val="clear" w:color="auto" w:fill="auto"/>
          </w:tcPr>
          <w:p w14:paraId="399CE458" w14:textId="77777777" w:rsidR="001F74F6" w:rsidRPr="007738C8" w:rsidRDefault="005324EA" w:rsidP="007738C8">
            <w:pPr>
              <w:pStyle w:val="Other0"/>
              <w:widowControl/>
              <w:spacing w:after="120"/>
              <w:ind w:firstLine="0"/>
              <w:rPr>
                <w:color w:val="auto"/>
              </w:rPr>
            </w:pPr>
            <w:r w:rsidRPr="007738C8">
              <w:rPr>
                <w:color w:val="auto"/>
              </w:rPr>
              <w:t>La plaza</w:t>
            </w:r>
          </w:p>
        </w:tc>
        <w:tc>
          <w:tcPr>
            <w:tcW w:w="0" w:type="auto"/>
            <w:shd w:val="clear" w:color="auto" w:fill="auto"/>
          </w:tcPr>
          <w:p w14:paraId="52F0E6A6" w14:textId="77777777" w:rsidR="001F74F6" w:rsidRPr="007738C8" w:rsidRDefault="005324EA" w:rsidP="007738C8">
            <w:pPr>
              <w:pStyle w:val="Other0"/>
              <w:widowControl/>
              <w:spacing w:after="120"/>
              <w:ind w:firstLine="360"/>
              <w:rPr>
                <w:color w:val="auto"/>
              </w:rPr>
            </w:pPr>
            <w:r w:rsidRPr="007738C8">
              <w:rPr>
                <w:color w:val="auto"/>
              </w:rPr>
              <w:t>Square</w:t>
            </w:r>
          </w:p>
        </w:tc>
      </w:tr>
      <w:tr w:rsidR="008050BB" w:rsidRPr="007E7A6C" w14:paraId="57BDD31B" w14:textId="77777777" w:rsidTr="007738C8">
        <w:trPr>
          <w:cantSplit/>
          <w:jc w:val="center"/>
        </w:trPr>
        <w:tc>
          <w:tcPr>
            <w:tcW w:w="0" w:type="auto"/>
            <w:shd w:val="clear" w:color="auto" w:fill="auto"/>
          </w:tcPr>
          <w:p w14:paraId="259A5680" w14:textId="77777777" w:rsidR="001F74F6" w:rsidRPr="007738C8" w:rsidRDefault="005324EA" w:rsidP="007738C8">
            <w:pPr>
              <w:pStyle w:val="Other0"/>
              <w:widowControl/>
              <w:spacing w:after="120"/>
              <w:ind w:firstLine="0"/>
              <w:rPr>
                <w:color w:val="auto"/>
              </w:rPr>
            </w:pPr>
            <w:r w:rsidRPr="007738C8">
              <w:rPr>
                <w:color w:val="auto"/>
              </w:rPr>
              <w:t>Primer, segundo, piso</w:t>
            </w:r>
          </w:p>
        </w:tc>
        <w:tc>
          <w:tcPr>
            <w:tcW w:w="0" w:type="auto"/>
            <w:shd w:val="clear" w:color="auto" w:fill="auto"/>
          </w:tcPr>
          <w:p w14:paraId="2CF540A5" w14:textId="77777777" w:rsidR="001F74F6" w:rsidRPr="007738C8" w:rsidRDefault="005324EA" w:rsidP="007738C8">
            <w:pPr>
              <w:pStyle w:val="Other0"/>
              <w:widowControl/>
              <w:spacing w:after="120"/>
              <w:ind w:firstLine="360"/>
              <w:rPr>
                <w:color w:val="auto"/>
              </w:rPr>
            </w:pPr>
            <w:proofErr w:type="spellStart"/>
            <w:r w:rsidRPr="007738C8">
              <w:rPr>
                <w:color w:val="auto"/>
              </w:rPr>
              <w:t>First</w:t>
            </w:r>
            <w:proofErr w:type="spellEnd"/>
            <w:r w:rsidRPr="007738C8">
              <w:rPr>
                <w:color w:val="auto"/>
              </w:rPr>
              <w:t xml:space="preserve">, </w:t>
            </w:r>
            <w:proofErr w:type="spellStart"/>
            <w:r w:rsidRPr="007738C8">
              <w:rPr>
                <w:color w:val="auto"/>
              </w:rPr>
              <w:t>second</w:t>
            </w:r>
            <w:proofErr w:type="spellEnd"/>
            <w:r w:rsidRPr="007738C8">
              <w:rPr>
                <w:color w:val="auto"/>
              </w:rPr>
              <w:t xml:space="preserve">... </w:t>
            </w:r>
            <w:proofErr w:type="spellStart"/>
            <w:r w:rsidRPr="007738C8">
              <w:rPr>
                <w:color w:val="auto"/>
              </w:rPr>
              <w:t>floor</w:t>
            </w:r>
            <w:proofErr w:type="spellEnd"/>
          </w:p>
        </w:tc>
      </w:tr>
      <w:tr w:rsidR="008050BB" w:rsidRPr="007E7A6C" w14:paraId="2A7FCCAF" w14:textId="77777777" w:rsidTr="007738C8">
        <w:trPr>
          <w:cantSplit/>
          <w:jc w:val="center"/>
        </w:trPr>
        <w:tc>
          <w:tcPr>
            <w:tcW w:w="0" w:type="auto"/>
            <w:shd w:val="clear" w:color="auto" w:fill="auto"/>
          </w:tcPr>
          <w:p w14:paraId="2858927E" w14:textId="77777777" w:rsidR="001F74F6" w:rsidRPr="007738C8" w:rsidRDefault="005324EA" w:rsidP="007738C8">
            <w:pPr>
              <w:pStyle w:val="Other0"/>
              <w:widowControl/>
              <w:spacing w:after="120"/>
              <w:ind w:firstLine="0"/>
              <w:rPr>
                <w:color w:val="auto"/>
              </w:rPr>
            </w:pPr>
            <w:r w:rsidRPr="007738C8">
              <w:rPr>
                <w:color w:val="auto"/>
              </w:rPr>
              <w:t>Primera, segunda. planta</w:t>
            </w:r>
          </w:p>
        </w:tc>
        <w:tc>
          <w:tcPr>
            <w:tcW w:w="0" w:type="auto"/>
            <w:shd w:val="clear" w:color="auto" w:fill="auto"/>
          </w:tcPr>
          <w:p w14:paraId="68F8C3E3" w14:textId="77777777" w:rsidR="001F74F6" w:rsidRPr="007738C8" w:rsidRDefault="005324EA" w:rsidP="007738C8">
            <w:pPr>
              <w:pStyle w:val="Other0"/>
              <w:widowControl/>
              <w:spacing w:after="120"/>
              <w:ind w:firstLine="0"/>
              <w:rPr>
                <w:color w:val="auto"/>
              </w:rPr>
            </w:pPr>
            <w:r w:rsidRPr="007738C8">
              <w:rPr>
                <w:color w:val="auto"/>
              </w:rPr>
              <w:t xml:space="preserve">, </w:t>
            </w:r>
            <w:proofErr w:type="spellStart"/>
            <w:r w:rsidRPr="007738C8">
              <w:rPr>
                <w:color w:val="auto"/>
              </w:rPr>
              <w:t>First</w:t>
            </w:r>
            <w:proofErr w:type="spellEnd"/>
            <w:r w:rsidRPr="007738C8">
              <w:rPr>
                <w:color w:val="auto"/>
              </w:rPr>
              <w:t xml:space="preserve">, </w:t>
            </w:r>
            <w:proofErr w:type="spellStart"/>
            <w:r w:rsidRPr="007738C8">
              <w:rPr>
                <w:color w:val="auto"/>
              </w:rPr>
              <w:t>second</w:t>
            </w:r>
            <w:proofErr w:type="spellEnd"/>
            <w:r w:rsidRPr="007738C8">
              <w:rPr>
                <w:color w:val="auto"/>
              </w:rPr>
              <w:t xml:space="preserve">... </w:t>
            </w:r>
            <w:proofErr w:type="spellStart"/>
            <w:r w:rsidRPr="007738C8">
              <w:rPr>
                <w:color w:val="auto"/>
              </w:rPr>
              <w:t>floor</w:t>
            </w:r>
            <w:proofErr w:type="spellEnd"/>
          </w:p>
        </w:tc>
      </w:tr>
    </w:tbl>
    <w:p w14:paraId="03DC1AA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DF78B01" w14:textId="77777777" w:rsidR="001F74F6" w:rsidRPr="007E7A6C" w:rsidRDefault="005324EA" w:rsidP="007E7A6C">
      <w:pPr>
        <w:pStyle w:val="BodyText"/>
        <w:widowControl/>
        <w:spacing w:after="120"/>
        <w:rPr>
          <w:color w:val="auto"/>
        </w:rPr>
      </w:pPr>
      <w:r w:rsidRPr="007E7A6C">
        <w:rPr>
          <w:color w:val="auto"/>
        </w:rPr>
        <w:lastRenderedPageBreak/>
        <w:t>Page 93</w:t>
      </w:r>
    </w:p>
    <w:p w14:paraId="0C9C7564" w14:textId="77777777" w:rsidR="001F74F6" w:rsidRPr="007E7A6C" w:rsidRDefault="005324EA" w:rsidP="007E7A6C">
      <w:pPr>
        <w:pStyle w:val="BodyText"/>
        <w:widowControl/>
        <w:spacing w:after="120"/>
        <w:rPr>
          <w:color w:val="auto"/>
        </w:rPr>
      </w:pPr>
      <w:r w:rsidRPr="007E7A6C">
        <w:rPr>
          <w:b/>
          <w:bCs/>
          <w:color w:val="auto"/>
        </w:rPr>
        <w:t>Vocabulario relacionado con las profesiones, los puestos y el trabajo</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073"/>
        <w:gridCol w:w="4090"/>
      </w:tblGrid>
      <w:tr w:rsidR="008050BB" w:rsidRPr="007E7A6C" w14:paraId="706B4D0D" w14:textId="77777777" w:rsidTr="007738C8">
        <w:trPr>
          <w:cantSplit/>
          <w:jc w:val="center"/>
        </w:trPr>
        <w:tc>
          <w:tcPr>
            <w:tcW w:w="0" w:type="auto"/>
            <w:shd w:val="clear" w:color="auto" w:fill="auto"/>
          </w:tcPr>
          <w:p w14:paraId="69503081" w14:textId="77777777" w:rsidR="001F74F6" w:rsidRPr="007738C8" w:rsidRDefault="005324EA" w:rsidP="007738C8">
            <w:pPr>
              <w:pStyle w:val="Other0"/>
              <w:widowControl/>
              <w:spacing w:after="120"/>
              <w:ind w:firstLine="0"/>
              <w:rPr>
                <w:color w:val="auto"/>
              </w:rPr>
            </w:pPr>
            <w:r w:rsidRPr="007738C8">
              <w:rPr>
                <w:color w:val="auto"/>
              </w:rPr>
              <w:t>Abogado/a</w:t>
            </w:r>
          </w:p>
        </w:tc>
        <w:tc>
          <w:tcPr>
            <w:tcW w:w="0" w:type="auto"/>
            <w:shd w:val="clear" w:color="auto" w:fill="auto"/>
          </w:tcPr>
          <w:p w14:paraId="4461A106" w14:textId="77777777" w:rsidR="001F74F6" w:rsidRPr="007738C8" w:rsidRDefault="005324EA" w:rsidP="007738C8">
            <w:pPr>
              <w:pStyle w:val="Other0"/>
              <w:widowControl/>
              <w:spacing w:after="120"/>
              <w:ind w:firstLine="360"/>
              <w:rPr>
                <w:color w:val="auto"/>
              </w:rPr>
            </w:pPr>
            <w:proofErr w:type="spellStart"/>
            <w:r w:rsidRPr="007738C8">
              <w:rPr>
                <w:color w:val="auto"/>
              </w:rPr>
              <w:t>attorney</w:t>
            </w:r>
            <w:proofErr w:type="spellEnd"/>
          </w:p>
        </w:tc>
      </w:tr>
      <w:tr w:rsidR="008050BB" w:rsidRPr="007E7A6C" w14:paraId="18DB6018" w14:textId="77777777" w:rsidTr="007738C8">
        <w:trPr>
          <w:cantSplit/>
          <w:jc w:val="center"/>
        </w:trPr>
        <w:tc>
          <w:tcPr>
            <w:tcW w:w="0" w:type="auto"/>
            <w:shd w:val="clear" w:color="auto" w:fill="auto"/>
          </w:tcPr>
          <w:p w14:paraId="5F77DED0" w14:textId="77777777" w:rsidR="001F74F6" w:rsidRPr="007738C8" w:rsidRDefault="005324EA" w:rsidP="007738C8">
            <w:pPr>
              <w:pStyle w:val="Other0"/>
              <w:widowControl/>
              <w:spacing w:after="120"/>
              <w:ind w:firstLine="0"/>
              <w:rPr>
                <w:color w:val="auto"/>
              </w:rPr>
            </w:pPr>
            <w:r w:rsidRPr="007738C8">
              <w:rPr>
                <w:color w:val="auto"/>
              </w:rPr>
              <w:t>Arquitecto/a</w:t>
            </w:r>
          </w:p>
        </w:tc>
        <w:tc>
          <w:tcPr>
            <w:tcW w:w="0" w:type="auto"/>
            <w:shd w:val="clear" w:color="auto" w:fill="auto"/>
          </w:tcPr>
          <w:p w14:paraId="14ABAB68" w14:textId="77777777" w:rsidR="001F74F6" w:rsidRPr="007738C8" w:rsidRDefault="005324EA" w:rsidP="007738C8">
            <w:pPr>
              <w:pStyle w:val="Other0"/>
              <w:widowControl/>
              <w:spacing w:after="120"/>
              <w:ind w:firstLine="360"/>
              <w:rPr>
                <w:color w:val="auto"/>
              </w:rPr>
            </w:pPr>
            <w:proofErr w:type="spellStart"/>
            <w:r w:rsidRPr="007738C8">
              <w:rPr>
                <w:color w:val="auto"/>
              </w:rPr>
              <w:t>architect</w:t>
            </w:r>
            <w:proofErr w:type="spellEnd"/>
          </w:p>
        </w:tc>
      </w:tr>
      <w:tr w:rsidR="008050BB" w:rsidRPr="007E7A6C" w14:paraId="5AD1AEC9" w14:textId="77777777" w:rsidTr="007738C8">
        <w:trPr>
          <w:cantSplit/>
          <w:jc w:val="center"/>
        </w:trPr>
        <w:tc>
          <w:tcPr>
            <w:tcW w:w="0" w:type="auto"/>
            <w:shd w:val="clear" w:color="auto" w:fill="auto"/>
          </w:tcPr>
          <w:p w14:paraId="33022BBF" w14:textId="77777777" w:rsidR="001F74F6" w:rsidRPr="007738C8" w:rsidRDefault="005324EA" w:rsidP="007738C8">
            <w:pPr>
              <w:pStyle w:val="Other0"/>
              <w:widowControl/>
              <w:spacing w:after="120"/>
              <w:ind w:firstLine="0"/>
              <w:rPr>
                <w:color w:val="auto"/>
              </w:rPr>
            </w:pPr>
            <w:r w:rsidRPr="007738C8">
              <w:rPr>
                <w:color w:val="auto"/>
              </w:rPr>
              <w:t>El ascenso</w:t>
            </w:r>
          </w:p>
        </w:tc>
        <w:tc>
          <w:tcPr>
            <w:tcW w:w="0" w:type="auto"/>
            <w:shd w:val="clear" w:color="auto" w:fill="auto"/>
          </w:tcPr>
          <w:p w14:paraId="75550C9C" w14:textId="77777777" w:rsidR="001F74F6" w:rsidRPr="007738C8" w:rsidRDefault="005324EA" w:rsidP="007738C8">
            <w:pPr>
              <w:pStyle w:val="Other0"/>
              <w:widowControl/>
              <w:spacing w:after="120"/>
              <w:ind w:firstLine="360"/>
              <w:rPr>
                <w:color w:val="auto"/>
              </w:rPr>
            </w:pPr>
            <w:proofErr w:type="spellStart"/>
            <w:r w:rsidRPr="007738C8">
              <w:rPr>
                <w:color w:val="auto"/>
              </w:rPr>
              <w:t>promotion</w:t>
            </w:r>
            <w:proofErr w:type="spellEnd"/>
          </w:p>
        </w:tc>
      </w:tr>
      <w:tr w:rsidR="008050BB" w:rsidRPr="007E7A6C" w14:paraId="26B06FBF" w14:textId="77777777" w:rsidTr="007738C8">
        <w:trPr>
          <w:cantSplit/>
          <w:jc w:val="center"/>
        </w:trPr>
        <w:tc>
          <w:tcPr>
            <w:tcW w:w="0" w:type="auto"/>
            <w:shd w:val="clear" w:color="auto" w:fill="auto"/>
          </w:tcPr>
          <w:p w14:paraId="392B4770" w14:textId="77777777" w:rsidR="001F74F6" w:rsidRPr="007738C8" w:rsidRDefault="005324EA" w:rsidP="007738C8">
            <w:pPr>
              <w:pStyle w:val="Other0"/>
              <w:widowControl/>
              <w:spacing w:after="120"/>
              <w:ind w:firstLine="0"/>
              <w:rPr>
                <w:color w:val="auto"/>
              </w:rPr>
            </w:pPr>
            <w:r w:rsidRPr="007738C8">
              <w:rPr>
                <w:color w:val="auto"/>
              </w:rPr>
              <w:t>El/la cajero/a</w:t>
            </w:r>
          </w:p>
        </w:tc>
        <w:tc>
          <w:tcPr>
            <w:tcW w:w="0" w:type="auto"/>
            <w:shd w:val="clear" w:color="auto" w:fill="auto"/>
          </w:tcPr>
          <w:p w14:paraId="4C60552D" w14:textId="77777777" w:rsidR="001F74F6" w:rsidRPr="007738C8" w:rsidRDefault="005324EA" w:rsidP="007738C8">
            <w:pPr>
              <w:pStyle w:val="Other0"/>
              <w:widowControl/>
              <w:spacing w:after="120"/>
              <w:ind w:firstLine="360"/>
              <w:rPr>
                <w:color w:val="auto"/>
              </w:rPr>
            </w:pPr>
            <w:proofErr w:type="spellStart"/>
            <w:r w:rsidRPr="007738C8">
              <w:rPr>
                <w:color w:val="auto"/>
              </w:rPr>
              <w:t>cashier</w:t>
            </w:r>
            <w:proofErr w:type="spellEnd"/>
          </w:p>
        </w:tc>
      </w:tr>
      <w:tr w:rsidR="008050BB" w:rsidRPr="007E7A6C" w14:paraId="794D9FFC" w14:textId="77777777" w:rsidTr="007738C8">
        <w:trPr>
          <w:cantSplit/>
          <w:jc w:val="center"/>
        </w:trPr>
        <w:tc>
          <w:tcPr>
            <w:tcW w:w="0" w:type="auto"/>
            <w:shd w:val="clear" w:color="auto" w:fill="auto"/>
          </w:tcPr>
          <w:p w14:paraId="59BBC867" w14:textId="77777777" w:rsidR="001F74F6" w:rsidRPr="007738C8" w:rsidRDefault="005324EA" w:rsidP="007738C8">
            <w:pPr>
              <w:pStyle w:val="Other0"/>
              <w:widowControl/>
              <w:spacing w:after="120"/>
              <w:ind w:firstLine="0"/>
              <w:rPr>
                <w:color w:val="auto"/>
              </w:rPr>
            </w:pPr>
            <w:r w:rsidRPr="007738C8">
              <w:rPr>
                <w:color w:val="auto"/>
              </w:rPr>
              <w:t>Capataz</w:t>
            </w:r>
          </w:p>
        </w:tc>
        <w:tc>
          <w:tcPr>
            <w:tcW w:w="0" w:type="auto"/>
            <w:shd w:val="clear" w:color="auto" w:fill="auto"/>
          </w:tcPr>
          <w:p w14:paraId="14040557" w14:textId="77777777" w:rsidR="001F74F6" w:rsidRPr="007738C8" w:rsidRDefault="005324EA" w:rsidP="007738C8">
            <w:pPr>
              <w:pStyle w:val="Other0"/>
              <w:widowControl/>
              <w:spacing w:after="120"/>
              <w:ind w:firstLine="360"/>
              <w:rPr>
                <w:color w:val="auto"/>
              </w:rPr>
            </w:pPr>
            <w:proofErr w:type="spellStart"/>
            <w:r w:rsidRPr="007738C8">
              <w:rPr>
                <w:color w:val="auto"/>
              </w:rPr>
              <w:t>foreman</w:t>
            </w:r>
            <w:proofErr w:type="spellEnd"/>
          </w:p>
        </w:tc>
      </w:tr>
      <w:tr w:rsidR="008050BB" w:rsidRPr="007E7A6C" w14:paraId="77422A57" w14:textId="77777777" w:rsidTr="007738C8">
        <w:trPr>
          <w:cantSplit/>
          <w:jc w:val="center"/>
        </w:trPr>
        <w:tc>
          <w:tcPr>
            <w:tcW w:w="0" w:type="auto"/>
            <w:shd w:val="clear" w:color="auto" w:fill="auto"/>
          </w:tcPr>
          <w:p w14:paraId="31FF8E65" w14:textId="77777777" w:rsidR="001F74F6" w:rsidRPr="007738C8" w:rsidRDefault="005324EA" w:rsidP="007738C8">
            <w:pPr>
              <w:pStyle w:val="Other0"/>
              <w:widowControl/>
              <w:spacing w:after="120"/>
              <w:ind w:firstLine="0"/>
              <w:rPr>
                <w:color w:val="auto"/>
              </w:rPr>
            </w:pPr>
            <w:r w:rsidRPr="007738C8">
              <w:rPr>
                <w:color w:val="auto"/>
              </w:rPr>
              <w:t>La capacitación</w:t>
            </w:r>
          </w:p>
        </w:tc>
        <w:tc>
          <w:tcPr>
            <w:tcW w:w="0" w:type="auto"/>
            <w:shd w:val="clear" w:color="auto" w:fill="auto"/>
          </w:tcPr>
          <w:p w14:paraId="3406784E" w14:textId="77777777" w:rsidR="001F74F6" w:rsidRPr="007738C8" w:rsidRDefault="005324EA" w:rsidP="007738C8">
            <w:pPr>
              <w:pStyle w:val="Other0"/>
              <w:widowControl/>
              <w:spacing w:after="120"/>
              <w:ind w:firstLine="360"/>
              <w:rPr>
                <w:color w:val="auto"/>
              </w:rPr>
            </w:pPr>
            <w:r w:rsidRPr="007738C8">
              <w:rPr>
                <w:color w:val="auto"/>
              </w:rPr>
              <w:t>training</w:t>
            </w:r>
          </w:p>
        </w:tc>
      </w:tr>
      <w:tr w:rsidR="008050BB" w:rsidRPr="007E7A6C" w14:paraId="03C31475" w14:textId="77777777" w:rsidTr="007738C8">
        <w:trPr>
          <w:cantSplit/>
          <w:jc w:val="center"/>
        </w:trPr>
        <w:tc>
          <w:tcPr>
            <w:tcW w:w="0" w:type="auto"/>
            <w:shd w:val="clear" w:color="auto" w:fill="auto"/>
          </w:tcPr>
          <w:p w14:paraId="405F3BEC" w14:textId="77777777" w:rsidR="001F74F6" w:rsidRPr="007738C8" w:rsidRDefault="005324EA" w:rsidP="007738C8">
            <w:pPr>
              <w:pStyle w:val="Other0"/>
              <w:widowControl/>
              <w:spacing w:after="120"/>
              <w:ind w:firstLine="0"/>
              <w:rPr>
                <w:color w:val="auto"/>
              </w:rPr>
            </w:pPr>
            <w:r w:rsidRPr="007738C8">
              <w:rPr>
                <w:color w:val="auto"/>
              </w:rPr>
              <w:t>El comerciante</w:t>
            </w:r>
          </w:p>
        </w:tc>
        <w:tc>
          <w:tcPr>
            <w:tcW w:w="0" w:type="auto"/>
            <w:shd w:val="clear" w:color="auto" w:fill="auto"/>
          </w:tcPr>
          <w:p w14:paraId="208AB15E" w14:textId="77777777" w:rsidR="001F74F6" w:rsidRPr="007738C8" w:rsidRDefault="005324EA" w:rsidP="007738C8">
            <w:pPr>
              <w:pStyle w:val="Other0"/>
              <w:widowControl/>
              <w:spacing w:after="120"/>
              <w:ind w:firstLine="360"/>
              <w:rPr>
                <w:color w:val="auto"/>
              </w:rPr>
            </w:pPr>
            <w:proofErr w:type="spellStart"/>
            <w:r w:rsidRPr="007738C8">
              <w:rPr>
                <w:color w:val="auto"/>
              </w:rPr>
              <w:t>merchant</w:t>
            </w:r>
            <w:proofErr w:type="spellEnd"/>
          </w:p>
        </w:tc>
      </w:tr>
      <w:tr w:rsidR="008050BB" w:rsidRPr="007E7A6C" w14:paraId="18E496D9" w14:textId="77777777" w:rsidTr="007738C8">
        <w:trPr>
          <w:cantSplit/>
          <w:jc w:val="center"/>
        </w:trPr>
        <w:tc>
          <w:tcPr>
            <w:tcW w:w="0" w:type="auto"/>
            <w:shd w:val="clear" w:color="auto" w:fill="auto"/>
          </w:tcPr>
          <w:p w14:paraId="6DF46D8B" w14:textId="77777777" w:rsidR="001F74F6" w:rsidRPr="007738C8" w:rsidRDefault="005324EA" w:rsidP="007738C8">
            <w:pPr>
              <w:pStyle w:val="Other0"/>
              <w:widowControl/>
              <w:spacing w:after="120"/>
              <w:ind w:firstLine="0"/>
              <w:rPr>
                <w:color w:val="auto"/>
              </w:rPr>
            </w:pPr>
            <w:r w:rsidRPr="007738C8">
              <w:rPr>
                <w:color w:val="auto"/>
              </w:rPr>
              <w:t>La contabilidad</w:t>
            </w:r>
          </w:p>
        </w:tc>
        <w:tc>
          <w:tcPr>
            <w:tcW w:w="0" w:type="auto"/>
            <w:shd w:val="clear" w:color="auto" w:fill="auto"/>
          </w:tcPr>
          <w:p w14:paraId="551B71AB" w14:textId="77777777" w:rsidR="001F74F6" w:rsidRPr="007738C8" w:rsidRDefault="005324EA" w:rsidP="007738C8">
            <w:pPr>
              <w:pStyle w:val="Other0"/>
              <w:widowControl/>
              <w:spacing w:after="120"/>
              <w:ind w:firstLine="360"/>
              <w:rPr>
                <w:color w:val="auto"/>
              </w:rPr>
            </w:pPr>
            <w:proofErr w:type="spellStart"/>
            <w:r w:rsidRPr="007738C8">
              <w:rPr>
                <w:color w:val="auto"/>
              </w:rPr>
              <w:t>accounting</w:t>
            </w:r>
            <w:proofErr w:type="spellEnd"/>
          </w:p>
        </w:tc>
      </w:tr>
      <w:tr w:rsidR="008050BB" w:rsidRPr="007E7A6C" w14:paraId="5C087964" w14:textId="77777777" w:rsidTr="007738C8">
        <w:trPr>
          <w:cantSplit/>
          <w:jc w:val="center"/>
        </w:trPr>
        <w:tc>
          <w:tcPr>
            <w:tcW w:w="0" w:type="auto"/>
            <w:shd w:val="clear" w:color="auto" w:fill="auto"/>
          </w:tcPr>
          <w:p w14:paraId="147BC1A0" w14:textId="77777777" w:rsidR="001F74F6" w:rsidRPr="007738C8" w:rsidRDefault="005324EA" w:rsidP="007738C8">
            <w:pPr>
              <w:pStyle w:val="Other0"/>
              <w:widowControl/>
              <w:spacing w:after="120"/>
              <w:ind w:firstLine="0"/>
              <w:rPr>
                <w:color w:val="auto"/>
              </w:rPr>
            </w:pPr>
            <w:r w:rsidRPr="007738C8">
              <w:rPr>
                <w:color w:val="auto"/>
              </w:rPr>
              <w:t>Contable</w:t>
            </w:r>
          </w:p>
        </w:tc>
        <w:tc>
          <w:tcPr>
            <w:tcW w:w="0" w:type="auto"/>
            <w:shd w:val="clear" w:color="auto" w:fill="auto"/>
          </w:tcPr>
          <w:p w14:paraId="6ABFD2D7" w14:textId="77777777" w:rsidR="001F74F6" w:rsidRPr="007738C8" w:rsidRDefault="005324EA" w:rsidP="007738C8">
            <w:pPr>
              <w:pStyle w:val="Other0"/>
              <w:widowControl/>
              <w:spacing w:after="120"/>
              <w:ind w:firstLine="360"/>
              <w:rPr>
                <w:color w:val="auto"/>
              </w:rPr>
            </w:pPr>
            <w:proofErr w:type="spellStart"/>
            <w:r w:rsidRPr="007738C8">
              <w:rPr>
                <w:color w:val="auto"/>
              </w:rPr>
              <w:t>bookkeeper</w:t>
            </w:r>
            <w:proofErr w:type="spellEnd"/>
          </w:p>
        </w:tc>
      </w:tr>
      <w:tr w:rsidR="008050BB" w:rsidRPr="007E7A6C" w14:paraId="5AC93703" w14:textId="77777777" w:rsidTr="007738C8">
        <w:trPr>
          <w:cantSplit/>
          <w:jc w:val="center"/>
        </w:trPr>
        <w:tc>
          <w:tcPr>
            <w:tcW w:w="0" w:type="auto"/>
            <w:shd w:val="clear" w:color="auto" w:fill="auto"/>
          </w:tcPr>
          <w:p w14:paraId="4C25D1C3" w14:textId="77777777" w:rsidR="001F74F6" w:rsidRPr="007738C8" w:rsidRDefault="005324EA" w:rsidP="007738C8">
            <w:pPr>
              <w:pStyle w:val="Other0"/>
              <w:widowControl/>
              <w:spacing w:after="120"/>
              <w:ind w:firstLine="0"/>
              <w:rPr>
                <w:color w:val="auto"/>
              </w:rPr>
            </w:pPr>
            <w:r w:rsidRPr="007738C8">
              <w:rPr>
                <w:color w:val="auto"/>
              </w:rPr>
              <w:t>Contador</w:t>
            </w:r>
          </w:p>
        </w:tc>
        <w:tc>
          <w:tcPr>
            <w:tcW w:w="0" w:type="auto"/>
            <w:shd w:val="clear" w:color="auto" w:fill="auto"/>
          </w:tcPr>
          <w:p w14:paraId="61ECF6E9" w14:textId="77777777" w:rsidR="001F74F6" w:rsidRPr="007738C8" w:rsidRDefault="005324EA" w:rsidP="007738C8">
            <w:pPr>
              <w:pStyle w:val="Other0"/>
              <w:widowControl/>
              <w:spacing w:after="120"/>
              <w:ind w:firstLine="360"/>
              <w:rPr>
                <w:color w:val="auto"/>
              </w:rPr>
            </w:pPr>
            <w:proofErr w:type="spellStart"/>
            <w:r w:rsidRPr="007738C8">
              <w:rPr>
                <w:color w:val="auto"/>
              </w:rPr>
              <w:t>accountant</w:t>
            </w:r>
            <w:proofErr w:type="spellEnd"/>
          </w:p>
        </w:tc>
      </w:tr>
      <w:tr w:rsidR="008050BB" w:rsidRPr="007E7A6C" w14:paraId="02ED9FA9" w14:textId="77777777" w:rsidTr="007738C8">
        <w:trPr>
          <w:cantSplit/>
          <w:jc w:val="center"/>
        </w:trPr>
        <w:tc>
          <w:tcPr>
            <w:tcW w:w="0" w:type="auto"/>
            <w:shd w:val="clear" w:color="auto" w:fill="auto"/>
          </w:tcPr>
          <w:p w14:paraId="74505D48" w14:textId="77777777" w:rsidR="001F74F6" w:rsidRPr="007738C8" w:rsidRDefault="005324EA" w:rsidP="007738C8">
            <w:pPr>
              <w:pStyle w:val="Other0"/>
              <w:widowControl/>
              <w:spacing w:after="120"/>
              <w:ind w:firstLine="0"/>
              <w:rPr>
                <w:color w:val="auto"/>
              </w:rPr>
            </w:pPr>
            <w:r w:rsidRPr="007738C8">
              <w:rPr>
                <w:color w:val="auto"/>
              </w:rPr>
              <w:t>Contador público autorizado</w:t>
            </w:r>
          </w:p>
        </w:tc>
        <w:tc>
          <w:tcPr>
            <w:tcW w:w="0" w:type="auto"/>
            <w:shd w:val="clear" w:color="auto" w:fill="auto"/>
          </w:tcPr>
          <w:p w14:paraId="4A178246" w14:textId="77777777" w:rsidR="001F74F6" w:rsidRPr="007738C8" w:rsidRDefault="005324EA" w:rsidP="007738C8">
            <w:pPr>
              <w:pStyle w:val="Other0"/>
              <w:widowControl/>
              <w:spacing w:after="120"/>
              <w:ind w:firstLine="360"/>
              <w:rPr>
                <w:color w:val="auto"/>
              </w:rPr>
            </w:pPr>
            <w:r w:rsidRPr="007738C8">
              <w:rPr>
                <w:color w:val="auto"/>
              </w:rPr>
              <w:t>CPA</w:t>
            </w:r>
          </w:p>
        </w:tc>
      </w:tr>
      <w:tr w:rsidR="008050BB" w:rsidRPr="007E7A6C" w14:paraId="6F6A37E1" w14:textId="77777777" w:rsidTr="007738C8">
        <w:trPr>
          <w:cantSplit/>
          <w:jc w:val="center"/>
        </w:trPr>
        <w:tc>
          <w:tcPr>
            <w:tcW w:w="0" w:type="auto"/>
            <w:shd w:val="clear" w:color="auto" w:fill="auto"/>
          </w:tcPr>
          <w:p w14:paraId="7112BCE8" w14:textId="77777777" w:rsidR="001F74F6" w:rsidRPr="007738C8" w:rsidRDefault="005324EA" w:rsidP="007738C8">
            <w:pPr>
              <w:pStyle w:val="Other0"/>
              <w:widowControl/>
              <w:spacing w:after="120"/>
              <w:ind w:firstLine="0"/>
              <w:rPr>
                <w:color w:val="auto"/>
              </w:rPr>
            </w:pPr>
            <w:r w:rsidRPr="007738C8">
              <w:rPr>
                <w:color w:val="auto"/>
              </w:rPr>
              <w:t>El/la dependiente</w:t>
            </w:r>
          </w:p>
        </w:tc>
        <w:tc>
          <w:tcPr>
            <w:tcW w:w="0" w:type="auto"/>
            <w:shd w:val="clear" w:color="auto" w:fill="auto"/>
          </w:tcPr>
          <w:p w14:paraId="76E5F80E"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salesperson</w:t>
            </w:r>
            <w:proofErr w:type="spellEnd"/>
          </w:p>
        </w:tc>
      </w:tr>
      <w:tr w:rsidR="008050BB" w:rsidRPr="007E7A6C" w14:paraId="2244DDA7" w14:textId="77777777" w:rsidTr="007738C8">
        <w:trPr>
          <w:cantSplit/>
          <w:jc w:val="center"/>
        </w:trPr>
        <w:tc>
          <w:tcPr>
            <w:tcW w:w="0" w:type="auto"/>
            <w:shd w:val="clear" w:color="auto" w:fill="auto"/>
          </w:tcPr>
          <w:p w14:paraId="58EEAA3F" w14:textId="77777777" w:rsidR="001F74F6" w:rsidRPr="007738C8" w:rsidRDefault="005324EA" w:rsidP="007738C8">
            <w:pPr>
              <w:pStyle w:val="Other0"/>
              <w:widowControl/>
              <w:spacing w:after="120"/>
              <w:ind w:firstLine="0"/>
              <w:rPr>
                <w:color w:val="auto"/>
              </w:rPr>
            </w:pPr>
            <w:r w:rsidRPr="007738C8">
              <w:rPr>
                <w:color w:val="auto"/>
              </w:rPr>
              <w:t>Director/a</w:t>
            </w:r>
          </w:p>
        </w:tc>
        <w:tc>
          <w:tcPr>
            <w:tcW w:w="0" w:type="auto"/>
            <w:shd w:val="clear" w:color="auto" w:fill="auto"/>
          </w:tcPr>
          <w:p w14:paraId="5706284C" w14:textId="77777777" w:rsidR="001F74F6" w:rsidRPr="007738C8" w:rsidRDefault="005324EA" w:rsidP="007738C8">
            <w:pPr>
              <w:pStyle w:val="Other0"/>
              <w:widowControl/>
              <w:spacing w:after="120"/>
              <w:ind w:firstLine="360"/>
              <w:rPr>
                <w:color w:val="auto"/>
              </w:rPr>
            </w:pPr>
            <w:r w:rsidRPr="007738C8">
              <w:rPr>
                <w:color w:val="auto"/>
              </w:rPr>
              <w:t>director</w:t>
            </w:r>
          </w:p>
        </w:tc>
      </w:tr>
      <w:tr w:rsidR="008050BB" w:rsidRPr="007E7A6C" w14:paraId="06D92058" w14:textId="77777777" w:rsidTr="007738C8">
        <w:trPr>
          <w:cantSplit/>
          <w:jc w:val="center"/>
        </w:trPr>
        <w:tc>
          <w:tcPr>
            <w:tcW w:w="0" w:type="auto"/>
            <w:shd w:val="clear" w:color="auto" w:fill="auto"/>
          </w:tcPr>
          <w:p w14:paraId="46F814AD" w14:textId="77777777" w:rsidR="001F74F6" w:rsidRPr="007738C8" w:rsidRDefault="005324EA" w:rsidP="007738C8">
            <w:pPr>
              <w:pStyle w:val="Other0"/>
              <w:widowControl/>
              <w:spacing w:after="120"/>
              <w:ind w:firstLine="0"/>
              <w:rPr>
                <w:color w:val="auto"/>
              </w:rPr>
            </w:pPr>
            <w:r w:rsidRPr="007738C8">
              <w:rPr>
                <w:color w:val="auto"/>
              </w:rPr>
              <w:t>Director de recursos humanos</w:t>
            </w:r>
          </w:p>
        </w:tc>
        <w:tc>
          <w:tcPr>
            <w:tcW w:w="0" w:type="auto"/>
            <w:shd w:val="clear" w:color="auto" w:fill="auto"/>
          </w:tcPr>
          <w:p w14:paraId="363E15DA" w14:textId="77777777" w:rsidR="001F74F6" w:rsidRPr="007738C8" w:rsidRDefault="005324EA" w:rsidP="007738C8">
            <w:pPr>
              <w:pStyle w:val="Other0"/>
              <w:widowControl/>
              <w:spacing w:after="120"/>
              <w:ind w:firstLine="360"/>
              <w:rPr>
                <w:color w:val="auto"/>
              </w:rPr>
            </w:pPr>
            <w:r w:rsidRPr="007738C8">
              <w:rPr>
                <w:color w:val="auto"/>
              </w:rPr>
              <w:t>H. R. director</w:t>
            </w:r>
          </w:p>
        </w:tc>
      </w:tr>
      <w:tr w:rsidR="008050BB" w:rsidRPr="007E7A6C" w14:paraId="68E5325D" w14:textId="77777777" w:rsidTr="007738C8">
        <w:trPr>
          <w:cantSplit/>
          <w:jc w:val="center"/>
        </w:trPr>
        <w:tc>
          <w:tcPr>
            <w:tcW w:w="0" w:type="auto"/>
            <w:shd w:val="clear" w:color="auto" w:fill="auto"/>
          </w:tcPr>
          <w:p w14:paraId="52BA82C5" w14:textId="77777777" w:rsidR="001F74F6" w:rsidRPr="007738C8" w:rsidRDefault="005324EA" w:rsidP="007738C8">
            <w:pPr>
              <w:pStyle w:val="Other0"/>
              <w:widowControl/>
              <w:spacing w:after="120"/>
              <w:ind w:firstLine="0"/>
              <w:rPr>
                <w:color w:val="auto"/>
              </w:rPr>
            </w:pPr>
            <w:r w:rsidRPr="007738C8">
              <w:rPr>
                <w:color w:val="auto"/>
              </w:rPr>
              <w:t>Director de producción</w:t>
            </w:r>
          </w:p>
        </w:tc>
        <w:tc>
          <w:tcPr>
            <w:tcW w:w="0" w:type="auto"/>
            <w:shd w:val="clear" w:color="auto" w:fill="auto"/>
          </w:tcPr>
          <w:p w14:paraId="58379F40"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production</w:t>
            </w:r>
            <w:proofErr w:type="spellEnd"/>
            <w:r w:rsidRPr="007738C8">
              <w:rPr>
                <w:color w:val="auto"/>
                <w:sz w:val="22"/>
                <w:szCs w:val="22"/>
              </w:rPr>
              <w:t xml:space="preserve"> manager</w:t>
            </w:r>
          </w:p>
        </w:tc>
      </w:tr>
      <w:tr w:rsidR="008050BB" w:rsidRPr="007E7A6C" w14:paraId="2A730363" w14:textId="77777777" w:rsidTr="007738C8">
        <w:trPr>
          <w:cantSplit/>
          <w:jc w:val="center"/>
        </w:trPr>
        <w:tc>
          <w:tcPr>
            <w:tcW w:w="0" w:type="auto"/>
            <w:shd w:val="clear" w:color="auto" w:fill="auto"/>
          </w:tcPr>
          <w:p w14:paraId="3BCA0B01" w14:textId="77777777" w:rsidR="001F74F6" w:rsidRPr="007738C8" w:rsidRDefault="005324EA" w:rsidP="007738C8">
            <w:pPr>
              <w:pStyle w:val="Other0"/>
              <w:widowControl/>
              <w:spacing w:after="120"/>
              <w:ind w:firstLine="0"/>
              <w:rPr>
                <w:color w:val="auto"/>
              </w:rPr>
            </w:pPr>
            <w:r w:rsidRPr="007738C8">
              <w:rPr>
                <w:color w:val="auto"/>
              </w:rPr>
              <w:t>El/la empleado/a</w:t>
            </w:r>
          </w:p>
        </w:tc>
        <w:tc>
          <w:tcPr>
            <w:tcW w:w="0" w:type="auto"/>
            <w:shd w:val="clear" w:color="auto" w:fill="auto"/>
          </w:tcPr>
          <w:p w14:paraId="5114EA72" w14:textId="77777777" w:rsidR="001F74F6" w:rsidRPr="007738C8" w:rsidRDefault="005324EA" w:rsidP="007738C8">
            <w:pPr>
              <w:pStyle w:val="Other0"/>
              <w:widowControl/>
              <w:spacing w:after="120"/>
              <w:ind w:firstLine="360"/>
              <w:rPr>
                <w:color w:val="auto"/>
              </w:rPr>
            </w:pPr>
            <w:proofErr w:type="spellStart"/>
            <w:r w:rsidRPr="007738C8">
              <w:rPr>
                <w:color w:val="auto"/>
              </w:rPr>
              <w:t>employee</w:t>
            </w:r>
            <w:proofErr w:type="spellEnd"/>
          </w:p>
        </w:tc>
      </w:tr>
      <w:tr w:rsidR="008050BB" w:rsidRPr="007E7A6C" w14:paraId="799D8AF0" w14:textId="77777777" w:rsidTr="007738C8">
        <w:trPr>
          <w:cantSplit/>
          <w:jc w:val="center"/>
        </w:trPr>
        <w:tc>
          <w:tcPr>
            <w:tcW w:w="0" w:type="auto"/>
            <w:shd w:val="clear" w:color="auto" w:fill="auto"/>
          </w:tcPr>
          <w:p w14:paraId="1955BCFE" w14:textId="77777777" w:rsidR="001F74F6" w:rsidRPr="007738C8" w:rsidRDefault="005324EA" w:rsidP="007738C8">
            <w:pPr>
              <w:pStyle w:val="Other0"/>
              <w:widowControl/>
              <w:spacing w:after="120"/>
              <w:ind w:firstLine="0"/>
              <w:rPr>
                <w:color w:val="auto"/>
              </w:rPr>
            </w:pPr>
            <w:r w:rsidRPr="007738C8">
              <w:rPr>
                <w:color w:val="auto"/>
              </w:rPr>
              <w:t>La empresa</w:t>
            </w:r>
          </w:p>
        </w:tc>
        <w:tc>
          <w:tcPr>
            <w:tcW w:w="0" w:type="auto"/>
            <w:shd w:val="clear" w:color="auto" w:fill="auto"/>
          </w:tcPr>
          <w:p w14:paraId="09400F74" w14:textId="77777777" w:rsidR="001F74F6" w:rsidRPr="007738C8" w:rsidRDefault="005324EA" w:rsidP="007738C8">
            <w:pPr>
              <w:pStyle w:val="Other0"/>
              <w:widowControl/>
              <w:spacing w:after="120"/>
              <w:ind w:firstLine="360"/>
              <w:rPr>
                <w:color w:val="auto"/>
              </w:rPr>
            </w:pPr>
            <w:proofErr w:type="spellStart"/>
            <w:r w:rsidRPr="007738C8">
              <w:rPr>
                <w:color w:val="auto"/>
              </w:rPr>
              <w:t>business</w:t>
            </w:r>
            <w:proofErr w:type="spellEnd"/>
          </w:p>
        </w:tc>
      </w:tr>
      <w:tr w:rsidR="008050BB" w:rsidRPr="007E7A6C" w14:paraId="3176ECD8" w14:textId="77777777" w:rsidTr="007738C8">
        <w:trPr>
          <w:cantSplit/>
          <w:jc w:val="center"/>
        </w:trPr>
        <w:tc>
          <w:tcPr>
            <w:tcW w:w="0" w:type="auto"/>
            <w:shd w:val="clear" w:color="auto" w:fill="auto"/>
          </w:tcPr>
          <w:p w14:paraId="2BE80310" w14:textId="77777777" w:rsidR="001F74F6" w:rsidRPr="007738C8" w:rsidRDefault="005324EA" w:rsidP="007738C8">
            <w:pPr>
              <w:pStyle w:val="Other0"/>
              <w:widowControl/>
              <w:spacing w:after="120"/>
              <w:ind w:firstLine="0"/>
              <w:rPr>
                <w:color w:val="auto"/>
              </w:rPr>
            </w:pPr>
            <w:r w:rsidRPr="007738C8">
              <w:rPr>
                <w:color w:val="auto"/>
              </w:rPr>
              <w:t>El/la gerente</w:t>
            </w:r>
          </w:p>
        </w:tc>
        <w:tc>
          <w:tcPr>
            <w:tcW w:w="0" w:type="auto"/>
            <w:shd w:val="clear" w:color="auto" w:fill="auto"/>
          </w:tcPr>
          <w:p w14:paraId="7ECA499C" w14:textId="77777777" w:rsidR="001F74F6" w:rsidRPr="007738C8" w:rsidRDefault="005324EA" w:rsidP="007738C8">
            <w:pPr>
              <w:pStyle w:val="Other0"/>
              <w:widowControl/>
              <w:spacing w:after="120"/>
              <w:ind w:firstLine="360"/>
              <w:rPr>
                <w:color w:val="auto"/>
              </w:rPr>
            </w:pPr>
            <w:r w:rsidRPr="007738C8">
              <w:rPr>
                <w:color w:val="auto"/>
              </w:rPr>
              <w:t>manager</w:t>
            </w:r>
          </w:p>
        </w:tc>
      </w:tr>
      <w:tr w:rsidR="008050BB" w:rsidRPr="007E7A6C" w14:paraId="5B6FDBD5" w14:textId="77777777" w:rsidTr="007738C8">
        <w:trPr>
          <w:cantSplit/>
          <w:jc w:val="center"/>
        </w:trPr>
        <w:tc>
          <w:tcPr>
            <w:tcW w:w="0" w:type="auto"/>
            <w:shd w:val="clear" w:color="auto" w:fill="auto"/>
          </w:tcPr>
          <w:p w14:paraId="3A68E805" w14:textId="77777777" w:rsidR="001F74F6" w:rsidRPr="007738C8" w:rsidRDefault="005324EA" w:rsidP="007738C8">
            <w:pPr>
              <w:pStyle w:val="Other0"/>
              <w:widowControl/>
              <w:spacing w:after="120"/>
              <w:ind w:firstLine="0"/>
              <w:rPr>
                <w:color w:val="auto"/>
              </w:rPr>
            </w:pPr>
            <w:r w:rsidRPr="007738C8">
              <w:rPr>
                <w:color w:val="auto"/>
              </w:rPr>
              <w:t>La huelga</w:t>
            </w:r>
          </w:p>
        </w:tc>
        <w:tc>
          <w:tcPr>
            <w:tcW w:w="0" w:type="auto"/>
            <w:shd w:val="clear" w:color="auto" w:fill="auto"/>
          </w:tcPr>
          <w:p w14:paraId="6599E194" w14:textId="77777777" w:rsidR="001F74F6" w:rsidRPr="007738C8" w:rsidRDefault="005324EA" w:rsidP="007738C8">
            <w:pPr>
              <w:pStyle w:val="Other0"/>
              <w:widowControl/>
              <w:spacing w:after="120"/>
              <w:ind w:firstLine="360"/>
              <w:rPr>
                <w:color w:val="auto"/>
              </w:rPr>
            </w:pPr>
            <w:r w:rsidRPr="007738C8">
              <w:rPr>
                <w:color w:val="auto"/>
              </w:rPr>
              <w:t>strike</w:t>
            </w:r>
          </w:p>
        </w:tc>
      </w:tr>
      <w:tr w:rsidR="008050BB" w:rsidRPr="007E7A6C" w14:paraId="3F1F498F" w14:textId="77777777" w:rsidTr="007738C8">
        <w:trPr>
          <w:cantSplit/>
          <w:jc w:val="center"/>
        </w:trPr>
        <w:tc>
          <w:tcPr>
            <w:tcW w:w="0" w:type="auto"/>
            <w:shd w:val="clear" w:color="auto" w:fill="auto"/>
          </w:tcPr>
          <w:p w14:paraId="6D5157E3" w14:textId="77777777" w:rsidR="001F74F6" w:rsidRPr="007738C8" w:rsidRDefault="005324EA" w:rsidP="007738C8">
            <w:pPr>
              <w:pStyle w:val="Other0"/>
              <w:widowControl/>
              <w:spacing w:after="120"/>
              <w:ind w:firstLine="0"/>
              <w:rPr>
                <w:color w:val="auto"/>
              </w:rPr>
            </w:pPr>
            <w:r w:rsidRPr="007738C8">
              <w:rPr>
                <w:color w:val="auto"/>
              </w:rPr>
              <w:t>Ingeniero/a</w:t>
            </w:r>
          </w:p>
        </w:tc>
        <w:tc>
          <w:tcPr>
            <w:tcW w:w="0" w:type="auto"/>
            <w:shd w:val="clear" w:color="auto" w:fill="auto"/>
          </w:tcPr>
          <w:p w14:paraId="64A593AD" w14:textId="77777777" w:rsidR="001F74F6" w:rsidRPr="007738C8" w:rsidRDefault="005324EA" w:rsidP="007738C8">
            <w:pPr>
              <w:pStyle w:val="Other0"/>
              <w:widowControl/>
              <w:spacing w:after="120"/>
              <w:ind w:firstLine="360"/>
              <w:rPr>
                <w:color w:val="auto"/>
              </w:rPr>
            </w:pPr>
            <w:proofErr w:type="spellStart"/>
            <w:r w:rsidRPr="007738C8">
              <w:rPr>
                <w:color w:val="auto"/>
              </w:rPr>
              <w:t>engineer</w:t>
            </w:r>
            <w:proofErr w:type="spellEnd"/>
          </w:p>
        </w:tc>
      </w:tr>
      <w:tr w:rsidR="008050BB" w:rsidRPr="007E7A6C" w14:paraId="206F2B78" w14:textId="77777777" w:rsidTr="007738C8">
        <w:trPr>
          <w:cantSplit/>
          <w:jc w:val="center"/>
        </w:trPr>
        <w:tc>
          <w:tcPr>
            <w:tcW w:w="0" w:type="auto"/>
            <w:shd w:val="clear" w:color="auto" w:fill="auto"/>
          </w:tcPr>
          <w:p w14:paraId="2E55DA80" w14:textId="77777777" w:rsidR="001F74F6" w:rsidRPr="007738C8" w:rsidRDefault="005324EA" w:rsidP="007738C8">
            <w:pPr>
              <w:pStyle w:val="Other0"/>
              <w:widowControl/>
              <w:spacing w:after="120"/>
              <w:ind w:firstLine="0"/>
              <w:rPr>
                <w:color w:val="auto"/>
              </w:rPr>
            </w:pPr>
            <w:r w:rsidRPr="007738C8">
              <w:rPr>
                <w:color w:val="auto"/>
              </w:rPr>
              <w:t>El inventario</w:t>
            </w:r>
          </w:p>
        </w:tc>
        <w:tc>
          <w:tcPr>
            <w:tcW w:w="0" w:type="auto"/>
            <w:shd w:val="clear" w:color="auto" w:fill="auto"/>
          </w:tcPr>
          <w:p w14:paraId="2EAC3B64" w14:textId="77777777" w:rsidR="001F74F6" w:rsidRPr="007738C8" w:rsidRDefault="005324EA" w:rsidP="007738C8">
            <w:pPr>
              <w:pStyle w:val="Other0"/>
              <w:widowControl/>
              <w:spacing w:after="120"/>
              <w:ind w:firstLine="360"/>
              <w:rPr>
                <w:color w:val="auto"/>
              </w:rPr>
            </w:pPr>
            <w:proofErr w:type="spellStart"/>
            <w:r w:rsidRPr="007738C8">
              <w:rPr>
                <w:color w:val="auto"/>
              </w:rPr>
              <w:t>inventory</w:t>
            </w:r>
            <w:proofErr w:type="spellEnd"/>
          </w:p>
        </w:tc>
      </w:tr>
      <w:tr w:rsidR="008050BB" w:rsidRPr="007E7A6C" w14:paraId="0194B7E5" w14:textId="77777777" w:rsidTr="007738C8">
        <w:trPr>
          <w:cantSplit/>
          <w:jc w:val="center"/>
        </w:trPr>
        <w:tc>
          <w:tcPr>
            <w:tcW w:w="0" w:type="auto"/>
            <w:shd w:val="clear" w:color="auto" w:fill="auto"/>
          </w:tcPr>
          <w:p w14:paraId="63E360A6" w14:textId="77777777" w:rsidR="001F74F6" w:rsidRPr="007738C8" w:rsidRDefault="005324EA" w:rsidP="007738C8">
            <w:pPr>
              <w:pStyle w:val="Other0"/>
              <w:widowControl/>
              <w:spacing w:after="120"/>
              <w:ind w:firstLine="0"/>
              <w:rPr>
                <w:color w:val="auto"/>
              </w:rPr>
            </w:pPr>
            <w:r w:rsidRPr="007738C8">
              <w:rPr>
                <w:color w:val="auto"/>
              </w:rPr>
              <w:t>Jefe/a</w:t>
            </w:r>
          </w:p>
        </w:tc>
        <w:tc>
          <w:tcPr>
            <w:tcW w:w="0" w:type="auto"/>
            <w:shd w:val="clear" w:color="auto" w:fill="auto"/>
          </w:tcPr>
          <w:p w14:paraId="24FFBA24" w14:textId="77777777" w:rsidR="001F74F6" w:rsidRPr="007738C8" w:rsidRDefault="005324EA" w:rsidP="007738C8">
            <w:pPr>
              <w:pStyle w:val="Other0"/>
              <w:widowControl/>
              <w:spacing w:after="120"/>
              <w:ind w:firstLine="360"/>
              <w:rPr>
                <w:color w:val="auto"/>
              </w:rPr>
            </w:pPr>
            <w:proofErr w:type="spellStart"/>
            <w:r w:rsidRPr="007738C8">
              <w:rPr>
                <w:color w:val="auto"/>
              </w:rPr>
              <w:t>boss</w:t>
            </w:r>
            <w:proofErr w:type="spellEnd"/>
          </w:p>
        </w:tc>
      </w:tr>
      <w:tr w:rsidR="008050BB" w:rsidRPr="007E7A6C" w14:paraId="096D4FEF" w14:textId="77777777" w:rsidTr="007738C8">
        <w:trPr>
          <w:cantSplit/>
          <w:jc w:val="center"/>
        </w:trPr>
        <w:tc>
          <w:tcPr>
            <w:tcW w:w="0" w:type="auto"/>
            <w:shd w:val="clear" w:color="auto" w:fill="auto"/>
          </w:tcPr>
          <w:p w14:paraId="415F843D" w14:textId="77777777" w:rsidR="001F74F6" w:rsidRPr="007738C8" w:rsidRDefault="005324EA" w:rsidP="007738C8">
            <w:pPr>
              <w:pStyle w:val="Other0"/>
              <w:widowControl/>
              <w:spacing w:after="120"/>
              <w:ind w:firstLine="0"/>
              <w:rPr>
                <w:color w:val="auto"/>
              </w:rPr>
            </w:pPr>
            <w:r w:rsidRPr="007738C8">
              <w:rPr>
                <w:color w:val="auto"/>
              </w:rPr>
              <w:t>La mano de obra</w:t>
            </w:r>
          </w:p>
        </w:tc>
        <w:tc>
          <w:tcPr>
            <w:tcW w:w="0" w:type="auto"/>
            <w:shd w:val="clear" w:color="auto" w:fill="auto"/>
          </w:tcPr>
          <w:p w14:paraId="0860ECE9" w14:textId="77777777" w:rsidR="001F74F6" w:rsidRPr="007738C8" w:rsidRDefault="005324EA" w:rsidP="007738C8">
            <w:pPr>
              <w:pStyle w:val="Other0"/>
              <w:widowControl/>
              <w:spacing w:after="120"/>
              <w:ind w:firstLine="360"/>
              <w:rPr>
                <w:color w:val="auto"/>
              </w:rPr>
            </w:pPr>
            <w:proofErr w:type="spellStart"/>
            <w:r w:rsidRPr="007738C8">
              <w:rPr>
                <w:color w:val="auto"/>
              </w:rPr>
              <w:t>workforce</w:t>
            </w:r>
            <w:proofErr w:type="spellEnd"/>
            <w:r w:rsidRPr="007738C8">
              <w:rPr>
                <w:color w:val="auto"/>
              </w:rPr>
              <w:t>; labor</w:t>
            </w:r>
          </w:p>
        </w:tc>
      </w:tr>
      <w:tr w:rsidR="008050BB" w:rsidRPr="007E7A6C" w14:paraId="6EBA9AA0" w14:textId="77777777" w:rsidTr="007738C8">
        <w:trPr>
          <w:cantSplit/>
          <w:jc w:val="center"/>
        </w:trPr>
        <w:tc>
          <w:tcPr>
            <w:tcW w:w="0" w:type="auto"/>
            <w:shd w:val="clear" w:color="auto" w:fill="auto"/>
          </w:tcPr>
          <w:p w14:paraId="41A03A86" w14:textId="77777777" w:rsidR="001F74F6" w:rsidRPr="007738C8" w:rsidRDefault="005324EA" w:rsidP="007738C8">
            <w:pPr>
              <w:pStyle w:val="Other0"/>
              <w:widowControl/>
              <w:spacing w:after="120"/>
              <w:ind w:firstLine="0"/>
              <w:rPr>
                <w:color w:val="auto"/>
              </w:rPr>
            </w:pPr>
            <w:r w:rsidRPr="007738C8">
              <w:rPr>
                <w:color w:val="auto"/>
              </w:rPr>
              <w:t>Patrón</w:t>
            </w:r>
          </w:p>
        </w:tc>
        <w:tc>
          <w:tcPr>
            <w:tcW w:w="0" w:type="auto"/>
            <w:shd w:val="clear" w:color="auto" w:fill="auto"/>
          </w:tcPr>
          <w:p w14:paraId="3AF1F116" w14:textId="1C085202" w:rsidR="001F74F6" w:rsidRPr="007738C8" w:rsidRDefault="005324EA" w:rsidP="007738C8">
            <w:pPr>
              <w:pStyle w:val="Other0"/>
              <w:widowControl/>
              <w:spacing w:after="120"/>
              <w:ind w:firstLine="360"/>
              <w:rPr>
                <w:color w:val="auto"/>
              </w:rPr>
            </w:pPr>
            <w:proofErr w:type="spellStart"/>
            <w:r w:rsidRPr="007738C8">
              <w:rPr>
                <w:color w:val="auto"/>
              </w:rPr>
              <w:t>boss</w:t>
            </w:r>
            <w:proofErr w:type="spellEnd"/>
            <w:r w:rsidRPr="007738C8">
              <w:rPr>
                <w:color w:val="auto"/>
              </w:rPr>
              <w:t xml:space="preserve">; </w:t>
            </w:r>
            <w:r w:rsidR="00126D8C" w:rsidRPr="007738C8">
              <w:rPr>
                <w:color w:val="auto"/>
              </w:rPr>
              <w:t>“</w:t>
            </w:r>
            <w:proofErr w:type="spellStart"/>
            <w:r w:rsidRPr="007738C8">
              <w:rPr>
                <w:color w:val="auto"/>
              </w:rPr>
              <w:t>boss</w:t>
            </w:r>
            <w:proofErr w:type="spellEnd"/>
            <w:r w:rsidRPr="007738C8">
              <w:rPr>
                <w:color w:val="auto"/>
              </w:rPr>
              <w:t xml:space="preserve"> </w:t>
            </w:r>
            <w:proofErr w:type="spellStart"/>
            <w:r w:rsidRPr="007738C8">
              <w:rPr>
                <w:color w:val="auto"/>
              </w:rPr>
              <w:t>man</w:t>
            </w:r>
            <w:proofErr w:type="spellEnd"/>
            <w:r w:rsidR="00126D8C" w:rsidRPr="007738C8">
              <w:rPr>
                <w:color w:val="auto"/>
              </w:rPr>
              <w:t>”</w:t>
            </w:r>
          </w:p>
        </w:tc>
      </w:tr>
      <w:tr w:rsidR="008050BB" w:rsidRPr="007E7A6C" w14:paraId="13D1D024" w14:textId="77777777" w:rsidTr="007738C8">
        <w:trPr>
          <w:cantSplit/>
          <w:jc w:val="center"/>
        </w:trPr>
        <w:tc>
          <w:tcPr>
            <w:tcW w:w="0" w:type="auto"/>
            <w:shd w:val="clear" w:color="auto" w:fill="auto"/>
          </w:tcPr>
          <w:p w14:paraId="07CAF0D4" w14:textId="77777777" w:rsidR="001F74F6" w:rsidRPr="007738C8" w:rsidRDefault="005324EA" w:rsidP="007738C8">
            <w:pPr>
              <w:pStyle w:val="Other0"/>
              <w:widowControl/>
              <w:spacing w:after="120"/>
              <w:ind w:firstLine="0"/>
              <w:rPr>
                <w:color w:val="auto"/>
              </w:rPr>
            </w:pPr>
            <w:r w:rsidRPr="007738C8">
              <w:rPr>
                <w:color w:val="auto"/>
              </w:rPr>
              <w:t>El personal</w:t>
            </w:r>
          </w:p>
        </w:tc>
        <w:tc>
          <w:tcPr>
            <w:tcW w:w="0" w:type="auto"/>
            <w:shd w:val="clear" w:color="auto" w:fill="auto"/>
          </w:tcPr>
          <w:p w14:paraId="0F859C82" w14:textId="77777777" w:rsidR="001F74F6" w:rsidRPr="007738C8" w:rsidRDefault="005324EA" w:rsidP="007738C8">
            <w:pPr>
              <w:pStyle w:val="Other0"/>
              <w:widowControl/>
              <w:spacing w:after="120"/>
              <w:ind w:firstLine="360"/>
              <w:rPr>
                <w:color w:val="auto"/>
              </w:rPr>
            </w:pPr>
            <w:proofErr w:type="spellStart"/>
            <w:r w:rsidRPr="007738C8">
              <w:rPr>
                <w:color w:val="auto"/>
              </w:rPr>
              <w:t>personnel</w:t>
            </w:r>
            <w:proofErr w:type="spellEnd"/>
          </w:p>
        </w:tc>
      </w:tr>
      <w:tr w:rsidR="008050BB" w:rsidRPr="007E7A6C" w14:paraId="0D76F487" w14:textId="77777777" w:rsidTr="007738C8">
        <w:trPr>
          <w:cantSplit/>
          <w:jc w:val="center"/>
        </w:trPr>
        <w:tc>
          <w:tcPr>
            <w:tcW w:w="0" w:type="auto"/>
            <w:shd w:val="clear" w:color="auto" w:fill="auto"/>
          </w:tcPr>
          <w:p w14:paraId="732AAF4B" w14:textId="77777777" w:rsidR="001F74F6" w:rsidRPr="007738C8" w:rsidRDefault="005324EA" w:rsidP="007738C8">
            <w:pPr>
              <w:pStyle w:val="Other0"/>
              <w:widowControl/>
              <w:spacing w:after="120"/>
              <w:ind w:firstLine="0"/>
              <w:rPr>
                <w:color w:val="auto"/>
              </w:rPr>
            </w:pPr>
            <w:r w:rsidRPr="007738C8">
              <w:rPr>
                <w:color w:val="auto"/>
              </w:rPr>
              <w:t>La plaza</w:t>
            </w:r>
          </w:p>
        </w:tc>
        <w:tc>
          <w:tcPr>
            <w:tcW w:w="0" w:type="auto"/>
            <w:shd w:val="clear" w:color="auto" w:fill="auto"/>
          </w:tcPr>
          <w:p w14:paraId="4793D59E" w14:textId="77777777" w:rsidR="001F74F6" w:rsidRPr="007738C8" w:rsidRDefault="005324EA" w:rsidP="007738C8">
            <w:pPr>
              <w:pStyle w:val="Other0"/>
              <w:widowControl/>
              <w:spacing w:after="120"/>
              <w:ind w:firstLine="360"/>
              <w:rPr>
                <w:color w:val="auto"/>
              </w:rPr>
            </w:pPr>
            <w:r w:rsidRPr="007738C8">
              <w:rPr>
                <w:color w:val="auto"/>
              </w:rPr>
              <w:t xml:space="preserve">position; </w:t>
            </w:r>
            <w:proofErr w:type="spellStart"/>
            <w:r w:rsidRPr="007738C8">
              <w:rPr>
                <w:color w:val="auto"/>
              </w:rPr>
              <w:t>vacancy</w:t>
            </w:r>
            <w:proofErr w:type="spellEnd"/>
          </w:p>
        </w:tc>
      </w:tr>
      <w:tr w:rsidR="008050BB" w:rsidRPr="007E7A6C" w14:paraId="6219CE0B" w14:textId="77777777" w:rsidTr="007738C8">
        <w:trPr>
          <w:cantSplit/>
          <w:jc w:val="center"/>
        </w:trPr>
        <w:tc>
          <w:tcPr>
            <w:tcW w:w="0" w:type="auto"/>
            <w:shd w:val="clear" w:color="auto" w:fill="auto"/>
          </w:tcPr>
          <w:p w14:paraId="278FA8A0" w14:textId="77777777" w:rsidR="001F74F6" w:rsidRPr="007738C8" w:rsidRDefault="005324EA" w:rsidP="007738C8">
            <w:pPr>
              <w:pStyle w:val="Other0"/>
              <w:widowControl/>
              <w:spacing w:after="120"/>
              <w:ind w:firstLine="0"/>
              <w:rPr>
                <w:color w:val="auto"/>
              </w:rPr>
            </w:pPr>
            <w:r w:rsidRPr="007738C8">
              <w:rPr>
                <w:color w:val="auto"/>
              </w:rPr>
              <w:t>Profesor/a</w:t>
            </w:r>
          </w:p>
        </w:tc>
        <w:tc>
          <w:tcPr>
            <w:tcW w:w="0" w:type="auto"/>
            <w:shd w:val="clear" w:color="auto" w:fill="auto"/>
          </w:tcPr>
          <w:p w14:paraId="4D44C3D6" w14:textId="77777777" w:rsidR="001F74F6" w:rsidRPr="007738C8" w:rsidRDefault="005324EA" w:rsidP="007738C8">
            <w:pPr>
              <w:pStyle w:val="Other0"/>
              <w:widowControl/>
              <w:spacing w:after="120"/>
              <w:ind w:firstLine="360"/>
              <w:rPr>
                <w:color w:val="auto"/>
              </w:rPr>
            </w:pPr>
            <w:proofErr w:type="spellStart"/>
            <w:r w:rsidRPr="007738C8">
              <w:rPr>
                <w:color w:val="auto"/>
              </w:rPr>
              <w:t>professor</w:t>
            </w:r>
            <w:proofErr w:type="spellEnd"/>
          </w:p>
        </w:tc>
      </w:tr>
      <w:tr w:rsidR="008050BB" w:rsidRPr="007E7A6C" w14:paraId="361D5F89" w14:textId="77777777" w:rsidTr="007738C8">
        <w:trPr>
          <w:cantSplit/>
          <w:jc w:val="center"/>
        </w:trPr>
        <w:tc>
          <w:tcPr>
            <w:tcW w:w="0" w:type="auto"/>
            <w:shd w:val="clear" w:color="auto" w:fill="auto"/>
          </w:tcPr>
          <w:p w14:paraId="13026C04" w14:textId="77777777" w:rsidR="001F74F6" w:rsidRPr="007738C8" w:rsidRDefault="005324EA" w:rsidP="007738C8">
            <w:pPr>
              <w:pStyle w:val="Other0"/>
              <w:widowControl/>
              <w:spacing w:after="120"/>
              <w:ind w:firstLine="0"/>
              <w:rPr>
                <w:color w:val="auto"/>
              </w:rPr>
            </w:pPr>
            <w:r w:rsidRPr="007738C8">
              <w:rPr>
                <w:color w:val="auto"/>
              </w:rPr>
              <w:t>El puesto</w:t>
            </w:r>
          </w:p>
        </w:tc>
        <w:tc>
          <w:tcPr>
            <w:tcW w:w="0" w:type="auto"/>
            <w:shd w:val="clear" w:color="auto" w:fill="auto"/>
          </w:tcPr>
          <w:p w14:paraId="5EF69E22" w14:textId="77777777" w:rsidR="001F74F6" w:rsidRPr="007738C8" w:rsidRDefault="005324EA" w:rsidP="007738C8">
            <w:pPr>
              <w:pStyle w:val="Other0"/>
              <w:widowControl/>
              <w:spacing w:after="120"/>
              <w:ind w:firstLine="360"/>
              <w:rPr>
                <w:color w:val="auto"/>
              </w:rPr>
            </w:pPr>
            <w:r w:rsidRPr="007738C8">
              <w:rPr>
                <w:color w:val="auto"/>
              </w:rPr>
              <w:t>position</w:t>
            </w:r>
          </w:p>
        </w:tc>
      </w:tr>
      <w:tr w:rsidR="008050BB" w:rsidRPr="007E7A6C" w14:paraId="113FF06E" w14:textId="77777777" w:rsidTr="007738C8">
        <w:trPr>
          <w:cantSplit/>
          <w:jc w:val="center"/>
        </w:trPr>
        <w:tc>
          <w:tcPr>
            <w:tcW w:w="0" w:type="auto"/>
            <w:shd w:val="clear" w:color="auto" w:fill="auto"/>
          </w:tcPr>
          <w:p w14:paraId="1FE6D4CD" w14:textId="77777777" w:rsidR="001F74F6" w:rsidRPr="007738C8" w:rsidRDefault="005324EA" w:rsidP="007738C8">
            <w:pPr>
              <w:pStyle w:val="Other0"/>
              <w:widowControl/>
              <w:spacing w:after="120"/>
              <w:ind w:firstLine="0"/>
              <w:rPr>
                <w:color w:val="auto"/>
              </w:rPr>
            </w:pPr>
            <w:r w:rsidRPr="007738C8">
              <w:rPr>
                <w:color w:val="auto"/>
              </w:rPr>
              <w:t>El salario</w:t>
            </w:r>
          </w:p>
        </w:tc>
        <w:tc>
          <w:tcPr>
            <w:tcW w:w="0" w:type="auto"/>
            <w:shd w:val="clear" w:color="auto" w:fill="auto"/>
          </w:tcPr>
          <w:p w14:paraId="757E81A1" w14:textId="77777777" w:rsidR="001F74F6" w:rsidRPr="007738C8" w:rsidRDefault="005324EA" w:rsidP="007738C8">
            <w:pPr>
              <w:pStyle w:val="Other0"/>
              <w:widowControl/>
              <w:spacing w:after="120"/>
              <w:ind w:firstLine="360"/>
              <w:rPr>
                <w:color w:val="auto"/>
              </w:rPr>
            </w:pPr>
            <w:proofErr w:type="spellStart"/>
            <w:r w:rsidRPr="007738C8">
              <w:rPr>
                <w:color w:val="auto"/>
              </w:rPr>
              <w:t>wage</w:t>
            </w:r>
            <w:proofErr w:type="spellEnd"/>
            <w:r w:rsidRPr="007738C8">
              <w:rPr>
                <w:color w:val="auto"/>
              </w:rPr>
              <w:t xml:space="preserve"> </w:t>
            </w:r>
            <w:proofErr w:type="spellStart"/>
            <w:r w:rsidRPr="007738C8">
              <w:rPr>
                <w:color w:val="auto"/>
              </w:rPr>
              <w:t>by</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hour</w:t>
            </w:r>
            <w:proofErr w:type="spellEnd"/>
          </w:p>
        </w:tc>
      </w:tr>
      <w:tr w:rsidR="008050BB" w:rsidRPr="007E7A6C" w14:paraId="244BD7F3" w14:textId="77777777" w:rsidTr="007738C8">
        <w:trPr>
          <w:cantSplit/>
          <w:jc w:val="center"/>
        </w:trPr>
        <w:tc>
          <w:tcPr>
            <w:tcW w:w="0" w:type="auto"/>
            <w:shd w:val="clear" w:color="auto" w:fill="auto"/>
          </w:tcPr>
          <w:p w14:paraId="5CF77803" w14:textId="77777777" w:rsidR="001F74F6" w:rsidRPr="007738C8" w:rsidRDefault="005324EA" w:rsidP="007738C8">
            <w:pPr>
              <w:pStyle w:val="Other0"/>
              <w:widowControl/>
              <w:spacing w:after="120"/>
              <w:ind w:firstLine="0"/>
              <w:rPr>
                <w:color w:val="auto"/>
              </w:rPr>
            </w:pPr>
            <w:r w:rsidRPr="007738C8">
              <w:rPr>
                <w:color w:val="auto"/>
              </w:rPr>
              <w:lastRenderedPageBreak/>
              <w:t>El salario mínimo</w:t>
            </w:r>
          </w:p>
        </w:tc>
        <w:tc>
          <w:tcPr>
            <w:tcW w:w="0" w:type="auto"/>
            <w:shd w:val="clear" w:color="auto" w:fill="auto"/>
          </w:tcPr>
          <w:p w14:paraId="1CC3F2F1" w14:textId="77777777" w:rsidR="001F74F6" w:rsidRPr="007738C8" w:rsidRDefault="005324EA" w:rsidP="007738C8">
            <w:pPr>
              <w:pStyle w:val="Other0"/>
              <w:widowControl/>
              <w:spacing w:after="120"/>
              <w:ind w:firstLine="360"/>
              <w:rPr>
                <w:color w:val="auto"/>
              </w:rPr>
            </w:pPr>
            <w:proofErr w:type="spellStart"/>
            <w:r w:rsidRPr="007738C8">
              <w:rPr>
                <w:color w:val="auto"/>
              </w:rPr>
              <w:t>minimum</w:t>
            </w:r>
            <w:proofErr w:type="spellEnd"/>
            <w:r w:rsidRPr="007738C8">
              <w:rPr>
                <w:color w:val="auto"/>
              </w:rPr>
              <w:t xml:space="preserve"> </w:t>
            </w:r>
            <w:proofErr w:type="spellStart"/>
            <w:r w:rsidRPr="007738C8">
              <w:rPr>
                <w:color w:val="auto"/>
              </w:rPr>
              <w:t>wage</w:t>
            </w:r>
            <w:proofErr w:type="spellEnd"/>
          </w:p>
        </w:tc>
      </w:tr>
      <w:tr w:rsidR="008050BB" w:rsidRPr="007E7A6C" w14:paraId="299B4902" w14:textId="77777777" w:rsidTr="007738C8">
        <w:trPr>
          <w:cantSplit/>
          <w:jc w:val="center"/>
        </w:trPr>
        <w:tc>
          <w:tcPr>
            <w:tcW w:w="0" w:type="auto"/>
            <w:shd w:val="clear" w:color="auto" w:fill="auto"/>
          </w:tcPr>
          <w:p w14:paraId="0CA85B4C" w14:textId="77777777" w:rsidR="001F74F6" w:rsidRPr="007738C8" w:rsidRDefault="005324EA" w:rsidP="007738C8">
            <w:pPr>
              <w:pStyle w:val="Other0"/>
              <w:widowControl/>
              <w:spacing w:after="120"/>
              <w:ind w:firstLine="0"/>
              <w:rPr>
                <w:color w:val="auto"/>
              </w:rPr>
            </w:pPr>
            <w:r w:rsidRPr="007738C8">
              <w:rPr>
                <w:color w:val="auto"/>
              </w:rPr>
              <w:t>El saldo</w:t>
            </w:r>
          </w:p>
        </w:tc>
        <w:tc>
          <w:tcPr>
            <w:tcW w:w="0" w:type="auto"/>
            <w:shd w:val="clear" w:color="auto" w:fill="auto"/>
          </w:tcPr>
          <w:p w14:paraId="31C33A2B" w14:textId="77777777" w:rsidR="001F74F6" w:rsidRPr="007738C8" w:rsidRDefault="005324EA" w:rsidP="007738C8">
            <w:pPr>
              <w:pStyle w:val="Other0"/>
              <w:widowControl/>
              <w:spacing w:after="120"/>
              <w:ind w:firstLine="360"/>
              <w:rPr>
                <w:color w:val="auto"/>
              </w:rPr>
            </w:pPr>
            <w:r w:rsidRPr="007738C8">
              <w:rPr>
                <w:color w:val="auto"/>
              </w:rPr>
              <w:t>balance</w:t>
            </w:r>
          </w:p>
        </w:tc>
      </w:tr>
      <w:tr w:rsidR="008050BB" w:rsidRPr="007E7A6C" w14:paraId="131AB78D" w14:textId="77777777" w:rsidTr="007738C8">
        <w:trPr>
          <w:cantSplit/>
          <w:jc w:val="center"/>
        </w:trPr>
        <w:tc>
          <w:tcPr>
            <w:tcW w:w="0" w:type="auto"/>
            <w:shd w:val="clear" w:color="auto" w:fill="auto"/>
          </w:tcPr>
          <w:p w14:paraId="454C8CD8" w14:textId="77777777" w:rsidR="001F74F6" w:rsidRPr="007738C8" w:rsidRDefault="005324EA" w:rsidP="007738C8">
            <w:pPr>
              <w:pStyle w:val="Other0"/>
              <w:widowControl/>
              <w:spacing w:after="120"/>
              <w:ind w:firstLine="0"/>
              <w:rPr>
                <w:color w:val="auto"/>
              </w:rPr>
            </w:pPr>
            <w:r w:rsidRPr="007738C8">
              <w:rPr>
                <w:color w:val="auto"/>
              </w:rPr>
              <w:t>Socio/a</w:t>
            </w:r>
          </w:p>
        </w:tc>
        <w:tc>
          <w:tcPr>
            <w:tcW w:w="0" w:type="auto"/>
            <w:shd w:val="clear" w:color="auto" w:fill="auto"/>
          </w:tcPr>
          <w:p w14:paraId="24C42060" w14:textId="77777777" w:rsidR="001F74F6" w:rsidRPr="007738C8" w:rsidRDefault="005324EA" w:rsidP="007738C8">
            <w:pPr>
              <w:pStyle w:val="Other0"/>
              <w:widowControl/>
              <w:spacing w:after="120"/>
              <w:ind w:firstLine="360"/>
              <w:rPr>
                <w:color w:val="auto"/>
              </w:rPr>
            </w:pPr>
            <w:proofErr w:type="spellStart"/>
            <w:r w:rsidRPr="007738C8">
              <w:rPr>
                <w:color w:val="auto"/>
              </w:rPr>
              <w:t>partner</w:t>
            </w:r>
            <w:proofErr w:type="spellEnd"/>
          </w:p>
        </w:tc>
      </w:tr>
      <w:tr w:rsidR="008050BB" w:rsidRPr="007E7A6C" w14:paraId="4D1C1E9B" w14:textId="77777777" w:rsidTr="007738C8">
        <w:trPr>
          <w:cantSplit/>
          <w:jc w:val="center"/>
        </w:trPr>
        <w:tc>
          <w:tcPr>
            <w:tcW w:w="0" w:type="auto"/>
            <w:shd w:val="clear" w:color="auto" w:fill="auto"/>
          </w:tcPr>
          <w:p w14:paraId="03006A4D" w14:textId="77777777" w:rsidR="001F74F6" w:rsidRPr="007738C8" w:rsidRDefault="005324EA" w:rsidP="007738C8">
            <w:pPr>
              <w:pStyle w:val="Other0"/>
              <w:widowControl/>
              <w:spacing w:after="120"/>
              <w:ind w:firstLine="0"/>
              <w:rPr>
                <w:color w:val="auto"/>
              </w:rPr>
            </w:pPr>
            <w:r w:rsidRPr="007738C8">
              <w:rPr>
                <w:color w:val="auto"/>
              </w:rPr>
              <w:t>El sueldo</w:t>
            </w:r>
          </w:p>
        </w:tc>
        <w:tc>
          <w:tcPr>
            <w:tcW w:w="0" w:type="auto"/>
            <w:shd w:val="clear" w:color="auto" w:fill="auto"/>
          </w:tcPr>
          <w:p w14:paraId="41FAC9CA" w14:textId="77777777" w:rsidR="001F74F6" w:rsidRPr="007738C8" w:rsidRDefault="005324EA" w:rsidP="007738C8">
            <w:pPr>
              <w:pStyle w:val="Other0"/>
              <w:widowControl/>
              <w:spacing w:after="120"/>
              <w:ind w:firstLine="360"/>
              <w:rPr>
                <w:color w:val="auto"/>
              </w:rPr>
            </w:pPr>
            <w:proofErr w:type="spellStart"/>
            <w:r w:rsidRPr="007738C8">
              <w:rPr>
                <w:color w:val="auto"/>
              </w:rPr>
              <w:t>salary</w:t>
            </w:r>
            <w:proofErr w:type="spellEnd"/>
            <w:r w:rsidRPr="007738C8">
              <w:rPr>
                <w:color w:val="auto"/>
              </w:rPr>
              <w:t xml:space="preserve">, </w:t>
            </w:r>
            <w:proofErr w:type="spellStart"/>
            <w:r w:rsidRPr="007738C8">
              <w:rPr>
                <w:color w:val="auto"/>
              </w:rPr>
              <w:t>pay</w:t>
            </w:r>
            <w:proofErr w:type="spellEnd"/>
            <w:r w:rsidRPr="007738C8">
              <w:rPr>
                <w:color w:val="auto"/>
              </w:rPr>
              <w:t xml:space="preserve"> (</w:t>
            </w:r>
            <w:proofErr w:type="spellStart"/>
            <w:r w:rsidRPr="007738C8">
              <w:rPr>
                <w:color w:val="auto"/>
              </w:rPr>
              <w:t>annual</w:t>
            </w:r>
            <w:proofErr w:type="spellEnd"/>
            <w:r w:rsidRPr="007738C8">
              <w:rPr>
                <w:color w:val="auto"/>
              </w:rPr>
              <w:t>)</w:t>
            </w:r>
          </w:p>
        </w:tc>
      </w:tr>
      <w:tr w:rsidR="008050BB" w:rsidRPr="007E7A6C" w14:paraId="2216F5F1" w14:textId="77777777" w:rsidTr="007738C8">
        <w:trPr>
          <w:cantSplit/>
          <w:jc w:val="center"/>
        </w:trPr>
        <w:tc>
          <w:tcPr>
            <w:tcW w:w="0" w:type="auto"/>
            <w:shd w:val="clear" w:color="auto" w:fill="auto"/>
          </w:tcPr>
          <w:p w14:paraId="4ACEF115" w14:textId="77777777" w:rsidR="001F74F6" w:rsidRPr="007738C8" w:rsidRDefault="005324EA" w:rsidP="007738C8">
            <w:pPr>
              <w:pStyle w:val="Other0"/>
              <w:widowControl/>
              <w:spacing w:after="120"/>
              <w:ind w:firstLine="0"/>
              <w:rPr>
                <w:color w:val="auto"/>
              </w:rPr>
            </w:pPr>
            <w:r w:rsidRPr="007738C8">
              <w:rPr>
                <w:color w:val="auto"/>
              </w:rPr>
              <w:t>Supervisor/a</w:t>
            </w:r>
          </w:p>
        </w:tc>
        <w:tc>
          <w:tcPr>
            <w:tcW w:w="0" w:type="auto"/>
            <w:shd w:val="clear" w:color="auto" w:fill="auto"/>
          </w:tcPr>
          <w:p w14:paraId="00038521" w14:textId="77777777" w:rsidR="001F74F6" w:rsidRPr="007738C8" w:rsidRDefault="005324EA" w:rsidP="007738C8">
            <w:pPr>
              <w:pStyle w:val="Other0"/>
              <w:widowControl/>
              <w:spacing w:after="120"/>
              <w:ind w:firstLine="360"/>
              <w:rPr>
                <w:color w:val="auto"/>
              </w:rPr>
            </w:pPr>
            <w:r w:rsidRPr="007738C8">
              <w:rPr>
                <w:color w:val="auto"/>
              </w:rPr>
              <w:t>supervisor</w:t>
            </w:r>
          </w:p>
        </w:tc>
      </w:tr>
    </w:tbl>
    <w:p w14:paraId="65E5E5CF" w14:textId="77777777" w:rsidR="001F74F6" w:rsidRPr="007E7A6C" w:rsidRDefault="005324EA" w:rsidP="007E7A6C">
      <w:pPr>
        <w:pStyle w:val="BodyText"/>
        <w:widowControl/>
        <w:spacing w:after="120"/>
        <w:rPr>
          <w:color w:val="auto"/>
        </w:rPr>
      </w:pPr>
      <w:r w:rsidRPr="007E7A6C">
        <w:rPr>
          <w:b/>
          <w:bCs/>
          <w:color w:val="auto"/>
        </w:rPr>
        <w:t>Vocabulario relacionado con números y estadísticas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341"/>
        <w:gridCol w:w="5822"/>
      </w:tblGrid>
      <w:tr w:rsidR="008050BB" w:rsidRPr="007E7A6C" w14:paraId="2FF84408" w14:textId="77777777" w:rsidTr="007738C8">
        <w:trPr>
          <w:cantSplit/>
          <w:jc w:val="center"/>
        </w:trPr>
        <w:tc>
          <w:tcPr>
            <w:tcW w:w="0" w:type="auto"/>
            <w:shd w:val="clear" w:color="auto" w:fill="auto"/>
          </w:tcPr>
          <w:p w14:paraId="3FAE13E6" w14:textId="77777777" w:rsidR="001F74F6" w:rsidRPr="007738C8" w:rsidRDefault="005324EA" w:rsidP="007738C8">
            <w:pPr>
              <w:pStyle w:val="Other0"/>
              <w:widowControl/>
              <w:spacing w:after="120"/>
              <w:ind w:firstLine="0"/>
              <w:rPr>
                <w:color w:val="auto"/>
              </w:rPr>
            </w:pPr>
            <w:r w:rsidRPr="007738C8">
              <w:rPr>
                <w:color w:val="auto"/>
              </w:rPr>
              <w:t>un millón</w:t>
            </w:r>
          </w:p>
        </w:tc>
        <w:tc>
          <w:tcPr>
            <w:tcW w:w="0" w:type="auto"/>
            <w:shd w:val="clear" w:color="auto" w:fill="auto"/>
          </w:tcPr>
          <w:p w14:paraId="143E2AAF"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million</w:t>
            </w:r>
            <w:proofErr w:type="spellEnd"/>
            <w:r w:rsidRPr="007738C8">
              <w:rPr>
                <w:color w:val="auto"/>
              </w:rPr>
              <w:t xml:space="preserve"> (6 </w:t>
            </w:r>
            <w:proofErr w:type="spellStart"/>
            <w:r w:rsidRPr="007738C8">
              <w:rPr>
                <w:color w:val="auto"/>
              </w:rPr>
              <w:t>zeroes</w:t>
            </w:r>
            <w:proofErr w:type="spellEnd"/>
            <w:r w:rsidRPr="007738C8">
              <w:rPr>
                <w:color w:val="auto"/>
              </w:rPr>
              <w:t xml:space="preserve"> 1,000,000)</w:t>
            </w:r>
          </w:p>
        </w:tc>
      </w:tr>
      <w:tr w:rsidR="008050BB" w:rsidRPr="007E7A6C" w14:paraId="29F707A1" w14:textId="77777777" w:rsidTr="007738C8">
        <w:trPr>
          <w:cantSplit/>
          <w:jc w:val="center"/>
        </w:trPr>
        <w:tc>
          <w:tcPr>
            <w:tcW w:w="0" w:type="auto"/>
            <w:shd w:val="clear" w:color="auto" w:fill="auto"/>
          </w:tcPr>
          <w:p w14:paraId="6256B32E" w14:textId="77777777" w:rsidR="001F74F6" w:rsidRPr="007738C8" w:rsidRDefault="005324EA" w:rsidP="007738C8">
            <w:pPr>
              <w:pStyle w:val="Other0"/>
              <w:widowControl/>
              <w:spacing w:after="120"/>
              <w:ind w:firstLine="0"/>
              <w:rPr>
                <w:color w:val="auto"/>
              </w:rPr>
            </w:pPr>
            <w:r w:rsidRPr="007738C8">
              <w:rPr>
                <w:color w:val="auto"/>
              </w:rPr>
              <w:t>mil millones</w:t>
            </w:r>
          </w:p>
        </w:tc>
        <w:tc>
          <w:tcPr>
            <w:tcW w:w="0" w:type="auto"/>
            <w:shd w:val="clear" w:color="auto" w:fill="auto"/>
          </w:tcPr>
          <w:p w14:paraId="3324E878"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billion</w:t>
            </w:r>
            <w:proofErr w:type="spellEnd"/>
            <w:r w:rsidRPr="007738C8">
              <w:rPr>
                <w:color w:val="auto"/>
              </w:rPr>
              <w:t xml:space="preserve"> (9 </w:t>
            </w:r>
            <w:proofErr w:type="spellStart"/>
            <w:r w:rsidRPr="007738C8">
              <w:rPr>
                <w:color w:val="auto"/>
              </w:rPr>
              <w:t>zeroes</w:t>
            </w:r>
            <w:proofErr w:type="spellEnd"/>
            <w:r w:rsidRPr="007738C8">
              <w:rPr>
                <w:color w:val="auto"/>
              </w:rPr>
              <w:t xml:space="preserve"> 1,000,000,000)</w:t>
            </w:r>
          </w:p>
        </w:tc>
      </w:tr>
      <w:tr w:rsidR="008050BB" w:rsidRPr="007E7A6C" w14:paraId="6DBD5BC3" w14:textId="77777777" w:rsidTr="007738C8">
        <w:trPr>
          <w:cantSplit/>
          <w:jc w:val="center"/>
        </w:trPr>
        <w:tc>
          <w:tcPr>
            <w:tcW w:w="0" w:type="auto"/>
            <w:shd w:val="clear" w:color="auto" w:fill="auto"/>
          </w:tcPr>
          <w:p w14:paraId="04EC82A2" w14:textId="77777777" w:rsidR="001F74F6" w:rsidRPr="007738C8" w:rsidRDefault="005324EA" w:rsidP="007738C8">
            <w:pPr>
              <w:pStyle w:val="Other0"/>
              <w:widowControl/>
              <w:spacing w:after="120"/>
              <w:ind w:firstLine="0"/>
              <w:rPr>
                <w:color w:val="auto"/>
              </w:rPr>
            </w:pPr>
            <w:r w:rsidRPr="007738C8">
              <w:rPr>
                <w:color w:val="auto"/>
              </w:rPr>
              <w:t>un millón de millones</w:t>
            </w:r>
          </w:p>
        </w:tc>
        <w:tc>
          <w:tcPr>
            <w:tcW w:w="0" w:type="auto"/>
            <w:shd w:val="clear" w:color="auto" w:fill="auto"/>
          </w:tcPr>
          <w:p w14:paraId="005C3DD9"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trillion</w:t>
            </w:r>
            <w:proofErr w:type="spellEnd"/>
            <w:r w:rsidRPr="007738C8">
              <w:rPr>
                <w:color w:val="auto"/>
              </w:rPr>
              <w:t xml:space="preserve"> (12 </w:t>
            </w:r>
            <w:proofErr w:type="spellStart"/>
            <w:r w:rsidRPr="007738C8">
              <w:rPr>
                <w:color w:val="auto"/>
              </w:rPr>
              <w:t>zeroes</w:t>
            </w:r>
            <w:proofErr w:type="spellEnd"/>
            <w:r w:rsidRPr="007738C8">
              <w:rPr>
                <w:color w:val="auto"/>
              </w:rPr>
              <w:t>, 1,000,000,000,000)</w:t>
            </w:r>
          </w:p>
        </w:tc>
      </w:tr>
      <w:tr w:rsidR="008050BB" w:rsidRPr="007E7A6C" w14:paraId="651B924E" w14:textId="77777777" w:rsidTr="007738C8">
        <w:trPr>
          <w:cantSplit/>
          <w:jc w:val="center"/>
        </w:trPr>
        <w:tc>
          <w:tcPr>
            <w:tcW w:w="0" w:type="auto"/>
            <w:shd w:val="clear" w:color="auto" w:fill="auto"/>
          </w:tcPr>
          <w:p w14:paraId="14762EF2" w14:textId="77777777" w:rsidR="001F74F6" w:rsidRPr="007738C8" w:rsidRDefault="005324EA" w:rsidP="007738C8">
            <w:pPr>
              <w:pStyle w:val="Other0"/>
              <w:widowControl/>
              <w:spacing w:after="120"/>
              <w:ind w:firstLine="0"/>
              <w:rPr>
                <w:color w:val="auto"/>
              </w:rPr>
            </w:pPr>
            <w:r w:rsidRPr="007738C8">
              <w:rPr>
                <w:color w:val="auto"/>
              </w:rPr>
              <w:t>un billón</w:t>
            </w:r>
          </w:p>
        </w:tc>
        <w:tc>
          <w:tcPr>
            <w:tcW w:w="0" w:type="auto"/>
            <w:shd w:val="clear" w:color="auto" w:fill="auto"/>
          </w:tcPr>
          <w:p w14:paraId="14F3B962"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trillion</w:t>
            </w:r>
            <w:proofErr w:type="spellEnd"/>
            <w:r w:rsidRPr="007738C8">
              <w:rPr>
                <w:color w:val="auto"/>
              </w:rPr>
              <w:t xml:space="preserve"> (12 </w:t>
            </w:r>
            <w:proofErr w:type="spellStart"/>
            <w:r w:rsidRPr="007738C8">
              <w:rPr>
                <w:color w:val="auto"/>
              </w:rPr>
              <w:t>zeroes</w:t>
            </w:r>
            <w:proofErr w:type="spellEnd"/>
            <w:r w:rsidRPr="007738C8">
              <w:rPr>
                <w:color w:val="auto"/>
              </w:rPr>
              <w:t>, 1,000,000,000,000)</w:t>
            </w:r>
          </w:p>
        </w:tc>
      </w:tr>
      <w:tr w:rsidR="008050BB" w:rsidRPr="007E7A6C" w14:paraId="290EB461" w14:textId="77777777" w:rsidTr="007738C8">
        <w:trPr>
          <w:cantSplit/>
          <w:jc w:val="center"/>
        </w:trPr>
        <w:tc>
          <w:tcPr>
            <w:tcW w:w="0" w:type="auto"/>
            <w:shd w:val="clear" w:color="auto" w:fill="auto"/>
          </w:tcPr>
          <w:p w14:paraId="6DC8B2E5" w14:textId="77777777" w:rsidR="001F74F6" w:rsidRPr="007738C8" w:rsidRDefault="005324EA" w:rsidP="007738C8">
            <w:pPr>
              <w:pStyle w:val="Other0"/>
              <w:widowControl/>
              <w:spacing w:after="120"/>
              <w:ind w:firstLine="0"/>
              <w:rPr>
                <w:color w:val="auto"/>
              </w:rPr>
            </w:pPr>
            <w:r w:rsidRPr="007738C8">
              <w:rPr>
                <w:color w:val="auto"/>
              </w:rPr>
              <w:t>las cifras</w:t>
            </w:r>
          </w:p>
        </w:tc>
        <w:tc>
          <w:tcPr>
            <w:tcW w:w="0" w:type="auto"/>
            <w:shd w:val="clear" w:color="auto" w:fill="auto"/>
          </w:tcPr>
          <w:p w14:paraId="4783DEFF" w14:textId="77777777" w:rsidR="001F74F6" w:rsidRPr="007738C8" w:rsidRDefault="005324EA" w:rsidP="007738C8">
            <w:pPr>
              <w:pStyle w:val="Other0"/>
              <w:widowControl/>
              <w:spacing w:after="120"/>
              <w:ind w:firstLine="0"/>
              <w:rPr>
                <w:color w:val="auto"/>
              </w:rPr>
            </w:pPr>
            <w:proofErr w:type="spellStart"/>
            <w:r w:rsidRPr="007738C8">
              <w:rPr>
                <w:color w:val="auto"/>
              </w:rPr>
              <w:t>numbers</w:t>
            </w:r>
            <w:proofErr w:type="spellEnd"/>
          </w:p>
        </w:tc>
      </w:tr>
    </w:tbl>
    <w:p w14:paraId="342ABB9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66C4FB9" w14:textId="77777777" w:rsidR="001F74F6" w:rsidRPr="007E7A6C" w:rsidRDefault="005324EA" w:rsidP="007E7A6C">
      <w:pPr>
        <w:pStyle w:val="BodyText"/>
        <w:widowControl/>
        <w:spacing w:after="120"/>
        <w:rPr>
          <w:color w:val="auto"/>
        </w:rPr>
      </w:pPr>
      <w:r w:rsidRPr="007E7A6C">
        <w:rPr>
          <w:color w:val="auto"/>
        </w:rPr>
        <w:lastRenderedPageBreak/>
        <w:t>Page 94</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323"/>
        <w:gridCol w:w="3840"/>
      </w:tblGrid>
      <w:tr w:rsidR="008050BB" w:rsidRPr="007E7A6C" w14:paraId="43B92A92" w14:textId="77777777" w:rsidTr="007738C8">
        <w:trPr>
          <w:cantSplit/>
          <w:jc w:val="center"/>
        </w:trPr>
        <w:tc>
          <w:tcPr>
            <w:tcW w:w="0" w:type="auto"/>
            <w:shd w:val="clear" w:color="auto" w:fill="auto"/>
          </w:tcPr>
          <w:p w14:paraId="643B564E" w14:textId="77777777" w:rsidR="001F74F6" w:rsidRPr="007738C8" w:rsidRDefault="005324EA" w:rsidP="007738C8">
            <w:pPr>
              <w:pStyle w:val="Other0"/>
              <w:widowControl/>
              <w:spacing w:after="120"/>
              <w:ind w:firstLine="0"/>
              <w:rPr>
                <w:color w:val="auto"/>
              </w:rPr>
            </w:pPr>
            <w:r w:rsidRPr="007738C8">
              <w:rPr>
                <w:color w:val="auto"/>
              </w:rPr>
              <w:t>un tercio / la tercera parte de</w:t>
            </w:r>
          </w:p>
        </w:tc>
        <w:tc>
          <w:tcPr>
            <w:tcW w:w="0" w:type="auto"/>
            <w:shd w:val="clear" w:color="auto" w:fill="auto"/>
          </w:tcPr>
          <w:p w14:paraId="536ACFF7"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third</w:t>
            </w:r>
            <w:proofErr w:type="spellEnd"/>
          </w:p>
        </w:tc>
      </w:tr>
      <w:tr w:rsidR="008050BB" w:rsidRPr="00374009" w14:paraId="368354D0" w14:textId="77777777" w:rsidTr="007738C8">
        <w:trPr>
          <w:cantSplit/>
          <w:jc w:val="center"/>
        </w:trPr>
        <w:tc>
          <w:tcPr>
            <w:tcW w:w="0" w:type="auto"/>
            <w:shd w:val="clear" w:color="auto" w:fill="auto"/>
          </w:tcPr>
          <w:p w14:paraId="31A2F5D6" w14:textId="77777777" w:rsidR="001F74F6" w:rsidRPr="007738C8" w:rsidRDefault="005324EA" w:rsidP="007738C8">
            <w:pPr>
              <w:pStyle w:val="Other0"/>
              <w:widowControl/>
              <w:spacing w:after="120"/>
              <w:ind w:firstLine="0"/>
              <w:rPr>
                <w:color w:val="auto"/>
              </w:rPr>
            </w:pPr>
            <w:r w:rsidRPr="007738C8">
              <w:rPr>
                <w:color w:val="auto"/>
              </w:rPr>
              <w:t>un cuarto / la cuarta parte de</w:t>
            </w:r>
          </w:p>
        </w:tc>
        <w:tc>
          <w:tcPr>
            <w:tcW w:w="0" w:type="auto"/>
            <w:shd w:val="clear" w:color="auto" w:fill="auto"/>
          </w:tcPr>
          <w:p w14:paraId="53BDE191" w14:textId="77777777" w:rsidR="001F74F6" w:rsidRPr="003C59FA" w:rsidRDefault="005324EA" w:rsidP="007738C8">
            <w:pPr>
              <w:pStyle w:val="Other0"/>
              <w:widowControl/>
              <w:spacing w:after="120"/>
              <w:ind w:firstLine="0"/>
              <w:rPr>
                <w:color w:val="auto"/>
                <w:lang w:val="en-US"/>
              </w:rPr>
            </w:pPr>
            <w:r w:rsidRPr="003C59FA">
              <w:rPr>
                <w:color w:val="auto"/>
                <w:lang w:val="en-US"/>
              </w:rPr>
              <w:t>a fourth or a quarter</w:t>
            </w:r>
          </w:p>
        </w:tc>
      </w:tr>
      <w:tr w:rsidR="008050BB" w:rsidRPr="007E7A6C" w14:paraId="6F56BC19" w14:textId="77777777" w:rsidTr="007738C8">
        <w:trPr>
          <w:cantSplit/>
          <w:jc w:val="center"/>
        </w:trPr>
        <w:tc>
          <w:tcPr>
            <w:tcW w:w="0" w:type="auto"/>
            <w:shd w:val="clear" w:color="auto" w:fill="auto"/>
          </w:tcPr>
          <w:p w14:paraId="675980EF" w14:textId="77777777" w:rsidR="001F74F6" w:rsidRPr="007738C8" w:rsidRDefault="005324EA" w:rsidP="007738C8">
            <w:pPr>
              <w:pStyle w:val="Other0"/>
              <w:widowControl/>
              <w:spacing w:after="120"/>
              <w:ind w:firstLine="0"/>
              <w:rPr>
                <w:color w:val="auto"/>
              </w:rPr>
            </w:pPr>
            <w:r w:rsidRPr="007738C8">
              <w:rPr>
                <w:color w:val="auto"/>
              </w:rPr>
              <w:t>un quinto / la quinta parte de</w:t>
            </w:r>
          </w:p>
        </w:tc>
        <w:tc>
          <w:tcPr>
            <w:tcW w:w="0" w:type="auto"/>
            <w:shd w:val="clear" w:color="auto" w:fill="auto"/>
          </w:tcPr>
          <w:p w14:paraId="6FB434B3"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fifth</w:t>
            </w:r>
            <w:proofErr w:type="spellEnd"/>
          </w:p>
        </w:tc>
      </w:tr>
      <w:tr w:rsidR="008050BB" w:rsidRPr="007E7A6C" w14:paraId="620924E0" w14:textId="77777777" w:rsidTr="007738C8">
        <w:trPr>
          <w:cantSplit/>
          <w:jc w:val="center"/>
        </w:trPr>
        <w:tc>
          <w:tcPr>
            <w:tcW w:w="0" w:type="auto"/>
            <w:shd w:val="clear" w:color="auto" w:fill="auto"/>
          </w:tcPr>
          <w:p w14:paraId="6D7AFBB2" w14:textId="77777777" w:rsidR="001F74F6" w:rsidRPr="007738C8" w:rsidRDefault="005324EA" w:rsidP="007738C8">
            <w:pPr>
              <w:pStyle w:val="Other0"/>
              <w:widowControl/>
              <w:spacing w:after="120"/>
              <w:ind w:firstLine="0"/>
              <w:rPr>
                <w:color w:val="auto"/>
              </w:rPr>
            </w:pPr>
            <w:r w:rsidRPr="007738C8">
              <w:rPr>
                <w:color w:val="auto"/>
              </w:rPr>
              <w:t>una sexta parte</w:t>
            </w:r>
          </w:p>
        </w:tc>
        <w:tc>
          <w:tcPr>
            <w:tcW w:w="0" w:type="auto"/>
            <w:shd w:val="clear" w:color="auto" w:fill="auto"/>
          </w:tcPr>
          <w:p w14:paraId="2216DC2B"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sixth</w:t>
            </w:r>
            <w:proofErr w:type="spellEnd"/>
          </w:p>
        </w:tc>
      </w:tr>
      <w:tr w:rsidR="008050BB" w:rsidRPr="007E7A6C" w14:paraId="0003CE9F" w14:textId="77777777" w:rsidTr="007738C8">
        <w:trPr>
          <w:cantSplit/>
          <w:jc w:val="center"/>
        </w:trPr>
        <w:tc>
          <w:tcPr>
            <w:tcW w:w="0" w:type="auto"/>
            <w:shd w:val="clear" w:color="auto" w:fill="auto"/>
          </w:tcPr>
          <w:p w14:paraId="13D89B9D" w14:textId="77777777" w:rsidR="001F74F6" w:rsidRPr="007738C8" w:rsidRDefault="005324EA" w:rsidP="007738C8">
            <w:pPr>
              <w:pStyle w:val="Other0"/>
              <w:widowControl/>
              <w:spacing w:after="120"/>
              <w:ind w:firstLine="0"/>
              <w:rPr>
                <w:color w:val="auto"/>
              </w:rPr>
            </w:pPr>
            <w:r w:rsidRPr="007738C8">
              <w:rPr>
                <w:color w:val="auto"/>
              </w:rPr>
              <w:t>una séptima parte</w:t>
            </w:r>
          </w:p>
        </w:tc>
        <w:tc>
          <w:tcPr>
            <w:tcW w:w="0" w:type="auto"/>
            <w:shd w:val="clear" w:color="auto" w:fill="auto"/>
          </w:tcPr>
          <w:p w14:paraId="77D6A1A2"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seventh</w:t>
            </w:r>
            <w:proofErr w:type="spellEnd"/>
          </w:p>
        </w:tc>
      </w:tr>
      <w:tr w:rsidR="008050BB" w:rsidRPr="007E7A6C" w14:paraId="57FD3A49" w14:textId="77777777" w:rsidTr="007738C8">
        <w:trPr>
          <w:cantSplit/>
          <w:jc w:val="center"/>
        </w:trPr>
        <w:tc>
          <w:tcPr>
            <w:tcW w:w="0" w:type="auto"/>
            <w:shd w:val="clear" w:color="auto" w:fill="auto"/>
          </w:tcPr>
          <w:p w14:paraId="2D1A6C86" w14:textId="77777777" w:rsidR="001F74F6" w:rsidRPr="007738C8" w:rsidRDefault="005324EA" w:rsidP="007738C8">
            <w:pPr>
              <w:pStyle w:val="Other0"/>
              <w:widowControl/>
              <w:spacing w:after="120"/>
              <w:ind w:firstLine="0"/>
              <w:rPr>
                <w:color w:val="auto"/>
              </w:rPr>
            </w:pPr>
            <w:r w:rsidRPr="007738C8">
              <w:rPr>
                <w:color w:val="auto"/>
              </w:rPr>
              <w:t>una octava parte</w:t>
            </w:r>
          </w:p>
        </w:tc>
        <w:tc>
          <w:tcPr>
            <w:tcW w:w="0" w:type="auto"/>
            <w:shd w:val="clear" w:color="auto" w:fill="auto"/>
          </w:tcPr>
          <w:p w14:paraId="69C22473" w14:textId="77777777" w:rsidR="001F74F6" w:rsidRPr="007738C8" w:rsidRDefault="005324EA" w:rsidP="007738C8">
            <w:pPr>
              <w:pStyle w:val="Other0"/>
              <w:widowControl/>
              <w:spacing w:after="120"/>
              <w:ind w:firstLine="0"/>
              <w:rPr>
                <w:color w:val="auto"/>
              </w:rPr>
            </w:pPr>
            <w:proofErr w:type="spellStart"/>
            <w:r w:rsidRPr="007738C8">
              <w:rPr>
                <w:color w:val="auto"/>
              </w:rPr>
              <w:t>an</w:t>
            </w:r>
            <w:proofErr w:type="spellEnd"/>
            <w:r w:rsidRPr="007738C8">
              <w:rPr>
                <w:color w:val="auto"/>
              </w:rPr>
              <w:t xml:space="preserve"> </w:t>
            </w:r>
            <w:proofErr w:type="spellStart"/>
            <w:r w:rsidRPr="007738C8">
              <w:rPr>
                <w:color w:val="auto"/>
              </w:rPr>
              <w:t>eighth</w:t>
            </w:r>
            <w:proofErr w:type="spellEnd"/>
          </w:p>
        </w:tc>
      </w:tr>
      <w:tr w:rsidR="008050BB" w:rsidRPr="007E7A6C" w14:paraId="728CFBDA" w14:textId="77777777" w:rsidTr="007738C8">
        <w:trPr>
          <w:cantSplit/>
          <w:jc w:val="center"/>
        </w:trPr>
        <w:tc>
          <w:tcPr>
            <w:tcW w:w="0" w:type="auto"/>
            <w:shd w:val="clear" w:color="auto" w:fill="auto"/>
          </w:tcPr>
          <w:p w14:paraId="28B1F742" w14:textId="77777777" w:rsidR="001F74F6" w:rsidRPr="007738C8" w:rsidRDefault="005324EA" w:rsidP="007738C8">
            <w:pPr>
              <w:pStyle w:val="Other0"/>
              <w:widowControl/>
              <w:spacing w:after="120"/>
              <w:ind w:firstLine="0"/>
              <w:rPr>
                <w:color w:val="auto"/>
              </w:rPr>
            </w:pPr>
            <w:r w:rsidRPr="007738C8">
              <w:rPr>
                <w:color w:val="auto"/>
              </w:rPr>
              <w:t>una novena parte</w:t>
            </w:r>
          </w:p>
        </w:tc>
        <w:tc>
          <w:tcPr>
            <w:tcW w:w="0" w:type="auto"/>
            <w:shd w:val="clear" w:color="auto" w:fill="auto"/>
          </w:tcPr>
          <w:p w14:paraId="4E6778AA"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ninth</w:t>
            </w:r>
            <w:proofErr w:type="spellEnd"/>
          </w:p>
        </w:tc>
      </w:tr>
      <w:tr w:rsidR="008050BB" w:rsidRPr="007E7A6C" w14:paraId="51CB3975" w14:textId="77777777" w:rsidTr="007738C8">
        <w:trPr>
          <w:cantSplit/>
          <w:jc w:val="center"/>
        </w:trPr>
        <w:tc>
          <w:tcPr>
            <w:tcW w:w="0" w:type="auto"/>
            <w:shd w:val="clear" w:color="auto" w:fill="auto"/>
          </w:tcPr>
          <w:p w14:paraId="25A6E231" w14:textId="77777777" w:rsidR="001F74F6" w:rsidRPr="007738C8" w:rsidRDefault="005324EA" w:rsidP="007738C8">
            <w:pPr>
              <w:pStyle w:val="Other0"/>
              <w:widowControl/>
              <w:spacing w:after="120"/>
              <w:ind w:firstLine="0"/>
              <w:rPr>
                <w:color w:val="auto"/>
              </w:rPr>
            </w:pPr>
            <w:r w:rsidRPr="007738C8">
              <w:rPr>
                <w:color w:val="auto"/>
              </w:rPr>
              <w:t>un décimo /una décima parte</w:t>
            </w:r>
          </w:p>
        </w:tc>
        <w:tc>
          <w:tcPr>
            <w:tcW w:w="0" w:type="auto"/>
            <w:shd w:val="clear" w:color="auto" w:fill="auto"/>
          </w:tcPr>
          <w:p w14:paraId="0E403F5B"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tenth</w:t>
            </w:r>
            <w:proofErr w:type="spellEnd"/>
          </w:p>
        </w:tc>
      </w:tr>
      <w:tr w:rsidR="008050BB" w:rsidRPr="007E7A6C" w14:paraId="08B71314" w14:textId="77777777" w:rsidTr="007738C8">
        <w:trPr>
          <w:cantSplit/>
          <w:jc w:val="center"/>
        </w:trPr>
        <w:tc>
          <w:tcPr>
            <w:tcW w:w="0" w:type="auto"/>
            <w:shd w:val="clear" w:color="auto" w:fill="auto"/>
          </w:tcPr>
          <w:p w14:paraId="7C682E91" w14:textId="77777777" w:rsidR="001F74F6" w:rsidRPr="007738C8" w:rsidRDefault="005324EA" w:rsidP="007738C8">
            <w:pPr>
              <w:pStyle w:val="Other0"/>
              <w:widowControl/>
              <w:spacing w:after="120"/>
              <w:ind w:firstLine="0"/>
              <w:rPr>
                <w:color w:val="auto"/>
              </w:rPr>
            </w:pPr>
            <w:r w:rsidRPr="007738C8">
              <w:rPr>
                <w:color w:val="auto"/>
              </w:rPr>
              <w:t>una doceava parte*</w:t>
            </w:r>
          </w:p>
        </w:tc>
        <w:tc>
          <w:tcPr>
            <w:tcW w:w="0" w:type="auto"/>
            <w:shd w:val="clear" w:color="auto" w:fill="auto"/>
          </w:tcPr>
          <w:p w14:paraId="43CF748D"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twelfth</w:t>
            </w:r>
            <w:proofErr w:type="spellEnd"/>
          </w:p>
        </w:tc>
      </w:tr>
      <w:tr w:rsidR="008050BB" w:rsidRPr="007E7A6C" w14:paraId="5C83368B" w14:textId="77777777" w:rsidTr="007738C8">
        <w:trPr>
          <w:cantSplit/>
          <w:jc w:val="center"/>
        </w:trPr>
        <w:tc>
          <w:tcPr>
            <w:tcW w:w="0" w:type="auto"/>
            <w:shd w:val="clear" w:color="auto" w:fill="auto"/>
          </w:tcPr>
          <w:p w14:paraId="72638F2C" w14:textId="77777777" w:rsidR="001F74F6" w:rsidRPr="007738C8" w:rsidRDefault="005324EA" w:rsidP="007738C8">
            <w:pPr>
              <w:pStyle w:val="Other0"/>
              <w:widowControl/>
              <w:spacing w:after="120"/>
              <w:ind w:firstLine="0"/>
              <w:rPr>
                <w:color w:val="auto"/>
              </w:rPr>
            </w:pPr>
            <w:r w:rsidRPr="007738C8">
              <w:rPr>
                <w:color w:val="auto"/>
              </w:rPr>
              <w:t>la mayor parte</w:t>
            </w:r>
          </w:p>
        </w:tc>
        <w:tc>
          <w:tcPr>
            <w:tcW w:w="0" w:type="auto"/>
            <w:shd w:val="clear" w:color="auto" w:fill="auto"/>
          </w:tcPr>
          <w:p w14:paraId="707891ED" w14:textId="77777777" w:rsidR="001F74F6" w:rsidRPr="007738C8" w:rsidRDefault="005324EA" w:rsidP="007738C8">
            <w:pPr>
              <w:pStyle w:val="Other0"/>
              <w:widowControl/>
              <w:spacing w:after="120"/>
              <w:ind w:firstLine="0"/>
              <w:rPr>
                <w:color w:val="auto"/>
              </w:rPr>
            </w:pPr>
            <w:proofErr w:type="spellStart"/>
            <w:r w:rsidRPr="007738C8">
              <w:rPr>
                <w:color w:val="auto"/>
              </w:rPr>
              <w:t>majority</w:t>
            </w:r>
            <w:proofErr w:type="spellEnd"/>
          </w:p>
        </w:tc>
      </w:tr>
      <w:tr w:rsidR="008050BB" w:rsidRPr="007E7A6C" w14:paraId="36DCB230" w14:textId="77777777" w:rsidTr="007738C8">
        <w:trPr>
          <w:cantSplit/>
          <w:jc w:val="center"/>
        </w:trPr>
        <w:tc>
          <w:tcPr>
            <w:tcW w:w="0" w:type="auto"/>
            <w:shd w:val="clear" w:color="auto" w:fill="auto"/>
          </w:tcPr>
          <w:p w14:paraId="30D05FAB" w14:textId="77777777" w:rsidR="001F74F6" w:rsidRPr="007738C8" w:rsidRDefault="005324EA" w:rsidP="007738C8">
            <w:pPr>
              <w:pStyle w:val="Other0"/>
              <w:widowControl/>
              <w:spacing w:after="120"/>
              <w:ind w:firstLine="0"/>
              <w:rPr>
                <w:color w:val="auto"/>
              </w:rPr>
            </w:pPr>
            <w:r w:rsidRPr="007738C8">
              <w:rPr>
                <w:color w:val="auto"/>
              </w:rPr>
              <w:t>la mayoría</w:t>
            </w:r>
          </w:p>
        </w:tc>
        <w:tc>
          <w:tcPr>
            <w:tcW w:w="0" w:type="auto"/>
            <w:shd w:val="clear" w:color="auto" w:fill="auto"/>
          </w:tcPr>
          <w:p w14:paraId="44F2EF8C" w14:textId="77777777" w:rsidR="001F74F6" w:rsidRPr="007738C8" w:rsidRDefault="005324EA" w:rsidP="007738C8">
            <w:pPr>
              <w:pStyle w:val="Other0"/>
              <w:widowControl/>
              <w:spacing w:after="120"/>
              <w:ind w:firstLine="0"/>
              <w:rPr>
                <w:color w:val="auto"/>
              </w:rPr>
            </w:pPr>
            <w:proofErr w:type="spellStart"/>
            <w:r w:rsidRPr="007738C8">
              <w:rPr>
                <w:color w:val="auto"/>
              </w:rPr>
              <w:t>majority</w:t>
            </w:r>
            <w:proofErr w:type="spellEnd"/>
          </w:p>
        </w:tc>
      </w:tr>
      <w:tr w:rsidR="008050BB" w:rsidRPr="007E7A6C" w14:paraId="35C5367C" w14:textId="77777777" w:rsidTr="007738C8">
        <w:trPr>
          <w:cantSplit/>
          <w:jc w:val="center"/>
        </w:trPr>
        <w:tc>
          <w:tcPr>
            <w:tcW w:w="0" w:type="auto"/>
            <w:shd w:val="clear" w:color="auto" w:fill="auto"/>
          </w:tcPr>
          <w:p w14:paraId="4BACBD98" w14:textId="77777777" w:rsidR="001F74F6" w:rsidRPr="007738C8" w:rsidRDefault="005324EA" w:rsidP="007738C8">
            <w:pPr>
              <w:pStyle w:val="Other0"/>
              <w:widowControl/>
              <w:spacing w:after="120"/>
              <w:ind w:firstLine="0"/>
              <w:rPr>
                <w:color w:val="auto"/>
              </w:rPr>
            </w:pPr>
            <w:r w:rsidRPr="007738C8">
              <w:rPr>
                <w:color w:val="auto"/>
              </w:rPr>
              <w:t>la menor parte</w:t>
            </w:r>
          </w:p>
        </w:tc>
        <w:tc>
          <w:tcPr>
            <w:tcW w:w="0" w:type="auto"/>
            <w:shd w:val="clear" w:color="auto" w:fill="auto"/>
          </w:tcPr>
          <w:p w14:paraId="3CF2481C" w14:textId="77777777" w:rsidR="001F74F6" w:rsidRPr="007738C8" w:rsidRDefault="005324EA" w:rsidP="007738C8">
            <w:pPr>
              <w:pStyle w:val="Other0"/>
              <w:widowControl/>
              <w:spacing w:after="120"/>
              <w:ind w:firstLine="0"/>
              <w:rPr>
                <w:color w:val="auto"/>
              </w:rPr>
            </w:pPr>
            <w:proofErr w:type="spellStart"/>
            <w:r w:rsidRPr="007738C8">
              <w:rPr>
                <w:color w:val="auto"/>
              </w:rPr>
              <w:t>minority</w:t>
            </w:r>
            <w:proofErr w:type="spellEnd"/>
          </w:p>
        </w:tc>
      </w:tr>
      <w:tr w:rsidR="008050BB" w:rsidRPr="007E7A6C" w14:paraId="62F8EE59" w14:textId="77777777" w:rsidTr="007738C8">
        <w:trPr>
          <w:cantSplit/>
          <w:jc w:val="center"/>
        </w:trPr>
        <w:tc>
          <w:tcPr>
            <w:tcW w:w="0" w:type="auto"/>
            <w:shd w:val="clear" w:color="auto" w:fill="auto"/>
          </w:tcPr>
          <w:p w14:paraId="69C8047E" w14:textId="77777777" w:rsidR="001F74F6" w:rsidRPr="007738C8" w:rsidRDefault="005324EA" w:rsidP="007738C8">
            <w:pPr>
              <w:pStyle w:val="Other0"/>
              <w:widowControl/>
              <w:spacing w:after="120"/>
              <w:ind w:firstLine="0"/>
              <w:rPr>
                <w:color w:val="auto"/>
              </w:rPr>
            </w:pPr>
            <w:r w:rsidRPr="007738C8">
              <w:rPr>
                <w:color w:val="auto"/>
              </w:rPr>
              <w:t>la minoría</w:t>
            </w:r>
          </w:p>
        </w:tc>
        <w:tc>
          <w:tcPr>
            <w:tcW w:w="0" w:type="auto"/>
            <w:shd w:val="clear" w:color="auto" w:fill="auto"/>
          </w:tcPr>
          <w:p w14:paraId="3961409F" w14:textId="77777777" w:rsidR="001F74F6" w:rsidRPr="007738C8" w:rsidRDefault="005324EA" w:rsidP="007738C8">
            <w:pPr>
              <w:pStyle w:val="Other0"/>
              <w:widowControl/>
              <w:spacing w:after="120"/>
              <w:ind w:firstLine="0"/>
              <w:rPr>
                <w:color w:val="auto"/>
              </w:rPr>
            </w:pPr>
            <w:proofErr w:type="spellStart"/>
            <w:r w:rsidRPr="007738C8">
              <w:rPr>
                <w:color w:val="auto"/>
              </w:rPr>
              <w:t>minority</w:t>
            </w:r>
            <w:proofErr w:type="spellEnd"/>
          </w:p>
        </w:tc>
      </w:tr>
      <w:tr w:rsidR="008050BB" w:rsidRPr="007E7A6C" w14:paraId="6D9351A3" w14:textId="77777777" w:rsidTr="007738C8">
        <w:trPr>
          <w:cantSplit/>
          <w:jc w:val="center"/>
        </w:trPr>
        <w:tc>
          <w:tcPr>
            <w:tcW w:w="0" w:type="auto"/>
            <w:shd w:val="clear" w:color="auto" w:fill="auto"/>
          </w:tcPr>
          <w:p w14:paraId="02DCBD54" w14:textId="77777777" w:rsidR="001F74F6" w:rsidRPr="007738C8" w:rsidRDefault="005324EA" w:rsidP="007738C8">
            <w:pPr>
              <w:pStyle w:val="Other0"/>
              <w:widowControl/>
              <w:spacing w:after="120"/>
              <w:ind w:firstLine="0"/>
              <w:rPr>
                <w:color w:val="auto"/>
              </w:rPr>
            </w:pPr>
            <w:r w:rsidRPr="007738C8">
              <w:rPr>
                <w:color w:val="auto"/>
              </w:rPr>
              <w:t>la mediana</w:t>
            </w:r>
          </w:p>
        </w:tc>
        <w:tc>
          <w:tcPr>
            <w:tcW w:w="0" w:type="auto"/>
            <w:shd w:val="clear" w:color="auto" w:fill="auto"/>
          </w:tcPr>
          <w:p w14:paraId="6957EFB1" w14:textId="77777777" w:rsidR="001F74F6" w:rsidRPr="007738C8" w:rsidRDefault="005324EA" w:rsidP="007738C8">
            <w:pPr>
              <w:pStyle w:val="Other0"/>
              <w:widowControl/>
              <w:spacing w:after="120"/>
              <w:ind w:firstLine="0"/>
              <w:rPr>
                <w:color w:val="auto"/>
              </w:rPr>
            </w:pPr>
            <w:proofErr w:type="spellStart"/>
            <w:r w:rsidRPr="007738C8">
              <w:rPr>
                <w:color w:val="auto"/>
              </w:rPr>
              <w:t>medium</w:t>
            </w:r>
            <w:proofErr w:type="spellEnd"/>
          </w:p>
        </w:tc>
      </w:tr>
      <w:tr w:rsidR="008050BB" w:rsidRPr="007E7A6C" w14:paraId="4D71DA43" w14:textId="77777777" w:rsidTr="007738C8">
        <w:trPr>
          <w:cantSplit/>
          <w:jc w:val="center"/>
        </w:trPr>
        <w:tc>
          <w:tcPr>
            <w:tcW w:w="0" w:type="auto"/>
            <w:shd w:val="clear" w:color="auto" w:fill="auto"/>
          </w:tcPr>
          <w:p w14:paraId="47AFC01E" w14:textId="77777777" w:rsidR="001F74F6" w:rsidRPr="007738C8" w:rsidRDefault="005324EA" w:rsidP="007738C8">
            <w:pPr>
              <w:pStyle w:val="Other0"/>
              <w:widowControl/>
              <w:spacing w:after="120"/>
              <w:ind w:firstLine="0"/>
              <w:rPr>
                <w:color w:val="auto"/>
              </w:rPr>
            </w:pPr>
            <w:r w:rsidRPr="007738C8">
              <w:rPr>
                <w:color w:val="auto"/>
              </w:rPr>
              <w:t>la media</w:t>
            </w:r>
          </w:p>
        </w:tc>
        <w:tc>
          <w:tcPr>
            <w:tcW w:w="0" w:type="auto"/>
            <w:shd w:val="clear" w:color="auto" w:fill="auto"/>
          </w:tcPr>
          <w:p w14:paraId="3C6A19F0" w14:textId="77777777" w:rsidR="001F74F6" w:rsidRPr="007738C8" w:rsidRDefault="005324EA" w:rsidP="007738C8">
            <w:pPr>
              <w:pStyle w:val="Other0"/>
              <w:widowControl/>
              <w:spacing w:after="120"/>
              <w:ind w:firstLine="0"/>
              <w:rPr>
                <w:color w:val="auto"/>
              </w:rPr>
            </w:pPr>
            <w:proofErr w:type="spellStart"/>
            <w:r w:rsidRPr="007738C8">
              <w:rPr>
                <w:color w:val="auto"/>
              </w:rPr>
              <w:t>the</w:t>
            </w:r>
            <w:proofErr w:type="spellEnd"/>
            <w:r w:rsidRPr="007738C8">
              <w:rPr>
                <w:color w:val="auto"/>
              </w:rPr>
              <w:t xml:space="preserve"> mean</w:t>
            </w:r>
          </w:p>
        </w:tc>
      </w:tr>
      <w:tr w:rsidR="008050BB" w:rsidRPr="007E7A6C" w14:paraId="3B1401E7" w14:textId="77777777" w:rsidTr="007738C8">
        <w:trPr>
          <w:cantSplit/>
          <w:jc w:val="center"/>
        </w:trPr>
        <w:tc>
          <w:tcPr>
            <w:tcW w:w="0" w:type="auto"/>
            <w:shd w:val="clear" w:color="auto" w:fill="auto"/>
          </w:tcPr>
          <w:p w14:paraId="23CF2085" w14:textId="77777777" w:rsidR="001F74F6" w:rsidRPr="007738C8" w:rsidRDefault="005324EA" w:rsidP="007738C8">
            <w:pPr>
              <w:pStyle w:val="Other0"/>
              <w:widowControl/>
              <w:spacing w:after="120"/>
              <w:ind w:firstLine="0"/>
              <w:rPr>
                <w:color w:val="auto"/>
              </w:rPr>
            </w:pPr>
            <w:r w:rsidRPr="007738C8">
              <w:rPr>
                <w:color w:val="auto"/>
              </w:rPr>
              <w:t>la mitad de</w:t>
            </w:r>
          </w:p>
        </w:tc>
        <w:tc>
          <w:tcPr>
            <w:tcW w:w="0" w:type="auto"/>
            <w:shd w:val="clear" w:color="auto" w:fill="auto"/>
          </w:tcPr>
          <w:p w14:paraId="5C1F6289" w14:textId="77777777" w:rsidR="001F74F6" w:rsidRPr="007738C8" w:rsidRDefault="005324EA" w:rsidP="007738C8">
            <w:pPr>
              <w:pStyle w:val="Other0"/>
              <w:widowControl/>
              <w:spacing w:after="120"/>
              <w:ind w:firstLine="0"/>
              <w:rPr>
                <w:color w:val="auto"/>
              </w:rPr>
            </w:pPr>
            <w:proofErr w:type="spellStart"/>
            <w:r w:rsidRPr="007738C8">
              <w:rPr>
                <w:color w:val="auto"/>
              </w:rPr>
              <w:t>one</w:t>
            </w:r>
            <w:proofErr w:type="spellEnd"/>
            <w:r w:rsidRPr="007738C8">
              <w:rPr>
                <w:color w:val="auto"/>
              </w:rPr>
              <w:t xml:space="preserve"> </w:t>
            </w:r>
            <w:proofErr w:type="spellStart"/>
            <w:r w:rsidRPr="007738C8">
              <w:rPr>
                <w:color w:val="auto"/>
              </w:rPr>
              <w:t>half</w:t>
            </w:r>
            <w:proofErr w:type="spellEnd"/>
            <w:r w:rsidRPr="007738C8">
              <w:rPr>
                <w:color w:val="auto"/>
              </w:rPr>
              <w:t xml:space="preserve"> </w:t>
            </w:r>
            <w:proofErr w:type="spellStart"/>
            <w:r w:rsidRPr="007738C8">
              <w:rPr>
                <w:color w:val="auto"/>
              </w:rPr>
              <w:t>of</w:t>
            </w:r>
            <w:proofErr w:type="spellEnd"/>
          </w:p>
        </w:tc>
      </w:tr>
      <w:tr w:rsidR="008050BB" w:rsidRPr="007E7A6C" w14:paraId="60C156AD" w14:textId="77777777" w:rsidTr="007738C8">
        <w:trPr>
          <w:cantSplit/>
          <w:jc w:val="center"/>
        </w:trPr>
        <w:tc>
          <w:tcPr>
            <w:tcW w:w="0" w:type="auto"/>
            <w:shd w:val="clear" w:color="auto" w:fill="auto"/>
          </w:tcPr>
          <w:p w14:paraId="0999D67C" w14:textId="77777777" w:rsidR="001F74F6" w:rsidRPr="007738C8" w:rsidRDefault="005324EA" w:rsidP="007738C8">
            <w:pPr>
              <w:pStyle w:val="Other0"/>
              <w:widowControl/>
              <w:spacing w:after="120"/>
              <w:ind w:firstLine="0"/>
              <w:rPr>
                <w:color w:val="auto"/>
              </w:rPr>
            </w:pPr>
            <w:r w:rsidRPr="007738C8">
              <w:rPr>
                <w:color w:val="auto"/>
              </w:rPr>
              <w:t>el porcentaje</w:t>
            </w:r>
          </w:p>
        </w:tc>
        <w:tc>
          <w:tcPr>
            <w:tcW w:w="0" w:type="auto"/>
            <w:shd w:val="clear" w:color="auto" w:fill="auto"/>
          </w:tcPr>
          <w:p w14:paraId="6DC6052C" w14:textId="77777777" w:rsidR="001F74F6" w:rsidRPr="007738C8" w:rsidRDefault="005324EA" w:rsidP="007738C8">
            <w:pPr>
              <w:pStyle w:val="Other0"/>
              <w:widowControl/>
              <w:spacing w:after="120"/>
              <w:ind w:firstLine="0"/>
              <w:rPr>
                <w:color w:val="auto"/>
              </w:rPr>
            </w:pPr>
            <w:proofErr w:type="spellStart"/>
            <w:r w:rsidRPr="007738C8">
              <w:rPr>
                <w:color w:val="auto"/>
              </w:rPr>
              <w:t>percentage</w:t>
            </w:r>
            <w:proofErr w:type="spellEnd"/>
          </w:p>
        </w:tc>
      </w:tr>
      <w:tr w:rsidR="008050BB" w:rsidRPr="007E7A6C" w14:paraId="1810679B" w14:textId="77777777" w:rsidTr="007738C8">
        <w:trPr>
          <w:cantSplit/>
          <w:jc w:val="center"/>
        </w:trPr>
        <w:tc>
          <w:tcPr>
            <w:tcW w:w="0" w:type="auto"/>
            <w:shd w:val="clear" w:color="auto" w:fill="auto"/>
          </w:tcPr>
          <w:p w14:paraId="7427280D" w14:textId="77777777" w:rsidR="001F74F6" w:rsidRPr="007738C8" w:rsidRDefault="005324EA" w:rsidP="007738C8">
            <w:pPr>
              <w:pStyle w:val="Other0"/>
              <w:widowControl/>
              <w:spacing w:after="120"/>
              <w:ind w:firstLine="0"/>
              <w:rPr>
                <w:color w:val="auto"/>
              </w:rPr>
            </w:pPr>
            <w:r w:rsidRPr="007738C8">
              <w:rPr>
                <w:color w:val="auto"/>
              </w:rPr>
              <w:t>por ciento</w:t>
            </w:r>
          </w:p>
        </w:tc>
        <w:tc>
          <w:tcPr>
            <w:tcW w:w="0" w:type="auto"/>
            <w:shd w:val="clear" w:color="auto" w:fill="auto"/>
          </w:tcPr>
          <w:p w14:paraId="1D386892" w14:textId="77777777" w:rsidR="001F74F6" w:rsidRPr="007738C8" w:rsidRDefault="005324EA" w:rsidP="007738C8">
            <w:pPr>
              <w:pStyle w:val="Other0"/>
              <w:widowControl/>
              <w:spacing w:after="120"/>
              <w:ind w:firstLine="0"/>
              <w:rPr>
                <w:color w:val="auto"/>
              </w:rPr>
            </w:pPr>
            <w:proofErr w:type="spellStart"/>
            <w:r w:rsidRPr="007738C8">
              <w:rPr>
                <w:color w:val="auto"/>
              </w:rPr>
              <w:t>percent</w:t>
            </w:r>
            <w:proofErr w:type="spellEnd"/>
          </w:p>
        </w:tc>
      </w:tr>
      <w:tr w:rsidR="008050BB" w:rsidRPr="007E7A6C" w14:paraId="6FB0882F" w14:textId="77777777" w:rsidTr="007738C8">
        <w:trPr>
          <w:cantSplit/>
          <w:jc w:val="center"/>
        </w:trPr>
        <w:tc>
          <w:tcPr>
            <w:tcW w:w="0" w:type="auto"/>
            <w:shd w:val="clear" w:color="auto" w:fill="auto"/>
          </w:tcPr>
          <w:p w14:paraId="4863727C" w14:textId="77777777" w:rsidR="001F74F6" w:rsidRPr="007738C8" w:rsidRDefault="005324EA" w:rsidP="007738C8">
            <w:pPr>
              <w:pStyle w:val="Other0"/>
              <w:widowControl/>
              <w:spacing w:after="120"/>
              <w:ind w:firstLine="0"/>
              <w:rPr>
                <w:color w:val="auto"/>
              </w:rPr>
            </w:pPr>
            <w:r w:rsidRPr="007738C8">
              <w:rPr>
                <w:color w:val="auto"/>
              </w:rPr>
              <w:t>el promedio</w:t>
            </w:r>
          </w:p>
        </w:tc>
        <w:tc>
          <w:tcPr>
            <w:tcW w:w="0" w:type="auto"/>
            <w:shd w:val="clear" w:color="auto" w:fill="auto"/>
          </w:tcPr>
          <w:p w14:paraId="2A2BDC56" w14:textId="77777777" w:rsidR="001F74F6" w:rsidRPr="007738C8" w:rsidRDefault="005324EA" w:rsidP="007738C8">
            <w:pPr>
              <w:pStyle w:val="Other0"/>
              <w:widowControl/>
              <w:spacing w:after="120"/>
              <w:ind w:firstLine="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average</w:t>
            </w:r>
            <w:proofErr w:type="spellEnd"/>
          </w:p>
        </w:tc>
      </w:tr>
    </w:tbl>
    <w:p w14:paraId="62657513" w14:textId="77777777" w:rsidR="001F74F6" w:rsidRPr="007E7A6C" w:rsidRDefault="005324EA" w:rsidP="007E7A6C">
      <w:pPr>
        <w:pStyle w:val="BodyText"/>
        <w:widowControl/>
        <w:spacing w:after="120"/>
        <w:rPr>
          <w:color w:val="auto"/>
        </w:rPr>
      </w:pPr>
      <w:r w:rsidRPr="007E7A6C">
        <w:rPr>
          <w:color w:val="auto"/>
        </w:rPr>
        <w:t>* Una doceava parte es una fracción, o sea la parte de un todo dividido en doce partes. Pero el número ordinal es duodécimo, por ejemplo, vivo en el piso duodécimo.</w:t>
      </w:r>
    </w:p>
    <w:p w14:paraId="6949396F" w14:textId="77777777" w:rsidR="001F74F6" w:rsidRPr="007E7A6C" w:rsidRDefault="005324EA" w:rsidP="007E7A6C">
      <w:pPr>
        <w:pStyle w:val="BodyText"/>
        <w:widowControl/>
        <w:spacing w:after="120"/>
        <w:rPr>
          <w:color w:val="auto"/>
        </w:rPr>
      </w:pPr>
      <w:r w:rsidRPr="007E7A6C">
        <w:rPr>
          <w:b/>
          <w:bCs/>
          <w:color w:val="auto"/>
        </w:rPr>
        <w:t>Vocabulario relacionado con la banca y las finanzas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478"/>
        <w:gridCol w:w="5685"/>
      </w:tblGrid>
      <w:tr w:rsidR="008050BB" w:rsidRPr="007E7A6C" w14:paraId="1D497DB9" w14:textId="77777777" w:rsidTr="007738C8">
        <w:trPr>
          <w:cantSplit/>
          <w:jc w:val="center"/>
        </w:trPr>
        <w:tc>
          <w:tcPr>
            <w:tcW w:w="0" w:type="auto"/>
            <w:shd w:val="clear" w:color="auto" w:fill="auto"/>
          </w:tcPr>
          <w:p w14:paraId="392D47DE" w14:textId="77777777" w:rsidR="001F74F6" w:rsidRPr="007738C8" w:rsidRDefault="005324EA" w:rsidP="007738C8">
            <w:pPr>
              <w:pStyle w:val="Other0"/>
              <w:widowControl/>
              <w:spacing w:after="120"/>
              <w:ind w:firstLine="0"/>
              <w:rPr>
                <w:color w:val="auto"/>
              </w:rPr>
            </w:pPr>
            <w:r w:rsidRPr="007738C8">
              <w:rPr>
                <w:color w:val="auto"/>
              </w:rPr>
              <w:t>El banco</w:t>
            </w:r>
          </w:p>
        </w:tc>
        <w:tc>
          <w:tcPr>
            <w:tcW w:w="0" w:type="auto"/>
            <w:shd w:val="clear" w:color="auto" w:fill="auto"/>
          </w:tcPr>
          <w:p w14:paraId="192AE2BF" w14:textId="77777777" w:rsidR="001F74F6" w:rsidRPr="007738C8" w:rsidRDefault="005324EA" w:rsidP="007738C8">
            <w:pPr>
              <w:pStyle w:val="Other0"/>
              <w:widowControl/>
              <w:spacing w:after="120"/>
              <w:ind w:firstLine="360"/>
              <w:rPr>
                <w:color w:val="auto"/>
              </w:rPr>
            </w:pPr>
            <w:proofErr w:type="spellStart"/>
            <w:r w:rsidRPr="007738C8">
              <w:rPr>
                <w:color w:val="auto"/>
              </w:rPr>
              <w:t>bank</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physical</w:t>
            </w:r>
            <w:proofErr w:type="spellEnd"/>
            <w:r w:rsidRPr="007738C8">
              <w:rPr>
                <w:color w:val="auto"/>
              </w:rPr>
              <w:t xml:space="preserve"> place)</w:t>
            </w:r>
          </w:p>
        </w:tc>
      </w:tr>
      <w:tr w:rsidR="008050BB" w:rsidRPr="007E7A6C" w14:paraId="41E2818A" w14:textId="77777777" w:rsidTr="007738C8">
        <w:trPr>
          <w:cantSplit/>
          <w:jc w:val="center"/>
        </w:trPr>
        <w:tc>
          <w:tcPr>
            <w:tcW w:w="0" w:type="auto"/>
            <w:shd w:val="clear" w:color="auto" w:fill="auto"/>
          </w:tcPr>
          <w:p w14:paraId="2768EEDC" w14:textId="77777777" w:rsidR="001F74F6" w:rsidRPr="007738C8" w:rsidRDefault="005324EA" w:rsidP="007738C8">
            <w:pPr>
              <w:pStyle w:val="Other0"/>
              <w:widowControl/>
              <w:spacing w:after="120"/>
              <w:ind w:firstLine="0"/>
              <w:rPr>
                <w:color w:val="auto"/>
              </w:rPr>
            </w:pPr>
            <w:r w:rsidRPr="007738C8">
              <w:rPr>
                <w:color w:val="auto"/>
              </w:rPr>
              <w:t>La banca</w:t>
            </w:r>
          </w:p>
        </w:tc>
        <w:tc>
          <w:tcPr>
            <w:tcW w:w="0" w:type="auto"/>
            <w:shd w:val="clear" w:color="auto" w:fill="auto"/>
          </w:tcPr>
          <w:p w14:paraId="7FA040CA" w14:textId="77777777" w:rsidR="001F74F6" w:rsidRPr="007738C8" w:rsidRDefault="005324EA" w:rsidP="007738C8">
            <w:pPr>
              <w:pStyle w:val="Other0"/>
              <w:widowControl/>
              <w:spacing w:after="120"/>
              <w:ind w:firstLine="360"/>
              <w:rPr>
                <w:color w:val="auto"/>
              </w:rPr>
            </w:pPr>
            <w:proofErr w:type="spellStart"/>
            <w:r w:rsidRPr="007738C8">
              <w:rPr>
                <w:color w:val="auto"/>
              </w:rPr>
              <w:t>banking</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industry</w:t>
            </w:r>
            <w:proofErr w:type="spellEnd"/>
            <w:r w:rsidRPr="007738C8">
              <w:rPr>
                <w:color w:val="auto"/>
              </w:rPr>
              <w:t>)</w:t>
            </w:r>
          </w:p>
        </w:tc>
      </w:tr>
      <w:tr w:rsidR="008050BB" w:rsidRPr="007E7A6C" w14:paraId="76C68678" w14:textId="77777777" w:rsidTr="007738C8">
        <w:trPr>
          <w:cantSplit/>
          <w:jc w:val="center"/>
        </w:trPr>
        <w:tc>
          <w:tcPr>
            <w:tcW w:w="0" w:type="auto"/>
            <w:shd w:val="clear" w:color="auto" w:fill="auto"/>
          </w:tcPr>
          <w:p w14:paraId="29906439" w14:textId="77777777" w:rsidR="001F74F6" w:rsidRPr="007738C8" w:rsidRDefault="005324EA" w:rsidP="007738C8">
            <w:pPr>
              <w:pStyle w:val="Other0"/>
              <w:widowControl/>
              <w:spacing w:after="120"/>
              <w:ind w:firstLine="0"/>
              <w:rPr>
                <w:color w:val="auto"/>
              </w:rPr>
            </w:pPr>
            <w:r w:rsidRPr="007738C8">
              <w:rPr>
                <w:color w:val="auto"/>
              </w:rPr>
              <w:t>La bancarrota</w:t>
            </w:r>
          </w:p>
        </w:tc>
        <w:tc>
          <w:tcPr>
            <w:tcW w:w="0" w:type="auto"/>
            <w:shd w:val="clear" w:color="auto" w:fill="auto"/>
          </w:tcPr>
          <w:p w14:paraId="2361B76D" w14:textId="77777777" w:rsidR="001F74F6" w:rsidRPr="007738C8" w:rsidRDefault="005324EA" w:rsidP="007738C8">
            <w:pPr>
              <w:pStyle w:val="Other0"/>
              <w:widowControl/>
              <w:spacing w:after="120"/>
              <w:ind w:firstLine="360"/>
              <w:rPr>
                <w:color w:val="auto"/>
              </w:rPr>
            </w:pPr>
            <w:proofErr w:type="spellStart"/>
            <w:r w:rsidRPr="007738C8">
              <w:rPr>
                <w:color w:val="auto"/>
              </w:rPr>
              <w:t>bankruptcy</w:t>
            </w:r>
            <w:proofErr w:type="spellEnd"/>
          </w:p>
        </w:tc>
      </w:tr>
      <w:tr w:rsidR="008050BB" w:rsidRPr="007E7A6C" w14:paraId="68756E33" w14:textId="77777777" w:rsidTr="007738C8">
        <w:trPr>
          <w:cantSplit/>
          <w:jc w:val="center"/>
        </w:trPr>
        <w:tc>
          <w:tcPr>
            <w:tcW w:w="0" w:type="auto"/>
            <w:shd w:val="clear" w:color="auto" w:fill="auto"/>
          </w:tcPr>
          <w:p w14:paraId="39219A70" w14:textId="77777777" w:rsidR="001F74F6" w:rsidRPr="007738C8" w:rsidRDefault="005324EA" w:rsidP="007738C8">
            <w:pPr>
              <w:pStyle w:val="Other0"/>
              <w:widowControl/>
              <w:spacing w:after="120"/>
              <w:ind w:firstLine="0"/>
              <w:rPr>
                <w:color w:val="auto"/>
              </w:rPr>
            </w:pPr>
            <w:r w:rsidRPr="007738C8">
              <w:rPr>
                <w:color w:val="auto"/>
              </w:rPr>
              <w:t>El/la banquero/a</w:t>
            </w:r>
          </w:p>
        </w:tc>
        <w:tc>
          <w:tcPr>
            <w:tcW w:w="0" w:type="auto"/>
            <w:shd w:val="clear" w:color="auto" w:fill="auto"/>
          </w:tcPr>
          <w:p w14:paraId="592E8371" w14:textId="77777777" w:rsidR="001F74F6" w:rsidRPr="007738C8" w:rsidRDefault="005324EA" w:rsidP="007738C8">
            <w:pPr>
              <w:pStyle w:val="Other0"/>
              <w:widowControl/>
              <w:spacing w:after="120"/>
              <w:ind w:firstLine="360"/>
              <w:rPr>
                <w:color w:val="auto"/>
              </w:rPr>
            </w:pPr>
            <w:proofErr w:type="spellStart"/>
            <w:r w:rsidRPr="007738C8">
              <w:rPr>
                <w:color w:val="auto"/>
              </w:rPr>
              <w:t>banker</w:t>
            </w:r>
            <w:proofErr w:type="spellEnd"/>
          </w:p>
        </w:tc>
      </w:tr>
    </w:tbl>
    <w:p w14:paraId="7C1186C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76D2C02" w14:textId="77777777" w:rsidR="001F74F6" w:rsidRPr="007E7A6C" w:rsidRDefault="005324EA" w:rsidP="007E7A6C">
      <w:pPr>
        <w:pStyle w:val="BodyText"/>
        <w:widowControl/>
        <w:spacing w:after="120"/>
        <w:rPr>
          <w:color w:val="auto"/>
        </w:rPr>
      </w:pPr>
      <w:r w:rsidRPr="007E7A6C">
        <w:rPr>
          <w:color w:val="auto"/>
        </w:rPr>
        <w:lastRenderedPageBreak/>
        <w:t>Page 95</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694"/>
        <w:gridCol w:w="4469"/>
      </w:tblGrid>
      <w:tr w:rsidR="008050BB" w:rsidRPr="007E7A6C" w14:paraId="59B51636" w14:textId="77777777" w:rsidTr="007738C8">
        <w:trPr>
          <w:cantSplit/>
          <w:jc w:val="center"/>
        </w:trPr>
        <w:tc>
          <w:tcPr>
            <w:tcW w:w="0" w:type="auto"/>
            <w:shd w:val="clear" w:color="auto" w:fill="auto"/>
          </w:tcPr>
          <w:p w14:paraId="423E11C8" w14:textId="77777777" w:rsidR="001F74F6" w:rsidRPr="007738C8" w:rsidRDefault="005324EA" w:rsidP="007738C8">
            <w:pPr>
              <w:pStyle w:val="Other0"/>
              <w:widowControl/>
              <w:spacing w:after="120"/>
              <w:ind w:firstLine="0"/>
              <w:rPr>
                <w:color w:val="auto"/>
              </w:rPr>
            </w:pPr>
            <w:r w:rsidRPr="007738C8">
              <w:rPr>
                <w:color w:val="auto"/>
              </w:rPr>
              <w:t>Los bienes inmuebles</w:t>
            </w:r>
          </w:p>
        </w:tc>
        <w:tc>
          <w:tcPr>
            <w:tcW w:w="0" w:type="auto"/>
            <w:shd w:val="clear" w:color="auto" w:fill="auto"/>
          </w:tcPr>
          <w:p w14:paraId="623D0351" w14:textId="77777777" w:rsidR="001F74F6" w:rsidRPr="007738C8" w:rsidRDefault="005324EA" w:rsidP="007738C8">
            <w:pPr>
              <w:pStyle w:val="Other0"/>
              <w:widowControl/>
              <w:spacing w:after="120"/>
              <w:ind w:firstLine="360"/>
              <w:rPr>
                <w:color w:val="auto"/>
              </w:rPr>
            </w:pPr>
            <w:r w:rsidRPr="007738C8">
              <w:rPr>
                <w:color w:val="auto"/>
              </w:rPr>
              <w:t>real estate</w:t>
            </w:r>
          </w:p>
        </w:tc>
      </w:tr>
      <w:tr w:rsidR="008050BB" w:rsidRPr="007E7A6C" w14:paraId="4857E633" w14:textId="77777777" w:rsidTr="007738C8">
        <w:trPr>
          <w:cantSplit/>
          <w:jc w:val="center"/>
        </w:trPr>
        <w:tc>
          <w:tcPr>
            <w:tcW w:w="0" w:type="auto"/>
            <w:shd w:val="clear" w:color="auto" w:fill="auto"/>
          </w:tcPr>
          <w:p w14:paraId="13220304" w14:textId="77777777" w:rsidR="001F74F6" w:rsidRPr="007738C8" w:rsidRDefault="005324EA" w:rsidP="007738C8">
            <w:pPr>
              <w:pStyle w:val="Other0"/>
              <w:widowControl/>
              <w:spacing w:after="120"/>
              <w:ind w:firstLine="0"/>
              <w:rPr>
                <w:color w:val="auto"/>
              </w:rPr>
            </w:pPr>
            <w:r w:rsidRPr="007738C8">
              <w:rPr>
                <w:color w:val="auto"/>
              </w:rPr>
              <w:t>La bolsa de valores</w:t>
            </w:r>
          </w:p>
        </w:tc>
        <w:tc>
          <w:tcPr>
            <w:tcW w:w="0" w:type="auto"/>
            <w:shd w:val="clear" w:color="auto" w:fill="auto"/>
          </w:tcPr>
          <w:p w14:paraId="1ADA6B6D" w14:textId="77777777" w:rsidR="001F74F6" w:rsidRPr="007738C8" w:rsidRDefault="005324EA" w:rsidP="007738C8">
            <w:pPr>
              <w:pStyle w:val="Other0"/>
              <w:widowControl/>
              <w:spacing w:after="120"/>
              <w:ind w:firstLine="360"/>
              <w:rPr>
                <w:color w:val="auto"/>
              </w:rPr>
            </w:pPr>
            <w:r w:rsidRPr="007738C8">
              <w:rPr>
                <w:color w:val="auto"/>
              </w:rPr>
              <w:t xml:space="preserve">stock </w:t>
            </w:r>
            <w:proofErr w:type="spellStart"/>
            <w:r w:rsidRPr="007738C8">
              <w:rPr>
                <w:color w:val="auto"/>
              </w:rPr>
              <w:t>market</w:t>
            </w:r>
            <w:proofErr w:type="spellEnd"/>
          </w:p>
        </w:tc>
      </w:tr>
      <w:tr w:rsidR="008050BB" w:rsidRPr="007E7A6C" w14:paraId="4668C6E7" w14:textId="77777777" w:rsidTr="007738C8">
        <w:trPr>
          <w:cantSplit/>
          <w:jc w:val="center"/>
        </w:trPr>
        <w:tc>
          <w:tcPr>
            <w:tcW w:w="0" w:type="auto"/>
            <w:shd w:val="clear" w:color="auto" w:fill="auto"/>
          </w:tcPr>
          <w:p w14:paraId="6F2715CE" w14:textId="77777777" w:rsidR="001F74F6" w:rsidRPr="007738C8" w:rsidRDefault="005324EA" w:rsidP="007738C8">
            <w:pPr>
              <w:pStyle w:val="Other0"/>
              <w:widowControl/>
              <w:spacing w:after="120"/>
              <w:ind w:firstLine="0"/>
              <w:rPr>
                <w:color w:val="auto"/>
              </w:rPr>
            </w:pPr>
            <w:r w:rsidRPr="007738C8">
              <w:rPr>
                <w:color w:val="auto"/>
              </w:rPr>
              <w:t>El/la cajero/a</w:t>
            </w:r>
          </w:p>
        </w:tc>
        <w:tc>
          <w:tcPr>
            <w:tcW w:w="0" w:type="auto"/>
            <w:shd w:val="clear" w:color="auto" w:fill="auto"/>
          </w:tcPr>
          <w:p w14:paraId="497C7386"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cashier</w:t>
            </w:r>
            <w:proofErr w:type="spellEnd"/>
            <w:r w:rsidRPr="007738C8">
              <w:rPr>
                <w:color w:val="auto"/>
              </w:rPr>
              <w:t xml:space="preserve">; </w:t>
            </w:r>
            <w:proofErr w:type="spellStart"/>
            <w:r w:rsidRPr="007738C8">
              <w:rPr>
                <w:color w:val="auto"/>
              </w:rPr>
              <w:t>bank</w:t>
            </w:r>
            <w:proofErr w:type="spellEnd"/>
            <w:r w:rsidRPr="007738C8">
              <w:rPr>
                <w:color w:val="auto"/>
              </w:rPr>
              <w:t xml:space="preserve"> </w:t>
            </w:r>
            <w:proofErr w:type="spellStart"/>
            <w:r w:rsidRPr="007738C8">
              <w:rPr>
                <w:color w:val="auto"/>
              </w:rPr>
              <w:t>teller</w:t>
            </w:r>
            <w:proofErr w:type="spellEnd"/>
          </w:p>
        </w:tc>
      </w:tr>
      <w:tr w:rsidR="008050BB" w:rsidRPr="007E7A6C" w14:paraId="59D05E3D" w14:textId="77777777" w:rsidTr="007738C8">
        <w:trPr>
          <w:cantSplit/>
          <w:jc w:val="center"/>
        </w:trPr>
        <w:tc>
          <w:tcPr>
            <w:tcW w:w="0" w:type="auto"/>
            <w:shd w:val="clear" w:color="auto" w:fill="auto"/>
          </w:tcPr>
          <w:p w14:paraId="3CA362FC" w14:textId="77777777" w:rsidR="001F74F6" w:rsidRPr="007738C8" w:rsidRDefault="005324EA" w:rsidP="007738C8">
            <w:pPr>
              <w:pStyle w:val="Other0"/>
              <w:widowControl/>
              <w:spacing w:after="120"/>
              <w:ind w:firstLine="0"/>
              <w:rPr>
                <w:color w:val="auto"/>
              </w:rPr>
            </w:pPr>
            <w:r w:rsidRPr="007738C8">
              <w:rPr>
                <w:color w:val="auto"/>
              </w:rPr>
              <w:t>El cajero automático</w:t>
            </w:r>
          </w:p>
        </w:tc>
        <w:tc>
          <w:tcPr>
            <w:tcW w:w="0" w:type="auto"/>
            <w:shd w:val="clear" w:color="auto" w:fill="auto"/>
          </w:tcPr>
          <w:p w14:paraId="631939EF"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rPr>
              <w:t>automatic</w:t>
            </w:r>
            <w:proofErr w:type="spellEnd"/>
            <w:r w:rsidRPr="007738C8">
              <w:rPr>
                <w:color w:val="auto"/>
              </w:rPr>
              <w:t xml:space="preserve"> </w:t>
            </w:r>
            <w:proofErr w:type="spellStart"/>
            <w:r w:rsidRPr="007738C8">
              <w:rPr>
                <w:color w:val="auto"/>
              </w:rPr>
              <w:t>teller</w:t>
            </w:r>
            <w:proofErr w:type="spellEnd"/>
            <w:r w:rsidRPr="007738C8">
              <w:rPr>
                <w:color w:val="auto"/>
              </w:rPr>
              <w:t xml:space="preserve"> </w:t>
            </w:r>
            <w:r w:rsidRPr="007738C8">
              <w:rPr>
                <w:color w:val="auto"/>
                <w:sz w:val="22"/>
                <w:szCs w:val="22"/>
              </w:rPr>
              <w:t>machine</w:t>
            </w:r>
          </w:p>
        </w:tc>
      </w:tr>
      <w:tr w:rsidR="008050BB" w:rsidRPr="007E7A6C" w14:paraId="746FF611" w14:textId="77777777" w:rsidTr="007738C8">
        <w:trPr>
          <w:cantSplit/>
          <w:jc w:val="center"/>
        </w:trPr>
        <w:tc>
          <w:tcPr>
            <w:tcW w:w="0" w:type="auto"/>
            <w:shd w:val="clear" w:color="auto" w:fill="auto"/>
          </w:tcPr>
          <w:p w14:paraId="29BC30E3" w14:textId="77777777" w:rsidR="001F74F6" w:rsidRPr="007738C8" w:rsidRDefault="005324EA" w:rsidP="007738C8">
            <w:pPr>
              <w:pStyle w:val="Other0"/>
              <w:widowControl/>
              <w:spacing w:after="120"/>
              <w:ind w:firstLine="0"/>
              <w:rPr>
                <w:color w:val="auto"/>
              </w:rPr>
            </w:pPr>
            <w:r w:rsidRPr="007738C8">
              <w:rPr>
                <w:color w:val="auto"/>
              </w:rPr>
              <w:t>La contabilidad</w:t>
            </w:r>
          </w:p>
        </w:tc>
        <w:tc>
          <w:tcPr>
            <w:tcW w:w="0" w:type="auto"/>
            <w:shd w:val="clear" w:color="auto" w:fill="auto"/>
          </w:tcPr>
          <w:p w14:paraId="33AC4F6E" w14:textId="77777777" w:rsidR="001F74F6" w:rsidRPr="007738C8" w:rsidRDefault="005324EA" w:rsidP="007738C8">
            <w:pPr>
              <w:pStyle w:val="Other0"/>
              <w:widowControl/>
              <w:spacing w:after="120"/>
              <w:ind w:firstLine="360"/>
              <w:rPr>
                <w:color w:val="auto"/>
              </w:rPr>
            </w:pPr>
            <w:proofErr w:type="spellStart"/>
            <w:r w:rsidRPr="007738C8">
              <w:rPr>
                <w:color w:val="auto"/>
              </w:rPr>
              <w:t>accounting</w:t>
            </w:r>
            <w:proofErr w:type="spellEnd"/>
          </w:p>
        </w:tc>
      </w:tr>
      <w:tr w:rsidR="008050BB" w:rsidRPr="007E7A6C" w14:paraId="47AE3CEA" w14:textId="77777777" w:rsidTr="007738C8">
        <w:trPr>
          <w:cantSplit/>
          <w:jc w:val="center"/>
        </w:trPr>
        <w:tc>
          <w:tcPr>
            <w:tcW w:w="0" w:type="auto"/>
            <w:shd w:val="clear" w:color="auto" w:fill="auto"/>
          </w:tcPr>
          <w:p w14:paraId="063FD27B" w14:textId="77777777" w:rsidR="001F74F6" w:rsidRPr="007738C8" w:rsidRDefault="005324EA" w:rsidP="007738C8">
            <w:pPr>
              <w:pStyle w:val="Other0"/>
              <w:widowControl/>
              <w:spacing w:after="120"/>
              <w:ind w:firstLine="0"/>
              <w:rPr>
                <w:color w:val="auto"/>
              </w:rPr>
            </w:pPr>
            <w:r w:rsidRPr="007738C8">
              <w:rPr>
                <w:color w:val="auto"/>
              </w:rPr>
              <w:t>La cuenta corriente</w:t>
            </w:r>
          </w:p>
        </w:tc>
        <w:tc>
          <w:tcPr>
            <w:tcW w:w="0" w:type="auto"/>
            <w:shd w:val="clear" w:color="auto" w:fill="auto"/>
          </w:tcPr>
          <w:p w14:paraId="597A662A" w14:textId="77777777" w:rsidR="001F74F6" w:rsidRPr="007738C8" w:rsidRDefault="005324EA" w:rsidP="007738C8">
            <w:pPr>
              <w:pStyle w:val="Other0"/>
              <w:widowControl/>
              <w:spacing w:after="120"/>
              <w:ind w:firstLine="360"/>
              <w:rPr>
                <w:color w:val="auto"/>
              </w:rPr>
            </w:pPr>
            <w:proofErr w:type="spellStart"/>
            <w:r w:rsidRPr="007738C8">
              <w:rPr>
                <w:color w:val="auto"/>
              </w:rPr>
              <w:t>checking</w:t>
            </w:r>
            <w:proofErr w:type="spellEnd"/>
            <w:r w:rsidRPr="007738C8">
              <w:rPr>
                <w:color w:val="auto"/>
              </w:rPr>
              <w:t xml:space="preserve"> </w:t>
            </w:r>
            <w:proofErr w:type="spellStart"/>
            <w:r w:rsidRPr="007738C8">
              <w:rPr>
                <w:color w:val="auto"/>
              </w:rPr>
              <w:t>account</w:t>
            </w:r>
            <w:proofErr w:type="spellEnd"/>
          </w:p>
        </w:tc>
      </w:tr>
      <w:tr w:rsidR="008050BB" w:rsidRPr="007E7A6C" w14:paraId="4E27CDA7" w14:textId="77777777" w:rsidTr="007738C8">
        <w:trPr>
          <w:cantSplit/>
          <w:jc w:val="center"/>
        </w:trPr>
        <w:tc>
          <w:tcPr>
            <w:tcW w:w="0" w:type="auto"/>
            <w:shd w:val="clear" w:color="auto" w:fill="auto"/>
          </w:tcPr>
          <w:p w14:paraId="0263A6D1" w14:textId="77777777" w:rsidR="001F74F6" w:rsidRPr="007738C8" w:rsidRDefault="005324EA" w:rsidP="007738C8">
            <w:pPr>
              <w:pStyle w:val="Other0"/>
              <w:widowControl/>
              <w:spacing w:after="120"/>
              <w:ind w:firstLine="0"/>
              <w:rPr>
                <w:color w:val="auto"/>
              </w:rPr>
            </w:pPr>
            <w:r w:rsidRPr="007738C8">
              <w:rPr>
                <w:color w:val="auto"/>
              </w:rPr>
              <w:t>La cuenta de ahorros</w:t>
            </w:r>
          </w:p>
        </w:tc>
        <w:tc>
          <w:tcPr>
            <w:tcW w:w="0" w:type="auto"/>
            <w:shd w:val="clear" w:color="auto" w:fill="auto"/>
          </w:tcPr>
          <w:p w14:paraId="4403502E" w14:textId="77777777" w:rsidR="001F74F6" w:rsidRPr="007738C8" w:rsidRDefault="005324EA" w:rsidP="007738C8">
            <w:pPr>
              <w:pStyle w:val="Other0"/>
              <w:widowControl/>
              <w:spacing w:after="120"/>
              <w:ind w:firstLine="360"/>
              <w:rPr>
                <w:color w:val="auto"/>
              </w:rPr>
            </w:pPr>
            <w:proofErr w:type="spellStart"/>
            <w:r w:rsidRPr="007738C8">
              <w:rPr>
                <w:color w:val="auto"/>
              </w:rPr>
              <w:t>savings</w:t>
            </w:r>
            <w:proofErr w:type="spellEnd"/>
            <w:r w:rsidRPr="007738C8">
              <w:rPr>
                <w:color w:val="auto"/>
              </w:rPr>
              <w:t xml:space="preserve"> </w:t>
            </w:r>
            <w:proofErr w:type="spellStart"/>
            <w:r w:rsidRPr="007738C8">
              <w:rPr>
                <w:color w:val="auto"/>
              </w:rPr>
              <w:t>account</w:t>
            </w:r>
            <w:proofErr w:type="spellEnd"/>
          </w:p>
        </w:tc>
      </w:tr>
      <w:tr w:rsidR="008050BB" w:rsidRPr="007E7A6C" w14:paraId="6766A65A" w14:textId="77777777" w:rsidTr="007738C8">
        <w:trPr>
          <w:cantSplit/>
          <w:jc w:val="center"/>
        </w:trPr>
        <w:tc>
          <w:tcPr>
            <w:tcW w:w="0" w:type="auto"/>
            <w:shd w:val="clear" w:color="auto" w:fill="auto"/>
          </w:tcPr>
          <w:p w14:paraId="68096173" w14:textId="77777777" w:rsidR="001F74F6" w:rsidRPr="007738C8" w:rsidRDefault="005324EA" w:rsidP="007738C8">
            <w:pPr>
              <w:pStyle w:val="Other0"/>
              <w:widowControl/>
              <w:spacing w:after="120"/>
              <w:ind w:firstLine="0"/>
              <w:rPr>
                <w:color w:val="auto"/>
              </w:rPr>
            </w:pPr>
            <w:r w:rsidRPr="007738C8">
              <w:rPr>
                <w:color w:val="auto"/>
              </w:rPr>
              <w:t>La deuda</w:t>
            </w:r>
          </w:p>
        </w:tc>
        <w:tc>
          <w:tcPr>
            <w:tcW w:w="0" w:type="auto"/>
            <w:shd w:val="clear" w:color="auto" w:fill="auto"/>
          </w:tcPr>
          <w:p w14:paraId="4AEC5431" w14:textId="77777777" w:rsidR="001F74F6" w:rsidRPr="007738C8" w:rsidRDefault="005324EA" w:rsidP="007738C8">
            <w:pPr>
              <w:pStyle w:val="Other0"/>
              <w:widowControl/>
              <w:spacing w:after="120"/>
              <w:ind w:firstLine="360"/>
              <w:rPr>
                <w:color w:val="auto"/>
              </w:rPr>
            </w:pPr>
            <w:proofErr w:type="spellStart"/>
            <w:r w:rsidRPr="007738C8">
              <w:rPr>
                <w:color w:val="auto"/>
              </w:rPr>
              <w:t>debt</w:t>
            </w:r>
            <w:proofErr w:type="spellEnd"/>
          </w:p>
        </w:tc>
      </w:tr>
      <w:tr w:rsidR="008050BB" w:rsidRPr="007E7A6C" w14:paraId="5E72FE70" w14:textId="77777777" w:rsidTr="007738C8">
        <w:trPr>
          <w:cantSplit/>
          <w:jc w:val="center"/>
        </w:trPr>
        <w:tc>
          <w:tcPr>
            <w:tcW w:w="0" w:type="auto"/>
            <w:shd w:val="clear" w:color="auto" w:fill="auto"/>
          </w:tcPr>
          <w:p w14:paraId="6808C0A1" w14:textId="77777777" w:rsidR="001F74F6" w:rsidRPr="007738C8" w:rsidRDefault="005324EA" w:rsidP="007738C8">
            <w:pPr>
              <w:pStyle w:val="Other0"/>
              <w:widowControl/>
              <w:spacing w:after="120"/>
              <w:ind w:firstLine="0"/>
              <w:rPr>
                <w:color w:val="auto"/>
              </w:rPr>
            </w:pPr>
            <w:r w:rsidRPr="007738C8">
              <w:rPr>
                <w:color w:val="auto"/>
              </w:rPr>
              <w:t>En efectivo</w:t>
            </w:r>
          </w:p>
        </w:tc>
        <w:tc>
          <w:tcPr>
            <w:tcW w:w="0" w:type="auto"/>
            <w:shd w:val="clear" w:color="auto" w:fill="auto"/>
          </w:tcPr>
          <w:p w14:paraId="32D2DCF2" w14:textId="77777777" w:rsidR="001F74F6" w:rsidRPr="007738C8" w:rsidRDefault="005324EA" w:rsidP="007738C8">
            <w:pPr>
              <w:pStyle w:val="Other0"/>
              <w:widowControl/>
              <w:spacing w:after="120"/>
              <w:ind w:firstLine="360"/>
              <w:rPr>
                <w:color w:val="auto"/>
              </w:rPr>
            </w:pPr>
            <w:r w:rsidRPr="007738C8">
              <w:rPr>
                <w:color w:val="auto"/>
              </w:rPr>
              <w:t>cash</w:t>
            </w:r>
          </w:p>
        </w:tc>
      </w:tr>
      <w:tr w:rsidR="008050BB" w:rsidRPr="007E7A6C" w14:paraId="321AE5E7" w14:textId="77777777" w:rsidTr="007738C8">
        <w:trPr>
          <w:cantSplit/>
          <w:jc w:val="center"/>
        </w:trPr>
        <w:tc>
          <w:tcPr>
            <w:tcW w:w="0" w:type="auto"/>
            <w:shd w:val="clear" w:color="auto" w:fill="auto"/>
          </w:tcPr>
          <w:p w14:paraId="7C97F64F" w14:textId="77777777" w:rsidR="001F74F6" w:rsidRPr="007738C8" w:rsidRDefault="005324EA" w:rsidP="007738C8">
            <w:pPr>
              <w:pStyle w:val="Other0"/>
              <w:widowControl/>
              <w:spacing w:after="120"/>
              <w:ind w:firstLine="0"/>
              <w:rPr>
                <w:color w:val="auto"/>
              </w:rPr>
            </w:pPr>
            <w:r w:rsidRPr="007738C8">
              <w:rPr>
                <w:color w:val="auto"/>
              </w:rPr>
              <w:t>Al portador</w:t>
            </w:r>
          </w:p>
        </w:tc>
        <w:tc>
          <w:tcPr>
            <w:tcW w:w="0" w:type="auto"/>
            <w:shd w:val="clear" w:color="auto" w:fill="auto"/>
          </w:tcPr>
          <w:p w14:paraId="6CD13CEB"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bearer</w:t>
            </w:r>
            <w:proofErr w:type="spellEnd"/>
          </w:p>
        </w:tc>
      </w:tr>
      <w:tr w:rsidR="008050BB" w:rsidRPr="007E7A6C" w14:paraId="15E27F12" w14:textId="77777777" w:rsidTr="007738C8">
        <w:trPr>
          <w:cantSplit/>
          <w:jc w:val="center"/>
        </w:trPr>
        <w:tc>
          <w:tcPr>
            <w:tcW w:w="0" w:type="auto"/>
            <w:shd w:val="clear" w:color="auto" w:fill="auto"/>
          </w:tcPr>
          <w:p w14:paraId="4CF2A35D" w14:textId="77777777" w:rsidR="001F74F6" w:rsidRPr="007738C8" w:rsidRDefault="005324EA" w:rsidP="007738C8">
            <w:pPr>
              <w:pStyle w:val="Other0"/>
              <w:widowControl/>
              <w:spacing w:after="120"/>
              <w:ind w:firstLine="0"/>
              <w:rPr>
                <w:color w:val="auto"/>
              </w:rPr>
            </w:pPr>
            <w:r w:rsidRPr="007738C8">
              <w:rPr>
                <w:color w:val="auto"/>
              </w:rPr>
              <w:t>Los fondos</w:t>
            </w:r>
          </w:p>
        </w:tc>
        <w:tc>
          <w:tcPr>
            <w:tcW w:w="0" w:type="auto"/>
            <w:shd w:val="clear" w:color="auto" w:fill="auto"/>
          </w:tcPr>
          <w:p w14:paraId="1371F577" w14:textId="77777777" w:rsidR="001F74F6" w:rsidRPr="007738C8" w:rsidRDefault="005324EA" w:rsidP="007738C8">
            <w:pPr>
              <w:pStyle w:val="Other0"/>
              <w:widowControl/>
              <w:spacing w:after="120"/>
              <w:ind w:firstLine="360"/>
              <w:rPr>
                <w:color w:val="auto"/>
              </w:rPr>
            </w:pPr>
            <w:proofErr w:type="spellStart"/>
            <w:r w:rsidRPr="007738C8">
              <w:rPr>
                <w:color w:val="auto"/>
              </w:rPr>
              <w:t>funds</w:t>
            </w:r>
            <w:proofErr w:type="spellEnd"/>
          </w:p>
        </w:tc>
      </w:tr>
      <w:tr w:rsidR="008050BB" w:rsidRPr="007E7A6C" w14:paraId="6709D757" w14:textId="77777777" w:rsidTr="007738C8">
        <w:trPr>
          <w:cantSplit/>
          <w:jc w:val="center"/>
        </w:trPr>
        <w:tc>
          <w:tcPr>
            <w:tcW w:w="0" w:type="auto"/>
            <w:shd w:val="clear" w:color="auto" w:fill="auto"/>
          </w:tcPr>
          <w:p w14:paraId="2D3188CB" w14:textId="77777777" w:rsidR="001F74F6" w:rsidRPr="007738C8" w:rsidRDefault="005324EA" w:rsidP="007738C8">
            <w:pPr>
              <w:pStyle w:val="Other0"/>
              <w:widowControl/>
              <w:spacing w:after="120"/>
              <w:ind w:firstLine="0"/>
              <w:rPr>
                <w:color w:val="auto"/>
              </w:rPr>
            </w:pPr>
            <w:r w:rsidRPr="007738C8">
              <w:rPr>
                <w:color w:val="auto"/>
              </w:rPr>
              <w:t>Los gastos</w:t>
            </w:r>
          </w:p>
        </w:tc>
        <w:tc>
          <w:tcPr>
            <w:tcW w:w="0" w:type="auto"/>
            <w:shd w:val="clear" w:color="auto" w:fill="auto"/>
          </w:tcPr>
          <w:p w14:paraId="60599083" w14:textId="77777777" w:rsidR="001F74F6" w:rsidRPr="007738C8" w:rsidRDefault="005324EA" w:rsidP="007738C8">
            <w:pPr>
              <w:pStyle w:val="Other0"/>
              <w:widowControl/>
              <w:spacing w:after="120"/>
              <w:ind w:firstLine="0"/>
              <w:rPr>
                <w:color w:val="auto"/>
              </w:rPr>
            </w:pPr>
            <w:r w:rsidRPr="007738C8">
              <w:rPr>
                <w:color w:val="auto"/>
              </w:rPr>
              <w:t>expenses</w:t>
            </w:r>
          </w:p>
        </w:tc>
      </w:tr>
      <w:tr w:rsidR="008050BB" w:rsidRPr="007E7A6C" w14:paraId="605BF4FD" w14:textId="77777777" w:rsidTr="007738C8">
        <w:trPr>
          <w:cantSplit/>
          <w:jc w:val="center"/>
        </w:trPr>
        <w:tc>
          <w:tcPr>
            <w:tcW w:w="0" w:type="auto"/>
            <w:shd w:val="clear" w:color="auto" w:fill="auto"/>
          </w:tcPr>
          <w:p w14:paraId="7F971811" w14:textId="77777777" w:rsidR="001F74F6" w:rsidRPr="007738C8" w:rsidRDefault="005324EA" w:rsidP="007738C8">
            <w:pPr>
              <w:pStyle w:val="Other0"/>
              <w:widowControl/>
              <w:spacing w:after="120"/>
              <w:ind w:firstLine="0"/>
              <w:rPr>
                <w:color w:val="auto"/>
              </w:rPr>
            </w:pPr>
            <w:r w:rsidRPr="007738C8">
              <w:rPr>
                <w:color w:val="auto"/>
              </w:rPr>
              <w:t>El giro postal</w:t>
            </w:r>
          </w:p>
        </w:tc>
        <w:tc>
          <w:tcPr>
            <w:tcW w:w="0" w:type="auto"/>
            <w:shd w:val="clear" w:color="auto" w:fill="auto"/>
          </w:tcPr>
          <w:p w14:paraId="628340DB" w14:textId="77777777" w:rsidR="001F74F6" w:rsidRPr="007738C8" w:rsidRDefault="005324EA" w:rsidP="007738C8">
            <w:pPr>
              <w:pStyle w:val="Other0"/>
              <w:widowControl/>
              <w:spacing w:after="120"/>
              <w:ind w:firstLine="0"/>
              <w:rPr>
                <w:color w:val="auto"/>
              </w:rPr>
            </w:pPr>
            <w:proofErr w:type="spellStart"/>
            <w:r w:rsidRPr="007738C8">
              <w:rPr>
                <w:color w:val="auto"/>
              </w:rPr>
              <w:t>money</w:t>
            </w:r>
            <w:proofErr w:type="spellEnd"/>
            <w:r w:rsidRPr="007738C8">
              <w:rPr>
                <w:color w:val="auto"/>
              </w:rPr>
              <w:t xml:space="preserve"> </w:t>
            </w:r>
            <w:proofErr w:type="spellStart"/>
            <w:r w:rsidRPr="007738C8">
              <w:rPr>
                <w:color w:val="auto"/>
              </w:rPr>
              <w:t>order</w:t>
            </w:r>
            <w:proofErr w:type="spellEnd"/>
          </w:p>
        </w:tc>
      </w:tr>
      <w:tr w:rsidR="008050BB" w:rsidRPr="007E7A6C" w14:paraId="7B1A9E8B" w14:textId="77777777" w:rsidTr="007738C8">
        <w:trPr>
          <w:cantSplit/>
          <w:jc w:val="center"/>
        </w:trPr>
        <w:tc>
          <w:tcPr>
            <w:tcW w:w="0" w:type="auto"/>
            <w:shd w:val="clear" w:color="auto" w:fill="auto"/>
          </w:tcPr>
          <w:p w14:paraId="42D2692C" w14:textId="77777777" w:rsidR="001F74F6" w:rsidRPr="007738C8" w:rsidRDefault="005324EA" w:rsidP="007738C8">
            <w:pPr>
              <w:pStyle w:val="Other0"/>
              <w:widowControl/>
              <w:spacing w:after="120"/>
              <w:ind w:firstLine="0"/>
              <w:rPr>
                <w:color w:val="auto"/>
              </w:rPr>
            </w:pPr>
            <w:r w:rsidRPr="007738C8">
              <w:rPr>
                <w:color w:val="auto"/>
              </w:rPr>
              <w:t>La hipoteca</w:t>
            </w:r>
          </w:p>
        </w:tc>
        <w:tc>
          <w:tcPr>
            <w:tcW w:w="0" w:type="auto"/>
            <w:shd w:val="clear" w:color="auto" w:fill="auto"/>
          </w:tcPr>
          <w:p w14:paraId="1D199FF8" w14:textId="77777777" w:rsidR="001F74F6" w:rsidRPr="007738C8" w:rsidRDefault="005324EA" w:rsidP="007738C8">
            <w:pPr>
              <w:pStyle w:val="Other0"/>
              <w:widowControl/>
              <w:spacing w:after="120"/>
              <w:ind w:firstLine="0"/>
              <w:rPr>
                <w:color w:val="auto"/>
              </w:rPr>
            </w:pPr>
            <w:proofErr w:type="spellStart"/>
            <w:r w:rsidRPr="007738C8">
              <w:rPr>
                <w:color w:val="auto"/>
              </w:rPr>
              <w:t>mortgage</w:t>
            </w:r>
            <w:proofErr w:type="spellEnd"/>
          </w:p>
        </w:tc>
      </w:tr>
      <w:tr w:rsidR="008050BB" w:rsidRPr="007E7A6C" w14:paraId="6270D8D9" w14:textId="77777777" w:rsidTr="007738C8">
        <w:trPr>
          <w:cantSplit/>
          <w:jc w:val="center"/>
        </w:trPr>
        <w:tc>
          <w:tcPr>
            <w:tcW w:w="0" w:type="auto"/>
            <w:shd w:val="clear" w:color="auto" w:fill="auto"/>
          </w:tcPr>
          <w:p w14:paraId="47413634" w14:textId="77777777" w:rsidR="001F74F6" w:rsidRPr="007738C8" w:rsidRDefault="005324EA" w:rsidP="007738C8">
            <w:pPr>
              <w:pStyle w:val="Other0"/>
              <w:widowControl/>
              <w:spacing w:after="120"/>
              <w:ind w:firstLine="0"/>
              <w:rPr>
                <w:color w:val="auto"/>
              </w:rPr>
            </w:pPr>
            <w:r w:rsidRPr="007738C8">
              <w:rPr>
                <w:color w:val="auto"/>
              </w:rPr>
              <w:t>El impuesto de valor añadido</w:t>
            </w:r>
          </w:p>
        </w:tc>
        <w:tc>
          <w:tcPr>
            <w:tcW w:w="0" w:type="auto"/>
            <w:shd w:val="clear" w:color="auto" w:fill="auto"/>
          </w:tcPr>
          <w:p w14:paraId="2BC93E89"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value</w:t>
            </w:r>
            <w:proofErr w:type="spellEnd"/>
            <w:r w:rsidRPr="007738C8">
              <w:rPr>
                <w:color w:val="auto"/>
                <w:sz w:val="22"/>
                <w:szCs w:val="22"/>
              </w:rPr>
              <w:t xml:space="preserve"> </w:t>
            </w:r>
            <w:proofErr w:type="spellStart"/>
            <w:r w:rsidRPr="007738C8">
              <w:rPr>
                <w:color w:val="auto"/>
                <w:sz w:val="22"/>
                <w:szCs w:val="22"/>
              </w:rPr>
              <w:t>added</w:t>
            </w:r>
            <w:proofErr w:type="spellEnd"/>
            <w:r w:rsidRPr="007738C8">
              <w:rPr>
                <w:color w:val="auto"/>
                <w:sz w:val="22"/>
                <w:szCs w:val="22"/>
              </w:rPr>
              <w:t xml:space="preserve"> </w:t>
            </w:r>
            <w:proofErr w:type="spellStart"/>
            <w:r w:rsidRPr="007738C8">
              <w:rPr>
                <w:color w:val="auto"/>
                <w:sz w:val="22"/>
                <w:szCs w:val="22"/>
              </w:rPr>
              <w:t>tax</w:t>
            </w:r>
            <w:proofErr w:type="spellEnd"/>
          </w:p>
        </w:tc>
      </w:tr>
      <w:tr w:rsidR="008050BB" w:rsidRPr="007E7A6C" w14:paraId="232DE9B4" w14:textId="77777777" w:rsidTr="007738C8">
        <w:trPr>
          <w:cantSplit/>
          <w:jc w:val="center"/>
        </w:trPr>
        <w:tc>
          <w:tcPr>
            <w:tcW w:w="0" w:type="auto"/>
            <w:shd w:val="clear" w:color="auto" w:fill="auto"/>
          </w:tcPr>
          <w:p w14:paraId="1E3BD6D3" w14:textId="77777777" w:rsidR="001F74F6" w:rsidRPr="007738C8" w:rsidRDefault="005324EA" w:rsidP="007738C8">
            <w:pPr>
              <w:pStyle w:val="Other0"/>
              <w:widowControl/>
              <w:spacing w:after="120"/>
              <w:ind w:firstLine="0"/>
              <w:rPr>
                <w:color w:val="auto"/>
              </w:rPr>
            </w:pPr>
            <w:r w:rsidRPr="007738C8">
              <w:rPr>
                <w:color w:val="auto"/>
              </w:rPr>
              <w:t>El impuesto federal</w:t>
            </w:r>
          </w:p>
        </w:tc>
        <w:tc>
          <w:tcPr>
            <w:tcW w:w="0" w:type="auto"/>
            <w:shd w:val="clear" w:color="auto" w:fill="auto"/>
          </w:tcPr>
          <w:p w14:paraId="78AD15E5" w14:textId="77777777" w:rsidR="001F74F6" w:rsidRPr="007738C8" w:rsidRDefault="005324EA" w:rsidP="007738C8">
            <w:pPr>
              <w:pStyle w:val="Other0"/>
              <w:widowControl/>
              <w:spacing w:after="120"/>
              <w:ind w:firstLine="0"/>
              <w:rPr>
                <w:color w:val="auto"/>
              </w:rPr>
            </w:pPr>
            <w:r w:rsidRPr="007738C8">
              <w:rPr>
                <w:color w:val="auto"/>
              </w:rPr>
              <w:t xml:space="preserve">federal </w:t>
            </w:r>
            <w:proofErr w:type="spellStart"/>
            <w:r w:rsidRPr="007738C8">
              <w:rPr>
                <w:color w:val="auto"/>
              </w:rPr>
              <w:t>taxes</w:t>
            </w:r>
            <w:proofErr w:type="spellEnd"/>
          </w:p>
        </w:tc>
      </w:tr>
      <w:tr w:rsidR="008050BB" w:rsidRPr="007E7A6C" w14:paraId="6062F1F1" w14:textId="77777777" w:rsidTr="007738C8">
        <w:trPr>
          <w:cantSplit/>
          <w:jc w:val="center"/>
        </w:trPr>
        <w:tc>
          <w:tcPr>
            <w:tcW w:w="0" w:type="auto"/>
            <w:shd w:val="clear" w:color="auto" w:fill="auto"/>
          </w:tcPr>
          <w:p w14:paraId="336B6D71" w14:textId="77777777" w:rsidR="001F74F6" w:rsidRPr="007738C8" w:rsidRDefault="005324EA" w:rsidP="007738C8">
            <w:pPr>
              <w:pStyle w:val="Other0"/>
              <w:widowControl/>
              <w:spacing w:after="120"/>
              <w:ind w:firstLine="0"/>
              <w:rPr>
                <w:color w:val="auto"/>
              </w:rPr>
            </w:pPr>
            <w:r w:rsidRPr="007738C8">
              <w:rPr>
                <w:color w:val="auto"/>
              </w:rPr>
              <w:t>Las pérdidas</w:t>
            </w:r>
          </w:p>
        </w:tc>
        <w:tc>
          <w:tcPr>
            <w:tcW w:w="0" w:type="auto"/>
            <w:shd w:val="clear" w:color="auto" w:fill="auto"/>
          </w:tcPr>
          <w:p w14:paraId="3B5253BB" w14:textId="77777777" w:rsidR="001F74F6" w:rsidRPr="007738C8" w:rsidRDefault="005324EA" w:rsidP="007738C8">
            <w:pPr>
              <w:pStyle w:val="Other0"/>
              <w:widowControl/>
              <w:spacing w:after="120"/>
              <w:ind w:firstLine="0"/>
              <w:rPr>
                <w:color w:val="auto"/>
              </w:rPr>
            </w:pPr>
            <w:proofErr w:type="spellStart"/>
            <w:r w:rsidRPr="007738C8">
              <w:rPr>
                <w:color w:val="auto"/>
              </w:rPr>
              <w:t>losses</w:t>
            </w:r>
            <w:proofErr w:type="spellEnd"/>
          </w:p>
        </w:tc>
      </w:tr>
      <w:tr w:rsidR="008050BB" w:rsidRPr="007E7A6C" w14:paraId="5DB9F519" w14:textId="77777777" w:rsidTr="007738C8">
        <w:trPr>
          <w:cantSplit/>
          <w:jc w:val="center"/>
        </w:trPr>
        <w:tc>
          <w:tcPr>
            <w:tcW w:w="0" w:type="auto"/>
            <w:shd w:val="clear" w:color="auto" w:fill="auto"/>
          </w:tcPr>
          <w:p w14:paraId="4EE88F8E" w14:textId="77777777" w:rsidR="001F74F6" w:rsidRPr="007738C8" w:rsidRDefault="005324EA" w:rsidP="007738C8">
            <w:pPr>
              <w:pStyle w:val="Other0"/>
              <w:widowControl/>
              <w:spacing w:after="120"/>
              <w:ind w:firstLine="0"/>
              <w:rPr>
                <w:color w:val="auto"/>
              </w:rPr>
            </w:pPr>
            <w:r w:rsidRPr="007738C8">
              <w:rPr>
                <w:color w:val="auto"/>
              </w:rPr>
              <w:t>El préstamo</w:t>
            </w:r>
          </w:p>
        </w:tc>
        <w:tc>
          <w:tcPr>
            <w:tcW w:w="0" w:type="auto"/>
            <w:shd w:val="clear" w:color="auto" w:fill="auto"/>
          </w:tcPr>
          <w:p w14:paraId="4AD80EBB" w14:textId="77777777" w:rsidR="001F74F6" w:rsidRPr="007738C8" w:rsidRDefault="005324EA" w:rsidP="007738C8">
            <w:pPr>
              <w:pStyle w:val="Other0"/>
              <w:widowControl/>
              <w:spacing w:after="120"/>
              <w:ind w:firstLine="0"/>
              <w:rPr>
                <w:color w:val="auto"/>
              </w:rPr>
            </w:pPr>
            <w:r w:rsidRPr="007738C8">
              <w:rPr>
                <w:color w:val="auto"/>
              </w:rPr>
              <w:t>loan</w:t>
            </w:r>
          </w:p>
        </w:tc>
      </w:tr>
      <w:tr w:rsidR="008050BB" w:rsidRPr="007E7A6C" w14:paraId="2F54E6A5" w14:textId="77777777" w:rsidTr="007738C8">
        <w:trPr>
          <w:cantSplit/>
          <w:jc w:val="center"/>
        </w:trPr>
        <w:tc>
          <w:tcPr>
            <w:tcW w:w="0" w:type="auto"/>
            <w:shd w:val="clear" w:color="auto" w:fill="auto"/>
          </w:tcPr>
          <w:p w14:paraId="41FC9FC4" w14:textId="77777777" w:rsidR="001F74F6" w:rsidRPr="007738C8" w:rsidRDefault="005324EA" w:rsidP="007738C8">
            <w:pPr>
              <w:pStyle w:val="Other0"/>
              <w:widowControl/>
              <w:spacing w:after="120"/>
              <w:ind w:firstLine="0"/>
              <w:rPr>
                <w:color w:val="auto"/>
              </w:rPr>
            </w:pPr>
            <w:r w:rsidRPr="007738C8">
              <w:rPr>
                <w:color w:val="auto"/>
              </w:rPr>
              <w:t>La plusvalía</w:t>
            </w:r>
          </w:p>
        </w:tc>
        <w:tc>
          <w:tcPr>
            <w:tcW w:w="0" w:type="auto"/>
            <w:shd w:val="clear" w:color="auto" w:fill="auto"/>
          </w:tcPr>
          <w:p w14:paraId="1389FA52" w14:textId="77777777" w:rsidR="001F74F6" w:rsidRPr="007738C8" w:rsidRDefault="005324EA" w:rsidP="007738C8">
            <w:pPr>
              <w:pStyle w:val="Other0"/>
              <w:widowControl/>
              <w:spacing w:after="120"/>
              <w:ind w:firstLine="0"/>
              <w:rPr>
                <w:color w:val="auto"/>
              </w:rPr>
            </w:pPr>
            <w:r w:rsidRPr="007738C8">
              <w:rPr>
                <w:color w:val="auto"/>
              </w:rPr>
              <w:t xml:space="preserve">capital </w:t>
            </w:r>
            <w:proofErr w:type="spellStart"/>
            <w:r w:rsidRPr="007738C8">
              <w:rPr>
                <w:color w:val="auto"/>
              </w:rPr>
              <w:t>gains</w:t>
            </w:r>
            <w:proofErr w:type="spellEnd"/>
          </w:p>
        </w:tc>
      </w:tr>
      <w:tr w:rsidR="008050BB" w:rsidRPr="007E7A6C" w14:paraId="0ED02732" w14:textId="77777777" w:rsidTr="007738C8">
        <w:trPr>
          <w:cantSplit/>
          <w:jc w:val="center"/>
        </w:trPr>
        <w:tc>
          <w:tcPr>
            <w:tcW w:w="0" w:type="auto"/>
            <w:shd w:val="clear" w:color="auto" w:fill="auto"/>
          </w:tcPr>
          <w:p w14:paraId="67210D06" w14:textId="77777777" w:rsidR="001F74F6" w:rsidRPr="007738C8" w:rsidRDefault="005324EA" w:rsidP="007738C8">
            <w:pPr>
              <w:pStyle w:val="Other0"/>
              <w:widowControl/>
              <w:spacing w:after="120"/>
              <w:ind w:firstLine="0"/>
              <w:rPr>
                <w:color w:val="auto"/>
              </w:rPr>
            </w:pPr>
            <w:r w:rsidRPr="007738C8">
              <w:rPr>
                <w:color w:val="auto"/>
              </w:rPr>
              <w:t>La sucursal</w:t>
            </w:r>
          </w:p>
        </w:tc>
        <w:tc>
          <w:tcPr>
            <w:tcW w:w="0" w:type="auto"/>
            <w:shd w:val="clear" w:color="auto" w:fill="auto"/>
          </w:tcPr>
          <w:p w14:paraId="79FD8B26" w14:textId="77777777" w:rsidR="001F74F6" w:rsidRPr="007738C8" w:rsidRDefault="005324EA" w:rsidP="007738C8">
            <w:pPr>
              <w:pStyle w:val="Other0"/>
              <w:widowControl/>
              <w:spacing w:after="120"/>
              <w:ind w:firstLine="0"/>
              <w:rPr>
                <w:color w:val="auto"/>
              </w:rPr>
            </w:pPr>
            <w:proofErr w:type="spellStart"/>
            <w:r w:rsidRPr="007738C8">
              <w:rPr>
                <w:color w:val="auto"/>
              </w:rPr>
              <w:t>branch</w:t>
            </w:r>
            <w:proofErr w:type="spellEnd"/>
          </w:p>
        </w:tc>
      </w:tr>
      <w:tr w:rsidR="008050BB" w:rsidRPr="007E7A6C" w14:paraId="1320B614" w14:textId="77777777" w:rsidTr="007738C8">
        <w:trPr>
          <w:cantSplit/>
          <w:jc w:val="center"/>
        </w:trPr>
        <w:tc>
          <w:tcPr>
            <w:tcW w:w="0" w:type="auto"/>
            <w:shd w:val="clear" w:color="auto" w:fill="auto"/>
          </w:tcPr>
          <w:p w14:paraId="627C5C57" w14:textId="77777777" w:rsidR="001F74F6" w:rsidRPr="007738C8" w:rsidRDefault="005324EA" w:rsidP="007738C8">
            <w:pPr>
              <w:pStyle w:val="Other0"/>
              <w:widowControl/>
              <w:spacing w:after="120"/>
              <w:ind w:firstLine="0"/>
              <w:rPr>
                <w:color w:val="auto"/>
              </w:rPr>
            </w:pPr>
            <w:r w:rsidRPr="007738C8">
              <w:rPr>
                <w:color w:val="auto"/>
              </w:rPr>
              <w:t>El talonario de cheques</w:t>
            </w:r>
          </w:p>
        </w:tc>
        <w:tc>
          <w:tcPr>
            <w:tcW w:w="0" w:type="auto"/>
            <w:shd w:val="clear" w:color="auto" w:fill="auto"/>
          </w:tcPr>
          <w:p w14:paraId="57EF51C4" w14:textId="77777777" w:rsidR="001F74F6" w:rsidRPr="007738C8" w:rsidRDefault="005324EA" w:rsidP="007738C8">
            <w:pPr>
              <w:pStyle w:val="Other0"/>
              <w:widowControl/>
              <w:spacing w:after="120"/>
              <w:ind w:firstLine="0"/>
              <w:rPr>
                <w:color w:val="auto"/>
              </w:rPr>
            </w:pPr>
            <w:proofErr w:type="spellStart"/>
            <w:r w:rsidRPr="007738C8">
              <w:rPr>
                <w:color w:val="auto"/>
              </w:rPr>
              <w:t>checkbook</w:t>
            </w:r>
            <w:proofErr w:type="spellEnd"/>
          </w:p>
        </w:tc>
      </w:tr>
      <w:tr w:rsidR="008050BB" w:rsidRPr="007E7A6C" w14:paraId="58651D35" w14:textId="77777777" w:rsidTr="007738C8">
        <w:trPr>
          <w:cantSplit/>
          <w:jc w:val="center"/>
        </w:trPr>
        <w:tc>
          <w:tcPr>
            <w:tcW w:w="0" w:type="auto"/>
            <w:shd w:val="clear" w:color="auto" w:fill="auto"/>
          </w:tcPr>
          <w:p w14:paraId="68F5E9FD" w14:textId="77777777" w:rsidR="001F74F6" w:rsidRPr="007738C8" w:rsidRDefault="005324EA" w:rsidP="007738C8">
            <w:pPr>
              <w:pStyle w:val="Other0"/>
              <w:widowControl/>
              <w:spacing w:after="120"/>
              <w:ind w:firstLine="0"/>
              <w:rPr>
                <w:color w:val="auto"/>
              </w:rPr>
            </w:pPr>
            <w:r w:rsidRPr="007738C8">
              <w:rPr>
                <w:color w:val="auto"/>
              </w:rPr>
              <w:t>La tasa de interés</w:t>
            </w:r>
          </w:p>
        </w:tc>
        <w:tc>
          <w:tcPr>
            <w:tcW w:w="0" w:type="auto"/>
            <w:shd w:val="clear" w:color="auto" w:fill="auto"/>
          </w:tcPr>
          <w:p w14:paraId="3D1E8F1D" w14:textId="77777777" w:rsidR="001F74F6" w:rsidRPr="007738C8" w:rsidRDefault="005324EA" w:rsidP="007738C8">
            <w:pPr>
              <w:pStyle w:val="Other0"/>
              <w:widowControl/>
              <w:spacing w:after="120"/>
              <w:ind w:firstLine="0"/>
              <w:rPr>
                <w:color w:val="auto"/>
              </w:rPr>
            </w:pPr>
            <w:proofErr w:type="spellStart"/>
            <w:r w:rsidRPr="007738C8">
              <w:rPr>
                <w:color w:val="auto"/>
              </w:rPr>
              <w:t>interest</w:t>
            </w:r>
            <w:proofErr w:type="spellEnd"/>
            <w:r w:rsidRPr="007738C8">
              <w:rPr>
                <w:color w:val="auto"/>
              </w:rPr>
              <w:t xml:space="preserve"> </w:t>
            </w:r>
            <w:proofErr w:type="spellStart"/>
            <w:r w:rsidRPr="007738C8">
              <w:rPr>
                <w:color w:val="auto"/>
              </w:rPr>
              <w:t>rate</w:t>
            </w:r>
            <w:proofErr w:type="spellEnd"/>
          </w:p>
        </w:tc>
      </w:tr>
    </w:tbl>
    <w:p w14:paraId="3A1E53A5" w14:textId="77777777" w:rsidR="001F74F6" w:rsidRPr="007E7A6C" w:rsidRDefault="005324EA" w:rsidP="007E7A6C">
      <w:pPr>
        <w:pStyle w:val="BodyText"/>
        <w:widowControl/>
        <w:spacing w:after="120"/>
        <w:rPr>
          <w:color w:val="auto"/>
        </w:rPr>
      </w:pPr>
      <w:r w:rsidRPr="007E7A6C">
        <w:rPr>
          <w:b/>
          <w:bCs/>
          <w:color w:val="auto"/>
        </w:rPr>
        <w:t>Vocabulario relacionado con la importación y la exportación</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587"/>
        <w:gridCol w:w="4576"/>
      </w:tblGrid>
      <w:tr w:rsidR="008050BB" w:rsidRPr="007E7A6C" w14:paraId="0675BEDB" w14:textId="77777777" w:rsidTr="007738C8">
        <w:trPr>
          <w:cantSplit/>
          <w:jc w:val="center"/>
        </w:trPr>
        <w:tc>
          <w:tcPr>
            <w:tcW w:w="0" w:type="auto"/>
            <w:shd w:val="clear" w:color="auto" w:fill="auto"/>
          </w:tcPr>
          <w:p w14:paraId="387BAF2B" w14:textId="77777777" w:rsidR="001F74F6" w:rsidRPr="007738C8" w:rsidRDefault="005324EA" w:rsidP="007738C8">
            <w:pPr>
              <w:pStyle w:val="Other0"/>
              <w:widowControl/>
              <w:spacing w:after="120"/>
              <w:ind w:firstLine="0"/>
              <w:rPr>
                <w:color w:val="auto"/>
              </w:rPr>
            </w:pPr>
            <w:r w:rsidRPr="007738C8">
              <w:rPr>
                <w:color w:val="auto"/>
              </w:rPr>
              <w:t>La aduana</w:t>
            </w:r>
          </w:p>
        </w:tc>
        <w:tc>
          <w:tcPr>
            <w:tcW w:w="0" w:type="auto"/>
            <w:shd w:val="clear" w:color="auto" w:fill="auto"/>
          </w:tcPr>
          <w:p w14:paraId="7BFBD05F" w14:textId="77777777" w:rsidR="001F74F6" w:rsidRPr="007738C8" w:rsidRDefault="005324EA" w:rsidP="007738C8">
            <w:pPr>
              <w:pStyle w:val="Other0"/>
              <w:widowControl/>
              <w:spacing w:after="120"/>
              <w:ind w:firstLine="360"/>
              <w:rPr>
                <w:color w:val="auto"/>
              </w:rPr>
            </w:pPr>
            <w:proofErr w:type="spellStart"/>
            <w:r w:rsidRPr="007738C8">
              <w:rPr>
                <w:color w:val="auto"/>
              </w:rPr>
              <w:t>customs</w:t>
            </w:r>
            <w:proofErr w:type="spellEnd"/>
          </w:p>
        </w:tc>
      </w:tr>
      <w:tr w:rsidR="008050BB" w:rsidRPr="007E7A6C" w14:paraId="47A51198" w14:textId="77777777" w:rsidTr="007738C8">
        <w:trPr>
          <w:cantSplit/>
          <w:jc w:val="center"/>
        </w:trPr>
        <w:tc>
          <w:tcPr>
            <w:tcW w:w="0" w:type="auto"/>
            <w:shd w:val="clear" w:color="auto" w:fill="auto"/>
          </w:tcPr>
          <w:p w14:paraId="6E27923A" w14:textId="77777777" w:rsidR="001F74F6" w:rsidRPr="007738C8" w:rsidRDefault="005324EA" w:rsidP="007738C8">
            <w:pPr>
              <w:pStyle w:val="Other0"/>
              <w:widowControl/>
              <w:spacing w:after="120"/>
              <w:ind w:firstLine="0"/>
              <w:rPr>
                <w:color w:val="auto"/>
              </w:rPr>
            </w:pPr>
            <w:r w:rsidRPr="007738C8">
              <w:rPr>
                <w:color w:val="auto"/>
              </w:rPr>
              <w:t>El almacenaje</w:t>
            </w:r>
          </w:p>
        </w:tc>
        <w:tc>
          <w:tcPr>
            <w:tcW w:w="0" w:type="auto"/>
            <w:shd w:val="clear" w:color="auto" w:fill="auto"/>
          </w:tcPr>
          <w:p w14:paraId="7F219D86" w14:textId="77777777" w:rsidR="001F74F6" w:rsidRPr="007738C8" w:rsidRDefault="005324EA" w:rsidP="007738C8">
            <w:pPr>
              <w:pStyle w:val="Other0"/>
              <w:widowControl/>
              <w:spacing w:after="120"/>
              <w:ind w:firstLine="360"/>
              <w:rPr>
                <w:color w:val="auto"/>
              </w:rPr>
            </w:pPr>
            <w:proofErr w:type="spellStart"/>
            <w:r w:rsidRPr="007738C8">
              <w:rPr>
                <w:color w:val="auto"/>
              </w:rPr>
              <w:t>storage</w:t>
            </w:r>
            <w:proofErr w:type="spellEnd"/>
          </w:p>
        </w:tc>
      </w:tr>
      <w:tr w:rsidR="008050BB" w:rsidRPr="007E7A6C" w14:paraId="466869A7" w14:textId="77777777" w:rsidTr="007738C8">
        <w:trPr>
          <w:cantSplit/>
          <w:jc w:val="center"/>
        </w:trPr>
        <w:tc>
          <w:tcPr>
            <w:tcW w:w="0" w:type="auto"/>
            <w:shd w:val="clear" w:color="auto" w:fill="auto"/>
          </w:tcPr>
          <w:p w14:paraId="22A0CE0F" w14:textId="77777777" w:rsidR="001F74F6" w:rsidRPr="007738C8" w:rsidRDefault="005324EA" w:rsidP="007738C8">
            <w:pPr>
              <w:pStyle w:val="Other0"/>
              <w:widowControl/>
              <w:spacing w:after="120"/>
              <w:ind w:firstLine="0"/>
              <w:rPr>
                <w:color w:val="auto"/>
              </w:rPr>
            </w:pPr>
            <w:r w:rsidRPr="007738C8">
              <w:rPr>
                <w:color w:val="auto"/>
              </w:rPr>
              <w:t>El arancel</w:t>
            </w:r>
          </w:p>
        </w:tc>
        <w:tc>
          <w:tcPr>
            <w:tcW w:w="0" w:type="auto"/>
            <w:shd w:val="clear" w:color="auto" w:fill="auto"/>
          </w:tcPr>
          <w:p w14:paraId="0E0DE720" w14:textId="77777777" w:rsidR="001F74F6" w:rsidRPr="007738C8" w:rsidRDefault="005324EA" w:rsidP="007738C8">
            <w:pPr>
              <w:pStyle w:val="Other0"/>
              <w:widowControl/>
              <w:spacing w:after="120"/>
              <w:ind w:firstLine="360"/>
              <w:rPr>
                <w:color w:val="auto"/>
              </w:rPr>
            </w:pPr>
            <w:proofErr w:type="spellStart"/>
            <w:r w:rsidRPr="007738C8">
              <w:rPr>
                <w:color w:val="auto"/>
              </w:rPr>
              <w:t>tariffs</w:t>
            </w:r>
            <w:proofErr w:type="spellEnd"/>
          </w:p>
        </w:tc>
      </w:tr>
      <w:tr w:rsidR="008050BB" w:rsidRPr="007E7A6C" w14:paraId="60BFBCE4" w14:textId="77777777" w:rsidTr="007738C8">
        <w:trPr>
          <w:cantSplit/>
          <w:jc w:val="center"/>
        </w:trPr>
        <w:tc>
          <w:tcPr>
            <w:tcW w:w="0" w:type="auto"/>
            <w:shd w:val="clear" w:color="auto" w:fill="auto"/>
          </w:tcPr>
          <w:p w14:paraId="2EA9F9E5" w14:textId="77777777" w:rsidR="001F74F6" w:rsidRPr="007738C8" w:rsidRDefault="005324EA" w:rsidP="007738C8">
            <w:pPr>
              <w:pStyle w:val="Other0"/>
              <w:widowControl/>
              <w:spacing w:after="120"/>
              <w:ind w:firstLine="0"/>
              <w:rPr>
                <w:color w:val="auto"/>
              </w:rPr>
            </w:pPr>
            <w:r w:rsidRPr="007738C8">
              <w:rPr>
                <w:color w:val="auto"/>
              </w:rPr>
              <w:t>El buque</w:t>
            </w:r>
          </w:p>
        </w:tc>
        <w:tc>
          <w:tcPr>
            <w:tcW w:w="0" w:type="auto"/>
            <w:shd w:val="clear" w:color="auto" w:fill="auto"/>
          </w:tcPr>
          <w:p w14:paraId="49E491F2" w14:textId="77777777" w:rsidR="001F74F6" w:rsidRPr="007738C8" w:rsidRDefault="005324EA" w:rsidP="007738C8">
            <w:pPr>
              <w:pStyle w:val="Other0"/>
              <w:widowControl/>
              <w:spacing w:after="120"/>
              <w:ind w:firstLine="360"/>
              <w:rPr>
                <w:color w:val="auto"/>
              </w:rPr>
            </w:pPr>
            <w:proofErr w:type="spellStart"/>
            <w:r w:rsidRPr="007738C8">
              <w:rPr>
                <w:color w:val="auto"/>
              </w:rPr>
              <w:t>vessel</w:t>
            </w:r>
            <w:proofErr w:type="spellEnd"/>
          </w:p>
        </w:tc>
      </w:tr>
      <w:tr w:rsidR="008050BB" w:rsidRPr="007E7A6C" w14:paraId="574003DB" w14:textId="77777777" w:rsidTr="007738C8">
        <w:trPr>
          <w:cantSplit/>
          <w:jc w:val="center"/>
        </w:trPr>
        <w:tc>
          <w:tcPr>
            <w:tcW w:w="0" w:type="auto"/>
            <w:shd w:val="clear" w:color="auto" w:fill="auto"/>
          </w:tcPr>
          <w:p w14:paraId="36BE57B6" w14:textId="77777777" w:rsidR="001F74F6" w:rsidRPr="007738C8" w:rsidRDefault="005324EA" w:rsidP="007738C8">
            <w:pPr>
              <w:pStyle w:val="Other0"/>
              <w:widowControl/>
              <w:spacing w:after="120"/>
              <w:ind w:firstLine="0"/>
              <w:rPr>
                <w:color w:val="auto"/>
              </w:rPr>
            </w:pPr>
            <w:r w:rsidRPr="007738C8">
              <w:rPr>
                <w:color w:val="auto"/>
              </w:rPr>
              <w:t>La carestía</w:t>
            </w:r>
          </w:p>
        </w:tc>
        <w:tc>
          <w:tcPr>
            <w:tcW w:w="0" w:type="auto"/>
            <w:shd w:val="clear" w:color="auto" w:fill="auto"/>
          </w:tcPr>
          <w:p w14:paraId="3F37B5A3" w14:textId="77777777" w:rsidR="001F74F6" w:rsidRPr="007738C8" w:rsidRDefault="005324EA" w:rsidP="007738C8">
            <w:pPr>
              <w:pStyle w:val="Other0"/>
              <w:widowControl/>
              <w:spacing w:after="120"/>
              <w:ind w:firstLine="360"/>
              <w:rPr>
                <w:color w:val="auto"/>
              </w:rPr>
            </w:pPr>
            <w:proofErr w:type="spellStart"/>
            <w:r w:rsidRPr="007738C8">
              <w:rPr>
                <w:color w:val="auto"/>
              </w:rPr>
              <w:t>shortage</w:t>
            </w:r>
            <w:proofErr w:type="spellEnd"/>
          </w:p>
        </w:tc>
      </w:tr>
      <w:tr w:rsidR="008050BB" w:rsidRPr="007E7A6C" w14:paraId="2390C885" w14:textId="77777777" w:rsidTr="007738C8">
        <w:trPr>
          <w:cantSplit/>
          <w:jc w:val="center"/>
        </w:trPr>
        <w:tc>
          <w:tcPr>
            <w:tcW w:w="0" w:type="auto"/>
            <w:shd w:val="clear" w:color="auto" w:fill="auto"/>
          </w:tcPr>
          <w:p w14:paraId="4DE0DA00" w14:textId="77777777" w:rsidR="001F74F6" w:rsidRPr="007738C8" w:rsidRDefault="005324EA" w:rsidP="007738C8">
            <w:pPr>
              <w:pStyle w:val="Other0"/>
              <w:widowControl/>
              <w:spacing w:after="120"/>
              <w:ind w:firstLine="0"/>
              <w:rPr>
                <w:color w:val="auto"/>
              </w:rPr>
            </w:pPr>
            <w:r w:rsidRPr="007738C8">
              <w:rPr>
                <w:color w:val="auto"/>
              </w:rPr>
              <w:t>Comercio exterior</w:t>
            </w:r>
          </w:p>
        </w:tc>
        <w:tc>
          <w:tcPr>
            <w:tcW w:w="0" w:type="auto"/>
            <w:shd w:val="clear" w:color="auto" w:fill="auto"/>
          </w:tcPr>
          <w:p w14:paraId="46180BFD" w14:textId="77777777" w:rsidR="001F74F6" w:rsidRPr="007738C8" w:rsidRDefault="005324EA" w:rsidP="007738C8">
            <w:pPr>
              <w:pStyle w:val="Other0"/>
              <w:widowControl/>
              <w:spacing w:after="120"/>
              <w:ind w:firstLine="360"/>
              <w:rPr>
                <w:color w:val="auto"/>
              </w:rPr>
            </w:pPr>
            <w:proofErr w:type="spellStart"/>
            <w:r w:rsidRPr="007738C8">
              <w:rPr>
                <w:color w:val="auto"/>
              </w:rPr>
              <w:t>foreign</w:t>
            </w:r>
            <w:proofErr w:type="spellEnd"/>
            <w:r w:rsidRPr="007738C8">
              <w:rPr>
                <w:color w:val="auto"/>
              </w:rPr>
              <w:t xml:space="preserve"> </w:t>
            </w:r>
            <w:proofErr w:type="spellStart"/>
            <w:r w:rsidRPr="007738C8">
              <w:rPr>
                <w:color w:val="auto"/>
              </w:rPr>
              <w:t>trade</w:t>
            </w:r>
            <w:proofErr w:type="spellEnd"/>
          </w:p>
        </w:tc>
      </w:tr>
      <w:tr w:rsidR="008050BB" w:rsidRPr="007E7A6C" w14:paraId="225B28F7" w14:textId="77777777" w:rsidTr="007738C8">
        <w:trPr>
          <w:cantSplit/>
          <w:jc w:val="center"/>
        </w:trPr>
        <w:tc>
          <w:tcPr>
            <w:tcW w:w="0" w:type="auto"/>
            <w:shd w:val="clear" w:color="auto" w:fill="auto"/>
          </w:tcPr>
          <w:p w14:paraId="04696778" w14:textId="77777777" w:rsidR="001F74F6" w:rsidRPr="007738C8" w:rsidRDefault="005324EA" w:rsidP="007738C8">
            <w:pPr>
              <w:pStyle w:val="Other0"/>
              <w:widowControl/>
              <w:spacing w:after="120"/>
              <w:ind w:firstLine="0"/>
              <w:rPr>
                <w:color w:val="auto"/>
              </w:rPr>
            </w:pPr>
            <w:r w:rsidRPr="007738C8">
              <w:rPr>
                <w:color w:val="auto"/>
              </w:rPr>
              <w:t>La compraventa</w:t>
            </w:r>
          </w:p>
        </w:tc>
        <w:tc>
          <w:tcPr>
            <w:tcW w:w="0" w:type="auto"/>
            <w:shd w:val="clear" w:color="auto" w:fill="auto"/>
          </w:tcPr>
          <w:p w14:paraId="5AB30F34" w14:textId="77777777" w:rsidR="001F74F6" w:rsidRPr="007738C8" w:rsidRDefault="005324EA" w:rsidP="007738C8">
            <w:pPr>
              <w:pStyle w:val="Other0"/>
              <w:widowControl/>
              <w:spacing w:after="120"/>
              <w:ind w:firstLine="360"/>
              <w:rPr>
                <w:color w:val="auto"/>
              </w:rPr>
            </w:pPr>
            <w:proofErr w:type="spellStart"/>
            <w:r w:rsidRPr="007738C8">
              <w:rPr>
                <w:color w:val="auto"/>
              </w:rPr>
              <w:t>buying</w:t>
            </w:r>
            <w:proofErr w:type="spellEnd"/>
            <w:r w:rsidRPr="007738C8">
              <w:rPr>
                <w:color w:val="auto"/>
              </w:rPr>
              <w:t xml:space="preserve"> and </w:t>
            </w:r>
            <w:proofErr w:type="spellStart"/>
            <w:r w:rsidRPr="007738C8">
              <w:rPr>
                <w:color w:val="auto"/>
              </w:rPr>
              <w:t>selling</w:t>
            </w:r>
            <w:proofErr w:type="spellEnd"/>
          </w:p>
        </w:tc>
      </w:tr>
      <w:tr w:rsidR="008050BB" w:rsidRPr="007E7A6C" w14:paraId="762FD8E3" w14:textId="77777777" w:rsidTr="007738C8">
        <w:trPr>
          <w:cantSplit/>
          <w:jc w:val="center"/>
        </w:trPr>
        <w:tc>
          <w:tcPr>
            <w:tcW w:w="0" w:type="auto"/>
            <w:shd w:val="clear" w:color="auto" w:fill="auto"/>
          </w:tcPr>
          <w:p w14:paraId="1E3F54DD" w14:textId="77777777" w:rsidR="001F74F6" w:rsidRPr="007738C8" w:rsidRDefault="005324EA" w:rsidP="007738C8">
            <w:pPr>
              <w:pStyle w:val="Other0"/>
              <w:widowControl/>
              <w:spacing w:after="120"/>
              <w:ind w:firstLine="0"/>
              <w:rPr>
                <w:color w:val="auto"/>
              </w:rPr>
            </w:pPr>
            <w:r w:rsidRPr="007738C8">
              <w:rPr>
                <w:color w:val="auto"/>
              </w:rPr>
              <w:lastRenderedPageBreak/>
              <w:t>El costo</w:t>
            </w:r>
          </w:p>
        </w:tc>
        <w:tc>
          <w:tcPr>
            <w:tcW w:w="0" w:type="auto"/>
            <w:shd w:val="clear" w:color="auto" w:fill="auto"/>
          </w:tcPr>
          <w:p w14:paraId="7EA7608C" w14:textId="77777777" w:rsidR="001F74F6" w:rsidRPr="007738C8" w:rsidRDefault="005324EA" w:rsidP="007738C8">
            <w:pPr>
              <w:pStyle w:val="Other0"/>
              <w:widowControl/>
              <w:spacing w:after="120"/>
              <w:ind w:firstLine="360"/>
              <w:rPr>
                <w:color w:val="auto"/>
              </w:rPr>
            </w:pPr>
            <w:proofErr w:type="spellStart"/>
            <w:r w:rsidRPr="007738C8">
              <w:rPr>
                <w:color w:val="auto"/>
              </w:rPr>
              <w:t>cost</w:t>
            </w:r>
            <w:proofErr w:type="spellEnd"/>
          </w:p>
        </w:tc>
      </w:tr>
      <w:tr w:rsidR="008050BB" w:rsidRPr="007E7A6C" w14:paraId="535BA0AF" w14:textId="77777777" w:rsidTr="007738C8">
        <w:trPr>
          <w:cantSplit/>
          <w:jc w:val="center"/>
        </w:trPr>
        <w:tc>
          <w:tcPr>
            <w:tcW w:w="0" w:type="auto"/>
            <w:shd w:val="clear" w:color="auto" w:fill="auto"/>
          </w:tcPr>
          <w:p w14:paraId="24A06A63" w14:textId="77777777" w:rsidR="001F74F6" w:rsidRPr="007738C8" w:rsidRDefault="005324EA" w:rsidP="007738C8">
            <w:pPr>
              <w:pStyle w:val="Other0"/>
              <w:widowControl/>
              <w:spacing w:after="120"/>
              <w:ind w:firstLine="0"/>
              <w:rPr>
                <w:color w:val="auto"/>
              </w:rPr>
            </w:pPr>
            <w:r w:rsidRPr="007738C8">
              <w:rPr>
                <w:color w:val="auto"/>
              </w:rPr>
              <w:t>La demora</w:t>
            </w:r>
          </w:p>
        </w:tc>
        <w:tc>
          <w:tcPr>
            <w:tcW w:w="0" w:type="auto"/>
            <w:shd w:val="clear" w:color="auto" w:fill="auto"/>
          </w:tcPr>
          <w:p w14:paraId="391E1D6D" w14:textId="77777777" w:rsidR="001F74F6" w:rsidRPr="007738C8" w:rsidRDefault="005324EA" w:rsidP="007738C8">
            <w:pPr>
              <w:pStyle w:val="Other0"/>
              <w:widowControl/>
              <w:spacing w:after="120"/>
              <w:ind w:firstLine="360"/>
              <w:rPr>
                <w:color w:val="auto"/>
              </w:rPr>
            </w:pPr>
            <w:proofErr w:type="spellStart"/>
            <w:r w:rsidRPr="007738C8">
              <w:rPr>
                <w:color w:val="auto"/>
              </w:rPr>
              <w:t>delay</w:t>
            </w:r>
            <w:proofErr w:type="spellEnd"/>
            <w:r w:rsidRPr="007738C8">
              <w:rPr>
                <w:color w:val="auto"/>
              </w:rPr>
              <w:t xml:space="preserve"> </w:t>
            </w:r>
            <w:proofErr w:type="spellStart"/>
            <w:r w:rsidRPr="007738C8">
              <w:rPr>
                <w:color w:val="auto"/>
              </w:rPr>
              <w:t>or</w:t>
            </w:r>
            <w:proofErr w:type="spellEnd"/>
            <w:r w:rsidRPr="007738C8">
              <w:rPr>
                <w:color w:val="auto"/>
              </w:rPr>
              <w:t xml:space="preserve"> </w:t>
            </w:r>
            <w:proofErr w:type="spellStart"/>
            <w:r w:rsidRPr="007738C8">
              <w:rPr>
                <w:color w:val="auto"/>
              </w:rPr>
              <w:t>demurrage</w:t>
            </w:r>
            <w:proofErr w:type="spellEnd"/>
          </w:p>
        </w:tc>
      </w:tr>
      <w:tr w:rsidR="008050BB" w:rsidRPr="007E7A6C" w14:paraId="4DE00583" w14:textId="77777777" w:rsidTr="007738C8">
        <w:trPr>
          <w:cantSplit/>
          <w:jc w:val="center"/>
        </w:trPr>
        <w:tc>
          <w:tcPr>
            <w:tcW w:w="0" w:type="auto"/>
            <w:shd w:val="clear" w:color="auto" w:fill="auto"/>
          </w:tcPr>
          <w:p w14:paraId="7D303B5A" w14:textId="77777777" w:rsidR="001F74F6" w:rsidRPr="007738C8" w:rsidRDefault="005324EA" w:rsidP="007738C8">
            <w:pPr>
              <w:pStyle w:val="Other0"/>
              <w:widowControl/>
              <w:spacing w:after="120"/>
              <w:ind w:firstLine="0"/>
              <w:rPr>
                <w:color w:val="auto"/>
              </w:rPr>
            </w:pPr>
            <w:r w:rsidRPr="007738C8">
              <w:rPr>
                <w:color w:val="auto"/>
              </w:rPr>
              <w:t>El/la detallista</w:t>
            </w:r>
          </w:p>
        </w:tc>
        <w:tc>
          <w:tcPr>
            <w:tcW w:w="0" w:type="auto"/>
            <w:shd w:val="clear" w:color="auto" w:fill="auto"/>
          </w:tcPr>
          <w:p w14:paraId="3E61ED79" w14:textId="77777777" w:rsidR="001F74F6" w:rsidRPr="007738C8" w:rsidRDefault="005324EA" w:rsidP="007738C8">
            <w:pPr>
              <w:pStyle w:val="Other0"/>
              <w:widowControl/>
              <w:spacing w:after="120"/>
              <w:ind w:firstLine="360"/>
              <w:rPr>
                <w:color w:val="auto"/>
              </w:rPr>
            </w:pPr>
            <w:proofErr w:type="spellStart"/>
            <w:r w:rsidRPr="007738C8">
              <w:rPr>
                <w:color w:val="auto"/>
              </w:rPr>
              <w:t>retailer</w:t>
            </w:r>
            <w:proofErr w:type="spellEnd"/>
          </w:p>
        </w:tc>
      </w:tr>
      <w:tr w:rsidR="008050BB" w:rsidRPr="007E7A6C" w14:paraId="7F211A37" w14:textId="77777777" w:rsidTr="007738C8">
        <w:trPr>
          <w:cantSplit/>
          <w:jc w:val="center"/>
        </w:trPr>
        <w:tc>
          <w:tcPr>
            <w:tcW w:w="0" w:type="auto"/>
            <w:shd w:val="clear" w:color="auto" w:fill="auto"/>
          </w:tcPr>
          <w:p w14:paraId="2640422A" w14:textId="77777777" w:rsidR="001F74F6" w:rsidRPr="007738C8" w:rsidRDefault="005324EA" w:rsidP="007738C8">
            <w:pPr>
              <w:pStyle w:val="Other0"/>
              <w:widowControl/>
              <w:spacing w:after="120"/>
              <w:ind w:firstLine="0"/>
              <w:rPr>
                <w:color w:val="auto"/>
              </w:rPr>
            </w:pPr>
            <w:r w:rsidRPr="007738C8">
              <w:rPr>
                <w:color w:val="auto"/>
              </w:rPr>
              <w:t>La devolución</w:t>
            </w:r>
          </w:p>
        </w:tc>
        <w:tc>
          <w:tcPr>
            <w:tcW w:w="0" w:type="auto"/>
            <w:shd w:val="clear" w:color="auto" w:fill="auto"/>
          </w:tcPr>
          <w:p w14:paraId="0A371B5B"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return</w:t>
            </w:r>
            <w:proofErr w:type="spellEnd"/>
          </w:p>
        </w:tc>
      </w:tr>
      <w:tr w:rsidR="008050BB" w:rsidRPr="007E7A6C" w14:paraId="21109088" w14:textId="77777777" w:rsidTr="007738C8">
        <w:trPr>
          <w:cantSplit/>
          <w:jc w:val="center"/>
        </w:trPr>
        <w:tc>
          <w:tcPr>
            <w:tcW w:w="0" w:type="auto"/>
            <w:shd w:val="clear" w:color="auto" w:fill="auto"/>
          </w:tcPr>
          <w:p w14:paraId="33F7BDF8" w14:textId="77777777" w:rsidR="001F74F6" w:rsidRPr="007738C8" w:rsidRDefault="005324EA" w:rsidP="007738C8">
            <w:pPr>
              <w:pStyle w:val="Other0"/>
              <w:widowControl/>
              <w:spacing w:after="120"/>
              <w:ind w:firstLine="0"/>
              <w:rPr>
                <w:color w:val="auto"/>
              </w:rPr>
            </w:pPr>
            <w:r w:rsidRPr="007738C8">
              <w:rPr>
                <w:color w:val="auto"/>
              </w:rPr>
              <w:t>La exportación</w:t>
            </w:r>
          </w:p>
        </w:tc>
        <w:tc>
          <w:tcPr>
            <w:tcW w:w="0" w:type="auto"/>
            <w:shd w:val="clear" w:color="auto" w:fill="auto"/>
          </w:tcPr>
          <w:p w14:paraId="423FB506" w14:textId="77777777" w:rsidR="001F74F6" w:rsidRPr="007738C8" w:rsidRDefault="005324EA" w:rsidP="007738C8">
            <w:pPr>
              <w:pStyle w:val="Other0"/>
              <w:widowControl/>
              <w:spacing w:after="120"/>
              <w:ind w:firstLine="360"/>
              <w:rPr>
                <w:color w:val="auto"/>
              </w:rPr>
            </w:pPr>
            <w:proofErr w:type="spellStart"/>
            <w:r w:rsidRPr="007738C8">
              <w:rPr>
                <w:color w:val="auto"/>
              </w:rPr>
              <w:t>exporting</w:t>
            </w:r>
            <w:proofErr w:type="spellEnd"/>
          </w:p>
        </w:tc>
      </w:tr>
      <w:tr w:rsidR="008050BB" w:rsidRPr="007E7A6C" w14:paraId="1E1F82AC" w14:textId="77777777" w:rsidTr="007738C8">
        <w:trPr>
          <w:cantSplit/>
          <w:jc w:val="center"/>
        </w:trPr>
        <w:tc>
          <w:tcPr>
            <w:tcW w:w="0" w:type="auto"/>
            <w:shd w:val="clear" w:color="auto" w:fill="auto"/>
          </w:tcPr>
          <w:p w14:paraId="138573B9" w14:textId="77777777" w:rsidR="001F74F6" w:rsidRPr="007738C8" w:rsidRDefault="005324EA" w:rsidP="007738C8">
            <w:pPr>
              <w:pStyle w:val="Other0"/>
              <w:widowControl/>
              <w:spacing w:after="120"/>
              <w:ind w:firstLine="0"/>
              <w:rPr>
                <w:color w:val="auto"/>
              </w:rPr>
            </w:pPr>
            <w:r w:rsidRPr="007738C8">
              <w:rPr>
                <w:color w:val="auto"/>
              </w:rPr>
              <w:t>La factura</w:t>
            </w:r>
          </w:p>
        </w:tc>
        <w:tc>
          <w:tcPr>
            <w:tcW w:w="0" w:type="auto"/>
            <w:shd w:val="clear" w:color="auto" w:fill="auto"/>
          </w:tcPr>
          <w:p w14:paraId="01B52A2C" w14:textId="77777777" w:rsidR="001F74F6" w:rsidRPr="007738C8" w:rsidRDefault="005324EA" w:rsidP="007738C8">
            <w:pPr>
              <w:pStyle w:val="Other0"/>
              <w:widowControl/>
              <w:spacing w:after="120"/>
              <w:ind w:firstLine="360"/>
              <w:rPr>
                <w:color w:val="auto"/>
              </w:rPr>
            </w:pPr>
            <w:proofErr w:type="spellStart"/>
            <w:r w:rsidRPr="007738C8">
              <w:rPr>
                <w:color w:val="auto"/>
              </w:rPr>
              <w:t>invoice</w:t>
            </w:r>
            <w:proofErr w:type="spellEnd"/>
          </w:p>
        </w:tc>
      </w:tr>
      <w:tr w:rsidR="008050BB" w:rsidRPr="007E7A6C" w14:paraId="5C168A01" w14:textId="77777777" w:rsidTr="007738C8">
        <w:trPr>
          <w:cantSplit/>
          <w:jc w:val="center"/>
        </w:trPr>
        <w:tc>
          <w:tcPr>
            <w:tcW w:w="0" w:type="auto"/>
            <w:shd w:val="clear" w:color="auto" w:fill="auto"/>
          </w:tcPr>
          <w:p w14:paraId="39E4CC2A" w14:textId="77777777" w:rsidR="001F74F6" w:rsidRPr="007738C8" w:rsidRDefault="005324EA" w:rsidP="007738C8">
            <w:pPr>
              <w:pStyle w:val="Other0"/>
              <w:widowControl/>
              <w:spacing w:after="120"/>
              <w:ind w:firstLine="0"/>
              <w:rPr>
                <w:color w:val="auto"/>
              </w:rPr>
            </w:pPr>
            <w:r w:rsidRPr="007738C8">
              <w:rPr>
                <w:color w:val="auto"/>
              </w:rPr>
              <w:t>La fecha de vencimiento</w:t>
            </w:r>
          </w:p>
        </w:tc>
        <w:tc>
          <w:tcPr>
            <w:tcW w:w="0" w:type="auto"/>
            <w:shd w:val="clear" w:color="auto" w:fill="auto"/>
          </w:tcPr>
          <w:p w14:paraId="19794346" w14:textId="77777777" w:rsidR="001F74F6" w:rsidRPr="007738C8" w:rsidRDefault="005324EA" w:rsidP="007738C8">
            <w:pPr>
              <w:pStyle w:val="Other0"/>
              <w:widowControl/>
              <w:spacing w:after="120"/>
              <w:ind w:firstLine="360"/>
              <w:rPr>
                <w:color w:val="auto"/>
              </w:rPr>
            </w:pPr>
            <w:proofErr w:type="spellStart"/>
            <w:r w:rsidRPr="007738C8">
              <w:rPr>
                <w:color w:val="auto"/>
              </w:rPr>
              <w:t>due</w:t>
            </w:r>
            <w:proofErr w:type="spellEnd"/>
            <w:r w:rsidRPr="007738C8">
              <w:rPr>
                <w:color w:val="auto"/>
              </w:rPr>
              <w:t xml:space="preserve"> date</w:t>
            </w:r>
          </w:p>
        </w:tc>
      </w:tr>
      <w:tr w:rsidR="008050BB" w:rsidRPr="007E7A6C" w14:paraId="7D5BE8CE" w14:textId="77777777" w:rsidTr="007738C8">
        <w:trPr>
          <w:cantSplit/>
          <w:jc w:val="center"/>
        </w:trPr>
        <w:tc>
          <w:tcPr>
            <w:tcW w:w="0" w:type="auto"/>
            <w:shd w:val="clear" w:color="auto" w:fill="auto"/>
          </w:tcPr>
          <w:p w14:paraId="67B91D54" w14:textId="77777777" w:rsidR="001F74F6" w:rsidRPr="007738C8" w:rsidRDefault="005324EA" w:rsidP="007738C8">
            <w:pPr>
              <w:pStyle w:val="Other0"/>
              <w:widowControl/>
              <w:spacing w:after="120"/>
              <w:ind w:firstLine="0"/>
              <w:rPr>
                <w:color w:val="auto"/>
              </w:rPr>
            </w:pPr>
            <w:r w:rsidRPr="007738C8">
              <w:rPr>
                <w:color w:val="auto"/>
              </w:rPr>
              <w:t>El flete</w:t>
            </w:r>
          </w:p>
        </w:tc>
        <w:tc>
          <w:tcPr>
            <w:tcW w:w="0" w:type="auto"/>
            <w:shd w:val="clear" w:color="auto" w:fill="auto"/>
          </w:tcPr>
          <w:p w14:paraId="43A71EF8" w14:textId="77777777" w:rsidR="001F74F6" w:rsidRPr="007738C8" w:rsidRDefault="005324EA" w:rsidP="007738C8">
            <w:pPr>
              <w:pStyle w:val="Other0"/>
              <w:widowControl/>
              <w:spacing w:after="120"/>
              <w:ind w:firstLine="360"/>
              <w:rPr>
                <w:color w:val="auto"/>
              </w:rPr>
            </w:pPr>
            <w:proofErr w:type="spellStart"/>
            <w:r w:rsidRPr="007738C8">
              <w:rPr>
                <w:color w:val="auto"/>
              </w:rPr>
              <w:t>freight</w:t>
            </w:r>
            <w:proofErr w:type="spellEnd"/>
          </w:p>
        </w:tc>
      </w:tr>
      <w:tr w:rsidR="008050BB" w:rsidRPr="007E7A6C" w14:paraId="6A42B218" w14:textId="77777777" w:rsidTr="007738C8">
        <w:trPr>
          <w:cantSplit/>
          <w:jc w:val="center"/>
        </w:trPr>
        <w:tc>
          <w:tcPr>
            <w:tcW w:w="0" w:type="auto"/>
            <w:shd w:val="clear" w:color="auto" w:fill="auto"/>
          </w:tcPr>
          <w:p w14:paraId="49FF2970" w14:textId="77777777" w:rsidR="001F74F6" w:rsidRPr="007738C8" w:rsidRDefault="005324EA" w:rsidP="007738C8">
            <w:pPr>
              <w:pStyle w:val="Other0"/>
              <w:widowControl/>
              <w:spacing w:after="120"/>
              <w:ind w:firstLine="0"/>
              <w:rPr>
                <w:color w:val="auto"/>
              </w:rPr>
            </w:pPr>
            <w:r w:rsidRPr="007738C8">
              <w:rPr>
                <w:color w:val="auto"/>
              </w:rPr>
              <w:t>Hora estimada de llegada</w:t>
            </w:r>
          </w:p>
        </w:tc>
        <w:tc>
          <w:tcPr>
            <w:tcW w:w="0" w:type="auto"/>
            <w:shd w:val="clear" w:color="auto" w:fill="auto"/>
          </w:tcPr>
          <w:p w14:paraId="5CE5783D" w14:textId="77777777" w:rsidR="001F74F6" w:rsidRPr="007738C8" w:rsidRDefault="005324EA" w:rsidP="007738C8">
            <w:pPr>
              <w:pStyle w:val="Other0"/>
              <w:widowControl/>
              <w:spacing w:after="120"/>
              <w:ind w:firstLine="360"/>
              <w:rPr>
                <w:color w:val="auto"/>
              </w:rPr>
            </w:pPr>
            <w:r w:rsidRPr="007738C8">
              <w:rPr>
                <w:color w:val="auto"/>
              </w:rPr>
              <w:t>ETA</w:t>
            </w:r>
          </w:p>
        </w:tc>
      </w:tr>
      <w:tr w:rsidR="008050BB" w:rsidRPr="007E7A6C" w14:paraId="6573A5A3" w14:textId="77777777" w:rsidTr="007738C8">
        <w:trPr>
          <w:cantSplit/>
          <w:jc w:val="center"/>
        </w:trPr>
        <w:tc>
          <w:tcPr>
            <w:tcW w:w="0" w:type="auto"/>
            <w:shd w:val="clear" w:color="auto" w:fill="auto"/>
          </w:tcPr>
          <w:p w14:paraId="1BB73F2D" w14:textId="77777777" w:rsidR="001F74F6" w:rsidRPr="007738C8" w:rsidRDefault="005324EA" w:rsidP="007738C8">
            <w:pPr>
              <w:pStyle w:val="Other0"/>
              <w:widowControl/>
              <w:spacing w:after="120"/>
              <w:ind w:firstLine="0"/>
              <w:rPr>
                <w:color w:val="auto"/>
              </w:rPr>
            </w:pPr>
            <w:r w:rsidRPr="007738C8">
              <w:rPr>
                <w:color w:val="auto"/>
              </w:rPr>
              <w:t>Hora estimada de arribo</w:t>
            </w:r>
          </w:p>
        </w:tc>
        <w:tc>
          <w:tcPr>
            <w:tcW w:w="0" w:type="auto"/>
            <w:shd w:val="clear" w:color="auto" w:fill="auto"/>
          </w:tcPr>
          <w:p w14:paraId="5FFF6FDF" w14:textId="77777777" w:rsidR="001F74F6" w:rsidRPr="007738C8" w:rsidRDefault="005324EA" w:rsidP="007738C8">
            <w:pPr>
              <w:pStyle w:val="Other0"/>
              <w:widowControl/>
              <w:spacing w:after="120"/>
              <w:ind w:firstLine="360"/>
              <w:rPr>
                <w:color w:val="auto"/>
              </w:rPr>
            </w:pPr>
            <w:r w:rsidRPr="007738C8">
              <w:rPr>
                <w:color w:val="auto"/>
              </w:rPr>
              <w:t>ETA</w:t>
            </w:r>
          </w:p>
        </w:tc>
      </w:tr>
      <w:tr w:rsidR="008050BB" w:rsidRPr="007E7A6C" w14:paraId="5F99282A" w14:textId="77777777" w:rsidTr="007738C8">
        <w:trPr>
          <w:cantSplit/>
          <w:jc w:val="center"/>
        </w:trPr>
        <w:tc>
          <w:tcPr>
            <w:tcW w:w="0" w:type="auto"/>
            <w:shd w:val="clear" w:color="auto" w:fill="auto"/>
          </w:tcPr>
          <w:p w14:paraId="20A64013" w14:textId="77777777" w:rsidR="001F74F6" w:rsidRPr="007738C8" w:rsidRDefault="005324EA" w:rsidP="007738C8">
            <w:pPr>
              <w:pStyle w:val="Other0"/>
              <w:widowControl/>
              <w:spacing w:after="120"/>
              <w:ind w:firstLine="0"/>
              <w:rPr>
                <w:color w:val="auto"/>
              </w:rPr>
            </w:pPr>
            <w:r w:rsidRPr="007738C8">
              <w:rPr>
                <w:color w:val="auto"/>
              </w:rPr>
              <w:t>La importación</w:t>
            </w:r>
          </w:p>
        </w:tc>
        <w:tc>
          <w:tcPr>
            <w:tcW w:w="0" w:type="auto"/>
            <w:shd w:val="clear" w:color="auto" w:fill="auto"/>
          </w:tcPr>
          <w:p w14:paraId="24F4D4EC" w14:textId="77777777" w:rsidR="001F74F6" w:rsidRPr="007738C8" w:rsidRDefault="005324EA" w:rsidP="007738C8">
            <w:pPr>
              <w:pStyle w:val="Other0"/>
              <w:widowControl/>
              <w:spacing w:after="120"/>
              <w:ind w:firstLine="360"/>
              <w:rPr>
                <w:color w:val="auto"/>
              </w:rPr>
            </w:pPr>
            <w:proofErr w:type="spellStart"/>
            <w:r w:rsidRPr="007738C8">
              <w:rPr>
                <w:color w:val="auto"/>
              </w:rPr>
              <w:t>importing</w:t>
            </w:r>
            <w:proofErr w:type="spellEnd"/>
          </w:p>
        </w:tc>
      </w:tr>
      <w:tr w:rsidR="008050BB" w:rsidRPr="007E7A6C" w14:paraId="12AA18F5" w14:textId="77777777" w:rsidTr="007738C8">
        <w:trPr>
          <w:cantSplit/>
          <w:jc w:val="center"/>
        </w:trPr>
        <w:tc>
          <w:tcPr>
            <w:tcW w:w="0" w:type="auto"/>
            <w:shd w:val="clear" w:color="auto" w:fill="auto"/>
          </w:tcPr>
          <w:p w14:paraId="11A6C993" w14:textId="77777777" w:rsidR="001F74F6" w:rsidRPr="007738C8" w:rsidRDefault="005324EA" w:rsidP="007738C8">
            <w:pPr>
              <w:pStyle w:val="Other0"/>
              <w:widowControl/>
              <w:spacing w:after="120"/>
              <w:ind w:firstLine="0"/>
              <w:rPr>
                <w:color w:val="auto"/>
              </w:rPr>
            </w:pPr>
            <w:r w:rsidRPr="007738C8">
              <w:rPr>
                <w:color w:val="auto"/>
              </w:rPr>
              <w:t>El/la intermediario(a)</w:t>
            </w:r>
          </w:p>
        </w:tc>
        <w:tc>
          <w:tcPr>
            <w:tcW w:w="0" w:type="auto"/>
            <w:shd w:val="clear" w:color="auto" w:fill="auto"/>
          </w:tcPr>
          <w:p w14:paraId="468FB89C" w14:textId="77777777" w:rsidR="001F74F6" w:rsidRPr="007738C8" w:rsidRDefault="005324EA" w:rsidP="007738C8">
            <w:pPr>
              <w:pStyle w:val="Other0"/>
              <w:widowControl/>
              <w:spacing w:after="120"/>
              <w:ind w:firstLine="360"/>
              <w:rPr>
                <w:color w:val="auto"/>
              </w:rPr>
            </w:pPr>
            <w:proofErr w:type="spellStart"/>
            <w:r w:rsidRPr="007738C8">
              <w:rPr>
                <w:color w:val="auto"/>
              </w:rPr>
              <w:t>intermediary</w:t>
            </w:r>
            <w:proofErr w:type="spellEnd"/>
          </w:p>
        </w:tc>
      </w:tr>
      <w:tr w:rsidR="008050BB" w:rsidRPr="007E7A6C" w14:paraId="1391E19A" w14:textId="77777777" w:rsidTr="007738C8">
        <w:trPr>
          <w:cantSplit/>
          <w:jc w:val="center"/>
        </w:trPr>
        <w:tc>
          <w:tcPr>
            <w:tcW w:w="0" w:type="auto"/>
            <w:shd w:val="clear" w:color="auto" w:fill="auto"/>
          </w:tcPr>
          <w:p w14:paraId="228C3224" w14:textId="77777777" w:rsidR="001F74F6" w:rsidRPr="007738C8" w:rsidRDefault="005324EA" w:rsidP="007738C8">
            <w:pPr>
              <w:pStyle w:val="Other0"/>
              <w:widowControl/>
              <w:tabs>
                <w:tab w:val="left" w:pos="2285"/>
              </w:tabs>
              <w:spacing w:after="120"/>
              <w:ind w:firstLine="0"/>
              <w:rPr>
                <w:color w:val="auto"/>
              </w:rPr>
            </w:pPr>
            <w:r w:rsidRPr="007738C8">
              <w:rPr>
                <w:color w:val="auto"/>
              </w:rPr>
              <w:t>La materia prima</w:t>
            </w:r>
          </w:p>
        </w:tc>
        <w:tc>
          <w:tcPr>
            <w:tcW w:w="0" w:type="auto"/>
            <w:shd w:val="clear" w:color="auto" w:fill="auto"/>
          </w:tcPr>
          <w:p w14:paraId="776C5F53" w14:textId="77777777" w:rsidR="001F74F6" w:rsidRPr="007738C8" w:rsidRDefault="005324EA" w:rsidP="007738C8">
            <w:pPr>
              <w:pStyle w:val="Other0"/>
              <w:widowControl/>
              <w:spacing w:after="120"/>
              <w:ind w:firstLine="0"/>
              <w:rPr>
                <w:color w:val="auto"/>
              </w:rPr>
            </w:pPr>
            <w:r w:rsidRPr="007738C8">
              <w:rPr>
                <w:color w:val="auto"/>
              </w:rPr>
              <w:t xml:space="preserve">raw material; </w:t>
            </w:r>
            <w:proofErr w:type="spellStart"/>
            <w:r w:rsidRPr="007738C8">
              <w:rPr>
                <w:color w:val="auto"/>
              </w:rPr>
              <w:t>commodity</w:t>
            </w:r>
            <w:proofErr w:type="spellEnd"/>
          </w:p>
        </w:tc>
      </w:tr>
      <w:tr w:rsidR="008050BB" w:rsidRPr="007E7A6C" w14:paraId="650DA81A" w14:textId="77777777" w:rsidTr="007738C8">
        <w:trPr>
          <w:cantSplit/>
          <w:jc w:val="center"/>
        </w:trPr>
        <w:tc>
          <w:tcPr>
            <w:tcW w:w="0" w:type="auto"/>
            <w:shd w:val="clear" w:color="auto" w:fill="auto"/>
          </w:tcPr>
          <w:p w14:paraId="5E887A87" w14:textId="77777777" w:rsidR="001F74F6" w:rsidRPr="007738C8" w:rsidRDefault="005324EA" w:rsidP="007738C8">
            <w:pPr>
              <w:pStyle w:val="Other0"/>
              <w:widowControl/>
              <w:spacing w:after="120"/>
              <w:ind w:firstLine="0"/>
              <w:rPr>
                <w:color w:val="auto"/>
              </w:rPr>
            </w:pPr>
            <w:r w:rsidRPr="007738C8">
              <w:rPr>
                <w:color w:val="auto"/>
              </w:rPr>
              <w:t>El/la minorista</w:t>
            </w:r>
          </w:p>
        </w:tc>
        <w:tc>
          <w:tcPr>
            <w:tcW w:w="0" w:type="auto"/>
            <w:shd w:val="clear" w:color="auto" w:fill="auto"/>
          </w:tcPr>
          <w:p w14:paraId="34D185FA" w14:textId="77777777" w:rsidR="001F74F6" w:rsidRPr="007738C8" w:rsidRDefault="005324EA" w:rsidP="007738C8">
            <w:pPr>
              <w:pStyle w:val="Other0"/>
              <w:widowControl/>
              <w:spacing w:after="120"/>
              <w:ind w:firstLine="360"/>
              <w:rPr>
                <w:color w:val="auto"/>
              </w:rPr>
            </w:pPr>
            <w:proofErr w:type="spellStart"/>
            <w:r w:rsidRPr="007738C8">
              <w:rPr>
                <w:color w:val="auto"/>
              </w:rPr>
              <w:t>retailer</w:t>
            </w:r>
            <w:proofErr w:type="spellEnd"/>
          </w:p>
        </w:tc>
      </w:tr>
      <w:tr w:rsidR="008050BB" w:rsidRPr="007E7A6C" w14:paraId="3BAB5D57" w14:textId="77777777" w:rsidTr="007738C8">
        <w:trPr>
          <w:cantSplit/>
          <w:jc w:val="center"/>
        </w:trPr>
        <w:tc>
          <w:tcPr>
            <w:tcW w:w="0" w:type="auto"/>
            <w:shd w:val="clear" w:color="auto" w:fill="auto"/>
          </w:tcPr>
          <w:p w14:paraId="57F6D6F1" w14:textId="77777777" w:rsidR="001F74F6" w:rsidRPr="007738C8" w:rsidRDefault="005324EA" w:rsidP="007738C8">
            <w:pPr>
              <w:pStyle w:val="Other0"/>
              <w:widowControl/>
              <w:spacing w:after="120"/>
              <w:ind w:firstLine="0"/>
              <w:rPr>
                <w:color w:val="auto"/>
              </w:rPr>
            </w:pPr>
            <w:r w:rsidRPr="007738C8">
              <w:rPr>
                <w:color w:val="auto"/>
              </w:rPr>
              <w:t>El pagaré</w:t>
            </w:r>
          </w:p>
        </w:tc>
        <w:tc>
          <w:tcPr>
            <w:tcW w:w="0" w:type="auto"/>
            <w:shd w:val="clear" w:color="auto" w:fill="auto"/>
          </w:tcPr>
          <w:p w14:paraId="33A0D22A" w14:textId="77777777" w:rsidR="001F74F6" w:rsidRPr="007738C8" w:rsidRDefault="005324EA" w:rsidP="007738C8">
            <w:pPr>
              <w:pStyle w:val="Other0"/>
              <w:widowControl/>
              <w:spacing w:after="120"/>
              <w:ind w:firstLine="360"/>
              <w:rPr>
                <w:color w:val="auto"/>
              </w:rPr>
            </w:pPr>
            <w:proofErr w:type="spellStart"/>
            <w:r w:rsidRPr="007738C8">
              <w:rPr>
                <w:color w:val="auto"/>
              </w:rPr>
              <w:t>promissory</w:t>
            </w:r>
            <w:proofErr w:type="spellEnd"/>
            <w:r w:rsidRPr="007738C8">
              <w:rPr>
                <w:color w:val="auto"/>
              </w:rPr>
              <w:t xml:space="preserve"> note</w:t>
            </w:r>
          </w:p>
        </w:tc>
      </w:tr>
      <w:tr w:rsidR="008050BB" w:rsidRPr="007E7A6C" w14:paraId="1F46AF09" w14:textId="77777777" w:rsidTr="007738C8">
        <w:trPr>
          <w:cantSplit/>
          <w:jc w:val="center"/>
        </w:trPr>
        <w:tc>
          <w:tcPr>
            <w:tcW w:w="0" w:type="auto"/>
            <w:shd w:val="clear" w:color="auto" w:fill="auto"/>
          </w:tcPr>
          <w:p w14:paraId="3828A268" w14:textId="77777777" w:rsidR="001F74F6" w:rsidRPr="007738C8" w:rsidRDefault="005324EA" w:rsidP="007738C8">
            <w:pPr>
              <w:pStyle w:val="Other0"/>
              <w:widowControl/>
              <w:spacing w:after="120"/>
              <w:ind w:firstLine="0"/>
              <w:rPr>
                <w:color w:val="auto"/>
              </w:rPr>
            </w:pPr>
            <w:r w:rsidRPr="007738C8">
              <w:rPr>
                <w:color w:val="auto"/>
              </w:rPr>
              <w:t>Los recursos</w:t>
            </w:r>
          </w:p>
        </w:tc>
        <w:tc>
          <w:tcPr>
            <w:tcW w:w="0" w:type="auto"/>
            <w:shd w:val="clear" w:color="auto" w:fill="auto"/>
          </w:tcPr>
          <w:p w14:paraId="09EB346B" w14:textId="77777777" w:rsidR="001F74F6" w:rsidRPr="007738C8" w:rsidRDefault="005324EA" w:rsidP="007738C8">
            <w:pPr>
              <w:pStyle w:val="Other0"/>
              <w:widowControl/>
              <w:spacing w:after="120"/>
              <w:ind w:firstLine="360"/>
              <w:rPr>
                <w:color w:val="auto"/>
              </w:rPr>
            </w:pPr>
            <w:proofErr w:type="spellStart"/>
            <w:r w:rsidRPr="007738C8">
              <w:rPr>
                <w:color w:val="auto"/>
              </w:rPr>
              <w:t>resources</w:t>
            </w:r>
            <w:proofErr w:type="spellEnd"/>
          </w:p>
        </w:tc>
      </w:tr>
      <w:tr w:rsidR="008050BB" w:rsidRPr="007E7A6C" w14:paraId="7B9C4D27" w14:textId="77777777" w:rsidTr="007738C8">
        <w:trPr>
          <w:cantSplit/>
          <w:jc w:val="center"/>
        </w:trPr>
        <w:tc>
          <w:tcPr>
            <w:tcW w:w="0" w:type="auto"/>
            <w:shd w:val="clear" w:color="auto" w:fill="auto"/>
          </w:tcPr>
          <w:p w14:paraId="75B5AEA7" w14:textId="77777777" w:rsidR="001F74F6" w:rsidRPr="007738C8" w:rsidRDefault="005324EA" w:rsidP="007738C8">
            <w:pPr>
              <w:pStyle w:val="Other0"/>
              <w:widowControl/>
              <w:spacing w:after="120"/>
              <w:ind w:firstLine="0"/>
              <w:rPr>
                <w:color w:val="auto"/>
              </w:rPr>
            </w:pPr>
            <w:r w:rsidRPr="007738C8">
              <w:rPr>
                <w:color w:val="auto"/>
              </w:rPr>
              <w:t>El seguro</w:t>
            </w:r>
          </w:p>
        </w:tc>
        <w:tc>
          <w:tcPr>
            <w:tcW w:w="0" w:type="auto"/>
            <w:shd w:val="clear" w:color="auto" w:fill="auto"/>
          </w:tcPr>
          <w:p w14:paraId="55FA3A52" w14:textId="77777777" w:rsidR="001F74F6" w:rsidRPr="007738C8" w:rsidRDefault="005324EA" w:rsidP="007738C8">
            <w:pPr>
              <w:pStyle w:val="Other0"/>
              <w:widowControl/>
              <w:spacing w:after="120"/>
              <w:ind w:firstLine="360"/>
              <w:rPr>
                <w:color w:val="auto"/>
              </w:rPr>
            </w:pPr>
            <w:proofErr w:type="spellStart"/>
            <w:r w:rsidRPr="007738C8">
              <w:rPr>
                <w:color w:val="auto"/>
              </w:rPr>
              <w:t>insurance</w:t>
            </w:r>
            <w:proofErr w:type="spellEnd"/>
          </w:p>
        </w:tc>
      </w:tr>
    </w:tbl>
    <w:p w14:paraId="3648CA8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18F66F4" w14:textId="77777777" w:rsidR="001F74F6" w:rsidRPr="007E7A6C" w:rsidRDefault="005324EA" w:rsidP="007E7A6C">
      <w:pPr>
        <w:pStyle w:val="BodyText"/>
        <w:widowControl/>
        <w:spacing w:after="120"/>
        <w:rPr>
          <w:color w:val="auto"/>
        </w:rPr>
      </w:pPr>
      <w:r w:rsidRPr="007E7A6C">
        <w:rPr>
          <w:color w:val="auto"/>
        </w:rPr>
        <w:lastRenderedPageBreak/>
        <w:t>Page 96</w:t>
      </w:r>
    </w:p>
    <w:p w14:paraId="156D6F6B" w14:textId="77777777" w:rsidR="001F74F6" w:rsidRPr="007E7A6C" w:rsidRDefault="005324EA" w:rsidP="007E7A6C">
      <w:pPr>
        <w:pStyle w:val="Heading31"/>
        <w:widowControl/>
        <w:spacing w:after="120"/>
        <w:rPr>
          <w:color w:val="auto"/>
        </w:rPr>
      </w:pPr>
      <w:bookmarkStart w:id="197" w:name="bookmark317"/>
      <w:bookmarkStart w:id="198" w:name="bookmark318"/>
      <w:r w:rsidRPr="007E7A6C">
        <w:rPr>
          <w:color w:val="auto"/>
        </w:rPr>
        <w:t>GRAMÁTICA</w:t>
      </w:r>
      <w:bookmarkEnd w:id="197"/>
      <w:bookmarkEnd w:id="198"/>
    </w:p>
    <w:p w14:paraId="22580802" w14:textId="77777777" w:rsidR="001F74F6" w:rsidRPr="007E7A6C" w:rsidRDefault="005324EA" w:rsidP="007E7A6C">
      <w:pPr>
        <w:pStyle w:val="BodyText"/>
        <w:widowControl/>
        <w:spacing w:after="120"/>
        <w:rPr>
          <w:color w:val="auto"/>
        </w:rPr>
      </w:pPr>
      <w:r w:rsidRPr="007E7A6C">
        <w:rPr>
          <w:b/>
          <w:bCs/>
          <w:color w:val="auto"/>
        </w:rPr>
        <w:t>Presente Perfecto</w:t>
      </w:r>
    </w:p>
    <w:p w14:paraId="2637E7AE" w14:textId="0B718A32" w:rsidR="001F74F6" w:rsidRPr="007E7A6C" w:rsidRDefault="005324EA">
      <w:pPr>
        <w:pStyle w:val="BodyText"/>
        <w:widowControl/>
        <w:numPr>
          <w:ilvl w:val="0"/>
          <w:numId w:val="62"/>
        </w:numPr>
        <w:tabs>
          <w:tab w:val="left" w:pos="1111"/>
        </w:tabs>
        <w:spacing w:after="120"/>
        <w:rPr>
          <w:color w:val="auto"/>
        </w:rPr>
      </w:pPr>
      <w:r w:rsidRPr="007E7A6C">
        <w:rPr>
          <w:i/>
          <w:iCs/>
          <w:color w:val="auto"/>
        </w:rPr>
        <w:t xml:space="preserve">Hoy </w:t>
      </w:r>
      <w:r w:rsidRPr="007E7A6C">
        <w:rPr>
          <w:b/>
          <w:bCs/>
          <w:i/>
          <w:iCs/>
          <w:color w:val="auto"/>
        </w:rPr>
        <w:t xml:space="preserve">he abierto </w:t>
      </w:r>
      <w:r w:rsidRPr="007E7A6C">
        <w:rPr>
          <w:i/>
          <w:iCs/>
          <w:color w:val="auto"/>
        </w:rPr>
        <w:t>una cuenta bancaria.</w:t>
      </w:r>
    </w:p>
    <w:p w14:paraId="49BFC578" w14:textId="77777777" w:rsidR="001F74F6" w:rsidRPr="007E7A6C" w:rsidRDefault="005324EA" w:rsidP="007E7A6C">
      <w:pPr>
        <w:pStyle w:val="BodyText"/>
        <w:widowControl/>
        <w:spacing w:after="120"/>
        <w:rPr>
          <w:color w:val="auto"/>
        </w:rPr>
      </w:pPr>
      <w:r w:rsidRPr="007E7A6C">
        <w:rPr>
          <w:b/>
          <w:bCs/>
          <w:color w:val="auto"/>
        </w:rPr>
        <w:t>Pretérito Perfecto</w:t>
      </w:r>
    </w:p>
    <w:p w14:paraId="5D075C77" w14:textId="6B360AF8" w:rsidR="001F74F6" w:rsidRPr="007E7A6C" w:rsidRDefault="005324EA">
      <w:pPr>
        <w:pStyle w:val="BodyText"/>
        <w:widowControl/>
        <w:numPr>
          <w:ilvl w:val="0"/>
          <w:numId w:val="62"/>
        </w:numPr>
        <w:tabs>
          <w:tab w:val="left" w:pos="1135"/>
        </w:tabs>
        <w:spacing w:after="120"/>
        <w:rPr>
          <w:color w:val="auto"/>
        </w:rPr>
      </w:pPr>
      <w:r w:rsidRPr="007E7A6C">
        <w:rPr>
          <w:i/>
          <w:iCs/>
          <w:color w:val="auto"/>
        </w:rPr>
        <w:t xml:space="preserve">Ya </w:t>
      </w:r>
      <w:r w:rsidRPr="007E7A6C">
        <w:rPr>
          <w:b/>
          <w:bCs/>
          <w:i/>
          <w:iCs/>
          <w:color w:val="auto"/>
        </w:rPr>
        <w:t xml:space="preserve">había abierto </w:t>
      </w:r>
      <w:r w:rsidRPr="007E7A6C">
        <w:rPr>
          <w:i/>
          <w:iCs/>
          <w:color w:val="auto"/>
        </w:rPr>
        <w:t>una cuenta bancaria en otro banco.</w:t>
      </w:r>
    </w:p>
    <w:p w14:paraId="7E733331" w14:textId="77777777" w:rsidR="001F74F6" w:rsidRPr="007E7A6C" w:rsidRDefault="005324EA" w:rsidP="007E7A6C">
      <w:pPr>
        <w:pStyle w:val="BodyText"/>
        <w:widowControl/>
        <w:spacing w:after="120"/>
        <w:rPr>
          <w:color w:val="auto"/>
        </w:rPr>
      </w:pPr>
      <w:r w:rsidRPr="007E7A6C">
        <w:rPr>
          <w:b/>
          <w:bCs/>
          <w:color w:val="auto"/>
        </w:rPr>
        <w:t>Futuro Perfecto</w:t>
      </w:r>
    </w:p>
    <w:p w14:paraId="247FE992" w14:textId="27D0F767" w:rsidR="001F74F6" w:rsidRPr="007E7A6C" w:rsidRDefault="005324EA">
      <w:pPr>
        <w:pStyle w:val="BodyText"/>
        <w:widowControl/>
        <w:numPr>
          <w:ilvl w:val="0"/>
          <w:numId w:val="62"/>
        </w:numPr>
        <w:tabs>
          <w:tab w:val="left" w:pos="1111"/>
        </w:tabs>
        <w:spacing w:after="120"/>
        <w:rPr>
          <w:color w:val="auto"/>
        </w:rPr>
      </w:pPr>
      <w:r w:rsidRPr="007E7A6C">
        <w:rPr>
          <w:i/>
          <w:iCs/>
          <w:color w:val="auto"/>
        </w:rPr>
        <w:t xml:space="preserve">Para cuando me gradúe, </w:t>
      </w:r>
      <w:r w:rsidRPr="007E7A6C">
        <w:rPr>
          <w:b/>
          <w:bCs/>
          <w:i/>
          <w:iCs/>
          <w:color w:val="auto"/>
        </w:rPr>
        <w:t xml:space="preserve">habré ahorrado </w:t>
      </w:r>
      <w:r w:rsidRPr="007E7A6C">
        <w:rPr>
          <w:i/>
          <w:iCs/>
          <w:color w:val="auto"/>
        </w:rPr>
        <w:t>mucho dinero.</w:t>
      </w:r>
    </w:p>
    <w:p w14:paraId="5A3048CD" w14:textId="77777777" w:rsidR="001F74F6" w:rsidRPr="007E7A6C" w:rsidRDefault="005324EA" w:rsidP="007E7A6C">
      <w:pPr>
        <w:pStyle w:val="BodyText"/>
        <w:widowControl/>
        <w:spacing w:after="120"/>
        <w:rPr>
          <w:color w:val="auto"/>
        </w:rPr>
      </w:pPr>
      <w:r w:rsidRPr="007E7A6C">
        <w:rPr>
          <w:b/>
          <w:bCs/>
          <w:color w:val="auto"/>
        </w:rPr>
        <w:t>Condicional Perfecto</w:t>
      </w:r>
    </w:p>
    <w:p w14:paraId="0965B43F" w14:textId="4E462CB0" w:rsidR="001F74F6" w:rsidRPr="007E7A6C" w:rsidRDefault="005324EA">
      <w:pPr>
        <w:pStyle w:val="BodyText"/>
        <w:widowControl/>
        <w:numPr>
          <w:ilvl w:val="0"/>
          <w:numId w:val="62"/>
        </w:numPr>
        <w:tabs>
          <w:tab w:val="left" w:pos="1111"/>
        </w:tabs>
        <w:spacing w:after="120"/>
        <w:rPr>
          <w:color w:val="auto"/>
        </w:rPr>
      </w:pPr>
      <w:r w:rsidRPr="007E7A6C">
        <w:rPr>
          <w:i/>
          <w:iCs/>
          <w:color w:val="auto"/>
        </w:rPr>
        <w:t xml:space="preserve">Él </w:t>
      </w:r>
      <w:r w:rsidRPr="007E7A6C">
        <w:rPr>
          <w:b/>
          <w:bCs/>
          <w:i/>
          <w:iCs/>
          <w:color w:val="auto"/>
        </w:rPr>
        <w:t xml:space="preserve">habría ahorrado </w:t>
      </w:r>
      <w:r w:rsidRPr="007E7A6C">
        <w:rPr>
          <w:i/>
          <w:iCs/>
          <w:color w:val="auto"/>
        </w:rPr>
        <w:t>mucho más dinero, pero perdió demasiado en el casino.</w:t>
      </w:r>
    </w:p>
    <w:p w14:paraId="1DC08B3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EA9648A" w14:textId="77777777" w:rsidR="001F74F6" w:rsidRPr="007E7A6C" w:rsidRDefault="005324EA" w:rsidP="007E7A6C">
      <w:pPr>
        <w:pStyle w:val="BodyText"/>
        <w:widowControl/>
        <w:spacing w:after="120"/>
        <w:rPr>
          <w:color w:val="auto"/>
        </w:rPr>
      </w:pPr>
      <w:r w:rsidRPr="007E7A6C">
        <w:rPr>
          <w:color w:val="auto"/>
        </w:rPr>
        <w:lastRenderedPageBreak/>
        <w:t>Page 97</w:t>
      </w:r>
    </w:p>
    <w:p w14:paraId="4382FEBD" w14:textId="77777777" w:rsidR="001F74F6" w:rsidRPr="007E7A6C" w:rsidRDefault="005324EA" w:rsidP="007E7A6C">
      <w:pPr>
        <w:pStyle w:val="Heading11"/>
        <w:widowControl/>
        <w:spacing w:after="120"/>
        <w:rPr>
          <w:color w:val="auto"/>
        </w:rPr>
      </w:pPr>
      <w:bookmarkStart w:id="199" w:name="bookmark323"/>
      <w:bookmarkStart w:id="200" w:name="bookmark324"/>
      <w:r w:rsidRPr="007E7A6C">
        <w:rPr>
          <w:color w:val="auto"/>
        </w:rPr>
        <w:t>Capítulo 3: El español en la medicina y la salud</w:t>
      </w:r>
      <w:bookmarkEnd w:id="199"/>
      <w:bookmarkEnd w:id="200"/>
    </w:p>
    <w:p w14:paraId="13737533" w14:textId="3B003240" w:rsidR="001F74F6" w:rsidRPr="007E7A6C" w:rsidRDefault="005324EA" w:rsidP="007E7A6C">
      <w:pPr>
        <w:widowControl/>
        <w:spacing w:after="120"/>
        <w:rPr>
          <w:color w:val="auto"/>
          <w:sz w:val="2"/>
          <w:szCs w:val="2"/>
        </w:rPr>
      </w:pPr>
      <w:r>
        <w:rPr>
          <w:noProof/>
          <w:color w:val="auto"/>
        </w:rPr>
        <w:drawing>
          <wp:inline distT="0" distB="0" distL="0" distR="0" wp14:anchorId="0E150A42" wp14:editId="789303A8">
            <wp:extent cx="2590800" cy="1962150"/>
            <wp:effectExtent l="0" t="0" r="0" b="0"/>
            <wp:docPr id="23" name="Picutre 23" descr="The medical symbol also known as the caduce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3" descr="The medical symbol also known as the caduceus."/>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590800" cy="1962150"/>
                    </a:xfrm>
                    <a:prstGeom prst="rect">
                      <a:avLst/>
                    </a:prstGeom>
                    <a:noFill/>
                    <a:ln>
                      <a:noFill/>
                    </a:ln>
                  </pic:spPr>
                </pic:pic>
              </a:graphicData>
            </a:graphic>
          </wp:inline>
        </w:drawing>
      </w:r>
    </w:p>
    <w:p w14:paraId="4F63E584" w14:textId="77777777" w:rsidR="001F74F6" w:rsidRPr="007E7A6C" w:rsidRDefault="005324EA" w:rsidP="007E7A6C">
      <w:pPr>
        <w:pStyle w:val="Bodytext40"/>
        <w:widowControl/>
        <w:spacing w:after="120" w:line="240" w:lineRule="auto"/>
        <w:rPr>
          <w:color w:val="auto"/>
        </w:rPr>
      </w:pPr>
      <w:r w:rsidRPr="007E7A6C">
        <w:rPr>
          <w:i/>
          <w:iCs/>
          <w:color w:val="auto"/>
        </w:rPr>
        <w:t>Sientes malestar y a veces vomitas, es posible que estés embarazada o constipada. ¿Sabes cuál es la diferencia?¿Conoces algunos cognados falsos para estas palabras?</w:t>
      </w:r>
    </w:p>
    <w:p w14:paraId="4668D770" w14:textId="77777777" w:rsidR="001F74F6" w:rsidRPr="003C59FA" w:rsidRDefault="005324EA" w:rsidP="007E7A6C">
      <w:pPr>
        <w:pStyle w:val="Bodytext40"/>
        <w:widowControl/>
        <w:spacing w:after="120" w:line="240" w:lineRule="auto"/>
        <w:rPr>
          <w:color w:val="auto"/>
          <w:lang w:val="en-US"/>
        </w:rPr>
      </w:pPr>
      <w:r w:rsidRPr="003C59FA">
        <w:rPr>
          <w:color w:val="auto"/>
          <w:lang w:val="en-US"/>
        </w:rPr>
        <w:t>By the end of this chapter, you will be able to:</w:t>
      </w:r>
    </w:p>
    <w:p w14:paraId="3F1DBF66" w14:textId="5E45DEFA" w:rsidR="001F74F6" w:rsidRPr="003C59FA" w:rsidRDefault="005324EA">
      <w:pPr>
        <w:pStyle w:val="Bodytext40"/>
        <w:widowControl/>
        <w:numPr>
          <w:ilvl w:val="0"/>
          <w:numId w:val="61"/>
        </w:numPr>
        <w:tabs>
          <w:tab w:val="left" w:pos="355"/>
        </w:tabs>
        <w:spacing w:after="120" w:line="240" w:lineRule="auto"/>
        <w:rPr>
          <w:color w:val="auto"/>
          <w:lang w:val="en-US"/>
        </w:rPr>
      </w:pPr>
      <w:r w:rsidRPr="003C59FA">
        <w:rPr>
          <w:color w:val="auto"/>
          <w:lang w:val="en-US"/>
        </w:rPr>
        <w:t>Identify terms and use vocabulary related to the medical profession, wellness, and health</w:t>
      </w:r>
    </w:p>
    <w:p w14:paraId="7344927B" w14:textId="10B81986" w:rsidR="001F74F6" w:rsidRPr="003C59FA" w:rsidRDefault="005324EA">
      <w:pPr>
        <w:pStyle w:val="Bodytext40"/>
        <w:widowControl/>
        <w:numPr>
          <w:ilvl w:val="0"/>
          <w:numId w:val="61"/>
        </w:numPr>
        <w:tabs>
          <w:tab w:val="left" w:pos="350"/>
        </w:tabs>
        <w:spacing w:after="120" w:line="240" w:lineRule="auto"/>
        <w:rPr>
          <w:color w:val="auto"/>
          <w:lang w:val="en-US"/>
        </w:rPr>
      </w:pPr>
      <w:r w:rsidRPr="003C59FA">
        <w:rPr>
          <w:color w:val="auto"/>
          <w:lang w:val="en-US"/>
        </w:rPr>
        <w:t>Describe symptoms, ailments, ask and answer questions regarding the body, feelings, emotions, and wellbeing</w:t>
      </w:r>
    </w:p>
    <w:p w14:paraId="28B45E23" w14:textId="7C3DD80C" w:rsidR="001F74F6" w:rsidRPr="003C59FA" w:rsidRDefault="005324EA">
      <w:pPr>
        <w:pStyle w:val="Bodytext40"/>
        <w:widowControl/>
        <w:numPr>
          <w:ilvl w:val="0"/>
          <w:numId w:val="61"/>
        </w:numPr>
        <w:tabs>
          <w:tab w:val="left" w:pos="350"/>
        </w:tabs>
        <w:spacing w:after="120" w:line="240" w:lineRule="auto"/>
        <w:rPr>
          <w:color w:val="auto"/>
          <w:lang w:val="en-US"/>
        </w:rPr>
      </w:pPr>
      <w:r w:rsidRPr="003C59FA">
        <w:rPr>
          <w:color w:val="auto"/>
          <w:lang w:val="en-US"/>
        </w:rPr>
        <w:t>Use the formal and informal commands to ask for things from others</w:t>
      </w:r>
    </w:p>
    <w:p w14:paraId="2A8C3C75" w14:textId="044228CF" w:rsidR="001F74F6" w:rsidRPr="003C59FA" w:rsidRDefault="005324EA">
      <w:pPr>
        <w:pStyle w:val="Bodytext40"/>
        <w:widowControl/>
        <w:numPr>
          <w:ilvl w:val="0"/>
          <w:numId w:val="61"/>
        </w:numPr>
        <w:tabs>
          <w:tab w:val="left" w:pos="350"/>
        </w:tabs>
        <w:spacing w:after="120" w:line="240" w:lineRule="auto"/>
        <w:rPr>
          <w:color w:val="auto"/>
          <w:lang w:val="en-US"/>
        </w:rPr>
      </w:pPr>
      <w:r w:rsidRPr="003C59FA">
        <w:rPr>
          <w:color w:val="auto"/>
          <w:lang w:val="en-US"/>
        </w:rPr>
        <w:t>Discuss and express wishes, doubts, emotions, and negations by using the present and present perfect subjunctive in subordinate clauses</w:t>
      </w:r>
    </w:p>
    <w:p w14:paraId="60F822E1" w14:textId="5E32AFAE" w:rsidR="001F74F6" w:rsidRPr="003C59FA" w:rsidRDefault="005324EA">
      <w:pPr>
        <w:pStyle w:val="Bodytext40"/>
        <w:widowControl/>
        <w:numPr>
          <w:ilvl w:val="0"/>
          <w:numId w:val="61"/>
        </w:numPr>
        <w:tabs>
          <w:tab w:val="left" w:pos="350"/>
        </w:tabs>
        <w:spacing w:after="120" w:line="240" w:lineRule="auto"/>
        <w:rPr>
          <w:color w:val="auto"/>
          <w:lang w:val="en-US"/>
        </w:rPr>
      </w:pPr>
      <w:r w:rsidRPr="003C59FA">
        <w:rPr>
          <w:color w:val="auto"/>
          <w:lang w:val="en-US"/>
        </w:rPr>
        <w:t>Exhibit cultural competence about South America</w:t>
      </w:r>
    </w:p>
    <w:p w14:paraId="2A5EEB6E"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167A9EB3" w14:textId="77777777" w:rsidR="001F74F6" w:rsidRPr="007E7A6C" w:rsidRDefault="005324EA" w:rsidP="007E7A6C">
      <w:pPr>
        <w:pStyle w:val="BodyText"/>
        <w:widowControl/>
        <w:spacing w:after="120"/>
        <w:rPr>
          <w:color w:val="auto"/>
        </w:rPr>
      </w:pPr>
      <w:r w:rsidRPr="007E7A6C">
        <w:rPr>
          <w:color w:val="auto"/>
        </w:rPr>
        <w:lastRenderedPageBreak/>
        <w:t>Page 98</w:t>
      </w:r>
    </w:p>
    <w:p w14:paraId="7926F44B" w14:textId="77777777" w:rsidR="001F74F6" w:rsidRPr="007E7A6C" w:rsidRDefault="005324EA" w:rsidP="0002501B">
      <w:pPr>
        <w:pStyle w:val="Heading2"/>
      </w:pPr>
      <w:bookmarkStart w:id="201" w:name="bookmark330"/>
      <w:bookmarkStart w:id="202" w:name="bookmark331"/>
      <w:r w:rsidRPr="007E7A6C">
        <w:t>VOCABULARIO</w:t>
      </w:r>
      <w:bookmarkEnd w:id="201"/>
      <w:bookmarkEnd w:id="202"/>
    </w:p>
    <w:p w14:paraId="6676D515" w14:textId="77777777" w:rsidR="001F74F6" w:rsidRPr="007E7A6C" w:rsidRDefault="005324EA" w:rsidP="0002501B">
      <w:pPr>
        <w:pStyle w:val="Heading3"/>
      </w:pPr>
      <w:bookmarkStart w:id="203" w:name="bookmark332"/>
      <w:bookmarkStart w:id="204" w:name="bookmark333"/>
      <w:r w:rsidRPr="007E7A6C">
        <w:t>Vocabulario de síntomas y enfermedades</w:t>
      </w:r>
      <w:bookmarkEnd w:id="203"/>
      <w:bookmarkEnd w:id="204"/>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610"/>
        <w:gridCol w:w="4553"/>
      </w:tblGrid>
      <w:tr w:rsidR="008050BB" w:rsidRPr="007E7A6C" w14:paraId="28C79D53" w14:textId="77777777" w:rsidTr="007738C8">
        <w:trPr>
          <w:cantSplit/>
          <w:jc w:val="center"/>
        </w:trPr>
        <w:tc>
          <w:tcPr>
            <w:tcW w:w="0" w:type="auto"/>
            <w:shd w:val="clear" w:color="auto" w:fill="auto"/>
          </w:tcPr>
          <w:p w14:paraId="77D97FEF" w14:textId="77777777" w:rsidR="001F74F6" w:rsidRPr="007738C8" w:rsidRDefault="005324EA" w:rsidP="007738C8">
            <w:pPr>
              <w:pStyle w:val="Other0"/>
              <w:widowControl/>
              <w:spacing w:after="120"/>
              <w:ind w:firstLine="0"/>
              <w:rPr>
                <w:color w:val="auto"/>
              </w:rPr>
            </w:pPr>
            <w:r w:rsidRPr="007738C8">
              <w:rPr>
                <w:color w:val="auto"/>
              </w:rPr>
              <w:t>La artritis</w:t>
            </w:r>
          </w:p>
        </w:tc>
        <w:tc>
          <w:tcPr>
            <w:tcW w:w="0" w:type="auto"/>
            <w:shd w:val="clear" w:color="auto" w:fill="auto"/>
          </w:tcPr>
          <w:p w14:paraId="6E0DF6F2" w14:textId="77777777" w:rsidR="001F74F6" w:rsidRPr="007738C8" w:rsidRDefault="005324EA" w:rsidP="007738C8">
            <w:pPr>
              <w:pStyle w:val="Other0"/>
              <w:widowControl/>
              <w:spacing w:after="120"/>
              <w:ind w:firstLine="360"/>
              <w:rPr>
                <w:color w:val="auto"/>
              </w:rPr>
            </w:pPr>
            <w:proofErr w:type="spellStart"/>
            <w:r w:rsidRPr="007738C8">
              <w:rPr>
                <w:color w:val="auto"/>
              </w:rPr>
              <w:t>arthritis</w:t>
            </w:r>
            <w:proofErr w:type="spellEnd"/>
          </w:p>
        </w:tc>
      </w:tr>
      <w:tr w:rsidR="008050BB" w:rsidRPr="007E7A6C" w14:paraId="3AA7331A" w14:textId="77777777" w:rsidTr="007738C8">
        <w:trPr>
          <w:cantSplit/>
          <w:jc w:val="center"/>
        </w:trPr>
        <w:tc>
          <w:tcPr>
            <w:tcW w:w="0" w:type="auto"/>
            <w:shd w:val="clear" w:color="auto" w:fill="auto"/>
          </w:tcPr>
          <w:p w14:paraId="0CEB32ED" w14:textId="77777777" w:rsidR="001F74F6" w:rsidRPr="007738C8" w:rsidRDefault="005324EA" w:rsidP="007738C8">
            <w:pPr>
              <w:pStyle w:val="Other0"/>
              <w:widowControl/>
              <w:spacing w:after="120"/>
              <w:ind w:firstLine="0"/>
              <w:rPr>
                <w:color w:val="auto"/>
              </w:rPr>
            </w:pPr>
            <w:r w:rsidRPr="007738C8">
              <w:rPr>
                <w:color w:val="auto"/>
              </w:rPr>
              <w:t>La apoplejía</w:t>
            </w:r>
          </w:p>
        </w:tc>
        <w:tc>
          <w:tcPr>
            <w:tcW w:w="0" w:type="auto"/>
            <w:shd w:val="clear" w:color="auto" w:fill="auto"/>
          </w:tcPr>
          <w:p w14:paraId="360D634C" w14:textId="77777777" w:rsidR="001F74F6" w:rsidRPr="007738C8" w:rsidRDefault="005324EA" w:rsidP="007738C8">
            <w:pPr>
              <w:pStyle w:val="Other0"/>
              <w:widowControl/>
              <w:spacing w:after="120"/>
              <w:ind w:firstLine="360"/>
              <w:rPr>
                <w:color w:val="auto"/>
              </w:rPr>
            </w:pPr>
            <w:proofErr w:type="spellStart"/>
            <w:r w:rsidRPr="007738C8">
              <w:rPr>
                <w:color w:val="auto"/>
              </w:rPr>
              <w:t>stroke</w:t>
            </w:r>
            <w:proofErr w:type="spellEnd"/>
          </w:p>
        </w:tc>
      </w:tr>
      <w:tr w:rsidR="008050BB" w:rsidRPr="007E7A6C" w14:paraId="7FD67631" w14:textId="77777777" w:rsidTr="007738C8">
        <w:trPr>
          <w:cantSplit/>
          <w:jc w:val="center"/>
        </w:trPr>
        <w:tc>
          <w:tcPr>
            <w:tcW w:w="0" w:type="auto"/>
            <w:shd w:val="clear" w:color="auto" w:fill="auto"/>
          </w:tcPr>
          <w:p w14:paraId="3B6033C7" w14:textId="77777777" w:rsidR="001F74F6" w:rsidRPr="007738C8" w:rsidRDefault="005324EA" w:rsidP="007738C8">
            <w:pPr>
              <w:pStyle w:val="Other0"/>
              <w:widowControl/>
              <w:spacing w:after="120"/>
              <w:ind w:firstLine="0"/>
              <w:rPr>
                <w:color w:val="auto"/>
              </w:rPr>
            </w:pPr>
            <w:r w:rsidRPr="007738C8">
              <w:rPr>
                <w:color w:val="auto"/>
              </w:rPr>
              <w:t>El/la asma</w:t>
            </w:r>
          </w:p>
        </w:tc>
        <w:tc>
          <w:tcPr>
            <w:tcW w:w="0" w:type="auto"/>
            <w:shd w:val="clear" w:color="auto" w:fill="auto"/>
          </w:tcPr>
          <w:p w14:paraId="74AF3022" w14:textId="77777777" w:rsidR="001F74F6" w:rsidRPr="007738C8" w:rsidRDefault="005324EA" w:rsidP="007738C8">
            <w:pPr>
              <w:pStyle w:val="Other0"/>
              <w:widowControl/>
              <w:spacing w:after="120"/>
              <w:ind w:firstLine="360"/>
              <w:rPr>
                <w:color w:val="auto"/>
              </w:rPr>
            </w:pPr>
            <w:proofErr w:type="spellStart"/>
            <w:r w:rsidRPr="007738C8">
              <w:rPr>
                <w:color w:val="auto"/>
              </w:rPr>
              <w:t>asthma</w:t>
            </w:r>
            <w:proofErr w:type="spellEnd"/>
          </w:p>
        </w:tc>
      </w:tr>
      <w:tr w:rsidR="008050BB" w:rsidRPr="007E7A6C" w14:paraId="599DC859" w14:textId="77777777" w:rsidTr="007738C8">
        <w:trPr>
          <w:cantSplit/>
          <w:jc w:val="center"/>
        </w:trPr>
        <w:tc>
          <w:tcPr>
            <w:tcW w:w="0" w:type="auto"/>
            <w:shd w:val="clear" w:color="auto" w:fill="auto"/>
          </w:tcPr>
          <w:p w14:paraId="61814117" w14:textId="77777777" w:rsidR="001F74F6" w:rsidRPr="007738C8" w:rsidRDefault="005324EA" w:rsidP="007738C8">
            <w:pPr>
              <w:pStyle w:val="Other0"/>
              <w:widowControl/>
              <w:spacing w:after="120"/>
              <w:ind w:firstLine="0"/>
              <w:rPr>
                <w:color w:val="auto"/>
              </w:rPr>
            </w:pPr>
            <w:r w:rsidRPr="007738C8">
              <w:rPr>
                <w:color w:val="auto"/>
              </w:rPr>
              <w:t>El cáncer</w:t>
            </w:r>
          </w:p>
        </w:tc>
        <w:tc>
          <w:tcPr>
            <w:tcW w:w="0" w:type="auto"/>
            <w:shd w:val="clear" w:color="auto" w:fill="auto"/>
          </w:tcPr>
          <w:p w14:paraId="36AB02F9" w14:textId="77777777" w:rsidR="001F74F6" w:rsidRPr="007738C8" w:rsidRDefault="005324EA" w:rsidP="007738C8">
            <w:pPr>
              <w:pStyle w:val="Other0"/>
              <w:widowControl/>
              <w:spacing w:after="120"/>
              <w:ind w:firstLine="360"/>
              <w:rPr>
                <w:color w:val="auto"/>
              </w:rPr>
            </w:pPr>
            <w:proofErr w:type="spellStart"/>
            <w:r w:rsidRPr="007738C8">
              <w:rPr>
                <w:color w:val="auto"/>
              </w:rPr>
              <w:t>cancer</w:t>
            </w:r>
            <w:proofErr w:type="spellEnd"/>
          </w:p>
        </w:tc>
      </w:tr>
      <w:tr w:rsidR="008050BB" w:rsidRPr="007E7A6C" w14:paraId="5D113574" w14:textId="77777777" w:rsidTr="007738C8">
        <w:trPr>
          <w:cantSplit/>
          <w:jc w:val="center"/>
        </w:trPr>
        <w:tc>
          <w:tcPr>
            <w:tcW w:w="0" w:type="auto"/>
            <w:shd w:val="clear" w:color="auto" w:fill="auto"/>
          </w:tcPr>
          <w:p w14:paraId="151BD986" w14:textId="77777777" w:rsidR="001F74F6" w:rsidRPr="007738C8" w:rsidRDefault="005324EA" w:rsidP="007738C8">
            <w:pPr>
              <w:pStyle w:val="Other0"/>
              <w:widowControl/>
              <w:spacing w:after="120"/>
              <w:ind w:firstLine="0"/>
              <w:rPr>
                <w:color w:val="auto"/>
              </w:rPr>
            </w:pPr>
            <w:r w:rsidRPr="007738C8">
              <w:rPr>
                <w:color w:val="auto"/>
              </w:rPr>
              <w:t>El colesterol alto</w:t>
            </w:r>
          </w:p>
        </w:tc>
        <w:tc>
          <w:tcPr>
            <w:tcW w:w="0" w:type="auto"/>
            <w:shd w:val="clear" w:color="auto" w:fill="auto"/>
          </w:tcPr>
          <w:p w14:paraId="68749F54" w14:textId="77777777" w:rsidR="001F74F6" w:rsidRPr="007738C8" w:rsidRDefault="005324EA" w:rsidP="007738C8">
            <w:pPr>
              <w:pStyle w:val="Other0"/>
              <w:widowControl/>
              <w:spacing w:after="120"/>
              <w:ind w:firstLine="360"/>
              <w:rPr>
                <w:color w:val="auto"/>
              </w:rPr>
            </w:pPr>
            <w:proofErr w:type="spellStart"/>
            <w:r w:rsidRPr="007738C8">
              <w:rPr>
                <w:color w:val="auto"/>
              </w:rPr>
              <w:t>high</w:t>
            </w:r>
            <w:proofErr w:type="spellEnd"/>
            <w:r w:rsidRPr="007738C8">
              <w:rPr>
                <w:color w:val="auto"/>
              </w:rPr>
              <w:t xml:space="preserve"> </w:t>
            </w:r>
            <w:proofErr w:type="spellStart"/>
            <w:r w:rsidRPr="007738C8">
              <w:rPr>
                <w:color w:val="auto"/>
              </w:rPr>
              <w:t>cholesterol</w:t>
            </w:r>
            <w:proofErr w:type="spellEnd"/>
          </w:p>
        </w:tc>
      </w:tr>
      <w:tr w:rsidR="008050BB" w:rsidRPr="007E7A6C" w14:paraId="0BFC1A22" w14:textId="77777777" w:rsidTr="007738C8">
        <w:trPr>
          <w:cantSplit/>
          <w:jc w:val="center"/>
        </w:trPr>
        <w:tc>
          <w:tcPr>
            <w:tcW w:w="0" w:type="auto"/>
            <w:shd w:val="clear" w:color="auto" w:fill="auto"/>
          </w:tcPr>
          <w:p w14:paraId="783C781B" w14:textId="77777777" w:rsidR="001F74F6" w:rsidRPr="007738C8" w:rsidRDefault="005324EA" w:rsidP="007738C8">
            <w:pPr>
              <w:pStyle w:val="Other0"/>
              <w:widowControl/>
              <w:spacing w:after="120"/>
              <w:ind w:firstLine="0"/>
              <w:rPr>
                <w:color w:val="auto"/>
              </w:rPr>
            </w:pPr>
            <w:r w:rsidRPr="007738C8">
              <w:rPr>
                <w:color w:val="auto"/>
              </w:rPr>
              <w:t>El constipado</w:t>
            </w:r>
          </w:p>
        </w:tc>
        <w:tc>
          <w:tcPr>
            <w:tcW w:w="0" w:type="auto"/>
            <w:shd w:val="clear" w:color="auto" w:fill="auto"/>
          </w:tcPr>
          <w:p w14:paraId="42D8A343" w14:textId="77777777" w:rsidR="001F74F6" w:rsidRPr="007738C8" w:rsidRDefault="005324EA" w:rsidP="007738C8">
            <w:pPr>
              <w:pStyle w:val="Other0"/>
              <w:widowControl/>
              <w:spacing w:after="120"/>
              <w:ind w:firstLine="360"/>
              <w:rPr>
                <w:color w:val="auto"/>
              </w:rPr>
            </w:pPr>
            <w:proofErr w:type="spellStart"/>
            <w:r w:rsidRPr="007738C8">
              <w:rPr>
                <w:color w:val="auto"/>
              </w:rPr>
              <w:t>cold</w:t>
            </w:r>
            <w:proofErr w:type="spellEnd"/>
            <w:r w:rsidRPr="007738C8">
              <w:rPr>
                <w:color w:val="auto"/>
              </w:rPr>
              <w:t xml:space="preserve">; </w:t>
            </w:r>
            <w:proofErr w:type="spellStart"/>
            <w:r w:rsidRPr="007738C8">
              <w:rPr>
                <w:color w:val="auto"/>
              </w:rPr>
              <w:t>congestion</w:t>
            </w:r>
            <w:proofErr w:type="spellEnd"/>
          </w:p>
        </w:tc>
      </w:tr>
      <w:tr w:rsidR="008050BB" w:rsidRPr="007E7A6C" w14:paraId="681350A8" w14:textId="77777777" w:rsidTr="007738C8">
        <w:trPr>
          <w:cantSplit/>
          <w:jc w:val="center"/>
        </w:trPr>
        <w:tc>
          <w:tcPr>
            <w:tcW w:w="0" w:type="auto"/>
            <w:shd w:val="clear" w:color="auto" w:fill="auto"/>
          </w:tcPr>
          <w:p w14:paraId="61834731" w14:textId="77777777" w:rsidR="001F74F6" w:rsidRPr="007738C8" w:rsidRDefault="005324EA" w:rsidP="007738C8">
            <w:pPr>
              <w:pStyle w:val="Other0"/>
              <w:widowControl/>
              <w:spacing w:after="120"/>
              <w:ind w:firstLine="0"/>
              <w:rPr>
                <w:color w:val="auto"/>
              </w:rPr>
            </w:pPr>
            <w:r w:rsidRPr="007738C8">
              <w:rPr>
                <w:color w:val="auto"/>
              </w:rPr>
              <w:t>La depresión</w:t>
            </w:r>
          </w:p>
        </w:tc>
        <w:tc>
          <w:tcPr>
            <w:tcW w:w="0" w:type="auto"/>
            <w:shd w:val="clear" w:color="auto" w:fill="auto"/>
          </w:tcPr>
          <w:p w14:paraId="044F0F87" w14:textId="77777777" w:rsidR="001F74F6" w:rsidRPr="007738C8" w:rsidRDefault="005324EA" w:rsidP="007738C8">
            <w:pPr>
              <w:pStyle w:val="Other0"/>
              <w:widowControl/>
              <w:spacing w:after="120"/>
              <w:ind w:firstLine="360"/>
              <w:rPr>
                <w:color w:val="auto"/>
              </w:rPr>
            </w:pPr>
            <w:proofErr w:type="spellStart"/>
            <w:r w:rsidRPr="007738C8">
              <w:rPr>
                <w:color w:val="auto"/>
              </w:rPr>
              <w:t>depression</w:t>
            </w:r>
            <w:proofErr w:type="spellEnd"/>
          </w:p>
        </w:tc>
      </w:tr>
      <w:tr w:rsidR="008050BB" w:rsidRPr="007E7A6C" w14:paraId="394A8D93" w14:textId="77777777" w:rsidTr="007738C8">
        <w:trPr>
          <w:cantSplit/>
          <w:jc w:val="center"/>
        </w:trPr>
        <w:tc>
          <w:tcPr>
            <w:tcW w:w="0" w:type="auto"/>
            <w:shd w:val="clear" w:color="auto" w:fill="auto"/>
          </w:tcPr>
          <w:p w14:paraId="480A3A16" w14:textId="77777777" w:rsidR="001F74F6" w:rsidRPr="007738C8" w:rsidRDefault="005324EA" w:rsidP="007738C8">
            <w:pPr>
              <w:pStyle w:val="Other0"/>
              <w:widowControl/>
              <w:spacing w:after="120"/>
              <w:ind w:firstLine="0"/>
              <w:rPr>
                <w:color w:val="auto"/>
              </w:rPr>
            </w:pPr>
            <w:r w:rsidRPr="007738C8">
              <w:rPr>
                <w:color w:val="auto"/>
              </w:rPr>
              <w:t>La diabetes</w:t>
            </w:r>
          </w:p>
        </w:tc>
        <w:tc>
          <w:tcPr>
            <w:tcW w:w="0" w:type="auto"/>
            <w:shd w:val="clear" w:color="auto" w:fill="auto"/>
          </w:tcPr>
          <w:p w14:paraId="4B633DE6" w14:textId="77777777" w:rsidR="001F74F6" w:rsidRPr="007738C8" w:rsidRDefault="005324EA" w:rsidP="007738C8">
            <w:pPr>
              <w:pStyle w:val="Other0"/>
              <w:widowControl/>
              <w:spacing w:after="120"/>
              <w:ind w:firstLine="360"/>
              <w:rPr>
                <w:color w:val="auto"/>
              </w:rPr>
            </w:pPr>
            <w:r w:rsidRPr="007738C8">
              <w:rPr>
                <w:color w:val="auto"/>
              </w:rPr>
              <w:t>diabetes</w:t>
            </w:r>
          </w:p>
        </w:tc>
      </w:tr>
      <w:tr w:rsidR="008050BB" w:rsidRPr="007E7A6C" w14:paraId="0DCFBB8F" w14:textId="77777777" w:rsidTr="007738C8">
        <w:trPr>
          <w:cantSplit/>
          <w:jc w:val="center"/>
        </w:trPr>
        <w:tc>
          <w:tcPr>
            <w:tcW w:w="0" w:type="auto"/>
            <w:shd w:val="clear" w:color="auto" w:fill="auto"/>
          </w:tcPr>
          <w:p w14:paraId="7C262541" w14:textId="77777777" w:rsidR="001F74F6" w:rsidRPr="007738C8" w:rsidRDefault="005324EA" w:rsidP="007738C8">
            <w:pPr>
              <w:pStyle w:val="Other0"/>
              <w:widowControl/>
              <w:spacing w:after="120"/>
              <w:ind w:firstLine="0"/>
              <w:rPr>
                <w:color w:val="auto"/>
              </w:rPr>
            </w:pPr>
            <w:r w:rsidRPr="007738C8">
              <w:rPr>
                <w:color w:val="auto"/>
              </w:rPr>
              <w:t>El dolor</w:t>
            </w:r>
          </w:p>
        </w:tc>
        <w:tc>
          <w:tcPr>
            <w:tcW w:w="0" w:type="auto"/>
            <w:shd w:val="clear" w:color="auto" w:fill="auto"/>
          </w:tcPr>
          <w:p w14:paraId="5E701B2F" w14:textId="77777777" w:rsidR="001F74F6" w:rsidRPr="007738C8" w:rsidRDefault="005324EA" w:rsidP="007738C8">
            <w:pPr>
              <w:pStyle w:val="Other0"/>
              <w:widowControl/>
              <w:spacing w:after="120"/>
              <w:ind w:firstLine="360"/>
              <w:rPr>
                <w:color w:val="auto"/>
              </w:rPr>
            </w:pPr>
            <w:proofErr w:type="spellStart"/>
            <w:r w:rsidRPr="007738C8">
              <w:rPr>
                <w:color w:val="auto"/>
              </w:rPr>
              <w:t>pain</w:t>
            </w:r>
            <w:proofErr w:type="spellEnd"/>
          </w:p>
        </w:tc>
      </w:tr>
      <w:tr w:rsidR="008050BB" w:rsidRPr="007E7A6C" w14:paraId="721083ED" w14:textId="77777777" w:rsidTr="007738C8">
        <w:trPr>
          <w:cantSplit/>
          <w:jc w:val="center"/>
        </w:trPr>
        <w:tc>
          <w:tcPr>
            <w:tcW w:w="0" w:type="auto"/>
            <w:shd w:val="clear" w:color="auto" w:fill="auto"/>
          </w:tcPr>
          <w:p w14:paraId="755B1C7C" w14:textId="77777777" w:rsidR="001F74F6" w:rsidRPr="007738C8" w:rsidRDefault="005324EA" w:rsidP="007738C8">
            <w:pPr>
              <w:pStyle w:val="Other0"/>
              <w:widowControl/>
              <w:spacing w:after="120"/>
              <w:ind w:firstLine="0"/>
              <w:rPr>
                <w:color w:val="auto"/>
              </w:rPr>
            </w:pPr>
            <w:r w:rsidRPr="007738C8">
              <w:rPr>
                <w:color w:val="auto"/>
              </w:rPr>
              <w:t>La enfermedad</w:t>
            </w:r>
          </w:p>
        </w:tc>
        <w:tc>
          <w:tcPr>
            <w:tcW w:w="0" w:type="auto"/>
            <w:shd w:val="clear" w:color="auto" w:fill="auto"/>
          </w:tcPr>
          <w:p w14:paraId="4360C273" w14:textId="77777777" w:rsidR="001F74F6" w:rsidRPr="007738C8" w:rsidRDefault="005324EA" w:rsidP="007738C8">
            <w:pPr>
              <w:pStyle w:val="Other0"/>
              <w:widowControl/>
              <w:spacing w:after="120"/>
              <w:ind w:firstLine="360"/>
              <w:rPr>
                <w:color w:val="auto"/>
              </w:rPr>
            </w:pPr>
            <w:proofErr w:type="spellStart"/>
            <w:r w:rsidRPr="007738C8">
              <w:rPr>
                <w:color w:val="auto"/>
              </w:rPr>
              <w:t>disease</w:t>
            </w:r>
            <w:proofErr w:type="spellEnd"/>
          </w:p>
        </w:tc>
      </w:tr>
      <w:tr w:rsidR="008050BB" w:rsidRPr="007E7A6C" w14:paraId="457259DF" w14:textId="77777777" w:rsidTr="007738C8">
        <w:trPr>
          <w:cantSplit/>
          <w:jc w:val="center"/>
        </w:trPr>
        <w:tc>
          <w:tcPr>
            <w:tcW w:w="0" w:type="auto"/>
            <w:shd w:val="clear" w:color="auto" w:fill="auto"/>
          </w:tcPr>
          <w:p w14:paraId="7EA2063E" w14:textId="77777777" w:rsidR="001F74F6" w:rsidRPr="007738C8" w:rsidRDefault="005324EA" w:rsidP="007738C8">
            <w:pPr>
              <w:pStyle w:val="Other0"/>
              <w:widowControl/>
              <w:spacing w:after="120"/>
              <w:ind w:firstLine="0"/>
              <w:rPr>
                <w:color w:val="auto"/>
              </w:rPr>
            </w:pPr>
            <w:r w:rsidRPr="007738C8">
              <w:rPr>
                <w:color w:val="auto"/>
              </w:rPr>
              <w:t>La gripe</w:t>
            </w:r>
          </w:p>
        </w:tc>
        <w:tc>
          <w:tcPr>
            <w:tcW w:w="0" w:type="auto"/>
            <w:shd w:val="clear" w:color="auto" w:fill="auto"/>
          </w:tcPr>
          <w:p w14:paraId="28D66F23" w14:textId="77777777" w:rsidR="001F74F6" w:rsidRPr="007738C8" w:rsidRDefault="005324EA" w:rsidP="007738C8">
            <w:pPr>
              <w:pStyle w:val="Other0"/>
              <w:widowControl/>
              <w:spacing w:after="120"/>
              <w:ind w:firstLine="360"/>
              <w:rPr>
                <w:color w:val="auto"/>
              </w:rPr>
            </w:pPr>
            <w:r w:rsidRPr="007738C8">
              <w:rPr>
                <w:color w:val="auto"/>
              </w:rPr>
              <w:t>flu</w:t>
            </w:r>
          </w:p>
        </w:tc>
      </w:tr>
      <w:tr w:rsidR="008050BB" w:rsidRPr="007E7A6C" w14:paraId="59205585" w14:textId="77777777" w:rsidTr="007738C8">
        <w:trPr>
          <w:cantSplit/>
          <w:jc w:val="center"/>
        </w:trPr>
        <w:tc>
          <w:tcPr>
            <w:tcW w:w="0" w:type="auto"/>
            <w:shd w:val="clear" w:color="auto" w:fill="auto"/>
          </w:tcPr>
          <w:p w14:paraId="4EEE96C7" w14:textId="77777777" w:rsidR="001F74F6" w:rsidRPr="007738C8" w:rsidRDefault="005324EA" w:rsidP="007738C8">
            <w:pPr>
              <w:pStyle w:val="Other0"/>
              <w:widowControl/>
              <w:spacing w:after="120"/>
              <w:ind w:firstLine="0"/>
              <w:rPr>
                <w:color w:val="auto"/>
              </w:rPr>
            </w:pPr>
            <w:r w:rsidRPr="007738C8">
              <w:rPr>
                <w:color w:val="auto"/>
              </w:rPr>
              <w:t>La herida</w:t>
            </w:r>
          </w:p>
        </w:tc>
        <w:tc>
          <w:tcPr>
            <w:tcW w:w="0" w:type="auto"/>
            <w:shd w:val="clear" w:color="auto" w:fill="auto"/>
          </w:tcPr>
          <w:p w14:paraId="321B372C" w14:textId="77777777" w:rsidR="001F74F6" w:rsidRPr="007738C8" w:rsidRDefault="005324EA" w:rsidP="007738C8">
            <w:pPr>
              <w:pStyle w:val="Other0"/>
              <w:widowControl/>
              <w:spacing w:after="120"/>
              <w:ind w:firstLine="360"/>
              <w:rPr>
                <w:color w:val="auto"/>
              </w:rPr>
            </w:pPr>
            <w:proofErr w:type="spellStart"/>
            <w:r w:rsidRPr="007738C8">
              <w:rPr>
                <w:color w:val="auto"/>
              </w:rPr>
              <w:t>injury</w:t>
            </w:r>
            <w:proofErr w:type="spellEnd"/>
          </w:p>
        </w:tc>
      </w:tr>
      <w:tr w:rsidR="008050BB" w:rsidRPr="007E7A6C" w14:paraId="7D07C4A8" w14:textId="77777777" w:rsidTr="007738C8">
        <w:trPr>
          <w:cantSplit/>
          <w:jc w:val="center"/>
        </w:trPr>
        <w:tc>
          <w:tcPr>
            <w:tcW w:w="0" w:type="auto"/>
            <w:shd w:val="clear" w:color="auto" w:fill="auto"/>
          </w:tcPr>
          <w:p w14:paraId="487DB48B" w14:textId="77777777" w:rsidR="001F74F6" w:rsidRPr="007738C8" w:rsidRDefault="005324EA" w:rsidP="007738C8">
            <w:pPr>
              <w:pStyle w:val="Other0"/>
              <w:widowControl/>
              <w:spacing w:after="120"/>
              <w:ind w:firstLine="0"/>
              <w:rPr>
                <w:color w:val="auto"/>
              </w:rPr>
            </w:pPr>
            <w:r w:rsidRPr="007738C8">
              <w:rPr>
                <w:color w:val="auto"/>
              </w:rPr>
              <w:t>La hipertensión</w:t>
            </w:r>
          </w:p>
        </w:tc>
        <w:tc>
          <w:tcPr>
            <w:tcW w:w="0" w:type="auto"/>
            <w:shd w:val="clear" w:color="auto" w:fill="auto"/>
          </w:tcPr>
          <w:p w14:paraId="1984218C" w14:textId="77777777" w:rsidR="001F74F6" w:rsidRPr="007738C8" w:rsidRDefault="005324EA" w:rsidP="007738C8">
            <w:pPr>
              <w:pStyle w:val="Other0"/>
              <w:widowControl/>
              <w:spacing w:after="120"/>
              <w:ind w:firstLine="360"/>
              <w:rPr>
                <w:color w:val="auto"/>
              </w:rPr>
            </w:pPr>
            <w:proofErr w:type="spellStart"/>
            <w:r w:rsidRPr="007738C8">
              <w:rPr>
                <w:color w:val="auto"/>
              </w:rPr>
              <w:t>hypertension</w:t>
            </w:r>
            <w:proofErr w:type="spellEnd"/>
          </w:p>
        </w:tc>
      </w:tr>
      <w:tr w:rsidR="008050BB" w:rsidRPr="007E7A6C" w14:paraId="5FD2A8D0" w14:textId="77777777" w:rsidTr="007738C8">
        <w:trPr>
          <w:cantSplit/>
          <w:jc w:val="center"/>
        </w:trPr>
        <w:tc>
          <w:tcPr>
            <w:tcW w:w="0" w:type="auto"/>
            <w:shd w:val="clear" w:color="auto" w:fill="auto"/>
          </w:tcPr>
          <w:p w14:paraId="2E106834" w14:textId="77777777" w:rsidR="001F74F6" w:rsidRPr="007738C8" w:rsidRDefault="005324EA" w:rsidP="007738C8">
            <w:pPr>
              <w:pStyle w:val="Other0"/>
              <w:widowControl/>
              <w:spacing w:after="120"/>
              <w:ind w:firstLine="0"/>
              <w:rPr>
                <w:color w:val="auto"/>
              </w:rPr>
            </w:pPr>
            <w:r w:rsidRPr="007738C8">
              <w:rPr>
                <w:color w:val="auto"/>
              </w:rPr>
              <w:t>La insuficiencia renal</w:t>
            </w:r>
          </w:p>
        </w:tc>
        <w:tc>
          <w:tcPr>
            <w:tcW w:w="0" w:type="auto"/>
            <w:shd w:val="clear" w:color="auto" w:fill="auto"/>
          </w:tcPr>
          <w:p w14:paraId="467A6071" w14:textId="77777777" w:rsidR="001F74F6" w:rsidRPr="007738C8" w:rsidRDefault="005324EA" w:rsidP="007738C8">
            <w:pPr>
              <w:pStyle w:val="Other0"/>
              <w:widowControl/>
              <w:spacing w:after="120"/>
              <w:ind w:firstLine="360"/>
              <w:rPr>
                <w:color w:val="auto"/>
              </w:rPr>
            </w:pPr>
            <w:r w:rsidRPr="007738C8">
              <w:rPr>
                <w:color w:val="auto"/>
              </w:rPr>
              <w:t xml:space="preserve">renal </w:t>
            </w:r>
            <w:proofErr w:type="spellStart"/>
            <w:r w:rsidRPr="007738C8">
              <w:rPr>
                <w:color w:val="auto"/>
              </w:rPr>
              <w:t>failure</w:t>
            </w:r>
            <w:proofErr w:type="spellEnd"/>
          </w:p>
        </w:tc>
      </w:tr>
      <w:tr w:rsidR="008050BB" w:rsidRPr="007E7A6C" w14:paraId="29DC57DA" w14:textId="77777777" w:rsidTr="007738C8">
        <w:trPr>
          <w:cantSplit/>
          <w:jc w:val="center"/>
        </w:trPr>
        <w:tc>
          <w:tcPr>
            <w:tcW w:w="0" w:type="auto"/>
            <w:shd w:val="clear" w:color="auto" w:fill="auto"/>
          </w:tcPr>
          <w:p w14:paraId="2FA324A1" w14:textId="77777777" w:rsidR="001F74F6" w:rsidRPr="007738C8" w:rsidRDefault="005324EA" w:rsidP="007738C8">
            <w:pPr>
              <w:pStyle w:val="Other0"/>
              <w:widowControl/>
              <w:spacing w:after="120"/>
              <w:ind w:firstLine="0"/>
              <w:rPr>
                <w:color w:val="auto"/>
              </w:rPr>
            </w:pPr>
            <w:r w:rsidRPr="007738C8">
              <w:rPr>
                <w:color w:val="auto"/>
              </w:rPr>
              <w:t>El mal de Alzheimer</w:t>
            </w:r>
          </w:p>
        </w:tc>
        <w:tc>
          <w:tcPr>
            <w:tcW w:w="0" w:type="auto"/>
            <w:shd w:val="clear" w:color="auto" w:fill="auto"/>
          </w:tcPr>
          <w:p w14:paraId="20C11200" w14:textId="19DCB454" w:rsidR="001F74F6" w:rsidRPr="007738C8" w:rsidRDefault="005324EA" w:rsidP="007738C8">
            <w:pPr>
              <w:pStyle w:val="Other0"/>
              <w:widowControl/>
              <w:spacing w:after="120"/>
              <w:ind w:firstLine="360"/>
              <w:rPr>
                <w:color w:val="auto"/>
              </w:rPr>
            </w:pPr>
            <w:proofErr w:type="spellStart"/>
            <w:r w:rsidRPr="007738C8">
              <w:rPr>
                <w:color w:val="auto"/>
              </w:rPr>
              <w:t>alzheimer</w:t>
            </w:r>
            <w:r w:rsidR="00126D8C" w:rsidRPr="007738C8">
              <w:rPr>
                <w:color w:val="auto"/>
              </w:rPr>
              <w:t>’</w:t>
            </w:r>
            <w:r w:rsidRPr="007738C8">
              <w:rPr>
                <w:color w:val="auto"/>
              </w:rPr>
              <w:t>s</w:t>
            </w:r>
            <w:proofErr w:type="spellEnd"/>
            <w:r w:rsidRPr="007738C8">
              <w:rPr>
                <w:color w:val="auto"/>
              </w:rPr>
              <w:t xml:space="preserve"> </w:t>
            </w:r>
            <w:proofErr w:type="spellStart"/>
            <w:r w:rsidRPr="007738C8">
              <w:rPr>
                <w:color w:val="auto"/>
              </w:rPr>
              <w:t>disease</w:t>
            </w:r>
            <w:proofErr w:type="spellEnd"/>
          </w:p>
        </w:tc>
      </w:tr>
      <w:tr w:rsidR="008050BB" w:rsidRPr="007E7A6C" w14:paraId="23FE065C" w14:textId="77777777" w:rsidTr="007738C8">
        <w:trPr>
          <w:cantSplit/>
          <w:jc w:val="center"/>
        </w:trPr>
        <w:tc>
          <w:tcPr>
            <w:tcW w:w="0" w:type="auto"/>
            <w:shd w:val="clear" w:color="auto" w:fill="auto"/>
          </w:tcPr>
          <w:p w14:paraId="05231579" w14:textId="77777777" w:rsidR="001F74F6" w:rsidRPr="007738C8" w:rsidRDefault="005324EA" w:rsidP="007738C8">
            <w:pPr>
              <w:pStyle w:val="Other0"/>
              <w:widowControl/>
              <w:spacing w:after="120"/>
              <w:ind w:firstLine="0"/>
              <w:rPr>
                <w:color w:val="auto"/>
              </w:rPr>
            </w:pPr>
            <w:r w:rsidRPr="007738C8">
              <w:rPr>
                <w:color w:val="auto"/>
              </w:rPr>
              <w:t>El mal de Parkinson</w:t>
            </w:r>
          </w:p>
        </w:tc>
        <w:tc>
          <w:tcPr>
            <w:tcW w:w="0" w:type="auto"/>
            <w:shd w:val="clear" w:color="auto" w:fill="auto"/>
          </w:tcPr>
          <w:p w14:paraId="2DFB7D2E" w14:textId="40ECA95B" w:rsidR="001F74F6" w:rsidRPr="007738C8" w:rsidRDefault="005324EA" w:rsidP="007738C8">
            <w:pPr>
              <w:pStyle w:val="Other0"/>
              <w:widowControl/>
              <w:spacing w:after="120"/>
              <w:ind w:firstLine="0"/>
              <w:rPr>
                <w:color w:val="auto"/>
              </w:rPr>
            </w:pPr>
            <w:proofErr w:type="spellStart"/>
            <w:r w:rsidRPr="007738C8">
              <w:rPr>
                <w:color w:val="auto"/>
              </w:rPr>
              <w:t>Parkinson</w:t>
            </w:r>
            <w:r w:rsidR="00126D8C" w:rsidRPr="007738C8">
              <w:rPr>
                <w:color w:val="auto"/>
              </w:rPr>
              <w:t>’</w:t>
            </w:r>
            <w:r w:rsidRPr="007738C8">
              <w:rPr>
                <w:color w:val="auto"/>
              </w:rPr>
              <w:t>s</w:t>
            </w:r>
            <w:proofErr w:type="spellEnd"/>
            <w:r w:rsidRPr="007738C8">
              <w:rPr>
                <w:color w:val="auto"/>
              </w:rPr>
              <w:t xml:space="preserve"> </w:t>
            </w:r>
            <w:proofErr w:type="spellStart"/>
            <w:r w:rsidRPr="007738C8">
              <w:rPr>
                <w:color w:val="auto"/>
              </w:rPr>
              <w:t>disease</w:t>
            </w:r>
            <w:proofErr w:type="spellEnd"/>
          </w:p>
        </w:tc>
      </w:tr>
      <w:tr w:rsidR="008050BB" w:rsidRPr="007E7A6C" w14:paraId="19325F88" w14:textId="77777777" w:rsidTr="007738C8">
        <w:trPr>
          <w:cantSplit/>
          <w:jc w:val="center"/>
        </w:trPr>
        <w:tc>
          <w:tcPr>
            <w:tcW w:w="0" w:type="auto"/>
            <w:shd w:val="clear" w:color="auto" w:fill="auto"/>
          </w:tcPr>
          <w:p w14:paraId="6346B72F" w14:textId="77777777" w:rsidR="001F74F6" w:rsidRPr="007738C8" w:rsidRDefault="005324EA" w:rsidP="007738C8">
            <w:pPr>
              <w:pStyle w:val="Other0"/>
              <w:widowControl/>
              <w:spacing w:after="120"/>
              <w:ind w:firstLine="0"/>
              <w:rPr>
                <w:color w:val="auto"/>
              </w:rPr>
            </w:pPr>
            <w:r w:rsidRPr="007738C8">
              <w:rPr>
                <w:color w:val="auto"/>
              </w:rPr>
              <w:t>El malestar</w:t>
            </w:r>
          </w:p>
        </w:tc>
        <w:tc>
          <w:tcPr>
            <w:tcW w:w="0" w:type="auto"/>
            <w:shd w:val="clear" w:color="auto" w:fill="auto"/>
          </w:tcPr>
          <w:p w14:paraId="2AEE7605" w14:textId="77777777" w:rsidR="001F74F6" w:rsidRPr="007738C8" w:rsidRDefault="005324EA" w:rsidP="007738C8">
            <w:pPr>
              <w:pStyle w:val="Other0"/>
              <w:widowControl/>
              <w:spacing w:after="120"/>
              <w:ind w:firstLine="360"/>
              <w:rPr>
                <w:color w:val="auto"/>
              </w:rPr>
            </w:pPr>
            <w:proofErr w:type="spellStart"/>
            <w:r w:rsidRPr="007738C8">
              <w:rPr>
                <w:color w:val="auto"/>
              </w:rPr>
              <w:t>discomfort</w:t>
            </w:r>
            <w:proofErr w:type="spellEnd"/>
          </w:p>
        </w:tc>
      </w:tr>
      <w:tr w:rsidR="008050BB" w:rsidRPr="007E7A6C" w14:paraId="1B1FF098" w14:textId="77777777" w:rsidTr="007738C8">
        <w:trPr>
          <w:cantSplit/>
          <w:jc w:val="center"/>
        </w:trPr>
        <w:tc>
          <w:tcPr>
            <w:tcW w:w="0" w:type="auto"/>
            <w:shd w:val="clear" w:color="auto" w:fill="auto"/>
          </w:tcPr>
          <w:p w14:paraId="3C87A359" w14:textId="77777777" w:rsidR="001F74F6" w:rsidRPr="007738C8" w:rsidRDefault="005324EA" w:rsidP="007738C8">
            <w:pPr>
              <w:pStyle w:val="Other0"/>
              <w:widowControl/>
              <w:spacing w:after="120"/>
              <w:ind w:firstLine="0"/>
              <w:rPr>
                <w:color w:val="auto"/>
              </w:rPr>
            </w:pPr>
            <w:r w:rsidRPr="007738C8">
              <w:rPr>
                <w:color w:val="auto"/>
              </w:rPr>
              <w:t>La obesidad</w:t>
            </w:r>
          </w:p>
        </w:tc>
        <w:tc>
          <w:tcPr>
            <w:tcW w:w="0" w:type="auto"/>
            <w:shd w:val="clear" w:color="auto" w:fill="auto"/>
          </w:tcPr>
          <w:p w14:paraId="3A9256FD" w14:textId="77777777" w:rsidR="001F74F6" w:rsidRPr="007738C8" w:rsidRDefault="005324EA" w:rsidP="007738C8">
            <w:pPr>
              <w:pStyle w:val="Other0"/>
              <w:widowControl/>
              <w:spacing w:after="120"/>
              <w:ind w:firstLine="360"/>
              <w:rPr>
                <w:color w:val="auto"/>
              </w:rPr>
            </w:pPr>
            <w:proofErr w:type="spellStart"/>
            <w:r w:rsidRPr="007738C8">
              <w:rPr>
                <w:color w:val="auto"/>
              </w:rPr>
              <w:t>obesity</w:t>
            </w:r>
            <w:proofErr w:type="spellEnd"/>
          </w:p>
        </w:tc>
      </w:tr>
      <w:tr w:rsidR="008050BB" w:rsidRPr="007E7A6C" w14:paraId="5D2785EA" w14:textId="77777777" w:rsidTr="007738C8">
        <w:trPr>
          <w:cantSplit/>
          <w:jc w:val="center"/>
        </w:trPr>
        <w:tc>
          <w:tcPr>
            <w:tcW w:w="0" w:type="auto"/>
            <w:shd w:val="clear" w:color="auto" w:fill="auto"/>
          </w:tcPr>
          <w:p w14:paraId="335DB20A" w14:textId="77777777" w:rsidR="001F74F6" w:rsidRPr="007738C8" w:rsidRDefault="005324EA" w:rsidP="007738C8">
            <w:pPr>
              <w:pStyle w:val="Other0"/>
              <w:widowControl/>
              <w:spacing w:after="120"/>
              <w:ind w:firstLine="0"/>
              <w:rPr>
                <w:color w:val="auto"/>
              </w:rPr>
            </w:pPr>
            <w:r w:rsidRPr="007738C8">
              <w:rPr>
                <w:color w:val="auto"/>
              </w:rPr>
              <w:t>Psicológico</w:t>
            </w:r>
          </w:p>
        </w:tc>
        <w:tc>
          <w:tcPr>
            <w:tcW w:w="0" w:type="auto"/>
            <w:shd w:val="clear" w:color="auto" w:fill="auto"/>
          </w:tcPr>
          <w:p w14:paraId="2C83F3AA" w14:textId="77777777" w:rsidR="001F74F6" w:rsidRPr="007738C8" w:rsidRDefault="005324EA" w:rsidP="007738C8">
            <w:pPr>
              <w:pStyle w:val="Other0"/>
              <w:widowControl/>
              <w:spacing w:after="120"/>
              <w:ind w:firstLine="360"/>
              <w:rPr>
                <w:color w:val="auto"/>
              </w:rPr>
            </w:pPr>
            <w:proofErr w:type="spellStart"/>
            <w:r w:rsidRPr="007738C8">
              <w:rPr>
                <w:color w:val="auto"/>
              </w:rPr>
              <w:t>psychological</w:t>
            </w:r>
            <w:proofErr w:type="spellEnd"/>
          </w:p>
        </w:tc>
      </w:tr>
      <w:tr w:rsidR="008050BB" w:rsidRPr="007E7A6C" w14:paraId="228F50A1" w14:textId="77777777" w:rsidTr="007738C8">
        <w:trPr>
          <w:cantSplit/>
          <w:jc w:val="center"/>
        </w:trPr>
        <w:tc>
          <w:tcPr>
            <w:tcW w:w="0" w:type="auto"/>
            <w:shd w:val="clear" w:color="auto" w:fill="auto"/>
          </w:tcPr>
          <w:p w14:paraId="504954F2" w14:textId="77777777" w:rsidR="001F74F6" w:rsidRPr="007738C8" w:rsidRDefault="005324EA" w:rsidP="007738C8">
            <w:pPr>
              <w:pStyle w:val="Other0"/>
              <w:widowControl/>
              <w:spacing w:after="120"/>
              <w:ind w:firstLine="0"/>
              <w:rPr>
                <w:color w:val="auto"/>
              </w:rPr>
            </w:pPr>
            <w:r w:rsidRPr="007738C8">
              <w:rPr>
                <w:color w:val="auto"/>
              </w:rPr>
              <w:t>El resfriado</w:t>
            </w:r>
          </w:p>
        </w:tc>
        <w:tc>
          <w:tcPr>
            <w:tcW w:w="0" w:type="auto"/>
            <w:shd w:val="clear" w:color="auto" w:fill="auto"/>
          </w:tcPr>
          <w:p w14:paraId="284CBA2E" w14:textId="77777777" w:rsidR="001F74F6" w:rsidRPr="007738C8" w:rsidRDefault="005324EA" w:rsidP="007738C8">
            <w:pPr>
              <w:pStyle w:val="Other0"/>
              <w:widowControl/>
              <w:spacing w:after="120"/>
              <w:ind w:firstLine="360"/>
              <w:rPr>
                <w:color w:val="auto"/>
              </w:rPr>
            </w:pPr>
            <w:proofErr w:type="spellStart"/>
            <w:r w:rsidRPr="007738C8">
              <w:rPr>
                <w:color w:val="auto"/>
              </w:rPr>
              <w:t>cold</w:t>
            </w:r>
            <w:proofErr w:type="spellEnd"/>
          </w:p>
        </w:tc>
      </w:tr>
      <w:tr w:rsidR="008050BB" w:rsidRPr="007E7A6C" w14:paraId="7D6B46B4" w14:textId="77777777" w:rsidTr="007738C8">
        <w:trPr>
          <w:cantSplit/>
          <w:jc w:val="center"/>
        </w:trPr>
        <w:tc>
          <w:tcPr>
            <w:tcW w:w="0" w:type="auto"/>
            <w:shd w:val="clear" w:color="auto" w:fill="auto"/>
          </w:tcPr>
          <w:p w14:paraId="6F14E2C3" w14:textId="77777777" w:rsidR="001F74F6" w:rsidRPr="007738C8" w:rsidRDefault="005324EA" w:rsidP="007738C8">
            <w:pPr>
              <w:pStyle w:val="Other0"/>
              <w:widowControl/>
              <w:spacing w:after="120"/>
              <w:ind w:firstLine="0"/>
              <w:rPr>
                <w:color w:val="auto"/>
              </w:rPr>
            </w:pPr>
            <w:r w:rsidRPr="007738C8">
              <w:rPr>
                <w:color w:val="auto"/>
              </w:rPr>
              <w:t>La respiración</w:t>
            </w:r>
          </w:p>
        </w:tc>
        <w:tc>
          <w:tcPr>
            <w:tcW w:w="0" w:type="auto"/>
            <w:shd w:val="clear" w:color="auto" w:fill="auto"/>
          </w:tcPr>
          <w:p w14:paraId="0F4C4E7A" w14:textId="77777777" w:rsidR="001F74F6" w:rsidRPr="007738C8" w:rsidRDefault="005324EA" w:rsidP="007738C8">
            <w:pPr>
              <w:pStyle w:val="Other0"/>
              <w:widowControl/>
              <w:spacing w:after="120"/>
              <w:ind w:firstLine="360"/>
              <w:rPr>
                <w:color w:val="auto"/>
              </w:rPr>
            </w:pPr>
            <w:proofErr w:type="spellStart"/>
            <w:r w:rsidRPr="007738C8">
              <w:rPr>
                <w:color w:val="auto"/>
              </w:rPr>
              <w:t>breathing</w:t>
            </w:r>
            <w:proofErr w:type="spellEnd"/>
          </w:p>
        </w:tc>
      </w:tr>
      <w:tr w:rsidR="008050BB" w:rsidRPr="007E7A6C" w14:paraId="34389651" w14:textId="77777777" w:rsidTr="007738C8">
        <w:trPr>
          <w:cantSplit/>
          <w:jc w:val="center"/>
        </w:trPr>
        <w:tc>
          <w:tcPr>
            <w:tcW w:w="0" w:type="auto"/>
            <w:shd w:val="clear" w:color="auto" w:fill="auto"/>
          </w:tcPr>
          <w:p w14:paraId="178463ED" w14:textId="77777777" w:rsidR="001F74F6" w:rsidRPr="007738C8" w:rsidRDefault="005324EA" w:rsidP="007738C8">
            <w:pPr>
              <w:pStyle w:val="Other0"/>
              <w:widowControl/>
              <w:spacing w:after="120"/>
              <w:ind w:firstLine="0"/>
              <w:rPr>
                <w:color w:val="auto"/>
              </w:rPr>
            </w:pPr>
            <w:r w:rsidRPr="007738C8">
              <w:rPr>
                <w:color w:val="auto"/>
              </w:rPr>
              <w:t>SIDA</w:t>
            </w:r>
          </w:p>
        </w:tc>
        <w:tc>
          <w:tcPr>
            <w:tcW w:w="0" w:type="auto"/>
            <w:shd w:val="clear" w:color="auto" w:fill="auto"/>
          </w:tcPr>
          <w:p w14:paraId="4CFA2A60" w14:textId="77777777" w:rsidR="001F74F6" w:rsidRPr="007738C8" w:rsidRDefault="005324EA" w:rsidP="007738C8">
            <w:pPr>
              <w:pStyle w:val="Other0"/>
              <w:widowControl/>
              <w:spacing w:after="120"/>
              <w:ind w:firstLine="360"/>
              <w:rPr>
                <w:color w:val="auto"/>
              </w:rPr>
            </w:pPr>
            <w:proofErr w:type="spellStart"/>
            <w:r w:rsidRPr="007738C8">
              <w:rPr>
                <w:color w:val="auto"/>
              </w:rPr>
              <w:t>AIDS</w:t>
            </w:r>
            <w:proofErr w:type="spellEnd"/>
          </w:p>
        </w:tc>
      </w:tr>
      <w:tr w:rsidR="008050BB" w:rsidRPr="007E7A6C" w14:paraId="12025D0D" w14:textId="77777777" w:rsidTr="007738C8">
        <w:trPr>
          <w:cantSplit/>
          <w:jc w:val="center"/>
        </w:trPr>
        <w:tc>
          <w:tcPr>
            <w:tcW w:w="0" w:type="auto"/>
            <w:shd w:val="clear" w:color="auto" w:fill="auto"/>
          </w:tcPr>
          <w:p w14:paraId="79EB7B69" w14:textId="77777777" w:rsidR="001F74F6" w:rsidRPr="007738C8" w:rsidRDefault="005324EA" w:rsidP="007738C8">
            <w:pPr>
              <w:pStyle w:val="Other0"/>
              <w:widowControl/>
              <w:spacing w:after="120"/>
              <w:ind w:firstLine="0"/>
              <w:rPr>
                <w:color w:val="auto"/>
              </w:rPr>
            </w:pPr>
            <w:r w:rsidRPr="007738C8">
              <w:rPr>
                <w:color w:val="auto"/>
              </w:rPr>
              <w:t>El sistema endocrino</w:t>
            </w:r>
          </w:p>
        </w:tc>
        <w:tc>
          <w:tcPr>
            <w:tcW w:w="0" w:type="auto"/>
            <w:shd w:val="clear" w:color="auto" w:fill="auto"/>
          </w:tcPr>
          <w:p w14:paraId="59EA711D" w14:textId="77777777" w:rsidR="001F74F6" w:rsidRPr="007738C8" w:rsidRDefault="005324EA" w:rsidP="007738C8">
            <w:pPr>
              <w:pStyle w:val="Other0"/>
              <w:widowControl/>
              <w:spacing w:after="120"/>
              <w:ind w:firstLine="360"/>
              <w:rPr>
                <w:color w:val="auto"/>
              </w:rPr>
            </w:pPr>
            <w:r w:rsidRPr="007738C8">
              <w:rPr>
                <w:color w:val="auto"/>
              </w:rPr>
              <w:t xml:space="preserve">endocrine </w:t>
            </w:r>
            <w:proofErr w:type="spellStart"/>
            <w:r w:rsidRPr="007738C8">
              <w:rPr>
                <w:color w:val="auto"/>
              </w:rPr>
              <w:t>system</w:t>
            </w:r>
            <w:proofErr w:type="spellEnd"/>
          </w:p>
        </w:tc>
      </w:tr>
      <w:tr w:rsidR="008050BB" w:rsidRPr="007E7A6C" w14:paraId="47E788D8" w14:textId="77777777" w:rsidTr="007738C8">
        <w:trPr>
          <w:cantSplit/>
          <w:jc w:val="center"/>
        </w:trPr>
        <w:tc>
          <w:tcPr>
            <w:tcW w:w="0" w:type="auto"/>
            <w:shd w:val="clear" w:color="auto" w:fill="auto"/>
          </w:tcPr>
          <w:p w14:paraId="7FB86455" w14:textId="77777777" w:rsidR="001F74F6" w:rsidRPr="007738C8" w:rsidRDefault="005324EA" w:rsidP="007738C8">
            <w:pPr>
              <w:pStyle w:val="Other0"/>
              <w:widowControl/>
              <w:spacing w:after="120"/>
              <w:ind w:firstLine="0"/>
              <w:rPr>
                <w:color w:val="auto"/>
              </w:rPr>
            </w:pPr>
            <w:r w:rsidRPr="007738C8">
              <w:rPr>
                <w:color w:val="auto"/>
              </w:rPr>
              <w:t>El sistema genitourinario</w:t>
            </w:r>
          </w:p>
        </w:tc>
        <w:tc>
          <w:tcPr>
            <w:tcW w:w="0" w:type="auto"/>
            <w:shd w:val="clear" w:color="auto" w:fill="auto"/>
          </w:tcPr>
          <w:p w14:paraId="5FEDFBF3" w14:textId="77777777" w:rsidR="001F74F6" w:rsidRPr="007738C8" w:rsidRDefault="005324EA" w:rsidP="007738C8">
            <w:pPr>
              <w:pStyle w:val="Other0"/>
              <w:widowControl/>
              <w:spacing w:after="120"/>
              <w:ind w:firstLine="360"/>
              <w:rPr>
                <w:color w:val="auto"/>
              </w:rPr>
            </w:pPr>
            <w:proofErr w:type="spellStart"/>
            <w:r w:rsidRPr="007738C8">
              <w:rPr>
                <w:color w:val="auto"/>
              </w:rPr>
              <w:t>genitourinary</w:t>
            </w:r>
            <w:proofErr w:type="spellEnd"/>
            <w:r w:rsidRPr="007738C8">
              <w:rPr>
                <w:color w:val="auto"/>
              </w:rPr>
              <w:t xml:space="preserve"> </w:t>
            </w:r>
            <w:proofErr w:type="spellStart"/>
            <w:r w:rsidRPr="007738C8">
              <w:rPr>
                <w:color w:val="auto"/>
              </w:rPr>
              <w:t>system</w:t>
            </w:r>
            <w:proofErr w:type="spellEnd"/>
          </w:p>
        </w:tc>
      </w:tr>
      <w:tr w:rsidR="008050BB" w:rsidRPr="007E7A6C" w14:paraId="15CEC5FE" w14:textId="77777777" w:rsidTr="007738C8">
        <w:trPr>
          <w:cantSplit/>
          <w:jc w:val="center"/>
        </w:trPr>
        <w:tc>
          <w:tcPr>
            <w:tcW w:w="0" w:type="auto"/>
            <w:shd w:val="clear" w:color="auto" w:fill="auto"/>
          </w:tcPr>
          <w:p w14:paraId="1879B212" w14:textId="77777777" w:rsidR="001F74F6" w:rsidRPr="007738C8" w:rsidRDefault="005324EA" w:rsidP="007738C8">
            <w:pPr>
              <w:pStyle w:val="Other0"/>
              <w:widowControl/>
              <w:spacing w:after="120"/>
              <w:ind w:firstLine="0"/>
              <w:rPr>
                <w:color w:val="auto"/>
              </w:rPr>
            </w:pPr>
            <w:r w:rsidRPr="007738C8">
              <w:rPr>
                <w:color w:val="auto"/>
              </w:rPr>
              <w:t>El sistema nervioso</w:t>
            </w:r>
          </w:p>
        </w:tc>
        <w:tc>
          <w:tcPr>
            <w:tcW w:w="0" w:type="auto"/>
            <w:shd w:val="clear" w:color="auto" w:fill="auto"/>
          </w:tcPr>
          <w:p w14:paraId="0FB109B9" w14:textId="77777777" w:rsidR="001F74F6" w:rsidRPr="007738C8" w:rsidRDefault="005324EA" w:rsidP="007738C8">
            <w:pPr>
              <w:pStyle w:val="Other0"/>
              <w:widowControl/>
              <w:spacing w:after="120"/>
              <w:ind w:firstLine="360"/>
              <w:rPr>
                <w:color w:val="auto"/>
              </w:rPr>
            </w:pPr>
            <w:proofErr w:type="spellStart"/>
            <w:r w:rsidRPr="007738C8">
              <w:rPr>
                <w:color w:val="auto"/>
              </w:rPr>
              <w:t>nervous</w:t>
            </w:r>
            <w:proofErr w:type="spellEnd"/>
            <w:r w:rsidRPr="007738C8">
              <w:rPr>
                <w:color w:val="auto"/>
              </w:rPr>
              <w:t xml:space="preserve"> </w:t>
            </w:r>
            <w:proofErr w:type="spellStart"/>
            <w:r w:rsidRPr="007738C8">
              <w:rPr>
                <w:color w:val="auto"/>
              </w:rPr>
              <w:t>system</w:t>
            </w:r>
            <w:proofErr w:type="spellEnd"/>
          </w:p>
        </w:tc>
      </w:tr>
      <w:tr w:rsidR="008050BB" w:rsidRPr="007E7A6C" w14:paraId="630D52F7" w14:textId="77777777" w:rsidTr="007738C8">
        <w:trPr>
          <w:cantSplit/>
          <w:jc w:val="center"/>
        </w:trPr>
        <w:tc>
          <w:tcPr>
            <w:tcW w:w="0" w:type="auto"/>
            <w:shd w:val="clear" w:color="auto" w:fill="auto"/>
          </w:tcPr>
          <w:p w14:paraId="388E5533" w14:textId="77777777" w:rsidR="001F74F6" w:rsidRPr="007738C8" w:rsidRDefault="005324EA" w:rsidP="007738C8">
            <w:pPr>
              <w:pStyle w:val="Other0"/>
              <w:widowControl/>
              <w:spacing w:after="120"/>
              <w:ind w:firstLine="0"/>
              <w:rPr>
                <w:color w:val="auto"/>
              </w:rPr>
            </w:pPr>
            <w:r w:rsidRPr="007738C8">
              <w:rPr>
                <w:color w:val="auto"/>
              </w:rPr>
              <w:t>La tensión alta</w:t>
            </w:r>
          </w:p>
        </w:tc>
        <w:tc>
          <w:tcPr>
            <w:tcW w:w="0" w:type="auto"/>
            <w:shd w:val="clear" w:color="auto" w:fill="auto"/>
          </w:tcPr>
          <w:p w14:paraId="47675AA5" w14:textId="77777777" w:rsidR="001F74F6" w:rsidRPr="007738C8" w:rsidRDefault="005324EA" w:rsidP="007738C8">
            <w:pPr>
              <w:pStyle w:val="Other0"/>
              <w:widowControl/>
              <w:spacing w:after="120"/>
              <w:ind w:firstLine="360"/>
              <w:rPr>
                <w:color w:val="auto"/>
              </w:rPr>
            </w:pPr>
            <w:proofErr w:type="spellStart"/>
            <w:r w:rsidRPr="007738C8">
              <w:rPr>
                <w:color w:val="auto"/>
              </w:rPr>
              <w:t>high</w:t>
            </w:r>
            <w:proofErr w:type="spellEnd"/>
            <w:r w:rsidRPr="007738C8">
              <w:rPr>
                <w:color w:val="auto"/>
              </w:rPr>
              <w:t xml:space="preserve"> </w:t>
            </w:r>
            <w:proofErr w:type="spellStart"/>
            <w:r w:rsidRPr="007738C8">
              <w:rPr>
                <w:color w:val="auto"/>
              </w:rPr>
              <w:t>blood</w:t>
            </w:r>
            <w:proofErr w:type="spellEnd"/>
            <w:r w:rsidRPr="007738C8">
              <w:rPr>
                <w:color w:val="auto"/>
              </w:rPr>
              <w:t xml:space="preserve"> </w:t>
            </w:r>
            <w:proofErr w:type="spellStart"/>
            <w:r w:rsidRPr="007738C8">
              <w:rPr>
                <w:color w:val="auto"/>
              </w:rPr>
              <w:t>pressure</w:t>
            </w:r>
            <w:proofErr w:type="spellEnd"/>
          </w:p>
        </w:tc>
      </w:tr>
      <w:tr w:rsidR="008050BB" w:rsidRPr="007E7A6C" w14:paraId="4C42FC31" w14:textId="77777777" w:rsidTr="007738C8">
        <w:trPr>
          <w:cantSplit/>
          <w:jc w:val="center"/>
        </w:trPr>
        <w:tc>
          <w:tcPr>
            <w:tcW w:w="0" w:type="auto"/>
            <w:shd w:val="clear" w:color="auto" w:fill="auto"/>
          </w:tcPr>
          <w:p w14:paraId="1134C492" w14:textId="77777777" w:rsidR="001F74F6" w:rsidRPr="007738C8" w:rsidRDefault="005324EA" w:rsidP="007738C8">
            <w:pPr>
              <w:pStyle w:val="Other0"/>
              <w:widowControl/>
              <w:spacing w:after="120"/>
              <w:ind w:firstLine="0"/>
              <w:rPr>
                <w:color w:val="auto"/>
              </w:rPr>
            </w:pPr>
            <w:r w:rsidRPr="007738C8">
              <w:rPr>
                <w:color w:val="auto"/>
              </w:rPr>
              <w:t>La tensión baja</w:t>
            </w:r>
          </w:p>
        </w:tc>
        <w:tc>
          <w:tcPr>
            <w:tcW w:w="0" w:type="auto"/>
            <w:shd w:val="clear" w:color="auto" w:fill="auto"/>
          </w:tcPr>
          <w:p w14:paraId="3065CBAA" w14:textId="77777777" w:rsidR="001F74F6" w:rsidRPr="007738C8" w:rsidRDefault="005324EA" w:rsidP="007738C8">
            <w:pPr>
              <w:pStyle w:val="Other0"/>
              <w:widowControl/>
              <w:spacing w:after="120"/>
              <w:ind w:firstLine="360"/>
              <w:rPr>
                <w:color w:val="auto"/>
              </w:rPr>
            </w:pPr>
            <w:proofErr w:type="spellStart"/>
            <w:r w:rsidRPr="007738C8">
              <w:rPr>
                <w:color w:val="auto"/>
              </w:rPr>
              <w:t>low</w:t>
            </w:r>
            <w:proofErr w:type="spellEnd"/>
            <w:r w:rsidRPr="007738C8">
              <w:rPr>
                <w:color w:val="auto"/>
              </w:rPr>
              <w:t xml:space="preserve"> </w:t>
            </w:r>
            <w:proofErr w:type="spellStart"/>
            <w:r w:rsidRPr="007738C8">
              <w:rPr>
                <w:color w:val="auto"/>
              </w:rPr>
              <w:t>blood</w:t>
            </w:r>
            <w:proofErr w:type="spellEnd"/>
            <w:r w:rsidRPr="007738C8">
              <w:rPr>
                <w:color w:val="auto"/>
              </w:rPr>
              <w:t xml:space="preserve"> </w:t>
            </w:r>
            <w:proofErr w:type="spellStart"/>
            <w:r w:rsidRPr="007738C8">
              <w:rPr>
                <w:color w:val="auto"/>
              </w:rPr>
              <w:t>pressure</w:t>
            </w:r>
            <w:proofErr w:type="spellEnd"/>
          </w:p>
        </w:tc>
      </w:tr>
      <w:tr w:rsidR="008050BB" w:rsidRPr="007E7A6C" w14:paraId="5FFD73F6" w14:textId="77777777" w:rsidTr="007738C8">
        <w:trPr>
          <w:cantSplit/>
          <w:jc w:val="center"/>
        </w:trPr>
        <w:tc>
          <w:tcPr>
            <w:tcW w:w="0" w:type="auto"/>
            <w:shd w:val="clear" w:color="auto" w:fill="auto"/>
          </w:tcPr>
          <w:p w14:paraId="40D1CFEC" w14:textId="77777777" w:rsidR="001F74F6" w:rsidRPr="007738C8" w:rsidRDefault="005324EA" w:rsidP="007738C8">
            <w:pPr>
              <w:pStyle w:val="Other0"/>
              <w:widowControl/>
              <w:spacing w:after="120"/>
              <w:ind w:firstLine="0"/>
              <w:rPr>
                <w:color w:val="auto"/>
              </w:rPr>
            </w:pPr>
            <w:r w:rsidRPr="007738C8">
              <w:rPr>
                <w:color w:val="auto"/>
              </w:rPr>
              <w:t>La tos</w:t>
            </w:r>
          </w:p>
        </w:tc>
        <w:tc>
          <w:tcPr>
            <w:tcW w:w="0" w:type="auto"/>
            <w:shd w:val="clear" w:color="auto" w:fill="auto"/>
          </w:tcPr>
          <w:p w14:paraId="4C226EB2" w14:textId="77777777" w:rsidR="001F74F6" w:rsidRPr="007738C8" w:rsidRDefault="005324EA" w:rsidP="007738C8">
            <w:pPr>
              <w:pStyle w:val="Other0"/>
              <w:widowControl/>
              <w:spacing w:after="120"/>
              <w:ind w:firstLine="360"/>
              <w:rPr>
                <w:color w:val="auto"/>
              </w:rPr>
            </w:pPr>
            <w:proofErr w:type="spellStart"/>
            <w:r w:rsidRPr="007738C8">
              <w:rPr>
                <w:color w:val="auto"/>
              </w:rPr>
              <w:t>cough</w:t>
            </w:r>
            <w:proofErr w:type="spellEnd"/>
          </w:p>
        </w:tc>
      </w:tr>
      <w:tr w:rsidR="008050BB" w:rsidRPr="007E7A6C" w14:paraId="71BCBB00" w14:textId="77777777" w:rsidTr="007738C8">
        <w:trPr>
          <w:cantSplit/>
          <w:jc w:val="center"/>
        </w:trPr>
        <w:tc>
          <w:tcPr>
            <w:tcW w:w="0" w:type="auto"/>
            <w:shd w:val="clear" w:color="auto" w:fill="auto"/>
          </w:tcPr>
          <w:p w14:paraId="19568148" w14:textId="77777777" w:rsidR="001F74F6" w:rsidRPr="007738C8" w:rsidRDefault="005324EA" w:rsidP="007738C8">
            <w:pPr>
              <w:pStyle w:val="Other0"/>
              <w:widowControl/>
              <w:spacing w:after="120"/>
              <w:ind w:firstLine="0"/>
              <w:rPr>
                <w:color w:val="auto"/>
              </w:rPr>
            </w:pPr>
            <w:r w:rsidRPr="007738C8">
              <w:rPr>
                <w:color w:val="auto"/>
              </w:rPr>
              <w:t>Las úlceras pépticas</w:t>
            </w:r>
          </w:p>
        </w:tc>
        <w:tc>
          <w:tcPr>
            <w:tcW w:w="0" w:type="auto"/>
            <w:shd w:val="clear" w:color="auto" w:fill="auto"/>
          </w:tcPr>
          <w:p w14:paraId="26AA63A0" w14:textId="77777777" w:rsidR="001F74F6" w:rsidRPr="007738C8" w:rsidRDefault="005324EA" w:rsidP="007738C8">
            <w:pPr>
              <w:pStyle w:val="Other0"/>
              <w:widowControl/>
              <w:spacing w:after="120"/>
              <w:ind w:firstLine="360"/>
              <w:rPr>
                <w:color w:val="auto"/>
              </w:rPr>
            </w:pPr>
            <w:proofErr w:type="spellStart"/>
            <w:r w:rsidRPr="007738C8">
              <w:rPr>
                <w:color w:val="auto"/>
              </w:rPr>
              <w:t>peptic</w:t>
            </w:r>
            <w:proofErr w:type="spellEnd"/>
            <w:r w:rsidRPr="007738C8">
              <w:rPr>
                <w:color w:val="auto"/>
              </w:rPr>
              <w:t xml:space="preserve"> </w:t>
            </w:r>
            <w:proofErr w:type="spellStart"/>
            <w:r w:rsidRPr="007738C8">
              <w:rPr>
                <w:color w:val="auto"/>
              </w:rPr>
              <w:t>ulcers</w:t>
            </w:r>
            <w:proofErr w:type="spellEnd"/>
          </w:p>
        </w:tc>
      </w:tr>
      <w:tr w:rsidR="008050BB" w:rsidRPr="007E7A6C" w14:paraId="2C874F2F" w14:textId="77777777" w:rsidTr="007738C8">
        <w:trPr>
          <w:cantSplit/>
          <w:jc w:val="center"/>
        </w:trPr>
        <w:tc>
          <w:tcPr>
            <w:tcW w:w="0" w:type="auto"/>
            <w:shd w:val="clear" w:color="auto" w:fill="auto"/>
          </w:tcPr>
          <w:p w14:paraId="705EF2F2" w14:textId="77777777" w:rsidR="001F74F6" w:rsidRPr="007738C8" w:rsidRDefault="005324EA" w:rsidP="007738C8">
            <w:pPr>
              <w:pStyle w:val="Other0"/>
              <w:widowControl/>
              <w:spacing w:after="120"/>
              <w:ind w:firstLine="0"/>
              <w:rPr>
                <w:color w:val="auto"/>
              </w:rPr>
            </w:pPr>
            <w:r w:rsidRPr="007738C8">
              <w:rPr>
                <w:color w:val="auto"/>
              </w:rPr>
              <w:lastRenderedPageBreak/>
              <w:t>El virus</w:t>
            </w:r>
          </w:p>
        </w:tc>
        <w:tc>
          <w:tcPr>
            <w:tcW w:w="0" w:type="auto"/>
            <w:shd w:val="clear" w:color="auto" w:fill="auto"/>
          </w:tcPr>
          <w:p w14:paraId="059B292D" w14:textId="77777777" w:rsidR="001F74F6" w:rsidRPr="007738C8" w:rsidRDefault="005324EA" w:rsidP="007738C8">
            <w:pPr>
              <w:pStyle w:val="Other0"/>
              <w:widowControl/>
              <w:spacing w:after="120"/>
              <w:ind w:firstLine="360"/>
              <w:rPr>
                <w:color w:val="auto"/>
              </w:rPr>
            </w:pPr>
            <w:r w:rsidRPr="007738C8">
              <w:rPr>
                <w:color w:val="auto"/>
              </w:rPr>
              <w:t>virus</w:t>
            </w:r>
          </w:p>
        </w:tc>
      </w:tr>
    </w:tbl>
    <w:p w14:paraId="5DF57B8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D904EB2" w14:textId="77777777" w:rsidR="001F74F6" w:rsidRPr="007E7A6C" w:rsidRDefault="005324EA" w:rsidP="007E7A6C">
      <w:pPr>
        <w:pStyle w:val="BodyText"/>
        <w:widowControl/>
        <w:spacing w:after="120"/>
        <w:rPr>
          <w:color w:val="auto"/>
        </w:rPr>
      </w:pPr>
      <w:r w:rsidRPr="007E7A6C">
        <w:rPr>
          <w:color w:val="auto"/>
        </w:rPr>
        <w:lastRenderedPageBreak/>
        <w:t>Page 99</w:t>
      </w:r>
    </w:p>
    <w:p w14:paraId="1427D10B" w14:textId="77777777" w:rsidR="001F74F6" w:rsidRPr="007E7A6C" w:rsidRDefault="005324EA" w:rsidP="0002501B">
      <w:pPr>
        <w:pStyle w:val="Heading3"/>
      </w:pPr>
      <w:bookmarkStart w:id="205" w:name="bookmark334"/>
      <w:bookmarkStart w:id="206" w:name="bookmark335"/>
      <w:r w:rsidRPr="007E7A6C">
        <w:t>Vocabulario sobre el estado de la salud y el bienestar</w:t>
      </w:r>
      <w:bookmarkEnd w:id="205"/>
      <w:bookmarkEnd w:id="206"/>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323"/>
        <w:gridCol w:w="4840"/>
      </w:tblGrid>
      <w:tr w:rsidR="008050BB" w:rsidRPr="007E7A6C" w14:paraId="30F06319" w14:textId="77777777" w:rsidTr="007738C8">
        <w:trPr>
          <w:cantSplit/>
          <w:jc w:val="center"/>
        </w:trPr>
        <w:tc>
          <w:tcPr>
            <w:tcW w:w="0" w:type="auto"/>
            <w:shd w:val="clear" w:color="auto" w:fill="auto"/>
          </w:tcPr>
          <w:p w14:paraId="568B4652" w14:textId="77777777" w:rsidR="001F74F6" w:rsidRPr="007738C8" w:rsidRDefault="005324EA" w:rsidP="007738C8">
            <w:pPr>
              <w:pStyle w:val="Other0"/>
              <w:widowControl/>
              <w:spacing w:after="120"/>
              <w:ind w:firstLine="0"/>
              <w:rPr>
                <w:color w:val="auto"/>
              </w:rPr>
            </w:pPr>
            <w:r w:rsidRPr="007738C8">
              <w:rPr>
                <w:color w:val="auto"/>
              </w:rPr>
              <w:t>Agotado</w:t>
            </w:r>
          </w:p>
        </w:tc>
        <w:tc>
          <w:tcPr>
            <w:tcW w:w="0" w:type="auto"/>
            <w:shd w:val="clear" w:color="auto" w:fill="auto"/>
          </w:tcPr>
          <w:p w14:paraId="3815A1E3" w14:textId="77777777" w:rsidR="001F74F6" w:rsidRPr="007738C8" w:rsidRDefault="005324EA" w:rsidP="007738C8">
            <w:pPr>
              <w:pStyle w:val="Other0"/>
              <w:widowControl/>
              <w:spacing w:after="120"/>
              <w:ind w:firstLine="360"/>
              <w:rPr>
                <w:color w:val="auto"/>
              </w:rPr>
            </w:pPr>
            <w:proofErr w:type="spellStart"/>
            <w:r w:rsidRPr="007738C8">
              <w:rPr>
                <w:color w:val="auto"/>
              </w:rPr>
              <w:t>exhausted</w:t>
            </w:r>
            <w:proofErr w:type="spellEnd"/>
          </w:p>
        </w:tc>
      </w:tr>
      <w:tr w:rsidR="008050BB" w:rsidRPr="007E7A6C" w14:paraId="527E8936" w14:textId="77777777" w:rsidTr="007738C8">
        <w:trPr>
          <w:cantSplit/>
          <w:jc w:val="center"/>
        </w:trPr>
        <w:tc>
          <w:tcPr>
            <w:tcW w:w="0" w:type="auto"/>
            <w:shd w:val="clear" w:color="auto" w:fill="auto"/>
          </w:tcPr>
          <w:p w14:paraId="11168390" w14:textId="77777777" w:rsidR="001F74F6" w:rsidRPr="007738C8" w:rsidRDefault="005324EA" w:rsidP="007738C8">
            <w:pPr>
              <w:pStyle w:val="Other0"/>
              <w:widowControl/>
              <w:spacing w:after="120"/>
              <w:ind w:firstLine="0"/>
              <w:rPr>
                <w:color w:val="auto"/>
              </w:rPr>
            </w:pPr>
            <w:r w:rsidRPr="007738C8">
              <w:rPr>
                <w:color w:val="auto"/>
              </w:rPr>
              <w:t>La alimentación</w:t>
            </w:r>
          </w:p>
        </w:tc>
        <w:tc>
          <w:tcPr>
            <w:tcW w:w="0" w:type="auto"/>
            <w:shd w:val="clear" w:color="auto" w:fill="auto"/>
          </w:tcPr>
          <w:p w14:paraId="27C1D7BF" w14:textId="77777777" w:rsidR="001F74F6" w:rsidRPr="007738C8" w:rsidRDefault="005324EA" w:rsidP="007738C8">
            <w:pPr>
              <w:pStyle w:val="Other0"/>
              <w:widowControl/>
              <w:spacing w:after="120"/>
              <w:ind w:firstLine="360"/>
              <w:rPr>
                <w:color w:val="auto"/>
              </w:rPr>
            </w:pPr>
            <w:proofErr w:type="spellStart"/>
            <w:r w:rsidRPr="007738C8">
              <w:rPr>
                <w:color w:val="auto"/>
              </w:rPr>
              <w:t>nutrition</w:t>
            </w:r>
            <w:proofErr w:type="spellEnd"/>
          </w:p>
        </w:tc>
      </w:tr>
      <w:tr w:rsidR="008050BB" w:rsidRPr="007E7A6C" w14:paraId="556F62ED" w14:textId="77777777" w:rsidTr="007738C8">
        <w:trPr>
          <w:cantSplit/>
          <w:jc w:val="center"/>
        </w:trPr>
        <w:tc>
          <w:tcPr>
            <w:tcW w:w="0" w:type="auto"/>
            <w:shd w:val="clear" w:color="auto" w:fill="auto"/>
          </w:tcPr>
          <w:p w14:paraId="5B62B9C0" w14:textId="77777777" w:rsidR="001F74F6" w:rsidRPr="007738C8" w:rsidRDefault="005324EA" w:rsidP="007738C8">
            <w:pPr>
              <w:pStyle w:val="Other0"/>
              <w:widowControl/>
              <w:spacing w:after="120"/>
              <w:ind w:firstLine="0"/>
              <w:rPr>
                <w:color w:val="auto"/>
              </w:rPr>
            </w:pPr>
            <w:r w:rsidRPr="007738C8">
              <w:rPr>
                <w:color w:val="auto"/>
              </w:rPr>
              <w:t>La autoestima</w:t>
            </w:r>
          </w:p>
        </w:tc>
        <w:tc>
          <w:tcPr>
            <w:tcW w:w="0" w:type="auto"/>
            <w:shd w:val="clear" w:color="auto" w:fill="auto"/>
          </w:tcPr>
          <w:p w14:paraId="757CF27C" w14:textId="77777777" w:rsidR="001F74F6" w:rsidRPr="007738C8" w:rsidRDefault="005324EA" w:rsidP="007738C8">
            <w:pPr>
              <w:pStyle w:val="Other0"/>
              <w:widowControl/>
              <w:spacing w:after="120"/>
              <w:ind w:firstLine="360"/>
              <w:rPr>
                <w:color w:val="auto"/>
              </w:rPr>
            </w:pPr>
            <w:proofErr w:type="spellStart"/>
            <w:r w:rsidRPr="007738C8">
              <w:rPr>
                <w:color w:val="auto"/>
              </w:rPr>
              <w:t>self-esteem</w:t>
            </w:r>
            <w:proofErr w:type="spellEnd"/>
          </w:p>
        </w:tc>
      </w:tr>
      <w:tr w:rsidR="008050BB" w:rsidRPr="007E7A6C" w14:paraId="0E1CB519" w14:textId="77777777" w:rsidTr="007738C8">
        <w:trPr>
          <w:cantSplit/>
          <w:jc w:val="center"/>
        </w:trPr>
        <w:tc>
          <w:tcPr>
            <w:tcW w:w="0" w:type="auto"/>
            <w:shd w:val="clear" w:color="auto" w:fill="auto"/>
          </w:tcPr>
          <w:p w14:paraId="2D32FCE2" w14:textId="77777777" w:rsidR="001F74F6" w:rsidRPr="007738C8" w:rsidRDefault="005324EA" w:rsidP="007738C8">
            <w:pPr>
              <w:pStyle w:val="Other0"/>
              <w:widowControl/>
              <w:spacing w:after="120"/>
              <w:ind w:firstLine="0"/>
              <w:rPr>
                <w:color w:val="auto"/>
              </w:rPr>
            </w:pPr>
            <w:r w:rsidRPr="007738C8">
              <w:rPr>
                <w:color w:val="auto"/>
              </w:rPr>
              <w:t>El bienestar</w:t>
            </w:r>
          </w:p>
        </w:tc>
        <w:tc>
          <w:tcPr>
            <w:tcW w:w="0" w:type="auto"/>
            <w:shd w:val="clear" w:color="auto" w:fill="auto"/>
          </w:tcPr>
          <w:p w14:paraId="181C3B54" w14:textId="77777777" w:rsidR="001F74F6" w:rsidRPr="007738C8" w:rsidRDefault="005324EA" w:rsidP="007738C8">
            <w:pPr>
              <w:pStyle w:val="Other0"/>
              <w:widowControl/>
              <w:spacing w:after="120"/>
              <w:ind w:firstLine="360"/>
              <w:rPr>
                <w:color w:val="auto"/>
              </w:rPr>
            </w:pPr>
            <w:proofErr w:type="spellStart"/>
            <w:r w:rsidRPr="007738C8">
              <w:rPr>
                <w:color w:val="auto"/>
              </w:rPr>
              <w:t>well-being</w:t>
            </w:r>
            <w:proofErr w:type="spellEnd"/>
          </w:p>
        </w:tc>
      </w:tr>
      <w:tr w:rsidR="008050BB" w:rsidRPr="007E7A6C" w14:paraId="431CFE18" w14:textId="77777777" w:rsidTr="007738C8">
        <w:trPr>
          <w:cantSplit/>
          <w:jc w:val="center"/>
        </w:trPr>
        <w:tc>
          <w:tcPr>
            <w:tcW w:w="0" w:type="auto"/>
            <w:shd w:val="clear" w:color="auto" w:fill="auto"/>
          </w:tcPr>
          <w:p w14:paraId="7E5C40AB" w14:textId="77777777" w:rsidR="001F74F6" w:rsidRPr="007738C8" w:rsidRDefault="005324EA" w:rsidP="007738C8">
            <w:pPr>
              <w:pStyle w:val="Other0"/>
              <w:widowControl/>
              <w:spacing w:after="120"/>
              <w:ind w:firstLine="0"/>
              <w:rPr>
                <w:color w:val="auto"/>
              </w:rPr>
            </w:pPr>
            <w:r w:rsidRPr="007738C8">
              <w:rPr>
                <w:color w:val="auto"/>
              </w:rPr>
              <w:t>Enfermo</w:t>
            </w:r>
          </w:p>
        </w:tc>
        <w:tc>
          <w:tcPr>
            <w:tcW w:w="0" w:type="auto"/>
            <w:shd w:val="clear" w:color="auto" w:fill="auto"/>
          </w:tcPr>
          <w:p w14:paraId="3429CFFD" w14:textId="77777777" w:rsidR="001F74F6" w:rsidRPr="007738C8" w:rsidRDefault="005324EA" w:rsidP="007738C8">
            <w:pPr>
              <w:pStyle w:val="Other0"/>
              <w:widowControl/>
              <w:spacing w:after="120"/>
              <w:ind w:firstLine="360"/>
              <w:rPr>
                <w:color w:val="auto"/>
              </w:rPr>
            </w:pPr>
            <w:proofErr w:type="spellStart"/>
            <w:r w:rsidRPr="007738C8">
              <w:rPr>
                <w:color w:val="auto"/>
              </w:rPr>
              <w:t>sick</w:t>
            </w:r>
            <w:proofErr w:type="spellEnd"/>
            <w:r w:rsidRPr="007738C8">
              <w:rPr>
                <w:color w:val="auto"/>
              </w:rPr>
              <w:t xml:space="preserve">; </w:t>
            </w:r>
            <w:proofErr w:type="spellStart"/>
            <w:r w:rsidRPr="007738C8">
              <w:rPr>
                <w:color w:val="auto"/>
              </w:rPr>
              <w:t>ill</w:t>
            </w:r>
            <w:proofErr w:type="spellEnd"/>
          </w:p>
        </w:tc>
      </w:tr>
      <w:tr w:rsidR="008050BB" w:rsidRPr="007E7A6C" w14:paraId="69FAC138" w14:textId="77777777" w:rsidTr="007738C8">
        <w:trPr>
          <w:cantSplit/>
          <w:jc w:val="center"/>
        </w:trPr>
        <w:tc>
          <w:tcPr>
            <w:tcW w:w="0" w:type="auto"/>
            <w:shd w:val="clear" w:color="auto" w:fill="auto"/>
          </w:tcPr>
          <w:p w14:paraId="4A4CA8BF" w14:textId="77777777" w:rsidR="001F74F6" w:rsidRPr="007738C8" w:rsidRDefault="005324EA" w:rsidP="007738C8">
            <w:pPr>
              <w:pStyle w:val="Other0"/>
              <w:widowControl/>
              <w:spacing w:after="120"/>
              <w:ind w:firstLine="0"/>
              <w:rPr>
                <w:color w:val="auto"/>
              </w:rPr>
            </w:pPr>
            <w:r w:rsidRPr="007738C8">
              <w:rPr>
                <w:color w:val="auto"/>
              </w:rPr>
              <w:t>El estado de ánimo</w:t>
            </w:r>
          </w:p>
        </w:tc>
        <w:tc>
          <w:tcPr>
            <w:tcW w:w="0" w:type="auto"/>
            <w:shd w:val="clear" w:color="auto" w:fill="auto"/>
          </w:tcPr>
          <w:p w14:paraId="79F292E8" w14:textId="77777777" w:rsidR="001F74F6" w:rsidRPr="007738C8" w:rsidRDefault="005324EA" w:rsidP="007738C8">
            <w:pPr>
              <w:pStyle w:val="Other0"/>
              <w:widowControl/>
              <w:spacing w:after="120"/>
              <w:ind w:firstLine="360"/>
              <w:rPr>
                <w:color w:val="auto"/>
              </w:rPr>
            </w:pPr>
            <w:proofErr w:type="spellStart"/>
            <w:r w:rsidRPr="007738C8">
              <w:rPr>
                <w:color w:val="auto"/>
              </w:rPr>
              <w:t>mood</w:t>
            </w:r>
            <w:proofErr w:type="spellEnd"/>
          </w:p>
        </w:tc>
      </w:tr>
      <w:tr w:rsidR="008050BB" w:rsidRPr="007E7A6C" w14:paraId="6E6183E9" w14:textId="77777777" w:rsidTr="007738C8">
        <w:trPr>
          <w:cantSplit/>
          <w:jc w:val="center"/>
        </w:trPr>
        <w:tc>
          <w:tcPr>
            <w:tcW w:w="0" w:type="auto"/>
            <w:shd w:val="clear" w:color="auto" w:fill="auto"/>
          </w:tcPr>
          <w:p w14:paraId="53D373C2" w14:textId="77777777" w:rsidR="001F74F6" w:rsidRPr="007738C8" w:rsidRDefault="005324EA" w:rsidP="007738C8">
            <w:pPr>
              <w:pStyle w:val="Other0"/>
              <w:widowControl/>
              <w:spacing w:after="120"/>
              <w:ind w:firstLine="0"/>
              <w:rPr>
                <w:color w:val="auto"/>
              </w:rPr>
            </w:pPr>
            <w:r w:rsidRPr="007738C8">
              <w:rPr>
                <w:color w:val="auto"/>
              </w:rPr>
              <w:t>Inflamado</w:t>
            </w:r>
          </w:p>
        </w:tc>
        <w:tc>
          <w:tcPr>
            <w:tcW w:w="0" w:type="auto"/>
            <w:shd w:val="clear" w:color="auto" w:fill="auto"/>
          </w:tcPr>
          <w:p w14:paraId="720CC153" w14:textId="77777777" w:rsidR="001F74F6" w:rsidRPr="007738C8" w:rsidRDefault="005324EA" w:rsidP="007738C8">
            <w:pPr>
              <w:pStyle w:val="Other0"/>
              <w:widowControl/>
              <w:spacing w:after="120"/>
              <w:ind w:firstLine="360"/>
              <w:rPr>
                <w:color w:val="auto"/>
              </w:rPr>
            </w:pPr>
            <w:proofErr w:type="spellStart"/>
            <w:r w:rsidRPr="007738C8">
              <w:rPr>
                <w:color w:val="auto"/>
              </w:rPr>
              <w:t>inflamed</w:t>
            </w:r>
            <w:proofErr w:type="spellEnd"/>
            <w:r w:rsidRPr="007738C8">
              <w:rPr>
                <w:color w:val="auto"/>
              </w:rPr>
              <w:t xml:space="preserve">; </w:t>
            </w:r>
            <w:proofErr w:type="spellStart"/>
            <w:r w:rsidRPr="007738C8">
              <w:rPr>
                <w:color w:val="auto"/>
              </w:rPr>
              <w:t>swollen</w:t>
            </w:r>
            <w:proofErr w:type="spellEnd"/>
          </w:p>
        </w:tc>
      </w:tr>
      <w:tr w:rsidR="008050BB" w:rsidRPr="007E7A6C" w14:paraId="493EE697" w14:textId="77777777" w:rsidTr="007738C8">
        <w:trPr>
          <w:cantSplit/>
          <w:jc w:val="center"/>
        </w:trPr>
        <w:tc>
          <w:tcPr>
            <w:tcW w:w="0" w:type="auto"/>
            <w:shd w:val="clear" w:color="auto" w:fill="auto"/>
          </w:tcPr>
          <w:p w14:paraId="2E0E7E1A" w14:textId="77777777" w:rsidR="001F74F6" w:rsidRPr="007738C8" w:rsidRDefault="005324EA" w:rsidP="007738C8">
            <w:pPr>
              <w:pStyle w:val="Other0"/>
              <w:widowControl/>
              <w:spacing w:after="120"/>
              <w:ind w:firstLine="0"/>
              <w:rPr>
                <w:color w:val="auto"/>
              </w:rPr>
            </w:pPr>
            <w:r w:rsidRPr="007738C8">
              <w:rPr>
                <w:color w:val="auto"/>
              </w:rPr>
              <w:t>Mareado</w:t>
            </w:r>
          </w:p>
        </w:tc>
        <w:tc>
          <w:tcPr>
            <w:tcW w:w="0" w:type="auto"/>
            <w:shd w:val="clear" w:color="auto" w:fill="auto"/>
          </w:tcPr>
          <w:p w14:paraId="7D087A0B" w14:textId="77777777" w:rsidR="001F74F6" w:rsidRPr="007738C8" w:rsidRDefault="005324EA" w:rsidP="007738C8">
            <w:pPr>
              <w:pStyle w:val="Other0"/>
              <w:widowControl/>
              <w:spacing w:after="120"/>
              <w:ind w:firstLine="360"/>
              <w:rPr>
                <w:color w:val="auto"/>
              </w:rPr>
            </w:pPr>
            <w:proofErr w:type="spellStart"/>
            <w:r w:rsidRPr="007738C8">
              <w:rPr>
                <w:color w:val="auto"/>
              </w:rPr>
              <w:t>dizzy</w:t>
            </w:r>
            <w:proofErr w:type="spellEnd"/>
          </w:p>
        </w:tc>
      </w:tr>
      <w:tr w:rsidR="008050BB" w:rsidRPr="007E7A6C" w14:paraId="654B4CF2" w14:textId="77777777" w:rsidTr="007738C8">
        <w:trPr>
          <w:cantSplit/>
          <w:jc w:val="center"/>
        </w:trPr>
        <w:tc>
          <w:tcPr>
            <w:tcW w:w="0" w:type="auto"/>
            <w:shd w:val="clear" w:color="auto" w:fill="auto"/>
          </w:tcPr>
          <w:p w14:paraId="0D210C98" w14:textId="77777777" w:rsidR="001F74F6" w:rsidRPr="007738C8" w:rsidRDefault="005324EA" w:rsidP="007738C8">
            <w:pPr>
              <w:pStyle w:val="Other0"/>
              <w:widowControl/>
              <w:spacing w:after="120"/>
              <w:ind w:firstLine="0"/>
              <w:rPr>
                <w:color w:val="auto"/>
              </w:rPr>
            </w:pPr>
            <w:r w:rsidRPr="007738C8">
              <w:rPr>
                <w:color w:val="auto"/>
              </w:rPr>
              <w:t>Preocupado</w:t>
            </w:r>
          </w:p>
        </w:tc>
        <w:tc>
          <w:tcPr>
            <w:tcW w:w="0" w:type="auto"/>
            <w:shd w:val="clear" w:color="auto" w:fill="auto"/>
          </w:tcPr>
          <w:p w14:paraId="47ECDF9C" w14:textId="77777777" w:rsidR="001F74F6" w:rsidRPr="007738C8" w:rsidRDefault="005324EA" w:rsidP="007738C8">
            <w:pPr>
              <w:pStyle w:val="Other0"/>
              <w:widowControl/>
              <w:spacing w:after="120"/>
              <w:ind w:firstLine="360"/>
              <w:rPr>
                <w:color w:val="auto"/>
              </w:rPr>
            </w:pPr>
            <w:proofErr w:type="spellStart"/>
            <w:r w:rsidRPr="007738C8">
              <w:rPr>
                <w:color w:val="auto"/>
              </w:rPr>
              <w:t>worried</w:t>
            </w:r>
            <w:proofErr w:type="spellEnd"/>
          </w:p>
        </w:tc>
      </w:tr>
      <w:tr w:rsidR="008050BB" w:rsidRPr="007E7A6C" w14:paraId="171550EE" w14:textId="77777777" w:rsidTr="007738C8">
        <w:trPr>
          <w:cantSplit/>
          <w:jc w:val="center"/>
        </w:trPr>
        <w:tc>
          <w:tcPr>
            <w:tcW w:w="0" w:type="auto"/>
            <w:shd w:val="clear" w:color="auto" w:fill="auto"/>
          </w:tcPr>
          <w:p w14:paraId="14D3C1A0" w14:textId="77777777" w:rsidR="001F74F6" w:rsidRPr="007738C8" w:rsidRDefault="005324EA" w:rsidP="007738C8">
            <w:pPr>
              <w:pStyle w:val="Other0"/>
              <w:widowControl/>
              <w:spacing w:after="120"/>
              <w:ind w:firstLine="0"/>
              <w:rPr>
                <w:color w:val="auto"/>
              </w:rPr>
            </w:pPr>
            <w:r w:rsidRPr="007738C8">
              <w:rPr>
                <w:color w:val="auto"/>
              </w:rPr>
              <w:t>La salud</w:t>
            </w:r>
          </w:p>
        </w:tc>
        <w:tc>
          <w:tcPr>
            <w:tcW w:w="0" w:type="auto"/>
            <w:shd w:val="clear" w:color="auto" w:fill="auto"/>
          </w:tcPr>
          <w:p w14:paraId="1AB7C535" w14:textId="77777777" w:rsidR="001F74F6" w:rsidRPr="007738C8" w:rsidRDefault="005324EA" w:rsidP="007738C8">
            <w:pPr>
              <w:pStyle w:val="Other0"/>
              <w:widowControl/>
              <w:spacing w:after="120"/>
              <w:ind w:firstLine="360"/>
              <w:rPr>
                <w:color w:val="auto"/>
              </w:rPr>
            </w:pPr>
            <w:proofErr w:type="spellStart"/>
            <w:r w:rsidRPr="007738C8">
              <w:rPr>
                <w:color w:val="auto"/>
              </w:rPr>
              <w:t>health</w:t>
            </w:r>
            <w:proofErr w:type="spellEnd"/>
          </w:p>
        </w:tc>
      </w:tr>
      <w:tr w:rsidR="008050BB" w:rsidRPr="007E7A6C" w14:paraId="15E819DC" w14:textId="77777777" w:rsidTr="007738C8">
        <w:trPr>
          <w:cantSplit/>
          <w:jc w:val="center"/>
        </w:trPr>
        <w:tc>
          <w:tcPr>
            <w:tcW w:w="0" w:type="auto"/>
            <w:shd w:val="clear" w:color="auto" w:fill="auto"/>
          </w:tcPr>
          <w:p w14:paraId="27CE89A9" w14:textId="77777777" w:rsidR="001F74F6" w:rsidRPr="007738C8" w:rsidRDefault="005324EA" w:rsidP="007738C8">
            <w:pPr>
              <w:pStyle w:val="Other0"/>
              <w:widowControl/>
              <w:spacing w:after="120"/>
              <w:ind w:firstLine="0"/>
              <w:rPr>
                <w:color w:val="auto"/>
              </w:rPr>
            </w:pPr>
            <w:r w:rsidRPr="007738C8">
              <w:rPr>
                <w:color w:val="auto"/>
              </w:rPr>
              <w:t>La salud mental</w:t>
            </w:r>
          </w:p>
        </w:tc>
        <w:tc>
          <w:tcPr>
            <w:tcW w:w="0" w:type="auto"/>
            <w:shd w:val="clear" w:color="auto" w:fill="auto"/>
          </w:tcPr>
          <w:p w14:paraId="3983F202" w14:textId="77777777" w:rsidR="001F74F6" w:rsidRPr="007738C8" w:rsidRDefault="005324EA" w:rsidP="007738C8">
            <w:pPr>
              <w:pStyle w:val="Other0"/>
              <w:widowControl/>
              <w:spacing w:after="120"/>
              <w:ind w:firstLine="360"/>
              <w:rPr>
                <w:color w:val="auto"/>
              </w:rPr>
            </w:pPr>
            <w:r w:rsidRPr="007738C8">
              <w:rPr>
                <w:color w:val="auto"/>
              </w:rPr>
              <w:t xml:space="preserve">mental </w:t>
            </w:r>
            <w:proofErr w:type="spellStart"/>
            <w:r w:rsidRPr="007738C8">
              <w:rPr>
                <w:color w:val="auto"/>
              </w:rPr>
              <w:t>health</w:t>
            </w:r>
            <w:proofErr w:type="spellEnd"/>
          </w:p>
        </w:tc>
      </w:tr>
      <w:tr w:rsidR="008050BB" w:rsidRPr="007E7A6C" w14:paraId="1D20AF94" w14:textId="77777777" w:rsidTr="007738C8">
        <w:trPr>
          <w:cantSplit/>
          <w:jc w:val="center"/>
        </w:trPr>
        <w:tc>
          <w:tcPr>
            <w:tcW w:w="0" w:type="auto"/>
            <w:shd w:val="clear" w:color="auto" w:fill="auto"/>
          </w:tcPr>
          <w:p w14:paraId="0434CC51" w14:textId="77777777" w:rsidR="001F74F6" w:rsidRPr="007738C8" w:rsidRDefault="005324EA" w:rsidP="007738C8">
            <w:pPr>
              <w:pStyle w:val="Other0"/>
              <w:widowControl/>
              <w:spacing w:after="120"/>
              <w:ind w:firstLine="0"/>
              <w:rPr>
                <w:color w:val="auto"/>
              </w:rPr>
            </w:pPr>
            <w:r w:rsidRPr="007738C8">
              <w:rPr>
                <w:color w:val="auto"/>
              </w:rPr>
              <w:t>Sano</w:t>
            </w:r>
          </w:p>
        </w:tc>
        <w:tc>
          <w:tcPr>
            <w:tcW w:w="0" w:type="auto"/>
            <w:shd w:val="clear" w:color="auto" w:fill="auto"/>
          </w:tcPr>
          <w:p w14:paraId="788EE629" w14:textId="77777777" w:rsidR="001F74F6" w:rsidRPr="007738C8" w:rsidRDefault="005324EA" w:rsidP="007738C8">
            <w:pPr>
              <w:pStyle w:val="Other0"/>
              <w:widowControl/>
              <w:spacing w:after="120"/>
              <w:ind w:firstLine="360"/>
              <w:rPr>
                <w:color w:val="auto"/>
              </w:rPr>
            </w:pPr>
            <w:proofErr w:type="spellStart"/>
            <w:r w:rsidRPr="007738C8">
              <w:rPr>
                <w:color w:val="auto"/>
              </w:rPr>
              <w:t>healthy</w:t>
            </w:r>
            <w:proofErr w:type="spellEnd"/>
          </w:p>
        </w:tc>
      </w:tr>
    </w:tbl>
    <w:p w14:paraId="09FC7DD6" w14:textId="77777777" w:rsidR="001F74F6" w:rsidRPr="003C59FA" w:rsidRDefault="005324EA" w:rsidP="007E7A6C">
      <w:pPr>
        <w:pStyle w:val="BodyText"/>
        <w:widowControl/>
        <w:spacing w:after="120"/>
        <w:rPr>
          <w:color w:val="auto"/>
          <w:lang w:val="en-US"/>
        </w:rPr>
      </w:pPr>
      <w:r w:rsidRPr="003C59FA">
        <w:rPr>
          <w:color w:val="auto"/>
          <w:lang w:val="en-US"/>
        </w:rPr>
        <w:t>This file is licensed under the</w:t>
      </w:r>
      <w:hyperlink r:id="rId75" w:history="1">
        <w:r w:rsidRPr="003C59FA">
          <w:rPr>
            <w:rStyle w:val="Hyperlink"/>
            <w:color w:val="auto"/>
            <w:lang w:val="en-US"/>
          </w:rPr>
          <w:t xml:space="preserve"> Creative Commons</w:t>
        </w:r>
      </w:hyperlink>
      <w:hyperlink r:id="rId76" w:history="1">
        <w:r w:rsidRPr="003C59FA">
          <w:rPr>
            <w:rStyle w:val="Hyperlink"/>
            <w:color w:val="auto"/>
            <w:lang w:val="en-US"/>
          </w:rPr>
          <w:t xml:space="preserve"> Attribution 2.5 Generic </w:t>
        </w:r>
      </w:hyperlink>
      <w:r w:rsidRPr="003C59FA">
        <w:rPr>
          <w:color w:val="auto"/>
          <w:lang w:val="en-US"/>
        </w:rPr>
        <w:t>license.</w:t>
      </w:r>
    </w:p>
    <w:p w14:paraId="36742FA4" w14:textId="68251066" w:rsidR="001F74F6" w:rsidRPr="007E7A6C" w:rsidRDefault="005324EA" w:rsidP="007E7A6C">
      <w:pPr>
        <w:widowControl/>
        <w:spacing w:after="120"/>
        <w:rPr>
          <w:color w:val="auto"/>
          <w:sz w:val="2"/>
          <w:szCs w:val="2"/>
        </w:rPr>
      </w:pPr>
      <w:r>
        <w:rPr>
          <w:noProof/>
          <w:color w:val="auto"/>
        </w:rPr>
        <w:drawing>
          <wp:inline distT="0" distB="0" distL="0" distR="0" wp14:anchorId="499B7CAB" wp14:editId="53D687D0">
            <wp:extent cx="1771650" cy="1609725"/>
            <wp:effectExtent l="0" t="0" r="0" b="0"/>
            <wp:docPr id="24" name="Picutre 24" descr="A sketch of a human head where the brain is visi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4" descr="A sketch of a human head where the brain is visible."/>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771650" cy="1609725"/>
                    </a:xfrm>
                    <a:prstGeom prst="rect">
                      <a:avLst/>
                    </a:prstGeom>
                    <a:noFill/>
                    <a:ln>
                      <a:noFill/>
                    </a:ln>
                  </pic:spPr>
                </pic:pic>
              </a:graphicData>
            </a:graphic>
          </wp:inline>
        </w:drawing>
      </w:r>
    </w:p>
    <w:p w14:paraId="2254898F" w14:textId="2DF9AD24" w:rsidR="001F74F6" w:rsidRPr="003C59FA" w:rsidRDefault="005324EA" w:rsidP="007E7A6C">
      <w:pPr>
        <w:pStyle w:val="BodyText"/>
        <w:widowControl/>
        <w:spacing w:after="120"/>
        <w:rPr>
          <w:color w:val="auto"/>
          <w:lang w:val="en-US"/>
        </w:rPr>
      </w:pPr>
      <w:r w:rsidRPr="003C59FA">
        <w:rPr>
          <w:color w:val="auto"/>
          <w:lang w:val="en-US"/>
        </w:rPr>
        <w:t>This work is in the</w:t>
      </w:r>
      <w:hyperlink r:id="rId78" w:history="1">
        <w:r w:rsidRPr="003C59FA">
          <w:rPr>
            <w:rStyle w:val="Hyperlink"/>
            <w:color w:val="auto"/>
            <w:lang w:val="en-US"/>
          </w:rPr>
          <w:t xml:space="preserve"> public domain </w:t>
        </w:r>
      </w:hyperlink>
      <w:r w:rsidRPr="003C59FA">
        <w:rPr>
          <w:color w:val="auto"/>
          <w:lang w:val="en-US"/>
        </w:rPr>
        <w:t>in its country of origin and other countries and areas where the</w:t>
      </w:r>
      <w:hyperlink r:id="rId79" w:history="1">
        <w:r w:rsidRPr="003C59FA">
          <w:rPr>
            <w:rStyle w:val="Hyperlink"/>
            <w:color w:val="auto"/>
            <w:lang w:val="en-US"/>
          </w:rPr>
          <w:t xml:space="preserve"> copyright term </w:t>
        </w:r>
      </w:hyperlink>
      <w:r w:rsidRPr="003C59FA">
        <w:rPr>
          <w:color w:val="auto"/>
          <w:lang w:val="en-US"/>
        </w:rPr>
        <w:t>is the author</w:t>
      </w:r>
      <w:r w:rsidR="00126D8C" w:rsidRPr="003C59FA">
        <w:rPr>
          <w:color w:val="auto"/>
          <w:lang w:val="en-US"/>
        </w:rPr>
        <w:t>’</w:t>
      </w:r>
      <w:r w:rsidRPr="003C59FA">
        <w:rPr>
          <w:color w:val="auto"/>
          <w:lang w:val="en-US"/>
        </w:rPr>
        <w:t>s life plus 100 years or fewer.</w:t>
      </w:r>
    </w:p>
    <w:p w14:paraId="202E0AC4" w14:textId="56C52BD8" w:rsidR="001F74F6" w:rsidRPr="007E7A6C" w:rsidRDefault="005324EA" w:rsidP="007E7A6C">
      <w:pPr>
        <w:widowControl/>
        <w:spacing w:after="120"/>
        <w:rPr>
          <w:color w:val="auto"/>
          <w:sz w:val="2"/>
          <w:szCs w:val="2"/>
        </w:rPr>
      </w:pPr>
      <w:r>
        <w:rPr>
          <w:noProof/>
          <w:color w:val="auto"/>
        </w:rPr>
        <w:drawing>
          <wp:inline distT="0" distB="0" distL="0" distR="0" wp14:anchorId="04CCF976" wp14:editId="5E9A0BD7">
            <wp:extent cx="3629025" cy="1914525"/>
            <wp:effectExtent l="0" t="0" r="0" b="0"/>
            <wp:docPr id="25" name="Picutre 25" descr="Various images of human anato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5" descr="Various images of human anatomy."/>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629025" cy="1914525"/>
                    </a:xfrm>
                    <a:prstGeom prst="rect">
                      <a:avLst/>
                    </a:prstGeom>
                    <a:noFill/>
                    <a:ln>
                      <a:noFill/>
                    </a:ln>
                  </pic:spPr>
                </pic:pic>
              </a:graphicData>
            </a:graphic>
          </wp:inline>
        </w:drawing>
      </w:r>
    </w:p>
    <w:p w14:paraId="215FD68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4B68E6D" w14:textId="0A5A2217" w:rsidR="001F74F6" w:rsidRPr="007E7A6C" w:rsidRDefault="005324EA" w:rsidP="0002501B">
      <w:pPr>
        <w:pStyle w:val="Heading3"/>
      </w:pPr>
      <w:r w:rsidRPr="007E7A6C">
        <w:rPr>
          <w:rStyle w:val="BodyTextChar"/>
          <w:color w:val="auto"/>
        </w:rPr>
        <w:lastRenderedPageBreak/>
        <w:t>Page</w:t>
      </w:r>
      <w:r w:rsidR="004A38A1">
        <w:rPr>
          <w:rStyle w:val="BodyTextChar"/>
          <w:color w:val="auto"/>
        </w:rPr>
        <w:t xml:space="preserve"> 100</w:t>
      </w:r>
      <w:r w:rsidRPr="007E7A6C">
        <w:rPr>
          <w:rStyle w:val="BodyTextChar"/>
          <w:color w:val="auto"/>
        </w:rPr>
        <w:t xml:space="preserve"> </w:t>
      </w:r>
      <w:bookmarkStart w:id="207" w:name="bookmark336"/>
      <w:bookmarkStart w:id="208" w:name="bookmark337"/>
      <w:r w:rsidRPr="007E7A6C">
        <w:t>Vocabulario del cuerpo</w:t>
      </w:r>
      <w:bookmarkEnd w:id="207"/>
      <w:bookmarkEnd w:id="208"/>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765"/>
        <w:gridCol w:w="5398"/>
      </w:tblGrid>
      <w:tr w:rsidR="008050BB" w:rsidRPr="007E7A6C" w14:paraId="51E7F569" w14:textId="77777777" w:rsidTr="007738C8">
        <w:trPr>
          <w:cantSplit/>
          <w:jc w:val="center"/>
        </w:trPr>
        <w:tc>
          <w:tcPr>
            <w:tcW w:w="0" w:type="auto"/>
            <w:shd w:val="clear" w:color="auto" w:fill="auto"/>
          </w:tcPr>
          <w:p w14:paraId="1A82D613" w14:textId="77777777" w:rsidR="001F74F6" w:rsidRPr="007738C8" w:rsidRDefault="005324EA" w:rsidP="007738C8">
            <w:pPr>
              <w:pStyle w:val="Other0"/>
              <w:widowControl/>
              <w:spacing w:after="120"/>
              <w:ind w:firstLine="0"/>
              <w:rPr>
                <w:color w:val="auto"/>
              </w:rPr>
            </w:pPr>
            <w:r w:rsidRPr="007738C8">
              <w:rPr>
                <w:color w:val="auto"/>
              </w:rPr>
              <w:t>El brazo</w:t>
            </w:r>
          </w:p>
        </w:tc>
        <w:tc>
          <w:tcPr>
            <w:tcW w:w="0" w:type="auto"/>
            <w:shd w:val="clear" w:color="auto" w:fill="auto"/>
          </w:tcPr>
          <w:p w14:paraId="285B4EBA"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arm</w:t>
            </w:r>
            <w:proofErr w:type="spellEnd"/>
          </w:p>
        </w:tc>
      </w:tr>
      <w:tr w:rsidR="008050BB" w:rsidRPr="007E7A6C" w14:paraId="62D9DA4A" w14:textId="77777777" w:rsidTr="007738C8">
        <w:trPr>
          <w:cantSplit/>
          <w:jc w:val="center"/>
        </w:trPr>
        <w:tc>
          <w:tcPr>
            <w:tcW w:w="0" w:type="auto"/>
            <w:shd w:val="clear" w:color="auto" w:fill="auto"/>
          </w:tcPr>
          <w:p w14:paraId="4ABE8DB1" w14:textId="77777777" w:rsidR="001F74F6" w:rsidRPr="007738C8" w:rsidRDefault="005324EA" w:rsidP="007738C8">
            <w:pPr>
              <w:pStyle w:val="Other0"/>
              <w:widowControl/>
              <w:spacing w:after="120"/>
              <w:ind w:firstLine="0"/>
              <w:rPr>
                <w:color w:val="auto"/>
              </w:rPr>
            </w:pPr>
            <w:r w:rsidRPr="007738C8">
              <w:rPr>
                <w:color w:val="auto"/>
              </w:rPr>
              <w:t>La cabeza</w:t>
            </w:r>
          </w:p>
        </w:tc>
        <w:tc>
          <w:tcPr>
            <w:tcW w:w="0" w:type="auto"/>
            <w:shd w:val="clear" w:color="auto" w:fill="auto"/>
          </w:tcPr>
          <w:p w14:paraId="0B4EA342" w14:textId="77777777" w:rsidR="001F74F6" w:rsidRPr="007738C8" w:rsidRDefault="005324EA" w:rsidP="007738C8">
            <w:pPr>
              <w:pStyle w:val="Other0"/>
              <w:widowControl/>
              <w:spacing w:after="120"/>
              <w:ind w:firstLine="360"/>
              <w:rPr>
                <w:color w:val="auto"/>
              </w:rPr>
            </w:pPr>
            <w:r w:rsidRPr="007738C8">
              <w:rPr>
                <w:color w:val="auto"/>
              </w:rPr>
              <w:t>head</w:t>
            </w:r>
          </w:p>
        </w:tc>
      </w:tr>
      <w:tr w:rsidR="008050BB" w:rsidRPr="007E7A6C" w14:paraId="106E63E8" w14:textId="77777777" w:rsidTr="007738C8">
        <w:trPr>
          <w:cantSplit/>
          <w:jc w:val="center"/>
        </w:trPr>
        <w:tc>
          <w:tcPr>
            <w:tcW w:w="0" w:type="auto"/>
            <w:shd w:val="clear" w:color="auto" w:fill="auto"/>
          </w:tcPr>
          <w:p w14:paraId="5A983561" w14:textId="77777777" w:rsidR="001F74F6" w:rsidRPr="007738C8" w:rsidRDefault="005324EA" w:rsidP="007738C8">
            <w:pPr>
              <w:pStyle w:val="Other0"/>
              <w:widowControl/>
              <w:spacing w:after="120"/>
              <w:ind w:firstLine="0"/>
              <w:rPr>
                <w:color w:val="auto"/>
              </w:rPr>
            </w:pPr>
            <w:r w:rsidRPr="007738C8">
              <w:rPr>
                <w:color w:val="auto"/>
              </w:rPr>
              <w:t>El cabello/ el pelo</w:t>
            </w:r>
          </w:p>
        </w:tc>
        <w:tc>
          <w:tcPr>
            <w:tcW w:w="0" w:type="auto"/>
            <w:shd w:val="clear" w:color="auto" w:fill="auto"/>
          </w:tcPr>
          <w:p w14:paraId="1C44A4AE" w14:textId="77777777" w:rsidR="001F74F6" w:rsidRPr="007738C8" w:rsidRDefault="005324EA" w:rsidP="007738C8">
            <w:pPr>
              <w:pStyle w:val="Other0"/>
              <w:widowControl/>
              <w:spacing w:after="120"/>
              <w:ind w:firstLine="360"/>
              <w:rPr>
                <w:color w:val="auto"/>
              </w:rPr>
            </w:pPr>
            <w:proofErr w:type="spellStart"/>
            <w:r w:rsidRPr="007738C8">
              <w:rPr>
                <w:color w:val="auto"/>
              </w:rPr>
              <w:t>hair</w:t>
            </w:r>
            <w:proofErr w:type="spellEnd"/>
          </w:p>
        </w:tc>
      </w:tr>
      <w:tr w:rsidR="008050BB" w:rsidRPr="007E7A6C" w14:paraId="73E909FA" w14:textId="77777777" w:rsidTr="007738C8">
        <w:trPr>
          <w:cantSplit/>
          <w:jc w:val="center"/>
        </w:trPr>
        <w:tc>
          <w:tcPr>
            <w:tcW w:w="0" w:type="auto"/>
            <w:shd w:val="clear" w:color="auto" w:fill="auto"/>
          </w:tcPr>
          <w:p w14:paraId="75FB73B3" w14:textId="77777777" w:rsidR="001F74F6" w:rsidRPr="007738C8" w:rsidRDefault="005324EA" w:rsidP="007738C8">
            <w:pPr>
              <w:pStyle w:val="Other0"/>
              <w:widowControl/>
              <w:spacing w:after="120"/>
              <w:ind w:firstLine="0"/>
              <w:rPr>
                <w:color w:val="auto"/>
              </w:rPr>
            </w:pPr>
            <w:r w:rsidRPr="007738C8">
              <w:rPr>
                <w:color w:val="auto"/>
              </w:rPr>
              <w:t>La cara</w:t>
            </w:r>
          </w:p>
        </w:tc>
        <w:tc>
          <w:tcPr>
            <w:tcW w:w="0" w:type="auto"/>
            <w:shd w:val="clear" w:color="auto" w:fill="auto"/>
          </w:tcPr>
          <w:p w14:paraId="4A92919D" w14:textId="77777777" w:rsidR="001F74F6" w:rsidRPr="007738C8" w:rsidRDefault="005324EA" w:rsidP="007738C8">
            <w:pPr>
              <w:pStyle w:val="Other0"/>
              <w:widowControl/>
              <w:spacing w:after="120"/>
              <w:ind w:firstLine="360"/>
              <w:rPr>
                <w:color w:val="auto"/>
              </w:rPr>
            </w:pPr>
            <w:proofErr w:type="spellStart"/>
            <w:r w:rsidRPr="007738C8">
              <w:rPr>
                <w:color w:val="auto"/>
              </w:rPr>
              <w:t>face</w:t>
            </w:r>
            <w:proofErr w:type="spellEnd"/>
          </w:p>
        </w:tc>
      </w:tr>
      <w:tr w:rsidR="008050BB" w:rsidRPr="007E7A6C" w14:paraId="70B6F62C" w14:textId="77777777" w:rsidTr="007738C8">
        <w:trPr>
          <w:cantSplit/>
          <w:jc w:val="center"/>
        </w:trPr>
        <w:tc>
          <w:tcPr>
            <w:tcW w:w="0" w:type="auto"/>
            <w:shd w:val="clear" w:color="auto" w:fill="auto"/>
          </w:tcPr>
          <w:p w14:paraId="4E30A2C5" w14:textId="77777777" w:rsidR="001F74F6" w:rsidRPr="007738C8" w:rsidRDefault="005324EA" w:rsidP="007738C8">
            <w:pPr>
              <w:pStyle w:val="Other0"/>
              <w:widowControl/>
              <w:spacing w:after="120"/>
              <w:ind w:firstLine="0"/>
              <w:rPr>
                <w:color w:val="auto"/>
              </w:rPr>
            </w:pPr>
            <w:r w:rsidRPr="007738C8">
              <w:rPr>
                <w:color w:val="auto"/>
              </w:rPr>
              <w:t>Las cejas</w:t>
            </w:r>
          </w:p>
        </w:tc>
        <w:tc>
          <w:tcPr>
            <w:tcW w:w="0" w:type="auto"/>
            <w:shd w:val="clear" w:color="auto" w:fill="auto"/>
          </w:tcPr>
          <w:p w14:paraId="3AE14F96" w14:textId="77777777" w:rsidR="001F74F6" w:rsidRPr="007738C8" w:rsidRDefault="005324EA" w:rsidP="007738C8">
            <w:pPr>
              <w:pStyle w:val="Other0"/>
              <w:widowControl/>
              <w:spacing w:after="120"/>
              <w:ind w:firstLine="360"/>
              <w:rPr>
                <w:color w:val="auto"/>
              </w:rPr>
            </w:pPr>
            <w:proofErr w:type="spellStart"/>
            <w:r w:rsidRPr="007738C8">
              <w:rPr>
                <w:color w:val="auto"/>
              </w:rPr>
              <w:t>eyebrows</w:t>
            </w:r>
            <w:proofErr w:type="spellEnd"/>
          </w:p>
        </w:tc>
      </w:tr>
      <w:tr w:rsidR="008050BB" w:rsidRPr="007E7A6C" w14:paraId="1B48E9B3" w14:textId="77777777" w:rsidTr="007738C8">
        <w:trPr>
          <w:cantSplit/>
          <w:jc w:val="center"/>
        </w:trPr>
        <w:tc>
          <w:tcPr>
            <w:tcW w:w="0" w:type="auto"/>
            <w:shd w:val="clear" w:color="auto" w:fill="auto"/>
          </w:tcPr>
          <w:p w14:paraId="360ED72B" w14:textId="77777777" w:rsidR="001F74F6" w:rsidRPr="007738C8" w:rsidRDefault="005324EA" w:rsidP="007738C8">
            <w:pPr>
              <w:pStyle w:val="Other0"/>
              <w:widowControl/>
              <w:spacing w:after="120"/>
              <w:ind w:firstLine="0"/>
              <w:rPr>
                <w:color w:val="auto"/>
              </w:rPr>
            </w:pPr>
            <w:r w:rsidRPr="007738C8">
              <w:rPr>
                <w:color w:val="auto"/>
              </w:rPr>
              <w:t>El codo</w:t>
            </w:r>
          </w:p>
        </w:tc>
        <w:tc>
          <w:tcPr>
            <w:tcW w:w="0" w:type="auto"/>
            <w:shd w:val="clear" w:color="auto" w:fill="auto"/>
          </w:tcPr>
          <w:p w14:paraId="726156B9" w14:textId="77777777" w:rsidR="001F74F6" w:rsidRPr="007738C8" w:rsidRDefault="005324EA" w:rsidP="007738C8">
            <w:pPr>
              <w:pStyle w:val="Other0"/>
              <w:widowControl/>
              <w:spacing w:after="120"/>
              <w:ind w:firstLine="360"/>
              <w:rPr>
                <w:color w:val="auto"/>
              </w:rPr>
            </w:pPr>
            <w:proofErr w:type="spellStart"/>
            <w:r w:rsidRPr="007738C8">
              <w:rPr>
                <w:color w:val="auto"/>
              </w:rPr>
              <w:t>elbow</w:t>
            </w:r>
            <w:proofErr w:type="spellEnd"/>
          </w:p>
        </w:tc>
      </w:tr>
      <w:tr w:rsidR="008050BB" w:rsidRPr="007E7A6C" w14:paraId="5BE1C38B" w14:textId="77777777" w:rsidTr="007738C8">
        <w:trPr>
          <w:cantSplit/>
          <w:jc w:val="center"/>
        </w:trPr>
        <w:tc>
          <w:tcPr>
            <w:tcW w:w="0" w:type="auto"/>
            <w:shd w:val="clear" w:color="auto" w:fill="auto"/>
          </w:tcPr>
          <w:p w14:paraId="573A407B" w14:textId="77777777" w:rsidR="001F74F6" w:rsidRPr="007738C8" w:rsidRDefault="005324EA" w:rsidP="007738C8">
            <w:pPr>
              <w:pStyle w:val="Other0"/>
              <w:widowControl/>
              <w:spacing w:after="120"/>
              <w:ind w:firstLine="0"/>
              <w:rPr>
                <w:color w:val="auto"/>
              </w:rPr>
            </w:pPr>
            <w:r w:rsidRPr="007738C8">
              <w:rPr>
                <w:color w:val="auto"/>
              </w:rPr>
              <w:t>El cuello</w:t>
            </w:r>
          </w:p>
        </w:tc>
        <w:tc>
          <w:tcPr>
            <w:tcW w:w="0" w:type="auto"/>
            <w:shd w:val="clear" w:color="auto" w:fill="auto"/>
          </w:tcPr>
          <w:p w14:paraId="70C8A152" w14:textId="77777777" w:rsidR="001F74F6" w:rsidRPr="007738C8" w:rsidRDefault="005324EA" w:rsidP="007738C8">
            <w:pPr>
              <w:pStyle w:val="Other0"/>
              <w:widowControl/>
              <w:spacing w:after="120"/>
              <w:ind w:firstLine="360"/>
              <w:rPr>
                <w:color w:val="auto"/>
              </w:rPr>
            </w:pPr>
            <w:proofErr w:type="spellStart"/>
            <w:r w:rsidRPr="007738C8">
              <w:rPr>
                <w:color w:val="auto"/>
              </w:rPr>
              <w:t>neck</w:t>
            </w:r>
            <w:proofErr w:type="spellEnd"/>
          </w:p>
        </w:tc>
      </w:tr>
      <w:tr w:rsidR="008050BB" w:rsidRPr="007E7A6C" w14:paraId="46F68F20" w14:textId="77777777" w:rsidTr="007738C8">
        <w:trPr>
          <w:cantSplit/>
          <w:jc w:val="center"/>
        </w:trPr>
        <w:tc>
          <w:tcPr>
            <w:tcW w:w="0" w:type="auto"/>
            <w:shd w:val="clear" w:color="auto" w:fill="auto"/>
          </w:tcPr>
          <w:p w14:paraId="7F1795F7" w14:textId="77777777" w:rsidR="001F74F6" w:rsidRPr="007738C8" w:rsidRDefault="005324EA" w:rsidP="007738C8">
            <w:pPr>
              <w:pStyle w:val="Other0"/>
              <w:widowControl/>
              <w:spacing w:after="120"/>
              <w:ind w:firstLine="0"/>
              <w:rPr>
                <w:color w:val="auto"/>
              </w:rPr>
            </w:pPr>
            <w:r w:rsidRPr="007738C8">
              <w:rPr>
                <w:color w:val="auto"/>
              </w:rPr>
              <w:t>La espalda</w:t>
            </w:r>
          </w:p>
        </w:tc>
        <w:tc>
          <w:tcPr>
            <w:tcW w:w="0" w:type="auto"/>
            <w:shd w:val="clear" w:color="auto" w:fill="auto"/>
          </w:tcPr>
          <w:p w14:paraId="46E12934" w14:textId="77777777" w:rsidR="001F74F6" w:rsidRPr="007738C8" w:rsidRDefault="005324EA" w:rsidP="007738C8">
            <w:pPr>
              <w:pStyle w:val="Other0"/>
              <w:widowControl/>
              <w:spacing w:after="120"/>
              <w:ind w:firstLine="360"/>
              <w:rPr>
                <w:color w:val="auto"/>
              </w:rPr>
            </w:pPr>
            <w:r w:rsidRPr="007738C8">
              <w:rPr>
                <w:color w:val="auto"/>
              </w:rPr>
              <w:t>back</w:t>
            </w:r>
          </w:p>
        </w:tc>
      </w:tr>
      <w:tr w:rsidR="008050BB" w:rsidRPr="007E7A6C" w14:paraId="0B2F92EE" w14:textId="77777777" w:rsidTr="007738C8">
        <w:trPr>
          <w:cantSplit/>
          <w:jc w:val="center"/>
        </w:trPr>
        <w:tc>
          <w:tcPr>
            <w:tcW w:w="0" w:type="auto"/>
            <w:shd w:val="clear" w:color="auto" w:fill="auto"/>
          </w:tcPr>
          <w:p w14:paraId="7BDD934A" w14:textId="77777777" w:rsidR="001F74F6" w:rsidRPr="007738C8" w:rsidRDefault="005324EA" w:rsidP="007738C8">
            <w:pPr>
              <w:pStyle w:val="Other0"/>
              <w:widowControl/>
              <w:spacing w:after="120"/>
              <w:ind w:firstLine="0"/>
              <w:rPr>
                <w:color w:val="auto"/>
              </w:rPr>
            </w:pPr>
            <w:r w:rsidRPr="007738C8">
              <w:rPr>
                <w:color w:val="auto"/>
              </w:rPr>
              <w:t>Las extremidades</w:t>
            </w:r>
          </w:p>
        </w:tc>
        <w:tc>
          <w:tcPr>
            <w:tcW w:w="0" w:type="auto"/>
            <w:shd w:val="clear" w:color="auto" w:fill="auto"/>
          </w:tcPr>
          <w:p w14:paraId="7E6887D3" w14:textId="77777777" w:rsidR="001F74F6" w:rsidRPr="007738C8" w:rsidRDefault="005324EA" w:rsidP="007738C8">
            <w:pPr>
              <w:pStyle w:val="Other0"/>
              <w:widowControl/>
              <w:spacing w:after="120"/>
              <w:ind w:firstLine="360"/>
              <w:rPr>
                <w:color w:val="auto"/>
              </w:rPr>
            </w:pPr>
            <w:proofErr w:type="spellStart"/>
            <w:r w:rsidRPr="007738C8">
              <w:rPr>
                <w:color w:val="auto"/>
              </w:rPr>
              <w:t>extremities</w:t>
            </w:r>
            <w:proofErr w:type="spellEnd"/>
            <w:r w:rsidRPr="007738C8">
              <w:rPr>
                <w:color w:val="auto"/>
              </w:rPr>
              <w:t xml:space="preserve"> (</w:t>
            </w:r>
            <w:proofErr w:type="spellStart"/>
            <w:r w:rsidRPr="007738C8">
              <w:rPr>
                <w:color w:val="auto"/>
              </w:rPr>
              <w:t>arms</w:t>
            </w:r>
            <w:proofErr w:type="spellEnd"/>
            <w:r w:rsidRPr="007738C8">
              <w:rPr>
                <w:color w:val="auto"/>
              </w:rPr>
              <w:t xml:space="preserve">, </w:t>
            </w:r>
            <w:proofErr w:type="spellStart"/>
            <w:r w:rsidRPr="007738C8">
              <w:rPr>
                <w:color w:val="auto"/>
              </w:rPr>
              <w:t>legs</w:t>
            </w:r>
            <w:proofErr w:type="spellEnd"/>
            <w:r w:rsidRPr="007738C8">
              <w:rPr>
                <w:color w:val="auto"/>
              </w:rPr>
              <w:t>)</w:t>
            </w:r>
          </w:p>
        </w:tc>
      </w:tr>
      <w:tr w:rsidR="008050BB" w:rsidRPr="007E7A6C" w14:paraId="0B5E30BA" w14:textId="77777777" w:rsidTr="007738C8">
        <w:trPr>
          <w:cantSplit/>
          <w:jc w:val="center"/>
        </w:trPr>
        <w:tc>
          <w:tcPr>
            <w:tcW w:w="0" w:type="auto"/>
            <w:shd w:val="clear" w:color="auto" w:fill="auto"/>
          </w:tcPr>
          <w:p w14:paraId="3B246FE1" w14:textId="77777777" w:rsidR="001F74F6" w:rsidRPr="007738C8" w:rsidRDefault="005324EA" w:rsidP="007738C8">
            <w:pPr>
              <w:pStyle w:val="Other0"/>
              <w:widowControl/>
              <w:spacing w:after="120"/>
              <w:ind w:firstLine="0"/>
              <w:rPr>
                <w:color w:val="auto"/>
              </w:rPr>
            </w:pPr>
            <w:r w:rsidRPr="007738C8">
              <w:rPr>
                <w:color w:val="auto"/>
              </w:rPr>
              <w:t>La garganta</w:t>
            </w:r>
          </w:p>
        </w:tc>
        <w:tc>
          <w:tcPr>
            <w:tcW w:w="0" w:type="auto"/>
            <w:shd w:val="clear" w:color="auto" w:fill="auto"/>
          </w:tcPr>
          <w:p w14:paraId="7FE4E626" w14:textId="77777777" w:rsidR="001F74F6" w:rsidRPr="007738C8" w:rsidRDefault="005324EA" w:rsidP="007738C8">
            <w:pPr>
              <w:pStyle w:val="Other0"/>
              <w:widowControl/>
              <w:spacing w:after="120"/>
              <w:ind w:firstLine="360"/>
              <w:rPr>
                <w:color w:val="auto"/>
              </w:rPr>
            </w:pPr>
            <w:proofErr w:type="spellStart"/>
            <w:r w:rsidRPr="007738C8">
              <w:rPr>
                <w:color w:val="auto"/>
              </w:rPr>
              <w:t>throat</w:t>
            </w:r>
            <w:proofErr w:type="spellEnd"/>
          </w:p>
        </w:tc>
      </w:tr>
      <w:tr w:rsidR="008050BB" w:rsidRPr="007E7A6C" w14:paraId="58228C2A" w14:textId="77777777" w:rsidTr="007738C8">
        <w:trPr>
          <w:cantSplit/>
          <w:jc w:val="center"/>
        </w:trPr>
        <w:tc>
          <w:tcPr>
            <w:tcW w:w="0" w:type="auto"/>
            <w:shd w:val="clear" w:color="auto" w:fill="auto"/>
          </w:tcPr>
          <w:p w14:paraId="377FF8DB" w14:textId="77777777" w:rsidR="001F74F6" w:rsidRPr="007738C8" w:rsidRDefault="005324EA" w:rsidP="007738C8">
            <w:pPr>
              <w:pStyle w:val="Other0"/>
              <w:widowControl/>
              <w:spacing w:after="120"/>
              <w:ind w:firstLine="0"/>
              <w:rPr>
                <w:color w:val="auto"/>
              </w:rPr>
            </w:pPr>
            <w:r w:rsidRPr="007738C8">
              <w:rPr>
                <w:color w:val="auto"/>
              </w:rPr>
              <w:t>El hombro</w:t>
            </w:r>
          </w:p>
        </w:tc>
        <w:tc>
          <w:tcPr>
            <w:tcW w:w="0" w:type="auto"/>
            <w:shd w:val="clear" w:color="auto" w:fill="auto"/>
          </w:tcPr>
          <w:p w14:paraId="437AC69F" w14:textId="77777777" w:rsidR="001F74F6" w:rsidRPr="007738C8" w:rsidRDefault="005324EA" w:rsidP="007738C8">
            <w:pPr>
              <w:pStyle w:val="Other0"/>
              <w:widowControl/>
              <w:spacing w:after="120"/>
              <w:ind w:firstLine="360"/>
              <w:rPr>
                <w:color w:val="auto"/>
              </w:rPr>
            </w:pPr>
            <w:proofErr w:type="spellStart"/>
            <w:r w:rsidRPr="007738C8">
              <w:rPr>
                <w:color w:val="auto"/>
              </w:rPr>
              <w:t>shoulder</w:t>
            </w:r>
            <w:proofErr w:type="spellEnd"/>
          </w:p>
        </w:tc>
      </w:tr>
      <w:tr w:rsidR="008050BB" w:rsidRPr="007E7A6C" w14:paraId="68F00BD6" w14:textId="77777777" w:rsidTr="007738C8">
        <w:trPr>
          <w:cantSplit/>
          <w:jc w:val="center"/>
        </w:trPr>
        <w:tc>
          <w:tcPr>
            <w:tcW w:w="0" w:type="auto"/>
            <w:shd w:val="clear" w:color="auto" w:fill="auto"/>
          </w:tcPr>
          <w:p w14:paraId="40680F42" w14:textId="77777777" w:rsidR="001F74F6" w:rsidRPr="007738C8" w:rsidRDefault="005324EA" w:rsidP="007738C8">
            <w:pPr>
              <w:pStyle w:val="Other0"/>
              <w:widowControl/>
              <w:spacing w:after="120"/>
              <w:ind w:firstLine="0"/>
              <w:rPr>
                <w:color w:val="auto"/>
              </w:rPr>
            </w:pPr>
            <w:r w:rsidRPr="007738C8">
              <w:rPr>
                <w:color w:val="auto"/>
              </w:rPr>
              <w:t>La mano</w:t>
            </w:r>
          </w:p>
        </w:tc>
        <w:tc>
          <w:tcPr>
            <w:tcW w:w="0" w:type="auto"/>
            <w:shd w:val="clear" w:color="auto" w:fill="auto"/>
          </w:tcPr>
          <w:p w14:paraId="731E354F" w14:textId="77777777" w:rsidR="001F74F6" w:rsidRPr="007738C8" w:rsidRDefault="005324EA" w:rsidP="007738C8">
            <w:pPr>
              <w:pStyle w:val="Other0"/>
              <w:widowControl/>
              <w:spacing w:after="120"/>
              <w:ind w:firstLine="360"/>
              <w:rPr>
                <w:color w:val="auto"/>
              </w:rPr>
            </w:pPr>
            <w:proofErr w:type="spellStart"/>
            <w:r w:rsidRPr="007738C8">
              <w:rPr>
                <w:color w:val="auto"/>
              </w:rPr>
              <w:t>hand</w:t>
            </w:r>
            <w:proofErr w:type="spellEnd"/>
          </w:p>
        </w:tc>
      </w:tr>
    </w:tbl>
    <w:p w14:paraId="5C02FF8F" w14:textId="77777777" w:rsidR="001F74F6" w:rsidRPr="007E7A6C" w:rsidRDefault="001F74F6" w:rsidP="007E7A6C">
      <w:pPr>
        <w:widowControl/>
        <w:spacing w:after="120"/>
        <w:rPr>
          <w:color w:val="auto"/>
        </w:rPr>
      </w:pPr>
    </w:p>
    <w:p w14:paraId="7A130396" w14:textId="77777777" w:rsidR="001F74F6" w:rsidRPr="007E7A6C" w:rsidRDefault="005324EA" w:rsidP="0002501B">
      <w:pPr>
        <w:pStyle w:val="Heading3"/>
      </w:pPr>
      <w:bookmarkStart w:id="209" w:name="bookmark338"/>
      <w:bookmarkStart w:id="210" w:name="bookmark339"/>
      <w:r w:rsidRPr="007E7A6C">
        <w:t>Verbos para la consulta médica</w:t>
      </w:r>
      <w:bookmarkEnd w:id="209"/>
      <w:bookmarkEnd w:id="210"/>
    </w:p>
    <w:p w14:paraId="467D8E3F" w14:textId="02479FAF" w:rsidR="001F74F6" w:rsidRPr="007E7A6C" w:rsidRDefault="001F74F6" w:rsidP="007E7A6C">
      <w:pPr>
        <w:pStyle w:val="BodyText"/>
        <w:widowControl/>
        <w:spacing w:after="120"/>
        <w:rPr>
          <w:color w:val="auto"/>
        </w:rPr>
      </w:pP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019"/>
        <w:gridCol w:w="5144"/>
      </w:tblGrid>
      <w:tr w:rsidR="008050BB" w:rsidRPr="007E7A6C" w14:paraId="14BA24A5" w14:textId="77777777" w:rsidTr="007738C8">
        <w:trPr>
          <w:cantSplit/>
          <w:jc w:val="center"/>
        </w:trPr>
        <w:tc>
          <w:tcPr>
            <w:tcW w:w="0" w:type="auto"/>
            <w:shd w:val="clear" w:color="auto" w:fill="auto"/>
          </w:tcPr>
          <w:p w14:paraId="59C6F15C" w14:textId="77777777" w:rsidR="001F74F6" w:rsidRPr="007738C8" w:rsidRDefault="005324EA" w:rsidP="007738C8">
            <w:pPr>
              <w:pStyle w:val="Other0"/>
              <w:widowControl/>
              <w:spacing w:after="120"/>
              <w:ind w:firstLine="0"/>
              <w:rPr>
                <w:color w:val="auto"/>
              </w:rPr>
            </w:pPr>
            <w:r w:rsidRPr="007738C8">
              <w:rPr>
                <w:color w:val="auto"/>
              </w:rPr>
              <w:t>Adelgazar</w:t>
            </w:r>
          </w:p>
        </w:tc>
        <w:tc>
          <w:tcPr>
            <w:tcW w:w="0" w:type="auto"/>
            <w:shd w:val="clear" w:color="auto" w:fill="auto"/>
          </w:tcPr>
          <w:p w14:paraId="40263488" w14:textId="77777777" w:rsidR="001F74F6" w:rsidRPr="007738C8" w:rsidRDefault="005324EA" w:rsidP="007738C8">
            <w:pPr>
              <w:pStyle w:val="Other0"/>
              <w:widowControl/>
              <w:spacing w:after="120"/>
              <w:ind w:firstLine="360"/>
              <w:rPr>
                <w:color w:val="auto"/>
              </w:rPr>
            </w:pPr>
            <w:r w:rsidRPr="007738C8">
              <w:rPr>
                <w:color w:val="auto"/>
              </w:rPr>
              <w:t xml:space="preserve">lose </w:t>
            </w:r>
            <w:proofErr w:type="spellStart"/>
            <w:r w:rsidRPr="007738C8">
              <w:rPr>
                <w:color w:val="auto"/>
              </w:rPr>
              <w:t>weight</w:t>
            </w:r>
            <w:proofErr w:type="spellEnd"/>
          </w:p>
        </w:tc>
      </w:tr>
      <w:tr w:rsidR="008050BB" w:rsidRPr="007E7A6C" w14:paraId="489C9E6E" w14:textId="77777777" w:rsidTr="007738C8">
        <w:trPr>
          <w:cantSplit/>
          <w:jc w:val="center"/>
        </w:trPr>
        <w:tc>
          <w:tcPr>
            <w:tcW w:w="0" w:type="auto"/>
            <w:shd w:val="clear" w:color="auto" w:fill="auto"/>
          </w:tcPr>
          <w:p w14:paraId="441C7C3F" w14:textId="77777777" w:rsidR="001F74F6" w:rsidRPr="007738C8" w:rsidRDefault="005324EA" w:rsidP="007738C8">
            <w:pPr>
              <w:pStyle w:val="Other0"/>
              <w:widowControl/>
              <w:spacing w:after="120"/>
              <w:ind w:firstLine="0"/>
              <w:rPr>
                <w:color w:val="auto"/>
              </w:rPr>
            </w:pPr>
            <w:r w:rsidRPr="007738C8">
              <w:rPr>
                <w:color w:val="auto"/>
              </w:rPr>
              <w:t>Contagiarse</w:t>
            </w:r>
          </w:p>
        </w:tc>
        <w:tc>
          <w:tcPr>
            <w:tcW w:w="0" w:type="auto"/>
            <w:shd w:val="clear" w:color="auto" w:fill="auto"/>
          </w:tcPr>
          <w:p w14:paraId="13D76078" w14:textId="77777777" w:rsidR="001F74F6" w:rsidRPr="007738C8" w:rsidRDefault="005324EA" w:rsidP="007738C8">
            <w:pPr>
              <w:pStyle w:val="Other0"/>
              <w:widowControl/>
              <w:spacing w:after="120"/>
              <w:ind w:firstLine="360"/>
              <w:rPr>
                <w:color w:val="auto"/>
              </w:rPr>
            </w:pPr>
            <w:proofErr w:type="spellStart"/>
            <w:r w:rsidRPr="007738C8">
              <w:rPr>
                <w:color w:val="auto"/>
              </w:rPr>
              <w:t>become</w:t>
            </w:r>
            <w:proofErr w:type="spellEnd"/>
            <w:r w:rsidRPr="007738C8">
              <w:rPr>
                <w:color w:val="auto"/>
              </w:rPr>
              <w:t xml:space="preserve"> </w:t>
            </w:r>
            <w:proofErr w:type="spellStart"/>
            <w:r w:rsidRPr="007738C8">
              <w:rPr>
                <w:color w:val="auto"/>
              </w:rPr>
              <w:t>infected</w:t>
            </w:r>
            <w:proofErr w:type="spellEnd"/>
          </w:p>
        </w:tc>
      </w:tr>
      <w:tr w:rsidR="008050BB" w:rsidRPr="007E7A6C" w14:paraId="78F45084" w14:textId="77777777" w:rsidTr="007738C8">
        <w:trPr>
          <w:cantSplit/>
          <w:jc w:val="center"/>
        </w:trPr>
        <w:tc>
          <w:tcPr>
            <w:tcW w:w="0" w:type="auto"/>
            <w:shd w:val="clear" w:color="auto" w:fill="auto"/>
          </w:tcPr>
          <w:p w14:paraId="3B76BCB3" w14:textId="77777777" w:rsidR="001F74F6" w:rsidRPr="007738C8" w:rsidRDefault="005324EA" w:rsidP="007738C8">
            <w:pPr>
              <w:pStyle w:val="Other0"/>
              <w:widowControl/>
              <w:spacing w:after="120"/>
              <w:ind w:firstLine="0"/>
              <w:rPr>
                <w:color w:val="auto"/>
              </w:rPr>
            </w:pPr>
            <w:r w:rsidRPr="007738C8">
              <w:rPr>
                <w:color w:val="auto"/>
              </w:rPr>
              <w:t>Curarse</w:t>
            </w:r>
          </w:p>
        </w:tc>
        <w:tc>
          <w:tcPr>
            <w:tcW w:w="0" w:type="auto"/>
            <w:shd w:val="clear" w:color="auto" w:fill="auto"/>
          </w:tcPr>
          <w:p w14:paraId="5531F797" w14:textId="77777777" w:rsidR="001F74F6" w:rsidRPr="007738C8" w:rsidRDefault="005324EA" w:rsidP="007738C8">
            <w:pPr>
              <w:pStyle w:val="Other0"/>
              <w:widowControl/>
              <w:spacing w:after="120"/>
              <w:ind w:firstLine="360"/>
              <w:rPr>
                <w:color w:val="auto"/>
              </w:rPr>
            </w:pPr>
            <w:proofErr w:type="spellStart"/>
            <w:r w:rsidRPr="007738C8">
              <w:rPr>
                <w:color w:val="auto"/>
              </w:rPr>
              <w:t>heal</w:t>
            </w:r>
            <w:proofErr w:type="spellEnd"/>
            <w:r w:rsidRPr="007738C8">
              <w:rPr>
                <w:color w:val="auto"/>
              </w:rPr>
              <w:t>, cure</w:t>
            </w:r>
          </w:p>
        </w:tc>
      </w:tr>
      <w:tr w:rsidR="008050BB" w:rsidRPr="007E7A6C" w14:paraId="335380AB" w14:textId="77777777" w:rsidTr="007738C8">
        <w:trPr>
          <w:cantSplit/>
          <w:jc w:val="center"/>
        </w:trPr>
        <w:tc>
          <w:tcPr>
            <w:tcW w:w="0" w:type="auto"/>
            <w:shd w:val="clear" w:color="auto" w:fill="auto"/>
          </w:tcPr>
          <w:p w14:paraId="4FC1D109" w14:textId="77777777" w:rsidR="001F74F6" w:rsidRPr="007738C8" w:rsidRDefault="005324EA" w:rsidP="007738C8">
            <w:pPr>
              <w:pStyle w:val="Other0"/>
              <w:widowControl/>
              <w:spacing w:after="120"/>
              <w:ind w:firstLine="0"/>
              <w:rPr>
                <w:color w:val="auto"/>
              </w:rPr>
            </w:pPr>
            <w:r w:rsidRPr="007738C8">
              <w:rPr>
                <w:color w:val="auto"/>
              </w:rPr>
              <w:t>Dejar de fumar</w:t>
            </w:r>
          </w:p>
        </w:tc>
        <w:tc>
          <w:tcPr>
            <w:tcW w:w="0" w:type="auto"/>
            <w:shd w:val="clear" w:color="auto" w:fill="auto"/>
          </w:tcPr>
          <w:p w14:paraId="597D347D" w14:textId="77777777" w:rsidR="001F74F6" w:rsidRPr="007738C8" w:rsidRDefault="005324EA" w:rsidP="007738C8">
            <w:pPr>
              <w:pStyle w:val="Other0"/>
              <w:widowControl/>
              <w:spacing w:after="120"/>
              <w:ind w:firstLine="360"/>
              <w:rPr>
                <w:color w:val="auto"/>
              </w:rPr>
            </w:pPr>
            <w:proofErr w:type="spellStart"/>
            <w:r w:rsidRPr="007738C8">
              <w:rPr>
                <w:color w:val="auto"/>
              </w:rPr>
              <w:t>quit</w:t>
            </w:r>
            <w:proofErr w:type="spellEnd"/>
            <w:r w:rsidRPr="007738C8">
              <w:rPr>
                <w:color w:val="auto"/>
              </w:rPr>
              <w:t xml:space="preserve"> smoking</w:t>
            </w:r>
          </w:p>
        </w:tc>
      </w:tr>
      <w:tr w:rsidR="008050BB" w:rsidRPr="007E7A6C" w14:paraId="43CB9DED" w14:textId="77777777" w:rsidTr="007738C8">
        <w:trPr>
          <w:cantSplit/>
          <w:jc w:val="center"/>
        </w:trPr>
        <w:tc>
          <w:tcPr>
            <w:tcW w:w="0" w:type="auto"/>
            <w:shd w:val="clear" w:color="auto" w:fill="auto"/>
          </w:tcPr>
          <w:p w14:paraId="257BF11F" w14:textId="77777777" w:rsidR="001F74F6" w:rsidRPr="007738C8" w:rsidRDefault="005324EA" w:rsidP="007738C8">
            <w:pPr>
              <w:pStyle w:val="Other0"/>
              <w:widowControl/>
              <w:spacing w:after="120"/>
              <w:ind w:firstLine="0"/>
              <w:rPr>
                <w:color w:val="auto"/>
              </w:rPr>
            </w:pPr>
            <w:r w:rsidRPr="007738C8">
              <w:rPr>
                <w:color w:val="auto"/>
              </w:rPr>
              <w:t>Descansar</w:t>
            </w:r>
          </w:p>
        </w:tc>
        <w:tc>
          <w:tcPr>
            <w:tcW w:w="0" w:type="auto"/>
            <w:shd w:val="clear" w:color="auto" w:fill="auto"/>
          </w:tcPr>
          <w:p w14:paraId="1EDDF34D" w14:textId="77777777" w:rsidR="001F74F6" w:rsidRPr="007738C8" w:rsidRDefault="005324EA" w:rsidP="007738C8">
            <w:pPr>
              <w:pStyle w:val="Other0"/>
              <w:widowControl/>
              <w:spacing w:after="120"/>
              <w:ind w:firstLine="360"/>
              <w:rPr>
                <w:color w:val="auto"/>
              </w:rPr>
            </w:pPr>
            <w:proofErr w:type="spellStart"/>
            <w:r w:rsidRPr="007738C8">
              <w:rPr>
                <w:color w:val="auto"/>
              </w:rPr>
              <w:t>rest</w:t>
            </w:r>
            <w:proofErr w:type="spellEnd"/>
          </w:p>
        </w:tc>
      </w:tr>
      <w:tr w:rsidR="008050BB" w:rsidRPr="007E7A6C" w14:paraId="18C42EDD" w14:textId="77777777" w:rsidTr="007738C8">
        <w:trPr>
          <w:cantSplit/>
          <w:jc w:val="center"/>
        </w:trPr>
        <w:tc>
          <w:tcPr>
            <w:tcW w:w="0" w:type="auto"/>
            <w:shd w:val="clear" w:color="auto" w:fill="auto"/>
          </w:tcPr>
          <w:p w14:paraId="7576557A" w14:textId="77777777" w:rsidR="001F74F6" w:rsidRPr="007738C8" w:rsidRDefault="005324EA" w:rsidP="007738C8">
            <w:pPr>
              <w:pStyle w:val="Other0"/>
              <w:widowControl/>
              <w:spacing w:after="120"/>
              <w:ind w:firstLine="0"/>
              <w:rPr>
                <w:color w:val="auto"/>
              </w:rPr>
            </w:pPr>
            <w:r w:rsidRPr="007738C8">
              <w:rPr>
                <w:color w:val="auto"/>
              </w:rPr>
              <w:t>Desmayarse</w:t>
            </w:r>
          </w:p>
        </w:tc>
        <w:tc>
          <w:tcPr>
            <w:tcW w:w="0" w:type="auto"/>
            <w:shd w:val="clear" w:color="auto" w:fill="auto"/>
          </w:tcPr>
          <w:p w14:paraId="57BA14FE" w14:textId="77777777" w:rsidR="001F74F6" w:rsidRPr="007738C8" w:rsidRDefault="005324EA" w:rsidP="007738C8">
            <w:pPr>
              <w:pStyle w:val="Other0"/>
              <w:widowControl/>
              <w:spacing w:after="120"/>
              <w:ind w:firstLine="360"/>
              <w:rPr>
                <w:color w:val="auto"/>
              </w:rPr>
            </w:pPr>
            <w:proofErr w:type="spellStart"/>
            <w:r w:rsidRPr="007738C8">
              <w:rPr>
                <w:color w:val="auto"/>
              </w:rPr>
              <w:t>faint</w:t>
            </w:r>
            <w:proofErr w:type="spellEnd"/>
          </w:p>
        </w:tc>
      </w:tr>
      <w:tr w:rsidR="008050BB" w:rsidRPr="007E7A6C" w14:paraId="14EAEC32" w14:textId="77777777" w:rsidTr="007738C8">
        <w:trPr>
          <w:cantSplit/>
          <w:jc w:val="center"/>
        </w:trPr>
        <w:tc>
          <w:tcPr>
            <w:tcW w:w="0" w:type="auto"/>
            <w:shd w:val="clear" w:color="auto" w:fill="auto"/>
          </w:tcPr>
          <w:p w14:paraId="39469EEA" w14:textId="77777777" w:rsidR="001F74F6" w:rsidRPr="007738C8" w:rsidRDefault="005324EA" w:rsidP="007738C8">
            <w:pPr>
              <w:pStyle w:val="Other0"/>
              <w:widowControl/>
              <w:spacing w:after="120"/>
              <w:ind w:firstLine="0"/>
              <w:rPr>
                <w:color w:val="auto"/>
              </w:rPr>
            </w:pPr>
            <w:r w:rsidRPr="007738C8">
              <w:rPr>
                <w:color w:val="auto"/>
              </w:rPr>
              <w:t>Empeorar</w:t>
            </w:r>
          </w:p>
        </w:tc>
        <w:tc>
          <w:tcPr>
            <w:tcW w:w="0" w:type="auto"/>
            <w:shd w:val="clear" w:color="auto" w:fill="auto"/>
          </w:tcPr>
          <w:p w14:paraId="654B4D8C" w14:textId="77777777" w:rsidR="001F74F6" w:rsidRPr="007738C8" w:rsidRDefault="005324EA" w:rsidP="007738C8">
            <w:pPr>
              <w:pStyle w:val="Other0"/>
              <w:widowControl/>
              <w:spacing w:after="120"/>
              <w:ind w:firstLine="36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worse</w:t>
            </w:r>
            <w:proofErr w:type="spellEnd"/>
          </w:p>
        </w:tc>
      </w:tr>
      <w:tr w:rsidR="008050BB" w:rsidRPr="007E7A6C" w14:paraId="5C539A9F" w14:textId="77777777" w:rsidTr="007738C8">
        <w:trPr>
          <w:cantSplit/>
          <w:jc w:val="center"/>
        </w:trPr>
        <w:tc>
          <w:tcPr>
            <w:tcW w:w="0" w:type="auto"/>
            <w:shd w:val="clear" w:color="auto" w:fill="auto"/>
          </w:tcPr>
          <w:p w14:paraId="13740911" w14:textId="77777777" w:rsidR="001F74F6" w:rsidRPr="007738C8" w:rsidRDefault="005324EA" w:rsidP="007738C8">
            <w:pPr>
              <w:pStyle w:val="Other0"/>
              <w:widowControl/>
              <w:spacing w:after="120"/>
              <w:ind w:firstLine="0"/>
              <w:rPr>
                <w:color w:val="auto"/>
              </w:rPr>
            </w:pPr>
            <w:r w:rsidRPr="007738C8">
              <w:rPr>
                <w:color w:val="auto"/>
              </w:rPr>
              <w:t>Enfermarse</w:t>
            </w:r>
          </w:p>
        </w:tc>
        <w:tc>
          <w:tcPr>
            <w:tcW w:w="0" w:type="auto"/>
            <w:shd w:val="clear" w:color="auto" w:fill="auto"/>
          </w:tcPr>
          <w:p w14:paraId="658C8EEA" w14:textId="77777777" w:rsidR="001F74F6" w:rsidRPr="007738C8" w:rsidRDefault="005324EA" w:rsidP="007738C8">
            <w:pPr>
              <w:pStyle w:val="Other0"/>
              <w:widowControl/>
              <w:spacing w:after="120"/>
              <w:ind w:firstLine="36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sick</w:t>
            </w:r>
            <w:proofErr w:type="spellEnd"/>
          </w:p>
        </w:tc>
      </w:tr>
    </w:tbl>
    <w:p w14:paraId="0E5FAA05" w14:textId="77777777" w:rsidR="001F74F6" w:rsidRPr="007E7A6C" w:rsidRDefault="001F74F6" w:rsidP="007E7A6C">
      <w:pPr>
        <w:widowControl/>
        <w:spacing w:after="120"/>
        <w:rPr>
          <w:color w:val="auto"/>
        </w:rPr>
      </w:pP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009"/>
        <w:gridCol w:w="5154"/>
      </w:tblGrid>
      <w:tr w:rsidR="008050BB" w:rsidRPr="007E7A6C" w14:paraId="611935CA" w14:textId="77777777" w:rsidTr="007738C8">
        <w:trPr>
          <w:cantSplit/>
          <w:jc w:val="center"/>
        </w:trPr>
        <w:tc>
          <w:tcPr>
            <w:tcW w:w="0" w:type="auto"/>
            <w:shd w:val="clear" w:color="auto" w:fill="auto"/>
          </w:tcPr>
          <w:p w14:paraId="070A36A5" w14:textId="77777777" w:rsidR="001F74F6" w:rsidRPr="007738C8" w:rsidRDefault="005324EA" w:rsidP="007738C8">
            <w:pPr>
              <w:pStyle w:val="Other0"/>
              <w:widowControl/>
              <w:spacing w:after="120"/>
              <w:ind w:firstLine="0"/>
              <w:rPr>
                <w:color w:val="auto"/>
              </w:rPr>
            </w:pPr>
            <w:r w:rsidRPr="007738C8">
              <w:rPr>
                <w:color w:val="auto"/>
              </w:rPr>
              <w:t>La muñeca</w:t>
            </w:r>
          </w:p>
        </w:tc>
        <w:tc>
          <w:tcPr>
            <w:tcW w:w="0" w:type="auto"/>
            <w:shd w:val="clear" w:color="auto" w:fill="auto"/>
          </w:tcPr>
          <w:p w14:paraId="2DDF0D97" w14:textId="77777777" w:rsidR="001F74F6" w:rsidRPr="007738C8" w:rsidRDefault="005324EA" w:rsidP="007738C8">
            <w:pPr>
              <w:pStyle w:val="Other0"/>
              <w:widowControl/>
              <w:spacing w:after="120"/>
              <w:ind w:firstLine="360"/>
              <w:rPr>
                <w:color w:val="auto"/>
              </w:rPr>
            </w:pPr>
            <w:proofErr w:type="spellStart"/>
            <w:r w:rsidRPr="007738C8">
              <w:rPr>
                <w:color w:val="auto"/>
              </w:rPr>
              <w:t>wrist</w:t>
            </w:r>
            <w:proofErr w:type="spellEnd"/>
          </w:p>
        </w:tc>
      </w:tr>
      <w:tr w:rsidR="008050BB" w:rsidRPr="007E7A6C" w14:paraId="3C1D13C1" w14:textId="77777777" w:rsidTr="007738C8">
        <w:trPr>
          <w:cantSplit/>
          <w:jc w:val="center"/>
        </w:trPr>
        <w:tc>
          <w:tcPr>
            <w:tcW w:w="0" w:type="auto"/>
            <w:shd w:val="clear" w:color="auto" w:fill="auto"/>
          </w:tcPr>
          <w:p w14:paraId="1F3181B8" w14:textId="77777777" w:rsidR="001F74F6" w:rsidRPr="007738C8" w:rsidRDefault="005324EA" w:rsidP="007738C8">
            <w:pPr>
              <w:pStyle w:val="Other0"/>
              <w:widowControl/>
              <w:spacing w:after="120"/>
              <w:ind w:firstLine="0"/>
              <w:rPr>
                <w:color w:val="auto"/>
              </w:rPr>
            </w:pPr>
            <w:r w:rsidRPr="007738C8">
              <w:rPr>
                <w:color w:val="auto"/>
              </w:rPr>
              <w:t>El muslo</w:t>
            </w:r>
          </w:p>
        </w:tc>
        <w:tc>
          <w:tcPr>
            <w:tcW w:w="0" w:type="auto"/>
            <w:shd w:val="clear" w:color="auto" w:fill="auto"/>
          </w:tcPr>
          <w:p w14:paraId="494A2292" w14:textId="77777777" w:rsidR="001F74F6" w:rsidRPr="007738C8" w:rsidRDefault="005324EA" w:rsidP="007738C8">
            <w:pPr>
              <w:pStyle w:val="Other0"/>
              <w:widowControl/>
              <w:spacing w:after="120"/>
              <w:ind w:firstLine="360"/>
              <w:rPr>
                <w:color w:val="auto"/>
              </w:rPr>
            </w:pPr>
            <w:proofErr w:type="spellStart"/>
            <w:r w:rsidRPr="007738C8">
              <w:rPr>
                <w:color w:val="auto"/>
              </w:rPr>
              <w:t>thigh</w:t>
            </w:r>
            <w:proofErr w:type="spellEnd"/>
          </w:p>
        </w:tc>
      </w:tr>
      <w:tr w:rsidR="008050BB" w:rsidRPr="007E7A6C" w14:paraId="4B08B8F4" w14:textId="77777777" w:rsidTr="007738C8">
        <w:trPr>
          <w:cantSplit/>
          <w:jc w:val="center"/>
        </w:trPr>
        <w:tc>
          <w:tcPr>
            <w:tcW w:w="0" w:type="auto"/>
            <w:shd w:val="clear" w:color="auto" w:fill="auto"/>
          </w:tcPr>
          <w:p w14:paraId="428BAF5A" w14:textId="77777777" w:rsidR="001F74F6" w:rsidRPr="007738C8" w:rsidRDefault="005324EA" w:rsidP="007738C8">
            <w:pPr>
              <w:pStyle w:val="Other0"/>
              <w:widowControl/>
              <w:spacing w:after="120"/>
              <w:ind w:firstLine="0"/>
              <w:rPr>
                <w:color w:val="auto"/>
              </w:rPr>
            </w:pPr>
            <w:r w:rsidRPr="007738C8">
              <w:rPr>
                <w:color w:val="auto"/>
              </w:rPr>
              <w:t>El oído</w:t>
            </w:r>
          </w:p>
        </w:tc>
        <w:tc>
          <w:tcPr>
            <w:tcW w:w="0" w:type="auto"/>
            <w:shd w:val="clear" w:color="auto" w:fill="auto"/>
          </w:tcPr>
          <w:p w14:paraId="03D2DA2E" w14:textId="77777777" w:rsidR="001F74F6" w:rsidRPr="007738C8" w:rsidRDefault="005324EA" w:rsidP="007738C8">
            <w:pPr>
              <w:pStyle w:val="Other0"/>
              <w:widowControl/>
              <w:spacing w:after="120"/>
              <w:ind w:firstLine="360"/>
              <w:rPr>
                <w:color w:val="auto"/>
              </w:rPr>
            </w:pPr>
            <w:proofErr w:type="spellStart"/>
            <w:r w:rsidRPr="007738C8">
              <w:rPr>
                <w:color w:val="auto"/>
              </w:rPr>
              <w:t>ear</w:t>
            </w:r>
            <w:proofErr w:type="spellEnd"/>
            <w:r w:rsidRPr="007738C8">
              <w:rPr>
                <w:color w:val="auto"/>
              </w:rPr>
              <w:t xml:space="preserve"> (</w:t>
            </w:r>
            <w:proofErr w:type="spellStart"/>
            <w:r w:rsidRPr="007738C8">
              <w:rPr>
                <w:color w:val="auto"/>
              </w:rPr>
              <w:t>internal</w:t>
            </w:r>
            <w:proofErr w:type="spellEnd"/>
            <w:r w:rsidRPr="007738C8">
              <w:rPr>
                <w:color w:val="auto"/>
              </w:rPr>
              <w:t xml:space="preserve"> </w:t>
            </w:r>
            <w:proofErr w:type="spellStart"/>
            <w:r w:rsidRPr="007738C8">
              <w:rPr>
                <w:color w:val="auto"/>
              </w:rPr>
              <w:t>part</w:t>
            </w:r>
            <w:proofErr w:type="spellEnd"/>
            <w:r w:rsidRPr="007738C8">
              <w:rPr>
                <w:color w:val="auto"/>
              </w:rPr>
              <w:t>)</w:t>
            </w:r>
          </w:p>
        </w:tc>
      </w:tr>
      <w:tr w:rsidR="008050BB" w:rsidRPr="007E7A6C" w14:paraId="1A4E9FE7" w14:textId="77777777" w:rsidTr="007738C8">
        <w:trPr>
          <w:cantSplit/>
          <w:jc w:val="center"/>
        </w:trPr>
        <w:tc>
          <w:tcPr>
            <w:tcW w:w="0" w:type="auto"/>
            <w:shd w:val="clear" w:color="auto" w:fill="auto"/>
          </w:tcPr>
          <w:p w14:paraId="28AC42DB" w14:textId="77777777" w:rsidR="001F74F6" w:rsidRPr="007738C8" w:rsidRDefault="005324EA" w:rsidP="007738C8">
            <w:pPr>
              <w:pStyle w:val="Other0"/>
              <w:widowControl/>
              <w:spacing w:after="120"/>
              <w:ind w:firstLine="0"/>
              <w:rPr>
                <w:color w:val="auto"/>
              </w:rPr>
            </w:pPr>
            <w:r w:rsidRPr="007738C8">
              <w:rPr>
                <w:color w:val="auto"/>
              </w:rPr>
              <w:t>La oreja</w:t>
            </w:r>
          </w:p>
        </w:tc>
        <w:tc>
          <w:tcPr>
            <w:tcW w:w="0" w:type="auto"/>
            <w:shd w:val="clear" w:color="auto" w:fill="auto"/>
          </w:tcPr>
          <w:p w14:paraId="738D99B5" w14:textId="77777777" w:rsidR="001F74F6" w:rsidRPr="007738C8" w:rsidRDefault="005324EA" w:rsidP="007738C8">
            <w:pPr>
              <w:pStyle w:val="Other0"/>
              <w:widowControl/>
              <w:spacing w:after="120"/>
              <w:ind w:firstLine="360"/>
              <w:rPr>
                <w:color w:val="auto"/>
              </w:rPr>
            </w:pPr>
            <w:proofErr w:type="spellStart"/>
            <w:r w:rsidRPr="007738C8">
              <w:rPr>
                <w:color w:val="auto"/>
              </w:rPr>
              <w:t>ear</w:t>
            </w:r>
            <w:proofErr w:type="spellEnd"/>
            <w:r w:rsidRPr="007738C8">
              <w:rPr>
                <w:color w:val="auto"/>
              </w:rPr>
              <w:t xml:space="preserve"> (</w:t>
            </w:r>
            <w:proofErr w:type="spellStart"/>
            <w:r w:rsidRPr="007738C8">
              <w:rPr>
                <w:color w:val="auto"/>
              </w:rPr>
              <w:t>external</w:t>
            </w:r>
            <w:proofErr w:type="spellEnd"/>
            <w:r w:rsidRPr="007738C8">
              <w:rPr>
                <w:color w:val="auto"/>
              </w:rPr>
              <w:t xml:space="preserve"> </w:t>
            </w:r>
            <w:proofErr w:type="spellStart"/>
            <w:r w:rsidRPr="007738C8">
              <w:rPr>
                <w:color w:val="auto"/>
              </w:rPr>
              <w:t>part</w:t>
            </w:r>
            <w:proofErr w:type="spellEnd"/>
            <w:r w:rsidRPr="007738C8">
              <w:rPr>
                <w:color w:val="auto"/>
              </w:rPr>
              <w:t>)</w:t>
            </w:r>
          </w:p>
        </w:tc>
      </w:tr>
      <w:tr w:rsidR="008050BB" w:rsidRPr="007E7A6C" w14:paraId="36CDF731" w14:textId="77777777" w:rsidTr="007738C8">
        <w:trPr>
          <w:cantSplit/>
          <w:jc w:val="center"/>
        </w:trPr>
        <w:tc>
          <w:tcPr>
            <w:tcW w:w="0" w:type="auto"/>
            <w:shd w:val="clear" w:color="auto" w:fill="auto"/>
          </w:tcPr>
          <w:p w14:paraId="5559312A" w14:textId="77777777" w:rsidR="001F74F6" w:rsidRPr="007738C8" w:rsidRDefault="005324EA" w:rsidP="007738C8">
            <w:pPr>
              <w:pStyle w:val="Other0"/>
              <w:widowControl/>
              <w:spacing w:after="120"/>
              <w:ind w:firstLine="0"/>
              <w:rPr>
                <w:color w:val="auto"/>
              </w:rPr>
            </w:pPr>
            <w:r w:rsidRPr="007738C8">
              <w:rPr>
                <w:color w:val="auto"/>
              </w:rPr>
              <w:t>El pecho</w:t>
            </w:r>
          </w:p>
        </w:tc>
        <w:tc>
          <w:tcPr>
            <w:tcW w:w="0" w:type="auto"/>
            <w:shd w:val="clear" w:color="auto" w:fill="auto"/>
          </w:tcPr>
          <w:p w14:paraId="59C006B3" w14:textId="77777777" w:rsidR="001F74F6" w:rsidRPr="007738C8" w:rsidRDefault="005324EA" w:rsidP="007738C8">
            <w:pPr>
              <w:pStyle w:val="Other0"/>
              <w:widowControl/>
              <w:spacing w:after="120"/>
              <w:ind w:firstLine="360"/>
              <w:rPr>
                <w:color w:val="auto"/>
              </w:rPr>
            </w:pPr>
            <w:proofErr w:type="spellStart"/>
            <w:r w:rsidRPr="007738C8">
              <w:rPr>
                <w:color w:val="auto"/>
              </w:rPr>
              <w:t>chest</w:t>
            </w:r>
            <w:proofErr w:type="spellEnd"/>
            <w:r w:rsidRPr="007738C8">
              <w:rPr>
                <w:color w:val="auto"/>
              </w:rPr>
              <w:t xml:space="preserve">; </w:t>
            </w:r>
            <w:proofErr w:type="spellStart"/>
            <w:r w:rsidRPr="007738C8">
              <w:rPr>
                <w:color w:val="auto"/>
              </w:rPr>
              <w:t>breast</w:t>
            </w:r>
            <w:proofErr w:type="spellEnd"/>
          </w:p>
        </w:tc>
      </w:tr>
      <w:tr w:rsidR="008050BB" w:rsidRPr="007E7A6C" w14:paraId="66D85E94" w14:textId="77777777" w:rsidTr="007738C8">
        <w:trPr>
          <w:cantSplit/>
          <w:jc w:val="center"/>
        </w:trPr>
        <w:tc>
          <w:tcPr>
            <w:tcW w:w="0" w:type="auto"/>
            <w:shd w:val="clear" w:color="auto" w:fill="auto"/>
          </w:tcPr>
          <w:p w14:paraId="1690D770" w14:textId="77777777" w:rsidR="001F74F6" w:rsidRPr="007738C8" w:rsidRDefault="005324EA" w:rsidP="007738C8">
            <w:pPr>
              <w:pStyle w:val="Other0"/>
              <w:widowControl/>
              <w:spacing w:after="120"/>
              <w:ind w:firstLine="0"/>
              <w:rPr>
                <w:color w:val="auto"/>
              </w:rPr>
            </w:pPr>
            <w:r w:rsidRPr="007738C8">
              <w:rPr>
                <w:color w:val="auto"/>
              </w:rPr>
              <w:t>El pie</w:t>
            </w:r>
          </w:p>
        </w:tc>
        <w:tc>
          <w:tcPr>
            <w:tcW w:w="0" w:type="auto"/>
            <w:shd w:val="clear" w:color="auto" w:fill="auto"/>
          </w:tcPr>
          <w:p w14:paraId="4DA5A5D9" w14:textId="77777777" w:rsidR="001F74F6" w:rsidRPr="007738C8" w:rsidRDefault="005324EA" w:rsidP="007738C8">
            <w:pPr>
              <w:pStyle w:val="Other0"/>
              <w:widowControl/>
              <w:spacing w:after="120"/>
              <w:ind w:firstLine="360"/>
              <w:rPr>
                <w:color w:val="auto"/>
              </w:rPr>
            </w:pPr>
            <w:proofErr w:type="spellStart"/>
            <w:r w:rsidRPr="007738C8">
              <w:rPr>
                <w:color w:val="auto"/>
              </w:rPr>
              <w:t>foot</w:t>
            </w:r>
            <w:proofErr w:type="spellEnd"/>
          </w:p>
        </w:tc>
      </w:tr>
      <w:tr w:rsidR="008050BB" w:rsidRPr="007E7A6C" w14:paraId="21BB8250" w14:textId="77777777" w:rsidTr="007738C8">
        <w:trPr>
          <w:cantSplit/>
          <w:jc w:val="center"/>
        </w:trPr>
        <w:tc>
          <w:tcPr>
            <w:tcW w:w="0" w:type="auto"/>
            <w:shd w:val="clear" w:color="auto" w:fill="auto"/>
          </w:tcPr>
          <w:p w14:paraId="15B1516C" w14:textId="77777777" w:rsidR="001F74F6" w:rsidRPr="007738C8" w:rsidRDefault="005324EA" w:rsidP="007738C8">
            <w:pPr>
              <w:pStyle w:val="Other0"/>
              <w:widowControl/>
              <w:spacing w:after="120"/>
              <w:ind w:firstLine="0"/>
              <w:rPr>
                <w:color w:val="auto"/>
              </w:rPr>
            </w:pPr>
            <w:r w:rsidRPr="007738C8">
              <w:rPr>
                <w:color w:val="auto"/>
              </w:rPr>
              <w:lastRenderedPageBreak/>
              <w:t>La piel</w:t>
            </w:r>
          </w:p>
        </w:tc>
        <w:tc>
          <w:tcPr>
            <w:tcW w:w="0" w:type="auto"/>
            <w:shd w:val="clear" w:color="auto" w:fill="auto"/>
          </w:tcPr>
          <w:p w14:paraId="4E8D6729" w14:textId="77777777" w:rsidR="001F74F6" w:rsidRPr="007738C8" w:rsidRDefault="005324EA" w:rsidP="007738C8">
            <w:pPr>
              <w:pStyle w:val="Other0"/>
              <w:widowControl/>
              <w:spacing w:after="120"/>
              <w:ind w:firstLine="360"/>
              <w:rPr>
                <w:color w:val="auto"/>
              </w:rPr>
            </w:pPr>
            <w:r w:rsidRPr="007738C8">
              <w:rPr>
                <w:color w:val="auto"/>
              </w:rPr>
              <w:t>skin</w:t>
            </w:r>
          </w:p>
        </w:tc>
      </w:tr>
      <w:tr w:rsidR="008050BB" w:rsidRPr="007E7A6C" w14:paraId="192BEEC8" w14:textId="77777777" w:rsidTr="007738C8">
        <w:trPr>
          <w:cantSplit/>
          <w:jc w:val="center"/>
        </w:trPr>
        <w:tc>
          <w:tcPr>
            <w:tcW w:w="0" w:type="auto"/>
            <w:shd w:val="clear" w:color="auto" w:fill="auto"/>
          </w:tcPr>
          <w:p w14:paraId="3182F88D" w14:textId="77777777" w:rsidR="001F74F6" w:rsidRPr="007738C8" w:rsidRDefault="005324EA" w:rsidP="007738C8">
            <w:pPr>
              <w:pStyle w:val="Other0"/>
              <w:widowControl/>
              <w:spacing w:after="120"/>
              <w:ind w:firstLine="0"/>
              <w:rPr>
                <w:color w:val="auto"/>
              </w:rPr>
            </w:pPr>
            <w:r w:rsidRPr="007738C8">
              <w:rPr>
                <w:color w:val="auto"/>
              </w:rPr>
              <w:t>La pierna</w:t>
            </w:r>
          </w:p>
        </w:tc>
        <w:tc>
          <w:tcPr>
            <w:tcW w:w="0" w:type="auto"/>
            <w:shd w:val="clear" w:color="auto" w:fill="auto"/>
          </w:tcPr>
          <w:p w14:paraId="088609A0" w14:textId="77777777" w:rsidR="001F74F6" w:rsidRPr="007738C8" w:rsidRDefault="005324EA" w:rsidP="007738C8">
            <w:pPr>
              <w:pStyle w:val="Other0"/>
              <w:widowControl/>
              <w:spacing w:after="120"/>
              <w:ind w:firstLine="360"/>
              <w:rPr>
                <w:color w:val="auto"/>
              </w:rPr>
            </w:pPr>
            <w:proofErr w:type="spellStart"/>
            <w:r w:rsidRPr="007738C8">
              <w:rPr>
                <w:color w:val="auto"/>
              </w:rPr>
              <w:t>leg</w:t>
            </w:r>
            <w:proofErr w:type="spellEnd"/>
          </w:p>
        </w:tc>
      </w:tr>
      <w:tr w:rsidR="008050BB" w:rsidRPr="007E7A6C" w14:paraId="2E4B4E45" w14:textId="77777777" w:rsidTr="007738C8">
        <w:trPr>
          <w:cantSplit/>
          <w:jc w:val="center"/>
        </w:trPr>
        <w:tc>
          <w:tcPr>
            <w:tcW w:w="0" w:type="auto"/>
            <w:shd w:val="clear" w:color="auto" w:fill="auto"/>
          </w:tcPr>
          <w:p w14:paraId="45743636" w14:textId="77777777" w:rsidR="001F74F6" w:rsidRPr="007738C8" w:rsidRDefault="005324EA" w:rsidP="007738C8">
            <w:pPr>
              <w:pStyle w:val="Other0"/>
              <w:widowControl/>
              <w:spacing w:after="120"/>
              <w:ind w:firstLine="0"/>
              <w:rPr>
                <w:color w:val="auto"/>
              </w:rPr>
            </w:pPr>
            <w:r w:rsidRPr="007738C8">
              <w:rPr>
                <w:color w:val="auto"/>
              </w:rPr>
              <w:t>La punta del pie</w:t>
            </w:r>
          </w:p>
        </w:tc>
        <w:tc>
          <w:tcPr>
            <w:tcW w:w="0" w:type="auto"/>
            <w:shd w:val="clear" w:color="auto" w:fill="auto"/>
          </w:tcPr>
          <w:p w14:paraId="1650A15E" w14:textId="77777777" w:rsidR="001F74F6" w:rsidRPr="007738C8" w:rsidRDefault="005324EA" w:rsidP="007738C8">
            <w:pPr>
              <w:pStyle w:val="Other0"/>
              <w:widowControl/>
              <w:spacing w:after="120"/>
              <w:ind w:firstLine="360"/>
              <w:rPr>
                <w:color w:val="auto"/>
              </w:rPr>
            </w:pPr>
            <w:proofErr w:type="spellStart"/>
            <w:r w:rsidRPr="007738C8">
              <w:rPr>
                <w:color w:val="auto"/>
              </w:rPr>
              <w:t>tip</w:t>
            </w:r>
            <w:proofErr w:type="spellEnd"/>
            <w:r w:rsidRPr="007738C8">
              <w:rPr>
                <w:color w:val="auto"/>
              </w:rPr>
              <w:t xml:space="preserve"> </w:t>
            </w:r>
            <w:proofErr w:type="spellStart"/>
            <w:r w:rsidRPr="007738C8">
              <w:rPr>
                <w:color w:val="auto"/>
              </w:rPr>
              <w:t>of</w:t>
            </w:r>
            <w:proofErr w:type="spellEnd"/>
            <w:r w:rsidRPr="007738C8">
              <w:rPr>
                <w:color w:val="auto"/>
              </w:rPr>
              <w:t xml:space="preserve"> </w:t>
            </w:r>
            <w:proofErr w:type="spellStart"/>
            <w:r w:rsidRPr="007738C8">
              <w:rPr>
                <w:color w:val="auto"/>
              </w:rPr>
              <w:t>the</w:t>
            </w:r>
            <w:proofErr w:type="spellEnd"/>
            <w:r w:rsidRPr="007738C8">
              <w:rPr>
                <w:color w:val="auto"/>
              </w:rPr>
              <w:t xml:space="preserve"> toe</w:t>
            </w:r>
          </w:p>
        </w:tc>
      </w:tr>
      <w:tr w:rsidR="008050BB" w:rsidRPr="007E7A6C" w14:paraId="131A9169" w14:textId="77777777" w:rsidTr="007738C8">
        <w:trPr>
          <w:cantSplit/>
          <w:jc w:val="center"/>
        </w:trPr>
        <w:tc>
          <w:tcPr>
            <w:tcW w:w="0" w:type="auto"/>
            <w:shd w:val="clear" w:color="auto" w:fill="auto"/>
          </w:tcPr>
          <w:p w14:paraId="1A066C9C" w14:textId="77777777" w:rsidR="001F74F6" w:rsidRPr="007738C8" w:rsidRDefault="005324EA" w:rsidP="007738C8">
            <w:pPr>
              <w:pStyle w:val="Other0"/>
              <w:widowControl/>
              <w:spacing w:after="120"/>
              <w:ind w:firstLine="0"/>
              <w:rPr>
                <w:color w:val="auto"/>
              </w:rPr>
            </w:pPr>
            <w:r w:rsidRPr="007738C8">
              <w:rPr>
                <w:color w:val="auto"/>
              </w:rPr>
              <w:t>La rodilla</w:t>
            </w:r>
          </w:p>
        </w:tc>
        <w:tc>
          <w:tcPr>
            <w:tcW w:w="0" w:type="auto"/>
            <w:shd w:val="clear" w:color="auto" w:fill="auto"/>
          </w:tcPr>
          <w:p w14:paraId="0381515A" w14:textId="77777777" w:rsidR="001F74F6" w:rsidRPr="007738C8" w:rsidRDefault="005324EA" w:rsidP="007738C8">
            <w:pPr>
              <w:pStyle w:val="Other0"/>
              <w:widowControl/>
              <w:spacing w:after="120"/>
              <w:ind w:firstLine="360"/>
              <w:rPr>
                <w:color w:val="auto"/>
              </w:rPr>
            </w:pPr>
            <w:proofErr w:type="spellStart"/>
            <w:r w:rsidRPr="007738C8">
              <w:rPr>
                <w:color w:val="auto"/>
              </w:rPr>
              <w:t>knee</w:t>
            </w:r>
            <w:proofErr w:type="spellEnd"/>
          </w:p>
        </w:tc>
      </w:tr>
      <w:tr w:rsidR="008050BB" w:rsidRPr="007E7A6C" w14:paraId="15F37DA1" w14:textId="77777777" w:rsidTr="007738C8">
        <w:trPr>
          <w:cantSplit/>
          <w:jc w:val="center"/>
        </w:trPr>
        <w:tc>
          <w:tcPr>
            <w:tcW w:w="0" w:type="auto"/>
            <w:shd w:val="clear" w:color="auto" w:fill="auto"/>
          </w:tcPr>
          <w:p w14:paraId="7D4926F5" w14:textId="77777777" w:rsidR="001F74F6" w:rsidRPr="007738C8" w:rsidRDefault="005324EA" w:rsidP="007738C8">
            <w:pPr>
              <w:pStyle w:val="Other0"/>
              <w:widowControl/>
              <w:spacing w:after="120"/>
              <w:ind w:firstLine="0"/>
              <w:rPr>
                <w:color w:val="auto"/>
              </w:rPr>
            </w:pPr>
            <w:r w:rsidRPr="007738C8">
              <w:rPr>
                <w:color w:val="auto"/>
              </w:rPr>
              <w:t>El tobillo</w:t>
            </w:r>
          </w:p>
        </w:tc>
        <w:tc>
          <w:tcPr>
            <w:tcW w:w="0" w:type="auto"/>
            <w:shd w:val="clear" w:color="auto" w:fill="auto"/>
          </w:tcPr>
          <w:p w14:paraId="7A687F95" w14:textId="77777777" w:rsidR="001F74F6" w:rsidRPr="007738C8" w:rsidRDefault="005324EA" w:rsidP="007738C8">
            <w:pPr>
              <w:pStyle w:val="Other0"/>
              <w:widowControl/>
              <w:spacing w:after="120"/>
              <w:ind w:firstLine="360"/>
              <w:rPr>
                <w:color w:val="auto"/>
              </w:rPr>
            </w:pPr>
            <w:proofErr w:type="spellStart"/>
            <w:r w:rsidRPr="007738C8">
              <w:rPr>
                <w:color w:val="auto"/>
              </w:rPr>
              <w:t>ankle</w:t>
            </w:r>
            <w:proofErr w:type="spellEnd"/>
          </w:p>
        </w:tc>
      </w:tr>
      <w:tr w:rsidR="008050BB" w:rsidRPr="007E7A6C" w14:paraId="5388B32F" w14:textId="77777777" w:rsidTr="007738C8">
        <w:trPr>
          <w:cantSplit/>
          <w:jc w:val="center"/>
        </w:trPr>
        <w:tc>
          <w:tcPr>
            <w:tcW w:w="0" w:type="auto"/>
            <w:shd w:val="clear" w:color="auto" w:fill="auto"/>
          </w:tcPr>
          <w:p w14:paraId="39273EC3" w14:textId="77777777" w:rsidR="001F74F6" w:rsidRPr="007738C8" w:rsidRDefault="005324EA" w:rsidP="007738C8">
            <w:pPr>
              <w:pStyle w:val="Other0"/>
              <w:widowControl/>
              <w:spacing w:after="120"/>
              <w:ind w:firstLine="0"/>
              <w:rPr>
                <w:color w:val="auto"/>
              </w:rPr>
            </w:pPr>
            <w:r w:rsidRPr="007738C8">
              <w:rPr>
                <w:color w:val="auto"/>
              </w:rPr>
              <w:t>El tórax</w:t>
            </w:r>
          </w:p>
        </w:tc>
        <w:tc>
          <w:tcPr>
            <w:tcW w:w="0" w:type="auto"/>
            <w:shd w:val="clear" w:color="auto" w:fill="auto"/>
          </w:tcPr>
          <w:p w14:paraId="319F9E4D" w14:textId="77777777" w:rsidR="001F74F6" w:rsidRPr="007738C8" w:rsidRDefault="005324EA" w:rsidP="007738C8">
            <w:pPr>
              <w:pStyle w:val="Other0"/>
              <w:widowControl/>
              <w:spacing w:after="120"/>
              <w:ind w:firstLine="360"/>
              <w:rPr>
                <w:color w:val="auto"/>
              </w:rPr>
            </w:pPr>
            <w:proofErr w:type="spellStart"/>
            <w:r w:rsidRPr="007738C8">
              <w:rPr>
                <w:color w:val="auto"/>
              </w:rPr>
              <w:t>thorax</w:t>
            </w:r>
            <w:proofErr w:type="spellEnd"/>
          </w:p>
        </w:tc>
      </w:tr>
    </w:tbl>
    <w:p w14:paraId="3E4EE94B" w14:textId="77777777" w:rsidR="001F74F6" w:rsidRPr="007E7A6C" w:rsidRDefault="001F74F6" w:rsidP="007E7A6C">
      <w:pPr>
        <w:widowControl/>
        <w:spacing w:after="120"/>
        <w:rPr>
          <w:color w:val="auto"/>
        </w:rPr>
      </w:pPr>
    </w:p>
    <w:p w14:paraId="7458A634" w14:textId="77777777" w:rsidR="001F74F6" w:rsidRPr="007E7A6C" w:rsidRDefault="001F74F6" w:rsidP="007E7A6C">
      <w:pPr>
        <w:widowControl/>
        <w:spacing w:after="120"/>
        <w:rPr>
          <w:color w:val="auto"/>
        </w:rPr>
      </w:pP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572"/>
        <w:gridCol w:w="4591"/>
      </w:tblGrid>
      <w:tr w:rsidR="008050BB" w:rsidRPr="007E7A6C" w14:paraId="39F65C90" w14:textId="77777777" w:rsidTr="007738C8">
        <w:trPr>
          <w:cantSplit/>
          <w:jc w:val="center"/>
        </w:trPr>
        <w:tc>
          <w:tcPr>
            <w:tcW w:w="0" w:type="auto"/>
            <w:shd w:val="clear" w:color="auto" w:fill="auto"/>
          </w:tcPr>
          <w:p w14:paraId="07ED0F6E" w14:textId="77777777" w:rsidR="001F74F6" w:rsidRPr="007738C8" w:rsidRDefault="005324EA" w:rsidP="007738C8">
            <w:pPr>
              <w:pStyle w:val="Other0"/>
              <w:widowControl/>
              <w:spacing w:after="120"/>
              <w:ind w:firstLine="0"/>
              <w:rPr>
                <w:color w:val="auto"/>
              </w:rPr>
            </w:pPr>
            <w:r w:rsidRPr="007738C8">
              <w:rPr>
                <w:color w:val="auto"/>
              </w:rPr>
              <w:t>Engordar</w:t>
            </w:r>
          </w:p>
        </w:tc>
        <w:tc>
          <w:tcPr>
            <w:tcW w:w="0" w:type="auto"/>
            <w:shd w:val="clear" w:color="auto" w:fill="auto"/>
          </w:tcPr>
          <w:p w14:paraId="2C75B03A" w14:textId="77777777" w:rsidR="001F74F6" w:rsidRPr="007738C8" w:rsidRDefault="005324EA" w:rsidP="007738C8">
            <w:pPr>
              <w:pStyle w:val="Other0"/>
              <w:widowControl/>
              <w:spacing w:after="120"/>
              <w:ind w:firstLine="360"/>
              <w:rPr>
                <w:color w:val="auto"/>
              </w:rPr>
            </w:pPr>
            <w:proofErr w:type="spellStart"/>
            <w:r w:rsidRPr="007738C8">
              <w:rPr>
                <w:color w:val="auto"/>
              </w:rPr>
              <w:t>gain</w:t>
            </w:r>
            <w:proofErr w:type="spellEnd"/>
            <w:r w:rsidRPr="007738C8">
              <w:rPr>
                <w:color w:val="auto"/>
              </w:rPr>
              <w:t xml:space="preserve"> </w:t>
            </w:r>
            <w:proofErr w:type="spellStart"/>
            <w:r w:rsidRPr="007738C8">
              <w:rPr>
                <w:color w:val="auto"/>
              </w:rPr>
              <w:t>weight</w:t>
            </w:r>
            <w:proofErr w:type="spellEnd"/>
          </w:p>
        </w:tc>
      </w:tr>
      <w:tr w:rsidR="008050BB" w:rsidRPr="007E7A6C" w14:paraId="0A53C809" w14:textId="77777777" w:rsidTr="007738C8">
        <w:trPr>
          <w:cantSplit/>
          <w:jc w:val="center"/>
        </w:trPr>
        <w:tc>
          <w:tcPr>
            <w:tcW w:w="0" w:type="auto"/>
            <w:shd w:val="clear" w:color="auto" w:fill="auto"/>
          </w:tcPr>
          <w:p w14:paraId="3B49E2B2" w14:textId="77777777" w:rsidR="001F74F6" w:rsidRPr="007738C8" w:rsidRDefault="005324EA" w:rsidP="007738C8">
            <w:pPr>
              <w:pStyle w:val="Other0"/>
              <w:widowControl/>
              <w:spacing w:after="120"/>
              <w:ind w:firstLine="0"/>
              <w:rPr>
                <w:color w:val="auto"/>
              </w:rPr>
            </w:pPr>
            <w:r w:rsidRPr="007738C8">
              <w:rPr>
                <w:color w:val="auto"/>
              </w:rPr>
              <w:t>Estar a dieta</w:t>
            </w:r>
          </w:p>
        </w:tc>
        <w:tc>
          <w:tcPr>
            <w:tcW w:w="0" w:type="auto"/>
            <w:shd w:val="clear" w:color="auto" w:fill="auto"/>
          </w:tcPr>
          <w:p w14:paraId="1C8A8D19" w14:textId="77777777" w:rsidR="001F74F6" w:rsidRPr="007738C8" w:rsidRDefault="005324EA" w:rsidP="007738C8">
            <w:pPr>
              <w:pStyle w:val="Other0"/>
              <w:widowControl/>
              <w:spacing w:after="120"/>
              <w:ind w:firstLine="360"/>
              <w:rPr>
                <w:color w:val="auto"/>
              </w:rPr>
            </w:pPr>
            <w:r w:rsidRPr="007738C8">
              <w:rPr>
                <w:color w:val="auto"/>
              </w:rPr>
              <w:t xml:space="preserve">be </w:t>
            </w:r>
            <w:proofErr w:type="spellStart"/>
            <w:r w:rsidRPr="007738C8">
              <w:rPr>
                <w:color w:val="auto"/>
              </w:rPr>
              <w:t>on</w:t>
            </w:r>
            <w:proofErr w:type="spellEnd"/>
            <w:r w:rsidRPr="007738C8">
              <w:rPr>
                <w:color w:val="auto"/>
              </w:rPr>
              <w:t xml:space="preserve"> a </w:t>
            </w:r>
            <w:proofErr w:type="spellStart"/>
            <w:r w:rsidRPr="007738C8">
              <w:rPr>
                <w:color w:val="auto"/>
              </w:rPr>
              <w:t>diet</w:t>
            </w:r>
            <w:proofErr w:type="spellEnd"/>
          </w:p>
        </w:tc>
      </w:tr>
      <w:tr w:rsidR="008050BB" w:rsidRPr="007E7A6C" w14:paraId="67FB5A71" w14:textId="77777777" w:rsidTr="007738C8">
        <w:trPr>
          <w:cantSplit/>
          <w:jc w:val="center"/>
        </w:trPr>
        <w:tc>
          <w:tcPr>
            <w:tcW w:w="0" w:type="auto"/>
            <w:shd w:val="clear" w:color="auto" w:fill="auto"/>
          </w:tcPr>
          <w:p w14:paraId="4B2DAD7A" w14:textId="77777777" w:rsidR="001F74F6" w:rsidRPr="007738C8" w:rsidRDefault="005324EA" w:rsidP="007738C8">
            <w:pPr>
              <w:pStyle w:val="Other0"/>
              <w:widowControl/>
              <w:spacing w:after="120"/>
              <w:ind w:firstLine="0"/>
              <w:rPr>
                <w:color w:val="auto"/>
              </w:rPr>
            </w:pPr>
            <w:r w:rsidRPr="007738C8">
              <w:rPr>
                <w:color w:val="auto"/>
              </w:rPr>
              <w:t>Estar embarazada</w:t>
            </w:r>
          </w:p>
        </w:tc>
        <w:tc>
          <w:tcPr>
            <w:tcW w:w="0" w:type="auto"/>
            <w:shd w:val="clear" w:color="auto" w:fill="auto"/>
          </w:tcPr>
          <w:p w14:paraId="3265019B" w14:textId="77777777" w:rsidR="001F74F6" w:rsidRPr="007738C8" w:rsidRDefault="005324EA" w:rsidP="007738C8">
            <w:pPr>
              <w:pStyle w:val="Other0"/>
              <w:widowControl/>
              <w:spacing w:after="120"/>
              <w:ind w:firstLine="360"/>
              <w:rPr>
                <w:color w:val="auto"/>
              </w:rPr>
            </w:pPr>
            <w:r w:rsidRPr="007738C8">
              <w:rPr>
                <w:color w:val="auto"/>
              </w:rPr>
              <w:t xml:space="preserve">be </w:t>
            </w:r>
            <w:proofErr w:type="spellStart"/>
            <w:r w:rsidRPr="007738C8">
              <w:rPr>
                <w:color w:val="auto"/>
              </w:rPr>
              <w:t>pregnant</w:t>
            </w:r>
            <w:proofErr w:type="spellEnd"/>
          </w:p>
        </w:tc>
      </w:tr>
      <w:tr w:rsidR="008050BB" w:rsidRPr="007E7A6C" w14:paraId="717B33E7" w14:textId="77777777" w:rsidTr="007738C8">
        <w:trPr>
          <w:cantSplit/>
          <w:jc w:val="center"/>
        </w:trPr>
        <w:tc>
          <w:tcPr>
            <w:tcW w:w="0" w:type="auto"/>
            <w:shd w:val="clear" w:color="auto" w:fill="auto"/>
          </w:tcPr>
          <w:p w14:paraId="30C997AA" w14:textId="77777777" w:rsidR="001F74F6" w:rsidRPr="007738C8" w:rsidRDefault="005324EA" w:rsidP="007738C8">
            <w:pPr>
              <w:pStyle w:val="Other0"/>
              <w:widowControl/>
              <w:spacing w:after="120"/>
              <w:ind w:firstLine="0"/>
              <w:rPr>
                <w:color w:val="auto"/>
              </w:rPr>
            </w:pPr>
            <w:r w:rsidRPr="007738C8">
              <w:rPr>
                <w:color w:val="auto"/>
              </w:rPr>
              <w:t>Estar resfriado</w:t>
            </w:r>
          </w:p>
        </w:tc>
        <w:tc>
          <w:tcPr>
            <w:tcW w:w="0" w:type="auto"/>
            <w:shd w:val="clear" w:color="auto" w:fill="auto"/>
          </w:tcPr>
          <w:p w14:paraId="40CC1CD7" w14:textId="77777777" w:rsidR="001F74F6" w:rsidRPr="007738C8" w:rsidRDefault="005324EA" w:rsidP="007738C8">
            <w:pPr>
              <w:pStyle w:val="Other0"/>
              <w:widowControl/>
              <w:spacing w:after="120"/>
              <w:ind w:firstLine="360"/>
              <w:rPr>
                <w:color w:val="auto"/>
              </w:rPr>
            </w:pPr>
            <w:proofErr w:type="spellStart"/>
            <w:r w:rsidRPr="007738C8">
              <w:rPr>
                <w:color w:val="auto"/>
              </w:rPr>
              <w:t>have</w:t>
            </w:r>
            <w:proofErr w:type="spellEnd"/>
            <w:r w:rsidRPr="007738C8">
              <w:rPr>
                <w:color w:val="auto"/>
              </w:rPr>
              <w:t xml:space="preserve"> a </w:t>
            </w:r>
            <w:proofErr w:type="spellStart"/>
            <w:r w:rsidRPr="007738C8">
              <w:rPr>
                <w:color w:val="auto"/>
              </w:rPr>
              <w:t>cold</w:t>
            </w:r>
            <w:proofErr w:type="spellEnd"/>
          </w:p>
        </w:tc>
      </w:tr>
      <w:tr w:rsidR="008050BB" w:rsidRPr="007E7A6C" w14:paraId="027E8629" w14:textId="77777777" w:rsidTr="007738C8">
        <w:trPr>
          <w:cantSplit/>
          <w:jc w:val="center"/>
        </w:trPr>
        <w:tc>
          <w:tcPr>
            <w:tcW w:w="0" w:type="auto"/>
            <w:shd w:val="clear" w:color="auto" w:fill="auto"/>
          </w:tcPr>
          <w:p w14:paraId="1E830FEB" w14:textId="77777777" w:rsidR="001F74F6" w:rsidRPr="007738C8" w:rsidRDefault="005324EA" w:rsidP="007738C8">
            <w:pPr>
              <w:pStyle w:val="Other0"/>
              <w:widowControl/>
              <w:spacing w:after="120"/>
              <w:ind w:firstLine="0"/>
              <w:rPr>
                <w:color w:val="auto"/>
              </w:rPr>
            </w:pPr>
            <w:r w:rsidRPr="007738C8">
              <w:rPr>
                <w:color w:val="auto"/>
              </w:rPr>
              <w:t>Latir</w:t>
            </w:r>
          </w:p>
        </w:tc>
        <w:tc>
          <w:tcPr>
            <w:tcW w:w="0" w:type="auto"/>
            <w:shd w:val="clear" w:color="auto" w:fill="auto"/>
          </w:tcPr>
          <w:p w14:paraId="25066C89" w14:textId="77777777" w:rsidR="001F74F6" w:rsidRPr="007738C8" w:rsidRDefault="005324EA" w:rsidP="007738C8">
            <w:pPr>
              <w:pStyle w:val="Other0"/>
              <w:widowControl/>
              <w:spacing w:after="120"/>
              <w:ind w:firstLine="360"/>
              <w:rPr>
                <w:color w:val="auto"/>
              </w:rPr>
            </w:pPr>
            <w:r w:rsidRPr="007738C8">
              <w:rPr>
                <w:color w:val="auto"/>
              </w:rPr>
              <w:t>beat</w:t>
            </w:r>
          </w:p>
        </w:tc>
      </w:tr>
      <w:tr w:rsidR="008050BB" w:rsidRPr="007E7A6C" w14:paraId="7D0E372E" w14:textId="77777777" w:rsidTr="007738C8">
        <w:trPr>
          <w:cantSplit/>
          <w:jc w:val="center"/>
        </w:trPr>
        <w:tc>
          <w:tcPr>
            <w:tcW w:w="0" w:type="auto"/>
            <w:shd w:val="clear" w:color="auto" w:fill="auto"/>
          </w:tcPr>
          <w:p w14:paraId="4AED83D3" w14:textId="77777777" w:rsidR="001F74F6" w:rsidRPr="007738C8" w:rsidRDefault="005324EA" w:rsidP="007738C8">
            <w:pPr>
              <w:pStyle w:val="Other0"/>
              <w:widowControl/>
              <w:spacing w:after="120"/>
              <w:ind w:firstLine="0"/>
              <w:rPr>
                <w:color w:val="auto"/>
              </w:rPr>
            </w:pPr>
            <w:r w:rsidRPr="007738C8">
              <w:rPr>
                <w:color w:val="auto"/>
              </w:rPr>
              <w:t>Lastimarse</w:t>
            </w:r>
          </w:p>
        </w:tc>
        <w:tc>
          <w:tcPr>
            <w:tcW w:w="0" w:type="auto"/>
            <w:shd w:val="clear" w:color="auto" w:fill="auto"/>
          </w:tcPr>
          <w:p w14:paraId="14E70096" w14:textId="77777777" w:rsidR="001F74F6" w:rsidRPr="007738C8" w:rsidRDefault="005324EA" w:rsidP="007738C8">
            <w:pPr>
              <w:pStyle w:val="Other0"/>
              <w:widowControl/>
              <w:spacing w:after="120"/>
              <w:ind w:firstLine="36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hurt</w:t>
            </w:r>
            <w:proofErr w:type="spellEnd"/>
          </w:p>
        </w:tc>
      </w:tr>
      <w:tr w:rsidR="008050BB" w:rsidRPr="007E7A6C" w14:paraId="74734A41" w14:textId="77777777" w:rsidTr="007738C8">
        <w:trPr>
          <w:cantSplit/>
          <w:jc w:val="center"/>
        </w:trPr>
        <w:tc>
          <w:tcPr>
            <w:tcW w:w="0" w:type="auto"/>
            <w:shd w:val="clear" w:color="auto" w:fill="auto"/>
          </w:tcPr>
          <w:p w14:paraId="2567E4DC" w14:textId="77777777" w:rsidR="001F74F6" w:rsidRPr="007738C8" w:rsidRDefault="005324EA" w:rsidP="007738C8">
            <w:pPr>
              <w:pStyle w:val="Other0"/>
              <w:widowControl/>
              <w:spacing w:after="120"/>
              <w:ind w:firstLine="0"/>
              <w:rPr>
                <w:color w:val="auto"/>
              </w:rPr>
            </w:pPr>
            <w:r w:rsidRPr="007738C8">
              <w:rPr>
                <w:color w:val="auto"/>
              </w:rPr>
              <w:t>Mejorarse</w:t>
            </w:r>
          </w:p>
        </w:tc>
        <w:tc>
          <w:tcPr>
            <w:tcW w:w="0" w:type="auto"/>
            <w:shd w:val="clear" w:color="auto" w:fill="auto"/>
          </w:tcPr>
          <w:p w14:paraId="1DC39D39" w14:textId="77777777" w:rsidR="001F74F6" w:rsidRPr="007738C8" w:rsidRDefault="005324EA" w:rsidP="007738C8">
            <w:pPr>
              <w:pStyle w:val="Other0"/>
              <w:widowControl/>
              <w:spacing w:after="120"/>
              <w:ind w:firstLine="360"/>
              <w:rPr>
                <w:color w:val="auto"/>
              </w:rPr>
            </w:pPr>
            <w:proofErr w:type="spellStart"/>
            <w:r w:rsidRPr="007738C8">
              <w:rPr>
                <w:color w:val="auto"/>
              </w:rPr>
              <w:t>improve</w:t>
            </w:r>
            <w:proofErr w:type="spellEnd"/>
          </w:p>
        </w:tc>
      </w:tr>
      <w:tr w:rsidR="008050BB" w:rsidRPr="007E7A6C" w14:paraId="13030FB5" w14:textId="77777777" w:rsidTr="007738C8">
        <w:trPr>
          <w:cantSplit/>
          <w:jc w:val="center"/>
        </w:trPr>
        <w:tc>
          <w:tcPr>
            <w:tcW w:w="0" w:type="auto"/>
            <w:shd w:val="clear" w:color="auto" w:fill="auto"/>
          </w:tcPr>
          <w:p w14:paraId="05F48273" w14:textId="77777777" w:rsidR="001F74F6" w:rsidRPr="007738C8" w:rsidRDefault="005324EA" w:rsidP="007738C8">
            <w:pPr>
              <w:pStyle w:val="Other0"/>
              <w:widowControl/>
              <w:spacing w:after="120"/>
              <w:ind w:firstLine="0"/>
              <w:rPr>
                <w:color w:val="auto"/>
              </w:rPr>
            </w:pPr>
            <w:r w:rsidRPr="007738C8">
              <w:rPr>
                <w:color w:val="auto"/>
              </w:rPr>
              <w:t>Palpar</w:t>
            </w:r>
          </w:p>
        </w:tc>
        <w:tc>
          <w:tcPr>
            <w:tcW w:w="0" w:type="auto"/>
            <w:shd w:val="clear" w:color="auto" w:fill="auto"/>
          </w:tcPr>
          <w:p w14:paraId="103D195F" w14:textId="77777777" w:rsidR="001F74F6" w:rsidRPr="007738C8" w:rsidRDefault="005324EA" w:rsidP="007738C8">
            <w:pPr>
              <w:pStyle w:val="Other0"/>
              <w:widowControl/>
              <w:spacing w:after="120"/>
              <w:ind w:firstLine="360"/>
              <w:rPr>
                <w:color w:val="auto"/>
              </w:rPr>
            </w:pPr>
            <w:proofErr w:type="spellStart"/>
            <w:r w:rsidRPr="007738C8">
              <w:rPr>
                <w:color w:val="auto"/>
              </w:rPr>
              <w:t>palpate</w:t>
            </w:r>
            <w:proofErr w:type="spellEnd"/>
            <w:r w:rsidRPr="007738C8">
              <w:rPr>
                <w:color w:val="auto"/>
              </w:rPr>
              <w:t xml:space="preserve">, </w:t>
            </w:r>
            <w:proofErr w:type="spellStart"/>
            <w:r w:rsidRPr="007738C8">
              <w:rPr>
                <w:color w:val="auto"/>
              </w:rPr>
              <w:t>touch</w:t>
            </w:r>
            <w:proofErr w:type="spellEnd"/>
          </w:p>
        </w:tc>
      </w:tr>
    </w:tbl>
    <w:p w14:paraId="777E3D1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0FA66E2" w14:textId="77777777" w:rsidR="001F74F6" w:rsidRPr="007E7A6C" w:rsidRDefault="001F74F6" w:rsidP="007E7A6C">
      <w:pPr>
        <w:widowControl/>
        <w:spacing w:after="120"/>
        <w:rPr>
          <w:color w:val="auto"/>
        </w:rPr>
      </w:pPr>
    </w:p>
    <w:p w14:paraId="6149C989" w14:textId="77777777" w:rsidR="001F74F6" w:rsidRPr="007E7A6C" w:rsidRDefault="005324EA" w:rsidP="007E7A6C">
      <w:pPr>
        <w:pStyle w:val="BodyText"/>
        <w:widowControl/>
        <w:spacing w:after="120"/>
        <w:rPr>
          <w:color w:val="auto"/>
        </w:rPr>
      </w:pPr>
      <w:r w:rsidRPr="007E7A6C">
        <w:rPr>
          <w:color w:val="auto"/>
        </w:rPr>
        <w:t>Page 101</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750"/>
        <w:gridCol w:w="4413"/>
      </w:tblGrid>
      <w:tr w:rsidR="008050BB" w:rsidRPr="007E7A6C" w14:paraId="6F346B0A" w14:textId="77777777" w:rsidTr="007738C8">
        <w:trPr>
          <w:cantSplit/>
          <w:jc w:val="center"/>
        </w:trPr>
        <w:tc>
          <w:tcPr>
            <w:tcW w:w="0" w:type="auto"/>
            <w:shd w:val="clear" w:color="auto" w:fill="auto"/>
          </w:tcPr>
          <w:p w14:paraId="66C57A03" w14:textId="77777777" w:rsidR="001F74F6" w:rsidRPr="007738C8" w:rsidRDefault="005324EA" w:rsidP="007738C8">
            <w:pPr>
              <w:pStyle w:val="Other0"/>
              <w:widowControl/>
              <w:spacing w:after="120"/>
              <w:ind w:firstLine="0"/>
              <w:rPr>
                <w:color w:val="auto"/>
              </w:rPr>
            </w:pPr>
            <w:r w:rsidRPr="007738C8">
              <w:rPr>
                <w:color w:val="auto"/>
              </w:rPr>
              <w:t>Permanecer</w:t>
            </w:r>
          </w:p>
        </w:tc>
        <w:tc>
          <w:tcPr>
            <w:tcW w:w="0" w:type="auto"/>
            <w:shd w:val="clear" w:color="auto" w:fill="auto"/>
          </w:tcPr>
          <w:p w14:paraId="40E6BED9" w14:textId="77777777" w:rsidR="001F74F6" w:rsidRPr="007738C8" w:rsidRDefault="005324EA" w:rsidP="007738C8">
            <w:pPr>
              <w:pStyle w:val="Other0"/>
              <w:widowControl/>
              <w:spacing w:after="120"/>
              <w:ind w:firstLine="0"/>
              <w:rPr>
                <w:color w:val="auto"/>
              </w:rPr>
            </w:pPr>
            <w:proofErr w:type="spellStart"/>
            <w:r w:rsidRPr="007738C8">
              <w:rPr>
                <w:color w:val="auto"/>
              </w:rPr>
              <w:t>remain</w:t>
            </w:r>
            <w:proofErr w:type="spellEnd"/>
          </w:p>
        </w:tc>
      </w:tr>
      <w:tr w:rsidR="008050BB" w:rsidRPr="007E7A6C" w14:paraId="12F71412" w14:textId="77777777" w:rsidTr="007738C8">
        <w:trPr>
          <w:cantSplit/>
          <w:jc w:val="center"/>
        </w:trPr>
        <w:tc>
          <w:tcPr>
            <w:tcW w:w="0" w:type="auto"/>
            <w:shd w:val="clear" w:color="auto" w:fill="auto"/>
          </w:tcPr>
          <w:p w14:paraId="48FB412A" w14:textId="77777777" w:rsidR="001F74F6" w:rsidRPr="007738C8" w:rsidRDefault="005324EA" w:rsidP="007738C8">
            <w:pPr>
              <w:pStyle w:val="Other0"/>
              <w:widowControl/>
              <w:spacing w:after="120"/>
              <w:ind w:firstLine="0"/>
              <w:rPr>
                <w:color w:val="auto"/>
              </w:rPr>
            </w:pPr>
            <w:r w:rsidRPr="007738C8">
              <w:rPr>
                <w:color w:val="auto"/>
              </w:rPr>
              <w:t>Ponerse bien</w:t>
            </w:r>
          </w:p>
        </w:tc>
        <w:tc>
          <w:tcPr>
            <w:tcW w:w="0" w:type="auto"/>
            <w:shd w:val="clear" w:color="auto" w:fill="auto"/>
          </w:tcPr>
          <w:p w14:paraId="69FFBCB3" w14:textId="77777777" w:rsidR="001F74F6" w:rsidRPr="007738C8" w:rsidRDefault="005324EA" w:rsidP="007738C8">
            <w:pPr>
              <w:pStyle w:val="Other0"/>
              <w:widowControl/>
              <w:spacing w:after="120"/>
              <w:ind w:firstLine="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well</w:t>
            </w:r>
            <w:proofErr w:type="spellEnd"/>
          </w:p>
        </w:tc>
      </w:tr>
      <w:tr w:rsidR="008050BB" w:rsidRPr="007E7A6C" w14:paraId="5B9D418A" w14:textId="77777777" w:rsidTr="007738C8">
        <w:trPr>
          <w:cantSplit/>
          <w:jc w:val="center"/>
        </w:trPr>
        <w:tc>
          <w:tcPr>
            <w:tcW w:w="0" w:type="auto"/>
            <w:shd w:val="clear" w:color="auto" w:fill="auto"/>
          </w:tcPr>
          <w:p w14:paraId="2BC99F60" w14:textId="77777777" w:rsidR="001F74F6" w:rsidRPr="007738C8" w:rsidRDefault="005324EA" w:rsidP="007738C8">
            <w:pPr>
              <w:pStyle w:val="Other0"/>
              <w:widowControl/>
              <w:spacing w:after="120"/>
              <w:ind w:firstLine="0"/>
              <w:rPr>
                <w:color w:val="auto"/>
              </w:rPr>
            </w:pPr>
            <w:r w:rsidRPr="007738C8">
              <w:rPr>
                <w:color w:val="auto"/>
              </w:rPr>
              <w:t>Ponerse mal</w:t>
            </w:r>
          </w:p>
        </w:tc>
        <w:tc>
          <w:tcPr>
            <w:tcW w:w="0" w:type="auto"/>
            <w:shd w:val="clear" w:color="auto" w:fill="auto"/>
          </w:tcPr>
          <w:p w14:paraId="70F3FF7D" w14:textId="77777777" w:rsidR="001F74F6" w:rsidRPr="007738C8" w:rsidRDefault="005324EA" w:rsidP="007738C8">
            <w:pPr>
              <w:pStyle w:val="Other0"/>
              <w:widowControl/>
              <w:spacing w:after="120"/>
              <w:ind w:firstLine="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sick</w:t>
            </w:r>
            <w:proofErr w:type="spellEnd"/>
          </w:p>
        </w:tc>
      </w:tr>
      <w:tr w:rsidR="008050BB" w:rsidRPr="007E7A6C" w14:paraId="582E97E2" w14:textId="77777777" w:rsidTr="007738C8">
        <w:trPr>
          <w:cantSplit/>
          <w:jc w:val="center"/>
        </w:trPr>
        <w:tc>
          <w:tcPr>
            <w:tcW w:w="0" w:type="auto"/>
            <w:shd w:val="clear" w:color="auto" w:fill="auto"/>
          </w:tcPr>
          <w:p w14:paraId="3AE830F6" w14:textId="77777777" w:rsidR="001F74F6" w:rsidRPr="007738C8" w:rsidRDefault="005324EA" w:rsidP="007738C8">
            <w:pPr>
              <w:pStyle w:val="Other0"/>
              <w:widowControl/>
              <w:spacing w:after="120"/>
              <w:ind w:firstLine="0"/>
              <w:rPr>
                <w:color w:val="auto"/>
              </w:rPr>
            </w:pPr>
            <w:r w:rsidRPr="007738C8">
              <w:rPr>
                <w:color w:val="auto"/>
              </w:rPr>
              <w:t>Poner una inyección</w:t>
            </w:r>
          </w:p>
        </w:tc>
        <w:tc>
          <w:tcPr>
            <w:tcW w:w="0" w:type="auto"/>
            <w:shd w:val="clear" w:color="auto" w:fill="auto"/>
          </w:tcPr>
          <w:p w14:paraId="78AB216F" w14:textId="77777777" w:rsidR="001F74F6" w:rsidRPr="007738C8" w:rsidRDefault="005324EA" w:rsidP="007738C8">
            <w:pPr>
              <w:pStyle w:val="Other0"/>
              <w:widowControl/>
              <w:spacing w:after="120"/>
              <w:ind w:firstLine="0"/>
              <w:rPr>
                <w:color w:val="auto"/>
              </w:rPr>
            </w:pPr>
            <w:proofErr w:type="spellStart"/>
            <w:r w:rsidRPr="007738C8">
              <w:rPr>
                <w:color w:val="auto"/>
              </w:rPr>
              <w:t>give</w:t>
            </w:r>
            <w:proofErr w:type="spellEnd"/>
            <w:r w:rsidRPr="007738C8">
              <w:rPr>
                <w:color w:val="auto"/>
              </w:rPr>
              <w:t xml:space="preserve"> a </w:t>
            </w:r>
            <w:proofErr w:type="spellStart"/>
            <w:r w:rsidRPr="007738C8">
              <w:rPr>
                <w:color w:val="auto"/>
              </w:rPr>
              <w:t>shot</w:t>
            </w:r>
            <w:proofErr w:type="spellEnd"/>
          </w:p>
        </w:tc>
      </w:tr>
      <w:tr w:rsidR="008050BB" w:rsidRPr="007E7A6C" w14:paraId="69DB4671" w14:textId="77777777" w:rsidTr="007738C8">
        <w:trPr>
          <w:cantSplit/>
          <w:jc w:val="center"/>
        </w:trPr>
        <w:tc>
          <w:tcPr>
            <w:tcW w:w="0" w:type="auto"/>
            <w:shd w:val="clear" w:color="auto" w:fill="auto"/>
          </w:tcPr>
          <w:p w14:paraId="0E859CFC" w14:textId="77777777" w:rsidR="001F74F6" w:rsidRPr="007738C8" w:rsidRDefault="005324EA" w:rsidP="007738C8">
            <w:pPr>
              <w:pStyle w:val="Other0"/>
              <w:widowControl/>
              <w:spacing w:after="120"/>
              <w:ind w:firstLine="0"/>
              <w:rPr>
                <w:color w:val="auto"/>
              </w:rPr>
            </w:pPr>
            <w:r w:rsidRPr="007738C8">
              <w:rPr>
                <w:color w:val="auto"/>
              </w:rPr>
              <w:t>Ponerse una inyección</w:t>
            </w:r>
          </w:p>
        </w:tc>
        <w:tc>
          <w:tcPr>
            <w:tcW w:w="0" w:type="auto"/>
            <w:shd w:val="clear" w:color="auto" w:fill="auto"/>
          </w:tcPr>
          <w:p w14:paraId="36E427E5" w14:textId="77777777" w:rsidR="001F74F6" w:rsidRPr="007738C8" w:rsidRDefault="005324EA" w:rsidP="007738C8">
            <w:pPr>
              <w:pStyle w:val="Other0"/>
              <w:widowControl/>
              <w:spacing w:after="120"/>
              <w:ind w:firstLine="0"/>
              <w:rPr>
                <w:color w:val="auto"/>
              </w:rPr>
            </w:pPr>
            <w:proofErr w:type="spellStart"/>
            <w:r w:rsidRPr="007738C8">
              <w:rPr>
                <w:color w:val="auto"/>
              </w:rPr>
              <w:t>get</w:t>
            </w:r>
            <w:proofErr w:type="spellEnd"/>
            <w:r w:rsidRPr="007738C8">
              <w:rPr>
                <w:color w:val="auto"/>
              </w:rPr>
              <w:t xml:space="preserve"> a </w:t>
            </w:r>
            <w:proofErr w:type="spellStart"/>
            <w:r w:rsidRPr="007738C8">
              <w:rPr>
                <w:color w:val="auto"/>
              </w:rPr>
              <w:t>shot</w:t>
            </w:r>
            <w:proofErr w:type="spellEnd"/>
          </w:p>
        </w:tc>
      </w:tr>
      <w:tr w:rsidR="008050BB" w:rsidRPr="007E7A6C" w14:paraId="5D42FF94" w14:textId="77777777" w:rsidTr="007738C8">
        <w:trPr>
          <w:cantSplit/>
          <w:jc w:val="center"/>
        </w:trPr>
        <w:tc>
          <w:tcPr>
            <w:tcW w:w="0" w:type="auto"/>
            <w:shd w:val="clear" w:color="auto" w:fill="auto"/>
          </w:tcPr>
          <w:p w14:paraId="1C2A5D7B" w14:textId="77777777" w:rsidR="001F74F6" w:rsidRPr="007738C8" w:rsidRDefault="005324EA" w:rsidP="007738C8">
            <w:pPr>
              <w:pStyle w:val="Other0"/>
              <w:widowControl/>
              <w:spacing w:after="120"/>
              <w:ind w:firstLine="0"/>
              <w:rPr>
                <w:color w:val="auto"/>
              </w:rPr>
            </w:pPr>
            <w:r w:rsidRPr="007738C8">
              <w:rPr>
                <w:color w:val="auto"/>
              </w:rPr>
              <w:t>Prevenir</w:t>
            </w:r>
          </w:p>
        </w:tc>
        <w:tc>
          <w:tcPr>
            <w:tcW w:w="0" w:type="auto"/>
            <w:shd w:val="clear" w:color="auto" w:fill="auto"/>
          </w:tcPr>
          <w:p w14:paraId="2050F7E6" w14:textId="77777777" w:rsidR="001F74F6" w:rsidRPr="007738C8" w:rsidRDefault="005324EA" w:rsidP="007738C8">
            <w:pPr>
              <w:pStyle w:val="Other0"/>
              <w:widowControl/>
              <w:spacing w:after="120"/>
              <w:ind w:firstLine="0"/>
              <w:rPr>
                <w:color w:val="auto"/>
              </w:rPr>
            </w:pPr>
            <w:proofErr w:type="spellStart"/>
            <w:r w:rsidRPr="007738C8">
              <w:rPr>
                <w:color w:val="auto"/>
              </w:rPr>
              <w:t>prevent</w:t>
            </w:r>
            <w:proofErr w:type="spellEnd"/>
          </w:p>
        </w:tc>
      </w:tr>
      <w:tr w:rsidR="008050BB" w:rsidRPr="007E7A6C" w14:paraId="4970CF0D" w14:textId="77777777" w:rsidTr="007738C8">
        <w:trPr>
          <w:cantSplit/>
          <w:jc w:val="center"/>
        </w:trPr>
        <w:tc>
          <w:tcPr>
            <w:tcW w:w="0" w:type="auto"/>
            <w:shd w:val="clear" w:color="auto" w:fill="auto"/>
          </w:tcPr>
          <w:p w14:paraId="6E53C67A" w14:textId="77777777" w:rsidR="001F74F6" w:rsidRPr="007738C8" w:rsidRDefault="005324EA" w:rsidP="007738C8">
            <w:pPr>
              <w:pStyle w:val="Other0"/>
              <w:widowControl/>
              <w:spacing w:after="120"/>
              <w:ind w:firstLine="0"/>
              <w:rPr>
                <w:color w:val="auto"/>
              </w:rPr>
            </w:pPr>
            <w:r w:rsidRPr="007738C8">
              <w:rPr>
                <w:color w:val="auto"/>
              </w:rPr>
              <w:t>Relajarse</w:t>
            </w:r>
          </w:p>
        </w:tc>
        <w:tc>
          <w:tcPr>
            <w:tcW w:w="0" w:type="auto"/>
            <w:shd w:val="clear" w:color="auto" w:fill="auto"/>
          </w:tcPr>
          <w:p w14:paraId="1EF21DE0" w14:textId="77777777" w:rsidR="001F74F6" w:rsidRPr="007738C8" w:rsidRDefault="005324EA" w:rsidP="007738C8">
            <w:pPr>
              <w:pStyle w:val="Other0"/>
              <w:widowControl/>
              <w:spacing w:after="120"/>
              <w:ind w:firstLine="0"/>
              <w:rPr>
                <w:color w:val="auto"/>
              </w:rPr>
            </w:pPr>
            <w:r w:rsidRPr="007738C8">
              <w:rPr>
                <w:color w:val="auto"/>
              </w:rPr>
              <w:t>relax</w:t>
            </w:r>
          </w:p>
        </w:tc>
      </w:tr>
      <w:tr w:rsidR="008050BB" w:rsidRPr="007E7A6C" w14:paraId="7DA69419" w14:textId="77777777" w:rsidTr="007738C8">
        <w:trPr>
          <w:cantSplit/>
          <w:jc w:val="center"/>
        </w:trPr>
        <w:tc>
          <w:tcPr>
            <w:tcW w:w="0" w:type="auto"/>
            <w:shd w:val="clear" w:color="auto" w:fill="auto"/>
          </w:tcPr>
          <w:p w14:paraId="07C3F3CD" w14:textId="77777777" w:rsidR="001F74F6" w:rsidRPr="007738C8" w:rsidRDefault="005324EA" w:rsidP="007738C8">
            <w:pPr>
              <w:pStyle w:val="Other0"/>
              <w:widowControl/>
              <w:spacing w:after="120"/>
              <w:ind w:firstLine="0"/>
              <w:rPr>
                <w:color w:val="auto"/>
              </w:rPr>
            </w:pPr>
            <w:r w:rsidRPr="007738C8">
              <w:rPr>
                <w:color w:val="auto"/>
              </w:rPr>
              <w:t>Recuperarse</w:t>
            </w:r>
          </w:p>
        </w:tc>
        <w:tc>
          <w:tcPr>
            <w:tcW w:w="0" w:type="auto"/>
            <w:shd w:val="clear" w:color="auto" w:fill="auto"/>
          </w:tcPr>
          <w:p w14:paraId="036CBD4B" w14:textId="77777777" w:rsidR="001F74F6" w:rsidRPr="007738C8" w:rsidRDefault="005324EA" w:rsidP="007738C8">
            <w:pPr>
              <w:pStyle w:val="Other0"/>
              <w:widowControl/>
              <w:spacing w:after="120"/>
              <w:ind w:firstLine="0"/>
              <w:rPr>
                <w:color w:val="auto"/>
              </w:rPr>
            </w:pPr>
            <w:proofErr w:type="spellStart"/>
            <w:r w:rsidRPr="007738C8">
              <w:rPr>
                <w:color w:val="auto"/>
              </w:rPr>
              <w:t>recover</w:t>
            </w:r>
            <w:proofErr w:type="spellEnd"/>
          </w:p>
        </w:tc>
      </w:tr>
      <w:tr w:rsidR="008050BB" w:rsidRPr="007E7A6C" w14:paraId="5AA924F3" w14:textId="77777777" w:rsidTr="007738C8">
        <w:trPr>
          <w:cantSplit/>
          <w:jc w:val="center"/>
        </w:trPr>
        <w:tc>
          <w:tcPr>
            <w:tcW w:w="0" w:type="auto"/>
            <w:shd w:val="clear" w:color="auto" w:fill="auto"/>
          </w:tcPr>
          <w:p w14:paraId="7A8C8993" w14:textId="77777777" w:rsidR="001F74F6" w:rsidRPr="007738C8" w:rsidRDefault="005324EA" w:rsidP="007738C8">
            <w:pPr>
              <w:pStyle w:val="Other0"/>
              <w:widowControl/>
              <w:spacing w:after="120"/>
              <w:ind w:firstLine="0"/>
              <w:rPr>
                <w:color w:val="auto"/>
              </w:rPr>
            </w:pPr>
            <w:r w:rsidRPr="007738C8">
              <w:rPr>
                <w:color w:val="auto"/>
              </w:rPr>
              <w:t>Respirar</w:t>
            </w:r>
          </w:p>
        </w:tc>
        <w:tc>
          <w:tcPr>
            <w:tcW w:w="0" w:type="auto"/>
            <w:shd w:val="clear" w:color="auto" w:fill="auto"/>
          </w:tcPr>
          <w:p w14:paraId="7C86CE66" w14:textId="77777777" w:rsidR="001F74F6" w:rsidRPr="007738C8" w:rsidRDefault="005324EA" w:rsidP="007738C8">
            <w:pPr>
              <w:pStyle w:val="Other0"/>
              <w:widowControl/>
              <w:spacing w:after="120"/>
              <w:ind w:firstLine="0"/>
              <w:rPr>
                <w:color w:val="auto"/>
              </w:rPr>
            </w:pPr>
            <w:proofErr w:type="spellStart"/>
            <w:r w:rsidRPr="007738C8">
              <w:rPr>
                <w:color w:val="auto"/>
              </w:rPr>
              <w:t>breathe</w:t>
            </w:r>
            <w:proofErr w:type="spellEnd"/>
          </w:p>
        </w:tc>
      </w:tr>
      <w:tr w:rsidR="008050BB" w:rsidRPr="007E7A6C" w14:paraId="003AA132" w14:textId="77777777" w:rsidTr="007738C8">
        <w:trPr>
          <w:cantSplit/>
          <w:jc w:val="center"/>
        </w:trPr>
        <w:tc>
          <w:tcPr>
            <w:tcW w:w="0" w:type="auto"/>
            <w:shd w:val="clear" w:color="auto" w:fill="auto"/>
          </w:tcPr>
          <w:p w14:paraId="25FB6EE5" w14:textId="77777777" w:rsidR="001F74F6" w:rsidRPr="007738C8" w:rsidRDefault="005324EA" w:rsidP="007738C8">
            <w:pPr>
              <w:pStyle w:val="Other0"/>
              <w:widowControl/>
              <w:spacing w:after="120"/>
              <w:ind w:firstLine="0"/>
              <w:rPr>
                <w:color w:val="auto"/>
              </w:rPr>
            </w:pPr>
            <w:r w:rsidRPr="007738C8">
              <w:rPr>
                <w:color w:val="auto"/>
              </w:rPr>
              <w:t>Sanar</w:t>
            </w:r>
          </w:p>
        </w:tc>
        <w:tc>
          <w:tcPr>
            <w:tcW w:w="0" w:type="auto"/>
            <w:shd w:val="clear" w:color="auto" w:fill="auto"/>
          </w:tcPr>
          <w:p w14:paraId="39DA2142" w14:textId="77777777" w:rsidR="001F74F6" w:rsidRPr="007738C8" w:rsidRDefault="005324EA" w:rsidP="007738C8">
            <w:pPr>
              <w:pStyle w:val="Other0"/>
              <w:widowControl/>
              <w:spacing w:after="120"/>
              <w:ind w:firstLine="0"/>
              <w:rPr>
                <w:color w:val="auto"/>
              </w:rPr>
            </w:pPr>
            <w:proofErr w:type="spellStart"/>
            <w:r w:rsidRPr="007738C8">
              <w:rPr>
                <w:color w:val="auto"/>
              </w:rPr>
              <w:t>heal</w:t>
            </w:r>
            <w:proofErr w:type="spellEnd"/>
          </w:p>
        </w:tc>
      </w:tr>
      <w:tr w:rsidR="008050BB" w:rsidRPr="007E7A6C" w14:paraId="179612BA" w14:textId="77777777" w:rsidTr="007738C8">
        <w:trPr>
          <w:cantSplit/>
          <w:jc w:val="center"/>
        </w:trPr>
        <w:tc>
          <w:tcPr>
            <w:tcW w:w="0" w:type="auto"/>
            <w:shd w:val="clear" w:color="auto" w:fill="auto"/>
          </w:tcPr>
          <w:p w14:paraId="6446A1D3" w14:textId="77777777" w:rsidR="001F74F6" w:rsidRPr="007738C8" w:rsidRDefault="005324EA" w:rsidP="007738C8">
            <w:pPr>
              <w:pStyle w:val="Other0"/>
              <w:widowControl/>
              <w:spacing w:after="120"/>
              <w:ind w:firstLine="0"/>
              <w:rPr>
                <w:color w:val="auto"/>
              </w:rPr>
            </w:pPr>
            <w:r w:rsidRPr="007738C8">
              <w:rPr>
                <w:color w:val="auto"/>
              </w:rPr>
              <w:t>Sangrar</w:t>
            </w:r>
          </w:p>
        </w:tc>
        <w:tc>
          <w:tcPr>
            <w:tcW w:w="0" w:type="auto"/>
            <w:shd w:val="clear" w:color="auto" w:fill="auto"/>
          </w:tcPr>
          <w:p w14:paraId="04BB115F" w14:textId="77777777" w:rsidR="001F74F6" w:rsidRPr="007738C8" w:rsidRDefault="005324EA" w:rsidP="007738C8">
            <w:pPr>
              <w:pStyle w:val="Other0"/>
              <w:widowControl/>
              <w:spacing w:after="120"/>
              <w:ind w:firstLine="360"/>
              <w:rPr>
                <w:color w:val="auto"/>
              </w:rPr>
            </w:pPr>
            <w:proofErr w:type="spellStart"/>
            <w:r w:rsidRPr="007738C8">
              <w:rPr>
                <w:color w:val="auto"/>
              </w:rPr>
              <w:t>bleed</w:t>
            </w:r>
            <w:proofErr w:type="spellEnd"/>
          </w:p>
        </w:tc>
      </w:tr>
      <w:tr w:rsidR="008050BB" w:rsidRPr="007E7A6C" w14:paraId="0F7188C4" w14:textId="77777777" w:rsidTr="007738C8">
        <w:trPr>
          <w:cantSplit/>
          <w:jc w:val="center"/>
        </w:trPr>
        <w:tc>
          <w:tcPr>
            <w:tcW w:w="0" w:type="auto"/>
            <w:shd w:val="clear" w:color="auto" w:fill="auto"/>
          </w:tcPr>
          <w:p w14:paraId="7359194C" w14:textId="77777777" w:rsidR="001F74F6" w:rsidRPr="007738C8" w:rsidRDefault="005324EA" w:rsidP="007738C8">
            <w:pPr>
              <w:pStyle w:val="Other0"/>
              <w:widowControl/>
              <w:spacing w:after="120"/>
              <w:ind w:firstLine="0"/>
              <w:rPr>
                <w:color w:val="auto"/>
              </w:rPr>
            </w:pPr>
            <w:r w:rsidRPr="007738C8">
              <w:rPr>
                <w:color w:val="auto"/>
              </w:rPr>
              <w:t>Sonreír</w:t>
            </w:r>
          </w:p>
        </w:tc>
        <w:tc>
          <w:tcPr>
            <w:tcW w:w="0" w:type="auto"/>
            <w:shd w:val="clear" w:color="auto" w:fill="auto"/>
          </w:tcPr>
          <w:p w14:paraId="3C2C6D80" w14:textId="77777777" w:rsidR="001F74F6" w:rsidRPr="007738C8" w:rsidRDefault="005324EA" w:rsidP="007738C8">
            <w:pPr>
              <w:pStyle w:val="Other0"/>
              <w:widowControl/>
              <w:spacing w:after="120"/>
              <w:ind w:firstLine="360"/>
              <w:rPr>
                <w:color w:val="auto"/>
              </w:rPr>
            </w:pPr>
            <w:proofErr w:type="spellStart"/>
            <w:r w:rsidRPr="007738C8">
              <w:rPr>
                <w:color w:val="auto"/>
              </w:rPr>
              <w:t>smile</w:t>
            </w:r>
            <w:proofErr w:type="spellEnd"/>
          </w:p>
        </w:tc>
      </w:tr>
      <w:tr w:rsidR="008050BB" w:rsidRPr="007E7A6C" w14:paraId="3E5F97CB" w14:textId="77777777" w:rsidTr="007738C8">
        <w:trPr>
          <w:cantSplit/>
          <w:jc w:val="center"/>
        </w:trPr>
        <w:tc>
          <w:tcPr>
            <w:tcW w:w="0" w:type="auto"/>
            <w:shd w:val="clear" w:color="auto" w:fill="auto"/>
          </w:tcPr>
          <w:p w14:paraId="119882B3" w14:textId="77777777" w:rsidR="001F74F6" w:rsidRPr="007738C8" w:rsidRDefault="005324EA" w:rsidP="007738C8">
            <w:pPr>
              <w:pStyle w:val="Other0"/>
              <w:widowControl/>
              <w:spacing w:after="120"/>
              <w:ind w:firstLine="0"/>
              <w:rPr>
                <w:color w:val="auto"/>
              </w:rPr>
            </w:pPr>
            <w:r w:rsidRPr="007738C8">
              <w:rPr>
                <w:color w:val="auto"/>
              </w:rPr>
              <w:t>Sufrir de</w:t>
            </w:r>
          </w:p>
        </w:tc>
        <w:tc>
          <w:tcPr>
            <w:tcW w:w="0" w:type="auto"/>
            <w:shd w:val="clear" w:color="auto" w:fill="auto"/>
          </w:tcPr>
          <w:p w14:paraId="22DAC90C" w14:textId="77777777" w:rsidR="001F74F6" w:rsidRPr="007738C8" w:rsidRDefault="005324EA" w:rsidP="007738C8">
            <w:pPr>
              <w:pStyle w:val="Other0"/>
              <w:widowControl/>
              <w:spacing w:after="120"/>
              <w:ind w:firstLine="360"/>
              <w:rPr>
                <w:color w:val="auto"/>
              </w:rPr>
            </w:pPr>
            <w:proofErr w:type="spellStart"/>
            <w:r w:rsidRPr="007738C8">
              <w:rPr>
                <w:color w:val="auto"/>
              </w:rPr>
              <w:t>suffer</w:t>
            </w:r>
            <w:proofErr w:type="spellEnd"/>
            <w:r w:rsidRPr="007738C8">
              <w:rPr>
                <w:color w:val="auto"/>
              </w:rPr>
              <w:t xml:space="preserve"> </w:t>
            </w:r>
            <w:proofErr w:type="spellStart"/>
            <w:r w:rsidRPr="007738C8">
              <w:rPr>
                <w:color w:val="auto"/>
              </w:rPr>
              <w:t>from</w:t>
            </w:r>
            <w:proofErr w:type="spellEnd"/>
          </w:p>
        </w:tc>
      </w:tr>
      <w:tr w:rsidR="008050BB" w:rsidRPr="007E7A6C" w14:paraId="749F473A" w14:textId="77777777" w:rsidTr="007738C8">
        <w:trPr>
          <w:cantSplit/>
          <w:jc w:val="center"/>
        </w:trPr>
        <w:tc>
          <w:tcPr>
            <w:tcW w:w="0" w:type="auto"/>
            <w:shd w:val="clear" w:color="auto" w:fill="auto"/>
          </w:tcPr>
          <w:p w14:paraId="744F16B1" w14:textId="77777777" w:rsidR="001F74F6" w:rsidRPr="007738C8" w:rsidRDefault="005324EA" w:rsidP="007738C8">
            <w:pPr>
              <w:pStyle w:val="Other0"/>
              <w:widowControl/>
              <w:spacing w:after="120"/>
              <w:ind w:firstLine="0"/>
              <w:rPr>
                <w:color w:val="auto"/>
              </w:rPr>
            </w:pPr>
            <w:r w:rsidRPr="007738C8">
              <w:rPr>
                <w:color w:val="auto"/>
              </w:rPr>
              <w:t>Tener buen aspecto</w:t>
            </w:r>
          </w:p>
        </w:tc>
        <w:tc>
          <w:tcPr>
            <w:tcW w:w="0" w:type="auto"/>
            <w:shd w:val="clear" w:color="auto" w:fill="auto"/>
          </w:tcPr>
          <w:p w14:paraId="19267D3D" w14:textId="77777777" w:rsidR="001F74F6" w:rsidRPr="007738C8" w:rsidRDefault="005324EA" w:rsidP="007738C8">
            <w:pPr>
              <w:pStyle w:val="Other0"/>
              <w:widowControl/>
              <w:spacing w:after="120"/>
              <w:ind w:firstLine="360"/>
              <w:rPr>
                <w:color w:val="auto"/>
              </w:rPr>
            </w:pPr>
            <w:r w:rsidRPr="007738C8">
              <w:rPr>
                <w:color w:val="auto"/>
              </w:rPr>
              <w:t xml:space="preserve">look </w:t>
            </w:r>
            <w:proofErr w:type="spellStart"/>
            <w:r w:rsidRPr="007738C8">
              <w:rPr>
                <w:color w:val="auto"/>
              </w:rPr>
              <w:t>healthy</w:t>
            </w:r>
            <w:proofErr w:type="spellEnd"/>
          </w:p>
        </w:tc>
      </w:tr>
      <w:tr w:rsidR="008050BB" w:rsidRPr="007E7A6C" w14:paraId="1463285F" w14:textId="77777777" w:rsidTr="007738C8">
        <w:trPr>
          <w:cantSplit/>
          <w:jc w:val="center"/>
        </w:trPr>
        <w:tc>
          <w:tcPr>
            <w:tcW w:w="0" w:type="auto"/>
            <w:shd w:val="clear" w:color="auto" w:fill="auto"/>
          </w:tcPr>
          <w:p w14:paraId="1D7C7382" w14:textId="77777777" w:rsidR="001F74F6" w:rsidRPr="007738C8" w:rsidRDefault="005324EA" w:rsidP="007738C8">
            <w:pPr>
              <w:pStyle w:val="Other0"/>
              <w:widowControl/>
              <w:spacing w:after="120"/>
              <w:ind w:firstLine="0"/>
              <w:rPr>
                <w:color w:val="auto"/>
              </w:rPr>
            </w:pPr>
            <w:r w:rsidRPr="007738C8">
              <w:rPr>
                <w:color w:val="auto"/>
              </w:rPr>
              <w:t>Tener mal aspecto</w:t>
            </w:r>
          </w:p>
        </w:tc>
        <w:tc>
          <w:tcPr>
            <w:tcW w:w="0" w:type="auto"/>
            <w:shd w:val="clear" w:color="auto" w:fill="auto"/>
          </w:tcPr>
          <w:p w14:paraId="4A680A62" w14:textId="77777777" w:rsidR="001F74F6" w:rsidRPr="007738C8" w:rsidRDefault="005324EA" w:rsidP="007738C8">
            <w:pPr>
              <w:pStyle w:val="Other0"/>
              <w:widowControl/>
              <w:spacing w:after="120"/>
              <w:ind w:firstLine="360"/>
              <w:rPr>
                <w:color w:val="auto"/>
              </w:rPr>
            </w:pPr>
            <w:r w:rsidRPr="007738C8">
              <w:rPr>
                <w:color w:val="auto"/>
              </w:rPr>
              <w:t xml:space="preserve">look </w:t>
            </w:r>
            <w:proofErr w:type="spellStart"/>
            <w:r w:rsidRPr="007738C8">
              <w:rPr>
                <w:color w:val="auto"/>
              </w:rPr>
              <w:t>sick</w:t>
            </w:r>
            <w:proofErr w:type="spellEnd"/>
          </w:p>
        </w:tc>
      </w:tr>
      <w:tr w:rsidR="008050BB" w:rsidRPr="007E7A6C" w14:paraId="48F7847E" w14:textId="77777777" w:rsidTr="007738C8">
        <w:trPr>
          <w:cantSplit/>
          <w:jc w:val="center"/>
        </w:trPr>
        <w:tc>
          <w:tcPr>
            <w:tcW w:w="0" w:type="auto"/>
            <w:shd w:val="clear" w:color="auto" w:fill="auto"/>
          </w:tcPr>
          <w:p w14:paraId="3B108507" w14:textId="77777777" w:rsidR="001F74F6" w:rsidRPr="007738C8" w:rsidRDefault="005324EA" w:rsidP="007738C8">
            <w:pPr>
              <w:pStyle w:val="Other0"/>
              <w:widowControl/>
              <w:spacing w:after="120"/>
              <w:ind w:firstLine="0"/>
              <w:rPr>
                <w:color w:val="auto"/>
              </w:rPr>
            </w:pPr>
            <w:r w:rsidRPr="007738C8">
              <w:rPr>
                <w:color w:val="auto"/>
              </w:rPr>
              <w:t>Tener fiebre</w:t>
            </w:r>
          </w:p>
        </w:tc>
        <w:tc>
          <w:tcPr>
            <w:tcW w:w="0" w:type="auto"/>
            <w:shd w:val="clear" w:color="auto" w:fill="auto"/>
          </w:tcPr>
          <w:p w14:paraId="03CC2015" w14:textId="77777777" w:rsidR="001F74F6" w:rsidRPr="007738C8" w:rsidRDefault="005324EA" w:rsidP="007738C8">
            <w:pPr>
              <w:pStyle w:val="Other0"/>
              <w:widowControl/>
              <w:spacing w:after="120"/>
              <w:ind w:firstLine="360"/>
              <w:rPr>
                <w:color w:val="auto"/>
              </w:rPr>
            </w:pPr>
            <w:proofErr w:type="spellStart"/>
            <w:r w:rsidRPr="007738C8">
              <w:rPr>
                <w:color w:val="auto"/>
              </w:rPr>
              <w:t>have</w:t>
            </w:r>
            <w:proofErr w:type="spellEnd"/>
            <w:r w:rsidRPr="007738C8">
              <w:rPr>
                <w:color w:val="auto"/>
              </w:rPr>
              <w:t xml:space="preserve"> a </w:t>
            </w:r>
            <w:proofErr w:type="spellStart"/>
            <w:r w:rsidRPr="007738C8">
              <w:rPr>
                <w:color w:val="auto"/>
              </w:rPr>
              <w:t>fever</w:t>
            </w:r>
            <w:proofErr w:type="spellEnd"/>
          </w:p>
        </w:tc>
      </w:tr>
      <w:tr w:rsidR="008050BB" w:rsidRPr="007E7A6C" w14:paraId="24304FF3" w14:textId="77777777" w:rsidTr="007738C8">
        <w:trPr>
          <w:cantSplit/>
          <w:jc w:val="center"/>
        </w:trPr>
        <w:tc>
          <w:tcPr>
            <w:tcW w:w="0" w:type="auto"/>
            <w:shd w:val="clear" w:color="auto" w:fill="auto"/>
          </w:tcPr>
          <w:p w14:paraId="5AA2BED2" w14:textId="77777777" w:rsidR="001F74F6" w:rsidRPr="007738C8" w:rsidRDefault="005324EA" w:rsidP="007738C8">
            <w:pPr>
              <w:pStyle w:val="Other0"/>
              <w:widowControl/>
              <w:spacing w:after="120"/>
              <w:ind w:firstLine="0"/>
              <w:rPr>
                <w:color w:val="auto"/>
              </w:rPr>
            </w:pPr>
            <w:r w:rsidRPr="007738C8">
              <w:rPr>
                <w:color w:val="auto"/>
              </w:rPr>
              <w:t>Toser</w:t>
            </w:r>
          </w:p>
        </w:tc>
        <w:tc>
          <w:tcPr>
            <w:tcW w:w="0" w:type="auto"/>
            <w:shd w:val="clear" w:color="auto" w:fill="auto"/>
          </w:tcPr>
          <w:p w14:paraId="307F7175" w14:textId="77777777" w:rsidR="001F74F6" w:rsidRPr="007738C8" w:rsidRDefault="005324EA" w:rsidP="007738C8">
            <w:pPr>
              <w:pStyle w:val="Other0"/>
              <w:widowControl/>
              <w:spacing w:after="120"/>
              <w:ind w:firstLine="360"/>
              <w:rPr>
                <w:color w:val="auto"/>
              </w:rPr>
            </w:pPr>
            <w:proofErr w:type="spellStart"/>
            <w:r w:rsidRPr="007738C8">
              <w:rPr>
                <w:color w:val="auto"/>
              </w:rPr>
              <w:t>cough</w:t>
            </w:r>
            <w:proofErr w:type="spellEnd"/>
          </w:p>
        </w:tc>
      </w:tr>
      <w:tr w:rsidR="008050BB" w:rsidRPr="007E7A6C" w14:paraId="61BCE382" w14:textId="77777777" w:rsidTr="007738C8">
        <w:trPr>
          <w:cantSplit/>
          <w:jc w:val="center"/>
        </w:trPr>
        <w:tc>
          <w:tcPr>
            <w:tcW w:w="0" w:type="auto"/>
            <w:shd w:val="clear" w:color="auto" w:fill="auto"/>
          </w:tcPr>
          <w:p w14:paraId="6C77EAD3" w14:textId="77777777" w:rsidR="001F74F6" w:rsidRPr="007738C8" w:rsidRDefault="005324EA" w:rsidP="007738C8">
            <w:pPr>
              <w:pStyle w:val="Other0"/>
              <w:widowControl/>
              <w:spacing w:after="120"/>
              <w:ind w:firstLine="0"/>
              <w:rPr>
                <w:color w:val="auto"/>
              </w:rPr>
            </w:pPr>
            <w:r w:rsidRPr="007738C8">
              <w:rPr>
                <w:color w:val="auto"/>
              </w:rPr>
              <w:t>Trasnochar</w:t>
            </w:r>
          </w:p>
        </w:tc>
        <w:tc>
          <w:tcPr>
            <w:tcW w:w="0" w:type="auto"/>
            <w:shd w:val="clear" w:color="auto" w:fill="auto"/>
          </w:tcPr>
          <w:p w14:paraId="4F78A0C7" w14:textId="77777777" w:rsidR="001F74F6" w:rsidRPr="007738C8" w:rsidRDefault="005324EA" w:rsidP="007738C8">
            <w:pPr>
              <w:pStyle w:val="Other0"/>
              <w:widowControl/>
              <w:spacing w:after="120"/>
              <w:ind w:firstLine="360"/>
              <w:rPr>
                <w:color w:val="auto"/>
              </w:rPr>
            </w:pPr>
            <w:proofErr w:type="spellStart"/>
            <w:r w:rsidRPr="007738C8">
              <w:rPr>
                <w:color w:val="auto"/>
              </w:rPr>
              <w:t>stay</w:t>
            </w:r>
            <w:proofErr w:type="spellEnd"/>
            <w:r w:rsidRPr="007738C8">
              <w:rPr>
                <w:color w:val="auto"/>
              </w:rPr>
              <w:t xml:space="preserve"> up </w:t>
            </w:r>
            <w:proofErr w:type="spellStart"/>
            <w:r w:rsidRPr="007738C8">
              <w:rPr>
                <w:color w:val="auto"/>
              </w:rPr>
              <w:t>all</w:t>
            </w:r>
            <w:proofErr w:type="spellEnd"/>
            <w:r w:rsidRPr="007738C8">
              <w:rPr>
                <w:color w:val="auto"/>
              </w:rPr>
              <w:t xml:space="preserve"> </w:t>
            </w:r>
            <w:proofErr w:type="spellStart"/>
            <w:r w:rsidRPr="007738C8">
              <w:rPr>
                <w:color w:val="auto"/>
              </w:rPr>
              <w:t>night</w:t>
            </w:r>
            <w:proofErr w:type="spellEnd"/>
          </w:p>
        </w:tc>
      </w:tr>
      <w:tr w:rsidR="008050BB" w:rsidRPr="007E7A6C" w14:paraId="1B5F8788" w14:textId="77777777" w:rsidTr="007738C8">
        <w:trPr>
          <w:cantSplit/>
          <w:jc w:val="center"/>
        </w:trPr>
        <w:tc>
          <w:tcPr>
            <w:tcW w:w="0" w:type="auto"/>
            <w:shd w:val="clear" w:color="auto" w:fill="auto"/>
          </w:tcPr>
          <w:p w14:paraId="2670DDAD" w14:textId="77777777" w:rsidR="001F74F6" w:rsidRPr="007738C8" w:rsidRDefault="005324EA" w:rsidP="007738C8">
            <w:pPr>
              <w:pStyle w:val="Other0"/>
              <w:widowControl/>
              <w:spacing w:after="120"/>
              <w:ind w:firstLine="0"/>
              <w:rPr>
                <w:color w:val="auto"/>
              </w:rPr>
            </w:pPr>
            <w:r w:rsidRPr="007738C8">
              <w:rPr>
                <w:color w:val="auto"/>
              </w:rPr>
              <w:t>Vacunar</w:t>
            </w:r>
          </w:p>
        </w:tc>
        <w:tc>
          <w:tcPr>
            <w:tcW w:w="0" w:type="auto"/>
            <w:shd w:val="clear" w:color="auto" w:fill="auto"/>
          </w:tcPr>
          <w:p w14:paraId="52F4FB75" w14:textId="77777777" w:rsidR="001F74F6" w:rsidRPr="007738C8" w:rsidRDefault="005324EA" w:rsidP="007738C8">
            <w:pPr>
              <w:pStyle w:val="Other0"/>
              <w:widowControl/>
              <w:spacing w:after="120"/>
              <w:ind w:firstLine="360"/>
              <w:rPr>
                <w:color w:val="auto"/>
              </w:rPr>
            </w:pPr>
            <w:proofErr w:type="spellStart"/>
            <w:r w:rsidRPr="007738C8">
              <w:rPr>
                <w:color w:val="auto"/>
              </w:rPr>
              <w:t>vaccinate</w:t>
            </w:r>
            <w:proofErr w:type="spellEnd"/>
          </w:p>
        </w:tc>
      </w:tr>
      <w:tr w:rsidR="008050BB" w:rsidRPr="007E7A6C" w14:paraId="4412C7C2" w14:textId="77777777" w:rsidTr="007738C8">
        <w:trPr>
          <w:cantSplit/>
          <w:jc w:val="center"/>
        </w:trPr>
        <w:tc>
          <w:tcPr>
            <w:tcW w:w="0" w:type="auto"/>
            <w:shd w:val="clear" w:color="auto" w:fill="auto"/>
          </w:tcPr>
          <w:p w14:paraId="3ADF1F95" w14:textId="77777777" w:rsidR="001F74F6" w:rsidRPr="007738C8" w:rsidRDefault="005324EA" w:rsidP="007738C8">
            <w:pPr>
              <w:pStyle w:val="Other0"/>
              <w:widowControl/>
              <w:spacing w:after="120"/>
              <w:ind w:firstLine="0"/>
              <w:rPr>
                <w:color w:val="auto"/>
              </w:rPr>
            </w:pPr>
            <w:r w:rsidRPr="007738C8">
              <w:rPr>
                <w:color w:val="auto"/>
              </w:rPr>
              <w:t>Vacunarse</w:t>
            </w:r>
          </w:p>
        </w:tc>
        <w:tc>
          <w:tcPr>
            <w:tcW w:w="0" w:type="auto"/>
            <w:shd w:val="clear" w:color="auto" w:fill="auto"/>
          </w:tcPr>
          <w:p w14:paraId="1CCB734B"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get</w:t>
            </w:r>
            <w:proofErr w:type="spellEnd"/>
            <w:r w:rsidRPr="007738C8">
              <w:rPr>
                <w:color w:val="auto"/>
              </w:rPr>
              <w:t xml:space="preserve"> </w:t>
            </w:r>
            <w:proofErr w:type="spellStart"/>
            <w:r w:rsidRPr="007738C8">
              <w:rPr>
                <w:color w:val="auto"/>
              </w:rPr>
              <w:t>vaccinated</w:t>
            </w:r>
            <w:proofErr w:type="spellEnd"/>
          </w:p>
        </w:tc>
      </w:tr>
    </w:tbl>
    <w:p w14:paraId="1F862A35" w14:textId="77777777" w:rsidR="001F74F6" w:rsidRPr="007E7A6C" w:rsidRDefault="005324EA" w:rsidP="0002501B">
      <w:pPr>
        <w:pStyle w:val="Heading3"/>
      </w:pPr>
      <w:bookmarkStart w:id="211" w:name="bookmark340"/>
      <w:bookmarkStart w:id="212" w:name="bookmark341"/>
      <w:r w:rsidRPr="007E7A6C">
        <w:t>SABÍAS LO SIGUIENTE?</w:t>
      </w:r>
      <w:bookmarkEnd w:id="211"/>
      <w:bookmarkEnd w:id="212"/>
    </w:p>
    <w:p w14:paraId="790DE6BA" w14:textId="77777777" w:rsidR="001F74F6" w:rsidRPr="007E7A6C" w:rsidRDefault="005324EA" w:rsidP="007E7A6C">
      <w:pPr>
        <w:pStyle w:val="BodyText"/>
        <w:widowControl/>
        <w:spacing w:after="120"/>
        <w:rPr>
          <w:color w:val="auto"/>
        </w:rPr>
      </w:pPr>
      <w:r w:rsidRPr="007E7A6C">
        <w:rPr>
          <w:color w:val="auto"/>
        </w:rPr>
        <w:t>El sistema endocrino se refiere a las glándulas, las hormonas que se producen y su función. El sistema genitourinario se refiere a los órganos sexuales, tracto urinario y su función. Por otro lado, el sistema nervioso se refiere al cerebro, nervios, órganos del sentido y todas sus funciones; y el tracto gastrointestinal se refiere al sistema digestivo y su función. Cuando hablamos de las extremidades, nos referimos a los brazos, las manos, las piernas, los pies y los dedos de las manos y los pies</w:t>
      </w:r>
      <w:r w:rsidRPr="007E7A6C">
        <w:rPr>
          <w:b/>
          <w:bCs/>
          <w:color w:val="auto"/>
        </w:rPr>
        <w:t>.</w:t>
      </w:r>
    </w:p>
    <w:p w14:paraId="2559659B" w14:textId="77777777" w:rsidR="001F74F6" w:rsidRPr="007E7A6C" w:rsidRDefault="005324EA" w:rsidP="007E7A6C">
      <w:pPr>
        <w:pStyle w:val="BodyText"/>
        <w:widowControl/>
        <w:spacing w:after="120"/>
        <w:rPr>
          <w:color w:val="auto"/>
        </w:rPr>
      </w:pPr>
      <w:r w:rsidRPr="007E7A6C">
        <w:rPr>
          <w:b/>
          <w:bCs/>
          <w:color w:val="auto"/>
        </w:rPr>
        <w:t xml:space="preserve">Actividad 1. </w:t>
      </w:r>
      <w:r w:rsidRPr="007E7A6C">
        <w:rPr>
          <w:color w:val="auto"/>
        </w:rPr>
        <w:t>Escribe la palabra del vocabulario que corresponde a la definición.</w:t>
      </w:r>
    </w:p>
    <w:p w14:paraId="719BC4D8" w14:textId="04FA461D" w:rsidR="001F74F6" w:rsidRPr="007E7A6C" w:rsidRDefault="005324EA">
      <w:pPr>
        <w:pStyle w:val="BodyText"/>
        <w:widowControl/>
        <w:numPr>
          <w:ilvl w:val="0"/>
          <w:numId w:val="60"/>
        </w:numPr>
        <w:tabs>
          <w:tab w:val="left" w:pos="226"/>
        </w:tabs>
        <w:spacing w:after="120"/>
        <w:rPr>
          <w:color w:val="auto"/>
        </w:rPr>
      </w:pPr>
      <w:r w:rsidRPr="007E7A6C">
        <w:rPr>
          <w:color w:val="auto"/>
        </w:rPr>
        <w:t xml:space="preserve">Organismo invisible que transmite enfermedades... </w:t>
      </w:r>
    </w:p>
    <w:p w14:paraId="7FDB94FE" w14:textId="66AEEA76" w:rsidR="001F74F6" w:rsidRPr="007E7A6C" w:rsidRDefault="005324EA">
      <w:pPr>
        <w:pStyle w:val="BodyText"/>
        <w:widowControl/>
        <w:numPr>
          <w:ilvl w:val="0"/>
          <w:numId w:val="60"/>
        </w:numPr>
        <w:tabs>
          <w:tab w:val="left" w:pos="259"/>
        </w:tabs>
        <w:spacing w:after="120"/>
        <w:rPr>
          <w:color w:val="auto"/>
        </w:rPr>
      </w:pPr>
      <w:r w:rsidRPr="007E7A6C">
        <w:rPr>
          <w:color w:val="auto"/>
        </w:rPr>
        <w:t xml:space="preserve">Si la tienes alta, puedes tener problemas del corazón. </w:t>
      </w:r>
    </w:p>
    <w:p w14:paraId="25EFBE4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9644458" w14:textId="77777777" w:rsidR="001F74F6" w:rsidRPr="007E7A6C" w:rsidRDefault="005324EA" w:rsidP="007E7A6C">
      <w:pPr>
        <w:pStyle w:val="BodyText"/>
        <w:widowControl/>
        <w:spacing w:after="120"/>
        <w:rPr>
          <w:color w:val="auto"/>
        </w:rPr>
      </w:pPr>
      <w:r w:rsidRPr="007E7A6C">
        <w:rPr>
          <w:color w:val="auto"/>
        </w:rPr>
        <w:lastRenderedPageBreak/>
        <w:t>Page 102</w:t>
      </w:r>
    </w:p>
    <w:p w14:paraId="169EE2E6" w14:textId="4C9AD706" w:rsidR="001F74F6" w:rsidRPr="007E7A6C" w:rsidRDefault="005324EA">
      <w:pPr>
        <w:pStyle w:val="BodyText"/>
        <w:widowControl/>
        <w:numPr>
          <w:ilvl w:val="0"/>
          <w:numId w:val="60"/>
        </w:numPr>
        <w:tabs>
          <w:tab w:val="left" w:pos="230"/>
        </w:tabs>
        <w:spacing w:after="120"/>
        <w:rPr>
          <w:color w:val="auto"/>
        </w:rPr>
      </w:pPr>
      <w:r w:rsidRPr="007E7A6C">
        <w:rPr>
          <w:color w:val="auto"/>
        </w:rPr>
        <w:t>No dormir toda la noche.</w:t>
      </w:r>
    </w:p>
    <w:p w14:paraId="68736001" w14:textId="36AC6021" w:rsidR="001F74F6" w:rsidRPr="007E7A6C" w:rsidRDefault="005324EA">
      <w:pPr>
        <w:pStyle w:val="BodyText"/>
        <w:widowControl/>
        <w:numPr>
          <w:ilvl w:val="0"/>
          <w:numId w:val="60"/>
        </w:numPr>
        <w:tabs>
          <w:tab w:val="left" w:pos="259"/>
        </w:tabs>
        <w:spacing w:after="120"/>
        <w:rPr>
          <w:color w:val="auto"/>
        </w:rPr>
      </w:pPr>
      <w:r w:rsidRPr="007E7A6C">
        <w:rPr>
          <w:color w:val="auto"/>
        </w:rPr>
        <w:t>Si esperas un bebé, estás.</w:t>
      </w:r>
    </w:p>
    <w:p w14:paraId="2D36E706" w14:textId="50C6741C" w:rsidR="001F74F6" w:rsidRPr="007E7A6C" w:rsidRDefault="005324EA">
      <w:pPr>
        <w:pStyle w:val="BodyText"/>
        <w:widowControl/>
        <w:numPr>
          <w:ilvl w:val="0"/>
          <w:numId w:val="60"/>
        </w:numPr>
        <w:tabs>
          <w:tab w:val="left" w:pos="230"/>
        </w:tabs>
        <w:spacing w:after="120"/>
        <w:rPr>
          <w:color w:val="auto"/>
        </w:rPr>
      </w:pPr>
      <w:r w:rsidRPr="007E7A6C">
        <w:rPr>
          <w:color w:val="auto"/>
        </w:rPr>
        <w:t>Un es igual a un resfriado.</w:t>
      </w:r>
    </w:p>
    <w:p w14:paraId="2E4990CC" w14:textId="4E23E389" w:rsidR="001F74F6" w:rsidRPr="007E7A6C" w:rsidRDefault="005324EA">
      <w:pPr>
        <w:pStyle w:val="BodyText"/>
        <w:widowControl/>
        <w:numPr>
          <w:ilvl w:val="0"/>
          <w:numId w:val="60"/>
        </w:numPr>
        <w:tabs>
          <w:tab w:val="left" w:pos="245"/>
        </w:tabs>
        <w:spacing w:after="120"/>
        <w:rPr>
          <w:color w:val="auto"/>
        </w:rPr>
      </w:pPr>
      <w:r w:rsidRPr="007E7A6C">
        <w:rPr>
          <w:color w:val="auto"/>
        </w:rPr>
        <w:t xml:space="preserve">Caerse y quedar inconsciente. </w:t>
      </w:r>
    </w:p>
    <w:p w14:paraId="7E64BF10" w14:textId="6F937EEC" w:rsidR="001F74F6" w:rsidRPr="00271673" w:rsidRDefault="005324EA" w:rsidP="007E7A6C">
      <w:pPr>
        <w:pStyle w:val="BodyText"/>
        <w:widowControl/>
        <w:numPr>
          <w:ilvl w:val="0"/>
          <w:numId w:val="60"/>
        </w:numPr>
        <w:tabs>
          <w:tab w:val="left" w:pos="235"/>
        </w:tabs>
        <w:spacing w:after="120"/>
        <w:rPr>
          <w:color w:val="auto"/>
        </w:rPr>
      </w:pPr>
      <w:proofErr w:type="spellStart"/>
      <w:r w:rsidRPr="00271673">
        <w:rPr>
          <w:color w:val="auto"/>
        </w:rPr>
        <w:t>El</w:t>
      </w:r>
      <w:proofErr w:type="spellEnd"/>
      <w:r w:rsidRPr="00271673">
        <w:rPr>
          <w:color w:val="auto"/>
        </w:rPr>
        <w:t xml:space="preserve"> es el debilitamiento </w:t>
      </w:r>
      <w:r w:rsidRPr="00271673">
        <w:rPr>
          <w:i/>
          <w:iCs/>
          <w:color w:val="auto"/>
        </w:rPr>
        <w:t>(</w:t>
      </w:r>
      <w:proofErr w:type="spellStart"/>
      <w:r w:rsidRPr="00271673">
        <w:rPr>
          <w:i/>
          <w:iCs/>
          <w:color w:val="auto"/>
        </w:rPr>
        <w:t>weakening</w:t>
      </w:r>
      <w:proofErr w:type="spellEnd"/>
      <w:r w:rsidRPr="00271673">
        <w:rPr>
          <w:i/>
          <w:iCs/>
          <w:color w:val="auto"/>
        </w:rPr>
        <w:t>)</w:t>
      </w:r>
      <w:r w:rsidRPr="00271673">
        <w:rPr>
          <w:color w:val="auto"/>
        </w:rPr>
        <w:t xml:space="preserve"> del sistema inmune que hace que Ud. sea vulnerable a</w:t>
      </w:r>
      <w:r w:rsidR="00271673" w:rsidRPr="00271673">
        <w:rPr>
          <w:color w:val="auto"/>
        </w:rPr>
        <w:t xml:space="preserve"> </w:t>
      </w:r>
      <w:r w:rsidRPr="00271673">
        <w:rPr>
          <w:color w:val="auto"/>
        </w:rPr>
        <w:t>infecciones.</w:t>
      </w:r>
    </w:p>
    <w:p w14:paraId="7A02D3BA" w14:textId="46801D81" w:rsidR="001F74F6" w:rsidRPr="007E7A6C" w:rsidRDefault="005324EA">
      <w:pPr>
        <w:pStyle w:val="BodyText"/>
        <w:widowControl/>
        <w:numPr>
          <w:ilvl w:val="0"/>
          <w:numId w:val="60"/>
        </w:numPr>
        <w:tabs>
          <w:tab w:val="left" w:pos="230"/>
        </w:tabs>
        <w:spacing w:after="120"/>
        <w:rPr>
          <w:color w:val="auto"/>
        </w:rPr>
      </w:pPr>
      <w:proofErr w:type="spellStart"/>
      <w:r w:rsidRPr="007E7A6C">
        <w:rPr>
          <w:color w:val="auto"/>
        </w:rPr>
        <w:t>El</w:t>
      </w:r>
      <w:proofErr w:type="spellEnd"/>
      <w:r w:rsidRPr="007E7A6C">
        <w:rPr>
          <w:color w:val="auto"/>
        </w:rPr>
        <w:t xml:space="preserve"> se caracteriza por desorientación mental.</w:t>
      </w:r>
    </w:p>
    <w:p w14:paraId="59817DC8" w14:textId="54F8830E" w:rsidR="001F74F6" w:rsidRPr="007E7A6C" w:rsidRDefault="005324EA">
      <w:pPr>
        <w:pStyle w:val="BodyText"/>
        <w:widowControl/>
        <w:numPr>
          <w:ilvl w:val="0"/>
          <w:numId w:val="60"/>
        </w:numPr>
        <w:tabs>
          <w:tab w:val="left" w:pos="235"/>
        </w:tabs>
        <w:spacing w:after="120"/>
        <w:rPr>
          <w:color w:val="auto"/>
        </w:rPr>
      </w:pPr>
      <w:r w:rsidRPr="007E7A6C">
        <w:rPr>
          <w:color w:val="auto"/>
        </w:rPr>
        <w:t xml:space="preserve">La es dolor e inflamación en las articulaciones </w:t>
      </w:r>
      <w:r w:rsidRPr="007E7A6C">
        <w:rPr>
          <w:i/>
          <w:iCs/>
          <w:color w:val="auto"/>
        </w:rPr>
        <w:t>(</w:t>
      </w:r>
      <w:proofErr w:type="spellStart"/>
      <w:r w:rsidRPr="007E7A6C">
        <w:rPr>
          <w:i/>
          <w:iCs/>
          <w:color w:val="auto"/>
        </w:rPr>
        <w:t>jointsj</w:t>
      </w:r>
      <w:proofErr w:type="spellEnd"/>
    </w:p>
    <w:p w14:paraId="57C33B32" w14:textId="1ABF750B" w:rsidR="001F74F6" w:rsidRPr="007E7A6C" w:rsidRDefault="005324EA">
      <w:pPr>
        <w:pStyle w:val="BodyText"/>
        <w:widowControl/>
        <w:numPr>
          <w:ilvl w:val="0"/>
          <w:numId w:val="60"/>
        </w:numPr>
        <w:tabs>
          <w:tab w:val="left" w:pos="336"/>
        </w:tabs>
        <w:spacing w:after="120"/>
        <w:rPr>
          <w:color w:val="auto"/>
        </w:rPr>
      </w:pPr>
      <w:proofErr w:type="spellStart"/>
      <w:r w:rsidRPr="007E7A6C">
        <w:rPr>
          <w:color w:val="auto"/>
        </w:rPr>
        <w:t>El</w:t>
      </w:r>
      <w:proofErr w:type="spellEnd"/>
      <w:r w:rsidRPr="007E7A6C">
        <w:rPr>
          <w:color w:val="auto"/>
        </w:rPr>
        <w:t xml:space="preserve"> es una enfermedad pulmonar </w:t>
      </w:r>
      <w:r w:rsidRPr="007E7A6C">
        <w:rPr>
          <w:i/>
          <w:iCs/>
          <w:color w:val="auto"/>
        </w:rPr>
        <w:t>(</w:t>
      </w:r>
      <w:proofErr w:type="spellStart"/>
      <w:r w:rsidRPr="007E7A6C">
        <w:rPr>
          <w:i/>
          <w:iCs/>
          <w:color w:val="auto"/>
        </w:rPr>
        <w:t>of</w:t>
      </w:r>
      <w:proofErr w:type="spellEnd"/>
      <w:r w:rsidRPr="007E7A6C">
        <w:rPr>
          <w:i/>
          <w:iCs/>
          <w:color w:val="auto"/>
        </w:rPr>
        <w:t xml:space="preserve"> </w:t>
      </w:r>
      <w:proofErr w:type="spellStart"/>
      <w:r w:rsidRPr="007E7A6C">
        <w:rPr>
          <w:i/>
          <w:iCs/>
          <w:color w:val="auto"/>
        </w:rPr>
        <w:t>the</w:t>
      </w:r>
      <w:proofErr w:type="spellEnd"/>
      <w:r w:rsidRPr="007E7A6C">
        <w:rPr>
          <w:i/>
          <w:iCs/>
          <w:color w:val="auto"/>
        </w:rPr>
        <w:t xml:space="preserve"> </w:t>
      </w:r>
      <w:proofErr w:type="spellStart"/>
      <w:r w:rsidRPr="007E7A6C">
        <w:rPr>
          <w:i/>
          <w:iCs/>
          <w:color w:val="auto"/>
        </w:rPr>
        <w:t>lungs</w:t>
      </w:r>
      <w:proofErr w:type="spellEnd"/>
      <w:r w:rsidRPr="007E7A6C">
        <w:rPr>
          <w:i/>
          <w:iCs/>
          <w:color w:val="auto"/>
        </w:rPr>
        <w:t>)</w:t>
      </w:r>
      <w:r w:rsidRPr="007E7A6C">
        <w:rPr>
          <w:color w:val="auto"/>
        </w:rPr>
        <w:t xml:space="preserve"> reversible, caracterizada por la obstrucción</w:t>
      </w:r>
    </w:p>
    <w:p w14:paraId="77C2C953" w14:textId="77777777" w:rsidR="001F74F6" w:rsidRPr="007E7A6C" w:rsidRDefault="005324EA" w:rsidP="007E7A6C">
      <w:pPr>
        <w:pStyle w:val="BodyText"/>
        <w:widowControl/>
        <w:spacing w:after="120"/>
        <w:rPr>
          <w:color w:val="auto"/>
        </w:rPr>
      </w:pPr>
      <w:r w:rsidRPr="007E7A6C">
        <w:rPr>
          <w:color w:val="auto"/>
        </w:rPr>
        <w:t>o estrechamiento de las vías respiratorias, las cuales están usualmente inflamadas y reaccionan demasiado, y produce secreciones espesas.</w:t>
      </w:r>
    </w:p>
    <w:p w14:paraId="06B25F08" w14:textId="77777777" w:rsidR="001F74F6" w:rsidRPr="007E7A6C" w:rsidRDefault="005324EA" w:rsidP="007E7A6C">
      <w:pPr>
        <w:pStyle w:val="BodyText"/>
        <w:widowControl/>
        <w:spacing w:after="120"/>
        <w:rPr>
          <w:color w:val="auto"/>
        </w:rPr>
      </w:pPr>
      <w:r w:rsidRPr="007E7A6C">
        <w:rPr>
          <w:b/>
          <w:bCs/>
          <w:color w:val="auto"/>
        </w:rPr>
        <w:t xml:space="preserve">Actividad 2. </w:t>
      </w:r>
      <w:r w:rsidRPr="007E7A6C">
        <w:rPr>
          <w:color w:val="auto"/>
        </w:rPr>
        <w:t>Conecta la parte del cuerpo con la acción que le corresponde.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148"/>
        <w:gridCol w:w="4015"/>
      </w:tblGrid>
      <w:tr w:rsidR="008050BB" w:rsidRPr="007E7A6C" w14:paraId="78CAABD7" w14:textId="77777777" w:rsidTr="007738C8">
        <w:trPr>
          <w:cantSplit/>
          <w:jc w:val="center"/>
        </w:trPr>
        <w:tc>
          <w:tcPr>
            <w:tcW w:w="0" w:type="auto"/>
            <w:shd w:val="clear" w:color="auto" w:fill="auto"/>
          </w:tcPr>
          <w:p w14:paraId="03F45C59" w14:textId="77777777" w:rsidR="001F74F6" w:rsidRPr="007738C8" w:rsidRDefault="005324EA" w:rsidP="007738C8">
            <w:pPr>
              <w:pStyle w:val="Other0"/>
              <w:widowControl/>
              <w:spacing w:after="120"/>
              <w:ind w:firstLine="0"/>
              <w:rPr>
                <w:color w:val="auto"/>
              </w:rPr>
            </w:pPr>
            <w:r w:rsidRPr="007738C8">
              <w:rPr>
                <w:color w:val="auto"/>
              </w:rPr>
              <w:t>1. Los ojos</w:t>
            </w:r>
          </w:p>
        </w:tc>
        <w:tc>
          <w:tcPr>
            <w:tcW w:w="0" w:type="auto"/>
            <w:shd w:val="clear" w:color="auto" w:fill="auto"/>
          </w:tcPr>
          <w:p w14:paraId="50877CC7" w14:textId="77777777" w:rsidR="001F74F6" w:rsidRPr="007738C8" w:rsidRDefault="005324EA" w:rsidP="007738C8">
            <w:pPr>
              <w:pStyle w:val="Other0"/>
              <w:widowControl/>
              <w:spacing w:after="120"/>
              <w:ind w:firstLine="0"/>
              <w:rPr>
                <w:color w:val="auto"/>
              </w:rPr>
            </w:pPr>
            <w:r w:rsidRPr="007738C8">
              <w:rPr>
                <w:color w:val="auto"/>
              </w:rPr>
              <w:t>a. latir</w:t>
            </w:r>
          </w:p>
        </w:tc>
      </w:tr>
      <w:tr w:rsidR="008050BB" w:rsidRPr="007E7A6C" w14:paraId="5125C2C0" w14:textId="77777777" w:rsidTr="007738C8">
        <w:trPr>
          <w:cantSplit/>
          <w:jc w:val="center"/>
        </w:trPr>
        <w:tc>
          <w:tcPr>
            <w:tcW w:w="0" w:type="auto"/>
            <w:shd w:val="clear" w:color="auto" w:fill="auto"/>
          </w:tcPr>
          <w:p w14:paraId="122F573C" w14:textId="77777777" w:rsidR="001F74F6" w:rsidRPr="007738C8" w:rsidRDefault="005324EA" w:rsidP="007738C8">
            <w:pPr>
              <w:pStyle w:val="Other0"/>
              <w:widowControl/>
              <w:spacing w:after="120"/>
              <w:ind w:firstLine="0"/>
              <w:rPr>
                <w:color w:val="auto"/>
              </w:rPr>
            </w:pPr>
            <w:r w:rsidRPr="007738C8">
              <w:rPr>
                <w:color w:val="auto"/>
              </w:rPr>
              <w:t>2. La nariz</w:t>
            </w:r>
          </w:p>
        </w:tc>
        <w:tc>
          <w:tcPr>
            <w:tcW w:w="0" w:type="auto"/>
            <w:shd w:val="clear" w:color="auto" w:fill="auto"/>
          </w:tcPr>
          <w:p w14:paraId="3D3263A7" w14:textId="77777777" w:rsidR="001F74F6" w:rsidRPr="007738C8" w:rsidRDefault="005324EA" w:rsidP="007738C8">
            <w:pPr>
              <w:pStyle w:val="Other0"/>
              <w:widowControl/>
              <w:spacing w:after="120"/>
              <w:ind w:firstLine="0"/>
              <w:rPr>
                <w:color w:val="auto"/>
              </w:rPr>
            </w:pPr>
            <w:r w:rsidRPr="007738C8">
              <w:rPr>
                <w:color w:val="auto"/>
              </w:rPr>
              <w:t>b. agarrar</w:t>
            </w:r>
          </w:p>
        </w:tc>
      </w:tr>
      <w:tr w:rsidR="008050BB" w:rsidRPr="007E7A6C" w14:paraId="22DB38FA" w14:textId="77777777" w:rsidTr="007738C8">
        <w:trPr>
          <w:cantSplit/>
          <w:jc w:val="center"/>
        </w:trPr>
        <w:tc>
          <w:tcPr>
            <w:tcW w:w="0" w:type="auto"/>
            <w:shd w:val="clear" w:color="auto" w:fill="auto"/>
          </w:tcPr>
          <w:p w14:paraId="30AD2BB9" w14:textId="77777777" w:rsidR="001F74F6" w:rsidRPr="007738C8" w:rsidRDefault="005324EA" w:rsidP="007738C8">
            <w:pPr>
              <w:pStyle w:val="Other0"/>
              <w:widowControl/>
              <w:spacing w:after="120"/>
              <w:ind w:firstLine="0"/>
              <w:rPr>
                <w:color w:val="auto"/>
              </w:rPr>
            </w:pPr>
            <w:r w:rsidRPr="007738C8">
              <w:rPr>
                <w:color w:val="auto"/>
              </w:rPr>
              <w:t>3. La boca</w:t>
            </w:r>
          </w:p>
        </w:tc>
        <w:tc>
          <w:tcPr>
            <w:tcW w:w="0" w:type="auto"/>
            <w:shd w:val="clear" w:color="auto" w:fill="auto"/>
          </w:tcPr>
          <w:p w14:paraId="7E73283A" w14:textId="77777777" w:rsidR="001F74F6" w:rsidRPr="007738C8" w:rsidRDefault="005324EA" w:rsidP="007738C8">
            <w:pPr>
              <w:pStyle w:val="Other0"/>
              <w:widowControl/>
              <w:spacing w:after="120"/>
              <w:ind w:firstLine="0"/>
              <w:rPr>
                <w:color w:val="auto"/>
              </w:rPr>
            </w:pPr>
            <w:r w:rsidRPr="007738C8">
              <w:rPr>
                <w:color w:val="auto"/>
              </w:rPr>
              <w:t>c. oír</w:t>
            </w:r>
          </w:p>
        </w:tc>
      </w:tr>
      <w:tr w:rsidR="008050BB" w:rsidRPr="007E7A6C" w14:paraId="26FB330C" w14:textId="77777777" w:rsidTr="007738C8">
        <w:trPr>
          <w:cantSplit/>
          <w:jc w:val="center"/>
        </w:trPr>
        <w:tc>
          <w:tcPr>
            <w:tcW w:w="0" w:type="auto"/>
            <w:shd w:val="clear" w:color="auto" w:fill="auto"/>
          </w:tcPr>
          <w:p w14:paraId="4F2584B1" w14:textId="77777777" w:rsidR="001F74F6" w:rsidRPr="007738C8" w:rsidRDefault="005324EA" w:rsidP="007738C8">
            <w:pPr>
              <w:pStyle w:val="Other0"/>
              <w:widowControl/>
              <w:spacing w:after="120"/>
              <w:ind w:firstLine="0"/>
              <w:rPr>
                <w:color w:val="auto"/>
              </w:rPr>
            </w:pPr>
            <w:r w:rsidRPr="007738C8">
              <w:rPr>
                <w:color w:val="auto"/>
              </w:rPr>
              <w:t>4. La garganta</w:t>
            </w:r>
          </w:p>
        </w:tc>
        <w:tc>
          <w:tcPr>
            <w:tcW w:w="0" w:type="auto"/>
            <w:shd w:val="clear" w:color="auto" w:fill="auto"/>
          </w:tcPr>
          <w:p w14:paraId="6D606B24" w14:textId="77777777" w:rsidR="001F74F6" w:rsidRPr="007738C8" w:rsidRDefault="005324EA" w:rsidP="007738C8">
            <w:pPr>
              <w:pStyle w:val="Other0"/>
              <w:widowControl/>
              <w:spacing w:after="120"/>
              <w:ind w:firstLine="0"/>
              <w:rPr>
                <w:color w:val="auto"/>
              </w:rPr>
            </w:pPr>
            <w:r w:rsidRPr="007738C8">
              <w:rPr>
                <w:color w:val="auto"/>
              </w:rPr>
              <w:t>d. caminar</w:t>
            </w:r>
          </w:p>
        </w:tc>
      </w:tr>
      <w:tr w:rsidR="008050BB" w:rsidRPr="007E7A6C" w14:paraId="057C2C44" w14:textId="77777777" w:rsidTr="007738C8">
        <w:trPr>
          <w:cantSplit/>
          <w:jc w:val="center"/>
        </w:trPr>
        <w:tc>
          <w:tcPr>
            <w:tcW w:w="0" w:type="auto"/>
            <w:shd w:val="clear" w:color="auto" w:fill="auto"/>
          </w:tcPr>
          <w:p w14:paraId="0DE22DA7" w14:textId="77777777" w:rsidR="001F74F6" w:rsidRPr="007738C8" w:rsidRDefault="005324EA" w:rsidP="007738C8">
            <w:pPr>
              <w:pStyle w:val="Other0"/>
              <w:widowControl/>
              <w:spacing w:after="120"/>
              <w:ind w:firstLine="0"/>
              <w:rPr>
                <w:color w:val="auto"/>
              </w:rPr>
            </w:pPr>
            <w:r w:rsidRPr="007738C8">
              <w:rPr>
                <w:color w:val="auto"/>
              </w:rPr>
              <w:t>5. El oído</w:t>
            </w:r>
          </w:p>
        </w:tc>
        <w:tc>
          <w:tcPr>
            <w:tcW w:w="0" w:type="auto"/>
            <w:shd w:val="clear" w:color="auto" w:fill="auto"/>
          </w:tcPr>
          <w:p w14:paraId="38FE0E6D" w14:textId="77777777" w:rsidR="001F74F6" w:rsidRPr="007738C8" w:rsidRDefault="005324EA" w:rsidP="007738C8">
            <w:pPr>
              <w:pStyle w:val="Other0"/>
              <w:widowControl/>
              <w:spacing w:after="120"/>
              <w:ind w:firstLine="0"/>
              <w:rPr>
                <w:color w:val="auto"/>
              </w:rPr>
            </w:pPr>
            <w:r w:rsidRPr="007738C8">
              <w:rPr>
                <w:color w:val="auto"/>
              </w:rPr>
              <w:t>e. ver</w:t>
            </w:r>
          </w:p>
        </w:tc>
      </w:tr>
      <w:tr w:rsidR="008050BB" w:rsidRPr="007E7A6C" w14:paraId="2F00D2A9" w14:textId="77777777" w:rsidTr="007738C8">
        <w:trPr>
          <w:cantSplit/>
          <w:jc w:val="center"/>
        </w:trPr>
        <w:tc>
          <w:tcPr>
            <w:tcW w:w="0" w:type="auto"/>
            <w:shd w:val="clear" w:color="auto" w:fill="auto"/>
          </w:tcPr>
          <w:p w14:paraId="07BAD6D1" w14:textId="77777777" w:rsidR="001F74F6" w:rsidRPr="007738C8" w:rsidRDefault="005324EA" w:rsidP="007738C8">
            <w:pPr>
              <w:pStyle w:val="Other0"/>
              <w:widowControl/>
              <w:spacing w:after="120"/>
              <w:ind w:firstLine="0"/>
              <w:rPr>
                <w:color w:val="auto"/>
              </w:rPr>
            </w:pPr>
            <w:r w:rsidRPr="007738C8">
              <w:rPr>
                <w:color w:val="auto"/>
              </w:rPr>
              <w:t>6. Las piernas</w:t>
            </w:r>
          </w:p>
        </w:tc>
        <w:tc>
          <w:tcPr>
            <w:tcW w:w="0" w:type="auto"/>
            <w:shd w:val="clear" w:color="auto" w:fill="auto"/>
          </w:tcPr>
          <w:p w14:paraId="25CFC68D" w14:textId="77777777" w:rsidR="001F74F6" w:rsidRPr="007738C8" w:rsidRDefault="005324EA" w:rsidP="007738C8">
            <w:pPr>
              <w:pStyle w:val="Other0"/>
              <w:widowControl/>
              <w:spacing w:after="120"/>
              <w:ind w:firstLine="0"/>
              <w:rPr>
                <w:color w:val="auto"/>
              </w:rPr>
            </w:pPr>
            <w:r w:rsidRPr="007738C8">
              <w:rPr>
                <w:color w:val="auto"/>
              </w:rPr>
              <w:t>f. comer</w:t>
            </w:r>
          </w:p>
        </w:tc>
      </w:tr>
      <w:tr w:rsidR="008050BB" w:rsidRPr="007E7A6C" w14:paraId="75549C48" w14:textId="77777777" w:rsidTr="007738C8">
        <w:trPr>
          <w:cantSplit/>
          <w:jc w:val="center"/>
        </w:trPr>
        <w:tc>
          <w:tcPr>
            <w:tcW w:w="0" w:type="auto"/>
            <w:shd w:val="clear" w:color="auto" w:fill="auto"/>
          </w:tcPr>
          <w:p w14:paraId="4D9E6327" w14:textId="77777777" w:rsidR="001F74F6" w:rsidRPr="007738C8" w:rsidRDefault="005324EA" w:rsidP="007738C8">
            <w:pPr>
              <w:pStyle w:val="Other0"/>
              <w:widowControl/>
              <w:spacing w:after="120"/>
              <w:ind w:firstLine="0"/>
              <w:rPr>
                <w:color w:val="auto"/>
              </w:rPr>
            </w:pPr>
            <w:r w:rsidRPr="007738C8">
              <w:rPr>
                <w:color w:val="auto"/>
              </w:rPr>
              <w:t>7. El corazón</w:t>
            </w:r>
          </w:p>
        </w:tc>
        <w:tc>
          <w:tcPr>
            <w:tcW w:w="0" w:type="auto"/>
            <w:shd w:val="clear" w:color="auto" w:fill="auto"/>
          </w:tcPr>
          <w:p w14:paraId="504EAD21" w14:textId="77777777" w:rsidR="001F74F6" w:rsidRPr="007738C8" w:rsidRDefault="005324EA" w:rsidP="007738C8">
            <w:pPr>
              <w:pStyle w:val="Other0"/>
              <w:widowControl/>
              <w:spacing w:after="120"/>
              <w:ind w:firstLine="0"/>
              <w:rPr>
                <w:color w:val="auto"/>
              </w:rPr>
            </w:pPr>
            <w:r w:rsidRPr="007738C8">
              <w:rPr>
                <w:color w:val="auto"/>
              </w:rPr>
              <w:t>g. tragar</w:t>
            </w:r>
          </w:p>
        </w:tc>
      </w:tr>
      <w:tr w:rsidR="008050BB" w:rsidRPr="007E7A6C" w14:paraId="145A5CA1" w14:textId="77777777" w:rsidTr="007738C8">
        <w:trPr>
          <w:cantSplit/>
          <w:jc w:val="center"/>
        </w:trPr>
        <w:tc>
          <w:tcPr>
            <w:tcW w:w="0" w:type="auto"/>
            <w:shd w:val="clear" w:color="auto" w:fill="auto"/>
          </w:tcPr>
          <w:p w14:paraId="49FC796E" w14:textId="77777777" w:rsidR="001F74F6" w:rsidRPr="007738C8" w:rsidRDefault="005324EA" w:rsidP="007738C8">
            <w:pPr>
              <w:pStyle w:val="Other0"/>
              <w:widowControl/>
              <w:spacing w:after="120"/>
              <w:ind w:firstLine="0"/>
              <w:rPr>
                <w:color w:val="auto"/>
              </w:rPr>
            </w:pPr>
            <w:r w:rsidRPr="007738C8">
              <w:rPr>
                <w:color w:val="auto"/>
              </w:rPr>
              <w:t>8. Las manos</w:t>
            </w:r>
          </w:p>
        </w:tc>
        <w:tc>
          <w:tcPr>
            <w:tcW w:w="0" w:type="auto"/>
            <w:shd w:val="clear" w:color="auto" w:fill="auto"/>
          </w:tcPr>
          <w:p w14:paraId="75CB53CA" w14:textId="77777777" w:rsidR="001F74F6" w:rsidRPr="007738C8" w:rsidRDefault="005324EA" w:rsidP="007738C8">
            <w:pPr>
              <w:pStyle w:val="Other0"/>
              <w:widowControl/>
              <w:spacing w:after="120"/>
              <w:ind w:firstLine="0"/>
              <w:rPr>
                <w:color w:val="auto"/>
              </w:rPr>
            </w:pPr>
            <w:r w:rsidRPr="007738C8">
              <w:rPr>
                <w:color w:val="auto"/>
              </w:rPr>
              <w:t>h. oler</w:t>
            </w:r>
          </w:p>
        </w:tc>
      </w:tr>
    </w:tbl>
    <w:p w14:paraId="69A043D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45831AD" w14:textId="77777777" w:rsidR="001F74F6" w:rsidRPr="007E7A6C" w:rsidRDefault="005324EA" w:rsidP="007E7A6C">
      <w:pPr>
        <w:pStyle w:val="BodyText"/>
        <w:widowControl/>
        <w:spacing w:after="120"/>
        <w:rPr>
          <w:color w:val="auto"/>
        </w:rPr>
      </w:pPr>
      <w:r w:rsidRPr="007E7A6C">
        <w:rPr>
          <w:color w:val="auto"/>
        </w:rPr>
        <w:lastRenderedPageBreak/>
        <w:t>Page 103</w:t>
      </w:r>
    </w:p>
    <w:p w14:paraId="0676A320" w14:textId="77777777" w:rsidR="001F74F6" w:rsidRPr="007E7A6C" w:rsidRDefault="005324EA" w:rsidP="007E7A6C">
      <w:pPr>
        <w:pStyle w:val="BodyText"/>
        <w:widowControl/>
        <w:spacing w:after="120"/>
        <w:rPr>
          <w:color w:val="auto"/>
        </w:rPr>
      </w:pPr>
      <w:r w:rsidRPr="007E7A6C">
        <w:rPr>
          <w:b/>
          <w:bCs/>
          <w:color w:val="auto"/>
        </w:rPr>
        <w:t>Actividad 3. A traducir</w:t>
      </w:r>
      <w:r w:rsidRPr="007E7A6C">
        <w:rPr>
          <w:color w:val="auto"/>
        </w:rPr>
        <w:t>. En parejas, traduce estas oraciones comunes.</w:t>
      </w:r>
    </w:p>
    <w:p w14:paraId="105CBDF9" w14:textId="25C00EB4" w:rsidR="001F74F6" w:rsidRPr="003C59FA" w:rsidRDefault="005324EA">
      <w:pPr>
        <w:pStyle w:val="BodyText"/>
        <w:widowControl/>
        <w:numPr>
          <w:ilvl w:val="0"/>
          <w:numId w:val="59"/>
        </w:numPr>
        <w:tabs>
          <w:tab w:val="left" w:pos="216"/>
        </w:tabs>
        <w:spacing w:after="120"/>
        <w:rPr>
          <w:color w:val="auto"/>
          <w:lang w:val="en-US"/>
        </w:rPr>
      </w:pPr>
      <w:r w:rsidRPr="003C59FA">
        <w:rPr>
          <w:color w:val="auto"/>
          <w:lang w:val="en-US"/>
        </w:rPr>
        <w:t>Doctor, I have a cold.</w:t>
      </w:r>
    </w:p>
    <w:p w14:paraId="50F0A78A" w14:textId="6B22EC56" w:rsidR="001F74F6" w:rsidRPr="003C59FA" w:rsidRDefault="005324EA">
      <w:pPr>
        <w:pStyle w:val="BodyText"/>
        <w:widowControl/>
        <w:numPr>
          <w:ilvl w:val="0"/>
          <w:numId w:val="59"/>
        </w:numPr>
        <w:tabs>
          <w:tab w:val="left" w:pos="240"/>
        </w:tabs>
        <w:spacing w:after="120"/>
        <w:rPr>
          <w:color w:val="auto"/>
          <w:lang w:val="en-US"/>
        </w:rPr>
      </w:pPr>
      <w:r w:rsidRPr="003C59FA">
        <w:rPr>
          <w:color w:val="auto"/>
          <w:lang w:val="en-US"/>
        </w:rPr>
        <w:t>Did you take your high blood pressure pills (pastillas) with water?</w:t>
      </w:r>
    </w:p>
    <w:p w14:paraId="3B5827CF" w14:textId="7F7173E0" w:rsidR="001F74F6" w:rsidRPr="003C59FA" w:rsidRDefault="005324EA">
      <w:pPr>
        <w:pStyle w:val="BodyText"/>
        <w:widowControl/>
        <w:numPr>
          <w:ilvl w:val="0"/>
          <w:numId w:val="59"/>
        </w:numPr>
        <w:tabs>
          <w:tab w:val="left" w:pos="240"/>
        </w:tabs>
        <w:spacing w:after="120"/>
        <w:rPr>
          <w:color w:val="auto"/>
          <w:lang w:val="en-US"/>
        </w:rPr>
      </w:pPr>
      <w:r w:rsidRPr="003C59FA">
        <w:rPr>
          <w:color w:val="auto"/>
          <w:lang w:val="en-US"/>
        </w:rPr>
        <w:t>I think her ankle is broken.</w:t>
      </w:r>
    </w:p>
    <w:p w14:paraId="3FFBFF66" w14:textId="52D1C516" w:rsidR="001F74F6" w:rsidRPr="007E7A6C" w:rsidRDefault="005324EA">
      <w:pPr>
        <w:pStyle w:val="BodyText"/>
        <w:widowControl/>
        <w:numPr>
          <w:ilvl w:val="0"/>
          <w:numId w:val="59"/>
        </w:numPr>
        <w:tabs>
          <w:tab w:val="left" w:pos="250"/>
        </w:tabs>
        <w:spacing w:after="120"/>
        <w:rPr>
          <w:color w:val="auto"/>
        </w:rPr>
      </w:pPr>
      <w:proofErr w:type="spellStart"/>
      <w:r w:rsidRPr="007E7A6C">
        <w:rPr>
          <w:color w:val="auto"/>
        </w:rPr>
        <w:t>These</w:t>
      </w:r>
      <w:proofErr w:type="spellEnd"/>
      <w:r w:rsidRPr="007E7A6C">
        <w:rPr>
          <w:color w:val="auto"/>
        </w:rPr>
        <w:t xml:space="preserve"> </w:t>
      </w:r>
      <w:proofErr w:type="spellStart"/>
      <w:r w:rsidRPr="007E7A6C">
        <w:rPr>
          <w:color w:val="auto"/>
        </w:rPr>
        <w:t>doctors</w:t>
      </w:r>
      <w:proofErr w:type="spellEnd"/>
      <w:r w:rsidRPr="007E7A6C">
        <w:rPr>
          <w:color w:val="auto"/>
        </w:rPr>
        <w:t xml:space="preserve"> are </w:t>
      </w:r>
      <w:proofErr w:type="spellStart"/>
      <w:r w:rsidRPr="007E7A6C">
        <w:rPr>
          <w:color w:val="auto"/>
        </w:rPr>
        <w:t>tired</w:t>
      </w:r>
      <w:proofErr w:type="spellEnd"/>
      <w:r w:rsidRPr="007E7A6C">
        <w:rPr>
          <w:color w:val="auto"/>
        </w:rPr>
        <w:t>.</w:t>
      </w:r>
    </w:p>
    <w:p w14:paraId="4181C5AB" w14:textId="28045EC3" w:rsidR="001F74F6" w:rsidRPr="007E7A6C" w:rsidRDefault="005324EA">
      <w:pPr>
        <w:pStyle w:val="BodyText"/>
        <w:widowControl/>
        <w:numPr>
          <w:ilvl w:val="0"/>
          <w:numId w:val="59"/>
        </w:numPr>
        <w:tabs>
          <w:tab w:val="left" w:pos="230"/>
        </w:tabs>
        <w:spacing w:after="120"/>
        <w:rPr>
          <w:color w:val="auto"/>
        </w:rPr>
      </w:pPr>
      <w:proofErr w:type="spellStart"/>
      <w:r w:rsidRPr="007E7A6C">
        <w:rPr>
          <w:color w:val="auto"/>
        </w:rPr>
        <w:t>My</w:t>
      </w:r>
      <w:proofErr w:type="spellEnd"/>
      <w:r w:rsidRPr="007E7A6C">
        <w:rPr>
          <w:color w:val="auto"/>
        </w:rPr>
        <w:t xml:space="preserve"> </w:t>
      </w:r>
      <w:proofErr w:type="spellStart"/>
      <w:r w:rsidRPr="007E7A6C">
        <w:rPr>
          <w:color w:val="auto"/>
        </w:rPr>
        <w:t>sister</w:t>
      </w:r>
      <w:proofErr w:type="spellEnd"/>
      <w:r w:rsidRPr="007E7A6C">
        <w:rPr>
          <w:color w:val="auto"/>
        </w:rPr>
        <w:t xml:space="preserve"> </w:t>
      </w:r>
      <w:proofErr w:type="spellStart"/>
      <w:r w:rsidRPr="007E7A6C">
        <w:rPr>
          <w:color w:val="auto"/>
        </w:rPr>
        <w:t>is</w:t>
      </w:r>
      <w:proofErr w:type="spellEnd"/>
      <w:r w:rsidRPr="007E7A6C">
        <w:rPr>
          <w:color w:val="auto"/>
        </w:rPr>
        <w:t xml:space="preserve"> </w:t>
      </w:r>
      <w:proofErr w:type="spellStart"/>
      <w:r w:rsidRPr="007E7A6C">
        <w:rPr>
          <w:color w:val="auto"/>
        </w:rPr>
        <w:t>pregnant</w:t>
      </w:r>
      <w:proofErr w:type="spellEnd"/>
      <w:r w:rsidRPr="007E7A6C">
        <w:rPr>
          <w:color w:val="auto"/>
        </w:rPr>
        <w:t>.</w:t>
      </w:r>
    </w:p>
    <w:p w14:paraId="2A891441" w14:textId="77777777" w:rsidR="001F74F6" w:rsidRPr="007E7A6C" w:rsidRDefault="005324EA" w:rsidP="007E7A6C">
      <w:pPr>
        <w:pStyle w:val="BodyText"/>
        <w:widowControl/>
        <w:spacing w:after="120"/>
        <w:rPr>
          <w:color w:val="auto"/>
        </w:rPr>
      </w:pPr>
      <w:r w:rsidRPr="007E7A6C">
        <w:rPr>
          <w:b/>
          <w:bCs/>
          <w:color w:val="auto"/>
        </w:rPr>
        <w:t xml:space="preserve">Actividad 4. Comunicación en grupo. </w:t>
      </w:r>
      <w:r w:rsidRPr="007E7A6C">
        <w:rPr>
          <w:color w:val="auto"/>
        </w:rPr>
        <w:t>En parejas, imagina que estás un poco enfermo y decides hacer una tele consulta. Como paciente, explica los síntomas que tienes. Como médico, haz las preguntas necesarias al paciente.</w:t>
      </w:r>
    </w:p>
    <w:p w14:paraId="67DAC100" w14:textId="77777777" w:rsidR="001F74F6" w:rsidRPr="007E7A6C" w:rsidRDefault="005324EA" w:rsidP="0002501B">
      <w:pPr>
        <w:pStyle w:val="Heading3"/>
      </w:pPr>
      <w:bookmarkStart w:id="213" w:name="bookmark357"/>
      <w:bookmarkStart w:id="214" w:name="bookmark358"/>
      <w:r w:rsidRPr="007E7A6C">
        <w:t>¿SABÍAS LO SIGUIENTE?</w:t>
      </w:r>
      <w:bookmarkEnd w:id="213"/>
      <w:bookmarkEnd w:id="214"/>
    </w:p>
    <w:p w14:paraId="4E2B1077" w14:textId="77777777" w:rsidR="001F74F6" w:rsidRPr="007E7A6C" w:rsidRDefault="005324EA" w:rsidP="007E7A6C">
      <w:pPr>
        <w:pStyle w:val="BodyText"/>
        <w:widowControl/>
        <w:spacing w:after="120"/>
        <w:rPr>
          <w:color w:val="auto"/>
        </w:rPr>
      </w:pPr>
      <w:r w:rsidRPr="007E7A6C">
        <w:rPr>
          <w:color w:val="auto"/>
        </w:rPr>
        <w:t xml:space="preserve">Hay palabras que identifican partes del cuerpo animal y que no suelen usarse para los humanos. Por ejemplo, los humanos tenemos </w:t>
      </w:r>
      <w:r w:rsidRPr="007E7A6C">
        <w:rPr>
          <w:i/>
          <w:iCs/>
          <w:color w:val="auto"/>
        </w:rPr>
        <w:t>piernas,</w:t>
      </w:r>
      <w:r w:rsidRPr="007E7A6C">
        <w:rPr>
          <w:color w:val="auto"/>
        </w:rPr>
        <w:t xml:space="preserve"> pero los animales tienen </w:t>
      </w:r>
      <w:r w:rsidRPr="007E7A6C">
        <w:rPr>
          <w:i/>
          <w:iCs/>
          <w:color w:val="auto"/>
        </w:rPr>
        <w:t>patas.</w:t>
      </w:r>
      <w:r w:rsidRPr="007E7A6C">
        <w:rPr>
          <w:color w:val="auto"/>
        </w:rPr>
        <w:t xml:space="preserve"> Nosotros tenemos </w:t>
      </w:r>
      <w:r w:rsidRPr="007E7A6C">
        <w:rPr>
          <w:i/>
          <w:iCs/>
          <w:color w:val="auto"/>
        </w:rPr>
        <w:t>nariz y boca,</w:t>
      </w:r>
      <w:r w:rsidRPr="007E7A6C">
        <w:rPr>
          <w:color w:val="auto"/>
        </w:rPr>
        <w:t xml:space="preserve"> pero los perros tienen un </w:t>
      </w:r>
      <w:r w:rsidRPr="007E7A6C">
        <w:rPr>
          <w:i/>
          <w:iCs/>
          <w:color w:val="auto"/>
        </w:rPr>
        <w:t>hocico.</w:t>
      </w:r>
      <w:r w:rsidRPr="007E7A6C">
        <w:rPr>
          <w:color w:val="auto"/>
        </w:rPr>
        <w:t xml:space="preserve"> Los humanos tienen </w:t>
      </w:r>
      <w:r w:rsidRPr="007E7A6C">
        <w:rPr>
          <w:i/>
          <w:iCs/>
          <w:color w:val="auto"/>
        </w:rPr>
        <w:t>senos, mamas</w:t>
      </w:r>
      <w:r w:rsidRPr="007E7A6C">
        <w:rPr>
          <w:color w:val="auto"/>
        </w:rPr>
        <w:t xml:space="preserve"> o </w:t>
      </w:r>
      <w:r w:rsidRPr="007E7A6C">
        <w:rPr>
          <w:i/>
          <w:iCs/>
          <w:color w:val="auto"/>
        </w:rPr>
        <w:t>pechos,</w:t>
      </w:r>
      <w:r w:rsidRPr="007E7A6C">
        <w:rPr>
          <w:color w:val="auto"/>
        </w:rPr>
        <w:t xml:space="preserve"> pero los animales mamíferos tienen </w:t>
      </w:r>
      <w:r w:rsidRPr="007E7A6C">
        <w:rPr>
          <w:i/>
          <w:iCs/>
          <w:color w:val="auto"/>
        </w:rPr>
        <w:t>tetas</w:t>
      </w:r>
      <w:r w:rsidRPr="007E7A6C">
        <w:rPr>
          <w:color w:val="auto"/>
        </w:rPr>
        <w:t xml:space="preserve"> y las vacas tienen </w:t>
      </w:r>
      <w:r w:rsidRPr="007E7A6C">
        <w:rPr>
          <w:i/>
          <w:iCs/>
          <w:color w:val="auto"/>
        </w:rPr>
        <w:t>ubres.</w:t>
      </w:r>
      <w:r w:rsidRPr="007E7A6C">
        <w:rPr>
          <w:color w:val="auto"/>
        </w:rPr>
        <w:t xml:space="preserve"> Aunque no tenemos un </w:t>
      </w:r>
      <w:r w:rsidRPr="007E7A6C">
        <w:rPr>
          <w:i/>
          <w:iCs/>
          <w:color w:val="auto"/>
        </w:rPr>
        <w:t>buche</w:t>
      </w:r>
      <w:r w:rsidRPr="007E7A6C">
        <w:rPr>
          <w:color w:val="auto"/>
        </w:rPr>
        <w:t xml:space="preserve"> como las aves (</w:t>
      </w:r>
      <w:proofErr w:type="spellStart"/>
      <w:r w:rsidRPr="007E7A6C">
        <w:rPr>
          <w:i/>
          <w:iCs/>
          <w:color w:val="auto"/>
        </w:rPr>
        <w:t>crop</w:t>
      </w:r>
      <w:proofErr w:type="spellEnd"/>
      <w:r w:rsidRPr="007E7A6C">
        <w:rPr>
          <w:color w:val="auto"/>
        </w:rPr>
        <w:t xml:space="preserve">), cuando llenamos la boca de líquido decimos que </w:t>
      </w:r>
      <w:r w:rsidRPr="007E7A6C">
        <w:rPr>
          <w:i/>
          <w:iCs/>
          <w:color w:val="auto"/>
        </w:rPr>
        <w:t>tomamos un buche.</w:t>
      </w:r>
      <w:r w:rsidRPr="007E7A6C">
        <w:rPr>
          <w:color w:val="auto"/>
        </w:rPr>
        <w:t xml:space="preserve"> Y, además, damos </w:t>
      </w:r>
      <w:r w:rsidRPr="007E7A6C">
        <w:rPr>
          <w:i/>
          <w:iCs/>
          <w:color w:val="auto"/>
        </w:rPr>
        <w:t>patadas</w:t>
      </w:r>
      <w:r w:rsidRPr="007E7A6C">
        <w:rPr>
          <w:color w:val="auto"/>
        </w:rPr>
        <w:t xml:space="preserve"> (y </w:t>
      </w:r>
      <w:r w:rsidRPr="007E7A6C">
        <w:rPr>
          <w:i/>
          <w:iCs/>
          <w:color w:val="auto"/>
        </w:rPr>
        <w:t>puntapiés)</w:t>
      </w:r>
      <w:r w:rsidRPr="007E7A6C">
        <w:rPr>
          <w:color w:val="auto"/>
        </w:rPr>
        <w:t xml:space="preserve"> aunque no tenemos </w:t>
      </w:r>
      <w:r w:rsidRPr="007E7A6C">
        <w:rPr>
          <w:i/>
          <w:iCs/>
          <w:color w:val="auto"/>
        </w:rPr>
        <w:t>patas.</w:t>
      </w:r>
    </w:p>
    <w:p w14:paraId="65237B8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D478D4B" w14:textId="77777777" w:rsidR="001F74F6" w:rsidRPr="007E7A6C" w:rsidRDefault="005324EA" w:rsidP="007E7A6C">
      <w:pPr>
        <w:pStyle w:val="BodyText"/>
        <w:widowControl/>
        <w:spacing w:after="120"/>
        <w:rPr>
          <w:color w:val="auto"/>
        </w:rPr>
      </w:pPr>
      <w:r w:rsidRPr="007E7A6C">
        <w:rPr>
          <w:color w:val="auto"/>
        </w:rPr>
        <w:lastRenderedPageBreak/>
        <w:t>Page 104</w:t>
      </w:r>
    </w:p>
    <w:p w14:paraId="5D042B25" w14:textId="77777777" w:rsidR="001F74F6" w:rsidRPr="007E7A6C" w:rsidRDefault="005324EA" w:rsidP="007E7A6C">
      <w:pPr>
        <w:pStyle w:val="Heading21"/>
        <w:widowControl/>
        <w:spacing w:after="120"/>
        <w:rPr>
          <w:color w:val="auto"/>
        </w:rPr>
      </w:pPr>
      <w:bookmarkStart w:id="215" w:name="bookmark359"/>
      <w:bookmarkStart w:id="216" w:name="bookmark360"/>
      <w:r w:rsidRPr="007E7A6C">
        <w:rPr>
          <w:color w:val="auto"/>
        </w:rPr>
        <w:t>GRAMÁTICA</w:t>
      </w:r>
      <w:bookmarkEnd w:id="215"/>
      <w:bookmarkEnd w:id="216"/>
    </w:p>
    <w:p w14:paraId="03F80D6D" w14:textId="77777777" w:rsidR="001F74F6" w:rsidRPr="007E7A6C" w:rsidRDefault="005324EA" w:rsidP="007E7A6C">
      <w:pPr>
        <w:pStyle w:val="Heading21"/>
        <w:widowControl/>
        <w:spacing w:after="120"/>
        <w:rPr>
          <w:color w:val="auto"/>
        </w:rPr>
      </w:pPr>
      <w:bookmarkStart w:id="217" w:name="bookmark361"/>
      <w:bookmarkStart w:id="218" w:name="bookmark362"/>
      <w:r w:rsidRPr="007E7A6C">
        <w:rPr>
          <w:color w:val="auto"/>
        </w:rPr>
        <w:t xml:space="preserve">MANDATOS FORMALES E INFORMALES / FORMAL AND INFORMAL </w:t>
      </w:r>
      <w:proofErr w:type="spellStart"/>
      <w:r w:rsidRPr="007E7A6C">
        <w:rPr>
          <w:color w:val="auto"/>
        </w:rPr>
        <w:t>COMMANDS</w:t>
      </w:r>
      <w:bookmarkEnd w:id="217"/>
      <w:bookmarkEnd w:id="218"/>
      <w:proofErr w:type="spellEnd"/>
    </w:p>
    <w:p w14:paraId="5E27C00C" w14:textId="6D8299DF" w:rsidR="001F74F6" w:rsidRPr="007E7A6C" w:rsidRDefault="005324EA">
      <w:pPr>
        <w:pStyle w:val="BodyText"/>
        <w:widowControl/>
        <w:numPr>
          <w:ilvl w:val="0"/>
          <w:numId w:val="58"/>
        </w:numPr>
        <w:tabs>
          <w:tab w:val="left" w:pos="245"/>
        </w:tabs>
        <w:spacing w:after="120"/>
        <w:rPr>
          <w:color w:val="auto"/>
        </w:rPr>
      </w:pPr>
      <w:proofErr w:type="spellStart"/>
      <w:r w:rsidRPr="003C59FA">
        <w:rPr>
          <w:color w:val="auto"/>
          <w:lang w:val="en-US"/>
        </w:rPr>
        <w:t>Mandatos</w:t>
      </w:r>
      <w:proofErr w:type="spellEnd"/>
      <w:r w:rsidRPr="003C59FA">
        <w:rPr>
          <w:color w:val="auto"/>
          <w:lang w:val="en-US"/>
        </w:rPr>
        <w:t xml:space="preserve">, or commands, are how we tell each other what to do; what directions to take; what steps to follow; what ingredients to mix. </w:t>
      </w:r>
      <w:proofErr w:type="spellStart"/>
      <w:r w:rsidRPr="007E7A6C">
        <w:rPr>
          <w:color w:val="auto"/>
        </w:rPr>
        <w:t>We</w:t>
      </w:r>
      <w:proofErr w:type="spellEnd"/>
      <w:r w:rsidRPr="007E7A6C">
        <w:rPr>
          <w:color w:val="auto"/>
        </w:rPr>
        <w:t xml:space="preserve"> </w:t>
      </w:r>
      <w:proofErr w:type="spellStart"/>
      <w:r w:rsidRPr="007E7A6C">
        <w:rPr>
          <w:color w:val="auto"/>
        </w:rPr>
        <w:t>certainly</w:t>
      </w:r>
      <w:proofErr w:type="spellEnd"/>
      <w:r w:rsidRPr="007E7A6C">
        <w:rPr>
          <w:color w:val="auto"/>
        </w:rPr>
        <w:t xml:space="preserve"> use </w:t>
      </w:r>
      <w:proofErr w:type="spellStart"/>
      <w:r w:rsidRPr="007E7A6C">
        <w:rPr>
          <w:color w:val="auto"/>
        </w:rPr>
        <w:t>them</w:t>
      </w:r>
      <w:proofErr w:type="spellEnd"/>
      <w:r w:rsidRPr="007E7A6C">
        <w:rPr>
          <w:color w:val="auto"/>
        </w:rPr>
        <w:t xml:space="preserve"> at </w:t>
      </w:r>
      <w:proofErr w:type="spellStart"/>
      <w:r w:rsidRPr="007E7A6C">
        <w:rPr>
          <w:color w:val="auto"/>
        </w:rPr>
        <w:t>the</w:t>
      </w:r>
      <w:proofErr w:type="spellEnd"/>
      <w:r w:rsidRPr="007E7A6C">
        <w:rPr>
          <w:color w:val="auto"/>
        </w:rPr>
        <w:t xml:space="preserve"> </w:t>
      </w:r>
      <w:proofErr w:type="spellStart"/>
      <w:r w:rsidRPr="007E7A6C">
        <w:rPr>
          <w:color w:val="auto"/>
        </w:rPr>
        <w:t>doctor</w:t>
      </w:r>
      <w:r w:rsidR="00126D8C" w:rsidRPr="007E7A6C">
        <w:rPr>
          <w:color w:val="auto"/>
        </w:rPr>
        <w:t>’</w:t>
      </w:r>
      <w:r w:rsidRPr="007E7A6C">
        <w:rPr>
          <w:color w:val="auto"/>
        </w:rPr>
        <w:t>s</w:t>
      </w:r>
      <w:proofErr w:type="spellEnd"/>
      <w:r w:rsidRPr="007E7A6C">
        <w:rPr>
          <w:color w:val="auto"/>
        </w:rPr>
        <w:t xml:space="preserve"> office.</w:t>
      </w:r>
    </w:p>
    <w:p w14:paraId="35FF8811" w14:textId="0D7431AF" w:rsidR="001F74F6" w:rsidRPr="003C59FA" w:rsidRDefault="005324EA">
      <w:pPr>
        <w:pStyle w:val="BodyText"/>
        <w:widowControl/>
        <w:numPr>
          <w:ilvl w:val="0"/>
          <w:numId w:val="58"/>
        </w:numPr>
        <w:tabs>
          <w:tab w:val="left" w:pos="240"/>
        </w:tabs>
        <w:spacing w:after="120"/>
        <w:rPr>
          <w:color w:val="auto"/>
          <w:lang w:val="en-US"/>
        </w:rPr>
      </w:pPr>
      <w:r w:rsidRPr="003C59FA">
        <w:rPr>
          <w:color w:val="auto"/>
          <w:lang w:val="en-US"/>
        </w:rPr>
        <w:t xml:space="preserve">Before we review, remember the </w:t>
      </w:r>
      <w:r w:rsidRPr="003C59FA">
        <w:rPr>
          <w:b/>
          <w:bCs/>
          <w:color w:val="auto"/>
          <w:lang w:val="en-US"/>
        </w:rPr>
        <w:t xml:space="preserve">different ways of saying </w:t>
      </w:r>
      <w:r w:rsidR="00126D8C" w:rsidRPr="003C59FA">
        <w:rPr>
          <w:b/>
          <w:bCs/>
          <w:color w:val="auto"/>
          <w:lang w:val="en-US"/>
        </w:rPr>
        <w:t>“</w:t>
      </w:r>
      <w:r w:rsidRPr="003C59FA">
        <w:rPr>
          <w:b/>
          <w:bCs/>
          <w:color w:val="auto"/>
          <w:lang w:val="en-US"/>
        </w:rPr>
        <w:t>you</w:t>
      </w:r>
      <w:r w:rsidR="00126D8C" w:rsidRPr="003C59FA">
        <w:rPr>
          <w:b/>
          <w:bCs/>
          <w:color w:val="auto"/>
          <w:lang w:val="en-US"/>
        </w:rPr>
        <w:t>”</w:t>
      </w:r>
      <w:r w:rsidRPr="003C59FA">
        <w:rPr>
          <w:b/>
          <w:bCs/>
          <w:color w:val="auto"/>
          <w:lang w:val="en-US"/>
        </w:rPr>
        <w:t xml:space="preserve"> in Spanish.</w:t>
      </w:r>
    </w:p>
    <w:p w14:paraId="2713C9BF" w14:textId="7BFA9BFB" w:rsidR="001F74F6" w:rsidRPr="003C59FA" w:rsidRDefault="005324EA" w:rsidP="007E7A6C">
      <w:pPr>
        <w:pStyle w:val="BodyText"/>
        <w:widowControl/>
        <w:spacing w:after="120"/>
        <w:rPr>
          <w:color w:val="auto"/>
          <w:lang w:val="en-US"/>
        </w:rPr>
      </w:pPr>
      <w:r w:rsidRPr="003C59FA">
        <w:rPr>
          <w:b/>
          <w:bCs/>
          <w:color w:val="auto"/>
          <w:lang w:val="en-US"/>
        </w:rPr>
        <w:t xml:space="preserve">Tú </w:t>
      </w:r>
      <w:r w:rsidRPr="003C59FA">
        <w:rPr>
          <w:color w:val="auto"/>
          <w:lang w:val="en-US"/>
        </w:rPr>
        <w:t xml:space="preserve">- </w:t>
      </w:r>
      <w:r w:rsidR="00126D8C" w:rsidRPr="003C59FA">
        <w:rPr>
          <w:color w:val="auto"/>
          <w:lang w:val="en-US"/>
        </w:rPr>
        <w:t>“</w:t>
      </w:r>
      <w:r w:rsidRPr="003C59FA">
        <w:rPr>
          <w:color w:val="auto"/>
          <w:lang w:val="en-US"/>
        </w:rPr>
        <w:t>you</w:t>
      </w:r>
      <w:r w:rsidR="00126D8C" w:rsidRPr="003C59FA">
        <w:rPr>
          <w:color w:val="auto"/>
          <w:lang w:val="en-US"/>
        </w:rPr>
        <w:t>”</w:t>
      </w:r>
      <w:r w:rsidRPr="003C59FA">
        <w:rPr>
          <w:color w:val="auto"/>
          <w:lang w:val="en-US"/>
        </w:rPr>
        <w:t xml:space="preserve"> when you are speaking to </w:t>
      </w:r>
      <w:r w:rsidRPr="003C59FA">
        <w:rPr>
          <w:b/>
          <w:bCs/>
          <w:color w:val="auto"/>
          <w:lang w:val="en-US"/>
        </w:rPr>
        <w:t>one person informally</w:t>
      </w:r>
      <w:r w:rsidRPr="003C59FA">
        <w:rPr>
          <w:color w:val="auto"/>
          <w:lang w:val="en-US"/>
        </w:rPr>
        <w:t>.</w:t>
      </w:r>
    </w:p>
    <w:p w14:paraId="3D2F687F" w14:textId="61EADF7B" w:rsidR="001F74F6" w:rsidRPr="003C59FA" w:rsidRDefault="005324EA" w:rsidP="007E7A6C">
      <w:pPr>
        <w:pStyle w:val="BodyText"/>
        <w:widowControl/>
        <w:spacing w:after="120"/>
        <w:rPr>
          <w:color w:val="auto"/>
          <w:lang w:val="en-US"/>
        </w:rPr>
      </w:pPr>
      <w:proofErr w:type="spellStart"/>
      <w:r w:rsidRPr="003C59FA">
        <w:rPr>
          <w:b/>
          <w:bCs/>
          <w:color w:val="auto"/>
          <w:lang w:val="en-US"/>
        </w:rPr>
        <w:t>Usted</w:t>
      </w:r>
      <w:proofErr w:type="spellEnd"/>
      <w:r w:rsidRPr="003C59FA">
        <w:rPr>
          <w:b/>
          <w:bCs/>
          <w:color w:val="auto"/>
          <w:lang w:val="en-US"/>
        </w:rPr>
        <w:t xml:space="preserve"> </w:t>
      </w:r>
      <w:r w:rsidRPr="003C59FA">
        <w:rPr>
          <w:color w:val="auto"/>
          <w:lang w:val="en-US"/>
        </w:rPr>
        <w:t>(</w:t>
      </w:r>
      <w:proofErr w:type="spellStart"/>
      <w:r w:rsidRPr="003C59FA">
        <w:rPr>
          <w:color w:val="auto"/>
          <w:lang w:val="en-US"/>
        </w:rPr>
        <w:t>Ud</w:t>
      </w:r>
      <w:proofErr w:type="spellEnd"/>
      <w:r w:rsidRPr="003C59FA">
        <w:rPr>
          <w:color w:val="auto"/>
          <w:lang w:val="en-US"/>
        </w:rPr>
        <w:t xml:space="preserve">.) - </w:t>
      </w:r>
      <w:r w:rsidR="00126D8C" w:rsidRPr="003C59FA">
        <w:rPr>
          <w:color w:val="auto"/>
          <w:lang w:val="en-US"/>
        </w:rPr>
        <w:t>“</w:t>
      </w:r>
      <w:r w:rsidRPr="003C59FA">
        <w:rPr>
          <w:color w:val="auto"/>
          <w:lang w:val="en-US"/>
        </w:rPr>
        <w:t>you</w:t>
      </w:r>
      <w:r w:rsidR="00126D8C" w:rsidRPr="003C59FA">
        <w:rPr>
          <w:color w:val="auto"/>
          <w:lang w:val="en-US"/>
        </w:rPr>
        <w:t>”</w:t>
      </w:r>
      <w:r w:rsidRPr="003C59FA">
        <w:rPr>
          <w:color w:val="auto"/>
          <w:lang w:val="en-US"/>
        </w:rPr>
        <w:t xml:space="preserve"> when you are speaking to </w:t>
      </w:r>
      <w:r w:rsidRPr="003C59FA">
        <w:rPr>
          <w:b/>
          <w:bCs/>
          <w:color w:val="auto"/>
          <w:lang w:val="en-US"/>
        </w:rPr>
        <w:t>one person formally</w:t>
      </w:r>
      <w:r w:rsidRPr="003C59FA">
        <w:rPr>
          <w:color w:val="auto"/>
          <w:lang w:val="en-US"/>
        </w:rPr>
        <w:t>.</w:t>
      </w:r>
    </w:p>
    <w:p w14:paraId="5EC8AE3F" w14:textId="660EF092" w:rsidR="001F74F6" w:rsidRPr="003C59FA" w:rsidRDefault="005324EA" w:rsidP="007E7A6C">
      <w:pPr>
        <w:pStyle w:val="BodyText"/>
        <w:widowControl/>
        <w:spacing w:after="120"/>
        <w:rPr>
          <w:color w:val="auto"/>
          <w:lang w:val="en-US"/>
        </w:rPr>
      </w:pPr>
      <w:proofErr w:type="spellStart"/>
      <w:r w:rsidRPr="003C59FA">
        <w:rPr>
          <w:b/>
          <w:bCs/>
          <w:color w:val="auto"/>
          <w:lang w:val="en-US"/>
        </w:rPr>
        <w:t>Ustedes</w:t>
      </w:r>
      <w:proofErr w:type="spellEnd"/>
      <w:r w:rsidRPr="003C59FA">
        <w:rPr>
          <w:b/>
          <w:bCs/>
          <w:color w:val="auto"/>
          <w:lang w:val="en-US"/>
        </w:rPr>
        <w:t xml:space="preserve"> (</w:t>
      </w:r>
      <w:proofErr w:type="spellStart"/>
      <w:r w:rsidRPr="003C59FA">
        <w:rPr>
          <w:color w:val="auto"/>
          <w:lang w:val="en-US"/>
        </w:rPr>
        <w:t>Uds</w:t>
      </w:r>
      <w:proofErr w:type="spellEnd"/>
      <w:r w:rsidRPr="003C59FA">
        <w:rPr>
          <w:color w:val="auto"/>
          <w:lang w:val="en-US"/>
        </w:rPr>
        <w:t xml:space="preserve">.) - </w:t>
      </w:r>
      <w:r w:rsidR="00126D8C" w:rsidRPr="003C59FA">
        <w:rPr>
          <w:color w:val="auto"/>
          <w:lang w:val="en-US"/>
        </w:rPr>
        <w:t>“</w:t>
      </w:r>
      <w:r w:rsidRPr="003C59FA">
        <w:rPr>
          <w:color w:val="auto"/>
          <w:lang w:val="en-US"/>
        </w:rPr>
        <w:t>You</w:t>
      </w:r>
      <w:r w:rsidR="00126D8C" w:rsidRPr="003C59FA">
        <w:rPr>
          <w:color w:val="auto"/>
          <w:lang w:val="en-US"/>
        </w:rPr>
        <w:t>”</w:t>
      </w:r>
      <w:r w:rsidRPr="003C59FA">
        <w:rPr>
          <w:color w:val="auto"/>
          <w:lang w:val="en-US"/>
        </w:rPr>
        <w:t xml:space="preserve"> when you are speaking to </w:t>
      </w:r>
      <w:r w:rsidRPr="003C59FA">
        <w:rPr>
          <w:b/>
          <w:bCs/>
          <w:color w:val="auto"/>
          <w:lang w:val="en-US"/>
        </w:rPr>
        <w:t>a group of people</w:t>
      </w:r>
      <w:r w:rsidRPr="003C59FA">
        <w:rPr>
          <w:color w:val="auto"/>
          <w:lang w:val="en-US"/>
        </w:rPr>
        <w:t>.</w:t>
      </w:r>
    </w:p>
    <w:p w14:paraId="53D1861F" w14:textId="272E8D18" w:rsidR="001F74F6" w:rsidRPr="003C59FA" w:rsidRDefault="005324EA" w:rsidP="007E7A6C">
      <w:pPr>
        <w:pStyle w:val="BodyText"/>
        <w:widowControl/>
        <w:spacing w:after="120"/>
        <w:ind w:firstLine="360"/>
        <w:rPr>
          <w:color w:val="auto"/>
          <w:lang w:val="en-US"/>
        </w:rPr>
      </w:pPr>
      <w:r w:rsidRPr="003C59FA">
        <w:rPr>
          <w:color w:val="auto"/>
          <w:lang w:val="en-US"/>
        </w:rPr>
        <w:t xml:space="preserve">If you are speaking to your roommate, you would use </w:t>
      </w:r>
      <w:r w:rsidR="00126D8C" w:rsidRPr="003C59FA">
        <w:rPr>
          <w:color w:val="auto"/>
          <w:lang w:val="en-US"/>
        </w:rPr>
        <w:t>“</w:t>
      </w:r>
      <w:r w:rsidRPr="003C59FA">
        <w:rPr>
          <w:color w:val="auto"/>
          <w:lang w:val="en-US"/>
        </w:rPr>
        <w:t>Tú.</w:t>
      </w:r>
      <w:r w:rsidR="00126D8C" w:rsidRPr="003C59FA">
        <w:rPr>
          <w:color w:val="auto"/>
          <w:lang w:val="en-US"/>
        </w:rPr>
        <w:t>”</w:t>
      </w:r>
    </w:p>
    <w:p w14:paraId="281327EF" w14:textId="6248197C" w:rsidR="001F74F6" w:rsidRPr="003C59FA" w:rsidRDefault="005324EA" w:rsidP="007E7A6C">
      <w:pPr>
        <w:pStyle w:val="BodyText"/>
        <w:widowControl/>
        <w:spacing w:after="120"/>
        <w:ind w:firstLine="360"/>
        <w:rPr>
          <w:color w:val="auto"/>
          <w:lang w:val="en-US"/>
        </w:rPr>
      </w:pPr>
      <w:r w:rsidRPr="003C59FA">
        <w:rPr>
          <w:color w:val="auto"/>
          <w:lang w:val="en-US"/>
        </w:rPr>
        <w:t xml:space="preserve">If you are speaking with a doctor, you would use </w:t>
      </w:r>
      <w:r w:rsidR="00126D8C" w:rsidRPr="003C59FA">
        <w:rPr>
          <w:color w:val="auto"/>
          <w:lang w:val="en-US"/>
        </w:rPr>
        <w:t>“</w:t>
      </w:r>
      <w:proofErr w:type="spellStart"/>
      <w:r w:rsidRPr="003C59FA">
        <w:rPr>
          <w:color w:val="auto"/>
          <w:lang w:val="en-US"/>
        </w:rPr>
        <w:t>Ud</w:t>
      </w:r>
      <w:proofErr w:type="spellEnd"/>
      <w:r w:rsidRPr="003C59FA">
        <w:rPr>
          <w:color w:val="auto"/>
          <w:lang w:val="en-US"/>
        </w:rPr>
        <w:t>.</w:t>
      </w:r>
      <w:r w:rsidR="00126D8C" w:rsidRPr="003C59FA">
        <w:rPr>
          <w:color w:val="auto"/>
          <w:lang w:val="en-US"/>
        </w:rPr>
        <w:t>”</w:t>
      </w:r>
    </w:p>
    <w:p w14:paraId="01EFB90B" w14:textId="7ACC2D88" w:rsidR="001F74F6" w:rsidRPr="003C59FA" w:rsidRDefault="005324EA" w:rsidP="007E7A6C">
      <w:pPr>
        <w:pStyle w:val="BodyText"/>
        <w:widowControl/>
        <w:spacing w:after="120"/>
        <w:rPr>
          <w:color w:val="auto"/>
          <w:lang w:val="en-US"/>
        </w:rPr>
      </w:pPr>
      <w:r w:rsidRPr="003C59FA">
        <w:rPr>
          <w:color w:val="auto"/>
          <w:lang w:val="en-US"/>
        </w:rPr>
        <w:t xml:space="preserve">There are two other words that mean </w:t>
      </w:r>
      <w:r w:rsidR="00126D8C" w:rsidRPr="003C59FA">
        <w:rPr>
          <w:color w:val="auto"/>
          <w:lang w:val="en-US"/>
        </w:rPr>
        <w:t>“</w:t>
      </w:r>
      <w:r w:rsidRPr="003C59FA">
        <w:rPr>
          <w:color w:val="auto"/>
          <w:lang w:val="en-US"/>
        </w:rPr>
        <w:t>You</w:t>
      </w:r>
      <w:r w:rsidR="00126D8C" w:rsidRPr="003C59FA">
        <w:rPr>
          <w:color w:val="auto"/>
          <w:lang w:val="en-US"/>
        </w:rPr>
        <w:t>”</w:t>
      </w:r>
      <w:r w:rsidRPr="003C59FA">
        <w:rPr>
          <w:color w:val="auto"/>
          <w:lang w:val="en-US"/>
        </w:rPr>
        <w:t xml:space="preserve"> in Spanish. In Spain, </w:t>
      </w:r>
      <w:r w:rsidR="00126D8C" w:rsidRPr="003C59FA">
        <w:rPr>
          <w:color w:val="auto"/>
          <w:lang w:val="en-US"/>
        </w:rPr>
        <w:t>“</w:t>
      </w:r>
      <w:proofErr w:type="spellStart"/>
      <w:r w:rsidRPr="003C59FA">
        <w:rPr>
          <w:color w:val="auto"/>
          <w:lang w:val="en-US"/>
        </w:rPr>
        <w:t>vosotros</w:t>
      </w:r>
      <w:proofErr w:type="spellEnd"/>
      <w:r w:rsidR="00126D8C" w:rsidRPr="003C59FA">
        <w:rPr>
          <w:color w:val="auto"/>
          <w:lang w:val="en-US"/>
        </w:rPr>
        <w:t>”</w:t>
      </w:r>
      <w:r w:rsidRPr="003C59FA">
        <w:rPr>
          <w:color w:val="auto"/>
          <w:lang w:val="en-US"/>
        </w:rPr>
        <w:t xml:space="preserve"> is used when you are speaking informally to a group of people, while </w:t>
      </w:r>
      <w:r w:rsidR="00126D8C" w:rsidRPr="003C59FA">
        <w:rPr>
          <w:color w:val="auto"/>
          <w:lang w:val="en-US"/>
        </w:rPr>
        <w:t>“</w:t>
      </w:r>
      <w:proofErr w:type="spellStart"/>
      <w:r w:rsidRPr="003C59FA">
        <w:rPr>
          <w:color w:val="auto"/>
          <w:lang w:val="en-US"/>
        </w:rPr>
        <w:t>Uds</w:t>
      </w:r>
      <w:proofErr w:type="spellEnd"/>
      <w:r w:rsidRPr="003C59FA">
        <w:rPr>
          <w:color w:val="auto"/>
          <w:lang w:val="en-US"/>
        </w:rPr>
        <w:t>.</w:t>
      </w:r>
      <w:r w:rsidR="00126D8C" w:rsidRPr="003C59FA">
        <w:rPr>
          <w:color w:val="auto"/>
          <w:lang w:val="en-US"/>
        </w:rPr>
        <w:t>”</w:t>
      </w:r>
      <w:r w:rsidRPr="003C59FA">
        <w:rPr>
          <w:color w:val="auto"/>
          <w:lang w:val="en-US"/>
        </w:rPr>
        <w:t xml:space="preserve"> is used when speaking formally to a group of people. In Latin America, </w:t>
      </w:r>
      <w:r w:rsidR="00126D8C" w:rsidRPr="003C59FA">
        <w:rPr>
          <w:color w:val="auto"/>
          <w:lang w:val="en-US"/>
        </w:rPr>
        <w:t>“</w:t>
      </w:r>
      <w:proofErr w:type="spellStart"/>
      <w:r w:rsidRPr="003C59FA">
        <w:rPr>
          <w:color w:val="auto"/>
          <w:lang w:val="en-US"/>
        </w:rPr>
        <w:t>Uds</w:t>
      </w:r>
      <w:proofErr w:type="spellEnd"/>
      <w:r w:rsidRPr="003C59FA">
        <w:rPr>
          <w:color w:val="auto"/>
          <w:lang w:val="en-US"/>
        </w:rPr>
        <w:t>.</w:t>
      </w:r>
      <w:r w:rsidR="00126D8C" w:rsidRPr="003C59FA">
        <w:rPr>
          <w:color w:val="auto"/>
          <w:lang w:val="en-US"/>
        </w:rPr>
        <w:t>”</w:t>
      </w:r>
      <w:r w:rsidRPr="003C59FA">
        <w:rPr>
          <w:color w:val="auto"/>
          <w:lang w:val="en-US"/>
        </w:rPr>
        <w:t xml:space="preserve"> is used when talking to a group of people, whether formally or informally.</w:t>
      </w:r>
    </w:p>
    <w:p w14:paraId="649A9DD5" w14:textId="35BE4162" w:rsidR="001F74F6" w:rsidRPr="003C59FA" w:rsidRDefault="005324EA" w:rsidP="007E7A6C">
      <w:pPr>
        <w:pStyle w:val="BodyText"/>
        <w:widowControl/>
        <w:spacing w:after="120"/>
        <w:rPr>
          <w:color w:val="auto"/>
          <w:lang w:val="en-US"/>
        </w:rPr>
      </w:pPr>
      <w:r w:rsidRPr="003C59FA">
        <w:rPr>
          <w:color w:val="auto"/>
          <w:lang w:val="en-US"/>
        </w:rPr>
        <w:t xml:space="preserve">In Argentina, El Salvador, Costa Rica, Nicaragua, Paraguay, the Philippines, and Uruguay, </w:t>
      </w:r>
      <w:r w:rsidR="00126D8C" w:rsidRPr="003C59FA">
        <w:rPr>
          <w:color w:val="auto"/>
          <w:lang w:val="en-US"/>
        </w:rPr>
        <w:t>“</w:t>
      </w:r>
      <w:proofErr w:type="spellStart"/>
      <w:r w:rsidRPr="003C59FA">
        <w:rPr>
          <w:color w:val="auto"/>
          <w:lang w:val="en-US"/>
        </w:rPr>
        <w:t>vos</w:t>
      </w:r>
      <w:proofErr w:type="spellEnd"/>
      <w:r w:rsidR="00126D8C" w:rsidRPr="003C59FA">
        <w:rPr>
          <w:color w:val="auto"/>
          <w:lang w:val="en-US"/>
        </w:rPr>
        <w:t>”</w:t>
      </w:r>
      <w:r w:rsidRPr="003C59FA">
        <w:rPr>
          <w:color w:val="auto"/>
          <w:lang w:val="en-US"/>
        </w:rPr>
        <w:t xml:space="preserve"> is sometimes used instead of </w:t>
      </w:r>
      <w:r w:rsidR="00126D8C" w:rsidRPr="003C59FA">
        <w:rPr>
          <w:color w:val="auto"/>
          <w:lang w:val="en-US"/>
        </w:rPr>
        <w:t>“</w:t>
      </w:r>
      <w:proofErr w:type="spellStart"/>
      <w:r w:rsidRPr="003C59FA">
        <w:rPr>
          <w:color w:val="auto"/>
          <w:lang w:val="en-US"/>
        </w:rPr>
        <w:t>tú</w:t>
      </w:r>
      <w:proofErr w:type="spellEnd"/>
      <w:r w:rsidRPr="003C59FA">
        <w:rPr>
          <w:color w:val="auto"/>
          <w:lang w:val="en-US"/>
        </w:rPr>
        <w:t>.</w:t>
      </w:r>
      <w:r w:rsidR="00126D8C" w:rsidRPr="003C59FA">
        <w:rPr>
          <w:color w:val="auto"/>
          <w:lang w:val="en-US"/>
        </w:rPr>
        <w:t>”</w:t>
      </w:r>
      <w:r w:rsidRPr="003C59FA">
        <w:rPr>
          <w:color w:val="auto"/>
          <w:lang w:val="en-US"/>
        </w:rPr>
        <w:t xml:space="preserve"> So, you might hear, </w:t>
      </w:r>
      <w:r w:rsidR="00126D8C" w:rsidRPr="003C59FA">
        <w:rPr>
          <w:color w:val="auto"/>
          <w:lang w:val="en-US"/>
        </w:rPr>
        <w:t>“</w:t>
      </w:r>
      <w:r w:rsidRPr="003C59FA">
        <w:rPr>
          <w:color w:val="auto"/>
          <w:lang w:val="en-US"/>
        </w:rPr>
        <w:t xml:space="preserve">Vos </w:t>
      </w:r>
      <w:proofErr w:type="spellStart"/>
      <w:r w:rsidRPr="003C59FA">
        <w:rPr>
          <w:color w:val="auto"/>
          <w:lang w:val="en-US"/>
        </w:rPr>
        <w:t>sos</w:t>
      </w:r>
      <w:proofErr w:type="spellEnd"/>
      <w:r w:rsidRPr="003C59FA">
        <w:rPr>
          <w:color w:val="auto"/>
          <w:lang w:val="en-US"/>
        </w:rPr>
        <w:t xml:space="preserve"> mi </w:t>
      </w:r>
      <w:proofErr w:type="spellStart"/>
      <w:r w:rsidRPr="003C59FA">
        <w:rPr>
          <w:color w:val="auto"/>
          <w:lang w:val="en-US"/>
        </w:rPr>
        <w:t>mejor</w:t>
      </w:r>
      <w:proofErr w:type="spellEnd"/>
      <w:r w:rsidRPr="003C59FA">
        <w:rPr>
          <w:color w:val="auto"/>
          <w:lang w:val="en-US"/>
        </w:rPr>
        <w:t xml:space="preserve"> amigo</w:t>
      </w:r>
      <w:r w:rsidR="00126D8C" w:rsidRPr="003C59FA">
        <w:rPr>
          <w:color w:val="auto"/>
          <w:lang w:val="en-US"/>
        </w:rPr>
        <w:t>”</w:t>
      </w:r>
      <w:r w:rsidRPr="003C59FA">
        <w:rPr>
          <w:color w:val="auto"/>
          <w:lang w:val="en-US"/>
        </w:rPr>
        <w:t xml:space="preserve"> rather than </w:t>
      </w:r>
      <w:r w:rsidR="00126D8C" w:rsidRPr="003C59FA">
        <w:rPr>
          <w:color w:val="auto"/>
          <w:lang w:val="en-US"/>
        </w:rPr>
        <w:t>“</w:t>
      </w:r>
      <w:r w:rsidRPr="003C59FA">
        <w:rPr>
          <w:color w:val="auto"/>
          <w:lang w:val="en-US"/>
        </w:rPr>
        <w:t xml:space="preserve">Tú </w:t>
      </w:r>
      <w:proofErr w:type="spellStart"/>
      <w:r w:rsidRPr="003C59FA">
        <w:rPr>
          <w:color w:val="auto"/>
          <w:lang w:val="en-US"/>
        </w:rPr>
        <w:t>eres</w:t>
      </w:r>
      <w:proofErr w:type="spellEnd"/>
      <w:r w:rsidRPr="003C59FA">
        <w:rPr>
          <w:color w:val="auto"/>
          <w:lang w:val="en-US"/>
        </w:rPr>
        <w:t xml:space="preserve"> mi </w:t>
      </w:r>
      <w:proofErr w:type="spellStart"/>
      <w:r w:rsidRPr="003C59FA">
        <w:rPr>
          <w:color w:val="auto"/>
          <w:lang w:val="en-US"/>
        </w:rPr>
        <w:t>mejor</w:t>
      </w:r>
      <w:proofErr w:type="spellEnd"/>
      <w:r w:rsidRPr="003C59FA">
        <w:rPr>
          <w:color w:val="auto"/>
          <w:lang w:val="en-US"/>
        </w:rPr>
        <w:t xml:space="preserve"> amigo.</w:t>
      </w:r>
      <w:r w:rsidR="00126D8C" w:rsidRPr="003C59FA">
        <w:rPr>
          <w:color w:val="auto"/>
          <w:lang w:val="en-US"/>
        </w:rPr>
        <w:t>”</w:t>
      </w:r>
    </w:p>
    <w:p w14:paraId="1AA5CF1F" w14:textId="77777777" w:rsidR="001F74F6" w:rsidRPr="003C59FA" w:rsidRDefault="005324EA" w:rsidP="007E7A6C">
      <w:pPr>
        <w:pStyle w:val="BodyText"/>
        <w:widowControl/>
        <w:spacing w:after="120"/>
        <w:rPr>
          <w:color w:val="auto"/>
          <w:lang w:val="en-US"/>
        </w:rPr>
      </w:pPr>
      <w:r w:rsidRPr="003C59FA">
        <w:rPr>
          <w:color w:val="auto"/>
          <w:lang w:val="en-US"/>
        </w:rPr>
        <w:t xml:space="preserve">Unless your instructor says otherwise, you are only responsible for </w:t>
      </w:r>
      <w:proofErr w:type="spellStart"/>
      <w:r w:rsidRPr="003C59FA">
        <w:rPr>
          <w:color w:val="auto"/>
          <w:lang w:val="en-US"/>
        </w:rPr>
        <w:t>tú</w:t>
      </w:r>
      <w:proofErr w:type="spellEnd"/>
      <w:r w:rsidRPr="003C59FA">
        <w:rPr>
          <w:color w:val="auto"/>
          <w:lang w:val="en-US"/>
        </w:rPr>
        <w:t xml:space="preserve">, </w:t>
      </w:r>
      <w:proofErr w:type="spellStart"/>
      <w:r w:rsidRPr="003C59FA">
        <w:rPr>
          <w:color w:val="auto"/>
          <w:lang w:val="en-US"/>
        </w:rPr>
        <w:t>Ud</w:t>
      </w:r>
      <w:proofErr w:type="spellEnd"/>
      <w:r w:rsidRPr="003C59FA">
        <w:rPr>
          <w:color w:val="auto"/>
          <w:lang w:val="en-US"/>
        </w:rPr>
        <w:t xml:space="preserve">., and </w:t>
      </w:r>
      <w:proofErr w:type="spellStart"/>
      <w:r w:rsidRPr="003C59FA">
        <w:rPr>
          <w:color w:val="auto"/>
          <w:lang w:val="en-US"/>
        </w:rPr>
        <w:t>Uds</w:t>
      </w:r>
      <w:proofErr w:type="spellEnd"/>
      <w:r w:rsidRPr="003C59FA">
        <w:rPr>
          <w:color w:val="auto"/>
          <w:lang w:val="en-US"/>
        </w:rPr>
        <w:t>.</w:t>
      </w:r>
    </w:p>
    <w:p w14:paraId="6607A177"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4DCA3DD4"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105</w:t>
      </w:r>
    </w:p>
    <w:p w14:paraId="62B2C18F" w14:textId="77777777" w:rsidR="001F74F6" w:rsidRPr="003C59FA" w:rsidRDefault="005324EA" w:rsidP="007E7A6C">
      <w:pPr>
        <w:pStyle w:val="Heading21"/>
        <w:widowControl/>
        <w:spacing w:after="120"/>
        <w:rPr>
          <w:color w:val="auto"/>
          <w:lang w:val="en-US"/>
        </w:rPr>
      </w:pPr>
      <w:bookmarkStart w:id="219" w:name="bookmark365"/>
      <w:bookmarkStart w:id="220" w:name="bookmark366"/>
      <w:proofErr w:type="spellStart"/>
      <w:r w:rsidRPr="003C59FA">
        <w:rPr>
          <w:color w:val="auto"/>
          <w:lang w:val="en-US"/>
        </w:rPr>
        <w:t>MANDATOS</w:t>
      </w:r>
      <w:proofErr w:type="spellEnd"/>
      <w:r w:rsidRPr="003C59FA">
        <w:rPr>
          <w:color w:val="auto"/>
          <w:lang w:val="en-US"/>
        </w:rPr>
        <w:t xml:space="preserve"> How to form it</w:t>
      </w:r>
      <w:bookmarkEnd w:id="219"/>
      <w:bookmarkEnd w:id="220"/>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796"/>
        <w:gridCol w:w="2209"/>
        <w:gridCol w:w="2396"/>
        <w:gridCol w:w="2762"/>
      </w:tblGrid>
      <w:tr w:rsidR="008050BB" w:rsidRPr="007E7A6C" w14:paraId="26364481" w14:textId="77777777" w:rsidTr="007738C8">
        <w:trPr>
          <w:cantSplit/>
          <w:jc w:val="center"/>
        </w:trPr>
        <w:tc>
          <w:tcPr>
            <w:tcW w:w="0" w:type="auto"/>
            <w:shd w:val="clear" w:color="auto" w:fill="auto"/>
          </w:tcPr>
          <w:p w14:paraId="7EB87917" w14:textId="77777777" w:rsidR="001F74F6" w:rsidRPr="003C59FA" w:rsidRDefault="001F74F6" w:rsidP="007738C8">
            <w:pPr>
              <w:widowControl/>
              <w:spacing w:after="120"/>
              <w:rPr>
                <w:color w:val="auto"/>
                <w:sz w:val="10"/>
                <w:szCs w:val="10"/>
                <w:lang w:val="en-US"/>
              </w:rPr>
            </w:pPr>
          </w:p>
        </w:tc>
        <w:tc>
          <w:tcPr>
            <w:tcW w:w="0" w:type="auto"/>
            <w:shd w:val="clear" w:color="auto" w:fill="auto"/>
          </w:tcPr>
          <w:p w14:paraId="060A6803" w14:textId="77777777" w:rsidR="001F74F6" w:rsidRPr="007738C8" w:rsidRDefault="005324EA" w:rsidP="007738C8">
            <w:pPr>
              <w:pStyle w:val="Other0"/>
              <w:widowControl/>
              <w:spacing w:after="120"/>
              <w:ind w:firstLine="360"/>
              <w:rPr>
                <w:color w:val="auto"/>
              </w:rPr>
            </w:pPr>
            <w:r w:rsidRPr="007738C8">
              <w:rPr>
                <w:b/>
                <w:bCs/>
                <w:color w:val="auto"/>
              </w:rPr>
              <w:t>Ud.</w:t>
            </w:r>
          </w:p>
        </w:tc>
        <w:tc>
          <w:tcPr>
            <w:tcW w:w="0" w:type="auto"/>
            <w:shd w:val="clear" w:color="auto" w:fill="auto"/>
          </w:tcPr>
          <w:p w14:paraId="5844E9EB" w14:textId="77777777" w:rsidR="001F74F6" w:rsidRPr="007738C8" w:rsidRDefault="005324EA" w:rsidP="007738C8">
            <w:pPr>
              <w:pStyle w:val="Other0"/>
              <w:widowControl/>
              <w:spacing w:after="120"/>
              <w:ind w:firstLine="360"/>
              <w:rPr>
                <w:color w:val="auto"/>
              </w:rPr>
            </w:pPr>
            <w:r w:rsidRPr="007738C8">
              <w:rPr>
                <w:b/>
                <w:bCs/>
                <w:color w:val="auto"/>
              </w:rPr>
              <w:t>Uds.</w:t>
            </w:r>
          </w:p>
        </w:tc>
        <w:tc>
          <w:tcPr>
            <w:tcW w:w="0" w:type="auto"/>
            <w:shd w:val="clear" w:color="auto" w:fill="auto"/>
          </w:tcPr>
          <w:p w14:paraId="66CECA5D" w14:textId="77777777" w:rsidR="001F74F6" w:rsidRPr="007738C8" w:rsidRDefault="005324EA" w:rsidP="007738C8">
            <w:pPr>
              <w:pStyle w:val="Other0"/>
              <w:widowControl/>
              <w:spacing w:after="120"/>
              <w:ind w:firstLine="360"/>
              <w:rPr>
                <w:color w:val="auto"/>
              </w:rPr>
            </w:pPr>
            <w:r w:rsidRPr="007738C8">
              <w:rPr>
                <w:b/>
                <w:bCs/>
                <w:color w:val="auto"/>
              </w:rPr>
              <w:t>Negative tú</w:t>
            </w:r>
          </w:p>
        </w:tc>
      </w:tr>
      <w:tr w:rsidR="008050BB" w:rsidRPr="007E7A6C" w14:paraId="30EA9D12" w14:textId="77777777" w:rsidTr="007738C8">
        <w:trPr>
          <w:cantSplit/>
          <w:jc w:val="center"/>
        </w:trPr>
        <w:tc>
          <w:tcPr>
            <w:tcW w:w="0" w:type="auto"/>
            <w:shd w:val="clear" w:color="auto" w:fill="auto"/>
          </w:tcPr>
          <w:p w14:paraId="0AEEBFDD" w14:textId="77777777" w:rsidR="001F74F6" w:rsidRPr="007738C8" w:rsidRDefault="005324EA" w:rsidP="007738C8">
            <w:pPr>
              <w:pStyle w:val="Other0"/>
              <w:widowControl/>
              <w:spacing w:after="120"/>
              <w:ind w:firstLine="0"/>
              <w:rPr>
                <w:color w:val="auto"/>
              </w:rPr>
            </w:pPr>
            <w:r w:rsidRPr="007738C8">
              <w:rPr>
                <w:color w:val="auto"/>
              </w:rPr>
              <w:t>Hablar</w:t>
            </w:r>
          </w:p>
        </w:tc>
        <w:tc>
          <w:tcPr>
            <w:tcW w:w="0" w:type="auto"/>
            <w:shd w:val="clear" w:color="auto" w:fill="auto"/>
          </w:tcPr>
          <w:p w14:paraId="04434134" w14:textId="77777777" w:rsidR="001F74F6" w:rsidRPr="007738C8" w:rsidRDefault="005324EA" w:rsidP="007738C8">
            <w:pPr>
              <w:pStyle w:val="Other0"/>
              <w:widowControl/>
              <w:spacing w:after="120"/>
              <w:ind w:firstLine="360"/>
              <w:rPr>
                <w:color w:val="auto"/>
              </w:rPr>
            </w:pPr>
            <w:r w:rsidRPr="007738C8">
              <w:rPr>
                <w:color w:val="auto"/>
              </w:rPr>
              <w:t>habl</w:t>
            </w:r>
            <w:r w:rsidRPr="007738C8">
              <w:rPr>
                <w:b/>
                <w:bCs/>
                <w:color w:val="auto"/>
              </w:rPr>
              <w:t>e</w:t>
            </w:r>
          </w:p>
        </w:tc>
        <w:tc>
          <w:tcPr>
            <w:tcW w:w="0" w:type="auto"/>
            <w:shd w:val="clear" w:color="auto" w:fill="auto"/>
          </w:tcPr>
          <w:p w14:paraId="2329190C" w14:textId="77777777" w:rsidR="001F74F6" w:rsidRPr="007738C8" w:rsidRDefault="005324EA" w:rsidP="007738C8">
            <w:pPr>
              <w:pStyle w:val="Other0"/>
              <w:widowControl/>
              <w:spacing w:after="120"/>
              <w:ind w:firstLine="360"/>
              <w:rPr>
                <w:color w:val="auto"/>
              </w:rPr>
            </w:pPr>
            <w:r w:rsidRPr="007738C8">
              <w:rPr>
                <w:color w:val="auto"/>
              </w:rPr>
              <w:t>habl</w:t>
            </w:r>
            <w:r w:rsidRPr="007738C8">
              <w:rPr>
                <w:b/>
                <w:bCs/>
                <w:color w:val="auto"/>
              </w:rPr>
              <w:t>en</w:t>
            </w:r>
          </w:p>
        </w:tc>
        <w:tc>
          <w:tcPr>
            <w:tcW w:w="0" w:type="auto"/>
            <w:shd w:val="clear" w:color="auto" w:fill="auto"/>
          </w:tcPr>
          <w:p w14:paraId="7AB29AD3" w14:textId="77777777" w:rsidR="001F74F6" w:rsidRPr="007738C8" w:rsidRDefault="005324EA" w:rsidP="007738C8">
            <w:pPr>
              <w:pStyle w:val="Other0"/>
              <w:widowControl/>
              <w:spacing w:after="120"/>
              <w:ind w:firstLine="360"/>
              <w:rPr>
                <w:color w:val="auto"/>
              </w:rPr>
            </w:pPr>
            <w:r w:rsidRPr="007738C8">
              <w:rPr>
                <w:color w:val="auto"/>
              </w:rPr>
              <w:t>no habl</w:t>
            </w:r>
            <w:r w:rsidRPr="007738C8">
              <w:rPr>
                <w:b/>
                <w:bCs/>
                <w:color w:val="auto"/>
              </w:rPr>
              <w:t>es</w:t>
            </w:r>
          </w:p>
        </w:tc>
      </w:tr>
      <w:tr w:rsidR="008050BB" w:rsidRPr="007E7A6C" w14:paraId="1F200C1D" w14:textId="77777777" w:rsidTr="007738C8">
        <w:trPr>
          <w:cantSplit/>
          <w:jc w:val="center"/>
        </w:trPr>
        <w:tc>
          <w:tcPr>
            <w:tcW w:w="0" w:type="auto"/>
            <w:shd w:val="clear" w:color="auto" w:fill="auto"/>
          </w:tcPr>
          <w:p w14:paraId="33987E4D" w14:textId="77777777" w:rsidR="001F74F6" w:rsidRPr="007738C8" w:rsidRDefault="005324EA" w:rsidP="007738C8">
            <w:pPr>
              <w:pStyle w:val="Other0"/>
              <w:widowControl/>
              <w:spacing w:after="120"/>
              <w:ind w:firstLine="0"/>
              <w:rPr>
                <w:color w:val="auto"/>
              </w:rPr>
            </w:pPr>
            <w:r w:rsidRPr="007738C8">
              <w:rPr>
                <w:color w:val="auto"/>
              </w:rPr>
              <w:t>Comer</w:t>
            </w:r>
          </w:p>
        </w:tc>
        <w:tc>
          <w:tcPr>
            <w:tcW w:w="0" w:type="auto"/>
            <w:shd w:val="clear" w:color="auto" w:fill="auto"/>
          </w:tcPr>
          <w:p w14:paraId="7C3223BD" w14:textId="77777777" w:rsidR="001F74F6" w:rsidRPr="007738C8" w:rsidRDefault="005324EA" w:rsidP="007738C8">
            <w:pPr>
              <w:pStyle w:val="Other0"/>
              <w:widowControl/>
              <w:spacing w:after="120"/>
              <w:ind w:firstLine="360"/>
              <w:rPr>
                <w:color w:val="auto"/>
              </w:rPr>
            </w:pPr>
            <w:r w:rsidRPr="007738C8">
              <w:rPr>
                <w:color w:val="auto"/>
              </w:rPr>
              <w:t>com</w:t>
            </w:r>
            <w:r w:rsidRPr="007738C8">
              <w:rPr>
                <w:b/>
                <w:bCs/>
                <w:color w:val="auto"/>
              </w:rPr>
              <w:t>a</w:t>
            </w:r>
          </w:p>
        </w:tc>
        <w:tc>
          <w:tcPr>
            <w:tcW w:w="0" w:type="auto"/>
            <w:shd w:val="clear" w:color="auto" w:fill="auto"/>
          </w:tcPr>
          <w:p w14:paraId="2A920CB6" w14:textId="77777777" w:rsidR="001F74F6" w:rsidRPr="007738C8" w:rsidRDefault="005324EA" w:rsidP="007738C8">
            <w:pPr>
              <w:pStyle w:val="Other0"/>
              <w:widowControl/>
              <w:spacing w:after="120"/>
              <w:ind w:firstLine="360"/>
              <w:rPr>
                <w:color w:val="auto"/>
              </w:rPr>
            </w:pPr>
            <w:r w:rsidRPr="007738C8">
              <w:rPr>
                <w:color w:val="auto"/>
              </w:rPr>
              <w:t>com</w:t>
            </w:r>
            <w:r w:rsidRPr="007738C8">
              <w:rPr>
                <w:b/>
                <w:bCs/>
                <w:color w:val="auto"/>
              </w:rPr>
              <w:t>an</w:t>
            </w:r>
          </w:p>
        </w:tc>
        <w:tc>
          <w:tcPr>
            <w:tcW w:w="0" w:type="auto"/>
            <w:shd w:val="clear" w:color="auto" w:fill="auto"/>
          </w:tcPr>
          <w:p w14:paraId="3FFE701E" w14:textId="77777777" w:rsidR="001F74F6" w:rsidRPr="007738C8" w:rsidRDefault="005324EA" w:rsidP="007738C8">
            <w:pPr>
              <w:pStyle w:val="Other0"/>
              <w:widowControl/>
              <w:spacing w:after="120"/>
              <w:ind w:firstLine="360"/>
              <w:rPr>
                <w:color w:val="auto"/>
              </w:rPr>
            </w:pPr>
            <w:r w:rsidRPr="007738C8">
              <w:rPr>
                <w:color w:val="auto"/>
              </w:rPr>
              <w:t>no com</w:t>
            </w:r>
            <w:r w:rsidRPr="007738C8">
              <w:rPr>
                <w:b/>
                <w:bCs/>
                <w:color w:val="auto"/>
              </w:rPr>
              <w:t>as</w:t>
            </w:r>
          </w:p>
        </w:tc>
      </w:tr>
      <w:tr w:rsidR="008050BB" w:rsidRPr="007E7A6C" w14:paraId="5BDE9AC4" w14:textId="77777777" w:rsidTr="007738C8">
        <w:trPr>
          <w:cantSplit/>
          <w:jc w:val="center"/>
        </w:trPr>
        <w:tc>
          <w:tcPr>
            <w:tcW w:w="0" w:type="auto"/>
            <w:shd w:val="clear" w:color="auto" w:fill="auto"/>
          </w:tcPr>
          <w:p w14:paraId="2B7D6684" w14:textId="77777777" w:rsidR="001F74F6" w:rsidRPr="007738C8" w:rsidRDefault="005324EA" w:rsidP="007738C8">
            <w:pPr>
              <w:pStyle w:val="Other0"/>
              <w:widowControl/>
              <w:spacing w:after="120"/>
              <w:ind w:firstLine="0"/>
              <w:rPr>
                <w:color w:val="auto"/>
              </w:rPr>
            </w:pPr>
            <w:r w:rsidRPr="007738C8">
              <w:rPr>
                <w:color w:val="auto"/>
              </w:rPr>
              <w:t>Escribir</w:t>
            </w:r>
          </w:p>
        </w:tc>
        <w:tc>
          <w:tcPr>
            <w:tcW w:w="0" w:type="auto"/>
            <w:shd w:val="clear" w:color="auto" w:fill="auto"/>
          </w:tcPr>
          <w:p w14:paraId="04D28F5A" w14:textId="77777777" w:rsidR="001F74F6" w:rsidRPr="007738C8" w:rsidRDefault="005324EA" w:rsidP="007738C8">
            <w:pPr>
              <w:pStyle w:val="Other0"/>
              <w:widowControl/>
              <w:spacing w:after="120"/>
              <w:ind w:firstLine="360"/>
              <w:rPr>
                <w:color w:val="auto"/>
              </w:rPr>
            </w:pPr>
            <w:r w:rsidRPr="007738C8">
              <w:rPr>
                <w:color w:val="auto"/>
              </w:rPr>
              <w:t>escrib</w:t>
            </w:r>
            <w:r w:rsidRPr="007738C8">
              <w:rPr>
                <w:b/>
                <w:bCs/>
                <w:color w:val="auto"/>
              </w:rPr>
              <w:t>a</w:t>
            </w:r>
          </w:p>
        </w:tc>
        <w:tc>
          <w:tcPr>
            <w:tcW w:w="0" w:type="auto"/>
            <w:shd w:val="clear" w:color="auto" w:fill="auto"/>
          </w:tcPr>
          <w:p w14:paraId="1CD2286B" w14:textId="77777777" w:rsidR="001F74F6" w:rsidRPr="007738C8" w:rsidRDefault="005324EA" w:rsidP="007738C8">
            <w:pPr>
              <w:pStyle w:val="Other0"/>
              <w:widowControl/>
              <w:spacing w:after="120"/>
              <w:ind w:firstLine="360"/>
              <w:rPr>
                <w:color w:val="auto"/>
              </w:rPr>
            </w:pPr>
            <w:r w:rsidRPr="007738C8">
              <w:rPr>
                <w:color w:val="auto"/>
              </w:rPr>
              <w:t>escrib</w:t>
            </w:r>
            <w:r w:rsidRPr="007738C8">
              <w:rPr>
                <w:b/>
                <w:bCs/>
                <w:color w:val="auto"/>
              </w:rPr>
              <w:t>an</w:t>
            </w:r>
          </w:p>
        </w:tc>
        <w:tc>
          <w:tcPr>
            <w:tcW w:w="0" w:type="auto"/>
            <w:shd w:val="clear" w:color="auto" w:fill="auto"/>
          </w:tcPr>
          <w:p w14:paraId="4565579A" w14:textId="77777777" w:rsidR="001F74F6" w:rsidRPr="007738C8" w:rsidRDefault="005324EA" w:rsidP="007738C8">
            <w:pPr>
              <w:pStyle w:val="Other0"/>
              <w:widowControl/>
              <w:spacing w:after="120"/>
              <w:ind w:firstLine="360"/>
              <w:rPr>
                <w:color w:val="auto"/>
              </w:rPr>
            </w:pPr>
            <w:r w:rsidRPr="007738C8">
              <w:rPr>
                <w:color w:val="auto"/>
              </w:rPr>
              <w:t>no escrib</w:t>
            </w:r>
            <w:r w:rsidRPr="007738C8">
              <w:rPr>
                <w:b/>
                <w:bCs/>
                <w:color w:val="auto"/>
              </w:rPr>
              <w:t>as</w:t>
            </w:r>
          </w:p>
        </w:tc>
      </w:tr>
      <w:tr w:rsidR="008050BB" w:rsidRPr="007E7A6C" w14:paraId="3850ECA2" w14:textId="77777777" w:rsidTr="007738C8">
        <w:trPr>
          <w:cantSplit/>
          <w:jc w:val="center"/>
        </w:trPr>
        <w:tc>
          <w:tcPr>
            <w:tcW w:w="0" w:type="auto"/>
            <w:shd w:val="clear" w:color="auto" w:fill="auto"/>
          </w:tcPr>
          <w:p w14:paraId="05E439A8" w14:textId="77777777" w:rsidR="001F74F6" w:rsidRPr="007738C8" w:rsidRDefault="005324EA" w:rsidP="007738C8">
            <w:pPr>
              <w:pStyle w:val="Other0"/>
              <w:widowControl/>
              <w:spacing w:after="120"/>
              <w:ind w:firstLine="0"/>
              <w:rPr>
                <w:color w:val="auto"/>
              </w:rPr>
            </w:pPr>
            <w:r w:rsidRPr="007738C8">
              <w:rPr>
                <w:color w:val="auto"/>
              </w:rPr>
              <w:t>Sacar</w:t>
            </w:r>
          </w:p>
        </w:tc>
        <w:tc>
          <w:tcPr>
            <w:tcW w:w="0" w:type="auto"/>
            <w:shd w:val="clear" w:color="auto" w:fill="auto"/>
          </w:tcPr>
          <w:p w14:paraId="1F849D74" w14:textId="77777777" w:rsidR="001F74F6" w:rsidRPr="007738C8" w:rsidRDefault="005324EA" w:rsidP="007738C8">
            <w:pPr>
              <w:pStyle w:val="Other0"/>
              <w:widowControl/>
              <w:spacing w:after="120"/>
              <w:ind w:firstLine="360"/>
              <w:rPr>
                <w:color w:val="auto"/>
              </w:rPr>
            </w:pPr>
            <w:r w:rsidRPr="007738C8">
              <w:rPr>
                <w:color w:val="auto"/>
              </w:rPr>
              <w:t>sa</w:t>
            </w:r>
            <w:r w:rsidRPr="007738C8">
              <w:rPr>
                <w:b/>
                <w:bCs/>
                <w:color w:val="auto"/>
              </w:rPr>
              <w:t>que</w:t>
            </w:r>
          </w:p>
        </w:tc>
        <w:tc>
          <w:tcPr>
            <w:tcW w:w="0" w:type="auto"/>
            <w:shd w:val="clear" w:color="auto" w:fill="auto"/>
          </w:tcPr>
          <w:p w14:paraId="3D992031" w14:textId="77777777" w:rsidR="001F74F6" w:rsidRPr="007738C8" w:rsidRDefault="005324EA" w:rsidP="007738C8">
            <w:pPr>
              <w:pStyle w:val="Other0"/>
              <w:widowControl/>
              <w:spacing w:after="120"/>
              <w:ind w:firstLine="360"/>
              <w:rPr>
                <w:color w:val="auto"/>
              </w:rPr>
            </w:pPr>
            <w:r w:rsidRPr="007738C8">
              <w:rPr>
                <w:color w:val="auto"/>
              </w:rPr>
              <w:t>sa</w:t>
            </w:r>
            <w:r w:rsidRPr="007738C8">
              <w:rPr>
                <w:b/>
                <w:bCs/>
                <w:color w:val="auto"/>
              </w:rPr>
              <w:t>quen</w:t>
            </w:r>
          </w:p>
        </w:tc>
        <w:tc>
          <w:tcPr>
            <w:tcW w:w="0" w:type="auto"/>
            <w:shd w:val="clear" w:color="auto" w:fill="auto"/>
          </w:tcPr>
          <w:p w14:paraId="3674C25B" w14:textId="77777777" w:rsidR="001F74F6" w:rsidRPr="007738C8" w:rsidRDefault="005324EA" w:rsidP="007738C8">
            <w:pPr>
              <w:pStyle w:val="Other0"/>
              <w:widowControl/>
              <w:spacing w:after="120"/>
              <w:ind w:firstLine="360"/>
              <w:rPr>
                <w:color w:val="auto"/>
              </w:rPr>
            </w:pPr>
            <w:r w:rsidRPr="007738C8">
              <w:rPr>
                <w:color w:val="auto"/>
              </w:rPr>
              <w:t>no sa</w:t>
            </w:r>
            <w:r w:rsidRPr="007738C8">
              <w:rPr>
                <w:b/>
                <w:bCs/>
                <w:color w:val="auto"/>
              </w:rPr>
              <w:t>ques</w:t>
            </w:r>
          </w:p>
        </w:tc>
      </w:tr>
      <w:tr w:rsidR="008050BB" w:rsidRPr="007E7A6C" w14:paraId="6D3BA1C0" w14:textId="77777777" w:rsidTr="007738C8">
        <w:trPr>
          <w:cantSplit/>
          <w:jc w:val="center"/>
        </w:trPr>
        <w:tc>
          <w:tcPr>
            <w:tcW w:w="0" w:type="auto"/>
            <w:shd w:val="clear" w:color="auto" w:fill="auto"/>
          </w:tcPr>
          <w:p w14:paraId="1392D8F2" w14:textId="77777777" w:rsidR="001F74F6" w:rsidRPr="007738C8" w:rsidRDefault="005324EA" w:rsidP="007738C8">
            <w:pPr>
              <w:pStyle w:val="Other0"/>
              <w:widowControl/>
              <w:spacing w:after="120"/>
              <w:ind w:firstLine="0"/>
              <w:rPr>
                <w:color w:val="auto"/>
              </w:rPr>
            </w:pPr>
            <w:r w:rsidRPr="007738C8">
              <w:rPr>
                <w:color w:val="auto"/>
              </w:rPr>
              <w:t>Cargar</w:t>
            </w:r>
          </w:p>
        </w:tc>
        <w:tc>
          <w:tcPr>
            <w:tcW w:w="0" w:type="auto"/>
            <w:shd w:val="clear" w:color="auto" w:fill="auto"/>
          </w:tcPr>
          <w:p w14:paraId="03998A71" w14:textId="77777777" w:rsidR="001F74F6" w:rsidRPr="007738C8" w:rsidRDefault="005324EA" w:rsidP="007738C8">
            <w:pPr>
              <w:pStyle w:val="Other0"/>
              <w:widowControl/>
              <w:spacing w:after="120"/>
              <w:ind w:firstLine="360"/>
              <w:rPr>
                <w:color w:val="auto"/>
              </w:rPr>
            </w:pPr>
            <w:r w:rsidRPr="007738C8">
              <w:rPr>
                <w:color w:val="auto"/>
              </w:rPr>
              <w:t>car</w:t>
            </w:r>
            <w:r w:rsidRPr="007738C8">
              <w:rPr>
                <w:b/>
                <w:bCs/>
                <w:color w:val="auto"/>
              </w:rPr>
              <w:t>gue</w:t>
            </w:r>
          </w:p>
        </w:tc>
        <w:tc>
          <w:tcPr>
            <w:tcW w:w="0" w:type="auto"/>
            <w:shd w:val="clear" w:color="auto" w:fill="auto"/>
          </w:tcPr>
          <w:p w14:paraId="3460D250" w14:textId="77777777" w:rsidR="001F74F6" w:rsidRPr="007738C8" w:rsidRDefault="005324EA" w:rsidP="007738C8">
            <w:pPr>
              <w:pStyle w:val="Other0"/>
              <w:widowControl/>
              <w:spacing w:after="120"/>
              <w:ind w:firstLine="360"/>
              <w:rPr>
                <w:color w:val="auto"/>
              </w:rPr>
            </w:pPr>
            <w:r w:rsidRPr="007738C8">
              <w:rPr>
                <w:color w:val="auto"/>
              </w:rPr>
              <w:t>car</w:t>
            </w:r>
            <w:r w:rsidRPr="007738C8">
              <w:rPr>
                <w:b/>
                <w:bCs/>
                <w:color w:val="auto"/>
              </w:rPr>
              <w:t>guen</w:t>
            </w:r>
          </w:p>
        </w:tc>
        <w:tc>
          <w:tcPr>
            <w:tcW w:w="0" w:type="auto"/>
            <w:shd w:val="clear" w:color="auto" w:fill="auto"/>
          </w:tcPr>
          <w:p w14:paraId="017128EC" w14:textId="77777777" w:rsidR="001F74F6" w:rsidRPr="007738C8" w:rsidRDefault="005324EA" w:rsidP="007738C8">
            <w:pPr>
              <w:pStyle w:val="Other0"/>
              <w:widowControl/>
              <w:spacing w:after="120"/>
              <w:ind w:firstLine="360"/>
              <w:rPr>
                <w:color w:val="auto"/>
              </w:rPr>
            </w:pPr>
            <w:r w:rsidRPr="007738C8">
              <w:rPr>
                <w:color w:val="auto"/>
              </w:rPr>
              <w:t>no car</w:t>
            </w:r>
            <w:r w:rsidRPr="007738C8">
              <w:rPr>
                <w:b/>
                <w:bCs/>
                <w:color w:val="auto"/>
              </w:rPr>
              <w:t>gues</w:t>
            </w:r>
          </w:p>
        </w:tc>
      </w:tr>
      <w:tr w:rsidR="008050BB" w:rsidRPr="007E7A6C" w14:paraId="54327E8E" w14:textId="77777777" w:rsidTr="007738C8">
        <w:trPr>
          <w:cantSplit/>
          <w:jc w:val="center"/>
        </w:trPr>
        <w:tc>
          <w:tcPr>
            <w:tcW w:w="0" w:type="auto"/>
            <w:shd w:val="clear" w:color="auto" w:fill="auto"/>
          </w:tcPr>
          <w:p w14:paraId="23B92F8D" w14:textId="77777777" w:rsidR="001F74F6" w:rsidRPr="007738C8" w:rsidRDefault="005324EA" w:rsidP="007738C8">
            <w:pPr>
              <w:pStyle w:val="Other0"/>
              <w:widowControl/>
              <w:spacing w:after="120"/>
              <w:ind w:firstLine="0"/>
              <w:rPr>
                <w:color w:val="auto"/>
              </w:rPr>
            </w:pPr>
            <w:r w:rsidRPr="007738C8">
              <w:rPr>
                <w:color w:val="auto"/>
              </w:rPr>
              <w:t>Comenzar</w:t>
            </w:r>
          </w:p>
        </w:tc>
        <w:tc>
          <w:tcPr>
            <w:tcW w:w="0" w:type="auto"/>
            <w:shd w:val="clear" w:color="auto" w:fill="auto"/>
          </w:tcPr>
          <w:p w14:paraId="1261E95A" w14:textId="77777777" w:rsidR="001F74F6" w:rsidRPr="007738C8" w:rsidRDefault="005324EA" w:rsidP="007738C8">
            <w:pPr>
              <w:pStyle w:val="Other0"/>
              <w:widowControl/>
              <w:spacing w:after="120"/>
              <w:ind w:firstLine="360"/>
              <w:rPr>
                <w:color w:val="auto"/>
              </w:rPr>
            </w:pPr>
            <w:r w:rsidRPr="007738C8">
              <w:rPr>
                <w:color w:val="auto"/>
              </w:rPr>
              <w:t>comien</w:t>
            </w:r>
            <w:r w:rsidRPr="007738C8">
              <w:rPr>
                <w:b/>
                <w:bCs/>
                <w:color w:val="auto"/>
              </w:rPr>
              <w:t>ce</w:t>
            </w:r>
          </w:p>
        </w:tc>
        <w:tc>
          <w:tcPr>
            <w:tcW w:w="0" w:type="auto"/>
            <w:shd w:val="clear" w:color="auto" w:fill="auto"/>
          </w:tcPr>
          <w:p w14:paraId="5141CCDA" w14:textId="77777777" w:rsidR="001F74F6" w:rsidRPr="007738C8" w:rsidRDefault="005324EA" w:rsidP="007738C8">
            <w:pPr>
              <w:pStyle w:val="Other0"/>
              <w:widowControl/>
              <w:spacing w:after="120"/>
              <w:ind w:firstLine="360"/>
              <w:rPr>
                <w:color w:val="auto"/>
              </w:rPr>
            </w:pPr>
            <w:r w:rsidRPr="007738C8">
              <w:rPr>
                <w:color w:val="auto"/>
              </w:rPr>
              <w:t>comien</w:t>
            </w:r>
            <w:r w:rsidRPr="007738C8">
              <w:rPr>
                <w:b/>
                <w:bCs/>
                <w:color w:val="auto"/>
              </w:rPr>
              <w:t>cen</w:t>
            </w:r>
          </w:p>
        </w:tc>
        <w:tc>
          <w:tcPr>
            <w:tcW w:w="0" w:type="auto"/>
            <w:shd w:val="clear" w:color="auto" w:fill="auto"/>
          </w:tcPr>
          <w:p w14:paraId="645CB902" w14:textId="77777777" w:rsidR="001F74F6" w:rsidRPr="007738C8" w:rsidRDefault="005324EA" w:rsidP="007738C8">
            <w:pPr>
              <w:pStyle w:val="Other0"/>
              <w:widowControl/>
              <w:spacing w:after="120"/>
              <w:ind w:firstLine="360"/>
              <w:rPr>
                <w:color w:val="auto"/>
              </w:rPr>
            </w:pPr>
            <w:r w:rsidRPr="007738C8">
              <w:rPr>
                <w:color w:val="auto"/>
              </w:rPr>
              <w:t>no comien</w:t>
            </w:r>
            <w:r w:rsidRPr="007738C8">
              <w:rPr>
                <w:b/>
                <w:bCs/>
                <w:color w:val="auto"/>
              </w:rPr>
              <w:t>ces</w:t>
            </w:r>
          </w:p>
        </w:tc>
      </w:tr>
    </w:tbl>
    <w:p w14:paraId="302DFEF4" w14:textId="3943BEE6" w:rsidR="001F74F6" w:rsidRPr="003C59FA" w:rsidRDefault="005324EA">
      <w:pPr>
        <w:pStyle w:val="BodyText"/>
        <w:widowControl/>
        <w:numPr>
          <w:ilvl w:val="0"/>
          <w:numId w:val="57"/>
        </w:numPr>
        <w:tabs>
          <w:tab w:val="left" w:pos="350"/>
        </w:tabs>
        <w:spacing w:after="120"/>
        <w:rPr>
          <w:color w:val="auto"/>
          <w:lang w:val="en-US"/>
        </w:rPr>
      </w:pPr>
      <w:r w:rsidRPr="003C59FA">
        <w:rPr>
          <w:color w:val="auto"/>
          <w:lang w:val="en-US"/>
        </w:rPr>
        <w:t xml:space="preserve">Use the </w:t>
      </w:r>
      <w:r w:rsidRPr="003C59FA">
        <w:rPr>
          <w:b/>
          <w:bCs/>
          <w:color w:val="auto"/>
          <w:lang w:val="en-US"/>
        </w:rPr>
        <w:t xml:space="preserve">first person </w:t>
      </w:r>
      <w:r w:rsidRPr="003C59FA">
        <w:rPr>
          <w:b/>
          <w:bCs/>
          <w:i/>
          <w:iCs/>
          <w:color w:val="auto"/>
          <w:lang w:val="en-US"/>
        </w:rPr>
        <w:t>(</w:t>
      </w:r>
      <w:proofErr w:type="spellStart"/>
      <w:r w:rsidRPr="003C59FA">
        <w:rPr>
          <w:b/>
          <w:bCs/>
          <w:i/>
          <w:iCs/>
          <w:color w:val="auto"/>
          <w:lang w:val="en-US"/>
        </w:rPr>
        <w:t>yo</w:t>
      </w:r>
      <w:proofErr w:type="spellEnd"/>
      <w:r w:rsidRPr="003C59FA">
        <w:rPr>
          <w:b/>
          <w:bCs/>
          <w:i/>
          <w:iCs/>
          <w:color w:val="auto"/>
          <w:lang w:val="en-US"/>
        </w:rPr>
        <w:t>)</w:t>
      </w:r>
      <w:r w:rsidRPr="003C59FA">
        <w:rPr>
          <w:b/>
          <w:bCs/>
          <w:color w:val="auto"/>
          <w:lang w:val="en-US"/>
        </w:rPr>
        <w:t xml:space="preserve"> present indicative </w:t>
      </w:r>
      <w:r w:rsidRPr="003C59FA">
        <w:rPr>
          <w:color w:val="auto"/>
          <w:lang w:val="en-US"/>
        </w:rPr>
        <w:t xml:space="preserve">form of a verb: </w:t>
      </w:r>
      <w:proofErr w:type="spellStart"/>
      <w:r w:rsidRPr="003C59FA">
        <w:rPr>
          <w:i/>
          <w:iCs/>
          <w:color w:val="auto"/>
          <w:lang w:val="en-US"/>
        </w:rPr>
        <w:t>hablo</w:t>
      </w:r>
      <w:proofErr w:type="spellEnd"/>
      <w:r w:rsidRPr="003C59FA">
        <w:rPr>
          <w:i/>
          <w:iCs/>
          <w:color w:val="auto"/>
          <w:lang w:val="en-US"/>
        </w:rPr>
        <w:t xml:space="preserve">, </w:t>
      </w:r>
      <w:proofErr w:type="spellStart"/>
      <w:r w:rsidRPr="003C59FA">
        <w:rPr>
          <w:i/>
          <w:iCs/>
          <w:color w:val="auto"/>
          <w:lang w:val="en-US"/>
        </w:rPr>
        <w:t>traigo,pongo</w:t>
      </w:r>
      <w:proofErr w:type="spellEnd"/>
      <w:r w:rsidRPr="003C59FA">
        <w:rPr>
          <w:i/>
          <w:iCs/>
          <w:color w:val="auto"/>
          <w:lang w:val="en-US"/>
        </w:rPr>
        <w:t xml:space="preserve">, </w:t>
      </w:r>
      <w:proofErr w:type="spellStart"/>
      <w:r w:rsidRPr="003C59FA">
        <w:rPr>
          <w:i/>
          <w:iCs/>
          <w:color w:val="auto"/>
          <w:lang w:val="en-US"/>
        </w:rPr>
        <w:t>escribo</w:t>
      </w:r>
      <w:proofErr w:type="spellEnd"/>
      <w:r w:rsidRPr="003C59FA">
        <w:rPr>
          <w:i/>
          <w:iCs/>
          <w:color w:val="auto"/>
          <w:lang w:val="en-US"/>
        </w:rPr>
        <w:t>.</w:t>
      </w:r>
    </w:p>
    <w:p w14:paraId="6F9AA9A9" w14:textId="7088CD14" w:rsidR="001F74F6" w:rsidRPr="003C59FA" w:rsidRDefault="005324EA">
      <w:pPr>
        <w:pStyle w:val="BodyText"/>
        <w:widowControl/>
        <w:numPr>
          <w:ilvl w:val="0"/>
          <w:numId w:val="57"/>
        </w:numPr>
        <w:tabs>
          <w:tab w:val="left" w:pos="360"/>
        </w:tabs>
        <w:spacing w:after="120"/>
        <w:rPr>
          <w:color w:val="auto"/>
          <w:lang w:val="en-US"/>
        </w:rPr>
      </w:pPr>
      <w:r w:rsidRPr="003C59FA">
        <w:rPr>
          <w:color w:val="auto"/>
          <w:lang w:val="en-US"/>
        </w:rPr>
        <w:t xml:space="preserve">Change the </w:t>
      </w:r>
      <w:r w:rsidRPr="003C59FA">
        <w:rPr>
          <w:b/>
          <w:bCs/>
          <w:color w:val="auto"/>
          <w:lang w:val="en-US"/>
        </w:rPr>
        <w:t xml:space="preserve">o </w:t>
      </w:r>
      <w:r w:rsidRPr="003C59FA">
        <w:rPr>
          <w:color w:val="auto"/>
          <w:lang w:val="en-US"/>
        </w:rPr>
        <w:t xml:space="preserve">to </w:t>
      </w:r>
      <w:r w:rsidRPr="003C59FA">
        <w:rPr>
          <w:b/>
          <w:bCs/>
          <w:color w:val="auto"/>
          <w:lang w:val="en-US"/>
        </w:rPr>
        <w:t xml:space="preserve">e </w:t>
      </w:r>
      <w:r w:rsidRPr="003C59FA">
        <w:rPr>
          <w:color w:val="auto"/>
          <w:lang w:val="en-US"/>
        </w:rPr>
        <w:t xml:space="preserve">or </w:t>
      </w:r>
      <w:proofErr w:type="spellStart"/>
      <w:r w:rsidRPr="003C59FA">
        <w:rPr>
          <w:b/>
          <w:bCs/>
          <w:color w:val="auto"/>
          <w:lang w:val="en-US"/>
        </w:rPr>
        <w:t>en</w:t>
      </w:r>
      <w:proofErr w:type="spellEnd"/>
      <w:r w:rsidRPr="003C59FA">
        <w:rPr>
          <w:b/>
          <w:bCs/>
          <w:color w:val="auto"/>
          <w:lang w:val="en-US"/>
        </w:rPr>
        <w:t xml:space="preserve"> </w:t>
      </w:r>
      <w:r w:rsidRPr="003C59FA">
        <w:rPr>
          <w:color w:val="auto"/>
          <w:lang w:val="en-US"/>
        </w:rPr>
        <w:t xml:space="preserve">for </w:t>
      </w:r>
      <w:r w:rsidRPr="003C59FA">
        <w:rPr>
          <w:i/>
          <w:iCs/>
          <w:color w:val="auto"/>
          <w:lang w:val="en-US"/>
        </w:rPr>
        <w:t>-</w:t>
      </w:r>
      <w:proofErr w:type="spellStart"/>
      <w:r w:rsidRPr="003C59FA">
        <w:rPr>
          <w:b/>
          <w:bCs/>
          <w:i/>
          <w:iCs/>
          <w:color w:val="auto"/>
          <w:lang w:val="en-US"/>
        </w:rPr>
        <w:t>ar</w:t>
      </w:r>
      <w:proofErr w:type="spellEnd"/>
      <w:r w:rsidRPr="003C59FA">
        <w:rPr>
          <w:color w:val="auto"/>
          <w:lang w:val="en-US"/>
        </w:rPr>
        <w:t xml:space="preserve"> verbs; change the </w:t>
      </w:r>
      <w:r w:rsidRPr="003C59FA">
        <w:rPr>
          <w:b/>
          <w:bCs/>
          <w:color w:val="auto"/>
          <w:lang w:val="en-US"/>
        </w:rPr>
        <w:t xml:space="preserve">o </w:t>
      </w:r>
      <w:r w:rsidRPr="003C59FA">
        <w:rPr>
          <w:color w:val="auto"/>
          <w:lang w:val="en-US"/>
        </w:rPr>
        <w:t xml:space="preserve">to </w:t>
      </w:r>
      <w:r w:rsidRPr="003C59FA">
        <w:rPr>
          <w:b/>
          <w:bCs/>
          <w:color w:val="auto"/>
          <w:lang w:val="en-US"/>
        </w:rPr>
        <w:t xml:space="preserve">a </w:t>
      </w:r>
      <w:r w:rsidRPr="003C59FA">
        <w:rPr>
          <w:color w:val="auto"/>
          <w:lang w:val="en-US"/>
        </w:rPr>
        <w:t xml:space="preserve">or </w:t>
      </w:r>
      <w:r w:rsidRPr="003C59FA">
        <w:rPr>
          <w:b/>
          <w:bCs/>
          <w:color w:val="auto"/>
          <w:lang w:val="en-US"/>
        </w:rPr>
        <w:t xml:space="preserve">an </w:t>
      </w:r>
      <w:r w:rsidRPr="003C59FA">
        <w:rPr>
          <w:color w:val="auto"/>
          <w:lang w:val="en-US"/>
        </w:rPr>
        <w:t xml:space="preserve">for </w:t>
      </w:r>
      <w:r w:rsidRPr="003C59FA">
        <w:rPr>
          <w:b/>
          <w:bCs/>
          <w:i/>
          <w:iCs/>
          <w:color w:val="auto"/>
          <w:lang w:val="en-US"/>
        </w:rPr>
        <w:t>-er</w:t>
      </w:r>
      <w:r w:rsidRPr="003C59FA">
        <w:rPr>
          <w:color w:val="auto"/>
          <w:lang w:val="en-US"/>
        </w:rPr>
        <w:t xml:space="preserve"> and </w:t>
      </w:r>
      <w:r w:rsidRPr="003C59FA">
        <w:rPr>
          <w:b/>
          <w:bCs/>
          <w:i/>
          <w:iCs/>
          <w:color w:val="auto"/>
          <w:lang w:val="en-US"/>
        </w:rPr>
        <w:t>-</w:t>
      </w:r>
      <w:proofErr w:type="spellStart"/>
      <w:r w:rsidRPr="003C59FA">
        <w:rPr>
          <w:b/>
          <w:bCs/>
          <w:i/>
          <w:iCs/>
          <w:color w:val="auto"/>
          <w:lang w:val="en-US"/>
        </w:rPr>
        <w:t>ir</w:t>
      </w:r>
      <w:proofErr w:type="spellEnd"/>
      <w:r w:rsidRPr="003C59FA">
        <w:rPr>
          <w:color w:val="auto"/>
          <w:lang w:val="en-US"/>
        </w:rPr>
        <w:t xml:space="preserve"> verbs.</w:t>
      </w:r>
    </w:p>
    <w:p w14:paraId="1B6B9C20" w14:textId="6C430F19" w:rsidR="001F74F6" w:rsidRPr="003C59FA" w:rsidRDefault="005324EA">
      <w:pPr>
        <w:pStyle w:val="BodyText"/>
        <w:widowControl/>
        <w:numPr>
          <w:ilvl w:val="0"/>
          <w:numId w:val="57"/>
        </w:numPr>
        <w:tabs>
          <w:tab w:val="left" w:pos="355"/>
        </w:tabs>
        <w:spacing w:after="120"/>
        <w:rPr>
          <w:color w:val="auto"/>
          <w:lang w:val="en-US"/>
        </w:rPr>
      </w:pPr>
      <w:r w:rsidRPr="003C59FA">
        <w:rPr>
          <w:color w:val="auto"/>
          <w:lang w:val="en-US"/>
        </w:rPr>
        <w:t>Keep any stem change of the first person to form the command.</w:t>
      </w:r>
    </w:p>
    <w:p w14:paraId="0A51487A" w14:textId="2D304469" w:rsidR="001F74F6" w:rsidRPr="003C59FA" w:rsidRDefault="005324EA">
      <w:pPr>
        <w:pStyle w:val="BodyText"/>
        <w:widowControl/>
        <w:numPr>
          <w:ilvl w:val="0"/>
          <w:numId w:val="57"/>
        </w:numPr>
        <w:tabs>
          <w:tab w:val="left" w:pos="360"/>
        </w:tabs>
        <w:spacing w:after="120"/>
        <w:rPr>
          <w:color w:val="auto"/>
          <w:lang w:val="en-US"/>
        </w:rPr>
      </w:pPr>
      <w:r w:rsidRPr="003C59FA">
        <w:rPr>
          <w:color w:val="auto"/>
          <w:lang w:val="en-US"/>
        </w:rPr>
        <w:t xml:space="preserve">To form the </w:t>
      </w:r>
      <w:r w:rsidRPr="003C59FA">
        <w:rPr>
          <w:b/>
          <w:bCs/>
          <w:color w:val="auto"/>
          <w:lang w:val="en-US"/>
        </w:rPr>
        <w:t xml:space="preserve">negative </w:t>
      </w:r>
      <w:proofErr w:type="spellStart"/>
      <w:r w:rsidRPr="003C59FA">
        <w:rPr>
          <w:b/>
          <w:bCs/>
          <w:i/>
          <w:iCs/>
          <w:color w:val="auto"/>
          <w:lang w:val="en-US"/>
        </w:rPr>
        <w:t>tu</w:t>
      </w:r>
      <w:proofErr w:type="spellEnd"/>
      <w:r w:rsidRPr="003C59FA">
        <w:rPr>
          <w:i/>
          <w:iCs/>
          <w:color w:val="auto"/>
          <w:lang w:val="en-US"/>
        </w:rPr>
        <w:t>,</w:t>
      </w:r>
      <w:r w:rsidRPr="003C59FA">
        <w:rPr>
          <w:color w:val="auto"/>
          <w:lang w:val="en-US"/>
        </w:rPr>
        <w:t xml:space="preserve"> change the </w:t>
      </w:r>
      <w:r w:rsidRPr="003C59FA">
        <w:rPr>
          <w:b/>
          <w:bCs/>
          <w:color w:val="auto"/>
          <w:lang w:val="en-US"/>
        </w:rPr>
        <w:t xml:space="preserve">o </w:t>
      </w:r>
      <w:r w:rsidRPr="003C59FA">
        <w:rPr>
          <w:color w:val="auto"/>
          <w:lang w:val="en-US"/>
        </w:rPr>
        <w:t xml:space="preserve">to </w:t>
      </w:r>
      <w:r w:rsidRPr="003C59FA">
        <w:rPr>
          <w:b/>
          <w:bCs/>
          <w:color w:val="auto"/>
          <w:lang w:val="en-US"/>
        </w:rPr>
        <w:t xml:space="preserve">es </w:t>
      </w:r>
      <w:r w:rsidRPr="003C59FA">
        <w:rPr>
          <w:color w:val="auto"/>
          <w:lang w:val="en-US"/>
        </w:rPr>
        <w:t xml:space="preserve">for </w:t>
      </w:r>
      <w:r w:rsidRPr="003C59FA">
        <w:rPr>
          <w:b/>
          <w:bCs/>
          <w:color w:val="auto"/>
          <w:lang w:val="en-US"/>
        </w:rPr>
        <w:t>-</w:t>
      </w:r>
      <w:proofErr w:type="spellStart"/>
      <w:r w:rsidRPr="003C59FA">
        <w:rPr>
          <w:b/>
          <w:bCs/>
          <w:i/>
          <w:iCs/>
          <w:color w:val="auto"/>
          <w:lang w:val="en-US"/>
        </w:rPr>
        <w:t>ar</w:t>
      </w:r>
      <w:proofErr w:type="spellEnd"/>
      <w:r w:rsidRPr="003C59FA">
        <w:rPr>
          <w:color w:val="auto"/>
          <w:lang w:val="en-US"/>
        </w:rPr>
        <w:t xml:space="preserve"> verbs; change the </w:t>
      </w:r>
      <w:r w:rsidRPr="003C59FA">
        <w:rPr>
          <w:b/>
          <w:bCs/>
          <w:color w:val="auto"/>
          <w:lang w:val="en-US"/>
        </w:rPr>
        <w:t xml:space="preserve">o </w:t>
      </w:r>
      <w:r w:rsidRPr="003C59FA">
        <w:rPr>
          <w:color w:val="auto"/>
          <w:lang w:val="en-US"/>
        </w:rPr>
        <w:t xml:space="preserve">to </w:t>
      </w:r>
      <w:r w:rsidRPr="003C59FA">
        <w:rPr>
          <w:b/>
          <w:bCs/>
          <w:color w:val="auto"/>
          <w:lang w:val="en-US"/>
        </w:rPr>
        <w:t xml:space="preserve">as </w:t>
      </w:r>
      <w:r w:rsidRPr="003C59FA">
        <w:rPr>
          <w:color w:val="auto"/>
          <w:lang w:val="en-US"/>
        </w:rPr>
        <w:t xml:space="preserve">for </w:t>
      </w:r>
      <w:r w:rsidRPr="003C59FA">
        <w:rPr>
          <w:b/>
          <w:bCs/>
          <w:color w:val="auto"/>
          <w:lang w:val="en-US"/>
        </w:rPr>
        <w:t>-</w:t>
      </w:r>
      <w:r w:rsidRPr="003C59FA">
        <w:rPr>
          <w:b/>
          <w:bCs/>
          <w:i/>
          <w:iCs/>
          <w:color w:val="auto"/>
          <w:lang w:val="en-US"/>
        </w:rPr>
        <w:t>er</w:t>
      </w:r>
      <w:r w:rsidRPr="003C59FA">
        <w:rPr>
          <w:color w:val="auto"/>
          <w:lang w:val="en-US"/>
        </w:rPr>
        <w:t xml:space="preserve"> and </w:t>
      </w:r>
      <w:r w:rsidRPr="003C59FA">
        <w:rPr>
          <w:b/>
          <w:bCs/>
          <w:color w:val="auto"/>
          <w:lang w:val="en-US"/>
        </w:rPr>
        <w:t>-</w:t>
      </w:r>
      <w:proofErr w:type="spellStart"/>
      <w:r w:rsidRPr="003C59FA">
        <w:rPr>
          <w:b/>
          <w:bCs/>
          <w:i/>
          <w:iCs/>
          <w:color w:val="auto"/>
          <w:lang w:val="en-US"/>
        </w:rPr>
        <w:t>ir</w:t>
      </w:r>
      <w:proofErr w:type="spellEnd"/>
      <w:r w:rsidRPr="003C59FA">
        <w:rPr>
          <w:b/>
          <w:bCs/>
          <w:i/>
          <w:iCs/>
          <w:color w:val="auto"/>
          <w:lang w:val="en-US"/>
        </w:rPr>
        <w:t xml:space="preserve"> </w:t>
      </w:r>
      <w:r w:rsidRPr="003C59FA">
        <w:rPr>
          <w:color w:val="auto"/>
          <w:lang w:val="en-US"/>
        </w:rPr>
        <w:t>verbs.</w:t>
      </w:r>
    </w:p>
    <w:p w14:paraId="6B56236B" w14:textId="283E345F" w:rsidR="001F74F6" w:rsidRPr="003C59FA" w:rsidRDefault="005324EA">
      <w:pPr>
        <w:pStyle w:val="BodyText"/>
        <w:widowControl/>
        <w:numPr>
          <w:ilvl w:val="0"/>
          <w:numId w:val="57"/>
        </w:numPr>
        <w:tabs>
          <w:tab w:val="left" w:pos="350"/>
        </w:tabs>
        <w:spacing w:after="120"/>
        <w:rPr>
          <w:color w:val="auto"/>
          <w:lang w:val="en-US"/>
        </w:rPr>
      </w:pPr>
      <w:r w:rsidRPr="003C59FA">
        <w:rPr>
          <w:color w:val="auto"/>
          <w:lang w:val="en-US"/>
        </w:rPr>
        <w:t xml:space="preserve">Remember that </w:t>
      </w:r>
      <w:r w:rsidRPr="003C59FA">
        <w:rPr>
          <w:b/>
          <w:bCs/>
          <w:color w:val="auto"/>
          <w:lang w:val="en-US"/>
        </w:rPr>
        <w:t xml:space="preserve">-car </w:t>
      </w:r>
      <w:r w:rsidRPr="003C59FA">
        <w:rPr>
          <w:color w:val="auto"/>
          <w:lang w:val="en-US"/>
        </w:rPr>
        <w:t xml:space="preserve">endings become </w:t>
      </w:r>
      <w:r w:rsidRPr="003C59FA">
        <w:rPr>
          <w:b/>
          <w:bCs/>
          <w:color w:val="auto"/>
          <w:lang w:val="en-US"/>
        </w:rPr>
        <w:t xml:space="preserve">-que </w:t>
      </w:r>
      <w:r w:rsidRPr="003C59FA">
        <w:rPr>
          <w:color w:val="auto"/>
          <w:lang w:val="en-US"/>
        </w:rPr>
        <w:t>in order to maintain the same sound.</w:t>
      </w:r>
    </w:p>
    <w:p w14:paraId="6299BB6D" w14:textId="248D1437" w:rsidR="001F74F6" w:rsidRPr="003C59FA" w:rsidRDefault="005324EA">
      <w:pPr>
        <w:pStyle w:val="BodyText"/>
        <w:widowControl/>
        <w:numPr>
          <w:ilvl w:val="0"/>
          <w:numId w:val="57"/>
        </w:numPr>
        <w:tabs>
          <w:tab w:val="left" w:pos="350"/>
        </w:tabs>
        <w:spacing w:after="120"/>
        <w:rPr>
          <w:color w:val="auto"/>
          <w:lang w:val="en-US"/>
        </w:rPr>
      </w:pPr>
      <w:r w:rsidRPr="003C59FA">
        <w:rPr>
          <w:color w:val="auto"/>
          <w:lang w:val="en-US"/>
        </w:rPr>
        <w:t xml:space="preserve">Remember that </w:t>
      </w:r>
      <w:r w:rsidRPr="003C59FA">
        <w:rPr>
          <w:b/>
          <w:bCs/>
          <w:color w:val="auto"/>
          <w:lang w:val="en-US"/>
        </w:rPr>
        <w:t xml:space="preserve">-gar </w:t>
      </w:r>
      <w:r w:rsidRPr="003C59FA">
        <w:rPr>
          <w:color w:val="auto"/>
          <w:lang w:val="en-US"/>
        </w:rPr>
        <w:t xml:space="preserve">endings become </w:t>
      </w:r>
      <w:r w:rsidRPr="003C59FA">
        <w:rPr>
          <w:b/>
          <w:bCs/>
          <w:color w:val="auto"/>
          <w:lang w:val="en-US"/>
        </w:rPr>
        <w:t>-</w:t>
      </w:r>
      <w:proofErr w:type="spellStart"/>
      <w:r w:rsidRPr="003C59FA">
        <w:rPr>
          <w:b/>
          <w:bCs/>
          <w:color w:val="auto"/>
          <w:lang w:val="en-US"/>
        </w:rPr>
        <w:t>gu</w:t>
      </w:r>
      <w:proofErr w:type="spellEnd"/>
      <w:r w:rsidRPr="003C59FA">
        <w:rPr>
          <w:b/>
          <w:bCs/>
          <w:color w:val="auto"/>
          <w:lang w:val="en-US"/>
        </w:rPr>
        <w:t xml:space="preserve"> </w:t>
      </w:r>
      <w:r w:rsidRPr="003C59FA">
        <w:rPr>
          <w:color w:val="auto"/>
          <w:lang w:val="en-US"/>
        </w:rPr>
        <w:t>in order to maintain the same sound.</w:t>
      </w:r>
    </w:p>
    <w:p w14:paraId="3EB832AB" w14:textId="522767EE" w:rsidR="001F74F6" w:rsidRPr="003C59FA" w:rsidRDefault="005324EA">
      <w:pPr>
        <w:pStyle w:val="BodyText"/>
        <w:widowControl/>
        <w:numPr>
          <w:ilvl w:val="0"/>
          <w:numId w:val="57"/>
        </w:numPr>
        <w:tabs>
          <w:tab w:val="left" w:pos="350"/>
        </w:tabs>
        <w:spacing w:after="120"/>
        <w:rPr>
          <w:color w:val="auto"/>
          <w:lang w:val="en-US"/>
        </w:rPr>
      </w:pPr>
      <w:r w:rsidRPr="003C59FA">
        <w:rPr>
          <w:color w:val="auto"/>
          <w:lang w:val="en-US"/>
        </w:rPr>
        <w:t xml:space="preserve">Remember that </w:t>
      </w:r>
      <w:r w:rsidRPr="003C59FA">
        <w:rPr>
          <w:b/>
          <w:bCs/>
          <w:color w:val="auto"/>
          <w:lang w:val="en-US"/>
        </w:rPr>
        <w:t>-</w:t>
      </w:r>
      <w:proofErr w:type="spellStart"/>
      <w:r w:rsidRPr="003C59FA">
        <w:rPr>
          <w:b/>
          <w:bCs/>
          <w:color w:val="auto"/>
          <w:lang w:val="en-US"/>
        </w:rPr>
        <w:t>zar</w:t>
      </w:r>
      <w:proofErr w:type="spellEnd"/>
      <w:r w:rsidRPr="003C59FA">
        <w:rPr>
          <w:b/>
          <w:bCs/>
          <w:color w:val="auto"/>
          <w:lang w:val="en-US"/>
        </w:rPr>
        <w:t xml:space="preserve"> </w:t>
      </w:r>
      <w:r w:rsidRPr="003C59FA">
        <w:rPr>
          <w:color w:val="auto"/>
          <w:lang w:val="en-US"/>
        </w:rPr>
        <w:t xml:space="preserve">endings become </w:t>
      </w:r>
      <w:r w:rsidRPr="003C59FA">
        <w:rPr>
          <w:b/>
          <w:bCs/>
          <w:color w:val="auto"/>
          <w:lang w:val="en-US"/>
        </w:rPr>
        <w:t xml:space="preserve">c </w:t>
      </w:r>
      <w:r w:rsidRPr="003C59FA">
        <w:rPr>
          <w:color w:val="auto"/>
          <w:lang w:val="en-US"/>
        </w:rPr>
        <w:t>in order to maintain the same sound.</w:t>
      </w:r>
    </w:p>
    <w:p w14:paraId="3B7C9D71" w14:textId="77777777" w:rsidR="001F74F6" w:rsidRPr="007E7A6C" w:rsidRDefault="005324EA" w:rsidP="007E7A6C">
      <w:pPr>
        <w:pStyle w:val="BodyText"/>
        <w:widowControl/>
        <w:spacing w:after="120"/>
        <w:rPr>
          <w:color w:val="auto"/>
        </w:rPr>
      </w:pPr>
      <w:r w:rsidRPr="007E7A6C">
        <w:rPr>
          <w:b/>
          <w:bCs/>
          <w:color w:val="auto"/>
        </w:rPr>
        <w:t>Ejemplos</w:t>
      </w:r>
      <w:r w:rsidRPr="007E7A6C">
        <w:rPr>
          <w:color w:val="auto"/>
        </w:rPr>
        <w:t xml:space="preserve">: </w:t>
      </w:r>
      <w:r w:rsidRPr="007E7A6C">
        <w:rPr>
          <w:i/>
          <w:iCs/>
          <w:color w:val="auto"/>
        </w:rPr>
        <w:t xml:space="preserve">No hables en clase. No juegues. No conduzcas </w:t>
      </w:r>
      <w:proofErr w:type="spellStart"/>
      <w:r w:rsidRPr="007E7A6C">
        <w:rPr>
          <w:i/>
          <w:iCs/>
          <w:color w:val="auto"/>
        </w:rPr>
        <w:t>rapido</w:t>
      </w:r>
      <w:proofErr w:type="spellEnd"/>
      <w:r w:rsidRPr="007E7A6C">
        <w:rPr>
          <w:i/>
          <w:iCs/>
          <w:color w:val="auto"/>
        </w:rPr>
        <w:t>.</w:t>
      </w:r>
    </w:p>
    <w:p w14:paraId="36B0D14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859EA89" w14:textId="27FC2E02" w:rsidR="001F74F6" w:rsidRPr="003C59FA" w:rsidRDefault="005324EA" w:rsidP="007E7A6C">
      <w:pPr>
        <w:pStyle w:val="BodyText"/>
        <w:widowControl/>
        <w:spacing w:after="120"/>
        <w:rPr>
          <w:color w:val="auto"/>
          <w:lang w:val="en-US"/>
        </w:rPr>
      </w:pPr>
      <w:r w:rsidRPr="003C59FA">
        <w:rPr>
          <w:color w:val="auto"/>
          <w:lang w:val="en-US"/>
        </w:rPr>
        <w:lastRenderedPageBreak/>
        <w:t>Page 106</w:t>
      </w:r>
    </w:p>
    <w:p w14:paraId="107DD7C6" w14:textId="46CB80A0" w:rsidR="00216F9D" w:rsidRPr="003C59FA" w:rsidRDefault="00216F9D" w:rsidP="007E7A6C">
      <w:pPr>
        <w:pStyle w:val="BodyText"/>
        <w:widowControl/>
        <w:spacing w:after="120"/>
        <w:rPr>
          <w:color w:val="auto"/>
          <w:lang w:val="en-US"/>
        </w:rPr>
      </w:pPr>
      <w:r w:rsidRPr="003C59FA">
        <w:rPr>
          <w:b/>
          <w:bCs/>
          <w:color w:val="auto"/>
          <w:lang w:val="en-US"/>
        </w:rPr>
        <w:t>Remember that the irregular command forms DISHES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729"/>
        <w:gridCol w:w="2145"/>
        <w:gridCol w:w="2379"/>
        <w:gridCol w:w="2910"/>
      </w:tblGrid>
      <w:tr w:rsidR="008050BB" w:rsidRPr="007E7A6C" w14:paraId="55B3F66E" w14:textId="77777777" w:rsidTr="007738C8">
        <w:trPr>
          <w:cantSplit/>
          <w:jc w:val="center"/>
        </w:trPr>
        <w:tc>
          <w:tcPr>
            <w:tcW w:w="0" w:type="auto"/>
            <w:shd w:val="clear" w:color="auto" w:fill="auto"/>
          </w:tcPr>
          <w:p w14:paraId="449BAAE3" w14:textId="77777777" w:rsidR="001F74F6" w:rsidRPr="007738C8" w:rsidRDefault="005324EA" w:rsidP="007738C8">
            <w:pPr>
              <w:pStyle w:val="Other0"/>
              <w:widowControl/>
              <w:spacing w:after="120"/>
              <w:ind w:firstLine="0"/>
              <w:rPr>
                <w:color w:val="auto"/>
              </w:rPr>
            </w:pPr>
            <w:r w:rsidRPr="007738C8">
              <w:rPr>
                <w:b/>
                <w:bCs/>
                <w:color w:val="auto"/>
              </w:rPr>
              <w:t>D</w:t>
            </w:r>
            <w:r w:rsidRPr="007738C8">
              <w:rPr>
                <w:color w:val="auto"/>
              </w:rPr>
              <w:t>ar</w:t>
            </w:r>
          </w:p>
        </w:tc>
        <w:tc>
          <w:tcPr>
            <w:tcW w:w="0" w:type="auto"/>
            <w:shd w:val="clear" w:color="auto" w:fill="auto"/>
          </w:tcPr>
          <w:p w14:paraId="22F79DD5" w14:textId="77777777" w:rsidR="001F74F6" w:rsidRPr="007738C8" w:rsidRDefault="005324EA" w:rsidP="007738C8">
            <w:pPr>
              <w:pStyle w:val="Other0"/>
              <w:widowControl/>
              <w:spacing w:after="120"/>
              <w:ind w:firstLine="360"/>
              <w:rPr>
                <w:color w:val="auto"/>
              </w:rPr>
            </w:pPr>
            <w:r w:rsidRPr="007738C8">
              <w:rPr>
                <w:color w:val="auto"/>
              </w:rPr>
              <w:t>dé</w:t>
            </w:r>
          </w:p>
        </w:tc>
        <w:tc>
          <w:tcPr>
            <w:tcW w:w="0" w:type="auto"/>
            <w:shd w:val="clear" w:color="auto" w:fill="auto"/>
          </w:tcPr>
          <w:p w14:paraId="106EC647" w14:textId="77777777" w:rsidR="001F74F6" w:rsidRPr="007738C8" w:rsidRDefault="005324EA" w:rsidP="007738C8">
            <w:pPr>
              <w:pStyle w:val="Other0"/>
              <w:widowControl/>
              <w:spacing w:after="120"/>
              <w:ind w:firstLine="360"/>
              <w:rPr>
                <w:color w:val="auto"/>
              </w:rPr>
            </w:pPr>
            <w:r w:rsidRPr="007738C8">
              <w:rPr>
                <w:color w:val="auto"/>
              </w:rPr>
              <w:t>den</w:t>
            </w:r>
          </w:p>
        </w:tc>
        <w:tc>
          <w:tcPr>
            <w:tcW w:w="0" w:type="auto"/>
            <w:shd w:val="clear" w:color="auto" w:fill="auto"/>
          </w:tcPr>
          <w:p w14:paraId="04B959BA" w14:textId="77777777" w:rsidR="001F74F6" w:rsidRPr="007738C8" w:rsidRDefault="005324EA" w:rsidP="007738C8">
            <w:pPr>
              <w:pStyle w:val="Other0"/>
              <w:widowControl/>
              <w:spacing w:after="120"/>
              <w:ind w:firstLine="360"/>
              <w:rPr>
                <w:color w:val="auto"/>
              </w:rPr>
            </w:pPr>
            <w:r w:rsidRPr="007738C8">
              <w:rPr>
                <w:color w:val="auto"/>
              </w:rPr>
              <w:t>no des</w:t>
            </w:r>
          </w:p>
        </w:tc>
      </w:tr>
      <w:tr w:rsidR="008050BB" w:rsidRPr="007E7A6C" w14:paraId="5273300A" w14:textId="77777777" w:rsidTr="007738C8">
        <w:trPr>
          <w:cantSplit/>
          <w:jc w:val="center"/>
        </w:trPr>
        <w:tc>
          <w:tcPr>
            <w:tcW w:w="0" w:type="auto"/>
            <w:shd w:val="clear" w:color="auto" w:fill="auto"/>
          </w:tcPr>
          <w:p w14:paraId="7401CD33" w14:textId="77777777" w:rsidR="001F74F6" w:rsidRPr="007738C8" w:rsidRDefault="005324EA" w:rsidP="007738C8">
            <w:pPr>
              <w:pStyle w:val="Other0"/>
              <w:widowControl/>
              <w:spacing w:after="120"/>
              <w:ind w:firstLine="0"/>
              <w:rPr>
                <w:color w:val="auto"/>
              </w:rPr>
            </w:pPr>
            <w:r w:rsidRPr="007738C8">
              <w:rPr>
                <w:b/>
                <w:bCs/>
                <w:color w:val="auto"/>
              </w:rPr>
              <w:t>I</w:t>
            </w:r>
            <w:r w:rsidRPr="007738C8">
              <w:rPr>
                <w:color w:val="auto"/>
              </w:rPr>
              <w:t>r</w:t>
            </w:r>
          </w:p>
        </w:tc>
        <w:tc>
          <w:tcPr>
            <w:tcW w:w="0" w:type="auto"/>
            <w:shd w:val="clear" w:color="auto" w:fill="auto"/>
          </w:tcPr>
          <w:p w14:paraId="042A054F" w14:textId="77777777" w:rsidR="001F74F6" w:rsidRPr="007738C8" w:rsidRDefault="005324EA" w:rsidP="007738C8">
            <w:pPr>
              <w:pStyle w:val="Other0"/>
              <w:widowControl/>
              <w:spacing w:after="120"/>
              <w:ind w:firstLine="360"/>
              <w:rPr>
                <w:color w:val="auto"/>
              </w:rPr>
            </w:pPr>
            <w:r w:rsidRPr="007738C8">
              <w:rPr>
                <w:color w:val="auto"/>
              </w:rPr>
              <w:t>vaya</w:t>
            </w:r>
          </w:p>
        </w:tc>
        <w:tc>
          <w:tcPr>
            <w:tcW w:w="0" w:type="auto"/>
            <w:shd w:val="clear" w:color="auto" w:fill="auto"/>
          </w:tcPr>
          <w:p w14:paraId="5B1A4AD7" w14:textId="77777777" w:rsidR="001F74F6" w:rsidRPr="007738C8" w:rsidRDefault="005324EA" w:rsidP="007738C8">
            <w:pPr>
              <w:pStyle w:val="Other0"/>
              <w:widowControl/>
              <w:spacing w:after="120"/>
              <w:ind w:firstLine="360"/>
              <w:rPr>
                <w:color w:val="auto"/>
              </w:rPr>
            </w:pPr>
            <w:r w:rsidRPr="007738C8">
              <w:rPr>
                <w:color w:val="auto"/>
              </w:rPr>
              <w:t>vayan</w:t>
            </w:r>
          </w:p>
        </w:tc>
        <w:tc>
          <w:tcPr>
            <w:tcW w:w="0" w:type="auto"/>
            <w:shd w:val="clear" w:color="auto" w:fill="auto"/>
          </w:tcPr>
          <w:p w14:paraId="1AB5FB37" w14:textId="77777777" w:rsidR="001F74F6" w:rsidRPr="007738C8" w:rsidRDefault="005324EA" w:rsidP="007738C8">
            <w:pPr>
              <w:pStyle w:val="Other0"/>
              <w:widowControl/>
              <w:spacing w:after="120"/>
              <w:ind w:firstLine="360"/>
              <w:rPr>
                <w:color w:val="auto"/>
              </w:rPr>
            </w:pPr>
            <w:r w:rsidRPr="007738C8">
              <w:rPr>
                <w:color w:val="auto"/>
              </w:rPr>
              <w:t>no vayas</w:t>
            </w:r>
          </w:p>
        </w:tc>
      </w:tr>
      <w:tr w:rsidR="008050BB" w:rsidRPr="007E7A6C" w14:paraId="556349DC" w14:textId="77777777" w:rsidTr="007738C8">
        <w:trPr>
          <w:cantSplit/>
          <w:jc w:val="center"/>
        </w:trPr>
        <w:tc>
          <w:tcPr>
            <w:tcW w:w="0" w:type="auto"/>
            <w:shd w:val="clear" w:color="auto" w:fill="auto"/>
          </w:tcPr>
          <w:p w14:paraId="2806DF47" w14:textId="77777777" w:rsidR="001F74F6" w:rsidRPr="007738C8" w:rsidRDefault="005324EA" w:rsidP="007738C8">
            <w:pPr>
              <w:pStyle w:val="Other0"/>
              <w:widowControl/>
              <w:spacing w:after="120"/>
              <w:ind w:firstLine="0"/>
              <w:rPr>
                <w:color w:val="auto"/>
              </w:rPr>
            </w:pPr>
            <w:r w:rsidRPr="007738C8">
              <w:rPr>
                <w:b/>
                <w:bCs/>
                <w:color w:val="auto"/>
              </w:rPr>
              <w:t>S</w:t>
            </w:r>
            <w:r w:rsidRPr="007738C8">
              <w:rPr>
                <w:color w:val="auto"/>
              </w:rPr>
              <w:t>aber</w:t>
            </w:r>
          </w:p>
        </w:tc>
        <w:tc>
          <w:tcPr>
            <w:tcW w:w="0" w:type="auto"/>
            <w:shd w:val="clear" w:color="auto" w:fill="auto"/>
          </w:tcPr>
          <w:p w14:paraId="2AB072FF" w14:textId="77777777" w:rsidR="001F74F6" w:rsidRPr="007738C8" w:rsidRDefault="005324EA" w:rsidP="007738C8">
            <w:pPr>
              <w:pStyle w:val="Other0"/>
              <w:widowControl/>
              <w:spacing w:after="120"/>
              <w:ind w:firstLine="360"/>
              <w:rPr>
                <w:color w:val="auto"/>
              </w:rPr>
            </w:pPr>
            <w:r w:rsidRPr="007738C8">
              <w:rPr>
                <w:color w:val="auto"/>
              </w:rPr>
              <w:t>sepa</w:t>
            </w:r>
          </w:p>
        </w:tc>
        <w:tc>
          <w:tcPr>
            <w:tcW w:w="0" w:type="auto"/>
            <w:shd w:val="clear" w:color="auto" w:fill="auto"/>
          </w:tcPr>
          <w:p w14:paraId="4E38700F" w14:textId="77777777" w:rsidR="001F74F6" w:rsidRPr="007738C8" w:rsidRDefault="005324EA" w:rsidP="007738C8">
            <w:pPr>
              <w:pStyle w:val="Other0"/>
              <w:widowControl/>
              <w:spacing w:after="120"/>
              <w:ind w:firstLine="0"/>
              <w:rPr>
                <w:color w:val="auto"/>
              </w:rPr>
            </w:pPr>
            <w:r w:rsidRPr="007738C8">
              <w:rPr>
                <w:color w:val="auto"/>
              </w:rPr>
              <w:t>sepan</w:t>
            </w:r>
          </w:p>
        </w:tc>
        <w:tc>
          <w:tcPr>
            <w:tcW w:w="0" w:type="auto"/>
            <w:shd w:val="clear" w:color="auto" w:fill="auto"/>
          </w:tcPr>
          <w:p w14:paraId="662FDDF7" w14:textId="77777777" w:rsidR="001F74F6" w:rsidRPr="007738C8" w:rsidRDefault="005324EA" w:rsidP="007738C8">
            <w:pPr>
              <w:pStyle w:val="Other0"/>
              <w:widowControl/>
              <w:spacing w:after="120"/>
              <w:ind w:firstLine="360"/>
              <w:rPr>
                <w:color w:val="auto"/>
              </w:rPr>
            </w:pPr>
            <w:r w:rsidRPr="007738C8">
              <w:rPr>
                <w:color w:val="auto"/>
              </w:rPr>
              <w:t>no sepas</w:t>
            </w:r>
          </w:p>
        </w:tc>
      </w:tr>
      <w:tr w:rsidR="008050BB" w:rsidRPr="007E7A6C" w14:paraId="37DAFB1A" w14:textId="77777777" w:rsidTr="007738C8">
        <w:trPr>
          <w:cantSplit/>
          <w:jc w:val="center"/>
        </w:trPr>
        <w:tc>
          <w:tcPr>
            <w:tcW w:w="0" w:type="auto"/>
            <w:shd w:val="clear" w:color="auto" w:fill="auto"/>
          </w:tcPr>
          <w:p w14:paraId="5D1563CC" w14:textId="77777777" w:rsidR="001F74F6" w:rsidRPr="007738C8" w:rsidRDefault="005324EA" w:rsidP="007738C8">
            <w:pPr>
              <w:pStyle w:val="Other0"/>
              <w:widowControl/>
              <w:spacing w:after="120"/>
              <w:ind w:firstLine="0"/>
              <w:rPr>
                <w:color w:val="auto"/>
              </w:rPr>
            </w:pPr>
            <w:r w:rsidRPr="007738C8">
              <w:rPr>
                <w:b/>
                <w:bCs/>
                <w:color w:val="auto"/>
              </w:rPr>
              <w:t>H</w:t>
            </w:r>
            <w:r w:rsidRPr="007738C8">
              <w:rPr>
                <w:color w:val="auto"/>
              </w:rPr>
              <w:t>aber</w:t>
            </w:r>
          </w:p>
        </w:tc>
        <w:tc>
          <w:tcPr>
            <w:tcW w:w="0" w:type="auto"/>
            <w:shd w:val="clear" w:color="auto" w:fill="auto"/>
          </w:tcPr>
          <w:p w14:paraId="18A27203" w14:textId="77777777" w:rsidR="001F74F6" w:rsidRPr="007738C8" w:rsidRDefault="005324EA" w:rsidP="007738C8">
            <w:pPr>
              <w:pStyle w:val="Other0"/>
              <w:widowControl/>
              <w:spacing w:after="120"/>
              <w:ind w:firstLine="360"/>
              <w:rPr>
                <w:color w:val="auto"/>
              </w:rPr>
            </w:pPr>
            <w:r w:rsidRPr="007738C8">
              <w:rPr>
                <w:color w:val="auto"/>
              </w:rPr>
              <w:t>haya</w:t>
            </w:r>
          </w:p>
        </w:tc>
        <w:tc>
          <w:tcPr>
            <w:tcW w:w="0" w:type="auto"/>
            <w:shd w:val="clear" w:color="auto" w:fill="auto"/>
          </w:tcPr>
          <w:p w14:paraId="2AFC9BF5" w14:textId="77777777" w:rsidR="001F74F6" w:rsidRPr="007738C8" w:rsidRDefault="005324EA" w:rsidP="007738C8">
            <w:pPr>
              <w:pStyle w:val="Other0"/>
              <w:widowControl/>
              <w:spacing w:after="120"/>
              <w:ind w:firstLine="360"/>
              <w:rPr>
                <w:color w:val="auto"/>
              </w:rPr>
            </w:pPr>
            <w:r w:rsidRPr="007738C8">
              <w:rPr>
                <w:color w:val="auto"/>
              </w:rPr>
              <w:t>hayan</w:t>
            </w:r>
          </w:p>
        </w:tc>
        <w:tc>
          <w:tcPr>
            <w:tcW w:w="0" w:type="auto"/>
            <w:shd w:val="clear" w:color="auto" w:fill="auto"/>
          </w:tcPr>
          <w:p w14:paraId="37F7C8B1" w14:textId="77777777" w:rsidR="001F74F6" w:rsidRPr="007738C8" w:rsidRDefault="005324EA" w:rsidP="007738C8">
            <w:pPr>
              <w:pStyle w:val="Other0"/>
              <w:widowControl/>
              <w:spacing w:after="120"/>
              <w:ind w:firstLine="360"/>
              <w:rPr>
                <w:color w:val="auto"/>
              </w:rPr>
            </w:pPr>
            <w:r w:rsidRPr="007738C8">
              <w:rPr>
                <w:color w:val="auto"/>
              </w:rPr>
              <w:t>no hayas</w:t>
            </w:r>
          </w:p>
        </w:tc>
      </w:tr>
      <w:tr w:rsidR="008050BB" w:rsidRPr="007E7A6C" w14:paraId="6413749C" w14:textId="77777777" w:rsidTr="007738C8">
        <w:trPr>
          <w:cantSplit/>
          <w:jc w:val="center"/>
        </w:trPr>
        <w:tc>
          <w:tcPr>
            <w:tcW w:w="0" w:type="auto"/>
            <w:shd w:val="clear" w:color="auto" w:fill="auto"/>
          </w:tcPr>
          <w:p w14:paraId="66DFF540" w14:textId="77777777" w:rsidR="001F74F6" w:rsidRPr="007738C8" w:rsidRDefault="005324EA" w:rsidP="007738C8">
            <w:pPr>
              <w:pStyle w:val="Other0"/>
              <w:widowControl/>
              <w:spacing w:after="120"/>
              <w:ind w:firstLine="0"/>
              <w:rPr>
                <w:color w:val="auto"/>
              </w:rPr>
            </w:pPr>
            <w:r w:rsidRPr="007738C8">
              <w:rPr>
                <w:b/>
                <w:bCs/>
                <w:color w:val="auto"/>
              </w:rPr>
              <w:t>E</w:t>
            </w:r>
            <w:r w:rsidRPr="007738C8">
              <w:rPr>
                <w:color w:val="auto"/>
              </w:rPr>
              <w:t>star</w:t>
            </w:r>
          </w:p>
        </w:tc>
        <w:tc>
          <w:tcPr>
            <w:tcW w:w="0" w:type="auto"/>
            <w:shd w:val="clear" w:color="auto" w:fill="auto"/>
          </w:tcPr>
          <w:p w14:paraId="38D08C2A" w14:textId="77777777" w:rsidR="001F74F6" w:rsidRPr="007738C8" w:rsidRDefault="005324EA" w:rsidP="007738C8">
            <w:pPr>
              <w:pStyle w:val="Other0"/>
              <w:widowControl/>
              <w:spacing w:after="120"/>
              <w:ind w:firstLine="360"/>
              <w:rPr>
                <w:color w:val="auto"/>
              </w:rPr>
            </w:pPr>
            <w:r w:rsidRPr="007738C8">
              <w:rPr>
                <w:color w:val="auto"/>
              </w:rPr>
              <w:t>esté</w:t>
            </w:r>
          </w:p>
        </w:tc>
        <w:tc>
          <w:tcPr>
            <w:tcW w:w="0" w:type="auto"/>
            <w:shd w:val="clear" w:color="auto" w:fill="auto"/>
          </w:tcPr>
          <w:p w14:paraId="339E0106" w14:textId="77777777" w:rsidR="001F74F6" w:rsidRPr="007738C8" w:rsidRDefault="005324EA" w:rsidP="007738C8">
            <w:pPr>
              <w:pStyle w:val="Other0"/>
              <w:widowControl/>
              <w:spacing w:after="120"/>
              <w:ind w:firstLine="0"/>
              <w:rPr>
                <w:color w:val="auto"/>
              </w:rPr>
            </w:pPr>
            <w:r w:rsidRPr="007738C8">
              <w:rPr>
                <w:color w:val="auto"/>
              </w:rPr>
              <w:t>estén</w:t>
            </w:r>
          </w:p>
        </w:tc>
        <w:tc>
          <w:tcPr>
            <w:tcW w:w="0" w:type="auto"/>
            <w:shd w:val="clear" w:color="auto" w:fill="auto"/>
          </w:tcPr>
          <w:p w14:paraId="4F9A0DE2" w14:textId="77777777" w:rsidR="001F74F6" w:rsidRPr="007738C8" w:rsidRDefault="005324EA" w:rsidP="007738C8">
            <w:pPr>
              <w:pStyle w:val="Other0"/>
              <w:widowControl/>
              <w:spacing w:after="120"/>
              <w:ind w:firstLine="360"/>
              <w:rPr>
                <w:color w:val="auto"/>
              </w:rPr>
            </w:pPr>
            <w:r w:rsidRPr="007738C8">
              <w:rPr>
                <w:color w:val="auto"/>
              </w:rPr>
              <w:t>no estés</w:t>
            </w:r>
          </w:p>
        </w:tc>
      </w:tr>
      <w:tr w:rsidR="008050BB" w:rsidRPr="007E7A6C" w14:paraId="1AAD4E89" w14:textId="77777777" w:rsidTr="007738C8">
        <w:trPr>
          <w:cantSplit/>
          <w:jc w:val="center"/>
        </w:trPr>
        <w:tc>
          <w:tcPr>
            <w:tcW w:w="0" w:type="auto"/>
            <w:shd w:val="clear" w:color="auto" w:fill="auto"/>
          </w:tcPr>
          <w:p w14:paraId="596D78E2" w14:textId="77777777" w:rsidR="001F74F6" w:rsidRPr="007738C8" w:rsidRDefault="005324EA" w:rsidP="007738C8">
            <w:pPr>
              <w:pStyle w:val="Other0"/>
              <w:widowControl/>
              <w:spacing w:after="120"/>
              <w:ind w:firstLine="0"/>
              <w:rPr>
                <w:color w:val="auto"/>
              </w:rPr>
            </w:pPr>
            <w:r w:rsidRPr="007738C8">
              <w:rPr>
                <w:b/>
                <w:bCs/>
                <w:color w:val="auto"/>
              </w:rPr>
              <w:t>S</w:t>
            </w:r>
            <w:r w:rsidRPr="007738C8">
              <w:rPr>
                <w:color w:val="auto"/>
              </w:rPr>
              <w:t>er</w:t>
            </w:r>
          </w:p>
        </w:tc>
        <w:tc>
          <w:tcPr>
            <w:tcW w:w="0" w:type="auto"/>
            <w:shd w:val="clear" w:color="auto" w:fill="auto"/>
          </w:tcPr>
          <w:p w14:paraId="57C36BBD" w14:textId="77777777" w:rsidR="001F74F6" w:rsidRPr="007738C8" w:rsidRDefault="005324EA" w:rsidP="007738C8">
            <w:pPr>
              <w:pStyle w:val="Other0"/>
              <w:widowControl/>
              <w:spacing w:after="120"/>
              <w:ind w:firstLine="360"/>
              <w:rPr>
                <w:color w:val="auto"/>
              </w:rPr>
            </w:pPr>
            <w:r w:rsidRPr="007738C8">
              <w:rPr>
                <w:color w:val="auto"/>
              </w:rPr>
              <w:t>sea</w:t>
            </w:r>
          </w:p>
        </w:tc>
        <w:tc>
          <w:tcPr>
            <w:tcW w:w="0" w:type="auto"/>
            <w:shd w:val="clear" w:color="auto" w:fill="auto"/>
          </w:tcPr>
          <w:p w14:paraId="7F09123D" w14:textId="77777777" w:rsidR="001F74F6" w:rsidRPr="007738C8" w:rsidRDefault="005324EA" w:rsidP="007738C8">
            <w:pPr>
              <w:pStyle w:val="Other0"/>
              <w:widowControl/>
              <w:spacing w:after="120"/>
              <w:ind w:firstLine="360"/>
              <w:rPr>
                <w:color w:val="auto"/>
              </w:rPr>
            </w:pPr>
            <w:r w:rsidRPr="007738C8">
              <w:rPr>
                <w:color w:val="auto"/>
              </w:rPr>
              <w:t>sean</w:t>
            </w:r>
          </w:p>
        </w:tc>
        <w:tc>
          <w:tcPr>
            <w:tcW w:w="0" w:type="auto"/>
            <w:shd w:val="clear" w:color="auto" w:fill="auto"/>
          </w:tcPr>
          <w:p w14:paraId="1A0DB389" w14:textId="77777777" w:rsidR="001F74F6" w:rsidRPr="007738C8" w:rsidRDefault="005324EA" w:rsidP="007738C8">
            <w:pPr>
              <w:pStyle w:val="Other0"/>
              <w:widowControl/>
              <w:spacing w:after="120"/>
              <w:ind w:firstLine="360"/>
              <w:rPr>
                <w:color w:val="auto"/>
              </w:rPr>
            </w:pPr>
            <w:r w:rsidRPr="007738C8">
              <w:rPr>
                <w:color w:val="auto"/>
              </w:rPr>
              <w:t>no seas</w:t>
            </w:r>
          </w:p>
        </w:tc>
      </w:tr>
    </w:tbl>
    <w:p w14:paraId="05AAA75A" w14:textId="7C874BE1" w:rsidR="001F74F6" w:rsidRPr="003C59FA" w:rsidRDefault="005324EA" w:rsidP="007E7A6C">
      <w:pPr>
        <w:pStyle w:val="BodyText"/>
        <w:widowControl/>
        <w:spacing w:after="120"/>
        <w:rPr>
          <w:color w:val="auto"/>
          <w:lang w:val="en-US"/>
        </w:rPr>
      </w:pPr>
      <w:r w:rsidRPr="003C59FA">
        <w:rPr>
          <w:b/>
          <w:bCs/>
          <w:color w:val="auto"/>
          <w:lang w:val="en-US"/>
        </w:rPr>
        <w:t xml:space="preserve">Remember to use the third person </w:t>
      </w:r>
      <w:r w:rsidRPr="003C59FA">
        <w:rPr>
          <w:b/>
          <w:bCs/>
          <w:i/>
          <w:iCs/>
          <w:color w:val="auto"/>
          <w:lang w:val="en-US"/>
        </w:rPr>
        <w:t>(</w:t>
      </w:r>
      <w:proofErr w:type="spellStart"/>
      <w:r w:rsidRPr="003C59FA">
        <w:rPr>
          <w:b/>
          <w:bCs/>
          <w:i/>
          <w:iCs/>
          <w:color w:val="auto"/>
          <w:lang w:val="en-US"/>
        </w:rPr>
        <w:t>ella</w:t>
      </w:r>
      <w:proofErr w:type="spellEnd"/>
      <w:r w:rsidRPr="003C59FA">
        <w:rPr>
          <w:b/>
          <w:bCs/>
          <w:i/>
          <w:iCs/>
          <w:color w:val="auto"/>
          <w:lang w:val="en-US"/>
        </w:rPr>
        <w:t>)</w:t>
      </w:r>
      <w:r w:rsidRPr="003C59FA">
        <w:rPr>
          <w:b/>
          <w:bCs/>
          <w:color w:val="auto"/>
          <w:lang w:val="en-US"/>
        </w:rPr>
        <w:t xml:space="preserve"> present indicative for the informal singular affirmative </w:t>
      </w:r>
      <w:r w:rsidR="00126D8C" w:rsidRPr="003C59FA">
        <w:rPr>
          <w:b/>
          <w:bCs/>
          <w:color w:val="auto"/>
          <w:lang w:val="en-US"/>
        </w:rPr>
        <w:t>“</w:t>
      </w:r>
      <w:proofErr w:type="spellStart"/>
      <w:r w:rsidRPr="003C59FA">
        <w:rPr>
          <w:b/>
          <w:bCs/>
          <w:color w:val="auto"/>
          <w:lang w:val="en-US"/>
        </w:rPr>
        <w:t>tu</w:t>
      </w:r>
      <w:proofErr w:type="spellEnd"/>
      <w:r w:rsidR="00126D8C" w:rsidRPr="003C59FA">
        <w:rPr>
          <w:b/>
          <w:bCs/>
          <w:color w:val="auto"/>
          <w:lang w:val="en-US"/>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440"/>
        <w:gridCol w:w="5723"/>
      </w:tblGrid>
      <w:tr w:rsidR="008050BB" w:rsidRPr="007E7A6C" w14:paraId="2BD8B5A6" w14:textId="77777777" w:rsidTr="007738C8">
        <w:trPr>
          <w:cantSplit/>
          <w:jc w:val="center"/>
        </w:trPr>
        <w:tc>
          <w:tcPr>
            <w:tcW w:w="0" w:type="auto"/>
            <w:shd w:val="clear" w:color="auto" w:fill="auto"/>
          </w:tcPr>
          <w:p w14:paraId="7EE2E967" w14:textId="77777777" w:rsidR="001F74F6" w:rsidRPr="003C59FA" w:rsidRDefault="001F74F6" w:rsidP="007738C8">
            <w:pPr>
              <w:widowControl/>
              <w:spacing w:after="120"/>
              <w:rPr>
                <w:color w:val="auto"/>
                <w:sz w:val="10"/>
                <w:szCs w:val="10"/>
                <w:lang w:val="en-US"/>
              </w:rPr>
            </w:pPr>
          </w:p>
        </w:tc>
        <w:tc>
          <w:tcPr>
            <w:tcW w:w="0" w:type="auto"/>
            <w:shd w:val="clear" w:color="auto" w:fill="auto"/>
          </w:tcPr>
          <w:p w14:paraId="62212015" w14:textId="77777777" w:rsidR="001F74F6" w:rsidRPr="007738C8" w:rsidRDefault="005324EA" w:rsidP="007738C8">
            <w:pPr>
              <w:pStyle w:val="Other0"/>
              <w:widowControl/>
              <w:spacing w:after="120"/>
              <w:ind w:firstLine="360"/>
              <w:rPr>
                <w:color w:val="auto"/>
              </w:rPr>
            </w:pPr>
            <w:proofErr w:type="spellStart"/>
            <w:r w:rsidRPr="007738C8">
              <w:rPr>
                <w:b/>
                <w:bCs/>
                <w:color w:val="auto"/>
              </w:rPr>
              <w:t>Affirmative</w:t>
            </w:r>
            <w:proofErr w:type="spellEnd"/>
            <w:r w:rsidRPr="007738C8">
              <w:rPr>
                <w:b/>
                <w:bCs/>
                <w:color w:val="auto"/>
              </w:rPr>
              <w:t xml:space="preserve"> tú</w:t>
            </w:r>
          </w:p>
        </w:tc>
      </w:tr>
      <w:tr w:rsidR="008050BB" w:rsidRPr="007E7A6C" w14:paraId="4E22D4F6" w14:textId="77777777" w:rsidTr="007738C8">
        <w:trPr>
          <w:cantSplit/>
          <w:jc w:val="center"/>
        </w:trPr>
        <w:tc>
          <w:tcPr>
            <w:tcW w:w="0" w:type="auto"/>
            <w:shd w:val="clear" w:color="auto" w:fill="auto"/>
          </w:tcPr>
          <w:p w14:paraId="33BD69FC" w14:textId="77777777" w:rsidR="001F74F6" w:rsidRPr="007738C8" w:rsidRDefault="005324EA" w:rsidP="007738C8">
            <w:pPr>
              <w:pStyle w:val="Other0"/>
              <w:widowControl/>
              <w:spacing w:after="120"/>
              <w:ind w:firstLine="0"/>
              <w:rPr>
                <w:color w:val="auto"/>
              </w:rPr>
            </w:pPr>
            <w:r w:rsidRPr="007738C8">
              <w:rPr>
                <w:color w:val="auto"/>
              </w:rPr>
              <w:t>Hablar</w:t>
            </w:r>
          </w:p>
        </w:tc>
        <w:tc>
          <w:tcPr>
            <w:tcW w:w="0" w:type="auto"/>
            <w:shd w:val="clear" w:color="auto" w:fill="auto"/>
          </w:tcPr>
          <w:p w14:paraId="0497C9BC" w14:textId="77777777" w:rsidR="001F74F6" w:rsidRPr="007738C8" w:rsidRDefault="005324EA" w:rsidP="007738C8">
            <w:pPr>
              <w:pStyle w:val="Other0"/>
              <w:widowControl/>
              <w:spacing w:after="120"/>
              <w:ind w:firstLine="360"/>
              <w:rPr>
                <w:color w:val="auto"/>
              </w:rPr>
            </w:pPr>
            <w:r w:rsidRPr="007738C8">
              <w:rPr>
                <w:color w:val="auto"/>
              </w:rPr>
              <w:t>habla</w:t>
            </w:r>
          </w:p>
        </w:tc>
      </w:tr>
      <w:tr w:rsidR="008050BB" w:rsidRPr="007E7A6C" w14:paraId="3EE248AF" w14:textId="77777777" w:rsidTr="007738C8">
        <w:trPr>
          <w:cantSplit/>
          <w:jc w:val="center"/>
        </w:trPr>
        <w:tc>
          <w:tcPr>
            <w:tcW w:w="0" w:type="auto"/>
            <w:shd w:val="clear" w:color="auto" w:fill="auto"/>
          </w:tcPr>
          <w:p w14:paraId="2950CCE4" w14:textId="77777777" w:rsidR="001F74F6" w:rsidRPr="007738C8" w:rsidRDefault="005324EA" w:rsidP="007738C8">
            <w:pPr>
              <w:pStyle w:val="Other0"/>
              <w:widowControl/>
              <w:spacing w:after="120"/>
              <w:ind w:firstLine="0"/>
              <w:rPr>
                <w:color w:val="auto"/>
              </w:rPr>
            </w:pPr>
            <w:r w:rsidRPr="007738C8">
              <w:rPr>
                <w:color w:val="auto"/>
              </w:rPr>
              <w:t>Comer</w:t>
            </w:r>
          </w:p>
        </w:tc>
        <w:tc>
          <w:tcPr>
            <w:tcW w:w="0" w:type="auto"/>
            <w:shd w:val="clear" w:color="auto" w:fill="auto"/>
          </w:tcPr>
          <w:p w14:paraId="1BD11368" w14:textId="77777777" w:rsidR="001F74F6" w:rsidRPr="007738C8" w:rsidRDefault="005324EA" w:rsidP="007738C8">
            <w:pPr>
              <w:pStyle w:val="Other0"/>
              <w:widowControl/>
              <w:spacing w:after="120"/>
              <w:ind w:firstLine="360"/>
              <w:rPr>
                <w:color w:val="auto"/>
              </w:rPr>
            </w:pPr>
            <w:r w:rsidRPr="007738C8">
              <w:rPr>
                <w:color w:val="auto"/>
              </w:rPr>
              <w:t>come</w:t>
            </w:r>
          </w:p>
        </w:tc>
      </w:tr>
      <w:tr w:rsidR="008050BB" w:rsidRPr="007E7A6C" w14:paraId="57DFDEFD" w14:textId="77777777" w:rsidTr="007738C8">
        <w:trPr>
          <w:cantSplit/>
          <w:jc w:val="center"/>
        </w:trPr>
        <w:tc>
          <w:tcPr>
            <w:tcW w:w="0" w:type="auto"/>
            <w:shd w:val="clear" w:color="auto" w:fill="auto"/>
          </w:tcPr>
          <w:p w14:paraId="0A0B3B7E" w14:textId="77777777" w:rsidR="001F74F6" w:rsidRPr="007738C8" w:rsidRDefault="005324EA" w:rsidP="007738C8">
            <w:pPr>
              <w:pStyle w:val="Other0"/>
              <w:widowControl/>
              <w:spacing w:after="120"/>
              <w:ind w:firstLine="0"/>
              <w:rPr>
                <w:color w:val="auto"/>
              </w:rPr>
            </w:pPr>
            <w:r w:rsidRPr="007738C8">
              <w:rPr>
                <w:color w:val="auto"/>
              </w:rPr>
              <w:t>Escribir</w:t>
            </w:r>
          </w:p>
        </w:tc>
        <w:tc>
          <w:tcPr>
            <w:tcW w:w="0" w:type="auto"/>
            <w:shd w:val="clear" w:color="auto" w:fill="auto"/>
          </w:tcPr>
          <w:p w14:paraId="6BF6030C" w14:textId="77777777" w:rsidR="001F74F6" w:rsidRPr="007738C8" w:rsidRDefault="005324EA" w:rsidP="007738C8">
            <w:pPr>
              <w:pStyle w:val="Other0"/>
              <w:widowControl/>
              <w:spacing w:after="120"/>
              <w:ind w:firstLine="360"/>
              <w:rPr>
                <w:color w:val="auto"/>
              </w:rPr>
            </w:pPr>
            <w:r w:rsidRPr="007738C8">
              <w:rPr>
                <w:color w:val="auto"/>
              </w:rPr>
              <w:t>escribe</w:t>
            </w:r>
          </w:p>
        </w:tc>
      </w:tr>
      <w:tr w:rsidR="008050BB" w:rsidRPr="007E7A6C" w14:paraId="5A62E4D3" w14:textId="77777777" w:rsidTr="007738C8">
        <w:trPr>
          <w:cantSplit/>
          <w:jc w:val="center"/>
        </w:trPr>
        <w:tc>
          <w:tcPr>
            <w:tcW w:w="0" w:type="auto"/>
            <w:shd w:val="clear" w:color="auto" w:fill="auto"/>
          </w:tcPr>
          <w:p w14:paraId="427A8506" w14:textId="77777777" w:rsidR="001F74F6" w:rsidRPr="007738C8" w:rsidRDefault="005324EA" w:rsidP="007738C8">
            <w:pPr>
              <w:pStyle w:val="Other0"/>
              <w:widowControl/>
              <w:spacing w:after="120"/>
              <w:ind w:firstLine="0"/>
              <w:rPr>
                <w:color w:val="auto"/>
              </w:rPr>
            </w:pPr>
            <w:r w:rsidRPr="007738C8">
              <w:rPr>
                <w:color w:val="auto"/>
              </w:rPr>
              <w:t>Sacar</w:t>
            </w:r>
          </w:p>
        </w:tc>
        <w:tc>
          <w:tcPr>
            <w:tcW w:w="0" w:type="auto"/>
            <w:shd w:val="clear" w:color="auto" w:fill="auto"/>
          </w:tcPr>
          <w:p w14:paraId="714E0D58" w14:textId="77777777" w:rsidR="001F74F6" w:rsidRPr="007738C8" w:rsidRDefault="005324EA" w:rsidP="007738C8">
            <w:pPr>
              <w:pStyle w:val="Other0"/>
              <w:widowControl/>
              <w:spacing w:after="120"/>
              <w:ind w:firstLine="360"/>
              <w:rPr>
                <w:color w:val="auto"/>
              </w:rPr>
            </w:pPr>
            <w:r w:rsidRPr="007738C8">
              <w:rPr>
                <w:color w:val="auto"/>
              </w:rPr>
              <w:t>saca</w:t>
            </w:r>
          </w:p>
        </w:tc>
      </w:tr>
      <w:tr w:rsidR="008050BB" w:rsidRPr="007E7A6C" w14:paraId="4E866797" w14:textId="77777777" w:rsidTr="007738C8">
        <w:trPr>
          <w:cantSplit/>
          <w:jc w:val="center"/>
        </w:trPr>
        <w:tc>
          <w:tcPr>
            <w:tcW w:w="0" w:type="auto"/>
            <w:shd w:val="clear" w:color="auto" w:fill="auto"/>
          </w:tcPr>
          <w:p w14:paraId="1EF1563C" w14:textId="77777777" w:rsidR="001F74F6" w:rsidRPr="007738C8" w:rsidRDefault="005324EA" w:rsidP="007738C8">
            <w:pPr>
              <w:pStyle w:val="Other0"/>
              <w:widowControl/>
              <w:spacing w:after="120"/>
              <w:ind w:firstLine="0"/>
              <w:rPr>
                <w:color w:val="auto"/>
              </w:rPr>
            </w:pPr>
            <w:r w:rsidRPr="007738C8">
              <w:rPr>
                <w:color w:val="auto"/>
              </w:rPr>
              <w:t>Cargar</w:t>
            </w:r>
          </w:p>
        </w:tc>
        <w:tc>
          <w:tcPr>
            <w:tcW w:w="0" w:type="auto"/>
            <w:shd w:val="clear" w:color="auto" w:fill="auto"/>
          </w:tcPr>
          <w:p w14:paraId="2B85FEA2" w14:textId="77777777" w:rsidR="001F74F6" w:rsidRPr="007738C8" w:rsidRDefault="005324EA" w:rsidP="007738C8">
            <w:pPr>
              <w:pStyle w:val="Other0"/>
              <w:widowControl/>
              <w:spacing w:after="120"/>
              <w:ind w:firstLine="360"/>
              <w:rPr>
                <w:color w:val="auto"/>
              </w:rPr>
            </w:pPr>
            <w:r w:rsidRPr="007738C8">
              <w:rPr>
                <w:color w:val="auto"/>
              </w:rPr>
              <w:t>carga</w:t>
            </w:r>
          </w:p>
        </w:tc>
      </w:tr>
      <w:tr w:rsidR="008050BB" w:rsidRPr="007E7A6C" w14:paraId="767E477D" w14:textId="77777777" w:rsidTr="007738C8">
        <w:trPr>
          <w:cantSplit/>
          <w:jc w:val="center"/>
        </w:trPr>
        <w:tc>
          <w:tcPr>
            <w:tcW w:w="0" w:type="auto"/>
            <w:shd w:val="clear" w:color="auto" w:fill="auto"/>
          </w:tcPr>
          <w:p w14:paraId="1540E46C" w14:textId="77777777" w:rsidR="001F74F6" w:rsidRPr="007738C8" w:rsidRDefault="005324EA" w:rsidP="007738C8">
            <w:pPr>
              <w:pStyle w:val="Other0"/>
              <w:widowControl/>
              <w:spacing w:after="120"/>
              <w:ind w:firstLine="0"/>
              <w:rPr>
                <w:color w:val="auto"/>
              </w:rPr>
            </w:pPr>
            <w:r w:rsidRPr="007738C8">
              <w:rPr>
                <w:color w:val="auto"/>
              </w:rPr>
              <w:t>Comenzar</w:t>
            </w:r>
          </w:p>
        </w:tc>
        <w:tc>
          <w:tcPr>
            <w:tcW w:w="0" w:type="auto"/>
            <w:shd w:val="clear" w:color="auto" w:fill="auto"/>
          </w:tcPr>
          <w:p w14:paraId="7587D188" w14:textId="77777777" w:rsidR="001F74F6" w:rsidRPr="007738C8" w:rsidRDefault="005324EA" w:rsidP="007738C8">
            <w:pPr>
              <w:pStyle w:val="Other0"/>
              <w:widowControl/>
              <w:spacing w:after="120"/>
              <w:ind w:firstLine="360"/>
              <w:rPr>
                <w:color w:val="auto"/>
              </w:rPr>
            </w:pPr>
            <w:r w:rsidRPr="007738C8">
              <w:rPr>
                <w:color w:val="auto"/>
              </w:rPr>
              <w:t>comienza</w:t>
            </w:r>
          </w:p>
        </w:tc>
      </w:tr>
    </w:tbl>
    <w:p w14:paraId="658974A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54C25D1" w14:textId="77777777" w:rsidR="001F74F6" w:rsidRPr="007E7A6C" w:rsidRDefault="005324EA" w:rsidP="007E7A6C">
      <w:pPr>
        <w:pStyle w:val="BodyText"/>
        <w:widowControl/>
        <w:spacing w:after="120"/>
        <w:rPr>
          <w:color w:val="auto"/>
        </w:rPr>
      </w:pPr>
      <w:r w:rsidRPr="007E7A6C">
        <w:rPr>
          <w:color w:val="auto"/>
        </w:rPr>
        <w:lastRenderedPageBreak/>
        <w:t>Page 107</w:t>
      </w:r>
    </w:p>
    <w:p w14:paraId="3553C141" w14:textId="77777777" w:rsidR="001F74F6" w:rsidRPr="007E7A6C" w:rsidRDefault="005324EA" w:rsidP="007E7A6C">
      <w:pPr>
        <w:pStyle w:val="Tablecaption0"/>
        <w:widowControl/>
        <w:spacing w:after="120" w:line="240" w:lineRule="auto"/>
        <w:rPr>
          <w:color w:val="auto"/>
        </w:rPr>
      </w:pPr>
      <w:r w:rsidRPr="007E7A6C">
        <w:rPr>
          <w:b/>
          <w:bCs/>
          <w:color w:val="auto"/>
        </w:rPr>
        <w:t xml:space="preserve">Actividad 5. </w:t>
      </w:r>
      <w:r w:rsidRPr="007E7A6C">
        <w:rPr>
          <w:color w:val="auto"/>
        </w:rPr>
        <w:t>Escribe los mandatos correctos.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109"/>
        <w:gridCol w:w="2170"/>
        <w:gridCol w:w="979"/>
        <w:gridCol w:w="1928"/>
        <w:gridCol w:w="1977"/>
      </w:tblGrid>
      <w:tr w:rsidR="008050BB" w:rsidRPr="007E7A6C" w14:paraId="1861EED3" w14:textId="77777777" w:rsidTr="007738C8">
        <w:trPr>
          <w:cantSplit/>
          <w:jc w:val="center"/>
        </w:trPr>
        <w:tc>
          <w:tcPr>
            <w:tcW w:w="0" w:type="auto"/>
            <w:shd w:val="clear" w:color="auto" w:fill="auto"/>
          </w:tcPr>
          <w:p w14:paraId="6929BDE4" w14:textId="77777777" w:rsidR="001F74F6" w:rsidRPr="007738C8" w:rsidRDefault="005324EA" w:rsidP="007738C8">
            <w:pPr>
              <w:pStyle w:val="Other0"/>
              <w:widowControl/>
              <w:spacing w:after="120"/>
              <w:ind w:firstLine="0"/>
              <w:rPr>
                <w:color w:val="auto"/>
              </w:rPr>
            </w:pPr>
            <w:r w:rsidRPr="007738C8">
              <w:rPr>
                <w:color w:val="auto"/>
              </w:rPr>
              <w:t>Respirar:</w:t>
            </w:r>
          </w:p>
        </w:tc>
        <w:tc>
          <w:tcPr>
            <w:tcW w:w="0" w:type="auto"/>
            <w:shd w:val="clear" w:color="auto" w:fill="auto"/>
          </w:tcPr>
          <w:p w14:paraId="0166C786" w14:textId="77777777" w:rsidR="001F74F6" w:rsidRPr="007738C8" w:rsidRDefault="005324EA" w:rsidP="007738C8">
            <w:pPr>
              <w:pStyle w:val="Other0"/>
              <w:widowControl/>
              <w:spacing w:after="120"/>
              <w:ind w:firstLine="0"/>
              <w:rPr>
                <w:color w:val="auto"/>
              </w:rPr>
            </w:pPr>
            <w:r w:rsidRPr="007738C8">
              <w:rPr>
                <w:color w:val="auto"/>
              </w:rPr>
              <w:t>tú; no</w:t>
            </w:r>
          </w:p>
        </w:tc>
        <w:tc>
          <w:tcPr>
            <w:tcW w:w="0" w:type="auto"/>
            <w:shd w:val="clear" w:color="auto" w:fill="auto"/>
          </w:tcPr>
          <w:p w14:paraId="5F00FE2D" w14:textId="77777777" w:rsidR="001F74F6" w:rsidRPr="007738C8" w:rsidRDefault="005324EA" w:rsidP="007738C8">
            <w:pPr>
              <w:pStyle w:val="Other0"/>
              <w:widowControl/>
              <w:spacing w:after="120"/>
              <w:ind w:firstLine="0"/>
              <w:rPr>
                <w:color w:val="auto"/>
              </w:rPr>
            </w:pPr>
            <w:r w:rsidRPr="007738C8">
              <w:rPr>
                <w:color w:val="auto"/>
              </w:rPr>
              <w:t>tú;</w:t>
            </w:r>
          </w:p>
        </w:tc>
        <w:tc>
          <w:tcPr>
            <w:tcW w:w="0" w:type="auto"/>
            <w:shd w:val="clear" w:color="auto" w:fill="auto"/>
          </w:tcPr>
          <w:p w14:paraId="4423DB6A" w14:textId="77777777" w:rsidR="001F74F6" w:rsidRPr="007738C8" w:rsidRDefault="005324EA" w:rsidP="007738C8">
            <w:pPr>
              <w:pStyle w:val="Other0"/>
              <w:widowControl/>
              <w:spacing w:after="120"/>
              <w:ind w:firstLine="0"/>
              <w:rPr>
                <w:color w:val="auto"/>
              </w:rPr>
            </w:pPr>
            <w:r w:rsidRPr="007738C8">
              <w:rPr>
                <w:color w:val="auto"/>
              </w:rPr>
              <w:t>Ud. ;</w:t>
            </w:r>
          </w:p>
        </w:tc>
        <w:tc>
          <w:tcPr>
            <w:tcW w:w="0" w:type="auto"/>
            <w:shd w:val="clear" w:color="auto" w:fill="auto"/>
          </w:tcPr>
          <w:p w14:paraId="2EA5595C" w14:textId="77777777" w:rsidR="001F74F6" w:rsidRPr="007738C8" w:rsidRDefault="005324EA" w:rsidP="007738C8">
            <w:pPr>
              <w:pStyle w:val="Other0"/>
              <w:widowControl/>
              <w:spacing w:after="120"/>
              <w:ind w:firstLine="0"/>
              <w:rPr>
                <w:color w:val="auto"/>
              </w:rPr>
            </w:pPr>
            <w:r w:rsidRPr="007738C8">
              <w:rPr>
                <w:color w:val="auto"/>
              </w:rPr>
              <w:t>Uds.</w:t>
            </w:r>
          </w:p>
        </w:tc>
      </w:tr>
      <w:tr w:rsidR="008050BB" w:rsidRPr="007E7A6C" w14:paraId="73590DAC" w14:textId="77777777" w:rsidTr="007738C8">
        <w:trPr>
          <w:cantSplit/>
          <w:jc w:val="center"/>
        </w:trPr>
        <w:tc>
          <w:tcPr>
            <w:tcW w:w="0" w:type="auto"/>
            <w:shd w:val="clear" w:color="auto" w:fill="auto"/>
          </w:tcPr>
          <w:p w14:paraId="0013C450" w14:textId="77777777" w:rsidR="001F74F6" w:rsidRPr="007738C8" w:rsidRDefault="005324EA" w:rsidP="007738C8">
            <w:pPr>
              <w:pStyle w:val="Other0"/>
              <w:widowControl/>
              <w:spacing w:after="120"/>
              <w:ind w:firstLine="0"/>
              <w:rPr>
                <w:color w:val="auto"/>
              </w:rPr>
            </w:pPr>
            <w:r w:rsidRPr="007738C8">
              <w:rPr>
                <w:color w:val="auto"/>
              </w:rPr>
              <w:t>Toser:</w:t>
            </w:r>
          </w:p>
        </w:tc>
        <w:tc>
          <w:tcPr>
            <w:tcW w:w="0" w:type="auto"/>
            <w:shd w:val="clear" w:color="auto" w:fill="auto"/>
          </w:tcPr>
          <w:p w14:paraId="115ED242" w14:textId="77777777" w:rsidR="001F74F6" w:rsidRPr="007738C8" w:rsidRDefault="005324EA" w:rsidP="007738C8">
            <w:pPr>
              <w:pStyle w:val="Other0"/>
              <w:widowControl/>
              <w:spacing w:after="120"/>
              <w:ind w:firstLine="360"/>
              <w:rPr>
                <w:color w:val="auto"/>
              </w:rPr>
            </w:pPr>
            <w:r w:rsidRPr="007738C8">
              <w:rPr>
                <w:color w:val="auto"/>
              </w:rPr>
              <w:t>tú; no</w:t>
            </w:r>
          </w:p>
        </w:tc>
        <w:tc>
          <w:tcPr>
            <w:tcW w:w="0" w:type="auto"/>
            <w:shd w:val="clear" w:color="auto" w:fill="auto"/>
          </w:tcPr>
          <w:p w14:paraId="7DB4F35C" w14:textId="77777777" w:rsidR="001F74F6" w:rsidRPr="007738C8" w:rsidRDefault="005324EA" w:rsidP="007738C8">
            <w:pPr>
              <w:pStyle w:val="Other0"/>
              <w:widowControl/>
              <w:spacing w:after="120"/>
              <w:ind w:firstLine="0"/>
              <w:rPr>
                <w:color w:val="auto"/>
              </w:rPr>
            </w:pPr>
            <w:r w:rsidRPr="007738C8">
              <w:rPr>
                <w:color w:val="auto"/>
              </w:rPr>
              <w:t>tú;</w:t>
            </w:r>
          </w:p>
        </w:tc>
        <w:tc>
          <w:tcPr>
            <w:tcW w:w="0" w:type="auto"/>
            <w:shd w:val="clear" w:color="auto" w:fill="auto"/>
          </w:tcPr>
          <w:p w14:paraId="21E8FF90" w14:textId="77777777" w:rsidR="001F74F6" w:rsidRPr="007738C8" w:rsidRDefault="005324EA" w:rsidP="007738C8">
            <w:pPr>
              <w:pStyle w:val="Other0"/>
              <w:widowControl/>
              <w:spacing w:after="120"/>
              <w:ind w:firstLine="360"/>
              <w:rPr>
                <w:color w:val="auto"/>
              </w:rPr>
            </w:pPr>
            <w:r w:rsidRPr="007738C8">
              <w:rPr>
                <w:color w:val="auto"/>
              </w:rPr>
              <w:t>Ud.;</w:t>
            </w:r>
          </w:p>
        </w:tc>
        <w:tc>
          <w:tcPr>
            <w:tcW w:w="0" w:type="auto"/>
            <w:shd w:val="clear" w:color="auto" w:fill="auto"/>
          </w:tcPr>
          <w:p w14:paraId="02A0F163" w14:textId="77777777" w:rsidR="001F74F6" w:rsidRPr="007738C8" w:rsidRDefault="005324EA" w:rsidP="007738C8">
            <w:pPr>
              <w:pStyle w:val="Other0"/>
              <w:widowControl/>
              <w:spacing w:after="120"/>
              <w:ind w:firstLine="360"/>
              <w:rPr>
                <w:color w:val="auto"/>
              </w:rPr>
            </w:pPr>
            <w:r w:rsidRPr="007738C8">
              <w:rPr>
                <w:color w:val="auto"/>
              </w:rPr>
              <w:t>Uds.</w:t>
            </w:r>
          </w:p>
        </w:tc>
      </w:tr>
      <w:tr w:rsidR="008050BB" w:rsidRPr="007E7A6C" w14:paraId="38E05D70" w14:textId="77777777" w:rsidTr="007738C8">
        <w:trPr>
          <w:cantSplit/>
          <w:jc w:val="center"/>
        </w:trPr>
        <w:tc>
          <w:tcPr>
            <w:tcW w:w="0" w:type="auto"/>
            <w:shd w:val="clear" w:color="auto" w:fill="auto"/>
          </w:tcPr>
          <w:p w14:paraId="3A6E6DDB" w14:textId="77777777" w:rsidR="001F74F6" w:rsidRPr="007738C8" w:rsidRDefault="005324EA" w:rsidP="007738C8">
            <w:pPr>
              <w:pStyle w:val="Other0"/>
              <w:widowControl/>
              <w:spacing w:after="120"/>
              <w:ind w:firstLine="0"/>
              <w:rPr>
                <w:color w:val="auto"/>
              </w:rPr>
            </w:pPr>
            <w:r w:rsidRPr="007738C8">
              <w:rPr>
                <w:color w:val="auto"/>
              </w:rPr>
              <w:t>Abrir:</w:t>
            </w:r>
          </w:p>
        </w:tc>
        <w:tc>
          <w:tcPr>
            <w:tcW w:w="0" w:type="auto"/>
            <w:shd w:val="clear" w:color="auto" w:fill="auto"/>
          </w:tcPr>
          <w:p w14:paraId="39794A65" w14:textId="77777777" w:rsidR="001F74F6" w:rsidRPr="007738C8" w:rsidRDefault="005324EA" w:rsidP="007738C8">
            <w:pPr>
              <w:pStyle w:val="Other0"/>
              <w:widowControl/>
              <w:spacing w:after="120"/>
              <w:ind w:firstLine="360"/>
              <w:rPr>
                <w:color w:val="auto"/>
              </w:rPr>
            </w:pPr>
            <w:r w:rsidRPr="007738C8">
              <w:rPr>
                <w:color w:val="auto"/>
              </w:rPr>
              <w:t>tú; no</w:t>
            </w:r>
          </w:p>
        </w:tc>
        <w:tc>
          <w:tcPr>
            <w:tcW w:w="0" w:type="auto"/>
            <w:shd w:val="clear" w:color="auto" w:fill="auto"/>
          </w:tcPr>
          <w:p w14:paraId="7D27C461" w14:textId="77777777" w:rsidR="001F74F6" w:rsidRPr="007738C8" w:rsidRDefault="005324EA" w:rsidP="007738C8">
            <w:pPr>
              <w:pStyle w:val="Other0"/>
              <w:widowControl/>
              <w:spacing w:after="120"/>
              <w:ind w:firstLine="0"/>
              <w:rPr>
                <w:color w:val="auto"/>
              </w:rPr>
            </w:pPr>
            <w:r w:rsidRPr="007738C8">
              <w:rPr>
                <w:color w:val="auto"/>
              </w:rPr>
              <w:t>tú;</w:t>
            </w:r>
          </w:p>
        </w:tc>
        <w:tc>
          <w:tcPr>
            <w:tcW w:w="0" w:type="auto"/>
            <w:shd w:val="clear" w:color="auto" w:fill="auto"/>
          </w:tcPr>
          <w:p w14:paraId="79A5A636" w14:textId="77777777" w:rsidR="001F74F6" w:rsidRPr="007738C8" w:rsidRDefault="005324EA" w:rsidP="007738C8">
            <w:pPr>
              <w:pStyle w:val="Other0"/>
              <w:widowControl/>
              <w:spacing w:after="120"/>
              <w:ind w:firstLine="360"/>
              <w:rPr>
                <w:color w:val="auto"/>
              </w:rPr>
            </w:pPr>
            <w:r w:rsidRPr="007738C8">
              <w:rPr>
                <w:color w:val="auto"/>
              </w:rPr>
              <w:t>Ud.;</w:t>
            </w:r>
          </w:p>
        </w:tc>
        <w:tc>
          <w:tcPr>
            <w:tcW w:w="0" w:type="auto"/>
            <w:shd w:val="clear" w:color="auto" w:fill="auto"/>
          </w:tcPr>
          <w:p w14:paraId="62E651E3" w14:textId="77777777" w:rsidR="001F74F6" w:rsidRPr="007738C8" w:rsidRDefault="005324EA" w:rsidP="007738C8">
            <w:pPr>
              <w:pStyle w:val="Other0"/>
              <w:widowControl/>
              <w:spacing w:after="120"/>
              <w:ind w:firstLine="360"/>
              <w:rPr>
                <w:color w:val="auto"/>
              </w:rPr>
            </w:pPr>
            <w:r w:rsidRPr="007738C8">
              <w:rPr>
                <w:color w:val="auto"/>
              </w:rPr>
              <w:t>Uds.</w:t>
            </w:r>
          </w:p>
        </w:tc>
      </w:tr>
      <w:tr w:rsidR="008050BB" w:rsidRPr="007E7A6C" w14:paraId="180D683E" w14:textId="77777777" w:rsidTr="007738C8">
        <w:trPr>
          <w:cantSplit/>
          <w:jc w:val="center"/>
        </w:trPr>
        <w:tc>
          <w:tcPr>
            <w:tcW w:w="0" w:type="auto"/>
            <w:shd w:val="clear" w:color="auto" w:fill="auto"/>
          </w:tcPr>
          <w:p w14:paraId="126D61B7" w14:textId="77777777" w:rsidR="001F74F6" w:rsidRPr="007738C8" w:rsidRDefault="005324EA" w:rsidP="007738C8">
            <w:pPr>
              <w:pStyle w:val="Other0"/>
              <w:widowControl/>
              <w:spacing w:after="120"/>
              <w:ind w:firstLine="0"/>
              <w:rPr>
                <w:color w:val="auto"/>
              </w:rPr>
            </w:pPr>
            <w:r w:rsidRPr="007738C8">
              <w:rPr>
                <w:color w:val="auto"/>
              </w:rPr>
              <w:t>Esperar:</w:t>
            </w:r>
          </w:p>
        </w:tc>
        <w:tc>
          <w:tcPr>
            <w:tcW w:w="0" w:type="auto"/>
            <w:shd w:val="clear" w:color="auto" w:fill="auto"/>
          </w:tcPr>
          <w:p w14:paraId="094A5CA9" w14:textId="77777777" w:rsidR="001F74F6" w:rsidRPr="007738C8" w:rsidRDefault="005324EA" w:rsidP="007738C8">
            <w:pPr>
              <w:pStyle w:val="Other0"/>
              <w:widowControl/>
              <w:spacing w:after="120"/>
              <w:ind w:firstLine="360"/>
              <w:rPr>
                <w:color w:val="auto"/>
              </w:rPr>
            </w:pPr>
            <w:r w:rsidRPr="007738C8">
              <w:rPr>
                <w:color w:val="auto"/>
              </w:rPr>
              <w:t>tú; no</w:t>
            </w:r>
          </w:p>
        </w:tc>
        <w:tc>
          <w:tcPr>
            <w:tcW w:w="0" w:type="auto"/>
            <w:shd w:val="clear" w:color="auto" w:fill="auto"/>
          </w:tcPr>
          <w:p w14:paraId="04D17532" w14:textId="77777777" w:rsidR="001F74F6" w:rsidRPr="007738C8" w:rsidRDefault="005324EA" w:rsidP="007738C8">
            <w:pPr>
              <w:pStyle w:val="Other0"/>
              <w:widowControl/>
              <w:spacing w:after="120"/>
              <w:ind w:firstLine="0"/>
              <w:rPr>
                <w:color w:val="auto"/>
              </w:rPr>
            </w:pPr>
            <w:r w:rsidRPr="007738C8">
              <w:rPr>
                <w:color w:val="auto"/>
              </w:rPr>
              <w:t>tú;</w:t>
            </w:r>
          </w:p>
        </w:tc>
        <w:tc>
          <w:tcPr>
            <w:tcW w:w="0" w:type="auto"/>
            <w:shd w:val="clear" w:color="auto" w:fill="auto"/>
          </w:tcPr>
          <w:p w14:paraId="7289C2AC" w14:textId="77777777" w:rsidR="001F74F6" w:rsidRPr="007738C8" w:rsidRDefault="005324EA" w:rsidP="007738C8">
            <w:pPr>
              <w:pStyle w:val="Other0"/>
              <w:widowControl/>
              <w:spacing w:after="120"/>
              <w:ind w:firstLine="360"/>
              <w:rPr>
                <w:color w:val="auto"/>
              </w:rPr>
            </w:pPr>
            <w:r w:rsidRPr="007738C8">
              <w:rPr>
                <w:color w:val="auto"/>
              </w:rPr>
              <w:t>Ud.;</w:t>
            </w:r>
          </w:p>
        </w:tc>
        <w:tc>
          <w:tcPr>
            <w:tcW w:w="0" w:type="auto"/>
            <w:shd w:val="clear" w:color="auto" w:fill="auto"/>
          </w:tcPr>
          <w:p w14:paraId="29FE3393" w14:textId="77777777" w:rsidR="001F74F6" w:rsidRPr="007738C8" w:rsidRDefault="005324EA" w:rsidP="007738C8">
            <w:pPr>
              <w:pStyle w:val="Other0"/>
              <w:widowControl/>
              <w:spacing w:after="120"/>
              <w:ind w:firstLine="360"/>
              <w:rPr>
                <w:color w:val="auto"/>
              </w:rPr>
            </w:pPr>
            <w:r w:rsidRPr="007738C8">
              <w:rPr>
                <w:color w:val="auto"/>
              </w:rPr>
              <w:t>Uds.</w:t>
            </w:r>
          </w:p>
        </w:tc>
      </w:tr>
      <w:tr w:rsidR="008050BB" w:rsidRPr="007E7A6C" w14:paraId="7A0A964C" w14:textId="77777777" w:rsidTr="007738C8">
        <w:trPr>
          <w:cantSplit/>
          <w:jc w:val="center"/>
        </w:trPr>
        <w:tc>
          <w:tcPr>
            <w:tcW w:w="0" w:type="auto"/>
            <w:shd w:val="clear" w:color="auto" w:fill="auto"/>
          </w:tcPr>
          <w:p w14:paraId="5564E432" w14:textId="77777777" w:rsidR="001F74F6" w:rsidRPr="007738C8" w:rsidRDefault="005324EA" w:rsidP="007738C8">
            <w:pPr>
              <w:pStyle w:val="Other0"/>
              <w:widowControl/>
              <w:spacing w:after="120"/>
              <w:ind w:firstLine="0"/>
              <w:rPr>
                <w:color w:val="auto"/>
              </w:rPr>
            </w:pPr>
            <w:r w:rsidRPr="007738C8">
              <w:rPr>
                <w:color w:val="auto"/>
              </w:rPr>
              <w:t>Prevenir:</w:t>
            </w:r>
          </w:p>
        </w:tc>
        <w:tc>
          <w:tcPr>
            <w:tcW w:w="0" w:type="auto"/>
            <w:shd w:val="clear" w:color="auto" w:fill="auto"/>
          </w:tcPr>
          <w:p w14:paraId="1A932B8E" w14:textId="77777777" w:rsidR="001F74F6" w:rsidRPr="007738C8" w:rsidRDefault="005324EA" w:rsidP="007738C8">
            <w:pPr>
              <w:pStyle w:val="Other0"/>
              <w:widowControl/>
              <w:spacing w:after="120"/>
              <w:ind w:firstLine="360"/>
              <w:rPr>
                <w:color w:val="auto"/>
              </w:rPr>
            </w:pPr>
            <w:r w:rsidRPr="007738C8">
              <w:rPr>
                <w:color w:val="auto"/>
              </w:rPr>
              <w:t>tú; no</w:t>
            </w:r>
          </w:p>
        </w:tc>
        <w:tc>
          <w:tcPr>
            <w:tcW w:w="0" w:type="auto"/>
            <w:shd w:val="clear" w:color="auto" w:fill="auto"/>
          </w:tcPr>
          <w:p w14:paraId="1AFAB4D0" w14:textId="77777777" w:rsidR="001F74F6" w:rsidRPr="007738C8" w:rsidRDefault="005324EA" w:rsidP="007738C8">
            <w:pPr>
              <w:pStyle w:val="Other0"/>
              <w:widowControl/>
              <w:spacing w:after="120"/>
              <w:ind w:firstLine="0"/>
              <w:rPr>
                <w:color w:val="auto"/>
              </w:rPr>
            </w:pPr>
            <w:r w:rsidRPr="007738C8">
              <w:rPr>
                <w:color w:val="auto"/>
              </w:rPr>
              <w:t>tú;</w:t>
            </w:r>
          </w:p>
        </w:tc>
        <w:tc>
          <w:tcPr>
            <w:tcW w:w="0" w:type="auto"/>
            <w:shd w:val="clear" w:color="auto" w:fill="auto"/>
          </w:tcPr>
          <w:p w14:paraId="1EF75B51" w14:textId="77777777" w:rsidR="001F74F6" w:rsidRPr="007738C8" w:rsidRDefault="005324EA" w:rsidP="007738C8">
            <w:pPr>
              <w:pStyle w:val="Other0"/>
              <w:widowControl/>
              <w:spacing w:after="120"/>
              <w:ind w:firstLine="360"/>
              <w:rPr>
                <w:color w:val="auto"/>
              </w:rPr>
            </w:pPr>
            <w:r w:rsidRPr="007738C8">
              <w:rPr>
                <w:color w:val="auto"/>
              </w:rPr>
              <w:t>Ud.;</w:t>
            </w:r>
          </w:p>
        </w:tc>
        <w:tc>
          <w:tcPr>
            <w:tcW w:w="0" w:type="auto"/>
            <w:shd w:val="clear" w:color="auto" w:fill="auto"/>
          </w:tcPr>
          <w:p w14:paraId="1276FE68" w14:textId="77777777" w:rsidR="001F74F6" w:rsidRPr="007738C8" w:rsidRDefault="005324EA" w:rsidP="007738C8">
            <w:pPr>
              <w:pStyle w:val="Other0"/>
              <w:widowControl/>
              <w:spacing w:after="120"/>
              <w:ind w:firstLine="360"/>
              <w:rPr>
                <w:color w:val="auto"/>
              </w:rPr>
            </w:pPr>
            <w:proofErr w:type="spellStart"/>
            <w:r w:rsidRPr="007738C8">
              <w:rPr>
                <w:color w:val="auto"/>
              </w:rPr>
              <w:t>Uds</w:t>
            </w:r>
            <w:proofErr w:type="spellEnd"/>
          </w:p>
        </w:tc>
      </w:tr>
    </w:tbl>
    <w:p w14:paraId="0334DC7F" w14:textId="77777777" w:rsidR="001F74F6" w:rsidRPr="003C59FA" w:rsidRDefault="005324EA" w:rsidP="007E7A6C">
      <w:pPr>
        <w:pStyle w:val="BodyText"/>
        <w:widowControl/>
        <w:spacing w:after="120"/>
        <w:rPr>
          <w:color w:val="auto"/>
          <w:lang w:val="en-US"/>
        </w:rPr>
      </w:pPr>
      <w:r w:rsidRPr="003C59FA">
        <w:rPr>
          <w:b/>
          <w:bCs/>
          <w:color w:val="auto"/>
          <w:lang w:val="en-US"/>
        </w:rPr>
        <w:t xml:space="preserve">Remember that some verbs are irregular in the affirmative </w:t>
      </w:r>
      <w:proofErr w:type="spellStart"/>
      <w:r w:rsidRPr="003C59FA">
        <w:rPr>
          <w:b/>
          <w:bCs/>
          <w:color w:val="auto"/>
          <w:lang w:val="en-US"/>
        </w:rPr>
        <w:t>tn</w:t>
      </w:r>
      <w:proofErr w:type="spellEnd"/>
      <w:r w:rsidRPr="003C59FA">
        <w:rPr>
          <w:b/>
          <w:bCs/>
          <w:color w:val="auto"/>
          <w:lang w:val="en-US"/>
        </w:rPr>
        <w:t xml:space="preserve"> command form.</w:t>
      </w:r>
    </w:p>
    <w:p w14:paraId="1DFBA36B" w14:textId="77777777" w:rsidR="001F74F6" w:rsidRPr="007E7A6C" w:rsidRDefault="005324EA" w:rsidP="007E7A6C">
      <w:pPr>
        <w:pStyle w:val="BodyText"/>
        <w:widowControl/>
        <w:spacing w:after="120"/>
        <w:rPr>
          <w:color w:val="auto"/>
        </w:rPr>
      </w:pPr>
      <w:r w:rsidRPr="007E7A6C">
        <w:rPr>
          <w:b/>
          <w:bCs/>
          <w:color w:val="auto"/>
        </w:rPr>
        <w:t>Decir</w:t>
      </w:r>
      <w:r w:rsidRPr="007E7A6C">
        <w:rPr>
          <w:color w:val="auto"/>
        </w:rPr>
        <w:t>: di</w:t>
      </w:r>
    </w:p>
    <w:p w14:paraId="59B90AF3" w14:textId="77777777" w:rsidR="001F74F6" w:rsidRPr="007E7A6C" w:rsidRDefault="005324EA" w:rsidP="007E7A6C">
      <w:pPr>
        <w:pStyle w:val="BodyText"/>
        <w:widowControl/>
        <w:spacing w:after="120"/>
        <w:rPr>
          <w:color w:val="auto"/>
        </w:rPr>
      </w:pPr>
      <w:r w:rsidRPr="007E7A6C">
        <w:rPr>
          <w:b/>
          <w:bCs/>
          <w:color w:val="auto"/>
        </w:rPr>
        <w:t>Hacer</w:t>
      </w:r>
      <w:r w:rsidRPr="007E7A6C">
        <w:rPr>
          <w:color w:val="auto"/>
        </w:rPr>
        <w:t>: haz</w:t>
      </w:r>
    </w:p>
    <w:p w14:paraId="2AE5FD45" w14:textId="77777777" w:rsidR="001F74F6" w:rsidRPr="007E7A6C" w:rsidRDefault="005324EA" w:rsidP="007E7A6C">
      <w:pPr>
        <w:pStyle w:val="BodyText"/>
        <w:widowControl/>
        <w:spacing w:after="120"/>
        <w:rPr>
          <w:color w:val="auto"/>
        </w:rPr>
      </w:pPr>
      <w:r w:rsidRPr="007E7A6C">
        <w:rPr>
          <w:b/>
          <w:bCs/>
          <w:color w:val="auto"/>
        </w:rPr>
        <w:t>Ir</w:t>
      </w:r>
      <w:r w:rsidRPr="007E7A6C">
        <w:rPr>
          <w:color w:val="auto"/>
        </w:rPr>
        <w:t>: ve</w:t>
      </w:r>
    </w:p>
    <w:p w14:paraId="5432169C" w14:textId="77777777" w:rsidR="001F74F6" w:rsidRPr="007E7A6C" w:rsidRDefault="005324EA" w:rsidP="007E7A6C">
      <w:pPr>
        <w:pStyle w:val="BodyText"/>
        <w:widowControl/>
        <w:spacing w:after="120"/>
        <w:rPr>
          <w:color w:val="auto"/>
        </w:rPr>
      </w:pPr>
      <w:r w:rsidRPr="007E7A6C">
        <w:rPr>
          <w:color w:val="auto"/>
        </w:rPr>
        <w:t>*</w:t>
      </w:r>
      <w:r w:rsidRPr="007E7A6C">
        <w:rPr>
          <w:b/>
          <w:bCs/>
          <w:color w:val="auto"/>
        </w:rPr>
        <w:t>Poner</w:t>
      </w:r>
      <w:r w:rsidRPr="007E7A6C">
        <w:rPr>
          <w:color w:val="auto"/>
        </w:rPr>
        <w:t>: pon</w:t>
      </w:r>
    </w:p>
    <w:p w14:paraId="209A30A5" w14:textId="77777777" w:rsidR="001F74F6" w:rsidRPr="007E7A6C" w:rsidRDefault="005324EA" w:rsidP="007E7A6C">
      <w:pPr>
        <w:pStyle w:val="BodyText"/>
        <w:widowControl/>
        <w:spacing w:after="120"/>
        <w:rPr>
          <w:color w:val="auto"/>
        </w:rPr>
      </w:pPr>
      <w:r w:rsidRPr="007E7A6C">
        <w:rPr>
          <w:color w:val="auto"/>
        </w:rPr>
        <w:t>*</w:t>
      </w:r>
      <w:r w:rsidRPr="007E7A6C">
        <w:rPr>
          <w:b/>
          <w:bCs/>
          <w:color w:val="auto"/>
        </w:rPr>
        <w:t>Salir</w:t>
      </w:r>
      <w:r w:rsidRPr="007E7A6C">
        <w:rPr>
          <w:color w:val="auto"/>
        </w:rPr>
        <w:t>: sal</w:t>
      </w:r>
    </w:p>
    <w:p w14:paraId="5648F8D7" w14:textId="77777777" w:rsidR="001F74F6" w:rsidRPr="007E7A6C" w:rsidRDefault="005324EA" w:rsidP="007E7A6C">
      <w:pPr>
        <w:pStyle w:val="BodyText"/>
        <w:widowControl/>
        <w:spacing w:after="120"/>
        <w:rPr>
          <w:color w:val="auto"/>
        </w:rPr>
      </w:pPr>
      <w:r w:rsidRPr="007E7A6C">
        <w:rPr>
          <w:b/>
          <w:bCs/>
          <w:color w:val="auto"/>
        </w:rPr>
        <w:t>Ser</w:t>
      </w:r>
      <w:r w:rsidRPr="007E7A6C">
        <w:rPr>
          <w:color w:val="auto"/>
        </w:rPr>
        <w:t>: se</w:t>
      </w:r>
    </w:p>
    <w:p w14:paraId="487F3436" w14:textId="77777777" w:rsidR="001F74F6" w:rsidRPr="003C59FA" w:rsidRDefault="005324EA" w:rsidP="007E7A6C">
      <w:pPr>
        <w:pStyle w:val="BodyText"/>
        <w:widowControl/>
        <w:spacing w:after="120"/>
        <w:rPr>
          <w:color w:val="auto"/>
          <w:lang w:val="en-US"/>
        </w:rPr>
      </w:pPr>
      <w:r w:rsidRPr="003C59FA">
        <w:rPr>
          <w:color w:val="auto"/>
          <w:lang w:val="en-US"/>
        </w:rPr>
        <w:t>*</w:t>
      </w:r>
      <w:r w:rsidRPr="003C59FA">
        <w:rPr>
          <w:b/>
          <w:bCs/>
          <w:color w:val="auto"/>
          <w:lang w:val="en-US"/>
        </w:rPr>
        <w:t>Tener</w:t>
      </w:r>
      <w:r w:rsidRPr="003C59FA">
        <w:rPr>
          <w:color w:val="auto"/>
          <w:lang w:val="en-US"/>
        </w:rPr>
        <w:t>: ten</w:t>
      </w:r>
    </w:p>
    <w:p w14:paraId="5302C8DE" w14:textId="77777777" w:rsidR="001F74F6" w:rsidRPr="003C59FA" w:rsidRDefault="005324EA" w:rsidP="007E7A6C">
      <w:pPr>
        <w:pStyle w:val="BodyText"/>
        <w:widowControl/>
        <w:spacing w:after="120"/>
        <w:rPr>
          <w:color w:val="auto"/>
          <w:lang w:val="en-US"/>
        </w:rPr>
      </w:pPr>
      <w:r w:rsidRPr="003C59FA">
        <w:rPr>
          <w:color w:val="auto"/>
          <w:lang w:val="en-US"/>
        </w:rPr>
        <w:t>*</w:t>
      </w:r>
      <w:proofErr w:type="spellStart"/>
      <w:r w:rsidRPr="003C59FA">
        <w:rPr>
          <w:b/>
          <w:bCs/>
          <w:color w:val="auto"/>
          <w:lang w:val="en-US"/>
        </w:rPr>
        <w:t>Venir</w:t>
      </w:r>
      <w:proofErr w:type="spellEnd"/>
      <w:r w:rsidRPr="003C59FA">
        <w:rPr>
          <w:color w:val="auto"/>
          <w:lang w:val="en-US"/>
        </w:rPr>
        <w:t xml:space="preserve">: </w:t>
      </w:r>
      <w:proofErr w:type="spellStart"/>
      <w:r w:rsidRPr="003C59FA">
        <w:rPr>
          <w:color w:val="auto"/>
          <w:lang w:val="en-US"/>
        </w:rPr>
        <w:t>ven</w:t>
      </w:r>
      <w:proofErr w:type="spellEnd"/>
    </w:p>
    <w:p w14:paraId="2CE0D0E7" w14:textId="77777777" w:rsidR="001F74F6" w:rsidRPr="003C59FA" w:rsidRDefault="005324EA" w:rsidP="007E7A6C">
      <w:pPr>
        <w:pStyle w:val="BodyText"/>
        <w:widowControl/>
        <w:spacing w:after="120"/>
        <w:rPr>
          <w:color w:val="auto"/>
          <w:lang w:val="en-US"/>
        </w:rPr>
      </w:pPr>
      <w:r w:rsidRPr="003C59FA">
        <w:rPr>
          <w:b/>
          <w:bCs/>
          <w:color w:val="auto"/>
          <w:lang w:val="en-US"/>
        </w:rPr>
        <w:t>*Any forms of these verbs will follow the same construction.</w:t>
      </w:r>
    </w:p>
    <w:p w14:paraId="47BB091B" w14:textId="32CA91CA" w:rsidR="001F74F6" w:rsidRPr="007E7A6C" w:rsidRDefault="005324EA">
      <w:pPr>
        <w:pStyle w:val="BodyText"/>
        <w:widowControl/>
        <w:numPr>
          <w:ilvl w:val="0"/>
          <w:numId w:val="56"/>
        </w:numPr>
        <w:tabs>
          <w:tab w:val="left" w:pos="350"/>
        </w:tabs>
        <w:spacing w:after="120"/>
        <w:rPr>
          <w:color w:val="auto"/>
        </w:rPr>
      </w:pPr>
      <w:r w:rsidRPr="007E7A6C">
        <w:rPr>
          <w:color w:val="auto"/>
        </w:rPr>
        <w:t>Tener, detener</w:t>
      </w:r>
    </w:p>
    <w:p w14:paraId="6D592CD1" w14:textId="2A286E91" w:rsidR="001F74F6" w:rsidRPr="007E7A6C" w:rsidRDefault="005324EA">
      <w:pPr>
        <w:pStyle w:val="BodyText"/>
        <w:widowControl/>
        <w:numPr>
          <w:ilvl w:val="0"/>
          <w:numId w:val="56"/>
        </w:numPr>
        <w:tabs>
          <w:tab w:val="left" w:pos="341"/>
        </w:tabs>
        <w:spacing w:after="120"/>
        <w:rPr>
          <w:color w:val="auto"/>
        </w:rPr>
      </w:pPr>
      <w:r w:rsidRPr="007E7A6C">
        <w:rPr>
          <w:color w:val="auto"/>
        </w:rPr>
        <w:t>Poner, posponer, trasponer</w:t>
      </w:r>
    </w:p>
    <w:p w14:paraId="1119503B" w14:textId="3148BD7D" w:rsidR="001F74F6" w:rsidRPr="007E7A6C" w:rsidRDefault="005324EA">
      <w:pPr>
        <w:pStyle w:val="BodyText"/>
        <w:widowControl/>
        <w:numPr>
          <w:ilvl w:val="0"/>
          <w:numId w:val="56"/>
        </w:numPr>
        <w:tabs>
          <w:tab w:val="left" w:pos="360"/>
        </w:tabs>
        <w:spacing w:after="120"/>
        <w:rPr>
          <w:color w:val="auto"/>
        </w:rPr>
      </w:pPr>
      <w:r w:rsidRPr="007E7A6C">
        <w:rPr>
          <w:color w:val="auto"/>
        </w:rPr>
        <w:t>Salir, sobresalir</w:t>
      </w:r>
    </w:p>
    <w:p w14:paraId="1327961E" w14:textId="5EFEAB9C" w:rsidR="001F74F6" w:rsidRPr="007E7A6C" w:rsidRDefault="005324EA">
      <w:pPr>
        <w:pStyle w:val="BodyText"/>
        <w:widowControl/>
        <w:numPr>
          <w:ilvl w:val="0"/>
          <w:numId w:val="56"/>
        </w:numPr>
        <w:tabs>
          <w:tab w:val="left" w:pos="346"/>
        </w:tabs>
        <w:spacing w:after="120"/>
        <w:rPr>
          <w:color w:val="auto"/>
        </w:rPr>
      </w:pPr>
      <w:r w:rsidRPr="007E7A6C">
        <w:rPr>
          <w:color w:val="auto"/>
        </w:rPr>
        <w:t>Venir, sobrevenir</w:t>
      </w:r>
    </w:p>
    <w:p w14:paraId="70B6B69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C87B9D0" w14:textId="77777777" w:rsidR="001F74F6" w:rsidRPr="007E7A6C" w:rsidRDefault="005324EA" w:rsidP="007E7A6C">
      <w:pPr>
        <w:pStyle w:val="BodyText"/>
        <w:widowControl/>
        <w:spacing w:after="120"/>
        <w:rPr>
          <w:color w:val="auto"/>
        </w:rPr>
      </w:pPr>
      <w:r w:rsidRPr="007E7A6C">
        <w:rPr>
          <w:color w:val="auto"/>
        </w:rPr>
        <w:lastRenderedPageBreak/>
        <w:t>Page 108</w:t>
      </w:r>
    </w:p>
    <w:p w14:paraId="6DF03D3F" w14:textId="77777777" w:rsidR="001F74F6" w:rsidRPr="003C59FA" w:rsidRDefault="005324EA" w:rsidP="007E7A6C">
      <w:pPr>
        <w:pStyle w:val="BodyText"/>
        <w:widowControl/>
        <w:spacing w:after="120"/>
        <w:rPr>
          <w:color w:val="auto"/>
          <w:lang w:val="en-US"/>
        </w:rPr>
      </w:pPr>
      <w:r w:rsidRPr="003C59FA">
        <w:rPr>
          <w:color w:val="auto"/>
          <w:lang w:val="en-US"/>
        </w:rPr>
        <w:t xml:space="preserve">Finally, remember that </w:t>
      </w:r>
      <w:r w:rsidRPr="003C59FA">
        <w:rPr>
          <w:b/>
          <w:bCs/>
          <w:color w:val="auto"/>
          <w:lang w:val="en-US"/>
        </w:rPr>
        <w:t>reflexive pronouns</w:t>
      </w:r>
      <w:r w:rsidRPr="003C59FA">
        <w:rPr>
          <w:color w:val="auto"/>
          <w:lang w:val="en-US"/>
        </w:rPr>
        <w:t xml:space="preserve">, as well as direct and indirect object pronouns, </w:t>
      </w:r>
      <w:r w:rsidRPr="003C59FA">
        <w:rPr>
          <w:b/>
          <w:bCs/>
          <w:color w:val="auto"/>
          <w:lang w:val="en-US"/>
        </w:rPr>
        <w:t>MUST be attached to affirmative command</w:t>
      </w:r>
      <w:r w:rsidRPr="003C59FA">
        <w:rPr>
          <w:color w:val="auto"/>
          <w:lang w:val="en-US"/>
        </w:rPr>
        <w:t xml:space="preserve">s, and </w:t>
      </w:r>
      <w:r w:rsidRPr="003C59FA">
        <w:rPr>
          <w:b/>
          <w:bCs/>
          <w:color w:val="auto"/>
          <w:lang w:val="en-US"/>
        </w:rPr>
        <w:t>CANNOT be attached to negativ</w:t>
      </w:r>
      <w:r w:rsidRPr="003C59FA">
        <w:rPr>
          <w:color w:val="auto"/>
          <w:lang w:val="en-US"/>
        </w:rPr>
        <w:t>e commands (telling someone not to do something.)</w:t>
      </w:r>
    </w:p>
    <w:p w14:paraId="346A8E2D" w14:textId="77777777" w:rsidR="001F74F6" w:rsidRPr="003C59FA" w:rsidRDefault="005324EA" w:rsidP="007E7A6C">
      <w:pPr>
        <w:pStyle w:val="BodyText"/>
        <w:widowControl/>
        <w:spacing w:after="120"/>
        <w:rPr>
          <w:color w:val="auto"/>
          <w:lang w:val="en-US"/>
        </w:rPr>
      </w:pPr>
      <w:proofErr w:type="spellStart"/>
      <w:r w:rsidRPr="003C59FA">
        <w:rPr>
          <w:b/>
          <w:bCs/>
          <w:color w:val="auto"/>
          <w:lang w:val="en-US"/>
        </w:rPr>
        <w:t>Sentarse</w:t>
      </w:r>
      <w:proofErr w:type="spellEnd"/>
      <w:r w:rsidRPr="003C59FA">
        <w:rPr>
          <w:b/>
          <w:bCs/>
          <w:color w:val="auto"/>
          <w:lang w:val="en-US"/>
        </w:rPr>
        <w:t xml:space="preserve"> </w:t>
      </w:r>
      <w:r w:rsidRPr="003C59FA">
        <w:rPr>
          <w:color w:val="auto"/>
          <w:lang w:val="en-US"/>
        </w:rPr>
        <w:t xml:space="preserve">and </w:t>
      </w:r>
      <w:proofErr w:type="spellStart"/>
      <w:r w:rsidRPr="003C59FA">
        <w:rPr>
          <w:b/>
          <w:bCs/>
          <w:color w:val="auto"/>
          <w:lang w:val="en-US"/>
        </w:rPr>
        <w:t>Sentirse</w:t>
      </w:r>
      <w:proofErr w:type="spellEnd"/>
      <w:r w:rsidRPr="003C59FA">
        <w:rPr>
          <w:b/>
          <w:bCs/>
          <w:color w:val="auto"/>
          <w:lang w:val="en-US"/>
        </w:rPr>
        <w:t xml:space="preserve"> </w:t>
      </w:r>
      <w:r w:rsidRPr="003C59FA">
        <w:rPr>
          <w:color w:val="auto"/>
          <w:lang w:val="en-US"/>
        </w:rPr>
        <w:t>- to sit down; to feel or sense. Notice that they are reflexive verbs, AND also stem changing verbs.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446"/>
        <w:gridCol w:w="1761"/>
        <w:gridCol w:w="1925"/>
        <w:gridCol w:w="2288"/>
        <w:gridCol w:w="1743"/>
      </w:tblGrid>
      <w:tr w:rsidR="008050BB" w:rsidRPr="007E7A6C" w14:paraId="5E170C56" w14:textId="77777777" w:rsidTr="007738C8">
        <w:trPr>
          <w:cantSplit/>
          <w:jc w:val="center"/>
        </w:trPr>
        <w:tc>
          <w:tcPr>
            <w:tcW w:w="0" w:type="auto"/>
            <w:shd w:val="clear" w:color="auto" w:fill="auto"/>
          </w:tcPr>
          <w:p w14:paraId="76DD2A96" w14:textId="77777777" w:rsidR="001F74F6" w:rsidRPr="003C59FA" w:rsidRDefault="001F74F6" w:rsidP="007738C8">
            <w:pPr>
              <w:widowControl/>
              <w:spacing w:after="120"/>
              <w:rPr>
                <w:color w:val="auto"/>
                <w:sz w:val="10"/>
                <w:szCs w:val="10"/>
                <w:lang w:val="en-US"/>
              </w:rPr>
            </w:pPr>
          </w:p>
        </w:tc>
        <w:tc>
          <w:tcPr>
            <w:tcW w:w="0" w:type="auto"/>
            <w:shd w:val="clear" w:color="auto" w:fill="auto"/>
          </w:tcPr>
          <w:p w14:paraId="1DB7BF52" w14:textId="77777777" w:rsidR="001F74F6" w:rsidRPr="007738C8" w:rsidRDefault="005324EA" w:rsidP="007738C8">
            <w:pPr>
              <w:pStyle w:val="Other0"/>
              <w:widowControl/>
              <w:spacing w:after="120"/>
              <w:ind w:firstLine="360"/>
              <w:rPr>
                <w:color w:val="auto"/>
              </w:rPr>
            </w:pPr>
            <w:r w:rsidRPr="007738C8">
              <w:rPr>
                <w:b/>
                <w:bCs/>
                <w:color w:val="auto"/>
              </w:rPr>
              <w:t>Ud.</w:t>
            </w:r>
          </w:p>
        </w:tc>
        <w:tc>
          <w:tcPr>
            <w:tcW w:w="0" w:type="auto"/>
            <w:shd w:val="clear" w:color="auto" w:fill="auto"/>
          </w:tcPr>
          <w:p w14:paraId="2D3365F6" w14:textId="77777777" w:rsidR="001F74F6" w:rsidRPr="007738C8" w:rsidRDefault="005324EA" w:rsidP="007738C8">
            <w:pPr>
              <w:pStyle w:val="Other0"/>
              <w:widowControl/>
              <w:spacing w:after="120"/>
              <w:ind w:firstLine="360"/>
              <w:rPr>
                <w:color w:val="auto"/>
              </w:rPr>
            </w:pPr>
            <w:r w:rsidRPr="007738C8">
              <w:rPr>
                <w:b/>
                <w:bCs/>
                <w:color w:val="auto"/>
              </w:rPr>
              <w:t>Uds.</w:t>
            </w:r>
          </w:p>
        </w:tc>
        <w:tc>
          <w:tcPr>
            <w:tcW w:w="0" w:type="auto"/>
            <w:shd w:val="clear" w:color="auto" w:fill="auto"/>
          </w:tcPr>
          <w:p w14:paraId="27DB588C" w14:textId="77777777" w:rsidR="001F74F6" w:rsidRPr="007738C8" w:rsidRDefault="005324EA" w:rsidP="007738C8">
            <w:pPr>
              <w:pStyle w:val="Other0"/>
              <w:widowControl/>
              <w:spacing w:after="120"/>
              <w:ind w:firstLine="360"/>
              <w:rPr>
                <w:color w:val="auto"/>
              </w:rPr>
            </w:pPr>
            <w:r w:rsidRPr="007738C8">
              <w:rPr>
                <w:b/>
                <w:bCs/>
                <w:color w:val="auto"/>
              </w:rPr>
              <w:t>Negative tú</w:t>
            </w:r>
          </w:p>
        </w:tc>
        <w:tc>
          <w:tcPr>
            <w:tcW w:w="0" w:type="auto"/>
            <w:shd w:val="clear" w:color="auto" w:fill="auto"/>
          </w:tcPr>
          <w:p w14:paraId="24E0C5F5" w14:textId="77777777" w:rsidR="001F74F6" w:rsidRPr="007738C8" w:rsidRDefault="005324EA" w:rsidP="007738C8">
            <w:pPr>
              <w:pStyle w:val="Other0"/>
              <w:widowControl/>
              <w:spacing w:after="120"/>
              <w:ind w:firstLine="360"/>
              <w:rPr>
                <w:color w:val="auto"/>
              </w:rPr>
            </w:pPr>
            <w:r w:rsidRPr="007738C8">
              <w:rPr>
                <w:b/>
                <w:bCs/>
                <w:color w:val="auto"/>
              </w:rPr>
              <w:t>Tú</w:t>
            </w:r>
          </w:p>
        </w:tc>
      </w:tr>
      <w:tr w:rsidR="008050BB" w:rsidRPr="007E7A6C" w14:paraId="60896A02" w14:textId="77777777" w:rsidTr="007738C8">
        <w:trPr>
          <w:cantSplit/>
          <w:jc w:val="center"/>
        </w:trPr>
        <w:tc>
          <w:tcPr>
            <w:tcW w:w="0" w:type="auto"/>
            <w:shd w:val="clear" w:color="auto" w:fill="auto"/>
          </w:tcPr>
          <w:p w14:paraId="35413242" w14:textId="77777777" w:rsidR="001F74F6" w:rsidRPr="007738C8" w:rsidRDefault="005324EA" w:rsidP="007738C8">
            <w:pPr>
              <w:pStyle w:val="Other0"/>
              <w:widowControl/>
              <w:spacing w:after="120"/>
              <w:ind w:firstLine="0"/>
              <w:rPr>
                <w:color w:val="auto"/>
              </w:rPr>
            </w:pPr>
            <w:r w:rsidRPr="007738C8">
              <w:rPr>
                <w:b/>
                <w:bCs/>
                <w:color w:val="auto"/>
              </w:rPr>
              <w:t>Sentarse</w:t>
            </w:r>
          </w:p>
        </w:tc>
        <w:tc>
          <w:tcPr>
            <w:tcW w:w="0" w:type="auto"/>
            <w:shd w:val="clear" w:color="auto" w:fill="auto"/>
          </w:tcPr>
          <w:p w14:paraId="2131E0D9" w14:textId="77777777" w:rsidR="001F74F6" w:rsidRPr="007738C8" w:rsidRDefault="005324EA" w:rsidP="007738C8">
            <w:pPr>
              <w:pStyle w:val="Other0"/>
              <w:widowControl/>
              <w:spacing w:after="120"/>
              <w:ind w:firstLine="360"/>
              <w:rPr>
                <w:color w:val="auto"/>
              </w:rPr>
            </w:pPr>
            <w:r w:rsidRPr="007738C8">
              <w:rPr>
                <w:color w:val="auto"/>
              </w:rPr>
              <w:t>s</w:t>
            </w:r>
            <w:r w:rsidRPr="007738C8">
              <w:rPr>
                <w:b/>
                <w:bCs/>
                <w:color w:val="auto"/>
              </w:rPr>
              <w:t>ié</w:t>
            </w:r>
            <w:r w:rsidRPr="007738C8">
              <w:rPr>
                <w:color w:val="auto"/>
              </w:rPr>
              <w:t>nt</w:t>
            </w:r>
            <w:r w:rsidRPr="007738C8">
              <w:rPr>
                <w:b/>
                <w:bCs/>
                <w:color w:val="auto"/>
              </w:rPr>
              <w:t>ese</w:t>
            </w:r>
          </w:p>
        </w:tc>
        <w:tc>
          <w:tcPr>
            <w:tcW w:w="0" w:type="auto"/>
            <w:shd w:val="clear" w:color="auto" w:fill="auto"/>
          </w:tcPr>
          <w:p w14:paraId="118BBAA1" w14:textId="77777777" w:rsidR="001F74F6" w:rsidRPr="007738C8" w:rsidRDefault="005324EA" w:rsidP="007738C8">
            <w:pPr>
              <w:pStyle w:val="Other0"/>
              <w:widowControl/>
              <w:spacing w:after="120"/>
              <w:ind w:firstLine="360"/>
              <w:rPr>
                <w:color w:val="auto"/>
              </w:rPr>
            </w:pPr>
            <w:r w:rsidRPr="007738C8">
              <w:rPr>
                <w:color w:val="auto"/>
              </w:rPr>
              <w:t>s</w:t>
            </w:r>
            <w:r w:rsidRPr="007738C8">
              <w:rPr>
                <w:b/>
                <w:bCs/>
                <w:color w:val="auto"/>
              </w:rPr>
              <w:t>ié</w:t>
            </w:r>
            <w:r w:rsidRPr="007738C8">
              <w:rPr>
                <w:color w:val="auto"/>
              </w:rPr>
              <w:t>nt</w:t>
            </w:r>
            <w:r w:rsidRPr="007738C8">
              <w:rPr>
                <w:b/>
                <w:bCs/>
                <w:color w:val="auto"/>
              </w:rPr>
              <w:t>ense</w:t>
            </w:r>
          </w:p>
        </w:tc>
        <w:tc>
          <w:tcPr>
            <w:tcW w:w="0" w:type="auto"/>
            <w:shd w:val="clear" w:color="auto" w:fill="auto"/>
          </w:tcPr>
          <w:p w14:paraId="38836524" w14:textId="77777777" w:rsidR="001F74F6" w:rsidRPr="007738C8" w:rsidRDefault="005324EA" w:rsidP="007738C8">
            <w:pPr>
              <w:pStyle w:val="Other0"/>
              <w:widowControl/>
              <w:spacing w:after="120"/>
              <w:ind w:firstLine="360"/>
              <w:rPr>
                <w:color w:val="auto"/>
              </w:rPr>
            </w:pPr>
            <w:r w:rsidRPr="007738C8">
              <w:rPr>
                <w:color w:val="auto"/>
              </w:rPr>
              <w:t>no te s</w:t>
            </w:r>
            <w:r w:rsidRPr="007738C8">
              <w:rPr>
                <w:b/>
                <w:bCs/>
                <w:color w:val="auto"/>
              </w:rPr>
              <w:t>ie</w:t>
            </w:r>
            <w:r w:rsidRPr="007738C8">
              <w:rPr>
                <w:color w:val="auto"/>
              </w:rPr>
              <w:t>nt</w:t>
            </w:r>
            <w:r w:rsidRPr="007738C8">
              <w:rPr>
                <w:b/>
                <w:bCs/>
                <w:color w:val="auto"/>
              </w:rPr>
              <w:t>es</w:t>
            </w:r>
          </w:p>
        </w:tc>
        <w:tc>
          <w:tcPr>
            <w:tcW w:w="0" w:type="auto"/>
            <w:shd w:val="clear" w:color="auto" w:fill="auto"/>
          </w:tcPr>
          <w:p w14:paraId="23CBE7D4" w14:textId="77777777" w:rsidR="001F74F6" w:rsidRPr="007738C8" w:rsidRDefault="005324EA" w:rsidP="007738C8">
            <w:pPr>
              <w:pStyle w:val="Other0"/>
              <w:widowControl/>
              <w:spacing w:after="120"/>
              <w:ind w:firstLine="360"/>
              <w:rPr>
                <w:color w:val="auto"/>
              </w:rPr>
            </w:pPr>
            <w:r w:rsidRPr="007738C8">
              <w:rPr>
                <w:color w:val="auto"/>
              </w:rPr>
              <w:t>s</w:t>
            </w:r>
            <w:r w:rsidRPr="007738C8">
              <w:rPr>
                <w:b/>
                <w:bCs/>
                <w:color w:val="auto"/>
              </w:rPr>
              <w:t>ié</w:t>
            </w:r>
            <w:r w:rsidRPr="007738C8">
              <w:rPr>
                <w:color w:val="auto"/>
              </w:rPr>
              <w:t>nt</w:t>
            </w:r>
            <w:r w:rsidRPr="007738C8">
              <w:rPr>
                <w:b/>
                <w:bCs/>
                <w:color w:val="auto"/>
              </w:rPr>
              <w:t>ate</w:t>
            </w:r>
          </w:p>
        </w:tc>
      </w:tr>
      <w:tr w:rsidR="008050BB" w:rsidRPr="007E7A6C" w14:paraId="26976D11" w14:textId="77777777" w:rsidTr="007738C8">
        <w:trPr>
          <w:cantSplit/>
          <w:jc w:val="center"/>
        </w:trPr>
        <w:tc>
          <w:tcPr>
            <w:tcW w:w="0" w:type="auto"/>
            <w:shd w:val="clear" w:color="auto" w:fill="auto"/>
          </w:tcPr>
          <w:p w14:paraId="12B4BF32" w14:textId="77777777" w:rsidR="001F74F6" w:rsidRPr="007738C8" w:rsidRDefault="005324EA" w:rsidP="007738C8">
            <w:pPr>
              <w:pStyle w:val="Other0"/>
              <w:widowControl/>
              <w:spacing w:after="120"/>
              <w:ind w:firstLine="0"/>
              <w:rPr>
                <w:color w:val="auto"/>
              </w:rPr>
            </w:pPr>
            <w:r w:rsidRPr="007738C8">
              <w:rPr>
                <w:b/>
                <w:bCs/>
                <w:color w:val="auto"/>
              </w:rPr>
              <w:t>Sentirse</w:t>
            </w:r>
          </w:p>
        </w:tc>
        <w:tc>
          <w:tcPr>
            <w:tcW w:w="0" w:type="auto"/>
            <w:shd w:val="clear" w:color="auto" w:fill="auto"/>
          </w:tcPr>
          <w:p w14:paraId="3B17AD4B" w14:textId="77777777" w:rsidR="001F74F6" w:rsidRPr="007738C8" w:rsidRDefault="005324EA" w:rsidP="007738C8">
            <w:pPr>
              <w:pStyle w:val="Other0"/>
              <w:widowControl/>
              <w:spacing w:after="120"/>
              <w:ind w:firstLine="360"/>
              <w:rPr>
                <w:color w:val="auto"/>
              </w:rPr>
            </w:pPr>
            <w:r w:rsidRPr="007738C8">
              <w:rPr>
                <w:color w:val="auto"/>
              </w:rPr>
              <w:t>s</w:t>
            </w:r>
            <w:r w:rsidRPr="007738C8">
              <w:rPr>
                <w:b/>
                <w:bCs/>
                <w:color w:val="auto"/>
              </w:rPr>
              <w:t>ié</w:t>
            </w:r>
            <w:r w:rsidRPr="007738C8">
              <w:rPr>
                <w:color w:val="auto"/>
              </w:rPr>
              <w:t>nt</w:t>
            </w:r>
            <w:r w:rsidRPr="007738C8">
              <w:rPr>
                <w:b/>
                <w:bCs/>
                <w:color w:val="auto"/>
              </w:rPr>
              <w:t>ase</w:t>
            </w:r>
          </w:p>
        </w:tc>
        <w:tc>
          <w:tcPr>
            <w:tcW w:w="0" w:type="auto"/>
            <w:shd w:val="clear" w:color="auto" w:fill="auto"/>
          </w:tcPr>
          <w:p w14:paraId="165FDEB4" w14:textId="77777777" w:rsidR="001F74F6" w:rsidRPr="007738C8" w:rsidRDefault="005324EA" w:rsidP="007738C8">
            <w:pPr>
              <w:pStyle w:val="Other0"/>
              <w:widowControl/>
              <w:spacing w:after="120"/>
              <w:ind w:firstLine="360"/>
              <w:rPr>
                <w:color w:val="auto"/>
              </w:rPr>
            </w:pPr>
            <w:r w:rsidRPr="007738C8">
              <w:rPr>
                <w:color w:val="auto"/>
              </w:rPr>
              <w:t>s</w:t>
            </w:r>
            <w:r w:rsidRPr="007738C8">
              <w:rPr>
                <w:b/>
                <w:bCs/>
                <w:color w:val="auto"/>
              </w:rPr>
              <w:t>ié</w:t>
            </w:r>
            <w:r w:rsidRPr="007738C8">
              <w:rPr>
                <w:color w:val="auto"/>
              </w:rPr>
              <w:t>nt</w:t>
            </w:r>
            <w:r w:rsidRPr="007738C8">
              <w:rPr>
                <w:b/>
                <w:bCs/>
                <w:color w:val="auto"/>
              </w:rPr>
              <w:t>anse</w:t>
            </w:r>
          </w:p>
        </w:tc>
        <w:tc>
          <w:tcPr>
            <w:tcW w:w="0" w:type="auto"/>
            <w:shd w:val="clear" w:color="auto" w:fill="auto"/>
          </w:tcPr>
          <w:p w14:paraId="76EF6BAA" w14:textId="77777777" w:rsidR="001F74F6" w:rsidRPr="007738C8" w:rsidRDefault="005324EA" w:rsidP="007738C8">
            <w:pPr>
              <w:pStyle w:val="Other0"/>
              <w:widowControl/>
              <w:spacing w:after="120"/>
              <w:ind w:firstLine="360"/>
              <w:rPr>
                <w:color w:val="auto"/>
              </w:rPr>
            </w:pPr>
            <w:r w:rsidRPr="007738C8">
              <w:rPr>
                <w:color w:val="auto"/>
              </w:rPr>
              <w:t>no te s</w:t>
            </w:r>
            <w:r w:rsidRPr="007738C8">
              <w:rPr>
                <w:b/>
                <w:bCs/>
                <w:color w:val="auto"/>
              </w:rPr>
              <w:t>ie</w:t>
            </w:r>
            <w:r w:rsidRPr="007738C8">
              <w:rPr>
                <w:color w:val="auto"/>
              </w:rPr>
              <w:t>nt</w:t>
            </w:r>
            <w:r w:rsidRPr="007738C8">
              <w:rPr>
                <w:b/>
                <w:bCs/>
                <w:color w:val="auto"/>
              </w:rPr>
              <w:t>as</w:t>
            </w:r>
          </w:p>
        </w:tc>
        <w:tc>
          <w:tcPr>
            <w:tcW w:w="0" w:type="auto"/>
            <w:shd w:val="clear" w:color="auto" w:fill="auto"/>
          </w:tcPr>
          <w:p w14:paraId="5A025583" w14:textId="77777777" w:rsidR="001F74F6" w:rsidRPr="007738C8" w:rsidRDefault="005324EA" w:rsidP="007738C8">
            <w:pPr>
              <w:pStyle w:val="Other0"/>
              <w:widowControl/>
              <w:spacing w:after="120"/>
              <w:ind w:firstLine="360"/>
              <w:rPr>
                <w:color w:val="auto"/>
              </w:rPr>
            </w:pPr>
            <w:r w:rsidRPr="007738C8">
              <w:rPr>
                <w:color w:val="auto"/>
              </w:rPr>
              <w:t>s</w:t>
            </w:r>
            <w:r w:rsidRPr="007738C8">
              <w:rPr>
                <w:b/>
                <w:bCs/>
                <w:color w:val="auto"/>
              </w:rPr>
              <w:t>ié</w:t>
            </w:r>
            <w:r w:rsidRPr="007738C8">
              <w:rPr>
                <w:color w:val="auto"/>
              </w:rPr>
              <w:t>nt</w:t>
            </w:r>
            <w:r w:rsidRPr="007738C8">
              <w:rPr>
                <w:b/>
                <w:bCs/>
                <w:color w:val="auto"/>
              </w:rPr>
              <w:t>ete</w:t>
            </w:r>
          </w:p>
        </w:tc>
      </w:tr>
    </w:tbl>
    <w:p w14:paraId="1A3FDCED" w14:textId="77777777" w:rsidR="001F74F6" w:rsidRPr="007E7A6C" w:rsidRDefault="005324EA" w:rsidP="007E7A6C">
      <w:pPr>
        <w:pStyle w:val="Tablecaption0"/>
        <w:widowControl/>
        <w:spacing w:after="120" w:line="240" w:lineRule="auto"/>
        <w:rPr>
          <w:color w:val="auto"/>
        </w:rPr>
      </w:pPr>
      <w:r w:rsidRPr="007E7A6C">
        <w:rPr>
          <w:b/>
          <w:bCs/>
          <w:color w:val="auto"/>
        </w:rPr>
        <w:t xml:space="preserve">Actividad 6. </w:t>
      </w:r>
      <w:r w:rsidRPr="007E7A6C">
        <w:rPr>
          <w:color w:val="auto"/>
        </w:rPr>
        <w:t>Escribe los mandatos correctos de estos verbos reflexivos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350"/>
        <w:gridCol w:w="2064"/>
        <w:gridCol w:w="1549"/>
        <w:gridCol w:w="1319"/>
        <w:gridCol w:w="1881"/>
      </w:tblGrid>
      <w:tr w:rsidR="008050BB" w:rsidRPr="007E7A6C" w14:paraId="46BD17EE" w14:textId="77777777" w:rsidTr="007738C8">
        <w:trPr>
          <w:cantSplit/>
          <w:jc w:val="center"/>
        </w:trPr>
        <w:tc>
          <w:tcPr>
            <w:tcW w:w="0" w:type="auto"/>
            <w:shd w:val="clear" w:color="auto" w:fill="auto"/>
          </w:tcPr>
          <w:p w14:paraId="5C51CA6B" w14:textId="77777777" w:rsidR="001F74F6" w:rsidRPr="007738C8" w:rsidRDefault="005324EA" w:rsidP="007738C8">
            <w:pPr>
              <w:pStyle w:val="Other0"/>
              <w:widowControl/>
              <w:spacing w:after="120"/>
              <w:ind w:firstLine="0"/>
              <w:rPr>
                <w:color w:val="auto"/>
              </w:rPr>
            </w:pPr>
            <w:r w:rsidRPr="007738C8">
              <w:rPr>
                <w:b/>
                <w:bCs/>
                <w:color w:val="auto"/>
              </w:rPr>
              <w:t>Relajarse:</w:t>
            </w:r>
          </w:p>
        </w:tc>
        <w:tc>
          <w:tcPr>
            <w:tcW w:w="0" w:type="auto"/>
            <w:shd w:val="clear" w:color="auto" w:fill="auto"/>
          </w:tcPr>
          <w:p w14:paraId="48CF5412" w14:textId="77777777" w:rsidR="001F74F6" w:rsidRPr="007738C8" w:rsidRDefault="005324EA" w:rsidP="007738C8">
            <w:pPr>
              <w:pStyle w:val="Other0"/>
              <w:widowControl/>
              <w:spacing w:after="120"/>
              <w:ind w:firstLine="360"/>
              <w:rPr>
                <w:color w:val="auto"/>
              </w:rPr>
            </w:pPr>
            <w:r w:rsidRPr="007738C8">
              <w:rPr>
                <w:color w:val="auto"/>
              </w:rPr>
              <w:t>tú; no</w:t>
            </w:r>
          </w:p>
        </w:tc>
        <w:tc>
          <w:tcPr>
            <w:tcW w:w="0" w:type="auto"/>
            <w:shd w:val="clear" w:color="auto" w:fill="auto"/>
          </w:tcPr>
          <w:p w14:paraId="54D91147" w14:textId="77777777" w:rsidR="001F74F6" w:rsidRPr="007738C8" w:rsidRDefault="005324EA" w:rsidP="007738C8">
            <w:pPr>
              <w:pStyle w:val="Other0"/>
              <w:widowControl/>
              <w:spacing w:after="120"/>
              <w:ind w:firstLine="0"/>
              <w:rPr>
                <w:color w:val="auto"/>
              </w:rPr>
            </w:pPr>
            <w:r w:rsidRPr="007738C8">
              <w:rPr>
                <w:color w:val="auto"/>
              </w:rPr>
              <w:t>tú;</w:t>
            </w:r>
          </w:p>
        </w:tc>
        <w:tc>
          <w:tcPr>
            <w:tcW w:w="0" w:type="auto"/>
            <w:shd w:val="clear" w:color="auto" w:fill="auto"/>
          </w:tcPr>
          <w:p w14:paraId="2678A95C" w14:textId="77777777" w:rsidR="001F74F6" w:rsidRPr="007738C8" w:rsidRDefault="005324EA" w:rsidP="007738C8">
            <w:pPr>
              <w:pStyle w:val="Other0"/>
              <w:widowControl/>
              <w:spacing w:after="120"/>
              <w:ind w:firstLine="0"/>
              <w:rPr>
                <w:color w:val="auto"/>
              </w:rPr>
            </w:pPr>
            <w:r w:rsidRPr="007738C8">
              <w:rPr>
                <w:color w:val="auto"/>
              </w:rPr>
              <w:t>Ud. ;</w:t>
            </w:r>
          </w:p>
        </w:tc>
        <w:tc>
          <w:tcPr>
            <w:tcW w:w="0" w:type="auto"/>
            <w:shd w:val="clear" w:color="auto" w:fill="auto"/>
          </w:tcPr>
          <w:p w14:paraId="7E05FCB8" w14:textId="77777777" w:rsidR="001F74F6" w:rsidRPr="007738C8" w:rsidRDefault="005324EA" w:rsidP="007738C8">
            <w:pPr>
              <w:pStyle w:val="Other0"/>
              <w:widowControl/>
              <w:spacing w:after="120"/>
              <w:ind w:firstLine="0"/>
              <w:rPr>
                <w:color w:val="auto"/>
              </w:rPr>
            </w:pPr>
            <w:proofErr w:type="spellStart"/>
            <w:r w:rsidRPr="007738C8">
              <w:rPr>
                <w:color w:val="auto"/>
              </w:rPr>
              <w:t>Uds</w:t>
            </w:r>
            <w:proofErr w:type="spellEnd"/>
          </w:p>
        </w:tc>
      </w:tr>
      <w:tr w:rsidR="008050BB" w:rsidRPr="007E7A6C" w14:paraId="3053EBA3" w14:textId="77777777" w:rsidTr="007738C8">
        <w:trPr>
          <w:cantSplit/>
          <w:jc w:val="center"/>
        </w:trPr>
        <w:tc>
          <w:tcPr>
            <w:tcW w:w="0" w:type="auto"/>
            <w:shd w:val="clear" w:color="auto" w:fill="auto"/>
          </w:tcPr>
          <w:p w14:paraId="5F4BCD51" w14:textId="77777777" w:rsidR="001F74F6" w:rsidRPr="007738C8" w:rsidRDefault="005324EA" w:rsidP="007738C8">
            <w:pPr>
              <w:pStyle w:val="Other0"/>
              <w:widowControl/>
              <w:spacing w:after="120"/>
              <w:ind w:firstLine="0"/>
              <w:rPr>
                <w:color w:val="auto"/>
              </w:rPr>
            </w:pPr>
            <w:r w:rsidRPr="007738C8">
              <w:rPr>
                <w:b/>
                <w:bCs/>
                <w:color w:val="auto"/>
              </w:rPr>
              <w:t>Ponerse</w:t>
            </w:r>
            <w:r w:rsidRPr="007738C8">
              <w:rPr>
                <w:color w:val="auto"/>
              </w:rPr>
              <w:t>:</w:t>
            </w:r>
          </w:p>
        </w:tc>
        <w:tc>
          <w:tcPr>
            <w:tcW w:w="0" w:type="auto"/>
            <w:shd w:val="clear" w:color="auto" w:fill="auto"/>
          </w:tcPr>
          <w:p w14:paraId="7A107DAE" w14:textId="77777777" w:rsidR="001F74F6" w:rsidRPr="007738C8" w:rsidRDefault="005324EA" w:rsidP="007738C8">
            <w:pPr>
              <w:pStyle w:val="Other0"/>
              <w:widowControl/>
              <w:spacing w:after="120"/>
              <w:ind w:firstLine="0"/>
              <w:rPr>
                <w:color w:val="auto"/>
              </w:rPr>
            </w:pPr>
            <w:r w:rsidRPr="007738C8">
              <w:rPr>
                <w:color w:val="auto"/>
              </w:rPr>
              <w:t>tú; no</w:t>
            </w:r>
          </w:p>
        </w:tc>
        <w:tc>
          <w:tcPr>
            <w:tcW w:w="0" w:type="auto"/>
            <w:shd w:val="clear" w:color="auto" w:fill="auto"/>
          </w:tcPr>
          <w:p w14:paraId="65B27392" w14:textId="77777777" w:rsidR="001F74F6" w:rsidRPr="007738C8" w:rsidRDefault="005324EA" w:rsidP="007738C8">
            <w:pPr>
              <w:pStyle w:val="Other0"/>
              <w:widowControl/>
              <w:spacing w:after="120"/>
              <w:ind w:firstLine="0"/>
              <w:rPr>
                <w:color w:val="auto"/>
              </w:rPr>
            </w:pPr>
            <w:r w:rsidRPr="007738C8">
              <w:rPr>
                <w:color w:val="auto"/>
              </w:rPr>
              <w:t>tú;</w:t>
            </w:r>
          </w:p>
        </w:tc>
        <w:tc>
          <w:tcPr>
            <w:tcW w:w="0" w:type="auto"/>
            <w:shd w:val="clear" w:color="auto" w:fill="auto"/>
          </w:tcPr>
          <w:p w14:paraId="0A088F85" w14:textId="77777777" w:rsidR="001F74F6" w:rsidRPr="007738C8" w:rsidRDefault="005324EA" w:rsidP="007738C8">
            <w:pPr>
              <w:pStyle w:val="Other0"/>
              <w:widowControl/>
              <w:spacing w:after="120"/>
              <w:ind w:firstLine="0"/>
              <w:rPr>
                <w:color w:val="auto"/>
              </w:rPr>
            </w:pPr>
            <w:r w:rsidRPr="007738C8">
              <w:rPr>
                <w:color w:val="auto"/>
              </w:rPr>
              <w:t>Ud. ;</w:t>
            </w:r>
          </w:p>
        </w:tc>
        <w:tc>
          <w:tcPr>
            <w:tcW w:w="0" w:type="auto"/>
            <w:shd w:val="clear" w:color="auto" w:fill="auto"/>
          </w:tcPr>
          <w:p w14:paraId="05768EE0" w14:textId="77777777" w:rsidR="001F74F6" w:rsidRPr="007738C8" w:rsidRDefault="005324EA" w:rsidP="007738C8">
            <w:pPr>
              <w:pStyle w:val="Other0"/>
              <w:widowControl/>
              <w:spacing w:after="120"/>
              <w:ind w:firstLine="360"/>
              <w:rPr>
                <w:color w:val="auto"/>
              </w:rPr>
            </w:pPr>
            <w:r w:rsidRPr="007738C8">
              <w:rPr>
                <w:color w:val="auto"/>
              </w:rPr>
              <w:t>Uds.</w:t>
            </w:r>
          </w:p>
        </w:tc>
      </w:tr>
      <w:tr w:rsidR="008050BB" w:rsidRPr="007E7A6C" w14:paraId="233EAA23" w14:textId="77777777" w:rsidTr="007738C8">
        <w:trPr>
          <w:cantSplit/>
          <w:jc w:val="center"/>
        </w:trPr>
        <w:tc>
          <w:tcPr>
            <w:tcW w:w="0" w:type="auto"/>
            <w:shd w:val="clear" w:color="auto" w:fill="auto"/>
          </w:tcPr>
          <w:p w14:paraId="1E8391E7" w14:textId="77777777" w:rsidR="001F74F6" w:rsidRPr="007738C8" w:rsidRDefault="005324EA" w:rsidP="007738C8">
            <w:pPr>
              <w:pStyle w:val="Other0"/>
              <w:widowControl/>
              <w:spacing w:after="120"/>
              <w:ind w:firstLine="0"/>
              <w:rPr>
                <w:color w:val="auto"/>
              </w:rPr>
            </w:pPr>
            <w:r w:rsidRPr="007738C8">
              <w:rPr>
                <w:b/>
                <w:bCs/>
                <w:color w:val="auto"/>
              </w:rPr>
              <w:t>Caerse</w:t>
            </w:r>
            <w:r w:rsidRPr="007738C8">
              <w:rPr>
                <w:color w:val="auto"/>
              </w:rPr>
              <w:t>:</w:t>
            </w:r>
          </w:p>
        </w:tc>
        <w:tc>
          <w:tcPr>
            <w:tcW w:w="0" w:type="auto"/>
            <w:shd w:val="clear" w:color="auto" w:fill="auto"/>
          </w:tcPr>
          <w:p w14:paraId="3880FB8C" w14:textId="77777777" w:rsidR="001F74F6" w:rsidRPr="007738C8" w:rsidRDefault="005324EA" w:rsidP="007738C8">
            <w:pPr>
              <w:pStyle w:val="Other0"/>
              <w:widowControl/>
              <w:spacing w:after="120"/>
              <w:ind w:firstLine="360"/>
              <w:rPr>
                <w:color w:val="auto"/>
              </w:rPr>
            </w:pPr>
            <w:r w:rsidRPr="007738C8">
              <w:rPr>
                <w:color w:val="auto"/>
              </w:rPr>
              <w:t>tú; no</w:t>
            </w:r>
          </w:p>
        </w:tc>
        <w:tc>
          <w:tcPr>
            <w:tcW w:w="0" w:type="auto"/>
            <w:shd w:val="clear" w:color="auto" w:fill="auto"/>
          </w:tcPr>
          <w:p w14:paraId="473EFF47" w14:textId="77777777" w:rsidR="001F74F6" w:rsidRPr="007738C8" w:rsidRDefault="005324EA" w:rsidP="007738C8">
            <w:pPr>
              <w:pStyle w:val="Other0"/>
              <w:widowControl/>
              <w:spacing w:after="120"/>
              <w:ind w:firstLine="360"/>
              <w:rPr>
                <w:color w:val="auto"/>
              </w:rPr>
            </w:pPr>
            <w:r w:rsidRPr="007738C8">
              <w:rPr>
                <w:color w:val="auto"/>
              </w:rPr>
              <w:t>tú;</w:t>
            </w:r>
          </w:p>
        </w:tc>
        <w:tc>
          <w:tcPr>
            <w:tcW w:w="0" w:type="auto"/>
            <w:shd w:val="clear" w:color="auto" w:fill="auto"/>
          </w:tcPr>
          <w:p w14:paraId="56D42354" w14:textId="77777777" w:rsidR="001F74F6" w:rsidRPr="007738C8" w:rsidRDefault="005324EA" w:rsidP="007738C8">
            <w:pPr>
              <w:pStyle w:val="Other0"/>
              <w:widowControl/>
              <w:spacing w:after="120"/>
              <w:ind w:firstLine="0"/>
              <w:rPr>
                <w:color w:val="auto"/>
              </w:rPr>
            </w:pPr>
            <w:r w:rsidRPr="007738C8">
              <w:rPr>
                <w:color w:val="auto"/>
              </w:rPr>
              <w:t>Ud. ;</w:t>
            </w:r>
          </w:p>
        </w:tc>
        <w:tc>
          <w:tcPr>
            <w:tcW w:w="0" w:type="auto"/>
            <w:shd w:val="clear" w:color="auto" w:fill="auto"/>
          </w:tcPr>
          <w:p w14:paraId="235C33DF" w14:textId="77777777" w:rsidR="001F74F6" w:rsidRPr="007738C8" w:rsidRDefault="005324EA" w:rsidP="007738C8">
            <w:pPr>
              <w:pStyle w:val="Other0"/>
              <w:widowControl/>
              <w:spacing w:after="120"/>
              <w:ind w:firstLine="360"/>
              <w:rPr>
                <w:color w:val="auto"/>
              </w:rPr>
            </w:pPr>
            <w:r w:rsidRPr="007738C8">
              <w:rPr>
                <w:color w:val="auto"/>
              </w:rPr>
              <w:t>Uds.</w:t>
            </w:r>
          </w:p>
        </w:tc>
      </w:tr>
      <w:tr w:rsidR="008050BB" w:rsidRPr="007E7A6C" w14:paraId="685E4B07" w14:textId="77777777" w:rsidTr="007738C8">
        <w:trPr>
          <w:cantSplit/>
          <w:jc w:val="center"/>
        </w:trPr>
        <w:tc>
          <w:tcPr>
            <w:tcW w:w="0" w:type="auto"/>
            <w:shd w:val="clear" w:color="auto" w:fill="auto"/>
          </w:tcPr>
          <w:p w14:paraId="3611B611" w14:textId="77777777" w:rsidR="001F74F6" w:rsidRPr="007738C8" w:rsidRDefault="005324EA" w:rsidP="007738C8">
            <w:pPr>
              <w:pStyle w:val="Other0"/>
              <w:widowControl/>
              <w:spacing w:after="120"/>
              <w:ind w:firstLine="0"/>
              <w:rPr>
                <w:color w:val="auto"/>
              </w:rPr>
            </w:pPr>
            <w:r w:rsidRPr="007738C8">
              <w:rPr>
                <w:b/>
                <w:bCs/>
                <w:color w:val="auto"/>
              </w:rPr>
              <w:t>Acostarse:</w:t>
            </w:r>
          </w:p>
        </w:tc>
        <w:tc>
          <w:tcPr>
            <w:tcW w:w="0" w:type="auto"/>
            <w:shd w:val="clear" w:color="auto" w:fill="auto"/>
          </w:tcPr>
          <w:p w14:paraId="60826A3D" w14:textId="77777777" w:rsidR="001F74F6" w:rsidRPr="007738C8" w:rsidRDefault="005324EA" w:rsidP="007738C8">
            <w:pPr>
              <w:pStyle w:val="Other0"/>
              <w:widowControl/>
              <w:spacing w:after="120"/>
              <w:ind w:firstLine="360"/>
              <w:rPr>
                <w:color w:val="auto"/>
              </w:rPr>
            </w:pPr>
            <w:r w:rsidRPr="007738C8">
              <w:rPr>
                <w:color w:val="auto"/>
              </w:rPr>
              <w:t>tú; no</w:t>
            </w:r>
          </w:p>
        </w:tc>
        <w:tc>
          <w:tcPr>
            <w:tcW w:w="0" w:type="auto"/>
            <w:shd w:val="clear" w:color="auto" w:fill="auto"/>
          </w:tcPr>
          <w:p w14:paraId="06328B9E" w14:textId="77777777" w:rsidR="001F74F6" w:rsidRPr="007738C8" w:rsidRDefault="005324EA" w:rsidP="007738C8">
            <w:pPr>
              <w:pStyle w:val="Other0"/>
              <w:widowControl/>
              <w:spacing w:after="120"/>
              <w:ind w:firstLine="360"/>
              <w:rPr>
                <w:color w:val="auto"/>
              </w:rPr>
            </w:pPr>
            <w:r w:rsidRPr="007738C8">
              <w:rPr>
                <w:color w:val="auto"/>
              </w:rPr>
              <w:t>tú;</w:t>
            </w:r>
          </w:p>
        </w:tc>
        <w:tc>
          <w:tcPr>
            <w:tcW w:w="0" w:type="auto"/>
            <w:shd w:val="clear" w:color="auto" w:fill="auto"/>
          </w:tcPr>
          <w:p w14:paraId="5C22DDA0" w14:textId="77777777" w:rsidR="001F74F6" w:rsidRPr="007738C8" w:rsidRDefault="005324EA" w:rsidP="007738C8">
            <w:pPr>
              <w:pStyle w:val="Other0"/>
              <w:widowControl/>
              <w:spacing w:after="120"/>
              <w:ind w:firstLine="0"/>
              <w:rPr>
                <w:color w:val="auto"/>
              </w:rPr>
            </w:pPr>
            <w:r w:rsidRPr="007738C8">
              <w:rPr>
                <w:color w:val="auto"/>
              </w:rPr>
              <w:t>Ud. ;</w:t>
            </w:r>
          </w:p>
        </w:tc>
        <w:tc>
          <w:tcPr>
            <w:tcW w:w="0" w:type="auto"/>
            <w:shd w:val="clear" w:color="auto" w:fill="auto"/>
          </w:tcPr>
          <w:p w14:paraId="409D29ED" w14:textId="77777777" w:rsidR="001F74F6" w:rsidRPr="007738C8" w:rsidRDefault="005324EA" w:rsidP="007738C8">
            <w:pPr>
              <w:pStyle w:val="Other0"/>
              <w:widowControl/>
              <w:spacing w:after="120"/>
              <w:ind w:firstLine="360"/>
              <w:rPr>
                <w:color w:val="auto"/>
              </w:rPr>
            </w:pPr>
            <w:r w:rsidRPr="007738C8">
              <w:rPr>
                <w:color w:val="auto"/>
              </w:rPr>
              <w:t>Uds.</w:t>
            </w:r>
          </w:p>
        </w:tc>
      </w:tr>
    </w:tbl>
    <w:p w14:paraId="047134E5" w14:textId="77777777" w:rsidR="001F74F6" w:rsidRPr="007E7A6C" w:rsidRDefault="005324EA" w:rsidP="0002501B">
      <w:pPr>
        <w:pStyle w:val="Heading3"/>
      </w:pPr>
      <w:bookmarkStart w:id="221" w:name="bookmark378"/>
      <w:bookmarkStart w:id="222" w:name="bookmark379"/>
      <w:r w:rsidRPr="007E7A6C">
        <w:t>Una cosa más:</w:t>
      </w:r>
      <w:bookmarkEnd w:id="221"/>
      <w:bookmarkEnd w:id="222"/>
    </w:p>
    <w:p w14:paraId="0606F782" w14:textId="091ABC4F" w:rsidR="001F74F6" w:rsidRPr="007E7A6C" w:rsidRDefault="005324EA" w:rsidP="007E7A6C">
      <w:pPr>
        <w:pStyle w:val="BodyText"/>
        <w:widowControl/>
        <w:spacing w:after="120"/>
        <w:rPr>
          <w:color w:val="auto"/>
        </w:rPr>
      </w:pPr>
      <w:r w:rsidRPr="003C59FA">
        <w:rPr>
          <w:color w:val="auto"/>
          <w:lang w:val="en-US"/>
        </w:rPr>
        <w:t xml:space="preserve">Remember, direct object pronouns replace nouns. So, instead of saying </w:t>
      </w:r>
      <w:r w:rsidR="00126D8C" w:rsidRPr="003C59FA">
        <w:rPr>
          <w:color w:val="auto"/>
          <w:lang w:val="en-US"/>
        </w:rPr>
        <w:t>“</w:t>
      </w:r>
      <w:r w:rsidRPr="003C59FA">
        <w:rPr>
          <w:color w:val="auto"/>
          <w:lang w:val="en-US"/>
        </w:rPr>
        <w:t>Extend your arm,</w:t>
      </w:r>
      <w:r w:rsidR="00126D8C" w:rsidRPr="003C59FA">
        <w:rPr>
          <w:color w:val="auto"/>
          <w:lang w:val="en-US"/>
        </w:rPr>
        <w:t>”</w:t>
      </w:r>
      <w:r w:rsidRPr="003C59FA">
        <w:rPr>
          <w:color w:val="auto"/>
          <w:lang w:val="en-US"/>
        </w:rPr>
        <w:t xml:space="preserve"> you might want to say, </w:t>
      </w:r>
      <w:r w:rsidR="00126D8C" w:rsidRPr="003C59FA">
        <w:rPr>
          <w:color w:val="auto"/>
          <w:lang w:val="en-US"/>
        </w:rPr>
        <w:t>“</w:t>
      </w:r>
      <w:r w:rsidRPr="003C59FA">
        <w:rPr>
          <w:color w:val="auto"/>
          <w:lang w:val="en-US"/>
        </w:rPr>
        <w:t>Extend it.</w:t>
      </w:r>
      <w:r w:rsidR="00126D8C" w:rsidRPr="003C59FA">
        <w:rPr>
          <w:color w:val="auto"/>
          <w:lang w:val="en-US"/>
        </w:rPr>
        <w:t>”</w:t>
      </w:r>
      <w:r w:rsidRPr="003C59FA">
        <w:rPr>
          <w:color w:val="auto"/>
          <w:lang w:val="en-US"/>
        </w:rPr>
        <w:t xml:space="preserve"> </w:t>
      </w:r>
      <w:r w:rsidRPr="007E7A6C">
        <w:rPr>
          <w:color w:val="auto"/>
        </w:rPr>
        <w:t>Extienda el brazo - Extiéndalo. No lo extienda.</w:t>
      </w:r>
    </w:p>
    <w:p w14:paraId="5451E02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412607C" w14:textId="77777777" w:rsidR="001F74F6" w:rsidRPr="007E7A6C" w:rsidRDefault="005324EA" w:rsidP="007E7A6C">
      <w:pPr>
        <w:pStyle w:val="BodyText"/>
        <w:widowControl/>
        <w:spacing w:after="120"/>
        <w:rPr>
          <w:color w:val="auto"/>
        </w:rPr>
      </w:pPr>
      <w:r w:rsidRPr="007E7A6C">
        <w:rPr>
          <w:color w:val="auto"/>
        </w:rPr>
        <w:lastRenderedPageBreak/>
        <w:t>Page 109</w:t>
      </w:r>
    </w:p>
    <w:p w14:paraId="300C6717" w14:textId="77777777" w:rsidR="001F74F6" w:rsidRPr="007E7A6C" w:rsidRDefault="005324EA" w:rsidP="007E7A6C">
      <w:pPr>
        <w:pStyle w:val="BodyText"/>
        <w:widowControl/>
        <w:spacing w:after="120"/>
        <w:rPr>
          <w:color w:val="auto"/>
        </w:rPr>
      </w:pPr>
      <w:r w:rsidRPr="007E7A6C">
        <w:rPr>
          <w:b/>
          <w:bCs/>
          <w:color w:val="auto"/>
        </w:rPr>
        <w:t xml:space="preserve">Actividad 7. </w:t>
      </w:r>
      <w:r w:rsidRPr="007E7A6C">
        <w:rPr>
          <w:color w:val="auto"/>
        </w:rPr>
        <w:t>Usando mandatos formales con Ud., escribe los mandatos.</w:t>
      </w:r>
    </w:p>
    <w:p w14:paraId="66DBA25D" w14:textId="77777777" w:rsidR="001F74F6" w:rsidRPr="007E7A6C" w:rsidRDefault="005324EA" w:rsidP="007E7A6C">
      <w:pPr>
        <w:pStyle w:val="BodyText"/>
        <w:widowControl/>
        <w:tabs>
          <w:tab w:val="left" w:pos="221"/>
          <w:tab w:val="left" w:leader="underscore" w:pos="4248"/>
        </w:tabs>
        <w:spacing w:after="120"/>
        <w:rPr>
          <w:color w:val="auto"/>
        </w:rPr>
      </w:pPr>
      <w:bookmarkStart w:id="223" w:name="bookmark380"/>
      <w:r w:rsidRPr="007E7A6C">
        <w:rPr>
          <w:color w:val="auto"/>
        </w:rPr>
        <w:t>1</w:t>
      </w:r>
      <w:bookmarkEnd w:id="223"/>
      <w:r w:rsidRPr="007E7A6C">
        <w:rPr>
          <w:color w:val="auto"/>
        </w:rPr>
        <w:t>.</w:t>
      </w:r>
      <w:r w:rsidRPr="007E7A6C">
        <w:rPr>
          <w:color w:val="auto"/>
        </w:rPr>
        <w:tab/>
        <w:t>levantarse: No</w:t>
      </w:r>
      <w:r w:rsidRPr="007E7A6C">
        <w:rPr>
          <w:color w:val="auto"/>
        </w:rPr>
        <w:tab/>
        <w:t>Ud.</w:t>
      </w:r>
    </w:p>
    <w:p w14:paraId="12F0AECB" w14:textId="77777777" w:rsidR="001F74F6" w:rsidRPr="007E7A6C" w:rsidRDefault="005324EA" w:rsidP="007E7A6C">
      <w:pPr>
        <w:pStyle w:val="BodyText"/>
        <w:widowControl/>
        <w:tabs>
          <w:tab w:val="left" w:pos="240"/>
          <w:tab w:val="left" w:leader="underscore" w:pos="4190"/>
        </w:tabs>
        <w:spacing w:after="120"/>
        <w:rPr>
          <w:color w:val="auto"/>
        </w:rPr>
      </w:pPr>
      <w:bookmarkStart w:id="224" w:name="bookmark381"/>
      <w:r w:rsidRPr="007E7A6C">
        <w:rPr>
          <w:color w:val="auto"/>
        </w:rPr>
        <w:t>2</w:t>
      </w:r>
      <w:bookmarkEnd w:id="224"/>
      <w:r w:rsidRPr="007E7A6C">
        <w:rPr>
          <w:color w:val="auto"/>
        </w:rPr>
        <w:t>.</w:t>
      </w:r>
      <w:r w:rsidRPr="007E7A6C">
        <w:rPr>
          <w:color w:val="auto"/>
        </w:rPr>
        <w:tab/>
        <w:t>toser:</w:t>
      </w:r>
      <w:r w:rsidRPr="007E7A6C">
        <w:rPr>
          <w:color w:val="auto"/>
        </w:rPr>
        <w:tab/>
        <w:t>Ud.</w:t>
      </w:r>
    </w:p>
    <w:p w14:paraId="366E4F87" w14:textId="560CF3BB" w:rsidR="001F74F6" w:rsidRPr="007E7A6C" w:rsidRDefault="005324EA" w:rsidP="007E7A6C">
      <w:pPr>
        <w:pStyle w:val="BodyText"/>
        <w:widowControl/>
        <w:tabs>
          <w:tab w:val="left" w:pos="245"/>
          <w:tab w:val="left" w:leader="underscore" w:pos="4934"/>
        </w:tabs>
        <w:spacing w:after="120"/>
        <w:rPr>
          <w:color w:val="auto"/>
        </w:rPr>
      </w:pPr>
      <w:bookmarkStart w:id="225" w:name="bookmark382"/>
      <w:r w:rsidRPr="007E7A6C">
        <w:rPr>
          <w:color w:val="auto"/>
        </w:rPr>
        <w:t>3</w:t>
      </w:r>
      <w:bookmarkEnd w:id="225"/>
      <w:r w:rsidRPr="007E7A6C">
        <w:rPr>
          <w:color w:val="auto"/>
        </w:rPr>
        <w:t>.</w:t>
      </w:r>
      <w:r w:rsidRPr="007E7A6C">
        <w:rPr>
          <w:color w:val="auto"/>
        </w:rPr>
        <w:tab/>
        <w:t xml:space="preserve">decir </w:t>
      </w:r>
      <w:r w:rsidR="00126D8C" w:rsidRPr="007E7A6C">
        <w:rPr>
          <w:color w:val="auto"/>
        </w:rPr>
        <w:t>“</w:t>
      </w:r>
      <w:r w:rsidRPr="007E7A6C">
        <w:rPr>
          <w:color w:val="auto"/>
        </w:rPr>
        <w:t>ah</w:t>
      </w:r>
      <w:r w:rsidR="00126D8C" w:rsidRPr="007E7A6C">
        <w:rPr>
          <w:color w:val="auto"/>
        </w:rPr>
        <w:t>”</w:t>
      </w:r>
      <w:r w:rsidRPr="007E7A6C">
        <w:rPr>
          <w:color w:val="auto"/>
        </w:rPr>
        <w:t xml:space="preserve">: </w:t>
      </w:r>
      <w:r w:rsidRPr="007E7A6C">
        <w:rPr>
          <w:color w:val="auto"/>
        </w:rPr>
        <w:tab/>
        <w:t>Ud.</w:t>
      </w:r>
    </w:p>
    <w:p w14:paraId="40EDC735" w14:textId="77777777" w:rsidR="001F74F6" w:rsidRPr="007E7A6C" w:rsidRDefault="005324EA" w:rsidP="007E7A6C">
      <w:pPr>
        <w:pStyle w:val="BodyText"/>
        <w:widowControl/>
        <w:tabs>
          <w:tab w:val="left" w:pos="250"/>
          <w:tab w:val="left" w:leader="underscore" w:pos="5414"/>
        </w:tabs>
        <w:spacing w:after="120"/>
        <w:rPr>
          <w:color w:val="auto"/>
        </w:rPr>
      </w:pPr>
      <w:bookmarkStart w:id="226" w:name="bookmark383"/>
      <w:r w:rsidRPr="007E7A6C">
        <w:rPr>
          <w:color w:val="auto"/>
        </w:rPr>
        <w:t>4</w:t>
      </w:r>
      <w:bookmarkEnd w:id="226"/>
      <w:r w:rsidRPr="007E7A6C">
        <w:rPr>
          <w:color w:val="auto"/>
        </w:rPr>
        <w:t>.</w:t>
      </w:r>
      <w:r w:rsidRPr="007E7A6C">
        <w:rPr>
          <w:color w:val="auto"/>
        </w:rPr>
        <w:tab/>
        <w:t>extender (e-</w:t>
      </w:r>
      <w:proofErr w:type="spellStart"/>
      <w:r w:rsidRPr="007E7A6C">
        <w:rPr>
          <w:color w:val="auto"/>
        </w:rPr>
        <w:t>ie</w:t>
      </w:r>
      <w:proofErr w:type="spellEnd"/>
      <w:r w:rsidRPr="007E7A6C">
        <w:rPr>
          <w:color w:val="auto"/>
        </w:rPr>
        <w:t xml:space="preserve">) el brazo: </w:t>
      </w:r>
      <w:r w:rsidRPr="007E7A6C">
        <w:rPr>
          <w:color w:val="auto"/>
        </w:rPr>
        <w:tab/>
        <w:t>Ud.</w:t>
      </w:r>
    </w:p>
    <w:p w14:paraId="7D001BEF" w14:textId="77777777" w:rsidR="001F74F6" w:rsidRPr="007E7A6C" w:rsidRDefault="005324EA" w:rsidP="007E7A6C">
      <w:pPr>
        <w:pStyle w:val="BodyText"/>
        <w:widowControl/>
        <w:tabs>
          <w:tab w:val="left" w:pos="240"/>
          <w:tab w:val="left" w:leader="underscore" w:pos="4853"/>
        </w:tabs>
        <w:spacing w:after="120"/>
        <w:rPr>
          <w:color w:val="auto"/>
        </w:rPr>
      </w:pPr>
      <w:bookmarkStart w:id="227" w:name="bookmark384"/>
      <w:r w:rsidRPr="007E7A6C">
        <w:rPr>
          <w:color w:val="auto"/>
        </w:rPr>
        <w:t>5</w:t>
      </w:r>
      <w:bookmarkEnd w:id="227"/>
      <w:r w:rsidRPr="007E7A6C">
        <w:rPr>
          <w:color w:val="auto"/>
        </w:rPr>
        <w:t>.</w:t>
      </w:r>
      <w:r w:rsidRPr="007E7A6C">
        <w:rPr>
          <w:color w:val="auto"/>
        </w:rPr>
        <w:tab/>
        <w:t xml:space="preserve">doblar el brazo: </w:t>
      </w:r>
      <w:r w:rsidRPr="007E7A6C">
        <w:rPr>
          <w:color w:val="auto"/>
        </w:rPr>
        <w:tab/>
        <w:t>Ud.</w:t>
      </w:r>
    </w:p>
    <w:p w14:paraId="083C9E4F" w14:textId="77777777" w:rsidR="001F74F6" w:rsidRPr="007E7A6C" w:rsidRDefault="005324EA" w:rsidP="007E7A6C">
      <w:pPr>
        <w:pStyle w:val="BodyText"/>
        <w:widowControl/>
        <w:tabs>
          <w:tab w:val="left" w:pos="240"/>
          <w:tab w:val="left" w:leader="underscore" w:pos="6134"/>
        </w:tabs>
        <w:spacing w:after="120"/>
        <w:rPr>
          <w:color w:val="auto"/>
        </w:rPr>
      </w:pPr>
      <w:bookmarkStart w:id="228" w:name="bookmark385"/>
      <w:r w:rsidRPr="007E7A6C">
        <w:rPr>
          <w:color w:val="auto"/>
        </w:rPr>
        <w:t>6</w:t>
      </w:r>
      <w:bookmarkEnd w:id="228"/>
      <w:r w:rsidRPr="007E7A6C">
        <w:rPr>
          <w:color w:val="auto"/>
        </w:rPr>
        <w:t>.</w:t>
      </w:r>
      <w:r w:rsidRPr="007E7A6C">
        <w:rPr>
          <w:color w:val="auto"/>
        </w:rPr>
        <w:tab/>
        <w:t xml:space="preserve">hacer un puño - </w:t>
      </w:r>
      <w:proofErr w:type="spellStart"/>
      <w:r w:rsidRPr="007E7A6C">
        <w:rPr>
          <w:color w:val="auto"/>
        </w:rPr>
        <w:t>to</w:t>
      </w:r>
      <w:proofErr w:type="spellEnd"/>
      <w:r w:rsidRPr="007E7A6C">
        <w:rPr>
          <w:color w:val="auto"/>
        </w:rPr>
        <w:t xml:space="preserve"> </w:t>
      </w:r>
      <w:proofErr w:type="spellStart"/>
      <w:r w:rsidRPr="007E7A6C">
        <w:rPr>
          <w:color w:val="auto"/>
        </w:rPr>
        <w:t>make</w:t>
      </w:r>
      <w:proofErr w:type="spellEnd"/>
      <w:r w:rsidRPr="007E7A6C">
        <w:rPr>
          <w:color w:val="auto"/>
        </w:rPr>
        <w:t xml:space="preserve"> a </w:t>
      </w:r>
      <w:proofErr w:type="spellStart"/>
      <w:r w:rsidRPr="007E7A6C">
        <w:rPr>
          <w:color w:val="auto"/>
        </w:rPr>
        <w:t>fist</w:t>
      </w:r>
      <w:proofErr w:type="spellEnd"/>
      <w:r w:rsidRPr="007E7A6C">
        <w:rPr>
          <w:color w:val="auto"/>
        </w:rPr>
        <w:t>:</w:t>
      </w:r>
      <w:r w:rsidRPr="007E7A6C">
        <w:rPr>
          <w:color w:val="auto"/>
        </w:rPr>
        <w:tab/>
        <w:t>Ud.</w:t>
      </w:r>
    </w:p>
    <w:p w14:paraId="1891E131" w14:textId="77777777" w:rsidR="001F74F6" w:rsidRPr="007E7A6C" w:rsidRDefault="005324EA" w:rsidP="007E7A6C">
      <w:pPr>
        <w:pStyle w:val="BodyText"/>
        <w:widowControl/>
        <w:tabs>
          <w:tab w:val="left" w:pos="240"/>
          <w:tab w:val="left" w:leader="underscore" w:pos="5290"/>
        </w:tabs>
        <w:spacing w:after="120"/>
        <w:rPr>
          <w:color w:val="auto"/>
        </w:rPr>
      </w:pPr>
      <w:bookmarkStart w:id="229" w:name="bookmark386"/>
      <w:r w:rsidRPr="007E7A6C">
        <w:rPr>
          <w:color w:val="auto"/>
        </w:rPr>
        <w:t>7</w:t>
      </w:r>
      <w:bookmarkEnd w:id="229"/>
      <w:r w:rsidRPr="007E7A6C">
        <w:rPr>
          <w:color w:val="auto"/>
        </w:rPr>
        <w:t>.</w:t>
      </w:r>
      <w:r w:rsidRPr="007E7A6C">
        <w:rPr>
          <w:color w:val="auto"/>
        </w:rPr>
        <w:tab/>
        <w:t>lavarse las manos:</w:t>
      </w:r>
      <w:r w:rsidRPr="007E7A6C">
        <w:rPr>
          <w:color w:val="auto"/>
        </w:rPr>
        <w:tab/>
        <w:t>Ud.</w:t>
      </w:r>
    </w:p>
    <w:p w14:paraId="2F78D9E3" w14:textId="77777777" w:rsidR="001F74F6" w:rsidRPr="007E7A6C" w:rsidRDefault="005324EA" w:rsidP="007E7A6C">
      <w:pPr>
        <w:pStyle w:val="BodyText"/>
        <w:widowControl/>
        <w:tabs>
          <w:tab w:val="left" w:pos="235"/>
          <w:tab w:val="left" w:leader="underscore" w:pos="5093"/>
        </w:tabs>
        <w:spacing w:after="120"/>
        <w:rPr>
          <w:color w:val="auto"/>
        </w:rPr>
      </w:pPr>
      <w:bookmarkStart w:id="230" w:name="bookmark387"/>
      <w:r w:rsidRPr="007E7A6C">
        <w:rPr>
          <w:color w:val="auto"/>
        </w:rPr>
        <w:t>8</w:t>
      </w:r>
      <w:bookmarkEnd w:id="230"/>
      <w:r w:rsidRPr="007E7A6C">
        <w:rPr>
          <w:color w:val="auto"/>
        </w:rPr>
        <w:t>.</w:t>
      </w:r>
      <w:r w:rsidRPr="007E7A6C">
        <w:rPr>
          <w:color w:val="auto"/>
        </w:rPr>
        <w:tab/>
        <w:t>moverse (</w:t>
      </w:r>
      <w:proofErr w:type="spellStart"/>
      <w:r w:rsidRPr="007E7A6C">
        <w:rPr>
          <w:color w:val="auto"/>
        </w:rPr>
        <w:t>to</w:t>
      </w:r>
      <w:proofErr w:type="spellEnd"/>
      <w:r w:rsidRPr="007E7A6C">
        <w:rPr>
          <w:color w:val="auto"/>
        </w:rPr>
        <w:t xml:space="preserve"> </w:t>
      </w:r>
      <w:proofErr w:type="spellStart"/>
      <w:r w:rsidRPr="007E7A6C">
        <w:rPr>
          <w:color w:val="auto"/>
        </w:rPr>
        <w:t>move</w:t>
      </w:r>
      <w:proofErr w:type="spellEnd"/>
      <w:r w:rsidRPr="007E7A6C">
        <w:rPr>
          <w:color w:val="auto"/>
        </w:rPr>
        <w:t>) No</w:t>
      </w:r>
      <w:r w:rsidRPr="007E7A6C">
        <w:rPr>
          <w:color w:val="auto"/>
        </w:rPr>
        <w:tab/>
        <w:t>Ud.</w:t>
      </w:r>
    </w:p>
    <w:p w14:paraId="4A4B9F13" w14:textId="77777777" w:rsidR="001F74F6" w:rsidRPr="007E7A6C" w:rsidRDefault="005324EA" w:rsidP="007E7A6C">
      <w:pPr>
        <w:pStyle w:val="BodyText"/>
        <w:widowControl/>
        <w:spacing w:after="120"/>
        <w:rPr>
          <w:color w:val="auto"/>
        </w:rPr>
      </w:pPr>
      <w:r w:rsidRPr="007E7A6C">
        <w:rPr>
          <w:b/>
          <w:bCs/>
          <w:color w:val="auto"/>
        </w:rPr>
        <w:t xml:space="preserve">Actividad 8. </w:t>
      </w:r>
      <w:r w:rsidRPr="007E7A6C">
        <w:rPr>
          <w:color w:val="auto"/>
        </w:rPr>
        <w:t>Completa con el mandato correcto.</w:t>
      </w:r>
    </w:p>
    <w:p w14:paraId="52226BED" w14:textId="77777777" w:rsidR="001F74F6" w:rsidRPr="007E7A6C" w:rsidRDefault="005324EA" w:rsidP="007E7A6C">
      <w:pPr>
        <w:pStyle w:val="BodyText"/>
        <w:widowControl/>
        <w:tabs>
          <w:tab w:val="left" w:pos="216"/>
          <w:tab w:val="left" w:leader="underscore" w:pos="2477"/>
          <w:tab w:val="right" w:pos="4061"/>
        </w:tabs>
        <w:spacing w:after="120"/>
        <w:rPr>
          <w:color w:val="auto"/>
        </w:rPr>
      </w:pPr>
      <w:bookmarkStart w:id="231" w:name="bookmark388"/>
      <w:r w:rsidRPr="007E7A6C">
        <w:rPr>
          <w:color w:val="auto"/>
        </w:rPr>
        <w:t>1</w:t>
      </w:r>
      <w:bookmarkEnd w:id="231"/>
      <w:r w:rsidRPr="007E7A6C">
        <w:rPr>
          <w:color w:val="auto"/>
        </w:rPr>
        <w:t>.</w:t>
      </w:r>
      <w:r w:rsidRPr="007E7A6C">
        <w:rPr>
          <w:color w:val="auto"/>
        </w:rPr>
        <w:tab/>
      </w:r>
      <w:r w:rsidRPr="007E7A6C">
        <w:rPr>
          <w:color w:val="auto"/>
        </w:rPr>
        <w:tab/>
        <w:t>tú.</w:t>
      </w:r>
      <w:r w:rsidRPr="007E7A6C">
        <w:rPr>
          <w:color w:val="auto"/>
        </w:rPr>
        <w:tab/>
        <w:t>(descansar)</w:t>
      </w:r>
    </w:p>
    <w:p w14:paraId="0D933CA4" w14:textId="77777777" w:rsidR="001F74F6" w:rsidRPr="007E7A6C" w:rsidRDefault="005324EA" w:rsidP="007E7A6C">
      <w:pPr>
        <w:pStyle w:val="BodyText"/>
        <w:widowControl/>
        <w:tabs>
          <w:tab w:val="left" w:pos="240"/>
          <w:tab w:val="left" w:leader="underscore" w:pos="2501"/>
          <w:tab w:val="right" w:pos="4046"/>
        </w:tabs>
        <w:spacing w:after="120"/>
        <w:rPr>
          <w:color w:val="auto"/>
        </w:rPr>
      </w:pPr>
      <w:bookmarkStart w:id="232" w:name="bookmark389"/>
      <w:r w:rsidRPr="007E7A6C">
        <w:rPr>
          <w:color w:val="auto"/>
        </w:rPr>
        <w:t>2</w:t>
      </w:r>
      <w:bookmarkEnd w:id="232"/>
      <w:r w:rsidRPr="007E7A6C">
        <w:rPr>
          <w:color w:val="auto"/>
        </w:rPr>
        <w:t>.</w:t>
      </w:r>
      <w:r w:rsidRPr="007E7A6C">
        <w:rPr>
          <w:color w:val="auto"/>
        </w:rPr>
        <w:tab/>
      </w:r>
      <w:r w:rsidRPr="007E7A6C">
        <w:rPr>
          <w:color w:val="auto"/>
        </w:rPr>
        <w:tab/>
        <w:t>Uds.</w:t>
      </w:r>
      <w:r w:rsidRPr="007E7A6C">
        <w:rPr>
          <w:color w:val="auto"/>
        </w:rPr>
        <w:tab/>
        <w:t>(relajarse)</w:t>
      </w:r>
    </w:p>
    <w:p w14:paraId="648A1560" w14:textId="77777777" w:rsidR="001F74F6" w:rsidRPr="007E7A6C" w:rsidRDefault="005324EA" w:rsidP="007E7A6C">
      <w:pPr>
        <w:pStyle w:val="BodyText"/>
        <w:widowControl/>
        <w:tabs>
          <w:tab w:val="left" w:pos="235"/>
          <w:tab w:val="left" w:leader="underscore" w:pos="2496"/>
          <w:tab w:val="left" w:pos="3058"/>
        </w:tabs>
        <w:spacing w:after="120"/>
        <w:rPr>
          <w:color w:val="auto"/>
        </w:rPr>
      </w:pPr>
      <w:bookmarkStart w:id="233" w:name="bookmark390"/>
      <w:r w:rsidRPr="007E7A6C">
        <w:rPr>
          <w:color w:val="auto"/>
        </w:rPr>
        <w:t>3</w:t>
      </w:r>
      <w:bookmarkEnd w:id="233"/>
      <w:r w:rsidRPr="007E7A6C">
        <w:rPr>
          <w:color w:val="auto"/>
        </w:rPr>
        <w:t>.</w:t>
      </w:r>
      <w:r w:rsidRPr="007E7A6C">
        <w:rPr>
          <w:color w:val="auto"/>
        </w:rPr>
        <w:tab/>
      </w:r>
      <w:r w:rsidRPr="007E7A6C">
        <w:rPr>
          <w:color w:val="auto"/>
        </w:rPr>
        <w:tab/>
        <w:t>Ud.</w:t>
      </w:r>
      <w:r w:rsidRPr="007E7A6C">
        <w:rPr>
          <w:color w:val="auto"/>
        </w:rPr>
        <w:tab/>
        <w:t>su pastilla. (tomar)</w:t>
      </w:r>
    </w:p>
    <w:p w14:paraId="2062EDC0" w14:textId="77777777" w:rsidR="001F74F6" w:rsidRPr="007E7A6C" w:rsidRDefault="005324EA" w:rsidP="007E7A6C">
      <w:pPr>
        <w:pStyle w:val="BodyText"/>
        <w:widowControl/>
        <w:tabs>
          <w:tab w:val="left" w:pos="178"/>
          <w:tab w:val="left" w:leader="underscore" w:pos="2338"/>
        </w:tabs>
        <w:spacing w:after="120"/>
        <w:rPr>
          <w:color w:val="auto"/>
        </w:rPr>
      </w:pPr>
      <w:bookmarkStart w:id="234" w:name="bookmark391"/>
      <w:r w:rsidRPr="007E7A6C">
        <w:rPr>
          <w:color w:val="auto"/>
        </w:rPr>
        <w:t>4</w:t>
      </w:r>
      <w:bookmarkEnd w:id="234"/>
      <w:r w:rsidRPr="007E7A6C">
        <w:rPr>
          <w:color w:val="auto"/>
        </w:rPr>
        <w:t>.</w:t>
      </w:r>
      <w:r w:rsidRPr="007E7A6C">
        <w:rPr>
          <w:color w:val="auto"/>
        </w:rPr>
        <w:tab/>
      </w:r>
      <w:r w:rsidRPr="007E7A6C">
        <w:rPr>
          <w:color w:val="auto"/>
        </w:rPr>
        <w:tab/>
        <w:t>Ud. sus síntomas. (describir)</w:t>
      </w:r>
    </w:p>
    <w:p w14:paraId="0E47AB7B" w14:textId="77777777" w:rsidR="001F74F6" w:rsidRPr="007E7A6C" w:rsidRDefault="005324EA" w:rsidP="007E7A6C">
      <w:pPr>
        <w:pStyle w:val="BodyText"/>
        <w:widowControl/>
        <w:tabs>
          <w:tab w:val="left" w:pos="226"/>
          <w:tab w:val="left" w:leader="underscore" w:pos="2746"/>
        </w:tabs>
        <w:spacing w:after="120"/>
        <w:rPr>
          <w:color w:val="auto"/>
        </w:rPr>
      </w:pPr>
      <w:bookmarkStart w:id="235" w:name="bookmark392"/>
      <w:r w:rsidRPr="007E7A6C">
        <w:rPr>
          <w:color w:val="auto"/>
        </w:rPr>
        <w:t>5</w:t>
      </w:r>
      <w:bookmarkEnd w:id="235"/>
      <w:r w:rsidRPr="007E7A6C">
        <w:rPr>
          <w:color w:val="auto"/>
        </w:rPr>
        <w:t>.</w:t>
      </w:r>
      <w:r w:rsidRPr="007E7A6C">
        <w:rPr>
          <w:color w:val="auto"/>
        </w:rPr>
        <w:tab/>
        <w:t>No</w:t>
      </w:r>
      <w:r w:rsidRPr="007E7A6C">
        <w:rPr>
          <w:color w:val="auto"/>
        </w:rPr>
        <w:tab/>
        <w:t>Uds. (fumar)</w:t>
      </w:r>
    </w:p>
    <w:p w14:paraId="6E8A4128" w14:textId="77777777" w:rsidR="001F74F6" w:rsidRPr="007E7A6C" w:rsidRDefault="005324EA" w:rsidP="007E7A6C">
      <w:pPr>
        <w:pStyle w:val="BodyText"/>
        <w:widowControl/>
        <w:tabs>
          <w:tab w:val="left" w:pos="235"/>
          <w:tab w:val="left" w:leader="underscore" w:pos="2640"/>
        </w:tabs>
        <w:spacing w:after="120"/>
        <w:rPr>
          <w:color w:val="auto"/>
        </w:rPr>
      </w:pPr>
      <w:bookmarkStart w:id="236" w:name="bookmark393"/>
      <w:r w:rsidRPr="007E7A6C">
        <w:rPr>
          <w:color w:val="auto"/>
        </w:rPr>
        <w:t>6</w:t>
      </w:r>
      <w:bookmarkEnd w:id="236"/>
      <w:r w:rsidRPr="007E7A6C">
        <w:rPr>
          <w:color w:val="auto"/>
        </w:rPr>
        <w:t>.</w:t>
      </w:r>
      <w:r w:rsidRPr="007E7A6C">
        <w:rPr>
          <w:color w:val="auto"/>
        </w:rPr>
        <w:tab/>
      </w:r>
      <w:r w:rsidRPr="007E7A6C">
        <w:rPr>
          <w:color w:val="auto"/>
        </w:rPr>
        <w:tab/>
        <w:t>tú con un especialista. (consultar)</w:t>
      </w:r>
    </w:p>
    <w:p w14:paraId="48F29391" w14:textId="77777777" w:rsidR="001F74F6" w:rsidRPr="007E7A6C" w:rsidRDefault="005324EA" w:rsidP="007E7A6C">
      <w:pPr>
        <w:pStyle w:val="BodyText"/>
        <w:widowControl/>
        <w:tabs>
          <w:tab w:val="left" w:pos="235"/>
          <w:tab w:val="left" w:leader="underscore" w:pos="2395"/>
        </w:tabs>
        <w:spacing w:after="120"/>
        <w:rPr>
          <w:color w:val="auto"/>
        </w:rPr>
      </w:pPr>
      <w:bookmarkStart w:id="237" w:name="bookmark394"/>
      <w:r w:rsidRPr="007E7A6C">
        <w:rPr>
          <w:color w:val="auto"/>
        </w:rPr>
        <w:t>7</w:t>
      </w:r>
      <w:bookmarkEnd w:id="237"/>
      <w:r w:rsidRPr="007E7A6C">
        <w:rPr>
          <w:color w:val="auto"/>
        </w:rPr>
        <w:t>.</w:t>
      </w:r>
      <w:r w:rsidRPr="007E7A6C">
        <w:rPr>
          <w:color w:val="auto"/>
        </w:rPr>
        <w:tab/>
      </w:r>
      <w:r w:rsidRPr="007E7A6C">
        <w:rPr>
          <w:color w:val="auto"/>
        </w:rPr>
        <w:tab/>
        <w:t>Uds. bien. (comer)</w:t>
      </w:r>
    </w:p>
    <w:p w14:paraId="1D13FB38" w14:textId="77777777" w:rsidR="001F74F6" w:rsidRPr="007E7A6C" w:rsidRDefault="005324EA" w:rsidP="007E7A6C">
      <w:pPr>
        <w:pStyle w:val="BodyText"/>
        <w:widowControl/>
        <w:tabs>
          <w:tab w:val="left" w:pos="230"/>
          <w:tab w:val="left" w:leader="underscore" w:pos="2870"/>
        </w:tabs>
        <w:spacing w:after="120"/>
        <w:rPr>
          <w:color w:val="auto"/>
        </w:rPr>
      </w:pPr>
      <w:bookmarkStart w:id="238" w:name="bookmark395"/>
      <w:r w:rsidRPr="007E7A6C">
        <w:rPr>
          <w:color w:val="auto"/>
        </w:rPr>
        <w:t>8</w:t>
      </w:r>
      <w:bookmarkEnd w:id="238"/>
      <w:r w:rsidRPr="007E7A6C">
        <w:rPr>
          <w:color w:val="auto"/>
        </w:rPr>
        <w:t>.</w:t>
      </w:r>
      <w:r w:rsidRPr="007E7A6C">
        <w:rPr>
          <w:color w:val="auto"/>
        </w:rPr>
        <w:tab/>
      </w:r>
      <w:r w:rsidRPr="007E7A6C">
        <w:rPr>
          <w:color w:val="auto"/>
        </w:rPr>
        <w:tab/>
        <w:t>Ud. de mi consultorio (irse)</w:t>
      </w:r>
    </w:p>
    <w:p w14:paraId="2299492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D97D3F3" w14:textId="77777777" w:rsidR="001F74F6" w:rsidRPr="007E7A6C" w:rsidRDefault="005324EA" w:rsidP="007E7A6C">
      <w:pPr>
        <w:pStyle w:val="BodyText"/>
        <w:widowControl/>
        <w:spacing w:after="120"/>
        <w:rPr>
          <w:color w:val="auto"/>
        </w:rPr>
      </w:pPr>
      <w:r w:rsidRPr="007E7A6C">
        <w:rPr>
          <w:color w:val="auto"/>
        </w:rPr>
        <w:lastRenderedPageBreak/>
        <w:t>Page 110</w:t>
      </w:r>
    </w:p>
    <w:p w14:paraId="74AB045D" w14:textId="77777777" w:rsidR="001F74F6" w:rsidRPr="007E7A6C" w:rsidRDefault="005324EA" w:rsidP="007E7A6C">
      <w:pPr>
        <w:pStyle w:val="BodyText"/>
        <w:widowControl/>
        <w:tabs>
          <w:tab w:val="left" w:pos="230"/>
        </w:tabs>
        <w:spacing w:after="120"/>
        <w:rPr>
          <w:color w:val="auto"/>
        </w:rPr>
      </w:pPr>
      <w:bookmarkStart w:id="239" w:name="bookmark396"/>
      <w:r w:rsidRPr="007E7A6C">
        <w:rPr>
          <w:color w:val="auto"/>
        </w:rPr>
        <w:t>9</w:t>
      </w:r>
      <w:bookmarkEnd w:id="239"/>
      <w:r w:rsidRPr="007E7A6C">
        <w:rPr>
          <w:color w:val="auto"/>
        </w:rPr>
        <w:t>.</w:t>
      </w:r>
      <w:r w:rsidRPr="007E7A6C">
        <w:rPr>
          <w:color w:val="auto"/>
        </w:rPr>
        <w:tab/>
        <w:t>No tú dulces. (comer)</w:t>
      </w:r>
    </w:p>
    <w:p w14:paraId="5FD363FC" w14:textId="68497F0F" w:rsidR="001F74F6" w:rsidRPr="007E7A6C" w:rsidRDefault="005324EA" w:rsidP="007E7A6C">
      <w:pPr>
        <w:pStyle w:val="BodyText"/>
        <w:widowControl/>
        <w:tabs>
          <w:tab w:val="left" w:pos="3456"/>
        </w:tabs>
        <w:spacing w:after="120"/>
        <w:rPr>
          <w:color w:val="auto"/>
        </w:rPr>
      </w:pPr>
      <w:bookmarkStart w:id="240" w:name="bookmark397"/>
      <w:r w:rsidRPr="007E7A6C">
        <w:rPr>
          <w:color w:val="auto"/>
        </w:rPr>
        <w:t>1</w:t>
      </w:r>
      <w:bookmarkEnd w:id="240"/>
      <w:r w:rsidRPr="007E7A6C">
        <w:rPr>
          <w:color w:val="auto"/>
        </w:rPr>
        <w:t>0.</w:t>
      </w:r>
      <w:r w:rsidR="00F01E2A">
        <w:rPr>
          <w:color w:val="auto"/>
        </w:rPr>
        <w:t xml:space="preserve"> </w:t>
      </w:r>
      <w:r w:rsidRPr="007E7A6C">
        <w:rPr>
          <w:color w:val="auto"/>
        </w:rPr>
        <w:t>tú los dientes después de cada comida. (cepillarse)</w:t>
      </w:r>
    </w:p>
    <w:p w14:paraId="4BAFB2A8" w14:textId="2B926990" w:rsidR="001F74F6" w:rsidRPr="007E7A6C" w:rsidRDefault="005324EA" w:rsidP="007E7A6C">
      <w:pPr>
        <w:pStyle w:val="BodyText"/>
        <w:widowControl/>
        <w:spacing w:after="120"/>
        <w:rPr>
          <w:color w:val="auto"/>
        </w:rPr>
      </w:pPr>
      <w:r w:rsidRPr="007E7A6C">
        <w:rPr>
          <w:b/>
          <w:bCs/>
          <w:color w:val="auto"/>
        </w:rPr>
        <w:t xml:space="preserve">Actividad 9. </w:t>
      </w:r>
      <w:r w:rsidRPr="007E7A6C">
        <w:rPr>
          <w:color w:val="auto"/>
        </w:rPr>
        <w:t xml:space="preserve">En parejas, dale consejos médicos a tu compañero de cuarto. Usa mandatos de </w:t>
      </w:r>
      <w:r w:rsidR="00126D8C" w:rsidRPr="007E7A6C">
        <w:rPr>
          <w:color w:val="auto"/>
        </w:rPr>
        <w:t>“</w:t>
      </w:r>
      <w:r w:rsidRPr="007E7A6C">
        <w:rPr>
          <w:color w:val="auto"/>
        </w:rPr>
        <w:t>tú.</w:t>
      </w:r>
      <w:r w:rsidR="00126D8C" w:rsidRPr="007E7A6C">
        <w:rPr>
          <w:color w:val="auto"/>
        </w:rPr>
        <w:t>”</w:t>
      </w:r>
    </w:p>
    <w:p w14:paraId="2E65B764" w14:textId="77777777" w:rsidR="001F74F6" w:rsidRPr="007E7A6C" w:rsidRDefault="005324EA" w:rsidP="007E7A6C">
      <w:pPr>
        <w:pStyle w:val="BodyText"/>
        <w:widowControl/>
        <w:tabs>
          <w:tab w:val="left" w:pos="221"/>
        </w:tabs>
        <w:spacing w:after="120"/>
        <w:rPr>
          <w:color w:val="auto"/>
        </w:rPr>
      </w:pPr>
      <w:bookmarkStart w:id="241" w:name="bookmark398"/>
      <w:r w:rsidRPr="007E7A6C">
        <w:rPr>
          <w:color w:val="auto"/>
        </w:rPr>
        <w:t>1</w:t>
      </w:r>
      <w:bookmarkEnd w:id="241"/>
      <w:r w:rsidRPr="007E7A6C">
        <w:rPr>
          <w:color w:val="auto"/>
        </w:rPr>
        <w:t>.</w:t>
      </w:r>
      <w:r w:rsidRPr="007E7A6C">
        <w:rPr>
          <w:color w:val="auto"/>
        </w:rPr>
        <w:tab/>
        <w:t>Ay, no. ¡Estoy resfriado! ¿Qué debo hacer?</w:t>
      </w:r>
    </w:p>
    <w:p w14:paraId="0F39416F" w14:textId="77777777" w:rsidR="001F74F6" w:rsidRPr="007E7A6C" w:rsidRDefault="005324EA" w:rsidP="007E7A6C">
      <w:pPr>
        <w:pStyle w:val="BodyText"/>
        <w:widowControl/>
        <w:spacing w:after="120"/>
        <w:rPr>
          <w:color w:val="auto"/>
        </w:rPr>
      </w:pPr>
      <w:bookmarkStart w:id="242" w:name="bookmark399"/>
      <w:r w:rsidRPr="007E7A6C">
        <w:rPr>
          <w:color w:val="auto"/>
        </w:rPr>
        <w:t>a</w:t>
      </w:r>
      <w:bookmarkEnd w:id="242"/>
      <w:r w:rsidRPr="007E7A6C">
        <w:rPr>
          <w:color w:val="auto"/>
        </w:rPr>
        <w:t>.</w:t>
      </w:r>
    </w:p>
    <w:p w14:paraId="22900B74" w14:textId="77777777" w:rsidR="001F74F6" w:rsidRPr="007E7A6C" w:rsidRDefault="005324EA" w:rsidP="007E7A6C">
      <w:pPr>
        <w:pStyle w:val="BodyText"/>
        <w:widowControl/>
        <w:spacing w:after="120"/>
        <w:rPr>
          <w:color w:val="auto"/>
        </w:rPr>
      </w:pPr>
      <w:bookmarkStart w:id="243" w:name="bookmark400"/>
      <w:r w:rsidRPr="007E7A6C">
        <w:rPr>
          <w:color w:val="auto"/>
        </w:rPr>
        <w:t>b</w:t>
      </w:r>
      <w:bookmarkEnd w:id="243"/>
      <w:r w:rsidRPr="007E7A6C">
        <w:rPr>
          <w:color w:val="auto"/>
        </w:rPr>
        <w:t>.</w:t>
      </w:r>
    </w:p>
    <w:p w14:paraId="0B14299A" w14:textId="77777777" w:rsidR="001F74F6" w:rsidRPr="007E7A6C" w:rsidRDefault="005324EA" w:rsidP="007E7A6C">
      <w:pPr>
        <w:pStyle w:val="BodyText"/>
        <w:widowControl/>
        <w:tabs>
          <w:tab w:val="left" w:pos="269"/>
        </w:tabs>
        <w:spacing w:after="120"/>
        <w:rPr>
          <w:color w:val="auto"/>
        </w:rPr>
      </w:pPr>
      <w:bookmarkStart w:id="244" w:name="bookmark401"/>
      <w:r w:rsidRPr="007E7A6C">
        <w:rPr>
          <w:color w:val="auto"/>
        </w:rPr>
        <w:t>2</w:t>
      </w:r>
      <w:bookmarkEnd w:id="244"/>
      <w:r w:rsidRPr="007E7A6C">
        <w:rPr>
          <w:color w:val="auto"/>
        </w:rPr>
        <w:t>.</w:t>
      </w:r>
      <w:r w:rsidRPr="007E7A6C">
        <w:rPr>
          <w:color w:val="auto"/>
        </w:rPr>
        <w:tab/>
        <w:t>¡Me corté con un cuchillo en la cocina! Ahora tengo una herida. ¿Qué debo hacer?</w:t>
      </w:r>
    </w:p>
    <w:p w14:paraId="1F8C9EDD" w14:textId="77777777" w:rsidR="001F74F6" w:rsidRPr="007E7A6C" w:rsidRDefault="005324EA" w:rsidP="007E7A6C">
      <w:pPr>
        <w:pStyle w:val="BodyText"/>
        <w:widowControl/>
        <w:spacing w:after="120"/>
        <w:rPr>
          <w:color w:val="auto"/>
        </w:rPr>
      </w:pPr>
      <w:bookmarkStart w:id="245" w:name="bookmark402"/>
      <w:r w:rsidRPr="007E7A6C">
        <w:rPr>
          <w:color w:val="auto"/>
        </w:rPr>
        <w:t>a</w:t>
      </w:r>
      <w:bookmarkEnd w:id="245"/>
      <w:r w:rsidRPr="007E7A6C">
        <w:rPr>
          <w:color w:val="auto"/>
        </w:rPr>
        <w:t>.</w:t>
      </w:r>
    </w:p>
    <w:p w14:paraId="70B73450" w14:textId="77777777" w:rsidR="001F74F6" w:rsidRPr="007E7A6C" w:rsidRDefault="005324EA" w:rsidP="007E7A6C">
      <w:pPr>
        <w:pStyle w:val="BodyText"/>
        <w:widowControl/>
        <w:spacing w:after="120"/>
        <w:rPr>
          <w:color w:val="auto"/>
        </w:rPr>
      </w:pPr>
      <w:bookmarkStart w:id="246" w:name="bookmark403"/>
      <w:r w:rsidRPr="007E7A6C">
        <w:rPr>
          <w:color w:val="auto"/>
        </w:rPr>
        <w:t>b</w:t>
      </w:r>
      <w:bookmarkEnd w:id="246"/>
      <w:r w:rsidRPr="007E7A6C">
        <w:rPr>
          <w:color w:val="auto"/>
        </w:rPr>
        <w:t>.</w:t>
      </w:r>
    </w:p>
    <w:p w14:paraId="3F5ECB76" w14:textId="77777777" w:rsidR="001F74F6" w:rsidRPr="007E7A6C" w:rsidRDefault="005324EA" w:rsidP="007E7A6C">
      <w:pPr>
        <w:pStyle w:val="BodyText"/>
        <w:widowControl/>
        <w:tabs>
          <w:tab w:val="left" w:pos="245"/>
        </w:tabs>
        <w:spacing w:after="120"/>
        <w:rPr>
          <w:color w:val="auto"/>
        </w:rPr>
      </w:pPr>
      <w:bookmarkStart w:id="247" w:name="bookmark404"/>
      <w:r w:rsidRPr="007E7A6C">
        <w:rPr>
          <w:color w:val="auto"/>
        </w:rPr>
        <w:t>3</w:t>
      </w:r>
      <w:bookmarkEnd w:id="247"/>
      <w:r w:rsidRPr="007E7A6C">
        <w:rPr>
          <w:color w:val="auto"/>
        </w:rPr>
        <w:t>.</w:t>
      </w:r>
      <w:r w:rsidRPr="007E7A6C">
        <w:rPr>
          <w:color w:val="auto"/>
        </w:rPr>
        <w:tab/>
        <w:t>Tengo insomnio. No puedo dormir.</w:t>
      </w:r>
    </w:p>
    <w:p w14:paraId="32B04503" w14:textId="77777777" w:rsidR="001F74F6" w:rsidRPr="007E7A6C" w:rsidRDefault="005324EA" w:rsidP="007E7A6C">
      <w:pPr>
        <w:pStyle w:val="BodyText"/>
        <w:widowControl/>
        <w:spacing w:after="120"/>
        <w:rPr>
          <w:color w:val="auto"/>
        </w:rPr>
      </w:pPr>
      <w:bookmarkStart w:id="248" w:name="bookmark405"/>
      <w:r w:rsidRPr="007E7A6C">
        <w:rPr>
          <w:color w:val="auto"/>
        </w:rPr>
        <w:t>a</w:t>
      </w:r>
      <w:bookmarkEnd w:id="248"/>
      <w:r w:rsidRPr="007E7A6C">
        <w:rPr>
          <w:color w:val="auto"/>
        </w:rPr>
        <w:t>.</w:t>
      </w:r>
    </w:p>
    <w:p w14:paraId="2F544115" w14:textId="77777777" w:rsidR="001F74F6" w:rsidRPr="007E7A6C" w:rsidRDefault="005324EA" w:rsidP="007E7A6C">
      <w:pPr>
        <w:pStyle w:val="BodyText"/>
        <w:widowControl/>
        <w:spacing w:after="120"/>
        <w:rPr>
          <w:color w:val="auto"/>
        </w:rPr>
      </w:pPr>
      <w:bookmarkStart w:id="249" w:name="bookmark406"/>
      <w:r w:rsidRPr="007E7A6C">
        <w:rPr>
          <w:color w:val="auto"/>
        </w:rPr>
        <w:t>b</w:t>
      </w:r>
      <w:bookmarkEnd w:id="249"/>
      <w:r w:rsidRPr="007E7A6C">
        <w:rPr>
          <w:color w:val="auto"/>
        </w:rPr>
        <w:t>.</w:t>
      </w:r>
    </w:p>
    <w:p w14:paraId="4E5196EC" w14:textId="77777777" w:rsidR="001F74F6" w:rsidRPr="007E7A6C" w:rsidRDefault="005324EA" w:rsidP="007E7A6C">
      <w:pPr>
        <w:pStyle w:val="BodyText"/>
        <w:widowControl/>
        <w:spacing w:after="120"/>
        <w:rPr>
          <w:color w:val="auto"/>
        </w:rPr>
      </w:pPr>
      <w:r w:rsidRPr="007E7A6C">
        <w:rPr>
          <w:b/>
          <w:bCs/>
          <w:color w:val="auto"/>
        </w:rPr>
        <w:t>Actividad 10. Recomendaciones médicas</w:t>
      </w:r>
      <w:r w:rsidRPr="007E7A6C">
        <w:rPr>
          <w:color w:val="auto"/>
        </w:rPr>
        <w:t>. Eres médico y tienes que darle consejos a un paciente mayor. ¿Qué le recomiendas en estas situaciones?</w:t>
      </w:r>
    </w:p>
    <w:p w14:paraId="2B17C2D6" w14:textId="77777777" w:rsidR="001F74F6" w:rsidRPr="007E7A6C" w:rsidRDefault="005324EA" w:rsidP="007E7A6C">
      <w:pPr>
        <w:pStyle w:val="BodyText"/>
        <w:widowControl/>
        <w:tabs>
          <w:tab w:val="left" w:pos="216"/>
        </w:tabs>
        <w:spacing w:after="120"/>
        <w:rPr>
          <w:color w:val="auto"/>
        </w:rPr>
      </w:pPr>
      <w:bookmarkStart w:id="250" w:name="bookmark407"/>
      <w:r w:rsidRPr="007E7A6C">
        <w:rPr>
          <w:color w:val="auto"/>
        </w:rPr>
        <w:t>1</w:t>
      </w:r>
      <w:bookmarkEnd w:id="250"/>
      <w:r w:rsidRPr="007E7A6C">
        <w:rPr>
          <w:color w:val="auto"/>
        </w:rPr>
        <w:t>.</w:t>
      </w:r>
      <w:r w:rsidRPr="007E7A6C">
        <w:rPr>
          <w:color w:val="auto"/>
        </w:rPr>
        <w:tab/>
        <w:t>El paciente no come bien todos los días y a veces incluso se salta (</w:t>
      </w:r>
      <w:proofErr w:type="spellStart"/>
      <w:r w:rsidRPr="007E7A6C">
        <w:rPr>
          <w:color w:val="auto"/>
        </w:rPr>
        <w:t>skips</w:t>
      </w:r>
      <w:proofErr w:type="spellEnd"/>
      <w:r w:rsidRPr="007E7A6C">
        <w:rPr>
          <w:color w:val="auto"/>
        </w:rPr>
        <w:t>) una comida.</w:t>
      </w:r>
    </w:p>
    <w:p w14:paraId="499A632F" w14:textId="77777777" w:rsidR="001F74F6" w:rsidRPr="007E7A6C" w:rsidRDefault="005324EA" w:rsidP="007E7A6C">
      <w:pPr>
        <w:pStyle w:val="BodyText"/>
        <w:widowControl/>
        <w:spacing w:after="120"/>
        <w:rPr>
          <w:color w:val="auto"/>
        </w:rPr>
      </w:pPr>
      <w:bookmarkStart w:id="251" w:name="bookmark408"/>
      <w:r w:rsidRPr="007E7A6C">
        <w:rPr>
          <w:color w:val="auto"/>
        </w:rPr>
        <w:t>a</w:t>
      </w:r>
      <w:bookmarkEnd w:id="251"/>
      <w:r w:rsidRPr="007E7A6C">
        <w:rPr>
          <w:color w:val="auto"/>
        </w:rPr>
        <w:t>.</w:t>
      </w:r>
    </w:p>
    <w:p w14:paraId="42DBDAF0" w14:textId="77777777" w:rsidR="001F74F6" w:rsidRPr="007E7A6C" w:rsidRDefault="005324EA" w:rsidP="007E7A6C">
      <w:pPr>
        <w:pStyle w:val="BodyText"/>
        <w:widowControl/>
        <w:spacing w:after="120"/>
        <w:rPr>
          <w:color w:val="auto"/>
        </w:rPr>
      </w:pPr>
      <w:bookmarkStart w:id="252" w:name="bookmark409"/>
      <w:r w:rsidRPr="007E7A6C">
        <w:rPr>
          <w:color w:val="auto"/>
        </w:rPr>
        <w:t>b</w:t>
      </w:r>
      <w:bookmarkEnd w:id="252"/>
      <w:r w:rsidRPr="007E7A6C">
        <w:rPr>
          <w:color w:val="auto"/>
        </w:rPr>
        <w:t>.</w:t>
      </w:r>
    </w:p>
    <w:p w14:paraId="076B135D" w14:textId="77777777" w:rsidR="001F74F6" w:rsidRPr="007E7A6C" w:rsidRDefault="005324EA" w:rsidP="007E7A6C">
      <w:pPr>
        <w:pStyle w:val="BodyText"/>
        <w:widowControl/>
        <w:tabs>
          <w:tab w:val="left" w:pos="240"/>
        </w:tabs>
        <w:spacing w:after="120"/>
        <w:rPr>
          <w:color w:val="auto"/>
        </w:rPr>
      </w:pPr>
      <w:bookmarkStart w:id="253" w:name="bookmark410"/>
      <w:r w:rsidRPr="007E7A6C">
        <w:rPr>
          <w:color w:val="auto"/>
        </w:rPr>
        <w:t>2</w:t>
      </w:r>
      <w:bookmarkEnd w:id="253"/>
      <w:r w:rsidRPr="007E7A6C">
        <w:rPr>
          <w:color w:val="auto"/>
        </w:rPr>
        <w:t>.</w:t>
      </w:r>
      <w:r w:rsidRPr="007E7A6C">
        <w:rPr>
          <w:color w:val="auto"/>
        </w:rPr>
        <w:tab/>
        <w:t>El paciente duerme sólo tres horas.</w:t>
      </w:r>
    </w:p>
    <w:p w14:paraId="31D2990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7454488" w14:textId="77777777" w:rsidR="001F74F6" w:rsidRPr="007E7A6C" w:rsidRDefault="005324EA" w:rsidP="007E7A6C">
      <w:pPr>
        <w:pStyle w:val="BodyText"/>
        <w:widowControl/>
        <w:spacing w:after="120"/>
        <w:rPr>
          <w:color w:val="auto"/>
        </w:rPr>
      </w:pPr>
      <w:r w:rsidRPr="007E7A6C">
        <w:rPr>
          <w:color w:val="auto"/>
        </w:rPr>
        <w:lastRenderedPageBreak/>
        <w:t>Page 111</w:t>
      </w:r>
    </w:p>
    <w:p w14:paraId="37630EF1" w14:textId="77777777" w:rsidR="001F74F6" w:rsidRPr="007E7A6C" w:rsidRDefault="005324EA" w:rsidP="007E7A6C">
      <w:pPr>
        <w:pStyle w:val="BodyText"/>
        <w:widowControl/>
        <w:spacing w:after="120"/>
        <w:rPr>
          <w:color w:val="auto"/>
        </w:rPr>
      </w:pPr>
      <w:bookmarkStart w:id="254" w:name="bookmark411"/>
      <w:r w:rsidRPr="007E7A6C">
        <w:rPr>
          <w:color w:val="auto"/>
        </w:rPr>
        <w:t>a</w:t>
      </w:r>
      <w:bookmarkEnd w:id="254"/>
      <w:r w:rsidRPr="007E7A6C">
        <w:rPr>
          <w:color w:val="auto"/>
        </w:rPr>
        <w:t>.</w:t>
      </w:r>
    </w:p>
    <w:p w14:paraId="6E40FF00" w14:textId="77777777" w:rsidR="001F74F6" w:rsidRPr="007E7A6C" w:rsidRDefault="005324EA" w:rsidP="007E7A6C">
      <w:pPr>
        <w:pStyle w:val="BodyText"/>
        <w:widowControl/>
        <w:spacing w:after="120"/>
        <w:rPr>
          <w:color w:val="auto"/>
        </w:rPr>
      </w:pPr>
      <w:bookmarkStart w:id="255" w:name="bookmark412"/>
      <w:r w:rsidRPr="007E7A6C">
        <w:rPr>
          <w:color w:val="auto"/>
        </w:rPr>
        <w:t>b</w:t>
      </w:r>
      <w:bookmarkEnd w:id="255"/>
      <w:r w:rsidRPr="007E7A6C">
        <w:rPr>
          <w:color w:val="auto"/>
        </w:rPr>
        <w:t>.</w:t>
      </w:r>
    </w:p>
    <w:p w14:paraId="4E839FD4" w14:textId="77777777" w:rsidR="001F74F6" w:rsidRPr="007E7A6C" w:rsidRDefault="005324EA" w:rsidP="007E7A6C">
      <w:pPr>
        <w:pStyle w:val="BodyText"/>
        <w:widowControl/>
        <w:spacing w:after="120"/>
        <w:rPr>
          <w:color w:val="auto"/>
        </w:rPr>
      </w:pPr>
      <w:r w:rsidRPr="007E7A6C">
        <w:rPr>
          <w:color w:val="auto"/>
        </w:rPr>
        <w:t>3. El paciente está nervioso y preocupado siempre.</w:t>
      </w:r>
    </w:p>
    <w:p w14:paraId="2A977989" w14:textId="77777777" w:rsidR="001F74F6" w:rsidRPr="007E7A6C" w:rsidRDefault="005324EA" w:rsidP="007E7A6C">
      <w:pPr>
        <w:pStyle w:val="BodyText"/>
        <w:widowControl/>
        <w:spacing w:after="120"/>
        <w:rPr>
          <w:color w:val="auto"/>
        </w:rPr>
      </w:pPr>
      <w:bookmarkStart w:id="256" w:name="bookmark413"/>
      <w:r w:rsidRPr="007E7A6C">
        <w:rPr>
          <w:color w:val="auto"/>
        </w:rPr>
        <w:t>a</w:t>
      </w:r>
      <w:bookmarkEnd w:id="256"/>
      <w:r w:rsidRPr="007E7A6C">
        <w:rPr>
          <w:color w:val="auto"/>
        </w:rPr>
        <w:t>.</w:t>
      </w:r>
    </w:p>
    <w:p w14:paraId="101E375E" w14:textId="77777777" w:rsidR="001F74F6" w:rsidRPr="007E7A6C" w:rsidRDefault="005324EA" w:rsidP="007E7A6C">
      <w:pPr>
        <w:pStyle w:val="BodyText"/>
        <w:widowControl/>
        <w:spacing w:after="120"/>
        <w:rPr>
          <w:color w:val="auto"/>
        </w:rPr>
      </w:pPr>
      <w:bookmarkStart w:id="257" w:name="bookmark414"/>
      <w:r w:rsidRPr="007E7A6C">
        <w:rPr>
          <w:color w:val="auto"/>
        </w:rPr>
        <w:t>b</w:t>
      </w:r>
      <w:bookmarkEnd w:id="257"/>
      <w:r w:rsidRPr="007E7A6C">
        <w:rPr>
          <w:color w:val="auto"/>
        </w:rPr>
        <w:t>.</w:t>
      </w:r>
    </w:p>
    <w:p w14:paraId="723EC645" w14:textId="77777777" w:rsidR="001F74F6" w:rsidRPr="007E7A6C" w:rsidRDefault="005324EA" w:rsidP="007E7A6C">
      <w:pPr>
        <w:pStyle w:val="BodyText"/>
        <w:widowControl/>
        <w:spacing w:after="120"/>
        <w:rPr>
          <w:color w:val="auto"/>
        </w:rPr>
      </w:pPr>
      <w:r w:rsidRPr="007E7A6C">
        <w:rPr>
          <w:b/>
          <w:bCs/>
          <w:color w:val="auto"/>
        </w:rPr>
        <w:t xml:space="preserve">Actividad 11. </w:t>
      </w:r>
      <w:r w:rsidRPr="007E7A6C">
        <w:rPr>
          <w:color w:val="auto"/>
        </w:rPr>
        <w:t>Completa el siguiente diálogo y escribe el mandato correcto del verbo.</w:t>
      </w:r>
    </w:p>
    <w:p w14:paraId="6D493CF3" w14:textId="77777777" w:rsidR="001F74F6" w:rsidRPr="007E7A6C" w:rsidRDefault="005324EA" w:rsidP="007E7A6C">
      <w:pPr>
        <w:pStyle w:val="BodyText"/>
        <w:widowControl/>
        <w:tabs>
          <w:tab w:val="left" w:pos="1435"/>
        </w:tabs>
        <w:spacing w:after="120"/>
        <w:rPr>
          <w:color w:val="auto"/>
        </w:rPr>
      </w:pPr>
      <w:r w:rsidRPr="007E7A6C">
        <w:rPr>
          <w:color w:val="auto"/>
        </w:rPr>
        <w:t>Doctora:</w:t>
      </w:r>
      <w:r w:rsidRPr="007E7A6C">
        <w:rPr>
          <w:color w:val="auto"/>
        </w:rPr>
        <w:tab/>
        <w:t>Buenas tardes. Hoy voy a examinarla y quiero empezar por los ojos. Por favor,</w:t>
      </w:r>
    </w:p>
    <w:p w14:paraId="2DB42818" w14:textId="77777777" w:rsidR="001F74F6" w:rsidRPr="007E7A6C" w:rsidRDefault="005324EA" w:rsidP="007E7A6C">
      <w:pPr>
        <w:pStyle w:val="BodyText"/>
        <w:widowControl/>
        <w:spacing w:after="120"/>
        <w:rPr>
          <w:color w:val="auto"/>
        </w:rPr>
      </w:pPr>
      <w:r w:rsidRPr="007E7A6C">
        <w:rPr>
          <w:color w:val="auto"/>
        </w:rPr>
        <w:t>(</w:t>
      </w:r>
      <w:r w:rsidRPr="007E7A6C">
        <w:rPr>
          <w:b/>
          <w:bCs/>
          <w:color w:val="auto"/>
        </w:rPr>
        <w:t>mirar</w:t>
      </w:r>
      <w:r w:rsidRPr="007E7A6C">
        <w:rPr>
          <w:color w:val="auto"/>
        </w:rPr>
        <w:t>) a la derecha, ahora a la izquierda.(</w:t>
      </w:r>
      <w:r w:rsidRPr="007E7A6C">
        <w:rPr>
          <w:b/>
          <w:bCs/>
          <w:color w:val="auto"/>
        </w:rPr>
        <w:t>seguir</w:t>
      </w:r>
      <w:r w:rsidRPr="007E7A6C">
        <w:rPr>
          <w:color w:val="auto"/>
        </w:rPr>
        <w:t>) el punto de la luz. Muy bien.</w:t>
      </w:r>
    </w:p>
    <w:p w14:paraId="7372F742" w14:textId="21463E42" w:rsidR="001F74F6" w:rsidRPr="007E7A6C" w:rsidRDefault="005324EA" w:rsidP="007E7A6C">
      <w:pPr>
        <w:pStyle w:val="BodyText"/>
        <w:widowControl/>
        <w:spacing w:after="120"/>
        <w:rPr>
          <w:color w:val="auto"/>
        </w:rPr>
      </w:pPr>
      <w:r w:rsidRPr="007E7A6C">
        <w:rPr>
          <w:color w:val="auto"/>
        </w:rPr>
        <w:t>Ahora,(</w:t>
      </w:r>
      <w:r w:rsidRPr="007E7A6C">
        <w:rPr>
          <w:b/>
          <w:bCs/>
          <w:color w:val="auto"/>
        </w:rPr>
        <w:t>abrir</w:t>
      </w:r>
      <w:r w:rsidRPr="007E7A6C">
        <w:rPr>
          <w:color w:val="auto"/>
        </w:rPr>
        <w:t>) la boca,(</w:t>
      </w:r>
      <w:r w:rsidRPr="007E7A6C">
        <w:rPr>
          <w:b/>
          <w:bCs/>
          <w:color w:val="auto"/>
        </w:rPr>
        <w:t>sacar</w:t>
      </w:r>
      <w:r w:rsidRPr="007E7A6C">
        <w:rPr>
          <w:color w:val="auto"/>
        </w:rPr>
        <w:t>) la lengua y (</w:t>
      </w:r>
      <w:r w:rsidRPr="007E7A6C">
        <w:rPr>
          <w:b/>
          <w:bCs/>
          <w:color w:val="auto"/>
        </w:rPr>
        <w:t>decir</w:t>
      </w:r>
      <w:r w:rsidRPr="007E7A6C">
        <w:rPr>
          <w:color w:val="auto"/>
        </w:rPr>
        <w:t xml:space="preserve">) </w:t>
      </w:r>
      <w:r w:rsidR="00126D8C" w:rsidRPr="007E7A6C">
        <w:rPr>
          <w:color w:val="auto"/>
        </w:rPr>
        <w:t>“</w:t>
      </w:r>
      <w:r w:rsidRPr="007E7A6C">
        <w:rPr>
          <w:color w:val="auto"/>
        </w:rPr>
        <w:t>Ah</w:t>
      </w:r>
      <w:r w:rsidR="00126D8C" w:rsidRPr="007E7A6C">
        <w:rPr>
          <w:color w:val="auto"/>
        </w:rPr>
        <w:t>”</w:t>
      </w:r>
      <w:r w:rsidRPr="007E7A6C">
        <w:rPr>
          <w:color w:val="auto"/>
        </w:rPr>
        <w:t>.</w:t>
      </w:r>
    </w:p>
    <w:p w14:paraId="1C849750" w14:textId="77777777" w:rsidR="001F74F6" w:rsidRPr="007E7A6C" w:rsidRDefault="005324EA" w:rsidP="007E7A6C">
      <w:pPr>
        <w:pStyle w:val="BodyText"/>
        <w:widowControl/>
        <w:spacing w:after="120"/>
        <w:rPr>
          <w:color w:val="auto"/>
        </w:rPr>
      </w:pPr>
      <w:r w:rsidRPr="007E7A6C">
        <w:rPr>
          <w:color w:val="auto"/>
        </w:rPr>
        <w:t>Muy bien. Ahora quiero escuchar sus pulmones así que por favor (</w:t>
      </w:r>
      <w:r w:rsidRPr="007E7A6C">
        <w:rPr>
          <w:b/>
          <w:bCs/>
          <w:color w:val="auto"/>
        </w:rPr>
        <w:t>sentarse</w:t>
      </w:r>
      <w:r w:rsidRPr="007E7A6C">
        <w:rPr>
          <w:color w:val="auto"/>
        </w:rPr>
        <w:t>). (</w:t>
      </w:r>
      <w:r w:rsidRPr="007E7A6C">
        <w:rPr>
          <w:b/>
          <w:bCs/>
          <w:color w:val="auto"/>
        </w:rPr>
        <w:t>respirar</w:t>
      </w:r>
      <w:r w:rsidRPr="007E7A6C">
        <w:rPr>
          <w:color w:val="auto"/>
        </w:rPr>
        <w:t>) profundo por la boca,(</w:t>
      </w:r>
      <w:r w:rsidRPr="007E7A6C">
        <w:rPr>
          <w:b/>
          <w:bCs/>
          <w:color w:val="auto"/>
        </w:rPr>
        <w:t>aguantar</w:t>
      </w:r>
      <w:r w:rsidRPr="007E7A6C">
        <w:rPr>
          <w:color w:val="auto"/>
        </w:rPr>
        <w:t>) la respiración y ahora(</w:t>
      </w:r>
      <w:r w:rsidRPr="007E7A6C">
        <w:rPr>
          <w:b/>
          <w:bCs/>
          <w:color w:val="auto"/>
        </w:rPr>
        <w:t>respirar</w:t>
      </w:r>
      <w:r w:rsidRPr="007E7A6C">
        <w:rPr>
          <w:color w:val="auto"/>
        </w:rPr>
        <w:t>) normal.</w:t>
      </w:r>
    </w:p>
    <w:p w14:paraId="25ADA71D" w14:textId="77777777" w:rsidR="001F74F6" w:rsidRPr="007E7A6C" w:rsidRDefault="005324EA" w:rsidP="007E7A6C">
      <w:pPr>
        <w:pStyle w:val="BodyText"/>
        <w:widowControl/>
        <w:spacing w:after="120"/>
        <w:rPr>
          <w:color w:val="auto"/>
        </w:rPr>
      </w:pPr>
      <w:r w:rsidRPr="007E7A6C">
        <w:rPr>
          <w:color w:val="auto"/>
        </w:rPr>
        <w:t>Por favor,(</w:t>
      </w:r>
      <w:r w:rsidRPr="007E7A6C">
        <w:rPr>
          <w:b/>
          <w:bCs/>
          <w:color w:val="auto"/>
        </w:rPr>
        <w:t>toser</w:t>
      </w:r>
      <w:r w:rsidRPr="007E7A6C">
        <w:rPr>
          <w:color w:val="auto"/>
        </w:rPr>
        <w:t>);(</w:t>
      </w:r>
      <w:r w:rsidRPr="007E7A6C">
        <w:rPr>
          <w:b/>
          <w:bCs/>
          <w:color w:val="auto"/>
        </w:rPr>
        <w:t>acostarse</w:t>
      </w:r>
      <w:r w:rsidRPr="007E7A6C">
        <w:rPr>
          <w:color w:val="auto"/>
        </w:rPr>
        <w:t>); (</w:t>
      </w:r>
      <w:r w:rsidRPr="007E7A6C">
        <w:rPr>
          <w:b/>
          <w:bCs/>
          <w:color w:val="auto"/>
        </w:rPr>
        <w:t>doblar</w:t>
      </w:r>
      <w:r w:rsidRPr="007E7A6C">
        <w:rPr>
          <w:color w:val="auto"/>
        </w:rPr>
        <w:t>) las rodillas.</w:t>
      </w:r>
    </w:p>
    <w:p w14:paraId="11F0CF37" w14:textId="77777777" w:rsidR="001F74F6" w:rsidRPr="007E7A6C" w:rsidRDefault="005324EA" w:rsidP="007E7A6C">
      <w:pPr>
        <w:pStyle w:val="BodyText"/>
        <w:widowControl/>
        <w:spacing w:after="120"/>
        <w:rPr>
          <w:color w:val="auto"/>
        </w:rPr>
      </w:pPr>
      <w:r w:rsidRPr="007E7A6C">
        <w:rPr>
          <w:color w:val="auto"/>
        </w:rPr>
        <w:t>Todo parece estar bien. Puede vestirse. Adiós.</w:t>
      </w:r>
    </w:p>
    <w:p w14:paraId="5E4A35F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0060FE9" w14:textId="77777777" w:rsidR="001F74F6" w:rsidRPr="007E7A6C" w:rsidRDefault="005324EA" w:rsidP="007E7A6C">
      <w:pPr>
        <w:pStyle w:val="BodyText"/>
        <w:widowControl/>
        <w:spacing w:after="120"/>
        <w:rPr>
          <w:color w:val="auto"/>
        </w:rPr>
      </w:pPr>
      <w:r w:rsidRPr="007E7A6C">
        <w:rPr>
          <w:color w:val="auto"/>
        </w:rPr>
        <w:lastRenderedPageBreak/>
        <w:t>Page 112</w:t>
      </w:r>
    </w:p>
    <w:p w14:paraId="639D5827" w14:textId="5204FBE1" w:rsidR="001F74F6" w:rsidRPr="007E7A6C" w:rsidRDefault="005324EA" w:rsidP="0002501B">
      <w:pPr>
        <w:pStyle w:val="Heading3"/>
      </w:pPr>
      <w:bookmarkStart w:id="258" w:name="bookmark416"/>
      <w:r w:rsidRPr="007E7A6C">
        <w:t xml:space="preserve">¿Sabías lo siguiente? Lectura: </w:t>
      </w:r>
      <w:r w:rsidR="00126D8C" w:rsidRPr="007E7A6C">
        <w:t>“</w:t>
      </w:r>
      <w:r w:rsidRPr="007E7A6C">
        <w:t>Mujeres de ojos grandes,</w:t>
      </w:r>
      <w:r w:rsidR="00126D8C" w:rsidRPr="007E7A6C">
        <w:t>”</w:t>
      </w:r>
      <w:r w:rsidRPr="007E7A6C">
        <w:t xml:space="preserve"> </w:t>
      </w:r>
      <w:proofErr w:type="spellStart"/>
      <w:r w:rsidRPr="007E7A6C">
        <w:t>Angeles</w:t>
      </w:r>
      <w:proofErr w:type="spellEnd"/>
      <w:r w:rsidRPr="007E7A6C">
        <w:t xml:space="preserve"> Mastretta,</w:t>
      </w:r>
      <w:bookmarkEnd w:id="258"/>
    </w:p>
    <w:p w14:paraId="264BA956" w14:textId="77777777" w:rsidR="001F74F6" w:rsidRPr="007E7A6C" w:rsidRDefault="005324EA" w:rsidP="0002501B">
      <w:pPr>
        <w:pStyle w:val="Heading3"/>
      </w:pPr>
      <w:bookmarkStart w:id="259" w:name="bookmark415"/>
      <w:bookmarkStart w:id="260" w:name="bookmark417"/>
      <w:r w:rsidRPr="007E7A6C">
        <w:t>Puebla, México</w:t>
      </w:r>
      <w:bookmarkEnd w:id="259"/>
      <w:bookmarkEnd w:id="260"/>
    </w:p>
    <w:p w14:paraId="3FAC0190" w14:textId="6AC2FD45" w:rsidR="001F74F6" w:rsidRPr="007E7A6C" w:rsidRDefault="005324EA" w:rsidP="007E7A6C">
      <w:pPr>
        <w:widowControl/>
        <w:spacing w:after="120"/>
        <w:rPr>
          <w:color w:val="auto"/>
          <w:sz w:val="2"/>
          <w:szCs w:val="2"/>
        </w:rPr>
      </w:pPr>
      <w:r>
        <w:rPr>
          <w:noProof/>
          <w:color w:val="auto"/>
        </w:rPr>
        <w:drawing>
          <wp:inline distT="0" distB="0" distL="0" distR="0" wp14:anchorId="6F39FF59" wp14:editId="641DEABB">
            <wp:extent cx="2590800" cy="2562225"/>
            <wp:effectExtent l="0" t="0" r="0" b="0"/>
            <wp:docPr id="26" name="Picutre 26" descr="A collage of six women with large ey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6" descr="A collage of six women with large eyes."/>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590800" cy="2562225"/>
                    </a:xfrm>
                    <a:prstGeom prst="rect">
                      <a:avLst/>
                    </a:prstGeom>
                    <a:noFill/>
                    <a:ln>
                      <a:noFill/>
                    </a:ln>
                  </pic:spPr>
                </pic:pic>
              </a:graphicData>
            </a:graphic>
          </wp:inline>
        </w:drawing>
      </w:r>
    </w:p>
    <w:p w14:paraId="44C4C96E" w14:textId="7DD9B2C8" w:rsidR="001F74F6" w:rsidRPr="007E7A6C" w:rsidRDefault="005324EA" w:rsidP="007E7A6C">
      <w:pPr>
        <w:pStyle w:val="BodyText"/>
        <w:widowControl/>
        <w:spacing w:after="120"/>
        <w:rPr>
          <w:color w:val="auto"/>
        </w:rPr>
      </w:pPr>
      <w:r w:rsidRPr="007E7A6C">
        <w:rPr>
          <w:color w:val="auto"/>
        </w:rPr>
        <w:t>Tía José Rivadeneira tuvo una hija con los ojos grandes como dos lunas, como un deseo. Apenas colocada en su abrazo, todavía húmeda y vacilante (</w:t>
      </w:r>
      <w:proofErr w:type="spellStart"/>
      <w:r w:rsidRPr="007E7A6C">
        <w:rPr>
          <w:i/>
          <w:iCs/>
          <w:color w:val="auto"/>
        </w:rPr>
        <w:t>hesitating</w:t>
      </w:r>
      <w:proofErr w:type="spellEnd"/>
      <w:r w:rsidRPr="007E7A6C">
        <w:rPr>
          <w:color w:val="auto"/>
        </w:rPr>
        <w:t xml:space="preserve">), la niña mostró los ojos y algo en las alas </w:t>
      </w:r>
      <w:r w:rsidRPr="007E7A6C">
        <w:rPr>
          <w:i/>
          <w:iCs/>
          <w:color w:val="auto"/>
        </w:rPr>
        <w:t>(</w:t>
      </w:r>
      <w:proofErr w:type="spellStart"/>
      <w:r w:rsidRPr="007E7A6C">
        <w:rPr>
          <w:i/>
          <w:iCs/>
          <w:color w:val="auto"/>
        </w:rPr>
        <w:t>wings</w:t>
      </w:r>
      <w:proofErr w:type="spellEnd"/>
      <w:r w:rsidR="00126D8C" w:rsidRPr="007E7A6C">
        <w:rPr>
          <w:i/>
          <w:iCs/>
          <w:color w:val="auto"/>
        </w:rPr>
        <w:t>’</w:t>
      </w:r>
      <w:r w:rsidRPr="007E7A6C">
        <w:rPr>
          <w:i/>
          <w:iCs/>
          <w:color w:val="auto"/>
        </w:rPr>
        <w:t>)</w:t>
      </w:r>
      <w:r w:rsidRPr="007E7A6C">
        <w:rPr>
          <w:color w:val="auto"/>
        </w:rPr>
        <w:t xml:space="preserve"> de sus labios que parecía pregunta.</w:t>
      </w:r>
    </w:p>
    <w:p w14:paraId="4C704BD0" w14:textId="77777777" w:rsidR="001F74F6" w:rsidRPr="007E7A6C" w:rsidRDefault="005324EA" w:rsidP="007E7A6C">
      <w:pPr>
        <w:pStyle w:val="BodyText"/>
        <w:widowControl/>
        <w:spacing w:after="120"/>
        <w:rPr>
          <w:color w:val="auto"/>
        </w:rPr>
      </w:pPr>
      <w:r w:rsidRPr="007E7A6C">
        <w:rPr>
          <w:color w:val="auto"/>
        </w:rPr>
        <w:t>-¿Qué quieres saber? -le dijo la tía José jugando a que entendía ese gesto.</w:t>
      </w:r>
    </w:p>
    <w:p w14:paraId="0B195603" w14:textId="77777777" w:rsidR="001F74F6" w:rsidRPr="007E7A6C" w:rsidRDefault="005324EA" w:rsidP="007E7A6C">
      <w:pPr>
        <w:pStyle w:val="BodyText"/>
        <w:widowControl/>
        <w:spacing w:after="120"/>
        <w:rPr>
          <w:color w:val="auto"/>
        </w:rPr>
      </w:pPr>
      <w:r w:rsidRPr="007E7A6C">
        <w:rPr>
          <w:color w:val="auto"/>
        </w:rPr>
        <w:t xml:space="preserve">Como todas las madres, tía José pensó que no había en la historia del mundo una criatura tan hermosa como la suya. La deslumbraban </w:t>
      </w:r>
      <w:r w:rsidRPr="007E7A6C">
        <w:rPr>
          <w:i/>
          <w:iCs/>
          <w:color w:val="auto"/>
        </w:rPr>
        <w:t>(</w:t>
      </w:r>
      <w:proofErr w:type="spellStart"/>
      <w:r w:rsidRPr="007E7A6C">
        <w:rPr>
          <w:i/>
          <w:iCs/>
          <w:color w:val="auto"/>
        </w:rPr>
        <w:t>dazzled</w:t>
      </w:r>
      <w:proofErr w:type="spellEnd"/>
      <w:r w:rsidRPr="007E7A6C">
        <w:rPr>
          <w:i/>
          <w:iCs/>
          <w:color w:val="auto"/>
        </w:rPr>
        <w:t>)</w:t>
      </w:r>
      <w:r w:rsidRPr="007E7A6C">
        <w:rPr>
          <w:color w:val="auto"/>
        </w:rPr>
        <w:t xml:space="preserve"> el color de su piel, el tamaño de sus pestañas </w:t>
      </w:r>
      <w:r w:rsidRPr="007E7A6C">
        <w:rPr>
          <w:i/>
          <w:iCs/>
          <w:color w:val="auto"/>
        </w:rPr>
        <w:t>(</w:t>
      </w:r>
      <w:proofErr w:type="spellStart"/>
      <w:r w:rsidRPr="007E7A6C">
        <w:rPr>
          <w:i/>
          <w:iCs/>
          <w:color w:val="auto"/>
        </w:rPr>
        <w:t>eyelashes</w:t>
      </w:r>
      <w:proofErr w:type="spellEnd"/>
      <w:r w:rsidRPr="007E7A6C">
        <w:rPr>
          <w:i/>
          <w:iCs/>
          <w:color w:val="auto"/>
        </w:rPr>
        <w:t>)</w:t>
      </w:r>
      <w:r w:rsidRPr="007E7A6C">
        <w:rPr>
          <w:color w:val="auto"/>
        </w:rPr>
        <w:t xml:space="preserve"> y la placidez con que dormía. Temblaba de orgullo imaginando lo que haría con la sangre y las quimeras que latían en su cuerpo.</w:t>
      </w:r>
    </w:p>
    <w:p w14:paraId="660576B2" w14:textId="77777777" w:rsidR="001F74F6" w:rsidRPr="007E7A6C" w:rsidRDefault="005324EA" w:rsidP="007E7A6C">
      <w:pPr>
        <w:pStyle w:val="BodyText"/>
        <w:widowControl/>
        <w:spacing w:after="120"/>
        <w:rPr>
          <w:color w:val="auto"/>
        </w:rPr>
      </w:pPr>
      <w:r w:rsidRPr="007E7A6C">
        <w:rPr>
          <w:color w:val="auto"/>
        </w:rPr>
        <w:t xml:space="preserve">Se dedicó a contemplarla con altivez </w:t>
      </w:r>
      <w:r w:rsidRPr="007E7A6C">
        <w:rPr>
          <w:i/>
          <w:iCs/>
          <w:color w:val="auto"/>
        </w:rPr>
        <w:t>(</w:t>
      </w:r>
      <w:proofErr w:type="spellStart"/>
      <w:r w:rsidRPr="007E7A6C">
        <w:rPr>
          <w:i/>
          <w:iCs/>
          <w:color w:val="auto"/>
        </w:rPr>
        <w:t>pride</w:t>
      </w:r>
      <w:proofErr w:type="spellEnd"/>
      <w:r w:rsidRPr="007E7A6C">
        <w:rPr>
          <w:i/>
          <w:iCs/>
          <w:color w:val="auto"/>
        </w:rPr>
        <w:t>)</w:t>
      </w:r>
      <w:r w:rsidRPr="007E7A6C">
        <w:rPr>
          <w:color w:val="auto"/>
        </w:rPr>
        <w:t xml:space="preserve"> y regocijo </w:t>
      </w:r>
      <w:r w:rsidRPr="007E7A6C">
        <w:rPr>
          <w:i/>
          <w:iCs/>
          <w:color w:val="auto"/>
        </w:rPr>
        <w:t>(</w:t>
      </w:r>
      <w:proofErr w:type="spellStart"/>
      <w:r w:rsidRPr="007E7A6C">
        <w:rPr>
          <w:i/>
          <w:iCs/>
          <w:color w:val="auto"/>
        </w:rPr>
        <w:t>joy</w:t>
      </w:r>
      <w:proofErr w:type="spellEnd"/>
      <w:r w:rsidRPr="007E7A6C">
        <w:rPr>
          <w:i/>
          <w:iCs/>
          <w:color w:val="auto"/>
        </w:rPr>
        <w:t>)</w:t>
      </w:r>
      <w:r w:rsidRPr="007E7A6C">
        <w:rPr>
          <w:color w:val="auto"/>
        </w:rPr>
        <w:t xml:space="preserve"> durante más de tres semanas. Entonces la inexpugnable </w:t>
      </w:r>
      <w:r w:rsidRPr="007E7A6C">
        <w:rPr>
          <w:i/>
          <w:iCs/>
          <w:color w:val="auto"/>
        </w:rPr>
        <w:t>(impregnable)</w:t>
      </w:r>
      <w:r w:rsidRPr="007E7A6C">
        <w:rPr>
          <w:color w:val="auto"/>
        </w:rPr>
        <w:t xml:space="preserve"> vida hizo caer sobre la niña una enfermedad que, en cinco horas, convirtió su extraordinaria viveza </w:t>
      </w:r>
      <w:r w:rsidRPr="007E7A6C">
        <w:rPr>
          <w:i/>
          <w:iCs/>
          <w:color w:val="auto"/>
        </w:rPr>
        <w:t>(</w:t>
      </w:r>
      <w:proofErr w:type="spellStart"/>
      <w:r w:rsidRPr="007E7A6C">
        <w:rPr>
          <w:i/>
          <w:iCs/>
          <w:color w:val="auto"/>
        </w:rPr>
        <w:t>liveliness</w:t>
      </w:r>
      <w:proofErr w:type="spellEnd"/>
      <w:r w:rsidRPr="007E7A6C">
        <w:rPr>
          <w:i/>
          <w:iCs/>
          <w:color w:val="auto"/>
        </w:rPr>
        <w:t>)</w:t>
      </w:r>
      <w:r w:rsidRPr="007E7A6C">
        <w:rPr>
          <w:color w:val="auto"/>
        </w:rPr>
        <w:t xml:space="preserve"> en un sueño extenuado </w:t>
      </w:r>
      <w:r w:rsidRPr="007E7A6C">
        <w:rPr>
          <w:i/>
          <w:iCs/>
          <w:color w:val="auto"/>
        </w:rPr>
        <w:t>(</w:t>
      </w:r>
      <w:proofErr w:type="spellStart"/>
      <w:r w:rsidRPr="007E7A6C">
        <w:rPr>
          <w:i/>
          <w:iCs/>
          <w:color w:val="auto"/>
        </w:rPr>
        <w:t>exhausted</w:t>
      </w:r>
      <w:proofErr w:type="spellEnd"/>
      <w:r w:rsidRPr="007E7A6C">
        <w:rPr>
          <w:i/>
          <w:iCs/>
          <w:color w:val="auto"/>
        </w:rPr>
        <w:t>)</w:t>
      </w:r>
      <w:r w:rsidRPr="007E7A6C">
        <w:rPr>
          <w:color w:val="auto"/>
        </w:rPr>
        <w:t xml:space="preserve"> y remoto que parecía llevársela de regreso a la muerte.</w:t>
      </w:r>
    </w:p>
    <w:p w14:paraId="7AA7810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70EA944" w14:textId="77777777" w:rsidR="001F74F6" w:rsidRPr="007E7A6C" w:rsidRDefault="005324EA" w:rsidP="007E7A6C">
      <w:pPr>
        <w:pStyle w:val="BodyText"/>
        <w:widowControl/>
        <w:spacing w:after="120"/>
        <w:rPr>
          <w:color w:val="auto"/>
        </w:rPr>
      </w:pPr>
      <w:r w:rsidRPr="007E7A6C">
        <w:rPr>
          <w:color w:val="auto"/>
        </w:rPr>
        <w:lastRenderedPageBreak/>
        <w:t>Page 113</w:t>
      </w:r>
    </w:p>
    <w:p w14:paraId="58804B93" w14:textId="77777777" w:rsidR="001F74F6" w:rsidRPr="007E7A6C" w:rsidRDefault="005324EA" w:rsidP="007E7A6C">
      <w:pPr>
        <w:pStyle w:val="BodyText"/>
        <w:widowControl/>
        <w:spacing w:after="120"/>
        <w:rPr>
          <w:color w:val="auto"/>
        </w:rPr>
      </w:pPr>
      <w:r w:rsidRPr="007E7A6C">
        <w:rPr>
          <w:color w:val="auto"/>
        </w:rPr>
        <w:t xml:space="preserve">Cuando todos sus talentos curativos no lograron mejoría alguna, tía José, pálida de terror, la cargó hasta el hospital. Ahí se la quitaron de los brazos, y una docena de médicos y enfermeras empezaron a moverse agitados y confundidos en torno a la niña. Tía José la vio irse tras una puerta que le prohibía la entrada y se dejó caer al suelo incapaz de cargar consigo misma y con aquel dolor como un acantilado </w:t>
      </w:r>
      <w:r w:rsidRPr="007E7A6C">
        <w:rPr>
          <w:i/>
          <w:iCs/>
          <w:color w:val="auto"/>
        </w:rPr>
        <w:t>(</w:t>
      </w:r>
      <w:proofErr w:type="spellStart"/>
      <w:r w:rsidRPr="007E7A6C">
        <w:rPr>
          <w:i/>
          <w:iCs/>
          <w:color w:val="auto"/>
        </w:rPr>
        <w:t>cliff</w:t>
      </w:r>
      <w:proofErr w:type="spellEnd"/>
      <w:r w:rsidRPr="007E7A6C">
        <w:rPr>
          <w:i/>
          <w:iCs/>
          <w:color w:val="auto"/>
        </w:rPr>
        <w:t>).</w:t>
      </w:r>
    </w:p>
    <w:p w14:paraId="4CE0373E" w14:textId="77777777" w:rsidR="001F74F6" w:rsidRPr="007E7A6C" w:rsidRDefault="005324EA" w:rsidP="007E7A6C">
      <w:pPr>
        <w:pStyle w:val="BodyText"/>
        <w:widowControl/>
        <w:spacing w:after="120"/>
        <w:rPr>
          <w:color w:val="auto"/>
        </w:rPr>
      </w:pPr>
      <w:r w:rsidRPr="007E7A6C">
        <w:rPr>
          <w:color w:val="auto"/>
        </w:rPr>
        <w:t xml:space="preserve">Ahí la encontró su marido, que era un hombre sensato y prudente como los hombres acostumbran fingir </w:t>
      </w:r>
      <w:r w:rsidRPr="007E7A6C">
        <w:rPr>
          <w:i/>
          <w:iCs/>
          <w:color w:val="auto"/>
        </w:rPr>
        <w:t>(</w:t>
      </w:r>
      <w:proofErr w:type="spellStart"/>
      <w:r w:rsidRPr="007E7A6C">
        <w:rPr>
          <w:i/>
          <w:iCs/>
          <w:color w:val="auto"/>
        </w:rPr>
        <w:t>to</w:t>
      </w:r>
      <w:proofErr w:type="spellEnd"/>
      <w:r w:rsidRPr="007E7A6C">
        <w:rPr>
          <w:i/>
          <w:iCs/>
          <w:color w:val="auto"/>
        </w:rPr>
        <w:t xml:space="preserve"> </w:t>
      </w:r>
      <w:proofErr w:type="spellStart"/>
      <w:r w:rsidRPr="007E7A6C">
        <w:rPr>
          <w:i/>
          <w:iCs/>
          <w:color w:val="auto"/>
        </w:rPr>
        <w:t>pretend</w:t>
      </w:r>
      <w:proofErr w:type="spellEnd"/>
      <w:r w:rsidRPr="007E7A6C">
        <w:rPr>
          <w:i/>
          <w:iCs/>
          <w:color w:val="auto"/>
        </w:rPr>
        <w:t>)</w:t>
      </w:r>
      <w:r w:rsidRPr="007E7A6C">
        <w:rPr>
          <w:color w:val="auto"/>
        </w:rPr>
        <w:t xml:space="preserve"> que son. La ayudó a levantarse y la regañó </w:t>
      </w:r>
      <w:r w:rsidRPr="007E7A6C">
        <w:rPr>
          <w:i/>
          <w:iCs/>
          <w:color w:val="auto"/>
        </w:rPr>
        <w:t>(</w:t>
      </w:r>
      <w:proofErr w:type="spellStart"/>
      <w:r w:rsidRPr="007E7A6C">
        <w:rPr>
          <w:i/>
          <w:iCs/>
          <w:color w:val="auto"/>
        </w:rPr>
        <w:t>scolded</w:t>
      </w:r>
      <w:proofErr w:type="spellEnd"/>
      <w:r w:rsidRPr="007E7A6C">
        <w:rPr>
          <w:i/>
          <w:iCs/>
          <w:color w:val="auto"/>
        </w:rPr>
        <w:t>)</w:t>
      </w:r>
      <w:r w:rsidRPr="007E7A6C">
        <w:rPr>
          <w:color w:val="auto"/>
        </w:rPr>
        <w:t xml:space="preserve"> por su falta de cordura </w:t>
      </w:r>
      <w:r w:rsidRPr="007E7A6C">
        <w:rPr>
          <w:i/>
          <w:iCs/>
          <w:color w:val="auto"/>
        </w:rPr>
        <w:t>(</w:t>
      </w:r>
      <w:proofErr w:type="spellStart"/>
      <w:r w:rsidRPr="007E7A6C">
        <w:rPr>
          <w:i/>
          <w:iCs/>
          <w:color w:val="auto"/>
        </w:rPr>
        <w:t>sanity</w:t>
      </w:r>
      <w:proofErr w:type="spellEnd"/>
      <w:r w:rsidRPr="007E7A6C">
        <w:rPr>
          <w:i/>
          <w:iCs/>
          <w:color w:val="auto"/>
        </w:rPr>
        <w:t>)</w:t>
      </w:r>
      <w:r w:rsidRPr="007E7A6C">
        <w:rPr>
          <w:color w:val="auto"/>
        </w:rPr>
        <w:t xml:space="preserve"> y esperanza. Su marido confiaba en la ciencia médica y hablaba de ella como otros hablan de Dios. Por eso lo turbaba la insensatez (</w:t>
      </w:r>
      <w:proofErr w:type="spellStart"/>
      <w:r w:rsidRPr="007E7A6C">
        <w:rPr>
          <w:i/>
          <w:iCs/>
          <w:color w:val="auto"/>
        </w:rPr>
        <w:t>folly</w:t>
      </w:r>
      <w:proofErr w:type="spellEnd"/>
      <w:r w:rsidRPr="007E7A6C">
        <w:rPr>
          <w:color w:val="auto"/>
        </w:rPr>
        <w:t>) en que se había colocado su mujer, incapaz de hacer otra cosa que llorar y maldecir al destino.</w:t>
      </w:r>
    </w:p>
    <w:p w14:paraId="50B4347E" w14:textId="5C7F7EB5" w:rsidR="001F74F6" w:rsidRPr="007E7A6C" w:rsidRDefault="005324EA" w:rsidP="007E7A6C">
      <w:pPr>
        <w:pStyle w:val="BodyText"/>
        <w:widowControl/>
        <w:spacing w:after="120"/>
        <w:rPr>
          <w:color w:val="auto"/>
        </w:rPr>
      </w:pPr>
      <w:r w:rsidRPr="007E7A6C">
        <w:rPr>
          <w:color w:val="auto"/>
        </w:rPr>
        <w:t>Aislaron a la niña en una sala de terapia intensiva. Un lugar blanco y limpio al que las madres sólo podían entrar media hora diaria. Entonces se llenaba de oraciones y ruegos. Todas las mujeres persignaban (</w:t>
      </w:r>
      <w:proofErr w:type="spellStart"/>
      <w:r w:rsidRPr="007E7A6C">
        <w:rPr>
          <w:i/>
          <w:iCs/>
          <w:color w:val="auto"/>
        </w:rPr>
        <w:t>to</w:t>
      </w:r>
      <w:proofErr w:type="spellEnd"/>
      <w:r w:rsidRPr="007E7A6C">
        <w:rPr>
          <w:i/>
          <w:iCs/>
          <w:color w:val="auto"/>
        </w:rPr>
        <w:t xml:space="preserve"> </w:t>
      </w:r>
      <w:proofErr w:type="spellStart"/>
      <w:r w:rsidRPr="007E7A6C">
        <w:rPr>
          <w:i/>
          <w:iCs/>
          <w:color w:val="auto"/>
        </w:rPr>
        <w:t>cross</w:t>
      </w:r>
      <w:proofErr w:type="spellEnd"/>
      <w:r w:rsidRPr="007E7A6C">
        <w:rPr>
          <w:i/>
          <w:iCs/>
          <w:color w:val="auto"/>
        </w:rPr>
        <w:t>)</w:t>
      </w:r>
      <w:r w:rsidRPr="007E7A6C">
        <w:rPr>
          <w:color w:val="auto"/>
        </w:rPr>
        <w:t xml:space="preserve"> el rostro de sus hijos, les recorrían el cuerpo con estampas </w:t>
      </w:r>
      <w:r w:rsidRPr="007E7A6C">
        <w:rPr>
          <w:i/>
          <w:iCs/>
          <w:color w:val="auto"/>
        </w:rPr>
        <w:t>(</w:t>
      </w:r>
      <w:proofErr w:type="spellStart"/>
      <w:r w:rsidRPr="007E7A6C">
        <w:rPr>
          <w:i/>
          <w:iCs/>
          <w:color w:val="auto"/>
        </w:rPr>
        <w:t>holy</w:t>
      </w:r>
      <w:proofErr w:type="spellEnd"/>
      <w:r w:rsidRPr="007E7A6C">
        <w:rPr>
          <w:i/>
          <w:iCs/>
          <w:color w:val="auto"/>
        </w:rPr>
        <w:t xml:space="preserve"> </w:t>
      </w:r>
      <w:proofErr w:type="spellStart"/>
      <w:r w:rsidRPr="007E7A6C">
        <w:rPr>
          <w:i/>
          <w:iCs/>
          <w:color w:val="auto"/>
        </w:rPr>
        <w:t>cards</w:t>
      </w:r>
      <w:proofErr w:type="spellEnd"/>
      <w:r w:rsidRPr="007E7A6C">
        <w:rPr>
          <w:i/>
          <w:iCs/>
          <w:color w:val="auto"/>
        </w:rPr>
        <w:t>)</w:t>
      </w:r>
      <w:r w:rsidRPr="007E7A6C">
        <w:rPr>
          <w:color w:val="auto"/>
        </w:rPr>
        <w:t xml:space="preserve"> y agua bendita </w:t>
      </w:r>
      <w:r w:rsidRPr="007E7A6C">
        <w:rPr>
          <w:i/>
          <w:iCs/>
          <w:color w:val="auto"/>
        </w:rPr>
        <w:t>(</w:t>
      </w:r>
      <w:proofErr w:type="spellStart"/>
      <w:r w:rsidRPr="007E7A6C">
        <w:rPr>
          <w:i/>
          <w:iCs/>
          <w:color w:val="auto"/>
        </w:rPr>
        <w:t>holy</w:t>
      </w:r>
      <w:proofErr w:type="spellEnd"/>
      <w:r w:rsidRPr="007E7A6C">
        <w:rPr>
          <w:i/>
          <w:iCs/>
          <w:color w:val="auto"/>
        </w:rPr>
        <w:t xml:space="preserve"> </w:t>
      </w:r>
      <w:proofErr w:type="spellStart"/>
      <w:r w:rsidRPr="007E7A6C">
        <w:rPr>
          <w:i/>
          <w:iCs/>
          <w:color w:val="auto"/>
        </w:rPr>
        <w:t>water</w:t>
      </w:r>
      <w:proofErr w:type="spellEnd"/>
      <w:r w:rsidRPr="007E7A6C">
        <w:rPr>
          <w:i/>
          <w:iCs/>
          <w:color w:val="auto"/>
        </w:rPr>
        <w:t>),</w:t>
      </w:r>
      <w:r w:rsidRPr="007E7A6C">
        <w:rPr>
          <w:color w:val="auto"/>
        </w:rPr>
        <w:t xml:space="preserve"> pedían a todo Dios que los dejara vivos. La tía José no conseguía sino llegar junto a la cuna donde su hija apenas respiraba para pedirle: </w:t>
      </w:r>
      <w:r w:rsidR="00126D8C" w:rsidRPr="007E7A6C">
        <w:rPr>
          <w:color w:val="auto"/>
        </w:rPr>
        <w:t>“</w:t>
      </w:r>
      <w:r w:rsidRPr="007E7A6C">
        <w:rPr>
          <w:color w:val="auto"/>
        </w:rPr>
        <w:t>No te mueras</w:t>
      </w:r>
      <w:r w:rsidR="00126D8C" w:rsidRPr="007E7A6C">
        <w:rPr>
          <w:color w:val="auto"/>
        </w:rPr>
        <w:t>”</w:t>
      </w:r>
      <w:r w:rsidRPr="007E7A6C">
        <w:rPr>
          <w:color w:val="auto"/>
        </w:rPr>
        <w:t>. Después lloraba y lloraba sin secarse los ojos ni moverse hasta que las enfermeras le avisaban que debía salir.</w:t>
      </w:r>
    </w:p>
    <w:p w14:paraId="2C4E9FFD" w14:textId="2EF6BA6E" w:rsidR="001F74F6" w:rsidRPr="007E7A6C" w:rsidRDefault="005324EA" w:rsidP="007E7A6C">
      <w:pPr>
        <w:pStyle w:val="BodyText"/>
        <w:widowControl/>
        <w:spacing w:after="120"/>
        <w:rPr>
          <w:color w:val="auto"/>
        </w:rPr>
      </w:pPr>
      <w:r w:rsidRPr="007E7A6C">
        <w:rPr>
          <w:color w:val="auto"/>
        </w:rPr>
        <w:t xml:space="preserve">Entonces volvía a sentarse en las bancas cercanas a la puerta, con la cabeza sobre las piernas, sin hambre y sin voz, rencorosa </w:t>
      </w:r>
      <w:r w:rsidRPr="007E7A6C">
        <w:rPr>
          <w:i/>
          <w:iCs/>
          <w:color w:val="auto"/>
        </w:rPr>
        <w:t>(</w:t>
      </w:r>
      <w:proofErr w:type="spellStart"/>
      <w:r w:rsidRPr="007E7A6C">
        <w:rPr>
          <w:i/>
          <w:iCs/>
          <w:color w:val="auto"/>
        </w:rPr>
        <w:t>rancorous</w:t>
      </w:r>
      <w:proofErr w:type="spellEnd"/>
      <w:r w:rsidR="00126D8C" w:rsidRPr="007E7A6C">
        <w:rPr>
          <w:i/>
          <w:iCs/>
          <w:color w:val="auto"/>
        </w:rPr>
        <w:t>’</w:t>
      </w:r>
      <w:r w:rsidRPr="007E7A6C">
        <w:rPr>
          <w:i/>
          <w:iCs/>
          <w:color w:val="auto"/>
        </w:rPr>
        <w:t>)</w:t>
      </w:r>
      <w:r w:rsidRPr="007E7A6C">
        <w:rPr>
          <w:color w:val="auto"/>
        </w:rPr>
        <w:t xml:space="preserve"> y arisca </w:t>
      </w:r>
      <w:r w:rsidRPr="007E7A6C">
        <w:rPr>
          <w:i/>
          <w:iCs/>
          <w:color w:val="auto"/>
        </w:rPr>
        <w:t>(</w:t>
      </w:r>
      <w:proofErr w:type="spellStart"/>
      <w:r w:rsidRPr="007E7A6C">
        <w:rPr>
          <w:i/>
          <w:iCs/>
          <w:color w:val="auto"/>
        </w:rPr>
        <w:t>dour</w:t>
      </w:r>
      <w:proofErr w:type="spellEnd"/>
      <w:r w:rsidRPr="007E7A6C">
        <w:rPr>
          <w:i/>
          <w:iCs/>
          <w:color w:val="auto"/>
        </w:rPr>
        <w:t>),</w:t>
      </w:r>
      <w:r w:rsidRPr="007E7A6C">
        <w:rPr>
          <w:color w:val="auto"/>
        </w:rPr>
        <w:t xml:space="preserve"> ferviente y desesperada. ¿Qué podía hacer? ¿Por qué tenía que vivir su hija? ¿Qué sería bueno ofrecerle a su cuerpo pequeño lleno de agujas </w:t>
      </w:r>
      <w:r w:rsidRPr="007E7A6C">
        <w:rPr>
          <w:i/>
          <w:iCs/>
          <w:color w:val="auto"/>
        </w:rPr>
        <w:t>(</w:t>
      </w:r>
      <w:proofErr w:type="spellStart"/>
      <w:r w:rsidRPr="007E7A6C">
        <w:rPr>
          <w:i/>
          <w:iCs/>
          <w:color w:val="auto"/>
        </w:rPr>
        <w:t>needles</w:t>
      </w:r>
      <w:proofErr w:type="spellEnd"/>
      <w:r w:rsidRPr="007E7A6C">
        <w:rPr>
          <w:i/>
          <w:iCs/>
          <w:color w:val="auto"/>
        </w:rPr>
        <w:t>)</w:t>
      </w:r>
      <w:r w:rsidRPr="007E7A6C">
        <w:rPr>
          <w:color w:val="auto"/>
        </w:rPr>
        <w:t xml:space="preserve"> y sondas </w:t>
      </w:r>
      <w:r w:rsidRPr="007E7A6C">
        <w:rPr>
          <w:i/>
          <w:iCs/>
          <w:color w:val="auto"/>
        </w:rPr>
        <w:t>(</w:t>
      </w:r>
      <w:proofErr w:type="spellStart"/>
      <w:r w:rsidRPr="007E7A6C">
        <w:rPr>
          <w:i/>
          <w:iCs/>
          <w:color w:val="auto"/>
        </w:rPr>
        <w:t>catheters</w:t>
      </w:r>
      <w:proofErr w:type="spellEnd"/>
      <w:r w:rsidRPr="007E7A6C">
        <w:rPr>
          <w:i/>
          <w:iCs/>
          <w:color w:val="auto"/>
        </w:rPr>
        <w:t>}</w:t>
      </w:r>
      <w:r w:rsidRPr="007E7A6C">
        <w:rPr>
          <w:color w:val="auto"/>
        </w:rPr>
        <w:t xml:space="preserve"> para que le interesara quedarse en este mundo? ¿Qué podría decirle para convencerla de que valía la pena hacer el esfuerzo en vez de morirse?</w:t>
      </w:r>
    </w:p>
    <w:p w14:paraId="5F5C7B0F" w14:textId="77777777" w:rsidR="001F74F6" w:rsidRPr="007E7A6C" w:rsidRDefault="005324EA" w:rsidP="007E7A6C">
      <w:pPr>
        <w:pStyle w:val="BodyText"/>
        <w:widowControl/>
        <w:spacing w:after="120"/>
        <w:rPr>
          <w:color w:val="auto"/>
        </w:rPr>
      </w:pPr>
      <w:r w:rsidRPr="007E7A6C">
        <w:rPr>
          <w:color w:val="auto"/>
        </w:rPr>
        <w:t xml:space="preserve">Una mañana, sin saber la causa, iluminada sólo por los fantasmas de su corazón, se acercó a la niña y empezó a contarle las historias de sus antepasadas. Quiénes habían sido, qué mujeres tejieron </w:t>
      </w:r>
      <w:r w:rsidRPr="007E7A6C">
        <w:rPr>
          <w:i/>
          <w:iCs/>
          <w:color w:val="auto"/>
        </w:rPr>
        <w:t>(</w:t>
      </w:r>
      <w:proofErr w:type="spellStart"/>
      <w:r w:rsidRPr="007E7A6C">
        <w:rPr>
          <w:i/>
          <w:iCs/>
          <w:color w:val="auto"/>
        </w:rPr>
        <w:t>weaved</w:t>
      </w:r>
      <w:proofErr w:type="spellEnd"/>
      <w:r w:rsidRPr="007E7A6C">
        <w:rPr>
          <w:i/>
          <w:iCs/>
          <w:color w:val="auto"/>
        </w:rPr>
        <w:t>)</w:t>
      </w:r>
      <w:r w:rsidRPr="007E7A6C">
        <w:rPr>
          <w:color w:val="auto"/>
        </w:rPr>
        <w:t xml:space="preserve"> sus vidas con qué hombres antes de que la boca y el ombligo </w:t>
      </w:r>
      <w:r w:rsidRPr="007E7A6C">
        <w:rPr>
          <w:i/>
          <w:iCs/>
          <w:color w:val="auto"/>
        </w:rPr>
        <w:t>(</w:t>
      </w:r>
      <w:proofErr w:type="spellStart"/>
      <w:r w:rsidRPr="007E7A6C">
        <w:rPr>
          <w:i/>
          <w:iCs/>
          <w:color w:val="auto"/>
        </w:rPr>
        <w:t>belly</w:t>
      </w:r>
      <w:proofErr w:type="spellEnd"/>
      <w:r w:rsidRPr="007E7A6C">
        <w:rPr>
          <w:i/>
          <w:iCs/>
          <w:color w:val="auto"/>
        </w:rPr>
        <w:t xml:space="preserve"> </w:t>
      </w:r>
      <w:proofErr w:type="spellStart"/>
      <w:r w:rsidRPr="007E7A6C">
        <w:rPr>
          <w:i/>
          <w:iCs/>
          <w:color w:val="auto"/>
        </w:rPr>
        <w:t>button</w:t>
      </w:r>
      <w:proofErr w:type="spellEnd"/>
      <w:r w:rsidRPr="007E7A6C">
        <w:rPr>
          <w:i/>
          <w:iCs/>
          <w:color w:val="auto"/>
        </w:rPr>
        <w:t>)</w:t>
      </w:r>
      <w:r w:rsidRPr="007E7A6C">
        <w:rPr>
          <w:color w:val="auto"/>
        </w:rPr>
        <w:t xml:space="preserve"> de su hija se</w:t>
      </w:r>
    </w:p>
    <w:p w14:paraId="79E9D998" w14:textId="1DD1F88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B4D92AF" w14:textId="77777777" w:rsidR="001F74F6" w:rsidRPr="007E7A6C" w:rsidRDefault="005324EA" w:rsidP="007E7A6C">
      <w:pPr>
        <w:pStyle w:val="BodyText"/>
        <w:widowControl/>
        <w:spacing w:after="120"/>
        <w:rPr>
          <w:color w:val="auto"/>
        </w:rPr>
      </w:pPr>
      <w:r w:rsidRPr="007E7A6C">
        <w:rPr>
          <w:color w:val="auto"/>
        </w:rPr>
        <w:lastRenderedPageBreak/>
        <w:t>Page 114</w:t>
      </w:r>
    </w:p>
    <w:p w14:paraId="0A00FDCC" w14:textId="77777777" w:rsidR="001F74F6" w:rsidRPr="007E7A6C" w:rsidRDefault="005324EA" w:rsidP="007E7A6C">
      <w:pPr>
        <w:pStyle w:val="BodyText"/>
        <w:widowControl/>
        <w:spacing w:after="120"/>
        <w:rPr>
          <w:color w:val="auto"/>
        </w:rPr>
      </w:pPr>
      <w:r w:rsidRPr="007E7A6C">
        <w:rPr>
          <w:color w:val="auto"/>
        </w:rPr>
        <w:t xml:space="preserve">anudaran </w:t>
      </w:r>
      <w:r w:rsidRPr="007E7A6C">
        <w:rPr>
          <w:i/>
          <w:iCs/>
          <w:color w:val="auto"/>
        </w:rPr>
        <w:t>(</w:t>
      </w:r>
      <w:proofErr w:type="spellStart"/>
      <w:r w:rsidRPr="007E7A6C">
        <w:rPr>
          <w:i/>
          <w:iCs/>
          <w:color w:val="auto"/>
        </w:rPr>
        <w:t>were</w:t>
      </w:r>
      <w:proofErr w:type="spellEnd"/>
      <w:r w:rsidRPr="007E7A6C">
        <w:rPr>
          <w:i/>
          <w:iCs/>
          <w:color w:val="auto"/>
        </w:rPr>
        <w:t xml:space="preserve"> </w:t>
      </w:r>
      <w:proofErr w:type="spellStart"/>
      <w:r w:rsidRPr="007E7A6C">
        <w:rPr>
          <w:i/>
          <w:iCs/>
          <w:color w:val="auto"/>
        </w:rPr>
        <w:t>tied</w:t>
      </w:r>
      <w:proofErr w:type="spellEnd"/>
      <w:r w:rsidRPr="007E7A6C">
        <w:rPr>
          <w:i/>
          <w:iCs/>
          <w:color w:val="auto"/>
        </w:rPr>
        <w:t>)</w:t>
      </w:r>
      <w:r w:rsidRPr="007E7A6C">
        <w:rPr>
          <w:color w:val="auto"/>
        </w:rPr>
        <w:t xml:space="preserve"> a ella. De qué estaban hechas, cuántos trabajos habían pasado, qué penas </w:t>
      </w:r>
      <w:r w:rsidRPr="007E7A6C">
        <w:rPr>
          <w:i/>
          <w:iCs/>
          <w:color w:val="auto"/>
        </w:rPr>
        <w:t>(</w:t>
      </w:r>
      <w:proofErr w:type="spellStart"/>
      <w:r w:rsidRPr="007E7A6C">
        <w:rPr>
          <w:i/>
          <w:iCs/>
          <w:color w:val="auto"/>
        </w:rPr>
        <w:t>sorrows</w:t>
      </w:r>
      <w:proofErr w:type="spellEnd"/>
      <w:r w:rsidRPr="007E7A6C">
        <w:rPr>
          <w:i/>
          <w:iCs/>
          <w:color w:val="auto"/>
        </w:rPr>
        <w:t>) y</w:t>
      </w:r>
      <w:r w:rsidRPr="007E7A6C">
        <w:rPr>
          <w:color w:val="auto"/>
        </w:rPr>
        <w:t xml:space="preserve"> jolgorios </w:t>
      </w:r>
      <w:r w:rsidRPr="007E7A6C">
        <w:rPr>
          <w:i/>
          <w:iCs/>
          <w:color w:val="auto"/>
        </w:rPr>
        <w:t>(</w:t>
      </w:r>
      <w:proofErr w:type="spellStart"/>
      <w:r w:rsidRPr="007E7A6C">
        <w:rPr>
          <w:i/>
          <w:iCs/>
          <w:color w:val="auto"/>
        </w:rPr>
        <w:t>merriment</w:t>
      </w:r>
      <w:proofErr w:type="spellEnd"/>
      <w:r w:rsidRPr="007E7A6C">
        <w:rPr>
          <w:i/>
          <w:iCs/>
          <w:color w:val="auto"/>
        </w:rPr>
        <w:t>)</w:t>
      </w:r>
      <w:r w:rsidRPr="007E7A6C">
        <w:rPr>
          <w:color w:val="auto"/>
        </w:rPr>
        <w:t xml:space="preserve"> traía ella como herencia. Quiénes sembraron con intrepidez y fantasías la vida que le tocaba prolongar.</w:t>
      </w:r>
    </w:p>
    <w:p w14:paraId="631533C1" w14:textId="77777777" w:rsidR="001F74F6" w:rsidRPr="007E7A6C" w:rsidRDefault="005324EA" w:rsidP="007E7A6C">
      <w:pPr>
        <w:pStyle w:val="BodyText"/>
        <w:widowControl/>
        <w:spacing w:after="120"/>
        <w:rPr>
          <w:color w:val="auto"/>
        </w:rPr>
      </w:pPr>
      <w:r w:rsidRPr="007E7A6C">
        <w:rPr>
          <w:color w:val="auto"/>
        </w:rPr>
        <w:t xml:space="preserve">Durante muchos días recordó, imaginó, inventó. Cada minuto de cada hora disponible habló sin tregua </w:t>
      </w:r>
      <w:r w:rsidRPr="007E7A6C">
        <w:rPr>
          <w:i/>
          <w:iCs/>
          <w:color w:val="auto"/>
        </w:rPr>
        <w:t>(</w:t>
      </w:r>
      <w:proofErr w:type="spellStart"/>
      <w:r w:rsidRPr="007E7A6C">
        <w:rPr>
          <w:i/>
          <w:iCs/>
          <w:color w:val="auto"/>
        </w:rPr>
        <w:t>relentlessly</w:t>
      </w:r>
      <w:proofErr w:type="spellEnd"/>
      <w:r w:rsidRPr="007E7A6C">
        <w:rPr>
          <w:i/>
          <w:iCs/>
          <w:color w:val="auto"/>
        </w:rPr>
        <w:t>)</w:t>
      </w:r>
      <w:r w:rsidRPr="007E7A6C">
        <w:rPr>
          <w:color w:val="auto"/>
        </w:rPr>
        <w:t xml:space="preserve"> en el oído de su hija. Por fin, al atardecer de un jueves, mientras contaba implacable alguna historia, su hija abrió los ojos y la miró ávida y desafiante, como fue el resto de su larga existencia.</w:t>
      </w:r>
    </w:p>
    <w:p w14:paraId="3F6F593E" w14:textId="79A32282" w:rsidR="001F74F6" w:rsidRPr="007E7A6C" w:rsidRDefault="005324EA" w:rsidP="007E7A6C">
      <w:pPr>
        <w:pStyle w:val="BodyText"/>
        <w:widowControl/>
        <w:spacing w:after="120"/>
        <w:rPr>
          <w:color w:val="auto"/>
        </w:rPr>
      </w:pPr>
      <w:r w:rsidRPr="007E7A6C">
        <w:rPr>
          <w:color w:val="auto"/>
        </w:rPr>
        <w:t xml:space="preserve">El marido de tía José dio las gracias a los médicos, los médicos dieron gracias a los adelantos </w:t>
      </w:r>
      <w:r w:rsidRPr="007E7A6C">
        <w:rPr>
          <w:i/>
          <w:iCs/>
          <w:color w:val="auto"/>
        </w:rPr>
        <w:t>(</w:t>
      </w:r>
      <w:proofErr w:type="spellStart"/>
      <w:r w:rsidRPr="007E7A6C">
        <w:rPr>
          <w:i/>
          <w:iCs/>
          <w:color w:val="auto"/>
        </w:rPr>
        <w:t>advancements</w:t>
      </w:r>
      <w:proofErr w:type="spellEnd"/>
      <w:r w:rsidR="00126D8C" w:rsidRPr="007E7A6C">
        <w:rPr>
          <w:i/>
          <w:iCs/>
          <w:color w:val="auto"/>
        </w:rPr>
        <w:t>’</w:t>
      </w:r>
      <w:r w:rsidRPr="007E7A6C">
        <w:rPr>
          <w:i/>
          <w:iCs/>
          <w:color w:val="auto"/>
        </w:rPr>
        <w:t>)</w:t>
      </w:r>
      <w:r w:rsidRPr="007E7A6C">
        <w:rPr>
          <w:color w:val="auto"/>
        </w:rPr>
        <w:t xml:space="preserve"> de su ciencia, la tía abrazó a su niña y salió del hospital sin decir una palabra. Sólo ella sabía a quiénes agradecer la vida de su hija. Sólo ella supo siempre que ninguna ciencia fue capaz de mover tanto como la escondida en los ásperos y sutiles hallazgos </w:t>
      </w:r>
      <w:r w:rsidRPr="007E7A6C">
        <w:rPr>
          <w:i/>
          <w:iCs/>
          <w:color w:val="auto"/>
        </w:rPr>
        <w:t>(</w:t>
      </w:r>
      <w:proofErr w:type="spellStart"/>
      <w:r w:rsidRPr="007E7A6C">
        <w:rPr>
          <w:i/>
          <w:iCs/>
          <w:color w:val="auto"/>
        </w:rPr>
        <w:t>fmdings</w:t>
      </w:r>
      <w:proofErr w:type="spellEnd"/>
      <w:r w:rsidR="00126D8C" w:rsidRPr="007E7A6C">
        <w:rPr>
          <w:i/>
          <w:iCs/>
          <w:color w:val="auto"/>
        </w:rPr>
        <w:t>’</w:t>
      </w:r>
      <w:r w:rsidRPr="007E7A6C">
        <w:rPr>
          <w:i/>
          <w:iCs/>
          <w:color w:val="auto"/>
        </w:rPr>
        <w:t>)</w:t>
      </w:r>
      <w:r w:rsidRPr="007E7A6C">
        <w:rPr>
          <w:color w:val="auto"/>
        </w:rPr>
        <w:t xml:space="preserve"> de otras mujeres con los ojos grandes.</w:t>
      </w:r>
    </w:p>
    <w:p w14:paraId="2DBF691B" w14:textId="77777777" w:rsidR="001F74F6" w:rsidRPr="007E7A6C" w:rsidRDefault="00000000" w:rsidP="007E7A6C">
      <w:pPr>
        <w:pStyle w:val="BodyText"/>
        <w:widowControl/>
        <w:spacing w:after="120"/>
        <w:rPr>
          <w:color w:val="auto"/>
        </w:rPr>
      </w:pPr>
      <w:hyperlink r:id="rId82" w:history="1">
        <w:r w:rsidR="005324EA" w:rsidRPr="007E7A6C">
          <w:rPr>
            <w:rStyle w:val="Hyperlink"/>
            <w:color w:val="auto"/>
          </w:rPr>
          <w:t xml:space="preserve">órbita </w:t>
        </w:r>
        <w:proofErr w:type="spellStart"/>
        <w:r w:rsidR="005324EA" w:rsidRPr="007E7A6C">
          <w:rPr>
            <w:rStyle w:val="Hyperlink"/>
            <w:color w:val="auto"/>
          </w:rPr>
          <w:t>literatia</w:t>
        </w:r>
        <w:proofErr w:type="spellEnd"/>
        <w:r w:rsidR="005324EA" w:rsidRPr="007E7A6C">
          <w:rPr>
            <w:rStyle w:val="Hyperlink"/>
            <w:color w:val="auto"/>
          </w:rPr>
          <w:t xml:space="preserve">: La historia de la tía José, </w:t>
        </w:r>
        <w:proofErr w:type="spellStart"/>
        <w:r w:rsidR="005324EA" w:rsidRPr="007E7A6C">
          <w:rPr>
            <w:rStyle w:val="Hyperlink"/>
            <w:color w:val="auto"/>
          </w:rPr>
          <w:t>Angeles</w:t>
        </w:r>
        <w:proofErr w:type="spellEnd"/>
        <w:r w:rsidR="005324EA" w:rsidRPr="007E7A6C">
          <w:rPr>
            <w:rStyle w:val="Hyperlink"/>
            <w:color w:val="auto"/>
          </w:rPr>
          <w:t xml:space="preserve"> Mastretta</w:t>
        </w:r>
      </w:hyperlink>
    </w:p>
    <w:p w14:paraId="232FF286" w14:textId="77777777" w:rsidR="001F74F6" w:rsidRPr="007E7A6C" w:rsidRDefault="005324EA" w:rsidP="007E7A6C">
      <w:pPr>
        <w:pStyle w:val="BodyText"/>
        <w:widowControl/>
        <w:spacing w:after="120"/>
        <w:rPr>
          <w:color w:val="auto"/>
        </w:rPr>
      </w:pPr>
      <w:r w:rsidRPr="007E7A6C">
        <w:rPr>
          <w:b/>
          <w:bCs/>
          <w:color w:val="auto"/>
        </w:rPr>
        <w:t>Preguntas de comprensión:</w:t>
      </w:r>
    </w:p>
    <w:p w14:paraId="0177BDA0" w14:textId="77777777" w:rsidR="001F74F6" w:rsidRPr="007E7A6C" w:rsidRDefault="005324EA" w:rsidP="007E7A6C">
      <w:pPr>
        <w:pStyle w:val="BodyText"/>
        <w:widowControl/>
        <w:spacing w:after="120"/>
        <w:rPr>
          <w:color w:val="auto"/>
        </w:rPr>
      </w:pPr>
      <w:r w:rsidRPr="007E7A6C">
        <w:rPr>
          <w:color w:val="auto"/>
        </w:rPr>
        <w:t>Primero, contesta las siguientes preguntas usando vocabulario del texto cuando sea posible. Luego, identifica el párrafo en el que se encuentra la información.</w:t>
      </w:r>
    </w:p>
    <w:p w14:paraId="69B2466A" w14:textId="3B754502" w:rsidR="001F74F6" w:rsidRPr="007E7A6C" w:rsidRDefault="005324EA">
      <w:pPr>
        <w:pStyle w:val="BodyText"/>
        <w:widowControl/>
        <w:numPr>
          <w:ilvl w:val="0"/>
          <w:numId w:val="55"/>
        </w:numPr>
        <w:tabs>
          <w:tab w:val="left" w:pos="221"/>
        </w:tabs>
        <w:spacing w:after="120"/>
        <w:rPr>
          <w:color w:val="auto"/>
        </w:rPr>
      </w:pPr>
      <w:r w:rsidRPr="007E7A6C">
        <w:rPr>
          <w:color w:val="auto"/>
        </w:rPr>
        <w:t>¿Cuál es el tema del cuento?</w:t>
      </w:r>
    </w:p>
    <w:p w14:paraId="77443F8D" w14:textId="3B6E3E28" w:rsidR="001F74F6" w:rsidRPr="007E7A6C" w:rsidRDefault="005324EA">
      <w:pPr>
        <w:pStyle w:val="BodyText"/>
        <w:widowControl/>
        <w:numPr>
          <w:ilvl w:val="0"/>
          <w:numId w:val="55"/>
        </w:numPr>
        <w:tabs>
          <w:tab w:val="left" w:pos="245"/>
        </w:tabs>
        <w:spacing w:after="120"/>
        <w:rPr>
          <w:color w:val="auto"/>
        </w:rPr>
      </w:pPr>
      <w:r w:rsidRPr="007E7A6C">
        <w:rPr>
          <w:color w:val="auto"/>
        </w:rPr>
        <w:t>¿Cómo es la hija de la tía José Rivadeneira?</w:t>
      </w:r>
    </w:p>
    <w:p w14:paraId="1046F0DF" w14:textId="143D62BA" w:rsidR="001F74F6" w:rsidRPr="007E7A6C" w:rsidRDefault="005324EA">
      <w:pPr>
        <w:pStyle w:val="BodyText"/>
        <w:widowControl/>
        <w:numPr>
          <w:ilvl w:val="0"/>
          <w:numId w:val="55"/>
        </w:numPr>
        <w:tabs>
          <w:tab w:val="left" w:pos="298"/>
        </w:tabs>
        <w:spacing w:after="120"/>
        <w:rPr>
          <w:color w:val="auto"/>
        </w:rPr>
      </w:pPr>
      <w:r w:rsidRPr="007E7A6C">
        <w:rPr>
          <w:color w:val="auto"/>
        </w:rPr>
        <w:t>Al enfermarse, ¿qué síntomas tiene la bebé?</w:t>
      </w:r>
    </w:p>
    <w:p w14:paraId="0C935D2D" w14:textId="1F53E1B4" w:rsidR="001F74F6" w:rsidRPr="007E7A6C" w:rsidRDefault="005324EA">
      <w:pPr>
        <w:pStyle w:val="BodyText"/>
        <w:widowControl/>
        <w:numPr>
          <w:ilvl w:val="0"/>
          <w:numId w:val="55"/>
        </w:numPr>
        <w:tabs>
          <w:tab w:val="left" w:pos="245"/>
        </w:tabs>
        <w:spacing w:after="120"/>
        <w:rPr>
          <w:color w:val="auto"/>
        </w:rPr>
      </w:pPr>
      <w:r w:rsidRPr="007E7A6C">
        <w:rPr>
          <w:color w:val="auto"/>
        </w:rPr>
        <w:t>¿Adónde la llevan sus padres?</w:t>
      </w:r>
    </w:p>
    <w:p w14:paraId="0C6A49BD" w14:textId="41955C6A" w:rsidR="001F74F6" w:rsidRPr="007E7A6C" w:rsidRDefault="005324EA">
      <w:pPr>
        <w:pStyle w:val="BodyText"/>
        <w:widowControl/>
        <w:numPr>
          <w:ilvl w:val="0"/>
          <w:numId w:val="55"/>
        </w:numPr>
        <w:tabs>
          <w:tab w:val="left" w:pos="235"/>
        </w:tabs>
        <w:spacing w:after="120"/>
        <w:rPr>
          <w:color w:val="auto"/>
        </w:rPr>
      </w:pPr>
      <w:r w:rsidRPr="007E7A6C">
        <w:rPr>
          <w:color w:val="auto"/>
        </w:rPr>
        <w:t>¿Qué tratamiento recibe la bebé?</w:t>
      </w:r>
    </w:p>
    <w:p w14:paraId="649B8896" w14:textId="57381A53" w:rsidR="001F74F6" w:rsidRPr="007E7A6C" w:rsidRDefault="005324EA">
      <w:pPr>
        <w:pStyle w:val="BodyText"/>
        <w:widowControl/>
        <w:numPr>
          <w:ilvl w:val="0"/>
          <w:numId w:val="55"/>
        </w:numPr>
        <w:tabs>
          <w:tab w:val="left" w:pos="240"/>
        </w:tabs>
        <w:spacing w:after="120"/>
        <w:rPr>
          <w:color w:val="auto"/>
        </w:rPr>
      </w:pPr>
      <w:r w:rsidRPr="007E7A6C">
        <w:rPr>
          <w:color w:val="auto"/>
        </w:rPr>
        <w:t>¿Qué hacen muchas de las madres de los bebés en terapia intensiva?</w:t>
      </w:r>
    </w:p>
    <w:p w14:paraId="3DD3D3C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2709213" w14:textId="77777777" w:rsidR="001F74F6" w:rsidRPr="007E7A6C" w:rsidRDefault="005324EA" w:rsidP="007E7A6C">
      <w:pPr>
        <w:pStyle w:val="BodyText"/>
        <w:widowControl/>
        <w:spacing w:after="120"/>
        <w:rPr>
          <w:color w:val="auto"/>
        </w:rPr>
      </w:pPr>
      <w:r w:rsidRPr="007E7A6C">
        <w:rPr>
          <w:color w:val="auto"/>
        </w:rPr>
        <w:lastRenderedPageBreak/>
        <w:t>Page 115</w:t>
      </w:r>
    </w:p>
    <w:p w14:paraId="33A0A464" w14:textId="72CB59D3" w:rsidR="001F74F6" w:rsidRPr="007E7A6C" w:rsidRDefault="005324EA">
      <w:pPr>
        <w:pStyle w:val="BodyText"/>
        <w:widowControl/>
        <w:numPr>
          <w:ilvl w:val="0"/>
          <w:numId w:val="55"/>
        </w:numPr>
        <w:tabs>
          <w:tab w:val="left" w:pos="240"/>
        </w:tabs>
        <w:spacing w:after="120"/>
        <w:rPr>
          <w:color w:val="auto"/>
        </w:rPr>
      </w:pPr>
      <w:r w:rsidRPr="007E7A6C">
        <w:rPr>
          <w:color w:val="auto"/>
        </w:rPr>
        <w:t>¿Qué hace tía José?</w:t>
      </w:r>
    </w:p>
    <w:p w14:paraId="34CF60BB" w14:textId="00373F55" w:rsidR="001F74F6" w:rsidRPr="007E7A6C" w:rsidRDefault="005324EA">
      <w:pPr>
        <w:pStyle w:val="BodyText"/>
        <w:widowControl/>
        <w:numPr>
          <w:ilvl w:val="0"/>
          <w:numId w:val="55"/>
        </w:numPr>
        <w:tabs>
          <w:tab w:val="left" w:pos="240"/>
        </w:tabs>
        <w:spacing w:after="120"/>
        <w:rPr>
          <w:color w:val="auto"/>
        </w:rPr>
      </w:pPr>
      <w:r w:rsidRPr="007E7A6C">
        <w:rPr>
          <w:color w:val="auto"/>
        </w:rPr>
        <w:t>La madre cree que las historias que le contó a su bebé la salvaron. ¿Estás de acuerdo? ¿Crees que las historias son importantes? ¿Por qué?</w:t>
      </w:r>
    </w:p>
    <w:p w14:paraId="12BEAC98" w14:textId="413AC4B9" w:rsidR="001F74F6" w:rsidRPr="007E7A6C" w:rsidRDefault="005324EA">
      <w:pPr>
        <w:pStyle w:val="BodyText"/>
        <w:widowControl/>
        <w:numPr>
          <w:ilvl w:val="0"/>
          <w:numId w:val="55"/>
        </w:numPr>
        <w:tabs>
          <w:tab w:val="left" w:pos="235"/>
        </w:tabs>
        <w:spacing w:after="120"/>
        <w:rPr>
          <w:color w:val="auto"/>
        </w:rPr>
      </w:pPr>
      <w:r w:rsidRPr="007E7A6C">
        <w:rPr>
          <w:color w:val="auto"/>
        </w:rPr>
        <w:t>Para el padre de la niña, ¿qué o quién le salvó la vida?</w:t>
      </w:r>
    </w:p>
    <w:p w14:paraId="37F001B6" w14:textId="0779D05E" w:rsidR="001F74F6" w:rsidRPr="007E7A6C" w:rsidRDefault="005324EA">
      <w:pPr>
        <w:pStyle w:val="BodyText"/>
        <w:widowControl/>
        <w:numPr>
          <w:ilvl w:val="0"/>
          <w:numId w:val="55"/>
        </w:numPr>
        <w:tabs>
          <w:tab w:val="left" w:pos="341"/>
        </w:tabs>
        <w:spacing w:after="120"/>
        <w:rPr>
          <w:color w:val="auto"/>
        </w:rPr>
      </w:pPr>
      <w:r w:rsidRPr="007E7A6C">
        <w:rPr>
          <w:color w:val="auto"/>
        </w:rPr>
        <w:t xml:space="preserve">¿Cuál es la importancia o el simbolismo de </w:t>
      </w:r>
      <w:r w:rsidR="00126D8C" w:rsidRPr="007E7A6C">
        <w:rPr>
          <w:color w:val="auto"/>
        </w:rPr>
        <w:t>“</w:t>
      </w:r>
      <w:r w:rsidRPr="007E7A6C">
        <w:rPr>
          <w:color w:val="auto"/>
        </w:rPr>
        <w:t>los ojos grandes</w:t>
      </w:r>
      <w:r w:rsidR="00126D8C" w:rsidRPr="007E7A6C">
        <w:rPr>
          <w:color w:val="auto"/>
        </w:rPr>
        <w:t>”</w:t>
      </w:r>
      <w:r w:rsidRPr="007E7A6C">
        <w:rPr>
          <w:color w:val="auto"/>
        </w:rPr>
        <w:t>?</w:t>
      </w:r>
    </w:p>
    <w:p w14:paraId="0D7E6954" w14:textId="77777777" w:rsidR="001F74F6" w:rsidRPr="007E7A6C" w:rsidRDefault="005324EA" w:rsidP="007E7A6C">
      <w:pPr>
        <w:pStyle w:val="Bodytext40"/>
        <w:widowControl/>
        <w:spacing w:after="120" w:line="240" w:lineRule="auto"/>
        <w:rPr>
          <w:color w:val="auto"/>
        </w:rPr>
      </w:pPr>
      <w:r w:rsidRPr="007E7A6C">
        <w:rPr>
          <w:b/>
          <w:bCs/>
          <w:color w:val="auto"/>
        </w:rPr>
        <w:t>Un poco más: Comunicación en grupo.</w:t>
      </w:r>
    </w:p>
    <w:p w14:paraId="459B768F" w14:textId="77777777" w:rsidR="001F74F6" w:rsidRPr="007E7A6C" w:rsidRDefault="005324EA" w:rsidP="007E7A6C">
      <w:pPr>
        <w:pStyle w:val="BodyText"/>
        <w:widowControl/>
        <w:spacing w:after="120"/>
        <w:rPr>
          <w:color w:val="auto"/>
        </w:rPr>
      </w:pPr>
      <w:r w:rsidRPr="007E7A6C">
        <w:rPr>
          <w:color w:val="auto"/>
        </w:rPr>
        <w:t>En parejas, en tus propias palabras y usando oraciones completas, contesta las siguientes preguntas.</w:t>
      </w:r>
    </w:p>
    <w:p w14:paraId="78202AE1" w14:textId="47BDF4A2" w:rsidR="001F74F6" w:rsidRPr="007E7A6C" w:rsidRDefault="005324EA">
      <w:pPr>
        <w:pStyle w:val="BodyText"/>
        <w:widowControl/>
        <w:numPr>
          <w:ilvl w:val="0"/>
          <w:numId w:val="54"/>
        </w:numPr>
        <w:tabs>
          <w:tab w:val="left" w:pos="226"/>
        </w:tabs>
        <w:spacing w:after="120"/>
        <w:rPr>
          <w:color w:val="auto"/>
        </w:rPr>
      </w:pPr>
      <w:r w:rsidRPr="007E7A6C">
        <w:rPr>
          <w:color w:val="auto"/>
        </w:rPr>
        <w:t>Cuando te sientes enfermo, ¿intentas curarte por tus propios medios?</w:t>
      </w:r>
    </w:p>
    <w:p w14:paraId="0519FF44" w14:textId="286D804A" w:rsidR="001F74F6" w:rsidRPr="007E7A6C" w:rsidRDefault="005324EA">
      <w:pPr>
        <w:pStyle w:val="BodyText"/>
        <w:widowControl/>
        <w:numPr>
          <w:ilvl w:val="0"/>
          <w:numId w:val="54"/>
        </w:numPr>
        <w:tabs>
          <w:tab w:val="left" w:pos="245"/>
        </w:tabs>
        <w:spacing w:after="120"/>
        <w:rPr>
          <w:color w:val="auto"/>
        </w:rPr>
      </w:pPr>
      <w:r w:rsidRPr="007E7A6C">
        <w:rPr>
          <w:color w:val="auto"/>
        </w:rPr>
        <w:t>¿Alguna vez estuviste en un hospital?</w:t>
      </w:r>
    </w:p>
    <w:p w14:paraId="51627B31" w14:textId="6200CF77" w:rsidR="001F74F6" w:rsidRPr="007E7A6C" w:rsidRDefault="005324EA">
      <w:pPr>
        <w:pStyle w:val="BodyText"/>
        <w:widowControl/>
        <w:numPr>
          <w:ilvl w:val="0"/>
          <w:numId w:val="54"/>
        </w:numPr>
        <w:tabs>
          <w:tab w:val="left" w:pos="240"/>
        </w:tabs>
        <w:spacing w:after="120"/>
        <w:rPr>
          <w:color w:val="auto"/>
        </w:rPr>
      </w:pPr>
      <w:r w:rsidRPr="007E7A6C">
        <w:rPr>
          <w:color w:val="auto"/>
        </w:rPr>
        <w:t>¿Confías en la medicina tradicional o has probado la medicina alternativa?</w:t>
      </w:r>
    </w:p>
    <w:p w14:paraId="4A1CD613" w14:textId="24150487" w:rsidR="001F74F6" w:rsidRPr="007E7A6C" w:rsidRDefault="005324EA">
      <w:pPr>
        <w:pStyle w:val="BodyText"/>
        <w:widowControl/>
        <w:numPr>
          <w:ilvl w:val="0"/>
          <w:numId w:val="54"/>
        </w:numPr>
        <w:tabs>
          <w:tab w:val="left" w:pos="245"/>
        </w:tabs>
        <w:spacing w:after="120"/>
        <w:rPr>
          <w:color w:val="auto"/>
        </w:rPr>
      </w:pPr>
      <w:r w:rsidRPr="007E7A6C">
        <w:rPr>
          <w:color w:val="auto"/>
        </w:rPr>
        <w:t>¿Crees que la ciencia puede resolverlo todo?</w:t>
      </w:r>
    </w:p>
    <w:p w14:paraId="4F4D777C" w14:textId="1A88C023" w:rsidR="001F74F6" w:rsidRPr="007E7A6C" w:rsidRDefault="005324EA">
      <w:pPr>
        <w:pStyle w:val="BodyText"/>
        <w:widowControl/>
        <w:numPr>
          <w:ilvl w:val="0"/>
          <w:numId w:val="54"/>
        </w:numPr>
        <w:tabs>
          <w:tab w:val="left" w:pos="235"/>
        </w:tabs>
        <w:spacing w:after="120"/>
        <w:rPr>
          <w:color w:val="auto"/>
        </w:rPr>
      </w:pPr>
      <w:r w:rsidRPr="007E7A6C">
        <w:rPr>
          <w:color w:val="auto"/>
        </w:rPr>
        <w:t>¿Quieres ser médico o enfermero? ¿Por qué? ¿Qué cualidades se necesitan?</w:t>
      </w:r>
    </w:p>
    <w:p w14:paraId="69EDAF0E" w14:textId="5E8A64D7" w:rsidR="001F74F6" w:rsidRPr="007E7A6C" w:rsidRDefault="005324EA">
      <w:pPr>
        <w:pStyle w:val="BodyText"/>
        <w:widowControl/>
        <w:numPr>
          <w:ilvl w:val="0"/>
          <w:numId w:val="54"/>
        </w:numPr>
        <w:tabs>
          <w:tab w:val="left" w:pos="245"/>
        </w:tabs>
        <w:spacing w:after="120"/>
        <w:rPr>
          <w:color w:val="auto"/>
        </w:rPr>
      </w:pPr>
      <w:r w:rsidRPr="007E7A6C">
        <w:rPr>
          <w:color w:val="auto"/>
        </w:rPr>
        <w:t>¿Cuáles son algunos programas de televisión populares que tienen lugar en un hospital? ¿Son realistas?</w:t>
      </w:r>
    </w:p>
    <w:p w14:paraId="5E61923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033118F" w14:textId="77777777" w:rsidR="001F74F6" w:rsidRPr="007E7A6C" w:rsidRDefault="005324EA" w:rsidP="007E7A6C">
      <w:pPr>
        <w:pStyle w:val="BodyText"/>
        <w:widowControl/>
        <w:spacing w:after="120"/>
        <w:rPr>
          <w:color w:val="auto"/>
        </w:rPr>
      </w:pPr>
      <w:r w:rsidRPr="007E7A6C">
        <w:rPr>
          <w:color w:val="auto"/>
        </w:rPr>
        <w:lastRenderedPageBreak/>
        <w:t>Page 116</w:t>
      </w:r>
    </w:p>
    <w:p w14:paraId="22358307" w14:textId="77777777" w:rsidR="001F74F6" w:rsidRPr="007E7A6C" w:rsidRDefault="005324EA" w:rsidP="007E7A6C">
      <w:pPr>
        <w:pStyle w:val="Heading21"/>
        <w:widowControl/>
        <w:spacing w:after="120"/>
        <w:rPr>
          <w:color w:val="auto"/>
        </w:rPr>
      </w:pPr>
      <w:bookmarkStart w:id="261" w:name="bookmark434"/>
      <w:bookmarkStart w:id="262" w:name="bookmark435"/>
      <w:r w:rsidRPr="007E7A6C">
        <w:rPr>
          <w:color w:val="auto"/>
        </w:rPr>
        <w:t>VOCABULARIO ADICIONAL</w:t>
      </w:r>
      <w:bookmarkEnd w:id="261"/>
      <w:bookmarkEnd w:id="262"/>
    </w:p>
    <w:p w14:paraId="79F0627B" w14:textId="77777777" w:rsidR="001F74F6" w:rsidRPr="007E7A6C" w:rsidRDefault="005324EA" w:rsidP="0002501B">
      <w:pPr>
        <w:pStyle w:val="Heading3"/>
      </w:pPr>
      <w:bookmarkStart w:id="263" w:name="bookmark436"/>
      <w:bookmarkStart w:id="264" w:name="bookmark437"/>
      <w:r w:rsidRPr="007E7A6C">
        <w:t>Vocabulario sobre los médicos y el hospital</w:t>
      </w:r>
      <w:bookmarkEnd w:id="263"/>
      <w:bookmarkEnd w:id="264"/>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429"/>
        <w:gridCol w:w="4734"/>
      </w:tblGrid>
      <w:tr w:rsidR="008050BB" w:rsidRPr="007E7A6C" w14:paraId="6998A597" w14:textId="77777777" w:rsidTr="007738C8">
        <w:trPr>
          <w:cantSplit/>
          <w:jc w:val="center"/>
        </w:trPr>
        <w:tc>
          <w:tcPr>
            <w:tcW w:w="0" w:type="auto"/>
            <w:shd w:val="clear" w:color="auto" w:fill="auto"/>
          </w:tcPr>
          <w:p w14:paraId="15FEF8B4" w14:textId="77777777" w:rsidR="001F74F6" w:rsidRPr="007738C8" w:rsidRDefault="005324EA" w:rsidP="007738C8">
            <w:pPr>
              <w:pStyle w:val="Other0"/>
              <w:widowControl/>
              <w:spacing w:after="120"/>
              <w:ind w:firstLine="0"/>
              <w:rPr>
                <w:color w:val="auto"/>
              </w:rPr>
            </w:pPr>
            <w:r w:rsidRPr="007738C8">
              <w:rPr>
                <w:color w:val="auto"/>
              </w:rPr>
              <w:t>La cirugía</w:t>
            </w:r>
          </w:p>
        </w:tc>
        <w:tc>
          <w:tcPr>
            <w:tcW w:w="0" w:type="auto"/>
            <w:shd w:val="clear" w:color="auto" w:fill="auto"/>
          </w:tcPr>
          <w:p w14:paraId="7197DA25" w14:textId="77777777" w:rsidR="001F74F6" w:rsidRPr="007738C8" w:rsidRDefault="005324EA" w:rsidP="007738C8">
            <w:pPr>
              <w:pStyle w:val="Other0"/>
              <w:widowControl/>
              <w:spacing w:after="120"/>
              <w:ind w:firstLine="0"/>
              <w:rPr>
                <w:color w:val="auto"/>
              </w:rPr>
            </w:pPr>
            <w:proofErr w:type="spellStart"/>
            <w:r w:rsidRPr="007738C8">
              <w:rPr>
                <w:color w:val="auto"/>
              </w:rPr>
              <w:t>surgery</w:t>
            </w:r>
            <w:proofErr w:type="spellEnd"/>
          </w:p>
        </w:tc>
      </w:tr>
      <w:tr w:rsidR="008050BB" w:rsidRPr="007E7A6C" w14:paraId="7F2D1A83" w14:textId="77777777" w:rsidTr="007738C8">
        <w:trPr>
          <w:cantSplit/>
          <w:jc w:val="center"/>
        </w:trPr>
        <w:tc>
          <w:tcPr>
            <w:tcW w:w="0" w:type="auto"/>
            <w:shd w:val="clear" w:color="auto" w:fill="auto"/>
          </w:tcPr>
          <w:p w14:paraId="20157E47" w14:textId="77777777" w:rsidR="001F74F6" w:rsidRPr="007738C8" w:rsidRDefault="005324EA" w:rsidP="007738C8">
            <w:pPr>
              <w:pStyle w:val="Other0"/>
              <w:widowControl/>
              <w:spacing w:after="120"/>
              <w:ind w:firstLine="0"/>
              <w:rPr>
                <w:color w:val="auto"/>
              </w:rPr>
            </w:pPr>
            <w:r w:rsidRPr="007738C8">
              <w:rPr>
                <w:color w:val="auto"/>
              </w:rPr>
              <w:t>El cirujano</w:t>
            </w:r>
          </w:p>
        </w:tc>
        <w:tc>
          <w:tcPr>
            <w:tcW w:w="0" w:type="auto"/>
            <w:shd w:val="clear" w:color="auto" w:fill="auto"/>
          </w:tcPr>
          <w:p w14:paraId="739A3D43" w14:textId="77777777" w:rsidR="001F74F6" w:rsidRPr="007738C8" w:rsidRDefault="005324EA" w:rsidP="007738C8">
            <w:pPr>
              <w:pStyle w:val="Other0"/>
              <w:widowControl/>
              <w:spacing w:after="120"/>
              <w:ind w:firstLine="0"/>
              <w:rPr>
                <w:color w:val="auto"/>
              </w:rPr>
            </w:pPr>
            <w:proofErr w:type="spellStart"/>
            <w:r w:rsidRPr="007738C8">
              <w:rPr>
                <w:color w:val="auto"/>
              </w:rPr>
              <w:t>surgeon</w:t>
            </w:r>
            <w:proofErr w:type="spellEnd"/>
          </w:p>
        </w:tc>
      </w:tr>
      <w:tr w:rsidR="008050BB" w:rsidRPr="007E7A6C" w14:paraId="429D7B5B" w14:textId="77777777" w:rsidTr="007738C8">
        <w:trPr>
          <w:cantSplit/>
          <w:jc w:val="center"/>
        </w:trPr>
        <w:tc>
          <w:tcPr>
            <w:tcW w:w="0" w:type="auto"/>
            <w:shd w:val="clear" w:color="auto" w:fill="auto"/>
          </w:tcPr>
          <w:p w14:paraId="005F1871" w14:textId="77777777" w:rsidR="001F74F6" w:rsidRPr="007738C8" w:rsidRDefault="005324EA" w:rsidP="007738C8">
            <w:pPr>
              <w:pStyle w:val="Other0"/>
              <w:widowControl/>
              <w:spacing w:after="120"/>
              <w:ind w:firstLine="0"/>
              <w:rPr>
                <w:color w:val="auto"/>
              </w:rPr>
            </w:pPr>
            <w:r w:rsidRPr="007738C8">
              <w:rPr>
                <w:color w:val="auto"/>
              </w:rPr>
              <w:t>La consulta</w:t>
            </w:r>
          </w:p>
        </w:tc>
        <w:tc>
          <w:tcPr>
            <w:tcW w:w="0" w:type="auto"/>
            <w:shd w:val="clear" w:color="auto" w:fill="auto"/>
          </w:tcPr>
          <w:p w14:paraId="5B395C79" w14:textId="17A94B4B" w:rsidR="001F74F6" w:rsidRPr="007738C8" w:rsidRDefault="005324EA" w:rsidP="007738C8">
            <w:pPr>
              <w:pStyle w:val="Other0"/>
              <w:widowControl/>
              <w:spacing w:after="120"/>
              <w:ind w:firstLine="0"/>
              <w:rPr>
                <w:color w:val="auto"/>
              </w:rPr>
            </w:pPr>
            <w:proofErr w:type="spellStart"/>
            <w:r w:rsidRPr="007738C8">
              <w:rPr>
                <w:color w:val="auto"/>
              </w:rPr>
              <w:t>doctor</w:t>
            </w:r>
            <w:r w:rsidR="00126D8C" w:rsidRPr="007738C8">
              <w:rPr>
                <w:color w:val="auto"/>
              </w:rPr>
              <w:t>’</w:t>
            </w:r>
            <w:r w:rsidRPr="007738C8">
              <w:rPr>
                <w:color w:val="auto"/>
              </w:rPr>
              <w:t>s</w:t>
            </w:r>
            <w:proofErr w:type="spellEnd"/>
            <w:r w:rsidRPr="007738C8">
              <w:rPr>
                <w:color w:val="auto"/>
              </w:rPr>
              <w:t xml:space="preserve"> </w:t>
            </w:r>
            <w:proofErr w:type="spellStart"/>
            <w:r w:rsidRPr="007738C8">
              <w:rPr>
                <w:color w:val="auto"/>
              </w:rPr>
              <w:t>appointment</w:t>
            </w:r>
            <w:proofErr w:type="spellEnd"/>
          </w:p>
        </w:tc>
      </w:tr>
      <w:tr w:rsidR="008050BB" w:rsidRPr="007E7A6C" w14:paraId="4B18D283" w14:textId="77777777" w:rsidTr="007738C8">
        <w:trPr>
          <w:cantSplit/>
          <w:jc w:val="center"/>
        </w:trPr>
        <w:tc>
          <w:tcPr>
            <w:tcW w:w="0" w:type="auto"/>
            <w:shd w:val="clear" w:color="auto" w:fill="auto"/>
          </w:tcPr>
          <w:p w14:paraId="2E921B6A" w14:textId="77777777" w:rsidR="001F74F6" w:rsidRPr="007738C8" w:rsidRDefault="005324EA" w:rsidP="007738C8">
            <w:pPr>
              <w:pStyle w:val="Other0"/>
              <w:widowControl/>
              <w:spacing w:after="120"/>
              <w:ind w:firstLine="0"/>
              <w:rPr>
                <w:color w:val="auto"/>
              </w:rPr>
            </w:pPr>
            <w:r w:rsidRPr="007738C8">
              <w:rPr>
                <w:color w:val="auto"/>
              </w:rPr>
              <w:t>El consultorio</w:t>
            </w:r>
          </w:p>
        </w:tc>
        <w:tc>
          <w:tcPr>
            <w:tcW w:w="0" w:type="auto"/>
            <w:shd w:val="clear" w:color="auto" w:fill="auto"/>
          </w:tcPr>
          <w:p w14:paraId="363284AE" w14:textId="085DB703" w:rsidR="001F74F6" w:rsidRPr="007738C8" w:rsidRDefault="005324EA" w:rsidP="007738C8">
            <w:pPr>
              <w:pStyle w:val="Other0"/>
              <w:widowControl/>
              <w:spacing w:after="120"/>
              <w:ind w:firstLine="0"/>
              <w:rPr>
                <w:color w:val="auto"/>
              </w:rPr>
            </w:pPr>
            <w:proofErr w:type="spellStart"/>
            <w:r w:rsidRPr="007738C8">
              <w:rPr>
                <w:color w:val="auto"/>
              </w:rPr>
              <w:t>doctor</w:t>
            </w:r>
            <w:r w:rsidR="00126D8C" w:rsidRPr="007738C8">
              <w:rPr>
                <w:color w:val="auto"/>
              </w:rPr>
              <w:t>’</w:t>
            </w:r>
            <w:r w:rsidRPr="007738C8">
              <w:rPr>
                <w:color w:val="auto"/>
              </w:rPr>
              <w:t>s</w:t>
            </w:r>
            <w:proofErr w:type="spellEnd"/>
            <w:r w:rsidRPr="007738C8">
              <w:rPr>
                <w:color w:val="auto"/>
              </w:rPr>
              <w:t xml:space="preserve"> office</w:t>
            </w:r>
          </w:p>
        </w:tc>
      </w:tr>
      <w:tr w:rsidR="008050BB" w:rsidRPr="007E7A6C" w14:paraId="575E0184" w14:textId="77777777" w:rsidTr="007738C8">
        <w:trPr>
          <w:cantSplit/>
          <w:jc w:val="center"/>
        </w:trPr>
        <w:tc>
          <w:tcPr>
            <w:tcW w:w="0" w:type="auto"/>
            <w:shd w:val="clear" w:color="auto" w:fill="auto"/>
          </w:tcPr>
          <w:p w14:paraId="1250DA7D" w14:textId="77777777" w:rsidR="001F74F6" w:rsidRPr="007738C8" w:rsidRDefault="005324EA" w:rsidP="007738C8">
            <w:pPr>
              <w:pStyle w:val="Other0"/>
              <w:widowControl/>
              <w:spacing w:after="120"/>
              <w:ind w:firstLine="0"/>
              <w:rPr>
                <w:color w:val="auto"/>
              </w:rPr>
            </w:pPr>
            <w:r w:rsidRPr="007738C8">
              <w:rPr>
                <w:color w:val="auto"/>
              </w:rPr>
              <w:t>El examen físico</w:t>
            </w:r>
          </w:p>
        </w:tc>
        <w:tc>
          <w:tcPr>
            <w:tcW w:w="0" w:type="auto"/>
            <w:shd w:val="clear" w:color="auto" w:fill="auto"/>
          </w:tcPr>
          <w:p w14:paraId="42DA9A4B" w14:textId="77777777" w:rsidR="001F74F6" w:rsidRPr="007738C8" w:rsidRDefault="005324EA" w:rsidP="007738C8">
            <w:pPr>
              <w:pStyle w:val="Other0"/>
              <w:widowControl/>
              <w:spacing w:after="120"/>
              <w:ind w:firstLine="360"/>
              <w:rPr>
                <w:color w:val="auto"/>
              </w:rPr>
            </w:pPr>
            <w:proofErr w:type="spellStart"/>
            <w:r w:rsidRPr="007738C8">
              <w:rPr>
                <w:color w:val="auto"/>
              </w:rPr>
              <w:t>physical</w:t>
            </w:r>
            <w:proofErr w:type="spellEnd"/>
            <w:r w:rsidRPr="007738C8">
              <w:rPr>
                <w:color w:val="auto"/>
              </w:rPr>
              <w:t xml:space="preserve"> </w:t>
            </w:r>
            <w:proofErr w:type="spellStart"/>
            <w:r w:rsidRPr="007738C8">
              <w:rPr>
                <w:color w:val="auto"/>
              </w:rPr>
              <w:t>examination</w:t>
            </w:r>
            <w:proofErr w:type="spellEnd"/>
          </w:p>
        </w:tc>
      </w:tr>
      <w:tr w:rsidR="008050BB" w:rsidRPr="007E7A6C" w14:paraId="3A22F48D" w14:textId="77777777" w:rsidTr="007738C8">
        <w:trPr>
          <w:cantSplit/>
          <w:jc w:val="center"/>
        </w:trPr>
        <w:tc>
          <w:tcPr>
            <w:tcW w:w="0" w:type="auto"/>
            <w:shd w:val="clear" w:color="auto" w:fill="auto"/>
          </w:tcPr>
          <w:p w14:paraId="4C6D0FBA" w14:textId="77777777" w:rsidR="001F74F6" w:rsidRPr="007738C8" w:rsidRDefault="005324EA" w:rsidP="007738C8">
            <w:pPr>
              <w:pStyle w:val="Other0"/>
              <w:widowControl/>
              <w:spacing w:after="120"/>
              <w:ind w:firstLine="0"/>
              <w:rPr>
                <w:color w:val="auto"/>
              </w:rPr>
            </w:pPr>
            <w:r w:rsidRPr="007738C8">
              <w:rPr>
                <w:color w:val="auto"/>
              </w:rPr>
              <w:t>La operación</w:t>
            </w:r>
          </w:p>
        </w:tc>
        <w:tc>
          <w:tcPr>
            <w:tcW w:w="0" w:type="auto"/>
            <w:shd w:val="clear" w:color="auto" w:fill="auto"/>
          </w:tcPr>
          <w:p w14:paraId="0F012632" w14:textId="77777777" w:rsidR="001F74F6" w:rsidRPr="007738C8" w:rsidRDefault="005324EA" w:rsidP="007738C8">
            <w:pPr>
              <w:pStyle w:val="Other0"/>
              <w:widowControl/>
              <w:spacing w:after="120"/>
              <w:ind w:firstLine="0"/>
              <w:rPr>
                <w:color w:val="auto"/>
              </w:rPr>
            </w:pPr>
            <w:proofErr w:type="spellStart"/>
            <w:r w:rsidRPr="007738C8">
              <w:rPr>
                <w:color w:val="auto"/>
              </w:rPr>
              <w:t>operation</w:t>
            </w:r>
            <w:proofErr w:type="spellEnd"/>
          </w:p>
        </w:tc>
      </w:tr>
      <w:tr w:rsidR="008050BB" w:rsidRPr="007E7A6C" w14:paraId="4CA1FBCB" w14:textId="77777777" w:rsidTr="007738C8">
        <w:trPr>
          <w:cantSplit/>
          <w:jc w:val="center"/>
        </w:trPr>
        <w:tc>
          <w:tcPr>
            <w:tcW w:w="0" w:type="auto"/>
            <w:shd w:val="clear" w:color="auto" w:fill="auto"/>
          </w:tcPr>
          <w:p w14:paraId="6A0C9B63" w14:textId="77777777" w:rsidR="001F74F6" w:rsidRPr="007738C8" w:rsidRDefault="005324EA" w:rsidP="007738C8">
            <w:pPr>
              <w:pStyle w:val="Other0"/>
              <w:widowControl/>
              <w:spacing w:after="120"/>
              <w:ind w:firstLine="0"/>
              <w:rPr>
                <w:color w:val="auto"/>
              </w:rPr>
            </w:pPr>
            <w:r w:rsidRPr="007738C8">
              <w:rPr>
                <w:color w:val="auto"/>
              </w:rPr>
              <w:t>Los primeros auxilios</w:t>
            </w:r>
          </w:p>
        </w:tc>
        <w:tc>
          <w:tcPr>
            <w:tcW w:w="0" w:type="auto"/>
            <w:shd w:val="clear" w:color="auto" w:fill="auto"/>
          </w:tcPr>
          <w:p w14:paraId="00B220D3" w14:textId="77777777" w:rsidR="001F74F6" w:rsidRPr="007738C8" w:rsidRDefault="005324EA" w:rsidP="007738C8">
            <w:pPr>
              <w:pStyle w:val="Other0"/>
              <w:widowControl/>
              <w:spacing w:after="120"/>
              <w:ind w:firstLine="0"/>
              <w:rPr>
                <w:color w:val="auto"/>
              </w:rPr>
            </w:pPr>
            <w:proofErr w:type="spellStart"/>
            <w:r w:rsidRPr="007738C8">
              <w:rPr>
                <w:color w:val="auto"/>
              </w:rPr>
              <w:t>first</w:t>
            </w:r>
            <w:proofErr w:type="spellEnd"/>
            <w:r w:rsidRPr="007738C8">
              <w:rPr>
                <w:color w:val="auto"/>
              </w:rPr>
              <w:t xml:space="preserve"> </w:t>
            </w:r>
            <w:proofErr w:type="spellStart"/>
            <w:r w:rsidRPr="007738C8">
              <w:rPr>
                <w:color w:val="auto"/>
              </w:rPr>
              <w:t>aid</w:t>
            </w:r>
            <w:proofErr w:type="spellEnd"/>
          </w:p>
        </w:tc>
      </w:tr>
      <w:tr w:rsidR="008050BB" w:rsidRPr="007E7A6C" w14:paraId="22DFF4B1" w14:textId="77777777" w:rsidTr="007738C8">
        <w:trPr>
          <w:cantSplit/>
          <w:jc w:val="center"/>
        </w:trPr>
        <w:tc>
          <w:tcPr>
            <w:tcW w:w="0" w:type="auto"/>
            <w:shd w:val="clear" w:color="auto" w:fill="auto"/>
          </w:tcPr>
          <w:p w14:paraId="7D457CFA" w14:textId="77777777" w:rsidR="001F74F6" w:rsidRPr="007738C8" w:rsidRDefault="005324EA" w:rsidP="007738C8">
            <w:pPr>
              <w:pStyle w:val="Other0"/>
              <w:widowControl/>
              <w:spacing w:after="120"/>
              <w:ind w:firstLine="0"/>
              <w:rPr>
                <w:color w:val="auto"/>
              </w:rPr>
            </w:pPr>
            <w:r w:rsidRPr="007738C8">
              <w:rPr>
                <w:color w:val="auto"/>
              </w:rPr>
              <w:t>La sala de emergencias</w:t>
            </w:r>
          </w:p>
        </w:tc>
        <w:tc>
          <w:tcPr>
            <w:tcW w:w="0" w:type="auto"/>
            <w:shd w:val="clear" w:color="auto" w:fill="auto"/>
          </w:tcPr>
          <w:p w14:paraId="6DD86D24" w14:textId="77777777" w:rsidR="001F74F6" w:rsidRPr="007738C8" w:rsidRDefault="005324EA" w:rsidP="007738C8">
            <w:pPr>
              <w:pStyle w:val="Other0"/>
              <w:widowControl/>
              <w:spacing w:after="120"/>
              <w:ind w:firstLine="0"/>
              <w:rPr>
                <w:color w:val="auto"/>
              </w:rPr>
            </w:pPr>
            <w:proofErr w:type="spellStart"/>
            <w:r w:rsidRPr="007738C8">
              <w:rPr>
                <w:color w:val="auto"/>
              </w:rPr>
              <w:t>emergency</w:t>
            </w:r>
            <w:proofErr w:type="spellEnd"/>
            <w:r w:rsidRPr="007738C8">
              <w:rPr>
                <w:color w:val="auto"/>
              </w:rPr>
              <w:t xml:space="preserve"> </w:t>
            </w:r>
            <w:proofErr w:type="spellStart"/>
            <w:r w:rsidRPr="007738C8">
              <w:rPr>
                <w:color w:val="auto"/>
              </w:rPr>
              <w:t>room</w:t>
            </w:r>
            <w:proofErr w:type="spellEnd"/>
          </w:p>
        </w:tc>
      </w:tr>
    </w:tbl>
    <w:p w14:paraId="04BAF276" w14:textId="77777777" w:rsidR="001F74F6" w:rsidRPr="007E7A6C" w:rsidRDefault="005324EA" w:rsidP="0002501B">
      <w:pPr>
        <w:pStyle w:val="Heading3"/>
      </w:pPr>
      <w:bookmarkStart w:id="265" w:name="bookmark438"/>
      <w:bookmarkStart w:id="266" w:name="bookmark439"/>
      <w:r w:rsidRPr="007E7A6C">
        <w:t>Vocabulario sobre las medicinas y los tratamientos</w:t>
      </w:r>
      <w:bookmarkEnd w:id="265"/>
      <w:bookmarkEnd w:id="266"/>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388"/>
        <w:gridCol w:w="3775"/>
      </w:tblGrid>
      <w:tr w:rsidR="008050BB" w:rsidRPr="007E7A6C" w14:paraId="18628074" w14:textId="77777777" w:rsidTr="007738C8">
        <w:trPr>
          <w:cantSplit/>
          <w:jc w:val="center"/>
        </w:trPr>
        <w:tc>
          <w:tcPr>
            <w:tcW w:w="0" w:type="auto"/>
            <w:shd w:val="clear" w:color="auto" w:fill="auto"/>
          </w:tcPr>
          <w:p w14:paraId="12F44946" w14:textId="77777777" w:rsidR="001F74F6" w:rsidRPr="007738C8" w:rsidRDefault="005324EA" w:rsidP="007738C8">
            <w:pPr>
              <w:pStyle w:val="Other0"/>
              <w:widowControl/>
              <w:spacing w:after="120"/>
              <w:ind w:firstLine="0"/>
              <w:rPr>
                <w:color w:val="auto"/>
              </w:rPr>
            </w:pPr>
            <w:r w:rsidRPr="007738C8">
              <w:rPr>
                <w:color w:val="auto"/>
              </w:rPr>
              <w:t>El analgésico</w:t>
            </w:r>
          </w:p>
        </w:tc>
        <w:tc>
          <w:tcPr>
            <w:tcW w:w="0" w:type="auto"/>
            <w:shd w:val="clear" w:color="auto" w:fill="auto"/>
          </w:tcPr>
          <w:p w14:paraId="40ABC2F1" w14:textId="77777777" w:rsidR="001F74F6" w:rsidRPr="007738C8" w:rsidRDefault="005324EA" w:rsidP="007738C8">
            <w:pPr>
              <w:pStyle w:val="Other0"/>
              <w:widowControl/>
              <w:spacing w:after="120"/>
              <w:ind w:firstLine="360"/>
              <w:rPr>
                <w:color w:val="auto"/>
              </w:rPr>
            </w:pPr>
            <w:proofErr w:type="spellStart"/>
            <w:r w:rsidRPr="007738C8">
              <w:rPr>
                <w:color w:val="auto"/>
              </w:rPr>
              <w:t>painkiller</w:t>
            </w:r>
            <w:proofErr w:type="spellEnd"/>
          </w:p>
        </w:tc>
      </w:tr>
      <w:tr w:rsidR="008050BB" w:rsidRPr="007E7A6C" w14:paraId="75068B4E" w14:textId="77777777" w:rsidTr="007738C8">
        <w:trPr>
          <w:cantSplit/>
          <w:jc w:val="center"/>
        </w:trPr>
        <w:tc>
          <w:tcPr>
            <w:tcW w:w="0" w:type="auto"/>
            <w:shd w:val="clear" w:color="auto" w:fill="auto"/>
          </w:tcPr>
          <w:p w14:paraId="15E6A102" w14:textId="77777777" w:rsidR="001F74F6" w:rsidRPr="007738C8" w:rsidRDefault="005324EA" w:rsidP="007738C8">
            <w:pPr>
              <w:pStyle w:val="Other0"/>
              <w:widowControl/>
              <w:spacing w:after="120"/>
              <w:ind w:firstLine="0"/>
              <w:rPr>
                <w:color w:val="auto"/>
              </w:rPr>
            </w:pPr>
            <w:r w:rsidRPr="007738C8">
              <w:rPr>
                <w:color w:val="auto"/>
              </w:rPr>
              <w:t>La aspirina</w:t>
            </w:r>
          </w:p>
        </w:tc>
        <w:tc>
          <w:tcPr>
            <w:tcW w:w="0" w:type="auto"/>
            <w:shd w:val="clear" w:color="auto" w:fill="auto"/>
          </w:tcPr>
          <w:p w14:paraId="4BBB8C6A" w14:textId="77777777" w:rsidR="001F74F6" w:rsidRPr="007738C8" w:rsidRDefault="005324EA" w:rsidP="007738C8">
            <w:pPr>
              <w:pStyle w:val="Other0"/>
              <w:widowControl/>
              <w:spacing w:after="120"/>
              <w:ind w:firstLine="360"/>
              <w:rPr>
                <w:color w:val="auto"/>
              </w:rPr>
            </w:pPr>
            <w:proofErr w:type="spellStart"/>
            <w:r w:rsidRPr="007738C8">
              <w:rPr>
                <w:color w:val="auto"/>
              </w:rPr>
              <w:t>aspirin</w:t>
            </w:r>
            <w:proofErr w:type="spellEnd"/>
          </w:p>
        </w:tc>
      </w:tr>
      <w:tr w:rsidR="008050BB" w:rsidRPr="007E7A6C" w14:paraId="45D03A0F" w14:textId="77777777" w:rsidTr="007738C8">
        <w:trPr>
          <w:cantSplit/>
          <w:jc w:val="center"/>
        </w:trPr>
        <w:tc>
          <w:tcPr>
            <w:tcW w:w="0" w:type="auto"/>
            <w:shd w:val="clear" w:color="auto" w:fill="auto"/>
          </w:tcPr>
          <w:p w14:paraId="171B3682" w14:textId="77777777" w:rsidR="001F74F6" w:rsidRPr="007738C8" w:rsidRDefault="005324EA" w:rsidP="007738C8">
            <w:pPr>
              <w:pStyle w:val="Other0"/>
              <w:widowControl/>
              <w:spacing w:after="120"/>
              <w:ind w:firstLine="0"/>
              <w:rPr>
                <w:color w:val="auto"/>
              </w:rPr>
            </w:pPr>
            <w:r w:rsidRPr="007738C8">
              <w:rPr>
                <w:color w:val="auto"/>
              </w:rPr>
              <w:t>El calmante</w:t>
            </w:r>
          </w:p>
        </w:tc>
        <w:tc>
          <w:tcPr>
            <w:tcW w:w="0" w:type="auto"/>
            <w:shd w:val="clear" w:color="auto" w:fill="auto"/>
          </w:tcPr>
          <w:p w14:paraId="0A06E6C8" w14:textId="77777777" w:rsidR="001F74F6" w:rsidRPr="007738C8" w:rsidRDefault="005324EA" w:rsidP="007738C8">
            <w:pPr>
              <w:pStyle w:val="Other0"/>
              <w:widowControl/>
              <w:spacing w:after="120"/>
              <w:ind w:firstLine="360"/>
              <w:rPr>
                <w:color w:val="auto"/>
              </w:rPr>
            </w:pPr>
            <w:proofErr w:type="spellStart"/>
            <w:r w:rsidRPr="007738C8">
              <w:rPr>
                <w:color w:val="auto"/>
              </w:rPr>
              <w:t>tranquilizer</w:t>
            </w:r>
            <w:proofErr w:type="spellEnd"/>
          </w:p>
        </w:tc>
      </w:tr>
      <w:tr w:rsidR="008050BB" w:rsidRPr="007E7A6C" w14:paraId="5F629E0F" w14:textId="77777777" w:rsidTr="007738C8">
        <w:trPr>
          <w:cantSplit/>
          <w:jc w:val="center"/>
        </w:trPr>
        <w:tc>
          <w:tcPr>
            <w:tcW w:w="0" w:type="auto"/>
            <w:shd w:val="clear" w:color="auto" w:fill="auto"/>
          </w:tcPr>
          <w:p w14:paraId="60501C27" w14:textId="77777777" w:rsidR="001F74F6" w:rsidRPr="007738C8" w:rsidRDefault="005324EA" w:rsidP="007738C8">
            <w:pPr>
              <w:pStyle w:val="Other0"/>
              <w:widowControl/>
              <w:spacing w:after="120"/>
              <w:ind w:firstLine="0"/>
              <w:rPr>
                <w:color w:val="auto"/>
              </w:rPr>
            </w:pPr>
            <w:r w:rsidRPr="007738C8">
              <w:rPr>
                <w:color w:val="auto"/>
              </w:rPr>
              <w:t>Curativo</w:t>
            </w:r>
          </w:p>
        </w:tc>
        <w:tc>
          <w:tcPr>
            <w:tcW w:w="0" w:type="auto"/>
            <w:shd w:val="clear" w:color="auto" w:fill="auto"/>
          </w:tcPr>
          <w:p w14:paraId="7C54E1AD" w14:textId="77777777" w:rsidR="001F74F6" w:rsidRPr="007738C8" w:rsidRDefault="005324EA" w:rsidP="007738C8">
            <w:pPr>
              <w:pStyle w:val="Other0"/>
              <w:widowControl/>
              <w:spacing w:after="120"/>
              <w:ind w:firstLine="360"/>
              <w:rPr>
                <w:color w:val="auto"/>
              </w:rPr>
            </w:pPr>
            <w:proofErr w:type="spellStart"/>
            <w:r w:rsidRPr="007738C8">
              <w:rPr>
                <w:color w:val="auto"/>
              </w:rPr>
              <w:t>healing</w:t>
            </w:r>
            <w:proofErr w:type="spellEnd"/>
          </w:p>
        </w:tc>
      </w:tr>
      <w:tr w:rsidR="008050BB" w:rsidRPr="007E7A6C" w14:paraId="6B3FFF4D" w14:textId="77777777" w:rsidTr="007738C8">
        <w:trPr>
          <w:cantSplit/>
          <w:jc w:val="center"/>
        </w:trPr>
        <w:tc>
          <w:tcPr>
            <w:tcW w:w="0" w:type="auto"/>
            <w:shd w:val="clear" w:color="auto" w:fill="auto"/>
          </w:tcPr>
          <w:p w14:paraId="65569B29" w14:textId="77777777" w:rsidR="001F74F6" w:rsidRPr="007738C8" w:rsidRDefault="005324EA" w:rsidP="007738C8">
            <w:pPr>
              <w:pStyle w:val="Other0"/>
              <w:widowControl/>
              <w:spacing w:after="120"/>
              <w:ind w:firstLine="0"/>
              <w:rPr>
                <w:color w:val="auto"/>
              </w:rPr>
            </w:pPr>
            <w:r w:rsidRPr="007738C8">
              <w:rPr>
                <w:color w:val="auto"/>
              </w:rPr>
              <w:t>Los efectos secundarios</w:t>
            </w:r>
          </w:p>
        </w:tc>
        <w:tc>
          <w:tcPr>
            <w:tcW w:w="0" w:type="auto"/>
            <w:shd w:val="clear" w:color="auto" w:fill="auto"/>
          </w:tcPr>
          <w:p w14:paraId="468B5B72" w14:textId="77777777" w:rsidR="001F74F6" w:rsidRPr="007738C8" w:rsidRDefault="005324EA" w:rsidP="007738C8">
            <w:pPr>
              <w:pStyle w:val="Other0"/>
              <w:widowControl/>
              <w:spacing w:after="120"/>
              <w:ind w:firstLine="360"/>
              <w:rPr>
                <w:color w:val="auto"/>
              </w:rPr>
            </w:pPr>
            <w:proofErr w:type="spellStart"/>
            <w:r w:rsidRPr="007738C8">
              <w:rPr>
                <w:color w:val="auto"/>
              </w:rPr>
              <w:t>side</w:t>
            </w:r>
            <w:proofErr w:type="spellEnd"/>
            <w:r w:rsidRPr="007738C8">
              <w:rPr>
                <w:color w:val="auto"/>
              </w:rPr>
              <w:t xml:space="preserve"> </w:t>
            </w:r>
            <w:proofErr w:type="spellStart"/>
            <w:r w:rsidRPr="007738C8">
              <w:rPr>
                <w:color w:val="auto"/>
              </w:rPr>
              <w:t>effects</w:t>
            </w:r>
            <w:proofErr w:type="spellEnd"/>
          </w:p>
        </w:tc>
      </w:tr>
      <w:tr w:rsidR="008050BB" w:rsidRPr="007E7A6C" w14:paraId="36CF5DB6" w14:textId="77777777" w:rsidTr="007738C8">
        <w:trPr>
          <w:cantSplit/>
          <w:jc w:val="center"/>
        </w:trPr>
        <w:tc>
          <w:tcPr>
            <w:tcW w:w="0" w:type="auto"/>
            <w:shd w:val="clear" w:color="auto" w:fill="auto"/>
          </w:tcPr>
          <w:p w14:paraId="1132137A" w14:textId="77777777" w:rsidR="001F74F6" w:rsidRPr="007738C8" w:rsidRDefault="005324EA" w:rsidP="007738C8">
            <w:pPr>
              <w:pStyle w:val="Other0"/>
              <w:widowControl/>
              <w:spacing w:after="120"/>
              <w:ind w:firstLine="0"/>
              <w:rPr>
                <w:color w:val="auto"/>
              </w:rPr>
            </w:pPr>
            <w:r w:rsidRPr="007738C8">
              <w:rPr>
                <w:color w:val="auto"/>
              </w:rPr>
              <w:t>El jarabe</w:t>
            </w:r>
          </w:p>
        </w:tc>
        <w:tc>
          <w:tcPr>
            <w:tcW w:w="0" w:type="auto"/>
            <w:shd w:val="clear" w:color="auto" w:fill="auto"/>
          </w:tcPr>
          <w:p w14:paraId="4921F561" w14:textId="77777777" w:rsidR="001F74F6" w:rsidRPr="007738C8" w:rsidRDefault="005324EA" w:rsidP="007738C8">
            <w:pPr>
              <w:pStyle w:val="Other0"/>
              <w:widowControl/>
              <w:spacing w:after="120"/>
              <w:ind w:firstLine="360"/>
              <w:rPr>
                <w:color w:val="auto"/>
              </w:rPr>
            </w:pPr>
            <w:proofErr w:type="spellStart"/>
            <w:r w:rsidRPr="007738C8">
              <w:rPr>
                <w:color w:val="auto"/>
              </w:rPr>
              <w:t>syrup</w:t>
            </w:r>
            <w:proofErr w:type="spellEnd"/>
          </w:p>
        </w:tc>
      </w:tr>
      <w:tr w:rsidR="008050BB" w:rsidRPr="007E7A6C" w14:paraId="428F2EC1" w14:textId="77777777" w:rsidTr="007738C8">
        <w:trPr>
          <w:cantSplit/>
          <w:jc w:val="center"/>
        </w:trPr>
        <w:tc>
          <w:tcPr>
            <w:tcW w:w="0" w:type="auto"/>
            <w:shd w:val="clear" w:color="auto" w:fill="auto"/>
          </w:tcPr>
          <w:p w14:paraId="4C4ACFEE" w14:textId="77777777" w:rsidR="001F74F6" w:rsidRPr="007738C8" w:rsidRDefault="005324EA" w:rsidP="007738C8">
            <w:pPr>
              <w:pStyle w:val="Other0"/>
              <w:widowControl/>
              <w:spacing w:after="120"/>
              <w:ind w:firstLine="0"/>
              <w:rPr>
                <w:color w:val="auto"/>
              </w:rPr>
            </w:pPr>
            <w:r w:rsidRPr="007738C8">
              <w:rPr>
                <w:color w:val="auto"/>
              </w:rPr>
              <w:t>Medicamentos</w:t>
            </w:r>
          </w:p>
        </w:tc>
        <w:tc>
          <w:tcPr>
            <w:tcW w:w="0" w:type="auto"/>
            <w:shd w:val="clear" w:color="auto" w:fill="auto"/>
          </w:tcPr>
          <w:p w14:paraId="6D17BBDE" w14:textId="77777777" w:rsidR="001F74F6" w:rsidRPr="007738C8" w:rsidRDefault="005324EA" w:rsidP="007738C8">
            <w:pPr>
              <w:pStyle w:val="Other0"/>
              <w:widowControl/>
              <w:spacing w:after="120"/>
              <w:ind w:firstLine="360"/>
              <w:rPr>
                <w:color w:val="auto"/>
              </w:rPr>
            </w:pPr>
            <w:proofErr w:type="spellStart"/>
            <w:r w:rsidRPr="007738C8">
              <w:rPr>
                <w:color w:val="auto"/>
              </w:rPr>
              <w:t>medications</w:t>
            </w:r>
            <w:proofErr w:type="spellEnd"/>
          </w:p>
        </w:tc>
      </w:tr>
      <w:tr w:rsidR="008050BB" w:rsidRPr="007E7A6C" w14:paraId="062AAAF7" w14:textId="77777777" w:rsidTr="007738C8">
        <w:trPr>
          <w:cantSplit/>
          <w:jc w:val="center"/>
        </w:trPr>
        <w:tc>
          <w:tcPr>
            <w:tcW w:w="0" w:type="auto"/>
            <w:shd w:val="clear" w:color="auto" w:fill="auto"/>
          </w:tcPr>
          <w:p w14:paraId="0A018CBD" w14:textId="77777777" w:rsidR="001F74F6" w:rsidRPr="007738C8" w:rsidRDefault="005324EA" w:rsidP="007738C8">
            <w:pPr>
              <w:pStyle w:val="Other0"/>
              <w:widowControl/>
              <w:spacing w:after="120"/>
              <w:ind w:firstLine="0"/>
              <w:rPr>
                <w:color w:val="auto"/>
              </w:rPr>
            </w:pPr>
            <w:r w:rsidRPr="007738C8">
              <w:rPr>
                <w:color w:val="auto"/>
              </w:rPr>
              <w:t>La píldora</w:t>
            </w:r>
          </w:p>
        </w:tc>
        <w:tc>
          <w:tcPr>
            <w:tcW w:w="0" w:type="auto"/>
            <w:shd w:val="clear" w:color="auto" w:fill="auto"/>
          </w:tcPr>
          <w:p w14:paraId="7880F457" w14:textId="77777777" w:rsidR="001F74F6" w:rsidRPr="007738C8" w:rsidRDefault="005324EA" w:rsidP="007738C8">
            <w:pPr>
              <w:pStyle w:val="Other0"/>
              <w:widowControl/>
              <w:spacing w:after="120"/>
              <w:ind w:firstLine="0"/>
              <w:rPr>
                <w:color w:val="auto"/>
              </w:rPr>
            </w:pPr>
            <w:proofErr w:type="spellStart"/>
            <w:r w:rsidRPr="007738C8">
              <w:rPr>
                <w:color w:val="auto"/>
              </w:rPr>
              <w:t>pill</w:t>
            </w:r>
            <w:proofErr w:type="spellEnd"/>
          </w:p>
        </w:tc>
      </w:tr>
      <w:tr w:rsidR="008050BB" w:rsidRPr="007E7A6C" w14:paraId="335BDAD4" w14:textId="77777777" w:rsidTr="007738C8">
        <w:trPr>
          <w:cantSplit/>
          <w:jc w:val="center"/>
        </w:trPr>
        <w:tc>
          <w:tcPr>
            <w:tcW w:w="0" w:type="auto"/>
            <w:shd w:val="clear" w:color="auto" w:fill="auto"/>
          </w:tcPr>
          <w:p w14:paraId="2DED74DD" w14:textId="77777777" w:rsidR="001F74F6" w:rsidRPr="007738C8" w:rsidRDefault="005324EA" w:rsidP="007738C8">
            <w:pPr>
              <w:pStyle w:val="Other0"/>
              <w:widowControl/>
              <w:spacing w:after="120"/>
              <w:ind w:firstLine="0"/>
              <w:rPr>
                <w:color w:val="auto"/>
              </w:rPr>
            </w:pPr>
            <w:r w:rsidRPr="007738C8">
              <w:rPr>
                <w:color w:val="auto"/>
              </w:rPr>
              <w:t>La pastilla</w:t>
            </w:r>
          </w:p>
        </w:tc>
        <w:tc>
          <w:tcPr>
            <w:tcW w:w="0" w:type="auto"/>
            <w:shd w:val="clear" w:color="auto" w:fill="auto"/>
          </w:tcPr>
          <w:p w14:paraId="09A8FF6E" w14:textId="77777777" w:rsidR="001F74F6" w:rsidRPr="007738C8" w:rsidRDefault="005324EA" w:rsidP="007738C8">
            <w:pPr>
              <w:pStyle w:val="Other0"/>
              <w:widowControl/>
              <w:spacing w:after="120"/>
              <w:ind w:firstLine="0"/>
              <w:rPr>
                <w:color w:val="auto"/>
              </w:rPr>
            </w:pPr>
            <w:proofErr w:type="spellStart"/>
            <w:r w:rsidRPr="007738C8">
              <w:rPr>
                <w:color w:val="auto"/>
              </w:rPr>
              <w:t>pill</w:t>
            </w:r>
            <w:proofErr w:type="spellEnd"/>
          </w:p>
        </w:tc>
      </w:tr>
      <w:tr w:rsidR="008050BB" w:rsidRPr="007E7A6C" w14:paraId="3712EE80" w14:textId="77777777" w:rsidTr="007738C8">
        <w:trPr>
          <w:cantSplit/>
          <w:jc w:val="center"/>
        </w:trPr>
        <w:tc>
          <w:tcPr>
            <w:tcW w:w="0" w:type="auto"/>
            <w:shd w:val="clear" w:color="auto" w:fill="auto"/>
          </w:tcPr>
          <w:p w14:paraId="65E6D5DF" w14:textId="77777777" w:rsidR="001F74F6" w:rsidRPr="007738C8" w:rsidRDefault="005324EA" w:rsidP="007738C8">
            <w:pPr>
              <w:pStyle w:val="Other0"/>
              <w:widowControl/>
              <w:spacing w:after="120"/>
              <w:ind w:firstLine="0"/>
              <w:rPr>
                <w:color w:val="auto"/>
              </w:rPr>
            </w:pPr>
            <w:r w:rsidRPr="007738C8">
              <w:rPr>
                <w:color w:val="auto"/>
              </w:rPr>
              <w:t>La receta</w:t>
            </w:r>
          </w:p>
        </w:tc>
        <w:tc>
          <w:tcPr>
            <w:tcW w:w="0" w:type="auto"/>
            <w:shd w:val="clear" w:color="auto" w:fill="auto"/>
          </w:tcPr>
          <w:p w14:paraId="63A7CA90" w14:textId="77777777" w:rsidR="001F74F6" w:rsidRPr="007738C8" w:rsidRDefault="005324EA" w:rsidP="007738C8">
            <w:pPr>
              <w:pStyle w:val="Other0"/>
              <w:widowControl/>
              <w:spacing w:after="120"/>
              <w:ind w:firstLine="0"/>
              <w:rPr>
                <w:color w:val="auto"/>
              </w:rPr>
            </w:pPr>
            <w:proofErr w:type="spellStart"/>
            <w:r w:rsidRPr="007738C8">
              <w:rPr>
                <w:color w:val="auto"/>
              </w:rPr>
              <w:t>prescription</w:t>
            </w:r>
            <w:proofErr w:type="spellEnd"/>
          </w:p>
        </w:tc>
      </w:tr>
      <w:tr w:rsidR="008050BB" w:rsidRPr="007E7A6C" w14:paraId="3809A6A2" w14:textId="77777777" w:rsidTr="007738C8">
        <w:trPr>
          <w:cantSplit/>
          <w:jc w:val="center"/>
        </w:trPr>
        <w:tc>
          <w:tcPr>
            <w:tcW w:w="0" w:type="auto"/>
            <w:shd w:val="clear" w:color="auto" w:fill="auto"/>
          </w:tcPr>
          <w:p w14:paraId="6C546576" w14:textId="77777777" w:rsidR="001F74F6" w:rsidRPr="007738C8" w:rsidRDefault="005324EA" w:rsidP="007738C8">
            <w:pPr>
              <w:pStyle w:val="Other0"/>
              <w:widowControl/>
              <w:spacing w:after="120"/>
              <w:ind w:firstLine="0"/>
              <w:rPr>
                <w:color w:val="auto"/>
              </w:rPr>
            </w:pPr>
            <w:r w:rsidRPr="007738C8">
              <w:rPr>
                <w:color w:val="auto"/>
              </w:rPr>
              <w:t>El tratamiento</w:t>
            </w:r>
          </w:p>
        </w:tc>
        <w:tc>
          <w:tcPr>
            <w:tcW w:w="0" w:type="auto"/>
            <w:shd w:val="clear" w:color="auto" w:fill="auto"/>
          </w:tcPr>
          <w:p w14:paraId="7CC54C36" w14:textId="77777777" w:rsidR="001F74F6" w:rsidRPr="007738C8" w:rsidRDefault="005324EA" w:rsidP="007738C8">
            <w:pPr>
              <w:pStyle w:val="Other0"/>
              <w:widowControl/>
              <w:spacing w:after="120"/>
              <w:ind w:firstLine="0"/>
              <w:rPr>
                <w:color w:val="auto"/>
              </w:rPr>
            </w:pPr>
            <w:proofErr w:type="spellStart"/>
            <w:r w:rsidRPr="007738C8">
              <w:rPr>
                <w:color w:val="auto"/>
              </w:rPr>
              <w:t>treatment</w:t>
            </w:r>
            <w:proofErr w:type="spellEnd"/>
          </w:p>
        </w:tc>
      </w:tr>
      <w:tr w:rsidR="008050BB" w:rsidRPr="007E7A6C" w14:paraId="3ABF14E8" w14:textId="77777777" w:rsidTr="007738C8">
        <w:trPr>
          <w:cantSplit/>
          <w:jc w:val="center"/>
        </w:trPr>
        <w:tc>
          <w:tcPr>
            <w:tcW w:w="0" w:type="auto"/>
            <w:shd w:val="clear" w:color="auto" w:fill="auto"/>
          </w:tcPr>
          <w:p w14:paraId="654A67CC" w14:textId="77777777" w:rsidR="001F74F6" w:rsidRPr="007738C8" w:rsidRDefault="005324EA" w:rsidP="007738C8">
            <w:pPr>
              <w:pStyle w:val="Other0"/>
              <w:widowControl/>
              <w:spacing w:after="120"/>
              <w:ind w:firstLine="0"/>
              <w:rPr>
                <w:color w:val="auto"/>
              </w:rPr>
            </w:pPr>
            <w:r w:rsidRPr="007738C8">
              <w:rPr>
                <w:color w:val="auto"/>
              </w:rPr>
              <w:t>La vacuna</w:t>
            </w:r>
          </w:p>
        </w:tc>
        <w:tc>
          <w:tcPr>
            <w:tcW w:w="0" w:type="auto"/>
            <w:shd w:val="clear" w:color="auto" w:fill="auto"/>
          </w:tcPr>
          <w:p w14:paraId="727CD9DE" w14:textId="77777777" w:rsidR="001F74F6" w:rsidRPr="007738C8" w:rsidRDefault="005324EA" w:rsidP="007738C8">
            <w:pPr>
              <w:pStyle w:val="Other0"/>
              <w:widowControl/>
              <w:spacing w:after="120"/>
              <w:ind w:firstLine="0"/>
              <w:rPr>
                <w:color w:val="auto"/>
              </w:rPr>
            </w:pPr>
            <w:proofErr w:type="spellStart"/>
            <w:r w:rsidRPr="007738C8">
              <w:rPr>
                <w:color w:val="auto"/>
              </w:rPr>
              <w:t>vaccine</w:t>
            </w:r>
            <w:proofErr w:type="spellEnd"/>
          </w:p>
        </w:tc>
      </w:tr>
      <w:tr w:rsidR="008050BB" w:rsidRPr="007E7A6C" w14:paraId="6362C95D" w14:textId="77777777" w:rsidTr="007738C8">
        <w:trPr>
          <w:cantSplit/>
          <w:jc w:val="center"/>
        </w:trPr>
        <w:tc>
          <w:tcPr>
            <w:tcW w:w="0" w:type="auto"/>
            <w:shd w:val="clear" w:color="auto" w:fill="auto"/>
          </w:tcPr>
          <w:p w14:paraId="4F91DA7A" w14:textId="77777777" w:rsidR="001F74F6" w:rsidRPr="007738C8" w:rsidRDefault="005324EA" w:rsidP="007738C8">
            <w:pPr>
              <w:pStyle w:val="Other0"/>
              <w:widowControl/>
              <w:spacing w:after="120"/>
              <w:ind w:firstLine="0"/>
              <w:rPr>
                <w:color w:val="auto"/>
              </w:rPr>
            </w:pPr>
            <w:r w:rsidRPr="007738C8">
              <w:rPr>
                <w:color w:val="auto"/>
              </w:rPr>
              <w:t>La venda</w:t>
            </w:r>
          </w:p>
        </w:tc>
        <w:tc>
          <w:tcPr>
            <w:tcW w:w="0" w:type="auto"/>
            <w:shd w:val="clear" w:color="auto" w:fill="auto"/>
          </w:tcPr>
          <w:p w14:paraId="29775E20" w14:textId="77777777" w:rsidR="001F74F6" w:rsidRPr="007738C8" w:rsidRDefault="005324EA" w:rsidP="007738C8">
            <w:pPr>
              <w:pStyle w:val="Other0"/>
              <w:widowControl/>
              <w:spacing w:after="120"/>
              <w:ind w:firstLine="0"/>
              <w:rPr>
                <w:color w:val="auto"/>
              </w:rPr>
            </w:pPr>
            <w:proofErr w:type="spellStart"/>
            <w:r w:rsidRPr="007738C8">
              <w:rPr>
                <w:color w:val="auto"/>
              </w:rPr>
              <w:t>bandage</w:t>
            </w:r>
            <w:proofErr w:type="spellEnd"/>
          </w:p>
        </w:tc>
      </w:tr>
      <w:tr w:rsidR="008050BB" w:rsidRPr="007E7A6C" w14:paraId="60CC673F" w14:textId="77777777" w:rsidTr="007738C8">
        <w:trPr>
          <w:cantSplit/>
          <w:jc w:val="center"/>
        </w:trPr>
        <w:tc>
          <w:tcPr>
            <w:tcW w:w="0" w:type="auto"/>
            <w:shd w:val="clear" w:color="auto" w:fill="auto"/>
          </w:tcPr>
          <w:p w14:paraId="5FD3E986" w14:textId="77777777" w:rsidR="001F74F6" w:rsidRPr="007738C8" w:rsidRDefault="005324EA" w:rsidP="007738C8">
            <w:pPr>
              <w:pStyle w:val="Other0"/>
              <w:widowControl/>
              <w:spacing w:after="120"/>
              <w:ind w:firstLine="0"/>
              <w:rPr>
                <w:color w:val="auto"/>
              </w:rPr>
            </w:pPr>
            <w:r w:rsidRPr="007738C8">
              <w:rPr>
                <w:color w:val="auto"/>
              </w:rPr>
              <w:t>El yeso</w:t>
            </w:r>
          </w:p>
        </w:tc>
        <w:tc>
          <w:tcPr>
            <w:tcW w:w="0" w:type="auto"/>
            <w:shd w:val="clear" w:color="auto" w:fill="auto"/>
          </w:tcPr>
          <w:p w14:paraId="5FB2935E" w14:textId="77777777" w:rsidR="001F74F6" w:rsidRPr="007738C8" w:rsidRDefault="005324EA" w:rsidP="007738C8">
            <w:pPr>
              <w:pStyle w:val="Other0"/>
              <w:widowControl/>
              <w:spacing w:after="120"/>
              <w:ind w:firstLine="0"/>
              <w:rPr>
                <w:color w:val="auto"/>
              </w:rPr>
            </w:pPr>
            <w:proofErr w:type="spellStart"/>
            <w:r w:rsidRPr="007738C8">
              <w:rPr>
                <w:color w:val="auto"/>
              </w:rPr>
              <w:t>cast</w:t>
            </w:r>
            <w:proofErr w:type="spellEnd"/>
          </w:p>
        </w:tc>
      </w:tr>
    </w:tbl>
    <w:p w14:paraId="1CA1BD8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3F064CC" w14:textId="77777777" w:rsidR="001F74F6" w:rsidRPr="007E7A6C" w:rsidRDefault="005324EA" w:rsidP="007E7A6C">
      <w:pPr>
        <w:pStyle w:val="BodyText"/>
        <w:widowControl/>
        <w:spacing w:after="120"/>
        <w:rPr>
          <w:color w:val="auto"/>
        </w:rPr>
      </w:pPr>
      <w:r w:rsidRPr="007E7A6C">
        <w:rPr>
          <w:color w:val="auto"/>
        </w:rPr>
        <w:lastRenderedPageBreak/>
        <w:t>Page 117</w:t>
      </w:r>
    </w:p>
    <w:p w14:paraId="3857928B" w14:textId="77777777" w:rsidR="001F74F6" w:rsidRPr="007E7A6C" w:rsidRDefault="005324EA" w:rsidP="007E7A6C">
      <w:pPr>
        <w:pStyle w:val="BodyText"/>
        <w:widowControl/>
        <w:spacing w:after="120"/>
        <w:rPr>
          <w:color w:val="auto"/>
        </w:rPr>
      </w:pPr>
      <w:r w:rsidRPr="007E7A6C">
        <w:rPr>
          <w:b/>
          <w:bCs/>
          <w:color w:val="auto"/>
        </w:rPr>
        <w:t>Actividad 12. ¿</w:t>
      </w:r>
      <w:r w:rsidRPr="007E7A6C">
        <w:rPr>
          <w:color w:val="auto"/>
        </w:rPr>
        <w:t>Bajo qué categoría clasificarías los siguientes grupos de palabras? Usa las palabras del vocabulario incluidas en negrita.</w:t>
      </w:r>
    </w:p>
    <w:p w14:paraId="129DAD53" w14:textId="66B579E0" w:rsidR="001F74F6" w:rsidRPr="007E7A6C" w:rsidRDefault="005324EA" w:rsidP="007E7A6C">
      <w:pPr>
        <w:pStyle w:val="BodyText"/>
        <w:widowControl/>
        <w:tabs>
          <w:tab w:val="left" w:pos="4315"/>
        </w:tabs>
        <w:spacing w:after="120"/>
        <w:rPr>
          <w:color w:val="auto"/>
        </w:rPr>
      </w:pPr>
      <w:r w:rsidRPr="007E7A6C">
        <w:rPr>
          <w:b/>
          <w:bCs/>
          <w:color w:val="auto"/>
        </w:rPr>
        <w:t xml:space="preserve">enfermedades </w:t>
      </w:r>
      <w:r w:rsidR="00F210C7">
        <w:rPr>
          <w:b/>
          <w:bCs/>
          <w:color w:val="auto"/>
        </w:rPr>
        <w:t xml:space="preserve">     </w:t>
      </w:r>
      <w:r w:rsidRPr="007E7A6C">
        <w:rPr>
          <w:b/>
          <w:bCs/>
          <w:color w:val="auto"/>
        </w:rPr>
        <w:t>especialistas</w:t>
      </w:r>
      <w:r w:rsidR="00F210C7">
        <w:rPr>
          <w:b/>
          <w:bCs/>
          <w:color w:val="auto"/>
        </w:rPr>
        <w:t xml:space="preserve">     </w:t>
      </w:r>
      <w:r w:rsidRPr="007E7A6C">
        <w:rPr>
          <w:b/>
          <w:bCs/>
          <w:color w:val="auto"/>
        </w:rPr>
        <w:t xml:space="preserve">medicamentos </w:t>
      </w:r>
      <w:r w:rsidR="00247F92">
        <w:rPr>
          <w:b/>
          <w:bCs/>
          <w:color w:val="auto"/>
        </w:rPr>
        <w:t xml:space="preserve">    </w:t>
      </w:r>
      <w:r w:rsidRPr="007E7A6C">
        <w:rPr>
          <w:b/>
          <w:bCs/>
          <w:color w:val="auto"/>
        </w:rPr>
        <w:t xml:space="preserve">síntomas </w:t>
      </w:r>
      <w:r w:rsidR="00247F92">
        <w:rPr>
          <w:b/>
          <w:bCs/>
          <w:color w:val="auto"/>
        </w:rPr>
        <w:t xml:space="preserve">    </w:t>
      </w:r>
      <w:r w:rsidRPr="007E7A6C">
        <w:rPr>
          <w:b/>
          <w:bCs/>
          <w:color w:val="auto"/>
        </w:rPr>
        <w:t>tratamiento</w:t>
      </w:r>
    </w:p>
    <w:p w14:paraId="460EFFED" w14:textId="77777777" w:rsidR="001F74F6" w:rsidRPr="007E7A6C" w:rsidRDefault="005324EA" w:rsidP="007E7A6C">
      <w:pPr>
        <w:pStyle w:val="BodyText"/>
        <w:widowControl/>
        <w:tabs>
          <w:tab w:val="left" w:pos="1493"/>
        </w:tabs>
        <w:spacing w:after="120"/>
        <w:rPr>
          <w:color w:val="auto"/>
        </w:rPr>
      </w:pPr>
      <w:bookmarkStart w:id="267" w:name="bookmark440"/>
      <w:r w:rsidRPr="007E7A6C">
        <w:rPr>
          <w:color w:val="auto"/>
        </w:rPr>
        <w:t>1</w:t>
      </w:r>
      <w:bookmarkEnd w:id="267"/>
      <w:r w:rsidRPr="007E7A6C">
        <w:rPr>
          <w:color w:val="auto"/>
        </w:rPr>
        <w:t>.</w:t>
      </w:r>
      <w:r w:rsidRPr="007E7A6C">
        <w:rPr>
          <w:color w:val="auto"/>
          <w:u w:val="single"/>
        </w:rPr>
        <w:tab/>
      </w:r>
      <w:r w:rsidRPr="007E7A6C">
        <w:rPr>
          <w:color w:val="auto"/>
        </w:rPr>
        <w:t>: el cáncer, la gripe, la anorexia, la obesidad</w:t>
      </w:r>
    </w:p>
    <w:p w14:paraId="487CF878" w14:textId="77777777" w:rsidR="001F74F6" w:rsidRPr="007E7A6C" w:rsidRDefault="005324EA" w:rsidP="007E7A6C">
      <w:pPr>
        <w:pStyle w:val="BodyText"/>
        <w:widowControl/>
        <w:tabs>
          <w:tab w:val="left" w:pos="1517"/>
        </w:tabs>
        <w:spacing w:after="120"/>
        <w:rPr>
          <w:color w:val="auto"/>
        </w:rPr>
      </w:pPr>
      <w:bookmarkStart w:id="268" w:name="bookmark441"/>
      <w:r w:rsidRPr="007E7A6C">
        <w:rPr>
          <w:color w:val="auto"/>
        </w:rPr>
        <w:t>2</w:t>
      </w:r>
      <w:bookmarkEnd w:id="268"/>
      <w:r w:rsidRPr="007E7A6C">
        <w:rPr>
          <w:color w:val="auto"/>
        </w:rPr>
        <w:t>.</w:t>
      </w:r>
      <w:r w:rsidRPr="007E7A6C">
        <w:rPr>
          <w:color w:val="auto"/>
          <w:u w:val="single"/>
        </w:rPr>
        <w:tab/>
      </w:r>
      <w:r w:rsidRPr="007E7A6C">
        <w:rPr>
          <w:color w:val="auto"/>
        </w:rPr>
        <w:t>: la aspirina, el jarabe, las pastillas, los calmantes</w:t>
      </w:r>
    </w:p>
    <w:p w14:paraId="7D54F778" w14:textId="77777777" w:rsidR="001F74F6" w:rsidRPr="007E7A6C" w:rsidRDefault="005324EA" w:rsidP="007E7A6C">
      <w:pPr>
        <w:pStyle w:val="BodyText"/>
        <w:widowControl/>
        <w:tabs>
          <w:tab w:val="left" w:pos="1632"/>
        </w:tabs>
        <w:spacing w:after="120"/>
        <w:rPr>
          <w:color w:val="auto"/>
        </w:rPr>
      </w:pPr>
      <w:bookmarkStart w:id="269" w:name="bookmark442"/>
      <w:r w:rsidRPr="007E7A6C">
        <w:rPr>
          <w:color w:val="auto"/>
        </w:rPr>
        <w:t>3</w:t>
      </w:r>
      <w:bookmarkEnd w:id="269"/>
      <w:r w:rsidRPr="007E7A6C">
        <w:rPr>
          <w:color w:val="auto"/>
        </w:rPr>
        <w:t>.</w:t>
      </w:r>
      <w:r w:rsidRPr="007E7A6C">
        <w:rPr>
          <w:color w:val="auto"/>
          <w:u w:val="single"/>
        </w:rPr>
        <w:tab/>
      </w:r>
      <w:r w:rsidRPr="007E7A6C">
        <w:rPr>
          <w:color w:val="auto"/>
        </w:rPr>
        <w:t>: desmayarse, tener fiebre, tener dolor en el pecho, quedarse sin voz</w:t>
      </w:r>
    </w:p>
    <w:p w14:paraId="3FA6BBAB" w14:textId="77777777" w:rsidR="001F74F6" w:rsidRPr="007E7A6C" w:rsidRDefault="005324EA" w:rsidP="007E7A6C">
      <w:pPr>
        <w:pStyle w:val="BodyText"/>
        <w:widowControl/>
        <w:tabs>
          <w:tab w:val="left" w:pos="1637"/>
        </w:tabs>
        <w:spacing w:after="120"/>
        <w:rPr>
          <w:color w:val="auto"/>
        </w:rPr>
      </w:pPr>
      <w:bookmarkStart w:id="270" w:name="bookmark443"/>
      <w:r w:rsidRPr="007E7A6C">
        <w:rPr>
          <w:color w:val="auto"/>
        </w:rPr>
        <w:t>4</w:t>
      </w:r>
      <w:bookmarkEnd w:id="270"/>
      <w:r w:rsidRPr="007E7A6C">
        <w:rPr>
          <w:color w:val="auto"/>
        </w:rPr>
        <w:t>.</w:t>
      </w:r>
      <w:r w:rsidRPr="007E7A6C">
        <w:rPr>
          <w:color w:val="auto"/>
          <w:u w:val="single"/>
        </w:rPr>
        <w:tab/>
      </w:r>
      <w:r w:rsidRPr="007E7A6C">
        <w:rPr>
          <w:color w:val="auto"/>
        </w:rPr>
        <w:t>: descansar en cama, tomar el jarabe, hacer régimen, dejar de fumar</w:t>
      </w:r>
    </w:p>
    <w:p w14:paraId="7A7A595F" w14:textId="77777777" w:rsidR="001F74F6" w:rsidRPr="007E7A6C" w:rsidRDefault="005324EA" w:rsidP="007E7A6C">
      <w:pPr>
        <w:pStyle w:val="BodyText"/>
        <w:widowControl/>
        <w:tabs>
          <w:tab w:val="left" w:pos="1570"/>
        </w:tabs>
        <w:spacing w:after="120"/>
        <w:rPr>
          <w:color w:val="auto"/>
        </w:rPr>
      </w:pPr>
      <w:bookmarkStart w:id="271" w:name="bookmark444"/>
      <w:r w:rsidRPr="007E7A6C">
        <w:rPr>
          <w:color w:val="auto"/>
        </w:rPr>
        <w:t>5</w:t>
      </w:r>
      <w:bookmarkEnd w:id="271"/>
      <w:r w:rsidRPr="007E7A6C">
        <w:rPr>
          <w:color w:val="auto"/>
        </w:rPr>
        <w:t>.</w:t>
      </w:r>
      <w:r w:rsidRPr="007E7A6C">
        <w:rPr>
          <w:color w:val="auto"/>
          <w:u w:val="single"/>
        </w:rPr>
        <w:tab/>
      </w:r>
      <w:r w:rsidRPr="007E7A6C">
        <w:rPr>
          <w:color w:val="auto"/>
        </w:rPr>
        <w:t>: el cirujano, el dentista, el cardiólogo, el ginecólogo</w:t>
      </w:r>
    </w:p>
    <w:p w14:paraId="42C391F0" w14:textId="77777777" w:rsidR="001F74F6" w:rsidRPr="007E7A6C" w:rsidRDefault="005324EA" w:rsidP="007E7A6C">
      <w:pPr>
        <w:pStyle w:val="BodyText"/>
        <w:widowControl/>
        <w:spacing w:after="120"/>
        <w:rPr>
          <w:color w:val="auto"/>
        </w:rPr>
      </w:pPr>
      <w:r w:rsidRPr="007E7A6C">
        <w:rPr>
          <w:b/>
          <w:bCs/>
          <w:color w:val="auto"/>
        </w:rPr>
        <w:t xml:space="preserve">Actividad 13. Comunicación en grupo. </w:t>
      </w:r>
      <w:r w:rsidRPr="007E7A6C">
        <w:rPr>
          <w:color w:val="auto"/>
        </w:rPr>
        <w:t>En grupos de tres o cuatro, representa y dialoga sobre uno de los siguientes escenarios entre pacientes y doctores. Utiliza los mandatos cuando puedas.</w:t>
      </w:r>
    </w:p>
    <w:p w14:paraId="63C28AEA" w14:textId="130511AB" w:rsidR="001F74F6" w:rsidRPr="007E7A6C" w:rsidRDefault="005324EA">
      <w:pPr>
        <w:pStyle w:val="BodyText"/>
        <w:widowControl/>
        <w:numPr>
          <w:ilvl w:val="0"/>
          <w:numId w:val="53"/>
        </w:numPr>
        <w:tabs>
          <w:tab w:val="left" w:pos="302"/>
        </w:tabs>
        <w:spacing w:after="120"/>
        <w:rPr>
          <w:color w:val="auto"/>
        </w:rPr>
      </w:pPr>
      <w:r w:rsidRPr="007E7A6C">
        <w:rPr>
          <w:color w:val="auto"/>
        </w:rPr>
        <w:t xml:space="preserve">Una madre que lleva a su hijo pequeño a la consulta del pediatra </w:t>
      </w:r>
      <w:r w:rsidRPr="007E7A6C">
        <w:rPr>
          <w:i/>
          <w:iCs/>
          <w:color w:val="auto"/>
        </w:rPr>
        <w:t>(</w:t>
      </w:r>
      <w:proofErr w:type="spellStart"/>
      <w:r w:rsidRPr="007E7A6C">
        <w:rPr>
          <w:i/>
          <w:iCs/>
          <w:color w:val="auto"/>
        </w:rPr>
        <w:t>pediatrician</w:t>
      </w:r>
      <w:proofErr w:type="spellEnd"/>
      <w:r w:rsidRPr="007E7A6C">
        <w:rPr>
          <w:i/>
          <w:iCs/>
          <w:color w:val="auto"/>
        </w:rPr>
        <w:t>)</w:t>
      </w:r>
      <w:r w:rsidRPr="007E7A6C">
        <w:rPr>
          <w:color w:val="auto"/>
        </w:rPr>
        <w:t xml:space="preserve"> porque su hijo tiene una fiebre muy alta y no deja de llorar</w:t>
      </w:r>
    </w:p>
    <w:p w14:paraId="39580DF9" w14:textId="06ACC659" w:rsidR="001F74F6" w:rsidRPr="007E7A6C" w:rsidRDefault="005324EA">
      <w:pPr>
        <w:pStyle w:val="BodyText"/>
        <w:widowControl/>
        <w:numPr>
          <w:ilvl w:val="0"/>
          <w:numId w:val="53"/>
        </w:numPr>
        <w:tabs>
          <w:tab w:val="left" w:pos="298"/>
        </w:tabs>
        <w:spacing w:after="120"/>
        <w:rPr>
          <w:color w:val="auto"/>
        </w:rPr>
      </w:pPr>
      <w:r w:rsidRPr="007E7A6C">
        <w:rPr>
          <w:color w:val="auto"/>
        </w:rPr>
        <w:t>Una persona que tiene fuertes dolores de estómago y de cabeza</w:t>
      </w:r>
    </w:p>
    <w:p w14:paraId="021CD091" w14:textId="359F92F0" w:rsidR="001F74F6" w:rsidRPr="007E7A6C" w:rsidRDefault="005324EA">
      <w:pPr>
        <w:pStyle w:val="BodyText"/>
        <w:widowControl/>
        <w:numPr>
          <w:ilvl w:val="0"/>
          <w:numId w:val="53"/>
        </w:numPr>
        <w:tabs>
          <w:tab w:val="left" w:pos="293"/>
        </w:tabs>
        <w:spacing w:after="120"/>
        <w:rPr>
          <w:color w:val="auto"/>
        </w:rPr>
      </w:pPr>
      <w:r w:rsidRPr="007E7A6C">
        <w:rPr>
          <w:color w:val="auto"/>
        </w:rPr>
        <w:t>Un estudiante universitario que está muy preocupado por sus clases y no puede dormir bien</w:t>
      </w:r>
    </w:p>
    <w:p w14:paraId="267A0C9D" w14:textId="21D2A6A3" w:rsidR="001F74F6" w:rsidRPr="007E7A6C" w:rsidRDefault="005324EA">
      <w:pPr>
        <w:pStyle w:val="BodyText"/>
        <w:widowControl/>
        <w:numPr>
          <w:ilvl w:val="0"/>
          <w:numId w:val="53"/>
        </w:numPr>
        <w:tabs>
          <w:tab w:val="left" w:pos="298"/>
        </w:tabs>
        <w:spacing w:after="120"/>
        <w:rPr>
          <w:color w:val="auto"/>
        </w:rPr>
      </w:pPr>
      <w:r w:rsidRPr="007E7A6C">
        <w:rPr>
          <w:color w:val="auto"/>
        </w:rPr>
        <w:t>Una persona que no se cuida y que tiene tensión alta</w:t>
      </w:r>
    </w:p>
    <w:p w14:paraId="3342B6E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16ED066" w14:textId="77777777" w:rsidR="001F74F6" w:rsidRPr="007E7A6C" w:rsidRDefault="005324EA" w:rsidP="007E7A6C">
      <w:pPr>
        <w:pStyle w:val="BodyText"/>
        <w:widowControl/>
        <w:spacing w:after="120"/>
        <w:rPr>
          <w:color w:val="auto"/>
        </w:rPr>
      </w:pPr>
      <w:r w:rsidRPr="007E7A6C">
        <w:rPr>
          <w:color w:val="auto"/>
        </w:rPr>
        <w:lastRenderedPageBreak/>
        <w:t>Page 118</w:t>
      </w:r>
    </w:p>
    <w:p w14:paraId="333D99CB" w14:textId="77777777" w:rsidR="001F74F6" w:rsidRPr="007E7A6C" w:rsidRDefault="005324EA" w:rsidP="007E7A6C">
      <w:pPr>
        <w:pStyle w:val="Heading21"/>
        <w:widowControl/>
        <w:spacing w:after="120"/>
        <w:rPr>
          <w:color w:val="auto"/>
        </w:rPr>
      </w:pPr>
      <w:bookmarkStart w:id="272" w:name="bookmark449"/>
      <w:bookmarkStart w:id="273" w:name="bookmark450"/>
      <w:r w:rsidRPr="007E7A6C">
        <w:rPr>
          <w:color w:val="auto"/>
        </w:rPr>
        <w:t>TIEMPOS Y MODOS : INDICATIVO Y SUBJUNTIVO</w:t>
      </w:r>
      <w:bookmarkEnd w:id="272"/>
      <w:bookmarkEnd w:id="273"/>
    </w:p>
    <w:p w14:paraId="5D41D830" w14:textId="77777777" w:rsidR="001F74F6" w:rsidRPr="003C59FA" w:rsidRDefault="005324EA" w:rsidP="007E7A6C">
      <w:pPr>
        <w:pStyle w:val="Heading21"/>
        <w:widowControl/>
        <w:spacing w:after="120"/>
        <w:rPr>
          <w:color w:val="auto"/>
          <w:lang w:val="en-US"/>
        </w:rPr>
      </w:pPr>
      <w:bookmarkStart w:id="274" w:name="bookmark451"/>
      <w:bookmarkStart w:id="275" w:name="bookmark452"/>
      <w:r w:rsidRPr="003C59FA">
        <w:rPr>
          <w:color w:val="auto"/>
          <w:lang w:val="en-US"/>
        </w:rPr>
        <w:t>TENSES AND MOODS: INDICATIVE AND SUBJUNCTIVE</w:t>
      </w:r>
      <w:bookmarkEnd w:id="274"/>
      <w:bookmarkEnd w:id="275"/>
    </w:p>
    <w:p w14:paraId="420F824D" w14:textId="77777777" w:rsidR="001F74F6" w:rsidRPr="003C59FA" w:rsidRDefault="005324EA" w:rsidP="007E7A6C">
      <w:pPr>
        <w:pStyle w:val="BodyText"/>
        <w:widowControl/>
        <w:spacing w:after="120"/>
        <w:rPr>
          <w:color w:val="auto"/>
          <w:lang w:val="en-US"/>
        </w:rPr>
      </w:pPr>
      <w:r w:rsidRPr="003C59FA">
        <w:rPr>
          <w:b/>
          <w:bCs/>
          <w:color w:val="auto"/>
          <w:lang w:val="en-US"/>
        </w:rPr>
        <w:t>TENSES</w:t>
      </w:r>
      <w:r w:rsidRPr="003C59FA">
        <w:rPr>
          <w:color w:val="auto"/>
          <w:lang w:val="en-US"/>
        </w:rPr>
        <w:t>: As you know, verb tenses indicate when an action takes, took, or will take place. The present indicative, imperfect, future, conditional and present or past progressive are all verb tenses.</w:t>
      </w:r>
    </w:p>
    <w:p w14:paraId="6806AE25" w14:textId="77777777" w:rsidR="001F74F6" w:rsidRPr="007E7A6C" w:rsidRDefault="005324EA" w:rsidP="007E7A6C">
      <w:pPr>
        <w:pStyle w:val="BodyText"/>
        <w:widowControl/>
        <w:spacing w:after="120"/>
        <w:rPr>
          <w:color w:val="auto"/>
        </w:rPr>
      </w:pPr>
      <w:r w:rsidRPr="003C59FA">
        <w:rPr>
          <w:b/>
          <w:bCs/>
          <w:color w:val="auto"/>
          <w:lang w:val="en-US"/>
        </w:rPr>
        <w:t xml:space="preserve">MOODS: Moods, however, express attitudes towards actions and events. </w:t>
      </w:r>
      <w:proofErr w:type="spellStart"/>
      <w:r w:rsidRPr="007E7A6C">
        <w:rPr>
          <w:color w:val="auto"/>
        </w:rPr>
        <w:t>We</w:t>
      </w:r>
      <w:proofErr w:type="spellEnd"/>
      <w:r w:rsidRPr="007E7A6C">
        <w:rPr>
          <w:color w:val="auto"/>
        </w:rPr>
        <w:t xml:space="preserve"> </w:t>
      </w:r>
      <w:proofErr w:type="spellStart"/>
      <w:r w:rsidRPr="007E7A6C">
        <w:rPr>
          <w:color w:val="auto"/>
        </w:rPr>
        <w:t>will</w:t>
      </w:r>
      <w:proofErr w:type="spellEnd"/>
      <w:r w:rsidRPr="007E7A6C">
        <w:rPr>
          <w:color w:val="auto"/>
        </w:rPr>
        <w:t xml:space="preserve"> </w:t>
      </w:r>
      <w:proofErr w:type="spellStart"/>
      <w:r w:rsidRPr="007E7A6C">
        <w:rPr>
          <w:color w:val="auto"/>
        </w:rPr>
        <w:t>study</w:t>
      </w:r>
      <w:proofErr w:type="spellEnd"/>
      <w:r w:rsidRPr="007E7A6C">
        <w:rPr>
          <w:color w:val="auto"/>
        </w:rPr>
        <w:t xml:space="preserve"> </w:t>
      </w:r>
      <w:proofErr w:type="spellStart"/>
      <w:r w:rsidRPr="007E7A6C">
        <w:rPr>
          <w:color w:val="auto"/>
        </w:rPr>
        <w:t>three</w:t>
      </w:r>
      <w:proofErr w:type="spellEnd"/>
      <w:r w:rsidRPr="007E7A6C">
        <w:rPr>
          <w:color w:val="auto"/>
        </w:rPr>
        <w:t xml:space="preserve"> </w:t>
      </w:r>
      <w:proofErr w:type="spellStart"/>
      <w:r w:rsidRPr="007E7A6C">
        <w:rPr>
          <w:color w:val="auto"/>
        </w:rPr>
        <w:t>moods</w:t>
      </w:r>
      <w:proofErr w:type="spellEnd"/>
      <w:r w:rsidRPr="007E7A6C">
        <w:rPr>
          <w:color w:val="auto"/>
        </w:rPr>
        <w:t xml:space="preserve">: indicative, imperative, </w:t>
      </w:r>
      <w:proofErr w:type="spellStart"/>
      <w:r w:rsidRPr="007E7A6C">
        <w:rPr>
          <w:color w:val="auto"/>
        </w:rPr>
        <w:t>subjunctive</w:t>
      </w:r>
      <w:proofErr w:type="spellEnd"/>
      <w:r w:rsidRPr="007E7A6C">
        <w:rPr>
          <w:color w:val="auto"/>
        </w:rPr>
        <w:t>.</w:t>
      </w:r>
    </w:p>
    <w:p w14:paraId="6353AA0A" w14:textId="30744AE4" w:rsidR="001F74F6" w:rsidRPr="003C59FA" w:rsidRDefault="005324EA">
      <w:pPr>
        <w:pStyle w:val="BodyText"/>
        <w:widowControl/>
        <w:numPr>
          <w:ilvl w:val="0"/>
          <w:numId w:val="52"/>
        </w:numPr>
        <w:tabs>
          <w:tab w:val="left" w:pos="245"/>
        </w:tabs>
        <w:spacing w:after="120"/>
        <w:rPr>
          <w:color w:val="auto"/>
          <w:lang w:val="en-US"/>
        </w:rPr>
      </w:pPr>
      <w:r w:rsidRPr="003C59FA">
        <w:rPr>
          <w:b/>
          <w:bCs/>
          <w:color w:val="auto"/>
          <w:lang w:val="en-US"/>
        </w:rPr>
        <w:t xml:space="preserve">Verbs </w:t>
      </w:r>
      <w:r w:rsidRPr="003C59FA">
        <w:rPr>
          <w:color w:val="auto"/>
          <w:lang w:val="en-US"/>
        </w:rPr>
        <w:t xml:space="preserve">can </w:t>
      </w:r>
      <w:r w:rsidRPr="003C59FA">
        <w:rPr>
          <w:b/>
          <w:bCs/>
          <w:color w:val="auto"/>
          <w:lang w:val="en-US"/>
        </w:rPr>
        <w:t xml:space="preserve">express time </w:t>
      </w:r>
      <w:r w:rsidRPr="003C59FA">
        <w:rPr>
          <w:i/>
          <w:iCs/>
          <w:color w:val="auto"/>
          <w:lang w:val="en-US"/>
        </w:rPr>
        <w:t>(tenses)</w:t>
      </w:r>
      <w:r w:rsidRPr="003C59FA">
        <w:rPr>
          <w:color w:val="auto"/>
          <w:lang w:val="en-US"/>
        </w:rPr>
        <w:t xml:space="preserve"> and </w:t>
      </w:r>
      <w:r w:rsidRPr="003C59FA">
        <w:rPr>
          <w:b/>
          <w:bCs/>
          <w:color w:val="auto"/>
          <w:lang w:val="en-US"/>
        </w:rPr>
        <w:t xml:space="preserve">attitudes </w:t>
      </w:r>
      <w:r w:rsidRPr="003C59FA">
        <w:rPr>
          <w:i/>
          <w:iCs/>
          <w:color w:val="auto"/>
          <w:lang w:val="en-US"/>
        </w:rPr>
        <w:t>(moods)</w:t>
      </w:r>
      <w:r w:rsidRPr="003C59FA">
        <w:rPr>
          <w:color w:val="auto"/>
          <w:lang w:val="en-US"/>
        </w:rPr>
        <w:t xml:space="preserve"> in Spanish and in English. You have already studied and learned how to use the indicative, used to express facts, make statements, ask questions, and give information, and the imperative which is used to give commands.</w:t>
      </w:r>
    </w:p>
    <w:p w14:paraId="1BAF315A" w14:textId="17EA7528" w:rsidR="001F74F6" w:rsidRPr="003C59FA" w:rsidRDefault="005324EA">
      <w:pPr>
        <w:pStyle w:val="BodyText"/>
        <w:widowControl/>
        <w:numPr>
          <w:ilvl w:val="0"/>
          <w:numId w:val="52"/>
        </w:numPr>
        <w:tabs>
          <w:tab w:val="left" w:pos="245"/>
        </w:tabs>
        <w:spacing w:after="120"/>
        <w:rPr>
          <w:color w:val="auto"/>
          <w:lang w:val="en-US"/>
        </w:rPr>
      </w:pPr>
      <w:r w:rsidRPr="003C59FA">
        <w:rPr>
          <w:color w:val="auto"/>
          <w:lang w:val="en-US"/>
        </w:rPr>
        <w:t>In noun clauses, the subjunctive mood is used to express nuances such as hopes, wants, doubts, and opinions. The subjunctive is also used to express unknown or hypothetical situations.</w:t>
      </w:r>
    </w:p>
    <w:p w14:paraId="2B051CDE" w14:textId="65EFB230" w:rsidR="001F74F6" w:rsidRPr="003C59FA" w:rsidRDefault="005324EA">
      <w:pPr>
        <w:pStyle w:val="BodyText"/>
        <w:widowControl/>
        <w:numPr>
          <w:ilvl w:val="0"/>
          <w:numId w:val="52"/>
        </w:numPr>
        <w:tabs>
          <w:tab w:val="left" w:pos="245"/>
        </w:tabs>
        <w:spacing w:after="120"/>
        <w:rPr>
          <w:color w:val="auto"/>
          <w:lang w:val="en-US"/>
        </w:rPr>
      </w:pPr>
      <w:r w:rsidRPr="003C59FA">
        <w:rPr>
          <w:color w:val="auto"/>
          <w:lang w:val="en-US"/>
        </w:rPr>
        <w:t>Additionally, the subjunctive and indicative moods are used to clarify whether antecedents exist or do not exist in relative clauses, and to express actions that have occurred or are yet to occur in adverbial clauses.</w:t>
      </w:r>
    </w:p>
    <w:p w14:paraId="7E313BF3" w14:textId="54AC599E" w:rsidR="001F74F6" w:rsidRPr="003C59FA" w:rsidRDefault="005324EA">
      <w:pPr>
        <w:pStyle w:val="BodyText"/>
        <w:widowControl/>
        <w:numPr>
          <w:ilvl w:val="0"/>
          <w:numId w:val="52"/>
        </w:numPr>
        <w:tabs>
          <w:tab w:val="left" w:pos="250"/>
        </w:tabs>
        <w:spacing w:after="120"/>
        <w:rPr>
          <w:color w:val="auto"/>
          <w:lang w:val="en-US"/>
        </w:rPr>
      </w:pPr>
      <w:r w:rsidRPr="003C59FA">
        <w:rPr>
          <w:b/>
          <w:bCs/>
          <w:color w:val="auto"/>
          <w:lang w:val="en-US"/>
        </w:rPr>
        <w:t>The subjunctive mood, like the indicative mood, has tenses</w:t>
      </w:r>
      <w:r w:rsidRPr="003C59FA">
        <w:rPr>
          <w:color w:val="auto"/>
          <w:lang w:val="en-US"/>
        </w:rPr>
        <w:t>. The present subjunctive is used to indicate what happens habitually, what is happening now, and what is about to happen. However, these actions or events are viewed through subjective, emotional, doubtful, or contrary-to fact lenses or filters.</w:t>
      </w:r>
    </w:p>
    <w:p w14:paraId="41D5C82C"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416D133B"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119</w:t>
      </w:r>
    </w:p>
    <w:p w14:paraId="3BC7342A" w14:textId="7FA110C7" w:rsidR="001F74F6" w:rsidRPr="003C59FA" w:rsidRDefault="005324EA" w:rsidP="007E7A6C">
      <w:pPr>
        <w:pStyle w:val="Heading21"/>
        <w:widowControl/>
        <w:spacing w:after="120"/>
        <w:rPr>
          <w:color w:val="auto"/>
          <w:lang w:val="en-US"/>
        </w:rPr>
      </w:pPr>
      <w:bookmarkStart w:id="276" w:name="bookmark457"/>
      <w:bookmarkStart w:id="277" w:name="bookmark458"/>
      <w:proofErr w:type="spellStart"/>
      <w:r w:rsidRPr="003C59FA">
        <w:rPr>
          <w:color w:val="auto"/>
          <w:lang w:val="en-US"/>
        </w:rPr>
        <w:t>PRESENTE</w:t>
      </w:r>
      <w:proofErr w:type="spellEnd"/>
      <w:r w:rsidRPr="003C59FA">
        <w:rPr>
          <w:color w:val="auto"/>
          <w:lang w:val="en-US"/>
        </w:rPr>
        <w:t xml:space="preserve"> DE </w:t>
      </w:r>
      <w:proofErr w:type="spellStart"/>
      <w:r w:rsidRPr="003C59FA">
        <w:rPr>
          <w:color w:val="auto"/>
          <w:lang w:val="en-US"/>
        </w:rPr>
        <w:t>SUBJUNTIVO</w:t>
      </w:r>
      <w:proofErr w:type="spellEnd"/>
      <w:r w:rsidRPr="003C59FA">
        <w:rPr>
          <w:color w:val="auto"/>
          <w:lang w:val="en-US"/>
        </w:rPr>
        <w:t xml:space="preserve"> EN </w:t>
      </w:r>
      <w:proofErr w:type="spellStart"/>
      <w:r w:rsidRPr="003C59FA">
        <w:rPr>
          <w:color w:val="auto"/>
          <w:lang w:val="en-US"/>
        </w:rPr>
        <w:t>ORACIONES</w:t>
      </w:r>
      <w:proofErr w:type="spellEnd"/>
      <w:r w:rsidRPr="003C59FA">
        <w:rPr>
          <w:color w:val="auto"/>
          <w:lang w:val="en-US"/>
        </w:rPr>
        <w:t xml:space="preserve"> </w:t>
      </w:r>
      <w:proofErr w:type="spellStart"/>
      <w:r w:rsidRPr="003C59FA">
        <w:rPr>
          <w:color w:val="auto"/>
          <w:lang w:val="en-US"/>
        </w:rPr>
        <w:t>SUBORDINADAS</w:t>
      </w:r>
      <w:proofErr w:type="spellEnd"/>
      <w:r w:rsidRPr="003C59FA">
        <w:rPr>
          <w:color w:val="auto"/>
          <w:lang w:val="en-US"/>
        </w:rPr>
        <w:t xml:space="preserve"> / PRESENT SUBJUNCTIVE IN SUBORDINATE CLAUSES</w:t>
      </w:r>
      <w:bookmarkEnd w:id="276"/>
      <w:bookmarkEnd w:id="277"/>
      <w:r w:rsidR="000B6CE1" w:rsidRPr="003C59FA">
        <w:rPr>
          <w:color w:val="auto"/>
          <w:lang w:val="en-US"/>
        </w:rPr>
        <w:t xml:space="preserve"> </w:t>
      </w:r>
      <w:bookmarkStart w:id="278" w:name="bookmark459"/>
      <w:bookmarkStart w:id="279" w:name="bookmark460"/>
      <w:r w:rsidRPr="003C59FA">
        <w:rPr>
          <w:color w:val="auto"/>
          <w:lang w:val="en-US"/>
        </w:rPr>
        <w:t>How to form it</w:t>
      </w:r>
      <w:bookmarkEnd w:id="278"/>
      <w:bookmarkEnd w:id="279"/>
    </w:p>
    <w:p w14:paraId="642902E0" w14:textId="77777777" w:rsidR="001F74F6" w:rsidRPr="003C59FA" w:rsidRDefault="005324EA" w:rsidP="007E7A6C">
      <w:pPr>
        <w:pStyle w:val="BodyText"/>
        <w:widowControl/>
        <w:spacing w:after="120"/>
        <w:rPr>
          <w:color w:val="auto"/>
          <w:lang w:val="en-US"/>
        </w:rPr>
      </w:pPr>
      <w:r w:rsidRPr="003C59FA">
        <w:rPr>
          <w:color w:val="auto"/>
          <w:lang w:val="en-US"/>
        </w:rPr>
        <w:t xml:space="preserve">To form the present subjunctive, take the present indicative </w:t>
      </w:r>
      <w:proofErr w:type="spellStart"/>
      <w:r w:rsidRPr="003C59FA">
        <w:rPr>
          <w:b/>
          <w:bCs/>
          <w:i/>
          <w:iCs/>
          <w:color w:val="auto"/>
          <w:lang w:val="en-US"/>
        </w:rPr>
        <w:t>yo</w:t>
      </w:r>
      <w:proofErr w:type="spellEnd"/>
      <w:r w:rsidRPr="003C59FA">
        <w:rPr>
          <w:color w:val="auto"/>
          <w:lang w:val="en-US"/>
        </w:rPr>
        <w:t xml:space="preserve"> form of the verb, delete the </w:t>
      </w:r>
      <w:r w:rsidRPr="003C59FA">
        <w:rPr>
          <w:b/>
          <w:bCs/>
          <w:i/>
          <w:iCs/>
          <w:color w:val="auto"/>
          <w:lang w:val="en-US"/>
        </w:rPr>
        <w:t>o</w:t>
      </w:r>
      <w:r w:rsidRPr="003C59FA">
        <w:rPr>
          <w:i/>
          <w:iCs/>
          <w:color w:val="auto"/>
          <w:lang w:val="en-US"/>
        </w:rPr>
        <w:t>,</w:t>
      </w:r>
      <w:r w:rsidRPr="003C59FA">
        <w:rPr>
          <w:color w:val="auto"/>
          <w:lang w:val="en-US"/>
        </w:rPr>
        <w:t xml:space="preserve"> and add the appropriate subjunctive endings. By using the </w:t>
      </w:r>
      <w:proofErr w:type="spellStart"/>
      <w:r w:rsidRPr="003C59FA">
        <w:rPr>
          <w:b/>
          <w:bCs/>
          <w:i/>
          <w:iCs/>
          <w:color w:val="auto"/>
          <w:lang w:val="en-US"/>
        </w:rPr>
        <w:t>yo</w:t>
      </w:r>
      <w:proofErr w:type="spellEnd"/>
      <w:r w:rsidRPr="003C59FA">
        <w:rPr>
          <w:color w:val="auto"/>
          <w:lang w:val="en-US"/>
        </w:rPr>
        <w:t xml:space="preserve"> form, you make sure that all stem irregularities automatically carry over into the present subjunctive.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648"/>
        <w:gridCol w:w="848"/>
        <w:gridCol w:w="1148"/>
        <w:gridCol w:w="1219"/>
        <w:gridCol w:w="1035"/>
        <w:gridCol w:w="995"/>
        <w:gridCol w:w="1569"/>
        <w:gridCol w:w="1888"/>
      </w:tblGrid>
      <w:tr w:rsidR="008050BB" w:rsidRPr="007E7A6C" w14:paraId="48DE0BEA" w14:textId="77777777" w:rsidTr="00F149DC">
        <w:trPr>
          <w:cantSplit/>
          <w:jc w:val="center"/>
        </w:trPr>
        <w:tc>
          <w:tcPr>
            <w:tcW w:w="382" w:type="pct"/>
            <w:shd w:val="clear" w:color="auto" w:fill="auto"/>
          </w:tcPr>
          <w:p w14:paraId="1460407E" w14:textId="77777777" w:rsidR="001F74F6" w:rsidRPr="003C59FA" w:rsidRDefault="001F74F6" w:rsidP="007738C8">
            <w:pPr>
              <w:widowControl/>
              <w:spacing w:after="120"/>
              <w:rPr>
                <w:color w:val="auto"/>
                <w:sz w:val="10"/>
                <w:szCs w:val="10"/>
                <w:lang w:val="en-US"/>
              </w:rPr>
            </w:pPr>
          </w:p>
        </w:tc>
        <w:tc>
          <w:tcPr>
            <w:tcW w:w="1889" w:type="pct"/>
            <w:gridSpan w:val="3"/>
            <w:shd w:val="clear" w:color="auto" w:fill="auto"/>
          </w:tcPr>
          <w:p w14:paraId="4B96D194" w14:textId="77777777" w:rsidR="001F74F6" w:rsidRPr="007738C8" w:rsidRDefault="005324EA" w:rsidP="007738C8">
            <w:pPr>
              <w:pStyle w:val="Other0"/>
              <w:widowControl/>
              <w:spacing w:after="120"/>
              <w:ind w:firstLine="360"/>
              <w:rPr>
                <w:color w:val="auto"/>
              </w:rPr>
            </w:pPr>
            <w:r w:rsidRPr="007738C8">
              <w:rPr>
                <w:b/>
                <w:bCs/>
                <w:color w:val="auto"/>
              </w:rPr>
              <w:t>dudar</w:t>
            </w:r>
          </w:p>
        </w:tc>
        <w:tc>
          <w:tcPr>
            <w:tcW w:w="0" w:type="auto"/>
            <w:gridSpan w:val="2"/>
            <w:shd w:val="clear" w:color="auto" w:fill="auto"/>
          </w:tcPr>
          <w:p w14:paraId="73F2F042" w14:textId="77777777" w:rsidR="001F74F6" w:rsidRPr="007738C8" w:rsidRDefault="005324EA" w:rsidP="007738C8">
            <w:pPr>
              <w:pStyle w:val="Other0"/>
              <w:widowControl/>
              <w:spacing w:after="120"/>
              <w:ind w:firstLine="360"/>
              <w:rPr>
                <w:color w:val="auto"/>
              </w:rPr>
            </w:pPr>
            <w:r w:rsidRPr="007738C8">
              <w:rPr>
                <w:b/>
                <w:bCs/>
                <w:color w:val="auto"/>
              </w:rPr>
              <w:t>leer</w:t>
            </w:r>
          </w:p>
        </w:tc>
        <w:tc>
          <w:tcPr>
            <w:tcW w:w="0" w:type="auto"/>
            <w:gridSpan w:val="2"/>
            <w:shd w:val="clear" w:color="auto" w:fill="auto"/>
          </w:tcPr>
          <w:p w14:paraId="49F7F77B" w14:textId="77777777" w:rsidR="001F74F6" w:rsidRPr="007738C8" w:rsidRDefault="005324EA" w:rsidP="007738C8">
            <w:pPr>
              <w:pStyle w:val="Other0"/>
              <w:widowControl/>
              <w:spacing w:after="120"/>
              <w:ind w:firstLine="360"/>
              <w:rPr>
                <w:color w:val="auto"/>
              </w:rPr>
            </w:pPr>
            <w:r w:rsidRPr="007738C8">
              <w:rPr>
                <w:b/>
                <w:bCs/>
                <w:color w:val="auto"/>
              </w:rPr>
              <w:t>imprimir</w:t>
            </w:r>
          </w:p>
        </w:tc>
      </w:tr>
      <w:tr w:rsidR="008050BB" w:rsidRPr="007E7A6C" w14:paraId="544F7C3E" w14:textId="77777777" w:rsidTr="00F149DC">
        <w:trPr>
          <w:cantSplit/>
          <w:jc w:val="center"/>
        </w:trPr>
        <w:tc>
          <w:tcPr>
            <w:tcW w:w="382" w:type="pct"/>
            <w:shd w:val="clear" w:color="auto" w:fill="auto"/>
          </w:tcPr>
          <w:p w14:paraId="097BEEDF" w14:textId="77777777" w:rsidR="001F74F6" w:rsidRPr="007738C8" w:rsidRDefault="005324EA" w:rsidP="007738C8">
            <w:pPr>
              <w:pStyle w:val="Other0"/>
              <w:widowControl/>
              <w:spacing w:after="120"/>
              <w:ind w:firstLine="0"/>
              <w:rPr>
                <w:color w:val="auto"/>
              </w:rPr>
            </w:pPr>
            <w:r w:rsidRPr="007738C8">
              <w:rPr>
                <w:color w:val="auto"/>
              </w:rPr>
              <w:t>yo</w:t>
            </w:r>
          </w:p>
        </w:tc>
        <w:tc>
          <w:tcPr>
            <w:tcW w:w="495" w:type="pct"/>
            <w:shd w:val="clear" w:color="auto" w:fill="auto"/>
          </w:tcPr>
          <w:p w14:paraId="728792D6" w14:textId="77777777" w:rsidR="001F74F6" w:rsidRPr="007738C8" w:rsidRDefault="005324EA" w:rsidP="009453B7">
            <w:pPr>
              <w:pStyle w:val="Other0"/>
              <w:widowControl/>
              <w:spacing w:after="120"/>
              <w:ind w:firstLine="0"/>
              <w:rPr>
                <w:color w:val="auto"/>
              </w:rPr>
            </w:pPr>
            <w:r w:rsidRPr="007738C8">
              <w:rPr>
                <w:color w:val="auto"/>
              </w:rPr>
              <w:t>dud</w:t>
            </w:r>
            <w:r w:rsidRPr="007738C8">
              <w:rPr>
                <w:b/>
                <w:bCs/>
                <w:color w:val="auto"/>
              </w:rPr>
              <w:t>e</w:t>
            </w:r>
          </w:p>
        </w:tc>
        <w:tc>
          <w:tcPr>
            <w:tcW w:w="0" w:type="auto"/>
            <w:shd w:val="clear" w:color="auto" w:fill="auto"/>
          </w:tcPr>
          <w:p w14:paraId="561913ED" w14:textId="77777777" w:rsidR="001F74F6" w:rsidRPr="007738C8" w:rsidRDefault="005324EA" w:rsidP="009453B7">
            <w:pPr>
              <w:pStyle w:val="Other0"/>
              <w:widowControl/>
              <w:spacing w:after="120"/>
              <w:ind w:firstLine="0"/>
              <w:rPr>
                <w:color w:val="auto"/>
              </w:rPr>
            </w:pPr>
            <w:r w:rsidRPr="007738C8">
              <w:rPr>
                <w:color w:val="auto"/>
              </w:rPr>
              <w:t>nosotros</w:t>
            </w:r>
          </w:p>
        </w:tc>
        <w:tc>
          <w:tcPr>
            <w:tcW w:w="0" w:type="auto"/>
            <w:shd w:val="clear" w:color="auto" w:fill="auto"/>
          </w:tcPr>
          <w:p w14:paraId="1B1E526D" w14:textId="77777777" w:rsidR="001F74F6" w:rsidRPr="007738C8" w:rsidRDefault="005324EA" w:rsidP="009453B7">
            <w:pPr>
              <w:pStyle w:val="Other0"/>
              <w:widowControl/>
              <w:spacing w:after="120"/>
              <w:ind w:firstLine="0"/>
              <w:rPr>
                <w:color w:val="auto"/>
              </w:rPr>
            </w:pPr>
            <w:r w:rsidRPr="007738C8">
              <w:rPr>
                <w:color w:val="auto"/>
              </w:rPr>
              <w:t>dud</w:t>
            </w:r>
            <w:r w:rsidRPr="007738C8">
              <w:rPr>
                <w:b/>
                <w:bCs/>
                <w:color w:val="auto"/>
              </w:rPr>
              <w:t>emos</w:t>
            </w:r>
          </w:p>
        </w:tc>
        <w:tc>
          <w:tcPr>
            <w:tcW w:w="0" w:type="auto"/>
            <w:shd w:val="clear" w:color="auto" w:fill="auto"/>
          </w:tcPr>
          <w:p w14:paraId="754CE594" w14:textId="77777777" w:rsidR="001F74F6" w:rsidRPr="007738C8" w:rsidRDefault="005324EA" w:rsidP="007738C8">
            <w:pPr>
              <w:pStyle w:val="Other0"/>
              <w:widowControl/>
              <w:spacing w:after="120"/>
              <w:ind w:firstLine="360"/>
              <w:rPr>
                <w:color w:val="auto"/>
              </w:rPr>
            </w:pPr>
            <w:r w:rsidRPr="007738C8">
              <w:rPr>
                <w:color w:val="auto"/>
              </w:rPr>
              <w:t>le</w:t>
            </w:r>
            <w:r w:rsidRPr="007738C8">
              <w:rPr>
                <w:b/>
                <w:bCs/>
                <w:color w:val="auto"/>
              </w:rPr>
              <w:t>a</w:t>
            </w:r>
          </w:p>
        </w:tc>
        <w:tc>
          <w:tcPr>
            <w:tcW w:w="0" w:type="auto"/>
            <w:shd w:val="clear" w:color="auto" w:fill="auto"/>
          </w:tcPr>
          <w:p w14:paraId="221051A2" w14:textId="77777777" w:rsidR="001F74F6" w:rsidRPr="007738C8" w:rsidRDefault="005324EA" w:rsidP="009453B7">
            <w:pPr>
              <w:pStyle w:val="Other0"/>
              <w:widowControl/>
              <w:spacing w:after="120"/>
              <w:ind w:firstLine="0"/>
              <w:rPr>
                <w:color w:val="auto"/>
              </w:rPr>
            </w:pPr>
            <w:r w:rsidRPr="007738C8">
              <w:rPr>
                <w:color w:val="auto"/>
              </w:rPr>
              <w:t>le</w:t>
            </w:r>
            <w:r w:rsidRPr="007738C8">
              <w:rPr>
                <w:b/>
                <w:bCs/>
                <w:color w:val="auto"/>
              </w:rPr>
              <w:t>amos</w:t>
            </w:r>
          </w:p>
        </w:tc>
        <w:tc>
          <w:tcPr>
            <w:tcW w:w="0" w:type="auto"/>
            <w:shd w:val="clear" w:color="auto" w:fill="auto"/>
          </w:tcPr>
          <w:p w14:paraId="671878DC" w14:textId="77777777" w:rsidR="001F74F6" w:rsidRPr="007738C8" w:rsidRDefault="005324EA" w:rsidP="007738C8">
            <w:pPr>
              <w:pStyle w:val="Other0"/>
              <w:widowControl/>
              <w:spacing w:after="120"/>
              <w:ind w:firstLine="360"/>
              <w:rPr>
                <w:color w:val="auto"/>
              </w:rPr>
            </w:pPr>
            <w:r w:rsidRPr="007738C8">
              <w:rPr>
                <w:color w:val="auto"/>
              </w:rPr>
              <w:t>imprim</w:t>
            </w:r>
            <w:r w:rsidRPr="007738C8">
              <w:rPr>
                <w:b/>
                <w:bCs/>
                <w:color w:val="auto"/>
              </w:rPr>
              <w:t>a</w:t>
            </w:r>
          </w:p>
        </w:tc>
        <w:tc>
          <w:tcPr>
            <w:tcW w:w="0" w:type="auto"/>
            <w:shd w:val="clear" w:color="auto" w:fill="auto"/>
          </w:tcPr>
          <w:p w14:paraId="30E174ED" w14:textId="77777777" w:rsidR="001F74F6" w:rsidRPr="007738C8" w:rsidRDefault="005324EA" w:rsidP="007738C8">
            <w:pPr>
              <w:pStyle w:val="Other0"/>
              <w:widowControl/>
              <w:spacing w:after="120"/>
              <w:ind w:firstLine="360"/>
              <w:rPr>
                <w:color w:val="auto"/>
              </w:rPr>
            </w:pPr>
            <w:r w:rsidRPr="007738C8">
              <w:rPr>
                <w:color w:val="auto"/>
              </w:rPr>
              <w:t>imprim</w:t>
            </w:r>
            <w:r w:rsidRPr="007738C8">
              <w:rPr>
                <w:b/>
                <w:bCs/>
                <w:color w:val="auto"/>
              </w:rPr>
              <w:t>amos</w:t>
            </w:r>
          </w:p>
        </w:tc>
      </w:tr>
      <w:tr w:rsidR="008050BB" w:rsidRPr="007E7A6C" w14:paraId="68C76A19" w14:textId="77777777" w:rsidTr="00F149DC">
        <w:trPr>
          <w:cantSplit/>
          <w:jc w:val="center"/>
        </w:trPr>
        <w:tc>
          <w:tcPr>
            <w:tcW w:w="382" w:type="pct"/>
            <w:shd w:val="clear" w:color="auto" w:fill="auto"/>
          </w:tcPr>
          <w:p w14:paraId="085E2FB1" w14:textId="77777777" w:rsidR="001F74F6" w:rsidRPr="007738C8" w:rsidRDefault="005324EA" w:rsidP="007738C8">
            <w:pPr>
              <w:pStyle w:val="Other0"/>
              <w:widowControl/>
              <w:spacing w:after="120"/>
              <w:ind w:firstLine="0"/>
              <w:rPr>
                <w:color w:val="auto"/>
              </w:rPr>
            </w:pPr>
            <w:r w:rsidRPr="007738C8">
              <w:rPr>
                <w:color w:val="auto"/>
              </w:rPr>
              <w:t>tú</w:t>
            </w:r>
          </w:p>
        </w:tc>
        <w:tc>
          <w:tcPr>
            <w:tcW w:w="495" w:type="pct"/>
            <w:shd w:val="clear" w:color="auto" w:fill="auto"/>
          </w:tcPr>
          <w:p w14:paraId="205852A0" w14:textId="77777777" w:rsidR="001F74F6" w:rsidRPr="007738C8" w:rsidRDefault="005324EA" w:rsidP="009453B7">
            <w:pPr>
              <w:pStyle w:val="Other0"/>
              <w:widowControl/>
              <w:spacing w:after="120"/>
              <w:ind w:firstLine="0"/>
              <w:rPr>
                <w:color w:val="auto"/>
              </w:rPr>
            </w:pPr>
            <w:r w:rsidRPr="007738C8">
              <w:rPr>
                <w:color w:val="auto"/>
              </w:rPr>
              <w:t>dud</w:t>
            </w:r>
            <w:r w:rsidRPr="007738C8">
              <w:rPr>
                <w:b/>
                <w:bCs/>
                <w:color w:val="auto"/>
              </w:rPr>
              <w:t>es</w:t>
            </w:r>
          </w:p>
        </w:tc>
        <w:tc>
          <w:tcPr>
            <w:tcW w:w="0" w:type="auto"/>
            <w:shd w:val="clear" w:color="auto" w:fill="auto"/>
          </w:tcPr>
          <w:p w14:paraId="776675E0" w14:textId="77777777" w:rsidR="001F74F6" w:rsidRPr="007738C8" w:rsidRDefault="005324EA" w:rsidP="009453B7">
            <w:pPr>
              <w:pStyle w:val="Other0"/>
              <w:widowControl/>
              <w:spacing w:after="120"/>
              <w:ind w:firstLine="0"/>
              <w:rPr>
                <w:color w:val="auto"/>
              </w:rPr>
            </w:pPr>
            <w:r w:rsidRPr="007738C8">
              <w:rPr>
                <w:color w:val="auto"/>
              </w:rPr>
              <w:t>vosotros</w:t>
            </w:r>
          </w:p>
        </w:tc>
        <w:tc>
          <w:tcPr>
            <w:tcW w:w="0" w:type="auto"/>
            <w:shd w:val="clear" w:color="auto" w:fill="auto"/>
          </w:tcPr>
          <w:p w14:paraId="30C50398" w14:textId="77777777" w:rsidR="001F74F6" w:rsidRPr="007738C8" w:rsidRDefault="005324EA" w:rsidP="009453B7">
            <w:pPr>
              <w:pStyle w:val="Other0"/>
              <w:widowControl/>
              <w:spacing w:after="120"/>
              <w:ind w:firstLine="0"/>
              <w:rPr>
                <w:color w:val="auto"/>
              </w:rPr>
            </w:pPr>
            <w:r w:rsidRPr="007738C8">
              <w:rPr>
                <w:color w:val="auto"/>
              </w:rPr>
              <w:t>dud</w:t>
            </w:r>
            <w:r w:rsidRPr="007738C8">
              <w:rPr>
                <w:b/>
                <w:bCs/>
                <w:color w:val="auto"/>
              </w:rPr>
              <w:t>éis</w:t>
            </w:r>
          </w:p>
        </w:tc>
        <w:tc>
          <w:tcPr>
            <w:tcW w:w="0" w:type="auto"/>
            <w:shd w:val="clear" w:color="auto" w:fill="auto"/>
          </w:tcPr>
          <w:p w14:paraId="1127A361" w14:textId="77777777" w:rsidR="001F74F6" w:rsidRPr="007738C8" w:rsidRDefault="005324EA" w:rsidP="007738C8">
            <w:pPr>
              <w:pStyle w:val="Other0"/>
              <w:widowControl/>
              <w:spacing w:after="120"/>
              <w:ind w:firstLine="360"/>
              <w:rPr>
                <w:color w:val="auto"/>
              </w:rPr>
            </w:pPr>
            <w:r w:rsidRPr="007738C8">
              <w:rPr>
                <w:color w:val="auto"/>
              </w:rPr>
              <w:t>le</w:t>
            </w:r>
            <w:r w:rsidRPr="007738C8">
              <w:rPr>
                <w:b/>
                <w:bCs/>
                <w:color w:val="auto"/>
              </w:rPr>
              <w:t>as</w:t>
            </w:r>
          </w:p>
        </w:tc>
        <w:tc>
          <w:tcPr>
            <w:tcW w:w="0" w:type="auto"/>
            <w:shd w:val="clear" w:color="auto" w:fill="auto"/>
          </w:tcPr>
          <w:p w14:paraId="38B38CD1" w14:textId="77777777" w:rsidR="001F74F6" w:rsidRPr="007738C8" w:rsidRDefault="005324EA" w:rsidP="009453B7">
            <w:pPr>
              <w:pStyle w:val="Other0"/>
              <w:widowControl/>
              <w:spacing w:after="120"/>
              <w:rPr>
                <w:color w:val="auto"/>
              </w:rPr>
            </w:pPr>
            <w:r w:rsidRPr="007738C8">
              <w:rPr>
                <w:color w:val="auto"/>
              </w:rPr>
              <w:t>le</w:t>
            </w:r>
            <w:r w:rsidRPr="007738C8">
              <w:rPr>
                <w:b/>
                <w:bCs/>
                <w:color w:val="auto"/>
              </w:rPr>
              <w:t>áis</w:t>
            </w:r>
          </w:p>
        </w:tc>
        <w:tc>
          <w:tcPr>
            <w:tcW w:w="0" w:type="auto"/>
            <w:shd w:val="clear" w:color="auto" w:fill="auto"/>
          </w:tcPr>
          <w:p w14:paraId="5B2DF9D4" w14:textId="77777777" w:rsidR="001F74F6" w:rsidRPr="007738C8" w:rsidRDefault="005324EA" w:rsidP="007738C8">
            <w:pPr>
              <w:pStyle w:val="Other0"/>
              <w:widowControl/>
              <w:spacing w:after="120"/>
              <w:ind w:firstLine="360"/>
              <w:rPr>
                <w:color w:val="auto"/>
              </w:rPr>
            </w:pPr>
            <w:r w:rsidRPr="007738C8">
              <w:rPr>
                <w:color w:val="auto"/>
              </w:rPr>
              <w:t>imprim</w:t>
            </w:r>
            <w:r w:rsidRPr="007738C8">
              <w:rPr>
                <w:b/>
                <w:bCs/>
                <w:color w:val="auto"/>
              </w:rPr>
              <w:t>as</w:t>
            </w:r>
          </w:p>
        </w:tc>
        <w:tc>
          <w:tcPr>
            <w:tcW w:w="0" w:type="auto"/>
            <w:shd w:val="clear" w:color="auto" w:fill="auto"/>
          </w:tcPr>
          <w:p w14:paraId="0DD613EF" w14:textId="77777777" w:rsidR="001F74F6" w:rsidRPr="007738C8" w:rsidRDefault="005324EA" w:rsidP="007738C8">
            <w:pPr>
              <w:pStyle w:val="Other0"/>
              <w:widowControl/>
              <w:spacing w:after="120"/>
              <w:ind w:firstLine="360"/>
              <w:rPr>
                <w:color w:val="auto"/>
              </w:rPr>
            </w:pPr>
            <w:r w:rsidRPr="007738C8">
              <w:rPr>
                <w:color w:val="auto"/>
              </w:rPr>
              <w:t>imprim</w:t>
            </w:r>
            <w:r w:rsidRPr="007738C8">
              <w:rPr>
                <w:b/>
                <w:bCs/>
                <w:color w:val="auto"/>
              </w:rPr>
              <w:t>áis</w:t>
            </w:r>
          </w:p>
        </w:tc>
      </w:tr>
      <w:tr w:rsidR="008050BB" w:rsidRPr="007E7A6C" w14:paraId="3C85A9AB" w14:textId="77777777" w:rsidTr="00F149DC">
        <w:trPr>
          <w:cantSplit/>
          <w:jc w:val="center"/>
        </w:trPr>
        <w:tc>
          <w:tcPr>
            <w:tcW w:w="382" w:type="pct"/>
            <w:shd w:val="clear" w:color="auto" w:fill="auto"/>
          </w:tcPr>
          <w:p w14:paraId="453E3CB7" w14:textId="77777777" w:rsidR="001F74F6" w:rsidRPr="007738C8" w:rsidRDefault="005324EA" w:rsidP="007738C8">
            <w:pPr>
              <w:pStyle w:val="Other0"/>
              <w:widowControl/>
              <w:spacing w:after="120"/>
              <w:ind w:firstLine="0"/>
              <w:rPr>
                <w:color w:val="auto"/>
              </w:rPr>
            </w:pPr>
            <w:r w:rsidRPr="007738C8">
              <w:rPr>
                <w:color w:val="auto"/>
              </w:rPr>
              <w:t>ella</w:t>
            </w:r>
          </w:p>
        </w:tc>
        <w:tc>
          <w:tcPr>
            <w:tcW w:w="495" w:type="pct"/>
            <w:shd w:val="clear" w:color="auto" w:fill="auto"/>
          </w:tcPr>
          <w:p w14:paraId="7FAC0714" w14:textId="77777777" w:rsidR="001F74F6" w:rsidRPr="007738C8" w:rsidRDefault="005324EA" w:rsidP="009453B7">
            <w:pPr>
              <w:pStyle w:val="Other0"/>
              <w:widowControl/>
              <w:spacing w:after="120"/>
              <w:ind w:firstLine="0"/>
              <w:rPr>
                <w:color w:val="auto"/>
              </w:rPr>
            </w:pPr>
            <w:r w:rsidRPr="007738C8">
              <w:rPr>
                <w:color w:val="auto"/>
              </w:rPr>
              <w:t>dud</w:t>
            </w:r>
            <w:r w:rsidRPr="007738C8">
              <w:rPr>
                <w:b/>
                <w:bCs/>
                <w:color w:val="auto"/>
              </w:rPr>
              <w:t>e</w:t>
            </w:r>
          </w:p>
        </w:tc>
        <w:tc>
          <w:tcPr>
            <w:tcW w:w="0" w:type="auto"/>
            <w:shd w:val="clear" w:color="auto" w:fill="auto"/>
          </w:tcPr>
          <w:p w14:paraId="059878DD" w14:textId="77777777" w:rsidR="001F74F6" w:rsidRPr="007738C8" w:rsidRDefault="005324EA" w:rsidP="009453B7">
            <w:pPr>
              <w:pStyle w:val="Other0"/>
              <w:widowControl/>
              <w:spacing w:after="120"/>
              <w:ind w:firstLine="0"/>
              <w:rPr>
                <w:color w:val="auto"/>
              </w:rPr>
            </w:pPr>
            <w:r w:rsidRPr="007738C8">
              <w:rPr>
                <w:color w:val="auto"/>
              </w:rPr>
              <w:t>ellos</w:t>
            </w:r>
          </w:p>
        </w:tc>
        <w:tc>
          <w:tcPr>
            <w:tcW w:w="0" w:type="auto"/>
            <w:shd w:val="clear" w:color="auto" w:fill="auto"/>
          </w:tcPr>
          <w:p w14:paraId="45616DA8" w14:textId="77777777" w:rsidR="001F74F6" w:rsidRPr="007738C8" w:rsidRDefault="005324EA" w:rsidP="007738C8">
            <w:pPr>
              <w:pStyle w:val="Other0"/>
              <w:widowControl/>
              <w:spacing w:after="120"/>
              <w:ind w:firstLine="0"/>
              <w:rPr>
                <w:color w:val="auto"/>
              </w:rPr>
            </w:pPr>
            <w:r w:rsidRPr="007738C8">
              <w:rPr>
                <w:color w:val="auto"/>
              </w:rPr>
              <w:t>dud</w:t>
            </w:r>
            <w:r w:rsidRPr="007738C8">
              <w:rPr>
                <w:b/>
                <w:bCs/>
                <w:color w:val="auto"/>
              </w:rPr>
              <w:t>en</w:t>
            </w:r>
          </w:p>
        </w:tc>
        <w:tc>
          <w:tcPr>
            <w:tcW w:w="0" w:type="auto"/>
            <w:shd w:val="clear" w:color="auto" w:fill="auto"/>
          </w:tcPr>
          <w:p w14:paraId="45B8A8C9" w14:textId="77777777" w:rsidR="001F74F6" w:rsidRPr="007738C8" w:rsidRDefault="005324EA" w:rsidP="007738C8">
            <w:pPr>
              <w:pStyle w:val="Other0"/>
              <w:widowControl/>
              <w:spacing w:after="120"/>
              <w:ind w:firstLine="360"/>
              <w:rPr>
                <w:color w:val="auto"/>
              </w:rPr>
            </w:pPr>
            <w:r w:rsidRPr="007738C8">
              <w:rPr>
                <w:color w:val="auto"/>
              </w:rPr>
              <w:t>le</w:t>
            </w:r>
            <w:r w:rsidRPr="007738C8">
              <w:rPr>
                <w:b/>
                <w:bCs/>
                <w:color w:val="auto"/>
              </w:rPr>
              <w:t>a</w:t>
            </w:r>
          </w:p>
        </w:tc>
        <w:tc>
          <w:tcPr>
            <w:tcW w:w="0" w:type="auto"/>
            <w:shd w:val="clear" w:color="auto" w:fill="auto"/>
          </w:tcPr>
          <w:p w14:paraId="5830104B" w14:textId="77777777" w:rsidR="001F74F6" w:rsidRPr="007738C8" w:rsidRDefault="005324EA" w:rsidP="009453B7">
            <w:pPr>
              <w:pStyle w:val="Other0"/>
              <w:widowControl/>
              <w:spacing w:after="120"/>
              <w:rPr>
                <w:color w:val="auto"/>
              </w:rPr>
            </w:pPr>
            <w:r w:rsidRPr="007738C8">
              <w:rPr>
                <w:color w:val="auto"/>
              </w:rPr>
              <w:t>le</w:t>
            </w:r>
            <w:r w:rsidRPr="007738C8">
              <w:rPr>
                <w:b/>
                <w:bCs/>
                <w:color w:val="auto"/>
              </w:rPr>
              <w:t>an</w:t>
            </w:r>
          </w:p>
        </w:tc>
        <w:tc>
          <w:tcPr>
            <w:tcW w:w="0" w:type="auto"/>
            <w:shd w:val="clear" w:color="auto" w:fill="auto"/>
          </w:tcPr>
          <w:p w14:paraId="46EDEEF4" w14:textId="77777777" w:rsidR="001F74F6" w:rsidRPr="007738C8" w:rsidRDefault="005324EA" w:rsidP="007738C8">
            <w:pPr>
              <w:pStyle w:val="Other0"/>
              <w:widowControl/>
              <w:spacing w:after="120"/>
              <w:ind w:firstLine="360"/>
              <w:rPr>
                <w:color w:val="auto"/>
              </w:rPr>
            </w:pPr>
            <w:r w:rsidRPr="007738C8">
              <w:rPr>
                <w:color w:val="auto"/>
              </w:rPr>
              <w:t>imprim</w:t>
            </w:r>
            <w:r w:rsidRPr="007738C8">
              <w:rPr>
                <w:b/>
                <w:bCs/>
                <w:color w:val="auto"/>
              </w:rPr>
              <w:t>a</w:t>
            </w:r>
          </w:p>
        </w:tc>
        <w:tc>
          <w:tcPr>
            <w:tcW w:w="0" w:type="auto"/>
            <w:shd w:val="clear" w:color="auto" w:fill="auto"/>
          </w:tcPr>
          <w:p w14:paraId="30F4DB16" w14:textId="77777777" w:rsidR="001F74F6" w:rsidRPr="007738C8" w:rsidRDefault="005324EA" w:rsidP="007738C8">
            <w:pPr>
              <w:pStyle w:val="Other0"/>
              <w:widowControl/>
              <w:spacing w:after="120"/>
              <w:ind w:firstLine="360"/>
              <w:rPr>
                <w:color w:val="auto"/>
              </w:rPr>
            </w:pPr>
            <w:r w:rsidRPr="007738C8">
              <w:rPr>
                <w:color w:val="auto"/>
              </w:rPr>
              <w:t>imprim</w:t>
            </w:r>
            <w:r w:rsidRPr="007738C8">
              <w:rPr>
                <w:b/>
                <w:bCs/>
                <w:color w:val="auto"/>
              </w:rPr>
              <w:t>an</w:t>
            </w:r>
          </w:p>
        </w:tc>
      </w:tr>
    </w:tbl>
    <w:p w14:paraId="6ECAD451" w14:textId="1DD144F4" w:rsidR="001F74F6" w:rsidRPr="003C59FA" w:rsidRDefault="005324EA">
      <w:pPr>
        <w:pStyle w:val="BodyText"/>
        <w:widowControl/>
        <w:numPr>
          <w:ilvl w:val="0"/>
          <w:numId w:val="51"/>
        </w:numPr>
        <w:spacing w:after="120"/>
        <w:rPr>
          <w:color w:val="auto"/>
          <w:lang w:val="en-US"/>
        </w:rPr>
      </w:pPr>
      <w:r w:rsidRPr="003C59FA">
        <w:rPr>
          <w:b/>
          <w:bCs/>
          <w:i/>
          <w:iCs/>
          <w:color w:val="auto"/>
          <w:lang w:val="en-US"/>
        </w:rPr>
        <w:t>-</w:t>
      </w:r>
      <w:proofErr w:type="spellStart"/>
      <w:r w:rsidRPr="003C59FA">
        <w:rPr>
          <w:b/>
          <w:bCs/>
          <w:i/>
          <w:iCs/>
          <w:color w:val="auto"/>
          <w:lang w:val="en-US"/>
        </w:rPr>
        <w:t>ar</w:t>
      </w:r>
      <w:proofErr w:type="spellEnd"/>
      <w:r w:rsidRPr="003C59FA">
        <w:rPr>
          <w:color w:val="auto"/>
          <w:lang w:val="en-US"/>
        </w:rPr>
        <w:t xml:space="preserve"> and </w:t>
      </w:r>
      <w:r w:rsidRPr="003C59FA">
        <w:rPr>
          <w:b/>
          <w:bCs/>
          <w:i/>
          <w:iCs/>
          <w:color w:val="auto"/>
          <w:lang w:val="en-US"/>
        </w:rPr>
        <w:t>-er</w:t>
      </w:r>
      <w:r w:rsidRPr="003C59FA">
        <w:rPr>
          <w:color w:val="auto"/>
          <w:lang w:val="en-US"/>
        </w:rPr>
        <w:t xml:space="preserve"> stem-changing verbs follow the same stem-changing pattern as they use in the present indicative. However, </w:t>
      </w:r>
      <w:r w:rsidRPr="003C59FA">
        <w:rPr>
          <w:i/>
          <w:iCs/>
          <w:color w:val="auto"/>
          <w:lang w:val="en-US"/>
        </w:rPr>
        <w:t>-</w:t>
      </w:r>
      <w:proofErr w:type="spellStart"/>
      <w:r w:rsidRPr="003C59FA">
        <w:rPr>
          <w:b/>
          <w:bCs/>
          <w:i/>
          <w:iCs/>
          <w:color w:val="auto"/>
          <w:lang w:val="en-US"/>
        </w:rPr>
        <w:t>ir</w:t>
      </w:r>
      <w:proofErr w:type="spellEnd"/>
      <w:r w:rsidRPr="003C59FA">
        <w:rPr>
          <w:color w:val="auto"/>
          <w:lang w:val="en-US"/>
        </w:rPr>
        <w:t xml:space="preserve"> stem- changing verbs have a stem change in the </w:t>
      </w:r>
      <w:proofErr w:type="spellStart"/>
      <w:r w:rsidRPr="003C59FA">
        <w:rPr>
          <w:b/>
          <w:bCs/>
          <w:i/>
          <w:iCs/>
          <w:color w:val="auto"/>
          <w:lang w:val="en-US"/>
        </w:rPr>
        <w:t>nosotros</w:t>
      </w:r>
      <w:proofErr w:type="spellEnd"/>
      <w:r w:rsidRPr="003C59FA">
        <w:rPr>
          <w:color w:val="auto"/>
          <w:lang w:val="en-US"/>
        </w:rPr>
        <w:t xml:space="preserve"> and </w:t>
      </w:r>
      <w:proofErr w:type="spellStart"/>
      <w:r w:rsidRPr="003C59FA">
        <w:rPr>
          <w:b/>
          <w:bCs/>
          <w:i/>
          <w:iCs/>
          <w:color w:val="auto"/>
          <w:lang w:val="en-US"/>
        </w:rPr>
        <w:t>vosotros</w:t>
      </w:r>
      <w:proofErr w:type="spellEnd"/>
      <w:r w:rsidRPr="003C59FA">
        <w:rPr>
          <w:color w:val="auto"/>
          <w:lang w:val="en-US"/>
        </w:rPr>
        <w:t xml:space="preserve"> forms as well.</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161"/>
        <w:gridCol w:w="7002"/>
      </w:tblGrid>
      <w:tr w:rsidR="008050BB" w:rsidRPr="007E7A6C" w14:paraId="76C149AF" w14:textId="77777777" w:rsidTr="007738C8">
        <w:trPr>
          <w:cantSplit/>
          <w:jc w:val="center"/>
        </w:trPr>
        <w:tc>
          <w:tcPr>
            <w:tcW w:w="0" w:type="auto"/>
            <w:shd w:val="clear" w:color="auto" w:fill="auto"/>
          </w:tcPr>
          <w:p w14:paraId="76402766" w14:textId="77777777" w:rsidR="001F74F6" w:rsidRPr="007738C8" w:rsidRDefault="005324EA" w:rsidP="007738C8">
            <w:pPr>
              <w:pStyle w:val="Other0"/>
              <w:widowControl/>
              <w:spacing w:after="120"/>
              <w:ind w:firstLine="0"/>
              <w:rPr>
                <w:color w:val="auto"/>
              </w:rPr>
            </w:pPr>
            <w:r w:rsidRPr="007738C8">
              <w:rPr>
                <w:b/>
                <w:bCs/>
                <w:i/>
                <w:iCs/>
                <w:color w:val="auto"/>
              </w:rPr>
              <w:t>-ar</w:t>
            </w:r>
            <w:r w:rsidRPr="007738C8">
              <w:rPr>
                <w:color w:val="auto"/>
              </w:rPr>
              <w:t xml:space="preserve"> </w:t>
            </w:r>
            <w:proofErr w:type="spellStart"/>
            <w:r w:rsidRPr="007738C8">
              <w:rPr>
                <w:color w:val="auto"/>
              </w:rPr>
              <w:t>verb</w:t>
            </w:r>
            <w:proofErr w:type="spellEnd"/>
            <w:r w:rsidRPr="007738C8">
              <w:rPr>
                <w:color w:val="auto"/>
              </w:rPr>
              <w:t xml:space="preserve">: </w:t>
            </w:r>
            <w:r w:rsidRPr="007738C8">
              <w:rPr>
                <w:b/>
                <w:bCs/>
                <w:color w:val="auto"/>
              </w:rPr>
              <w:t>pensar</w:t>
            </w:r>
          </w:p>
        </w:tc>
        <w:tc>
          <w:tcPr>
            <w:tcW w:w="0" w:type="auto"/>
            <w:shd w:val="clear" w:color="auto" w:fill="auto"/>
          </w:tcPr>
          <w:p w14:paraId="16347D8D"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ie</w:t>
            </w:r>
            <w:r w:rsidRPr="007738C8">
              <w:rPr>
                <w:color w:val="auto"/>
              </w:rPr>
              <w:t>nse, p</w:t>
            </w:r>
            <w:r w:rsidRPr="007738C8">
              <w:rPr>
                <w:b/>
                <w:bCs/>
                <w:color w:val="auto"/>
              </w:rPr>
              <w:t>ie</w:t>
            </w:r>
            <w:r w:rsidRPr="007738C8">
              <w:rPr>
                <w:color w:val="auto"/>
              </w:rPr>
              <w:t>nses, p</w:t>
            </w:r>
            <w:r w:rsidRPr="007738C8">
              <w:rPr>
                <w:b/>
                <w:bCs/>
                <w:color w:val="auto"/>
              </w:rPr>
              <w:t>ie</w:t>
            </w:r>
            <w:r w:rsidRPr="007738C8">
              <w:rPr>
                <w:color w:val="auto"/>
              </w:rPr>
              <w:t>nse, pensemos, penséis, p</w:t>
            </w:r>
            <w:r w:rsidRPr="007738C8">
              <w:rPr>
                <w:b/>
                <w:bCs/>
                <w:color w:val="auto"/>
              </w:rPr>
              <w:t>ie</w:t>
            </w:r>
            <w:r w:rsidRPr="007738C8">
              <w:rPr>
                <w:color w:val="auto"/>
              </w:rPr>
              <w:t>nsen</w:t>
            </w:r>
          </w:p>
        </w:tc>
      </w:tr>
      <w:tr w:rsidR="008050BB" w:rsidRPr="007E7A6C" w14:paraId="6E68285A" w14:textId="77777777" w:rsidTr="007738C8">
        <w:trPr>
          <w:cantSplit/>
          <w:jc w:val="center"/>
        </w:trPr>
        <w:tc>
          <w:tcPr>
            <w:tcW w:w="0" w:type="auto"/>
            <w:shd w:val="clear" w:color="auto" w:fill="auto"/>
          </w:tcPr>
          <w:p w14:paraId="7034B901" w14:textId="77777777" w:rsidR="001F74F6" w:rsidRPr="007738C8" w:rsidRDefault="005324EA" w:rsidP="007738C8">
            <w:pPr>
              <w:pStyle w:val="Other0"/>
              <w:widowControl/>
              <w:spacing w:after="120"/>
              <w:ind w:firstLine="0"/>
              <w:rPr>
                <w:color w:val="auto"/>
              </w:rPr>
            </w:pPr>
            <w:r w:rsidRPr="007738C8">
              <w:rPr>
                <w:b/>
                <w:bCs/>
                <w:i/>
                <w:iCs/>
                <w:color w:val="auto"/>
              </w:rPr>
              <w:t>-</w:t>
            </w:r>
            <w:proofErr w:type="spellStart"/>
            <w:r w:rsidRPr="007738C8">
              <w:rPr>
                <w:b/>
                <w:bCs/>
                <w:i/>
                <w:iCs/>
                <w:color w:val="auto"/>
              </w:rPr>
              <w:t>er</w:t>
            </w:r>
            <w:proofErr w:type="spellEnd"/>
            <w:r w:rsidRPr="007738C8">
              <w:rPr>
                <w:color w:val="auto"/>
              </w:rPr>
              <w:t xml:space="preserve"> </w:t>
            </w:r>
            <w:proofErr w:type="spellStart"/>
            <w:r w:rsidRPr="007738C8">
              <w:rPr>
                <w:color w:val="auto"/>
              </w:rPr>
              <w:t>verb</w:t>
            </w:r>
            <w:proofErr w:type="spellEnd"/>
            <w:r w:rsidRPr="007738C8">
              <w:rPr>
                <w:color w:val="auto"/>
              </w:rPr>
              <w:t xml:space="preserve">: </w:t>
            </w:r>
            <w:r w:rsidRPr="007738C8">
              <w:rPr>
                <w:b/>
                <w:bCs/>
                <w:color w:val="auto"/>
              </w:rPr>
              <w:t>entender</w:t>
            </w:r>
          </w:p>
        </w:tc>
        <w:tc>
          <w:tcPr>
            <w:tcW w:w="0" w:type="auto"/>
            <w:shd w:val="clear" w:color="auto" w:fill="auto"/>
          </w:tcPr>
          <w:p w14:paraId="31AA5413" w14:textId="77777777" w:rsidR="001F74F6" w:rsidRPr="007738C8" w:rsidRDefault="005324EA" w:rsidP="007738C8">
            <w:pPr>
              <w:pStyle w:val="Other0"/>
              <w:widowControl/>
              <w:spacing w:after="120"/>
              <w:ind w:firstLine="360"/>
              <w:rPr>
                <w:color w:val="auto"/>
              </w:rPr>
            </w:pPr>
            <w:r w:rsidRPr="007738C8">
              <w:rPr>
                <w:color w:val="auto"/>
              </w:rPr>
              <w:t>ent</w:t>
            </w:r>
            <w:r w:rsidRPr="007738C8">
              <w:rPr>
                <w:b/>
                <w:bCs/>
                <w:color w:val="auto"/>
              </w:rPr>
              <w:t>ie</w:t>
            </w:r>
            <w:r w:rsidRPr="007738C8">
              <w:rPr>
                <w:color w:val="auto"/>
              </w:rPr>
              <w:t>nda, ent</w:t>
            </w:r>
            <w:r w:rsidRPr="007738C8">
              <w:rPr>
                <w:b/>
                <w:bCs/>
                <w:color w:val="auto"/>
              </w:rPr>
              <w:t>ie</w:t>
            </w:r>
            <w:r w:rsidRPr="007738C8">
              <w:rPr>
                <w:color w:val="auto"/>
              </w:rPr>
              <w:t>ndas, ent</w:t>
            </w:r>
            <w:r w:rsidRPr="007738C8">
              <w:rPr>
                <w:b/>
                <w:bCs/>
                <w:color w:val="auto"/>
              </w:rPr>
              <w:t>ie</w:t>
            </w:r>
            <w:r w:rsidRPr="007738C8">
              <w:rPr>
                <w:color w:val="auto"/>
              </w:rPr>
              <w:t>nda, entendamos, entendáis, ent</w:t>
            </w:r>
            <w:r w:rsidRPr="007738C8">
              <w:rPr>
                <w:b/>
                <w:bCs/>
                <w:color w:val="auto"/>
              </w:rPr>
              <w:t>ie</w:t>
            </w:r>
            <w:r w:rsidRPr="007738C8">
              <w:rPr>
                <w:color w:val="auto"/>
              </w:rPr>
              <w:t>ndan</w:t>
            </w:r>
          </w:p>
        </w:tc>
      </w:tr>
      <w:tr w:rsidR="008050BB" w:rsidRPr="007E7A6C" w14:paraId="765E561E" w14:textId="77777777" w:rsidTr="007738C8">
        <w:trPr>
          <w:cantSplit/>
          <w:jc w:val="center"/>
        </w:trPr>
        <w:tc>
          <w:tcPr>
            <w:tcW w:w="0" w:type="auto"/>
            <w:shd w:val="clear" w:color="auto" w:fill="auto"/>
          </w:tcPr>
          <w:p w14:paraId="2CE10187" w14:textId="77777777" w:rsidR="001F74F6" w:rsidRPr="007738C8" w:rsidRDefault="005324EA" w:rsidP="007738C8">
            <w:pPr>
              <w:pStyle w:val="Other0"/>
              <w:widowControl/>
              <w:spacing w:after="120"/>
              <w:ind w:firstLine="0"/>
              <w:rPr>
                <w:color w:val="auto"/>
              </w:rPr>
            </w:pPr>
            <w:r w:rsidRPr="007738C8">
              <w:rPr>
                <w:i/>
                <w:iCs/>
                <w:color w:val="auto"/>
              </w:rPr>
              <w:t>-</w:t>
            </w:r>
            <w:r w:rsidRPr="007738C8">
              <w:rPr>
                <w:b/>
                <w:bCs/>
                <w:i/>
                <w:iCs/>
                <w:color w:val="auto"/>
              </w:rPr>
              <w:t>ir</w:t>
            </w:r>
            <w:r w:rsidRPr="007738C8">
              <w:rPr>
                <w:color w:val="auto"/>
              </w:rPr>
              <w:t xml:space="preserve"> </w:t>
            </w:r>
            <w:proofErr w:type="spellStart"/>
            <w:r w:rsidRPr="007738C8">
              <w:rPr>
                <w:color w:val="auto"/>
              </w:rPr>
              <w:t>verb</w:t>
            </w:r>
            <w:proofErr w:type="spellEnd"/>
            <w:r w:rsidRPr="007738C8">
              <w:rPr>
                <w:color w:val="auto"/>
              </w:rPr>
              <w:t xml:space="preserve">: </w:t>
            </w:r>
            <w:r w:rsidRPr="007738C8">
              <w:rPr>
                <w:b/>
                <w:bCs/>
                <w:color w:val="auto"/>
              </w:rPr>
              <w:t>reír</w:t>
            </w:r>
          </w:p>
        </w:tc>
        <w:tc>
          <w:tcPr>
            <w:tcW w:w="0" w:type="auto"/>
            <w:shd w:val="clear" w:color="auto" w:fill="auto"/>
          </w:tcPr>
          <w:p w14:paraId="4F046332" w14:textId="77777777" w:rsidR="001F74F6" w:rsidRPr="007738C8" w:rsidRDefault="005324EA" w:rsidP="007738C8">
            <w:pPr>
              <w:pStyle w:val="Other0"/>
              <w:widowControl/>
              <w:spacing w:after="120"/>
              <w:ind w:firstLine="360"/>
              <w:rPr>
                <w:color w:val="auto"/>
              </w:rPr>
            </w:pPr>
            <w:r w:rsidRPr="007738C8">
              <w:rPr>
                <w:color w:val="auto"/>
              </w:rPr>
              <w:t>r</w:t>
            </w:r>
            <w:r w:rsidRPr="007738C8">
              <w:rPr>
                <w:b/>
                <w:bCs/>
                <w:color w:val="auto"/>
              </w:rPr>
              <w:t>í</w:t>
            </w:r>
            <w:r w:rsidRPr="007738C8">
              <w:rPr>
                <w:color w:val="auto"/>
              </w:rPr>
              <w:t>a, r</w:t>
            </w:r>
            <w:r w:rsidRPr="007738C8">
              <w:rPr>
                <w:b/>
                <w:bCs/>
                <w:color w:val="auto"/>
              </w:rPr>
              <w:t>í</w:t>
            </w:r>
            <w:r w:rsidRPr="007738C8">
              <w:rPr>
                <w:color w:val="auto"/>
              </w:rPr>
              <w:t>as, r</w:t>
            </w:r>
            <w:r w:rsidRPr="007738C8">
              <w:rPr>
                <w:b/>
                <w:bCs/>
                <w:color w:val="auto"/>
              </w:rPr>
              <w:t>í</w:t>
            </w:r>
            <w:r w:rsidRPr="007738C8">
              <w:rPr>
                <w:color w:val="auto"/>
              </w:rPr>
              <w:t>a, r</w:t>
            </w:r>
            <w:r w:rsidRPr="007738C8">
              <w:rPr>
                <w:b/>
                <w:bCs/>
                <w:color w:val="auto"/>
              </w:rPr>
              <w:t>i</w:t>
            </w:r>
            <w:r w:rsidRPr="007738C8">
              <w:rPr>
                <w:color w:val="auto"/>
              </w:rPr>
              <w:t xml:space="preserve">amos, </w:t>
            </w:r>
            <w:proofErr w:type="spellStart"/>
            <w:r w:rsidRPr="007738C8">
              <w:rPr>
                <w:color w:val="auto"/>
              </w:rPr>
              <w:t>riáis</w:t>
            </w:r>
            <w:proofErr w:type="spellEnd"/>
            <w:r w:rsidRPr="007738C8">
              <w:rPr>
                <w:color w:val="auto"/>
              </w:rPr>
              <w:t>, r</w:t>
            </w:r>
            <w:r w:rsidRPr="007738C8">
              <w:rPr>
                <w:b/>
                <w:bCs/>
                <w:color w:val="auto"/>
              </w:rPr>
              <w:t>í</w:t>
            </w:r>
            <w:r w:rsidRPr="007738C8">
              <w:rPr>
                <w:color w:val="auto"/>
              </w:rPr>
              <w:t>an</w:t>
            </w:r>
          </w:p>
        </w:tc>
      </w:tr>
    </w:tbl>
    <w:p w14:paraId="1C1ABEC0" w14:textId="19235468" w:rsidR="001F74F6" w:rsidRPr="003C59FA" w:rsidRDefault="005324EA">
      <w:pPr>
        <w:pStyle w:val="BodyText"/>
        <w:widowControl/>
        <w:numPr>
          <w:ilvl w:val="0"/>
          <w:numId w:val="51"/>
        </w:numPr>
        <w:spacing w:after="120"/>
        <w:rPr>
          <w:color w:val="auto"/>
          <w:lang w:val="en-US"/>
        </w:rPr>
      </w:pPr>
      <w:r w:rsidRPr="003C59FA">
        <w:rPr>
          <w:color w:val="auto"/>
          <w:lang w:val="en-US"/>
        </w:rPr>
        <w:t xml:space="preserve">Notice that </w:t>
      </w:r>
      <w:proofErr w:type="spellStart"/>
      <w:r w:rsidRPr="003C59FA">
        <w:rPr>
          <w:b/>
          <w:bCs/>
          <w:color w:val="auto"/>
          <w:lang w:val="en-US"/>
        </w:rPr>
        <w:t>dormir</w:t>
      </w:r>
      <w:proofErr w:type="spellEnd"/>
      <w:r w:rsidRPr="003C59FA">
        <w:rPr>
          <w:b/>
          <w:bCs/>
          <w:color w:val="auto"/>
          <w:lang w:val="en-US"/>
        </w:rPr>
        <w:t xml:space="preserve">, </w:t>
      </w:r>
      <w:proofErr w:type="spellStart"/>
      <w:r w:rsidRPr="003C59FA">
        <w:rPr>
          <w:b/>
          <w:bCs/>
          <w:color w:val="auto"/>
          <w:lang w:val="en-US"/>
        </w:rPr>
        <w:t>morir</w:t>
      </w:r>
      <w:proofErr w:type="spellEnd"/>
      <w:r w:rsidRPr="003C59FA">
        <w:rPr>
          <w:b/>
          <w:bCs/>
          <w:color w:val="auto"/>
          <w:lang w:val="en-US"/>
        </w:rPr>
        <w:t xml:space="preserve">, </w:t>
      </w:r>
      <w:proofErr w:type="spellStart"/>
      <w:r w:rsidRPr="003C59FA">
        <w:rPr>
          <w:b/>
          <w:bCs/>
          <w:color w:val="auto"/>
          <w:lang w:val="en-US"/>
        </w:rPr>
        <w:t>preferir</w:t>
      </w:r>
      <w:proofErr w:type="spellEnd"/>
      <w:r w:rsidRPr="003C59FA">
        <w:rPr>
          <w:b/>
          <w:bCs/>
          <w:color w:val="auto"/>
          <w:lang w:val="en-US"/>
        </w:rPr>
        <w:t xml:space="preserve">, </w:t>
      </w:r>
      <w:proofErr w:type="spellStart"/>
      <w:r w:rsidRPr="003C59FA">
        <w:rPr>
          <w:b/>
          <w:bCs/>
          <w:color w:val="auto"/>
          <w:lang w:val="en-US"/>
        </w:rPr>
        <w:t>pedir</w:t>
      </w:r>
      <w:proofErr w:type="spellEnd"/>
      <w:r w:rsidRPr="003C59FA">
        <w:rPr>
          <w:b/>
          <w:bCs/>
          <w:color w:val="auto"/>
          <w:lang w:val="en-US"/>
        </w:rPr>
        <w:t xml:space="preserve"> </w:t>
      </w:r>
      <w:r w:rsidRPr="003C59FA">
        <w:rPr>
          <w:color w:val="auto"/>
          <w:lang w:val="en-US"/>
        </w:rPr>
        <w:t xml:space="preserve">also show a stem change in the </w:t>
      </w:r>
      <w:proofErr w:type="spellStart"/>
      <w:r w:rsidRPr="003C59FA">
        <w:rPr>
          <w:b/>
          <w:bCs/>
          <w:i/>
          <w:iCs/>
          <w:color w:val="auto"/>
          <w:lang w:val="en-US"/>
        </w:rPr>
        <w:t>nosotros</w:t>
      </w:r>
      <w:proofErr w:type="spellEnd"/>
      <w:r w:rsidRPr="003C59FA">
        <w:rPr>
          <w:color w:val="auto"/>
          <w:lang w:val="en-US"/>
        </w:rPr>
        <w:t xml:space="preserve"> and </w:t>
      </w:r>
      <w:proofErr w:type="spellStart"/>
      <w:r w:rsidRPr="003C59FA">
        <w:rPr>
          <w:b/>
          <w:bCs/>
          <w:i/>
          <w:iCs/>
          <w:color w:val="auto"/>
          <w:lang w:val="en-US"/>
        </w:rPr>
        <w:t>vosotros</w:t>
      </w:r>
      <w:proofErr w:type="spellEnd"/>
      <w:r w:rsidRPr="003C59FA">
        <w:rPr>
          <w:color w:val="auto"/>
          <w:lang w:val="en-US"/>
        </w:rPr>
        <w:t xml:space="preserve"> form, though different from the rest.</w:t>
      </w:r>
    </w:p>
    <w:p w14:paraId="49149D59"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36E531C1" w14:textId="77777777" w:rsidR="001F74F6" w:rsidRPr="007E7A6C" w:rsidRDefault="005324EA" w:rsidP="007E7A6C">
      <w:pPr>
        <w:pStyle w:val="BodyText"/>
        <w:widowControl/>
        <w:spacing w:after="120"/>
        <w:rPr>
          <w:color w:val="auto"/>
        </w:rPr>
      </w:pPr>
      <w:r w:rsidRPr="007E7A6C">
        <w:rPr>
          <w:color w:val="auto"/>
        </w:rPr>
        <w:lastRenderedPageBreak/>
        <w:t>Page 120</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449"/>
        <w:gridCol w:w="7714"/>
      </w:tblGrid>
      <w:tr w:rsidR="008050BB" w:rsidRPr="007E7A6C" w14:paraId="6612B562" w14:textId="77777777" w:rsidTr="007738C8">
        <w:trPr>
          <w:cantSplit/>
          <w:jc w:val="center"/>
        </w:trPr>
        <w:tc>
          <w:tcPr>
            <w:tcW w:w="0" w:type="auto"/>
            <w:shd w:val="clear" w:color="auto" w:fill="auto"/>
          </w:tcPr>
          <w:p w14:paraId="11B28B76" w14:textId="77777777" w:rsidR="001F74F6" w:rsidRPr="007738C8" w:rsidRDefault="005324EA" w:rsidP="007738C8">
            <w:pPr>
              <w:pStyle w:val="Other0"/>
              <w:widowControl/>
              <w:spacing w:after="120"/>
              <w:ind w:firstLine="0"/>
              <w:rPr>
                <w:color w:val="auto"/>
              </w:rPr>
            </w:pPr>
            <w:r w:rsidRPr="007738C8">
              <w:rPr>
                <w:b/>
                <w:bCs/>
                <w:color w:val="auto"/>
              </w:rPr>
              <w:t>dormir</w:t>
            </w:r>
            <w:r w:rsidRPr="007738C8">
              <w:rPr>
                <w:color w:val="auto"/>
              </w:rPr>
              <w:t>:</w:t>
            </w:r>
          </w:p>
        </w:tc>
        <w:tc>
          <w:tcPr>
            <w:tcW w:w="0" w:type="auto"/>
            <w:shd w:val="clear" w:color="auto" w:fill="auto"/>
          </w:tcPr>
          <w:p w14:paraId="099CF940" w14:textId="77777777" w:rsidR="001F74F6" w:rsidRPr="007738C8" w:rsidRDefault="005324EA" w:rsidP="007738C8">
            <w:pPr>
              <w:pStyle w:val="Other0"/>
              <w:widowControl/>
              <w:spacing w:after="120"/>
              <w:ind w:firstLine="360"/>
              <w:rPr>
                <w:color w:val="auto"/>
              </w:rPr>
            </w:pPr>
            <w:r w:rsidRPr="007738C8">
              <w:rPr>
                <w:color w:val="auto"/>
              </w:rPr>
              <w:t>d</w:t>
            </w:r>
            <w:r w:rsidRPr="007738C8">
              <w:rPr>
                <w:b/>
                <w:bCs/>
                <w:color w:val="auto"/>
              </w:rPr>
              <w:t>ue</w:t>
            </w:r>
            <w:r w:rsidRPr="007738C8">
              <w:rPr>
                <w:color w:val="auto"/>
              </w:rPr>
              <w:t>rma, d</w:t>
            </w:r>
            <w:r w:rsidRPr="007738C8">
              <w:rPr>
                <w:b/>
                <w:bCs/>
                <w:color w:val="auto"/>
              </w:rPr>
              <w:t>ue</w:t>
            </w:r>
            <w:r w:rsidRPr="007738C8">
              <w:rPr>
                <w:color w:val="auto"/>
              </w:rPr>
              <w:t>rmas, d</w:t>
            </w:r>
            <w:r w:rsidRPr="007738C8">
              <w:rPr>
                <w:b/>
                <w:bCs/>
                <w:color w:val="auto"/>
              </w:rPr>
              <w:t>ue</w:t>
            </w:r>
            <w:r w:rsidRPr="007738C8">
              <w:rPr>
                <w:color w:val="auto"/>
              </w:rPr>
              <w:t>rma, durmamos, d</w:t>
            </w:r>
            <w:r w:rsidRPr="007738C8">
              <w:rPr>
                <w:b/>
                <w:bCs/>
                <w:color w:val="auto"/>
              </w:rPr>
              <w:t>u</w:t>
            </w:r>
            <w:r w:rsidRPr="007738C8">
              <w:rPr>
                <w:color w:val="auto"/>
              </w:rPr>
              <w:t>rmáis, d</w:t>
            </w:r>
            <w:r w:rsidRPr="007738C8">
              <w:rPr>
                <w:b/>
                <w:bCs/>
                <w:color w:val="auto"/>
              </w:rPr>
              <w:t>ue</w:t>
            </w:r>
            <w:r w:rsidRPr="007738C8">
              <w:rPr>
                <w:color w:val="auto"/>
              </w:rPr>
              <w:t>rman</w:t>
            </w:r>
          </w:p>
        </w:tc>
      </w:tr>
      <w:tr w:rsidR="008050BB" w:rsidRPr="007E7A6C" w14:paraId="717F0E53" w14:textId="77777777" w:rsidTr="007738C8">
        <w:trPr>
          <w:cantSplit/>
          <w:jc w:val="center"/>
        </w:trPr>
        <w:tc>
          <w:tcPr>
            <w:tcW w:w="0" w:type="auto"/>
            <w:shd w:val="clear" w:color="auto" w:fill="auto"/>
          </w:tcPr>
          <w:p w14:paraId="76C56616" w14:textId="77777777" w:rsidR="001F74F6" w:rsidRPr="007738C8" w:rsidRDefault="005324EA" w:rsidP="007738C8">
            <w:pPr>
              <w:pStyle w:val="Other0"/>
              <w:widowControl/>
              <w:spacing w:after="120"/>
              <w:ind w:firstLine="0"/>
              <w:rPr>
                <w:color w:val="auto"/>
              </w:rPr>
            </w:pPr>
            <w:r w:rsidRPr="007738C8">
              <w:rPr>
                <w:b/>
                <w:bCs/>
                <w:color w:val="auto"/>
              </w:rPr>
              <w:t>morir</w:t>
            </w:r>
            <w:r w:rsidRPr="007738C8">
              <w:rPr>
                <w:color w:val="auto"/>
              </w:rPr>
              <w:t>:</w:t>
            </w:r>
          </w:p>
        </w:tc>
        <w:tc>
          <w:tcPr>
            <w:tcW w:w="0" w:type="auto"/>
            <w:shd w:val="clear" w:color="auto" w:fill="auto"/>
          </w:tcPr>
          <w:p w14:paraId="0DEA5301" w14:textId="77777777" w:rsidR="001F74F6" w:rsidRPr="007738C8" w:rsidRDefault="005324EA" w:rsidP="007738C8">
            <w:pPr>
              <w:pStyle w:val="Other0"/>
              <w:widowControl/>
              <w:spacing w:after="120"/>
              <w:ind w:firstLine="360"/>
              <w:rPr>
                <w:color w:val="auto"/>
              </w:rPr>
            </w:pPr>
            <w:r w:rsidRPr="007738C8">
              <w:rPr>
                <w:color w:val="auto"/>
              </w:rPr>
              <w:t>m</w:t>
            </w:r>
            <w:r w:rsidRPr="007738C8">
              <w:rPr>
                <w:b/>
                <w:bCs/>
                <w:color w:val="auto"/>
              </w:rPr>
              <w:t>ue</w:t>
            </w:r>
            <w:r w:rsidRPr="007738C8">
              <w:rPr>
                <w:color w:val="auto"/>
              </w:rPr>
              <w:t>ra, m</w:t>
            </w:r>
            <w:r w:rsidRPr="007738C8">
              <w:rPr>
                <w:b/>
                <w:bCs/>
                <w:color w:val="auto"/>
              </w:rPr>
              <w:t>ue</w:t>
            </w:r>
            <w:r w:rsidRPr="007738C8">
              <w:rPr>
                <w:color w:val="auto"/>
              </w:rPr>
              <w:t>ras, m</w:t>
            </w:r>
            <w:r w:rsidRPr="007738C8">
              <w:rPr>
                <w:b/>
                <w:bCs/>
                <w:color w:val="auto"/>
              </w:rPr>
              <w:t>ue</w:t>
            </w:r>
            <w:r w:rsidRPr="007738C8">
              <w:rPr>
                <w:color w:val="auto"/>
              </w:rPr>
              <w:t>ra, m</w:t>
            </w:r>
            <w:r w:rsidRPr="007738C8">
              <w:rPr>
                <w:b/>
                <w:bCs/>
                <w:color w:val="auto"/>
              </w:rPr>
              <w:t>u</w:t>
            </w:r>
            <w:r w:rsidRPr="007738C8">
              <w:rPr>
                <w:color w:val="auto"/>
              </w:rPr>
              <w:t>ramos, m</w:t>
            </w:r>
            <w:r w:rsidRPr="007738C8">
              <w:rPr>
                <w:b/>
                <w:bCs/>
                <w:color w:val="auto"/>
              </w:rPr>
              <w:t>u</w:t>
            </w:r>
            <w:r w:rsidRPr="007738C8">
              <w:rPr>
                <w:color w:val="auto"/>
              </w:rPr>
              <w:t>ráis, m</w:t>
            </w:r>
            <w:r w:rsidRPr="007738C8">
              <w:rPr>
                <w:b/>
                <w:bCs/>
                <w:color w:val="auto"/>
              </w:rPr>
              <w:t>ue</w:t>
            </w:r>
            <w:r w:rsidRPr="007738C8">
              <w:rPr>
                <w:color w:val="auto"/>
              </w:rPr>
              <w:t>ran</w:t>
            </w:r>
          </w:p>
        </w:tc>
      </w:tr>
      <w:tr w:rsidR="008050BB" w:rsidRPr="007E7A6C" w14:paraId="5D335C0A" w14:textId="77777777" w:rsidTr="007738C8">
        <w:trPr>
          <w:cantSplit/>
          <w:jc w:val="center"/>
        </w:trPr>
        <w:tc>
          <w:tcPr>
            <w:tcW w:w="0" w:type="auto"/>
            <w:shd w:val="clear" w:color="auto" w:fill="auto"/>
          </w:tcPr>
          <w:p w14:paraId="32557280" w14:textId="77777777" w:rsidR="001F74F6" w:rsidRPr="007738C8" w:rsidRDefault="005324EA" w:rsidP="007738C8">
            <w:pPr>
              <w:pStyle w:val="Other0"/>
              <w:widowControl/>
              <w:spacing w:after="120"/>
              <w:ind w:firstLine="0"/>
              <w:rPr>
                <w:color w:val="auto"/>
              </w:rPr>
            </w:pPr>
            <w:r w:rsidRPr="007738C8">
              <w:rPr>
                <w:b/>
                <w:bCs/>
                <w:color w:val="auto"/>
              </w:rPr>
              <w:t>preferir:</w:t>
            </w:r>
          </w:p>
        </w:tc>
        <w:tc>
          <w:tcPr>
            <w:tcW w:w="0" w:type="auto"/>
            <w:shd w:val="clear" w:color="auto" w:fill="auto"/>
          </w:tcPr>
          <w:p w14:paraId="13166528" w14:textId="77777777" w:rsidR="001F74F6" w:rsidRPr="007738C8" w:rsidRDefault="005324EA" w:rsidP="007738C8">
            <w:pPr>
              <w:pStyle w:val="Other0"/>
              <w:widowControl/>
              <w:spacing w:after="120"/>
              <w:ind w:firstLine="360"/>
              <w:rPr>
                <w:color w:val="auto"/>
              </w:rPr>
            </w:pPr>
            <w:r w:rsidRPr="007738C8">
              <w:rPr>
                <w:color w:val="auto"/>
              </w:rPr>
              <w:t>pref</w:t>
            </w:r>
            <w:r w:rsidRPr="007738C8">
              <w:rPr>
                <w:b/>
                <w:bCs/>
                <w:color w:val="auto"/>
              </w:rPr>
              <w:t>ie</w:t>
            </w:r>
            <w:r w:rsidRPr="007738C8">
              <w:rPr>
                <w:color w:val="auto"/>
              </w:rPr>
              <w:t>ra, pref</w:t>
            </w:r>
            <w:r w:rsidRPr="007738C8">
              <w:rPr>
                <w:b/>
                <w:bCs/>
                <w:color w:val="auto"/>
              </w:rPr>
              <w:t>ie</w:t>
            </w:r>
            <w:r w:rsidRPr="007738C8">
              <w:rPr>
                <w:color w:val="auto"/>
              </w:rPr>
              <w:t>ras, pref</w:t>
            </w:r>
            <w:r w:rsidRPr="007738C8">
              <w:rPr>
                <w:b/>
                <w:bCs/>
                <w:color w:val="auto"/>
              </w:rPr>
              <w:t>ie</w:t>
            </w:r>
            <w:r w:rsidRPr="007738C8">
              <w:rPr>
                <w:color w:val="auto"/>
              </w:rPr>
              <w:t>ra, pref</w:t>
            </w:r>
            <w:r w:rsidRPr="007738C8">
              <w:rPr>
                <w:b/>
                <w:bCs/>
                <w:color w:val="auto"/>
              </w:rPr>
              <w:t>i</w:t>
            </w:r>
            <w:r w:rsidRPr="007738C8">
              <w:rPr>
                <w:color w:val="auto"/>
              </w:rPr>
              <w:t>ramos, pref</w:t>
            </w:r>
            <w:r w:rsidRPr="007738C8">
              <w:rPr>
                <w:b/>
                <w:bCs/>
                <w:color w:val="auto"/>
              </w:rPr>
              <w:t>i</w:t>
            </w:r>
            <w:r w:rsidRPr="007738C8">
              <w:rPr>
                <w:color w:val="auto"/>
              </w:rPr>
              <w:t>ráis, pref</w:t>
            </w:r>
            <w:r w:rsidRPr="007738C8">
              <w:rPr>
                <w:b/>
                <w:bCs/>
                <w:color w:val="auto"/>
              </w:rPr>
              <w:t>ie</w:t>
            </w:r>
            <w:r w:rsidRPr="007738C8">
              <w:rPr>
                <w:color w:val="auto"/>
              </w:rPr>
              <w:t>ran</w:t>
            </w:r>
          </w:p>
        </w:tc>
      </w:tr>
      <w:tr w:rsidR="008050BB" w:rsidRPr="007E7A6C" w14:paraId="4D7497C8" w14:textId="77777777" w:rsidTr="007738C8">
        <w:trPr>
          <w:cantSplit/>
          <w:jc w:val="center"/>
        </w:trPr>
        <w:tc>
          <w:tcPr>
            <w:tcW w:w="0" w:type="auto"/>
            <w:shd w:val="clear" w:color="auto" w:fill="auto"/>
          </w:tcPr>
          <w:p w14:paraId="165EC16E" w14:textId="77777777" w:rsidR="001F74F6" w:rsidRPr="007738C8" w:rsidRDefault="005324EA" w:rsidP="007738C8">
            <w:pPr>
              <w:pStyle w:val="Other0"/>
              <w:widowControl/>
              <w:spacing w:after="120"/>
              <w:ind w:firstLine="0"/>
              <w:rPr>
                <w:color w:val="auto"/>
              </w:rPr>
            </w:pPr>
            <w:r w:rsidRPr="007738C8">
              <w:rPr>
                <w:b/>
                <w:bCs/>
                <w:color w:val="auto"/>
              </w:rPr>
              <w:t>pedir:</w:t>
            </w:r>
          </w:p>
        </w:tc>
        <w:tc>
          <w:tcPr>
            <w:tcW w:w="0" w:type="auto"/>
            <w:shd w:val="clear" w:color="auto" w:fill="auto"/>
          </w:tcPr>
          <w:p w14:paraId="4C2F4B9D" w14:textId="77777777" w:rsidR="001F74F6" w:rsidRPr="007738C8" w:rsidRDefault="005324EA" w:rsidP="007738C8">
            <w:pPr>
              <w:pStyle w:val="Other0"/>
              <w:widowControl/>
              <w:spacing w:after="120"/>
              <w:ind w:firstLine="360"/>
              <w:rPr>
                <w:color w:val="auto"/>
              </w:rPr>
            </w:pPr>
            <w:r w:rsidRPr="007738C8">
              <w:rPr>
                <w:color w:val="auto"/>
              </w:rPr>
              <w:t>p</w:t>
            </w:r>
            <w:r w:rsidRPr="007738C8">
              <w:rPr>
                <w:b/>
                <w:bCs/>
                <w:color w:val="auto"/>
              </w:rPr>
              <w:t>i</w:t>
            </w:r>
            <w:r w:rsidRPr="007738C8">
              <w:rPr>
                <w:color w:val="auto"/>
              </w:rPr>
              <w:t>da, p</w:t>
            </w:r>
            <w:r w:rsidRPr="007738C8">
              <w:rPr>
                <w:b/>
                <w:bCs/>
                <w:color w:val="auto"/>
              </w:rPr>
              <w:t>i</w:t>
            </w:r>
            <w:r w:rsidRPr="007738C8">
              <w:rPr>
                <w:color w:val="auto"/>
              </w:rPr>
              <w:t>das, p</w:t>
            </w:r>
            <w:r w:rsidRPr="007738C8">
              <w:rPr>
                <w:b/>
                <w:bCs/>
                <w:color w:val="auto"/>
              </w:rPr>
              <w:t>i</w:t>
            </w:r>
            <w:r w:rsidRPr="007738C8">
              <w:rPr>
                <w:color w:val="auto"/>
              </w:rPr>
              <w:t>da, p</w:t>
            </w:r>
            <w:r w:rsidRPr="007738C8">
              <w:rPr>
                <w:b/>
                <w:bCs/>
                <w:color w:val="auto"/>
              </w:rPr>
              <w:t>i</w:t>
            </w:r>
            <w:r w:rsidRPr="007738C8">
              <w:rPr>
                <w:color w:val="auto"/>
              </w:rPr>
              <w:t>damos, p</w:t>
            </w:r>
            <w:r w:rsidRPr="007738C8">
              <w:rPr>
                <w:b/>
                <w:bCs/>
                <w:color w:val="auto"/>
              </w:rPr>
              <w:t>i</w:t>
            </w:r>
            <w:r w:rsidRPr="007738C8">
              <w:rPr>
                <w:color w:val="auto"/>
              </w:rPr>
              <w:t>dáis, p</w:t>
            </w:r>
            <w:r w:rsidRPr="007738C8">
              <w:rPr>
                <w:b/>
                <w:bCs/>
                <w:color w:val="auto"/>
              </w:rPr>
              <w:t>i</w:t>
            </w:r>
            <w:r w:rsidRPr="007738C8">
              <w:rPr>
                <w:color w:val="auto"/>
              </w:rPr>
              <w:t>dan</w:t>
            </w:r>
          </w:p>
        </w:tc>
      </w:tr>
    </w:tbl>
    <w:p w14:paraId="0CEFB404" w14:textId="48F000CA" w:rsidR="001F74F6" w:rsidRPr="003C59FA" w:rsidRDefault="005324EA">
      <w:pPr>
        <w:pStyle w:val="BodyText"/>
        <w:widowControl/>
        <w:numPr>
          <w:ilvl w:val="0"/>
          <w:numId w:val="51"/>
        </w:numPr>
        <w:spacing w:after="120"/>
        <w:rPr>
          <w:color w:val="auto"/>
          <w:lang w:val="en-US"/>
        </w:rPr>
      </w:pPr>
      <w:r w:rsidRPr="003C59FA">
        <w:rPr>
          <w:color w:val="auto"/>
          <w:lang w:val="en-US"/>
        </w:rPr>
        <w:t xml:space="preserve">The following spelling changes apply to all forms of the present subjunctive: verbs that end in </w:t>
      </w:r>
      <w:r w:rsidRPr="003C59FA">
        <w:rPr>
          <w:b/>
          <w:bCs/>
          <w:color w:val="auto"/>
          <w:lang w:val="en-US"/>
        </w:rPr>
        <w:t>-car</w:t>
      </w:r>
      <w:r w:rsidRPr="003C59FA">
        <w:rPr>
          <w:color w:val="auto"/>
          <w:lang w:val="en-US"/>
        </w:rPr>
        <w:t xml:space="preserve">: </w:t>
      </w:r>
      <w:proofErr w:type="spellStart"/>
      <w:r w:rsidRPr="003C59FA">
        <w:rPr>
          <w:color w:val="auto"/>
          <w:lang w:val="en-US"/>
        </w:rPr>
        <w:t>c</w:t>
      </w:r>
      <w:r w:rsidRPr="003C59FA">
        <w:rPr>
          <w:rFonts w:ascii="Arial" w:eastAsia="Arial" w:hAnsi="Arial" w:cs="Arial"/>
          <w:color w:val="auto"/>
          <w:lang w:val="en-US"/>
        </w:rPr>
        <w:t>→</w:t>
      </w:r>
      <w:r w:rsidRPr="003C59FA">
        <w:rPr>
          <w:color w:val="auto"/>
          <w:lang w:val="en-US"/>
        </w:rPr>
        <w:t>qu</w:t>
      </w:r>
      <w:proofErr w:type="spellEnd"/>
      <w:r w:rsidRPr="003C59FA">
        <w:rPr>
          <w:color w:val="auto"/>
          <w:lang w:val="en-US"/>
        </w:rPr>
        <w:t>; -</w:t>
      </w:r>
      <w:r w:rsidRPr="003C59FA">
        <w:rPr>
          <w:b/>
          <w:bCs/>
          <w:color w:val="auto"/>
          <w:lang w:val="en-US"/>
        </w:rPr>
        <w:t xml:space="preserve">gar: </w:t>
      </w:r>
      <w:proofErr w:type="spellStart"/>
      <w:r w:rsidRPr="003C59FA">
        <w:rPr>
          <w:color w:val="auto"/>
          <w:lang w:val="en-US"/>
        </w:rPr>
        <w:t>g</w:t>
      </w:r>
      <w:r w:rsidRPr="003C59FA">
        <w:rPr>
          <w:rFonts w:ascii="Arial" w:eastAsia="Arial" w:hAnsi="Arial" w:cs="Arial"/>
          <w:color w:val="auto"/>
          <w:lang w:val="en-US"/>
        </w:rPr>
        <w:t>→</w:t>
      </w:r>
      <w:r w:rsidRPr="003C59FA">
        <w:rPr>
          <w:color w:val="auto"/>
          <w:lang w:val="en-US"/>
        </w:rPr>
        <w:t>gu</w:t>
      </w:r>
      <w:proofErr w:type="spellEnd"/>
      <w:r w:rsidRPr="003C59FA">
        <w:rPr>
          <w:color w:val="auto"/>
          <w:lang w:val="en-US"/>
        </w:rPr>
        <w:t xml:space="preserve">; and </w:t>
      </w:r>
      <w:r w:rsidRPr="003C59FA">
        <w:rPr>
          <w:b/>
          <w:bCs/>
          <w:color w:val="auto"/>
          <w:lang w:val="en-US"/>
        </w:rPr>
        <w:t>-</w:t>
      </w:r>
      <w:proofErr w:type="spellStart"/>
      <w:r w:rsidRPr="003C59FA">
        <w:rPr>
          <w:b/>
          <w:bCs/>
          <w:color w:val="auto"/>
          <w:lang w:val="en-US"/>
        </w:rPr>
        <w:t>zar</w:t>
      </w:r>
      <w:proofErr w:type="spellEnd"/>
      <w:r w:rsidRPr="003C59FA">
        <w:rPr>
          <w:color w:val="auto"/>
          <w:lang w:val="en-US"/>
        </w:rPr>
        <w:t xml:space="preserve">: z </w:t>
      </w:r>
      <w:r w:rsidRPr="003C59FA">
        <w:rPr>
          <w:rFonts w:ascii="Arial" w:eastAsia="Arial" w:hAnsi="Arial" w:cs="Arial"/>
          <w:color w:val="auto"/>
          <w:lang w:val="en-US"/>
        </w:rPr>
        <w:t>→</w:t>
      </w:r>
      <w:r w:rsidRPr="003C59FA">
        <w:rPr>
          <w:color w:val="auto"/>
          <w:lang w:val="en-US"/>
        </w:rPr>
        <w:t>c.</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417"/>
        <w:gridCol w:w="7746"/>
      </w:tblGrid>
      <w:tr w:rsidR="008050BB" w:rsidRPr="007E7A6C" w14:paraId="690318B8" w14:textId="77777777" w:rsidTr="007738C8">
        <w:trPr>
          <w:cantSplit/>
          <w:jc w:val="center"/>
        </w:trPr>
        <w:tc>
          <w:tcPr>
            <w:tcW w:w="0" w:type="auto"/>
            <w:shd w:val="clear" w:color="auto" w:fill="auto"/>
          </w:tcPr>
          <w:p w14:paraId="62D9C78E" w14:textId="77777777" w:rsidR="001F74F6" w:rsidRPr="007738C8" w:rsidRDefault="005324EA" w:rsidP="007738C8">
            <w:pPr>
              <w:pStyle w:val="Other0"/>
              <w:widowControl/>
              <w:spacing w:after="120"/>
              <w:ind w:firstLine="0"/>
              <w:rPr>
                <w:color w:val="auto"/>
              </w:rPr>
            </w:pPr>
            <w:r w:rsidRPr="007738C8">
              <w:rPr>
                <w:b/>
                <w:bCs/>
                <w:color w:val="auto"/>
              </w:rPr>
              <w:t>buscar:</w:t>
            </w:r>
          </w:p>
        </w:tc>
        <w:tc>
          <w:tcPr>
            <w:tcW w:w="0" w:type="auto"/>
            <w:shd w:val="clear" w:color="auto" w:fill="auto"/>
          </w:tcPr>
          <w:p w14:paraId="57C98513" w14:textId="77777777" w:rsidR="001F74F6" w:rsidRPr="007738C8" w:rsidRDefault="005324EA" w:rsidP="007738C8">
            <w:pPr>
              <w:pStyle w:val="Other0"/>
              <w:widowControl/>
              <w:spacing w:after="120"/>
              <w:ind w:firstLine="360"/>
              <w:rPr>
                <w:color w:val="auto"/>
              </w:rPr>
            </w:pPr>
            <w:r w:rsidRPr="007738C8">
              <w:rPr>
                <w:color w:val="auto"/>
              </w:rPr>
              <w:t>busque, busques, busque, busquemos, busquéis, busquen</w:t>
            </w:r>
          </w:p>
        </w:tc>
      </w:tr>
      <w:tr w:rsidR="008050BB" w:rsidRPr="007E7A6C" w14:paraId="573A7716" w14:textId="77777777" w:rsidTr="007738C8">
        <w:trPr>
          <w:cantSplit/>
          <w:jc w:val="center"/>
        </w:trPr>
        <w:tc>
          <w:tcPr>
            <w:tcW w:w="0" w:type="auto"/>
            <w:shd w:val="clear" w:color="auto" w:fill="auto"/>
          </w:tcPr>
          <w:p w14:paraId="36D83D7C" w14:textId="77777777" w:rsidR="001F74F6" w:rsidRPr="007738C8" w:rsidRDefault="005324EA" w:rsidP="007738C8">
            <w:pPr>
              <w:pStyle w:val="Other0"/>
              <w:widowControl/>
              <w:spacing w:after="120"/>
              <w:ind w:firstLine="0"/>
              <w:rPr>
                <w:color w:val="auto"/>
              </w:rPr>
            </w:pPr>
            <w:r w:rsidRPr="007738C8">
              <w:rPr>
                <w:b/>
                <w:bCs/>
                <w:color w:val="auto"/>
              </w:rPr>
              <w:t>jugar:</w:t>
            </w:r>
          </w:p>
        </w:tc>
        <w:tc>
          <w:tcPr>
            <w:tcW w:w="0" w:type="auto"/>
            <w:shd w:val="clear" w:color="auto" w:fill="auto"/>
          </w:tcPr>
          <w:p w14:paraId="20BB9471" w14:textId="77777777" w:rsidR="001F74F6" w:rsidRPr="007738C8" w:rsidRDefault="005324EA" w:rsidP="007738C8">
            <w:pPr>
              <w:pStyle w:val="Other0"/>
              <w:widowControl/>
              <w:spacing w:after="120"/>
              <w:ind w:firstLine="360"/>
              <w:rPr>
                <w:color w:val="auto"/>
              </w:rPr>
            </w:pPr>
            <w:r w:rsidRPr="007738C8">
              <w:rPr>
                <w:color w:val="auto"/>
              </w:rPr>
              <w:t>juegue, juegues, juegue, juguemos, juguéis, jueguen</w:t>
            </w:r>
          </w:p>
        </w:tc>
      </w:tr>
      <w:tr w:rsidR="008050BB" w:rsidRPr="007E7A6C" w14:paraId="5890F132" w14:textId="77777777" w:rsidTr="007738C8">
        <w:trPr>
          <w:cantSplit/>
          <w:jc w:val="center"/>
        </w:trPr>
        <w:tc>
          <w:tcPr>
            <w:tcW w:w="0" w:type="auto"/>
            <w:shd w:val="clear" w:color="auto" w:fill="auto"/>
          </w:tcPr>
          <w:p w14:paraId="78F75E21" w14:textId="77777777" w:rsidR="001F74F6" w:rsidRPr="007738C8" w:rsidRDefault="005324EA" w:rsidP="007738C8">
            <w:pPr>
              <w:pStyle w:val="Other0"/>
              <w:widowControl/>
              <w:spacing w:after="120"/>
              <w:ind w:firstLine="0"/>
              <w:rPr>
                <w:color w:val="auto"/>
              </w:rPr>
            </w:pPr>
            <w:r w:rsidRPr="007738C8">
              <w:rPr>
                <w:b/>
                <w:bCs/>
                <w:color w:val="auto"/>
              </w:rPr>
              <w:t>comenzar</w:t>
            </w:r>
            <w:r w:rsidRPr="007738C8">
              <w:rPr>
                <w:color w:val="auto"/>
              </w:rPr>
              <w:t>:</w:t>
            </w:r>
          </w:p>
        </w:tc>
        <w:tc>
          <w:tcPr>
            <w:tcW w:w="0" w:type="auto"/>
            <w:shd w:val="clear" w:color="auto" w:fill="auto"/>
          </w:tcPr>
          <w:p w14:paraId="44E321B5" w14:textId="77777777" w:rsidR="001F74F6" w:rsidRPr="007738C8" w:rsidRDefault="005324EA" w:rsidP="007738C8">
            <w:pPr>
              <w:pStyle w:val="Other0"/>
              <w:widowControl/>
              <w:spacing w:after="120"/>
              <w:ind w:firstLine="360"/>
              <w:rPr>
                <w:color w:val="auto"/>
              </w:rPr>
            </w:pPr>
            <w:r w:rsidRPr="007738C8">
              <w:rPr>
                <w:color w:val="auto"/>
              </w:rPr>
              <w:t>comience, comiences, comience, comencemos, comencéis, comiencen</w:t>
            </w:r>
          </w:p>
        </w:tc>
      </w:tr>
    </w:tbl>
    <w:p w14:paraId="4B820034" w14:textId="1A7B41B3" w:rsidR="001F74F6" w:rsidRPr="003C59FA" w:rsidRDefault="005324EA">
      <w:pPr>
        <w:pStyle w:val="Tablecaption0"/>
        <w:widowControl/>
        <w:numPr>
          <w:ilvl w:val="0"/>
          <w:numId w:val="51"/>
        </w:numPr>
        <w:spacing w:after="120" w:line="240" w:lineRule="auto"/>
        <w:rPr>
          <w:color w:val="auto"/>
          <w:lang w:val="en-US"/>
        </w:rPr>
      </w:pPr>
      <w:r w:rsidRPr="003C59FA">
        <w:rPr>
          <w:color w:val="auto"/>
          <w:lang w:val="en-US"/>
        </w:rPr>
        <w:t>The following verbs have irregular present subjunctive forms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500"/>
        <w:gridCol w:w="7663"/>
      </w:tblGrid>
      <w:tr w:rsidR="008050BB" w:rsidRPr="007E7A6C" w14:paraId="43A83639" w14:textId="77777777" w:rsidTr="007738C8">
        <w:trPr>
          <w:cantSplit/>
          <w:jc w:val="center"/>
        </w:trPr>
        <w:tc>
          <w:tcPr>
            <w:tcW w:w="0" w:type="auto"/>
            <w:shd w:val="clear" w:color="auto" w:fill="auto"/>
          </w:tcPr>
          <w:p w14:paraId="554E9A17" w14:textId="77777777" w:rsidR="001F74F6" w:rsidRPr="007738C8" w:rsidRDefault="005324EA" w:rsidP="007738C8">
            <w:pPr>
              <w:pStyle w:val="Other0"/>
              <w:widowControl/>
              <w:spacing w:after="120"/>
              <w:ind w:firstLine="0"/>
              <w:rPr>
                <w:color w:val="auto"/>
              </w:rPr>
            </w:pPr>
            <w:r w:rsidRPr="007738C8">
              <w:rPr>
                <w:b/>
                <w:bCs/>
                <w:color w:val="auto"/>
              </w:rPr>
              <w:t>dar:</w:t>
            </w:r>
          </w:p>
        </w:tc>
        <w:tc>
          <w:tcPr>
            <w:tcW w:w="0" w:type="auto"/>
            <w:shd w:val="clear" w:color="auto" w:fill="auto"/>
          </w:tcPr>
          <w:p w14:paraId="437A3DF8" w14:textId="77777777" w:rsidR="001F74F6" w:rsidRPr="007738C8" w:rsidRDefault="005324EA" w:rsidP="007738C8">
            <w:pPr>
              <w:pStyle w:val="Other0"/>
              <w:widowControl/>
              <w:spacing w:after="120"/>
              <w:ind w:firstLine="360"/>
              <w:rPr>
                <w:color w:val="auto"/>
              </w:rPr>
            </w:pPr>
            <w:r w:rsidRPr="007738C8">
              <w:rPr>
                <w:color w:val="auto"/>
              </w:rPr>
              <w:t>dé, des, dé, demos, deis, den</w:t>
            </w:r>
          </w:p>
        </w:tc>
      </w:tr>
      <w:tr w:rsidR="008050BB" w:rsidRPr="007E7A6C" w14:paraId="6184AD69" w14:textId="77777777" w:rsidTr="007738C8">
        <w:trPr>
          <w:cantSplit/>
          <w:jc w:val="center"/>
        </w:trPr>
        <w:tc>
          <w:tcPr>
            <w:tcW w:w="0" w:type="auto"/>
            <w:shd w:val="clear" w:color="auto" w:fill="auto"/>
          </w:tcPr>
          <w:p w14:paraId="27350E76" w14:textId="77777777" w:rsidR="001F74F6" w:rsidRPr="007738C8" w:rsidRDefault="005324EA" w:rsidP="007738C8">
            <w:pPr>
              <w:pStyle w:val="Other0"/>
              <w:widowControl/>
              <w:spacing w:after="120"/>
              <w:ind w:firstLine="0"/>
              <w:rPr>
                <w:color w:val="auto"/>
              </w:rPr>
            </w:pPr>
            <w:r w:rsidRPr="007738C8">
              <w:rPr>
                <w:b/>
                <w:bCs/>
                <w:color w:val="auto"/>
              </w:rPr>
              <w:t>estar:</w:t>
            </w:r>
          </w:p>
        </w:tc>
        <w:tc>
          <w:tcPr>
            <w:tcW w:w="0" w:type="auto"/>
            <w:shd w:val="clear" w:color="auto" w:fill="auto"/>
          </w:tcPr>
          <w:p w14:paraId="397891F8" w14:textId="77777777" w:rsidR="001F74F6" w:rsidRPr="007738C8" w:rsidRDefault="005324EA" w:rsidP="007738C8">
            <w:pPr>
              <w:pStyle w:val="Other0"/>
              <w:widowControl/>
              <w:spacing w:after="120"/>
              <w:ind w:firstLine="360"/>
              <w:rPr>
                <w:color w:val="auto"/>
              </w:rPr>
            </w:pPr>
            <w:r w:rsidRPr="007738C8">
              <w:rPr>
                <w:color w:val="auto"/>
              </w:rPr>
              <w:t>esté, estés, esté, estemos, estéis, estén</w:t>
            </w:r>
          </w:p>
        </w:tc>
      </w:tr>
      <w:tr w:rsidR="008050BB" w:rsidRPr="007E7A6C" w14:paraId="55F9AEBD" w14:textId="77777777" w:rsidTr="007738C8">
        <w:trPr>
          <w:cantSplit/>
          <w:jc w:val="center"/>
        </w:trPr>
        <w:tc>
          <w:tcPr>
            <w:tcW w:w="0" w:type="auto"/>
            <w:shd w:val="clear" w:color="auto" w:fill="auto"/>
          </w:tcPr>
          <w:p w14:paraId="39FD7893" w14:textId="77777777" w:rsidR="001F74F6" w:rsidRPr="007738C8" w:rsidRDefault="005324EA" w:rsidP="007738C8">
            <w:pPr>
              <w:pStyle w:val="Other0"/>
              <w:widowControl/>
              <w:spacing w:after="120"/>
              <w:ind w:firstLine="0"/>
              <w:rPr>
                <w:color w:val="auto"/>
              </w:rPr>
            </w:pPr>
            <w:r w:rsidRPr="007738C8">
              <w:rPr>
                <w:b/>
                <w:bCs/>
                <w:color w:val="auto"/>
              </w:rPr>
              <w:t>ir:</w:t>
            </w:r>
          </w:p>
        </w:tc>
        <w:tc>
          <w:tcPr>
            <w:tcW w:w="0" w:type="auto"/>
            <w:shd w:val="clear" w:color="auto" w:fill="auto"/>
          </w:tcPr>
          <w:p w14:paraId="4C077AAA" w14:textId="77777777" w:rsidR="001F74F6" w:rsidRPr="007738C8" w:rsidRDefault="005324EA" w:rsidP="007738C8">
            <w:pPr>
              <w:pStyle w:val="Other0"/>
              <w:widowControl/>
              <w:spacing w:after="120"/>
              <w:ind w:firstLine="360"/>
              <w:rPr>
                <w:color w:val="auto"/>
              </w:rPr>
            </w:pPr>
            <w:r w:rsidRPr="007738C8">
              <w:rPr>
                <w:color w:val="auto"/>
              </w:rPr>
              <w:t>vaya, vayas, vaya, vayamos, vayáis, vayan</w:t>
            </w:r>
          </w:p>
        </w:tc>
      </w:tr>
      <w:tr w:rsidR="008050BB" w:rsidRPr="007E7A6C" w14:paraId="48E63853" w14:textId="77777777" w:rsidTr="007738C8">
        <w:trPr>
          <w:cantSplit/>
          <w:jc w:val="center"/>
        </w:trPr>
        <w:tc>
          <w:tcPr>
            <w:tcW w:w="0" w:type="auto"/>
            <w:shd w:val="clear" w:color="auto" w:fill="auto"/>
          </w:tcPr>
          <w:p w14:paraId="66B16079" w14:textId="77777777" w:rsidR="001F74F6" w:rsidRPr="007738C8" w:rsidRDefault="005324EA" w:rsidP="007738C8">
            <w:pPr>
              <w:pStyle w:val="Other0"/>
              <w:widowControl/>
              <w:spacing w:after="120"/>
              <w:ind w:firstLine="0"/>
              <w:rPr>
                <w:color w:val="auto"/>
              </w:rPr>
            </w:pPr>
            <w:r w:rsidRPr="007738C8">
              <w:rPr>
                <w:b/>
                <w:bCs/>
                <w:color w:val="auto"/>
              </w:rPr>
              <w:t>saber:</w:t>
            </w:r>
          </w:p>
        </w:tc>
        <w:tc>
          <w:tcPr>
            <w:tcW w:w="0" w:type="auto"/>
            <w:shd w:val="clear" w:color="auto" w:fill="auto"/>
          </w:tcPr>
          <w:p w14:paraId="3DCEFDAA" w14:textId="77777777" w:rsidR="001F74F6" w:rsidRPr="007738C8" w:rsidRDefault="005324EA" w:rsidP="007738C8">
            <w:pPr>
              <w:pStyle w:val="Other0"/>
              <w:widowControl/>
              <w:spacing w:after="120"/>
              <w:ind w:firstLine="360"/>
              <w:rPr>
                <w:color w:val="auto"/>
              </w:rPr>
            </w:pPr>
            <w:r w:rsidRPr="007738C8">
              <w:rPr>
                <w:color w:val="auto"/>
              </w:rPr>
              <w:t>sepa, sepas, sepa, sepamos, sepáis, sepan</w:t>
            </w:r>
          </w:p>
        </w:tc>
      </w:tr>
      <w:tr w:rsidR="008050BB" w:rsidRPr="007E7A6C" w14:paraId="04211709" w14:textId="77777777" w:rsidTr="007738C8">
        <w:trPr>
          <w:cantSplit/>
          <w:jc w:val="center"/>
        </w:trPr>
        <w:tc>
          <w:tcPr>
            <w:tcW w:w="0" w:type="auto"/>
            <w:shd w:val="clear" w:color="auto" w:fill="auto"/>
          </w:tcPr>
          <w:p w14:paraId="430BB2A0" w14:textId="77777777" w:rsidR="001F74F6" w:rsidRPr="007738C8" w:rsidRDefault="005324EA" w:rsidP="007738C8">
            <w:pPr>
              <w:pStyle w:val="Other0"/>
              <w:widowControl/>
              <w:spacing w:after="120"/>
              <w:ind w:firstLine="0"/>
              <w:rPr>
                <w:color w:val="auto"/>
              </w:rPr>
            </w:pPr>
            <w:r w:rsidRPr="007738C8">
              <w:rPr>
                <w:b/>
                <w:bCs/>
                <w:color w:val="auto"/>
              </w:rPr>
              <w:t>ser:</w:t>
            </w:r>
          </w:p>
        </w:tc>
        <w:tc>
          <w:tcPr>
            <w:tcW w:w="0" w:type="auto"/>
            <w:shd w:val="clear" w:color="auto" w:fill="auto"/>
          </w:tcPr>
          <w:p w14:paraId="32D0823C" w14:textId="77777777" w:rsidR="001F74F6" w:rsidRPr="007738C8" w:rsidRDefault="005324EA" w:rsidP="007738C8">
            <w:pPr>
              <w:pStyle w:val="Other0"/>
              <w:widowControl/>
              <w:spacing w:after="120"/>
              <w:ind w:firstLine="360"/>
              <w:rPr>
                <w:color w:val="auto"/>
              </w:rPr>
            </w:pPr>
            <w:r w:rsidRPr="007738C8">
              <w:rPr>
                <w:color w:val="auto"/>
              </w:rPr>
              <w:t>sea, seas, sea, seamos, seáis, sean</w:t>
            </w:r>
          </w:p>
        </w:tc>
      </w:tr>
    </w:tbl>
    <w:p w14:paraId="047D629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93B84FB" w14:textId="77777777" w:rsidR="001F74F6" w:rsidRPr="007E7A6C" w:rsidRDefault="005324EA" w:rsidP="007E7A6C">
      <w:pPr>
        <w:pStyle w:val="BodyText"/>
        <w:widowControl/>
        <w:spacing w:after="120"/>
        <w:rPr>
          <w:color w:val="auto"/>
        </w:rPr>
      </w:pPr>
      <w:r w:rsidRPr="007E7A6C">
        <w:rPr>
          <w:color w:val="auto"/>
        </w:rPr>
        <w:lastRenderedPageBreak/>
        <w:t>Page 121</w:t>
      </w:r>
    </w:p>
    <w:p w14:paraId="5B697A62" w14:textId="77777777" w:rsidR="001F74F6" w:rsidRPr="007E7A6C" w:rsidRDefault="005324EA" w:rsidP="007E7A6C">
      <w:pPr>
        <w:pStyle w:val="Heading21"/>
        <w:widowControl/>
        <w:spacing w:after="120"/>
        <w:rPr>
          <w:color w:val="auto"/>
        </w:rPr>
      </w:pPr>
      <w:bookmarkStart w:id="280" w:name="bookmark461"/>
      <w:bookmarkStart w:id="281" w:name="bookmark462"/>
      <w:r w:rsidRPr="007E7A6C">
        <w:rPr>
          <w:color w:val="auto"/>
        </w:rPr>
        <w:t xml:space="preserve">PRESENTE DE SUBJUNTIVO EN ORACIONES NOMINALES / </w:t>
      </w:r>
      <w:proofErr w:type="spellStart"/>
      <w:r w:rsidRPr="007E7A6C">
        <w:rPr>
          <w:color w:val="auto"/>
          <w:u w:val="single"/>
        </w:rPr>
        <w:t>PRESENT</w:t>
      </w:r>
      <w:proofErr w:type="spellEnd"/>
      <w:r w:rsidRPr="007E7A6C">
        <w:rPr>
          <w:color w:val="auto"/>
          <w:u w:val="single"/>
        </w:rPr>
        <w:t xml:space="preserve"> </w:t>
      </w:r>
      <w:proofErr w:type="spellStart"/>
      <w:r w:rsidRPr="007E7A6C">
        <w:rPr>
          <w:color w:val="auto"/>
          <w:u w:val="single"/>
        </w:rPr>
        <w:t>SUBJUNCTIVE</w:t>
      </w:r>
      <w:proofErr w:type="spellEnd"/>
      <w:r w:rsidRPr="007E7A6C">
        <w:rPr>
          <w:color w:val="auto"/>
          <w:u w:val="single"/>
        </w:rPr>
        <w:t xml:space="preserve"> IN </w:t>
      </w:r>
      <w:proofErr w:type="spellStart"/>
      <w:r w:rsidRPr="007E7A6C">
        <w:rPr>
          <w:color w:val="auto"/>
          <w:u w:val="single"/>
        </w:rPr>
        <w:t>NOUN</w:t>
      </w:r>
      <w:proofErr w:type="spellEnd"/>
      <w:r w:rsidRPr="007E7A6C">
        <w:rPr>
          <w:color w:val="auto"/>
          <w:u w:val="single"/>
        </w:rPr>
        <w:t xml:space="preserve"> </w:t>
      </w:r>
      <w:proofErr w:type="spellStart"/>
      <w:r w:rsidRPr="007E7A6C">
        <w:rPr>
          <w:color w:val="auto"/>
          <w:u w:val="single"/>
        </w:rPr>
        <w:t>CLAUSES</w:t>
      </w:r>
      <w:proofErr w:type="spellEnd"/>
      <w:r w:rsidRPr="007E7A6C">
        <w:rPr>
          <w:color w:val="auto"/>
          <w:u w:val="single"/>
        </w:rPr>
        <w:t xml:space="preserve"> </w:t>
      </w:r>
      <w:proofErr w:type="spellStart"/>
      <w:r w:rsidRPr="007E7A6C">
        <w:rPr>
          <w:color w:val="auto"/>
          <w:u w:val="single"/>
        </w:rPr>
        <w:t>How</w:t>
      </w:r>
      <w:proofErr w:type="spellEnd"/>
      <w:r w:rsidRPr="007E7A6C">
        <w:rPr>
          <w:color w:val="auto"/>
          <w:u w:val="single"/>
        </w:rPr>
        <w:t xml:space="preserve"> </w:t>
      </w:r>
      <w:proofErr w:type="spellStart"/>
      <w:r w:rsidRPr="007E7A6C">
        <w:rPr>
          <w:color w:val="auto"/>
          <w:u w:val="single"/>
        </w:rPr>
        <w:t>to</w:t>
      </w:r>
      <w:proofErr w:type="spellEnd"/>
      <w:r w:rsidRPr="007E7A6C">
        <w:rPr>
          <w:color w:val="auto"/>
          <w:u w:val="single"/>
        </w:rPr>
        <w:t xml:space="preserve"> use </w:t>
      </w:r>
      <w:proofErr w:type="spellStart"/>
      <w:r w:rsidRPr="007E7A6C">
        <w:rPr>
          <w:color w:val="auto"/>
          <w:u w:val="single"/>
        </w:rPr>
        <w:t>it</w:t>
      </w:r>
      <w:bookmarkEnd w:id="280"/>
      <w:bookmarkEnd w:id="281"/>
      <w:proofErr w:type="spellEnd"/>
    </w:p>
    <w:p w14:paraId="7888DC56" w14:textId="049365F6" w:rsidR="001F74F6" w:rsidRPr="003C59FA" w:rsidRDefault="005324EA">
      <w:pPr>
        <w:pStyle w:val="BodyText"/>
        <w:widowControl/>
        <w:numPr>
          <w:ilvl w:val="0"/>
          <w:numId w:val="50"/>
        </w:numPr>
        <w:tabs>
          <w:tab w:val="left" w:pos="250"/>
        </w:tabs>
        <w:spacing w:after="120"/>
        <w:rPr>
          <w:color w:val="auto"/>
          <w:lang w:val="en-US"/>
        </w:rPr>
      </w:pPr>
      <w:r w:rsidRPr="003C59FA">
        <w:rPr>
          <w:color w:val="auto"/>
          <w:lang w:val="en-US"/>
        </w:rPr>
        <w:t>A noun clause is the dependent clause in a sentence; it cannot stand independently; it is subordinate to the main clause.</w:t>
      </w:r>
    </w:p>
    <w:p w14:paraId="3579CE2C" w14:textId="77777777" w:rsidR="001F74F6" w:rsidRPr="003C59FA" w:rsidRDefault="005324EA" w:rsidP="007E7A6C">
      <w:pPr>
        <w:pStyle w:val="BodyText"/>
        <w:widowControl/>
        <w:spacing w:after="120"/>
        <w:rPr>
          <w:color w:val="auto"/>
          <w:lang w:val="en-US"/>
        </w:rPr>
      </w:pPr>
      <w:r w:rsidRPr="003C59FA">
        <w:rPr>
          <w:color w:val="auto"/>
          <w:lang w:val="en-US"/>
        </w:rPr>
        <w:t xml:space="preserve">I hope </w:t>
      </w:r>
      <w:r w:rsidRPr="003C59FA">
        <w:rPr>
          <w:color w:val="auto"/>
          <w:u w:val="single"/>
          <w:lang w:val="en-US"/>
        </w:rPr>
        <w:t>(that) Mary can come to my party</w:t>
      </w:r>
      <w:r w:rsidRPr="003C59FA">
        <w:rPr>
          <w:color w:val="auto"/>
          <w:lang w:val="en-US"/>
        </w:rPr>
        <w:t>.</w:t>
      </w:r>
    </w:p>
    <w:p w14:paraId="1CE73C70" w14:textId="77777777" w:rsidR="001F74F6" w:rsidRPr="007E7A6C" w:rsidRDefault="005324EA" w:rsidP="007E7A6C">
      <w:pPr>
        <w:pStyle w:val="BodyText"/>
        <w:widowControl/>
        <w:spacing w:after="120"/>
        <w:rPr>
          <w:color w:val="auto"/>
        </w:rPr>
      </w:pPr>
      <w:r w:rsidRPr="007E7A6C">
        <w:rPr>
          <w:i/>
          <w:iCs/>
          <w:color w:val="auto"/>
        </w:rPr>
        <w:t xml:space="preserve">Yo espero </w:t>
      </w:r>
      <w:r w:rsidRPr="007E7A6C">
        <w:rPr>
          <w:i/>
          <w:iCs/>
          <w:color w:val="auto"/>
          <w:u w:val="single"/>
        </w:rPr>
        <w:t>que Mary pueda venir a la fiesta</w:t>
      </w:r>
      <w:r w:rsidRPr="007E7A6C">
        <w:rPr>
          <w:i/>
          <w:iCs/>
          <w:color w:val="auto"/>
        </w:rPr>
        <w:t>.</w:t>
      </w:r>
    </w:p>
    <w:p w14:paraId="6E064EFB" w14:textId="03EE8DE0" w:rsidR="001F74F6" w:rsidRPr="003C59FA" w:rsidRDefault="005324EA">
      <w:pPr>
        <w:pStyle w:val="BodyText"/>
        <w:widowControl/>
        <w:numPr>
          <w:ilvl w:val="0"/>
          <w:numId w:val="50"/>
        </w:numPr>
        <w:tabs>
          <w:tab w:val="left" w:pos="245"/>
        </w:tabs>
        <w:spacing w:after="120"/>
        <w:rPr>
          <w:color w:val="auto"/>
          <w:lang w:val="en-US"/>
        </w:rPr>
      </w:pPr>
      <w:r w:rsidRPr="003C59FA">
        <w:rPr>
          <w:color w:val="auto"/>
          <w:lang w:val="en-US"/>
        </w:rPr>
        <w:t>A noun clause is a dependent clause that acts like a noun, it is the who or what about the verb.</w:t>
      </w:r>
    </w:p>
    <w:p w14:paraId="0310D92A" w14:textId="77777777" w:rsidR="001F74F6" w:rsidRPr="003C59FA" w:rsidRDefault="005324EA" w:rsidP="007E7A6C">
      <w:pPr>
        <w:pStyle w:val="BodyText"/>
        <w:widowControl/>
        <w:spacing w:after="120"/>
        <w:rPr>
          <w:color w:val="auto"/>
          <w:lang w:val="en-US"/>
        </w:rPr>
      </w:pPr>
      <w:r w:rsidRPr="003C59FA">
        <w:rPr>
          <w:color w:val="auto"/>
          <w:u w:val="single"/>
          <w:lang w:val="en-US"/>
        </w:rPr>
        <w:t>That Mary can come to my party</w:t>
      </w:r>
      <w:r w:rsidRPr="003C59FA">
        <w:rPr>
          <w:color w:val="auto"/>
          <w:lang w:val="en-US"/>
        </w:rPr>
        <w:t xml:space="preserve"> is my hope. (What is the hope? What do you hope for?)</w:t>
      </w:r>
    </w:p>
    <w:p w14:paraId="3867DBFA" w14:textId="754871AB" w:rsidR="001F74F6" w:rsidRPr="003C59FA" w:rsidRDefault="005324EA">
      <w:pPr>
        <w:pStyle w:val="BodyText"/>
        <w:widowControl/>
        <w:numPr>
          <w:ilvl w:val="0"/>
          <w:numId w:val="50"/>
        </w:numPr>
        <w:tabs>
          <w:tab w:val="left" w:pos="240"/>
        </w:tabs>
        <w:spacing w:after="120"/>
        <w:rPr>
          <w:color w:val="auto"/>
          <w:lang w:val="en-US"/>
        </w:rPr>
      </w:pPr>
      <w:r w:rsidRPr="003C59FA">
        <w:rPr>
          <w:color w:val="auto"/>
          <w:lang w:val="en-US"/>
        </w:rPr>
        <w:t>When there is a change of subject, we will use the present subjunctive in the noun clause. If there is no change in subject, use the infinitive.</w:t>
      </w:r>
    </w:p>
    <w:p w14:paraId="036ED6C0" w14:textId="2CE10D7D" w:rsidR="001F74F6" w:rsidRPr="003C59FA" w:rsidRDefault="005324EA" w:rsidP="007E7A6C">
      <w:pPr>
        <w:pStyle w:val="BodyText"/>
        <w:widowControl/>
        <w:spacing w:after="120"/>
        <w:rPr>
          <w:color w:val="auto"/>
          <w:lang w:val="en-US"/>
        </w:rPr>
      </w:pPr>
      <w:r w:rsidRPr="003C59FA">
        <w:rPr>
          <w:color w:val="auto"/>
          <w:lang w:val="en-US"/>
        </w:rPr>
        <w:t>I hope (that) I can go to Mary</w:t>
      </w:r>
      <w:r w:rsidR="00126D8C" w:rsidRPr="003C59FA">
        <w:rPr>
          <w:color w:val="auto"/>
          <w:lang w:val="en-US"/>
        </w:rPr>
        <w:t>’</w:t>
      </w:r>
      <w:r w:rsidRPr="003C59FA">
        <w:rPr>
          <w:color w:val="auto"/>
          <w:lang w:val="en-US"/>
        </w:rPr>
        <w:t>s party.</w:t>
      </w:r>
    </w:p>
    <w:p w14:paraId="4E312E75" w14:textId="77777777" w:rsidR="001F74F6" w:rsidRPr="007E7A6C" w:rsidRDefault="005324EA" w:rsidP="007E7A6C">
      <w:pPr>
        <w:pStyle w:val="BodyText"/>
        <w:widowControl/>
        <w:spacing w:after="120"/>
        <w:rPr>
          <w:color w:val="auto"/>
        </w:rPr>
      </w:pPr>
      <w:r w:rsidRPr="007E7A6C">
        <w:rPr>
          <w:i/>
          <w:iCs/>
          <w:color w:val="auto"/>
        </w:rPr>
        <w:t xml:space="preserve">Espero </w:t>
      </w:r>
      <w:r w:rsidRPr="007E7A6C">
        <w:rPr>
          <w:i/>
          <w:iCs/>
          <w:color w:val="auto"/>
          <w:u w:val="single"/>
        </w:rPr>
        <w:t>poder</w:t>
      </w:r>
      <w:r w:rsidRPr="007E7A6C">
        <w:rPr>
          <w:i/>
          <w:iCs/>
          <w:color w:val="auto"/>
        </w:rPr>
        <w:t xml:space="preserve"> ir a la fiesta de Mary.</w:t>
      </w:r>
    </w:p>
    <w:p w14:paraId="4FD02CDF" w14:textId="3DB94394" w:rsidR="001F74F6" w:rsidRPr="003C59FA" w:rsidRDefault="005324EA">
      <w:pPr>
        <w:pStyle w:val="BodyText"/>
        <w:widowControl/>
        <w:numPr>
          <w:ilvl w:val="0"/>
          <w:numId w:val="50"/>
        </w:numPr>
        <w:tabs>
          <w:tab w:val="left" w:pos="245"/>
        </w:tabs>
        <w:spacing w:after="120"/>
        <w:rPr>
          <w:color w:val="auto"/>
          <w:lang w:val="en-US"/>
        </w:rPr>
      </w:pPr>
      <w:r w:rsidRPr="003C59FA">
        <w:rPr>
          <w:color w:val="auto"/>
          <w:lang w:val="en-US"/>
        </w:rPr>
        <w:t>The subjunctive can only be used in subordinate clauses.</w:t>
      </w:r>
    </w:p>
    <w:p w14:paraId="00565636" w14:textId="6D919A0E" w:rsidR="001F74F6" w:rsidRPr="003C59FA" w:rsidRDefault="005324EA">
      <w:pPr>
        <w:pStyle w:val="BodyText"/>
        <w:widowControl/>
        <w:numPr>
          <w:ilvl w:val="0"/>
          <w:numId w:val="50"/>
        </w:numPr>
        <w:tabs>
          <w:tab w:val="left" w:pos="245"/>
        </w:tabs>
        <w:spacing w:after="120"/>
        <w:rPr>
          <w:color w:val="auto"/>
          <w:lang w:val="en-US"/>
        </w:rPr>
      </w:pPr>
      <w:r w:rsidRPr="003C59FA">
        <w:rPr>
          <w:color w:val="auto"/>
          <w:lang w:val="en-US"/>
        </w:rPr>
        <w:t xml:space="preserve">The word </w:t>
      </w:r>
      <w:r w:rsidRPr="003C59FA">
        <w:rPr>
          <w:b/>
          <w:bCs/>
          <w:i/>
          <w:iCs/>
          <w:color w:val="auto"/>
          <w:lang w:val="en-US"/>
        </w:rPr>
        <w:t>que</w:t>
      </w:r>
      <w:r w:rsidRPr="003C59FA">
        <w:rPr>
          <w:color w:val="auto"/>
          <w:lang w:val="en-US"/>
        </w:rPr>
        <w:t xml:space="preserve"> introduces the noun clause.</w:t>
      </w:r>
    </w:p>
    <w:p w14:paraId="0B35F803"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30784CE1" w14:textId="77777777" w:rsidR="001F74F6" w:rsidRPr="007E7A6C" w:rsidRDefault="005324EA" w:rsidP="007E7A6C">
      <w:pPr>
        <w:pStyle w:val="BodyText"/>
        <w:widowControl/>
        <w:spacing w:after="120"/>
        <w:rPr>
          <w:color w:val="auto"/>
        </w:rPr>
      </w:pPr>
      <w:r w:rsidRPr="007E7A6C">
        <w:rPr>
          <w:color w:val="auto"/>
        </w:rPr>
        <w:lastRenderedPageBreak/>
        <w:t>Page 122</w:t>
      </w:r>
    </w:p>
    <w:p w14:paraId="122A2807" w14:textId="19FE1CCE" w:rsidR="001F74F6" w:rsidRPr="003C59FA" w:rsidRDefault="005324EA">
      <w:pPr>
        <w:pStyle w:val="BodyText"/>
        <w:widowControl/>
        <w:numPr>
          <w:ilvl w:val="0"/>
          <w:numId w:val="50"/>
        </w:numPr>
        <w:tabs>
          <w:tab w:val="left" w:pos="245"/>
        </w:tabs>
        <w:spacing w:after="120"/>
        <w:rPr>
          <w:color w:val="auto"/>
          <w:lang w:val="en-US"/>
        </w:rPr>
      </w:pPr>
      <w:r w:rsidRPr="003C59FA">
        <w:rPr>
          <w:color w:val="auto"/>
          <w:lang w:val="en-US"/>
        </w:rPr>
        <w:t>When the main verb expresses anticipation, emotion, doubt, negation, or opinion (not a fact), the subjunctive is used in the subordinate clause. Also, use the subjunctive when the main verb expresses volition, influence, and desire.</w:t>
      </w:r>
    </w:p>
    <w:p w14:paraId="764E4608" w14:textId="77777777" w:rsidR="001F74F6" w:rsidRPr="003C59FA" w:rsidRDefault="005324EA" w:rsidP="007E7A6C">
      <w:pPr>
        <w:pStyle w:val="BodyText"/>
        <w:widowControl/>
        <w:spacing w:after="120"/>
        <w:rPr>
          <w:color w:val="auto"/>
          <w:lang w:val="en-US"/>
        </w:rPr>
      </w:pPr>
      <w:r w:rsidRPr="003C59FA">
        <w:rPr>
          <w:color w:val="auto"/>
          <w:lang w:val="en-US"/>
        </w:rPr>
        <w:t>Mary doubts (that) we will go to the party.</w:t>
      </w:r>
    </w:p>
    <w:p w14:paraId="33E18CEB" w14:textId="77777777" w:rsidR="001F74F6" w:rsidRPr="007E7A6C" w:rsidRDefault="005324EA" w:rsidP="007E7A6C">
      <w:pPr>
        <w:pStyle w:val="BodyText"/>
        <w:widowControl/>
        <w:spacing w:after="120"/>
        <w:rPr>
          <w:color w:val="auto"/>
        </w:rPr>
      </w:pPr>
      <w:r w:rsidRPr="007E7A6C">
        <w:rPr>
          <w:i/>
          <w:iCs/>
          <w:color w:val="auto"/>
        </w:rPr>
        <w:t xml:space="preserve">Mary duda que nosotros </w:t>
      </w:r>
      <w:r w:rsidRPr="007E7A6C">
        <w:rPr>
          <w:i/>
          <w:iCs/>
          <w:color w:val="auto"/>
          <w:u w:val="single"/>
        </w:rPr>
        <w:t>vayamos</w:t>
      </w:r>
      <w:r w:rsidRPr="007E7A6C">
        <w:rPr>
          <w:i/>
          <w:iCs/>
          <w:color w:val="auto"/>
        </w:rPr>
        <w:t xml:space="preserve"> a la fiesta.</w:t>
      </w:r>
    </w:p>
    <w:p w14:paraId="6EE7D3BB" w14:textId="77777777" w:rsidR="001F74F6" w:rsidRPr="003C59FA" w:rsidRDefault="005324EA" w:rsidP="007E7A6C">
      <w:pPr>
        <w:pStyle w:val="BodyText"/>
        <w:widowControl/>
        <w:spacing w:after="120"/>
        <w:rPr>
          <w:color w:val="auto"/>
          <w:lang w:val="en-US"/>
        </w:rPr>
      </w:pPr>
      <w:r w:rsidRPr="003C59FA">
        <w:rPr>
          <w:color w:val="auto"/>
          <w:lang w:val="en-US"/>
        </w:rPr>
        <w:t>I want Pepe to be my friend.</w:t>
      </w:r>
    </w:p>
    <w:p w14:paraId="4EB2AE42" w14:textId="77777777" w:rsidR="001F74F6" w:rsidRPr="007E7A6C" w:rsidRDefault="005324EA" w:rsidP="007E7A6C">
      <w:pPr>
        <w:pStyle w:val="BodyText"/>
        <w:widowControl/>
        <w:spacing w:after="120"/>
        <w:rPr>
          <w:color w:val="auto"/>
        </w:rPr>
      </w:pPr>
      <w:r w:rsidRPr="007E7A6C">
        <w:rPr>
          <w:i/>
          <w:iCs/>
          <w:color w:val="auto"/>
        </w:rPr>
        <w:t xml:space="preserve">Yo quiero que Pepe </w:t>
      </w:r>
      <w:r w:rsidRPr="007E7A6C">
        <w:rPr>
          <w:i/>
          <w:iCs/>
          <w:color w:val="auto"/>
          <w:u w:val="single"/>
        </w:rPr>
        <w:t>sea</w:t>
      </w:r>
      <w:r w:rsidRPr="007E7A6C">
        <w:rPr>
          <w:i/>
          <w:iCs/>
          <w:color w:val="auto"/>
        </w:rPr>
        <w:t xml:space="preserve"> mi amigo.</w:t>
      </w:r>
    </w:p>
    <w:p w14:paraId="37D40799" w14:textId="77777777" w:rsidR="001F74F6" w:rsidRPr="003C59FA" w:rsidRDefault="005324EA" w:rsidP="007E7A6C">
      <w:pPr>
        <w:pStyle w:val="BodyText"/>
        <w:widowControl/>
        <w:spacing w:after="120"/>
        <w:rPr>
          <w:color w:val="auto"/>
          <w:lang w:val="en-US"/>
        </w:rPr>
      </w:pPr>
      <w:r w:rsidRPr="003C59FA">
        <w:rPr>
          <w:color w:val="auto"/>
          <w:lang w:val="en-US"/>
        </w:rPr>
        <w:t>My mother insists that I call her every week.</w:t>
      </w:r>
    </w:p>
    <w:p w14:paraId="5C344874" w14:textId="77777777" w:rsidR="001F74F6" w:rsidRPr="007E7A6C" w:rsidRDefault="005324EA" w:rsidP="007E7A6C">
      <w:pPr>
        <w:pStyle w:val="BodyText"/>
        <w:widowControl/>
        <w:spacing w:after="120"/>
        <w:rPr>
          <w:color w:val="auto"/>
        </w:rPr>
      </w:pPr>
      <w:r w:rsidRPr="007E7A6C">
        <w:rPr>
          <w:i/>
          <w:iCs/>
          <w:color w:val="auto"/>
        </w:rPr>
        <w:t>Mi madre insiste que yo la llame todas las semanas.</w:t>
      </w:r>
    </w:p>
    <w:p w14:paraId="5CCC7C1B" w14:textId="77777777" w:rsidR="001F74F6" w:rsidRPr="003C59FA" w:rsidRDefault="005324EA" w:rsidP="007E7A6C">
      <w:pPr>
        <w:pStyle w:val="BodyText"/>
        <w:widowControl/>
        <w:spacing w:after="120"/>
        <w:rPr>
          <w:color w:val="auto"/>
          <w:lang w:val="en-US"/>
        </w:rPr>
      </w:pPr>
      <w:r w:rsidRPr="003C59FA">
        <w:rPr>
          <w:color w:val="auto"/>
          <w:lang w:val="en-US"/>
        </w:rPr>
        <w:t>I recommend that you all study more.</w:t>
      </w:r>
    </w:p>
    <w:p w14:paraId="2BC1FC37" w14:textId="77777777" w:rsidR="001F74F6" w:rsidRPr="007E7A6C" w:rsidRDefault="005324EA" w:rsidP="007E7A6C">
      <w:pPr>
        <w:pStyle w:val="BodyText"/>
        <w:widowControl/>
        <w:spacing w:after="120"/>
        <w:rPr>
          <w:color w:val="auto"/>
        </w:rPr>
      </w:pPr>
      <w:r w:rsidRPr="007E7A6C">
        <w:rPr>
          <w:i/>
          <w:iCs/>
          <w:color w:val="auto"/>
        </w:rPr>
        <w:t>Yo recomiendo que ustedes estudien más.</w:t>
      </w:r>
    </w:p>
    <w:p w14:paraId="4BF58CBE" w14:textId="77777777" w:rsidR="001F74F6" w:rsidRPr="003C59FA" w:rsidRDefault="005324EA" w:rsidP="007E7A6C">
      <w:pPr>
        <w:pStyle w:val="BodyText"/>
        <w:widowControl/>
        <w:spacing w:after="120"/>
        <w:rPr>
          <w:color w:val="auto"/>
          <w:lang w:val="en-US"/>
        </w:rPr>
      </w:pPr>
      <w:r w:rsidRPr="003C59FA">
        <w:rPr>
          <w:color w:val="auto"/>
          <w:lang w:val="en-US"/>
        </w:rPr>
        <w:t>They do not believe that we can learn in one semester.</w:t>
      </w:r>
    </w:p>
    <w:p w14:paraId="262528CC" w14:textId="77777777" w:rsidR="001F74F6" w:rsidRPr="007E7A6C" w:rsidRDefault="005324EA" w:rsidP="007E7A6C">
      <w:pPr>
        <w:pStyle w:val="BodyText"/>
        <w:widowControl/>
        <w:spacing w:after="120"/>
        <w:rPr>
          <w:color w:val="auto"/>
        </w:rPr>
      </w:pPr>
      <w:r w:rsidRPr="007E7A6C">
        <w:rPr>
          <w:i/>
          <w:iCs/>
          <w:color w:val="auto"/>
        </w:rPr>
        <w:t>Ellos no creen que nosotras podamos aprender en un semestre.</w:t>
      </w:r>
    </w:p>
    <w:p w14:paraId="7A9AD06E" w14:textId="1DED4D7C" w:rsidR="001F74F6" w:rsidRPr="003C59FA" w:rsidRDefault="005324EA">
      <w:pPr>
        <w:pStyle w:val="BodyText"/>
        <w:widowControl/>
        <w:numPr>
          <w:ilvl w:val="0"/>
          <w:numId w:val="50"/>
        </w:numPr>
        <w:tabs>
          <w:tab w:val="left" w:pos="240"/>
        </w:tabs>
        <w:spacing w:after="120"/>
        <w:rPr>
          <w:color w:val="auto"/>
          <w:lang w:val="en-US"/>
        </w:rPr>
      </w:pPr>
      <w:r w:rsidRPr="003C59FA">
        <w:rPr>
          <w:color w:val="auto"/>
          <w:lang w:val="en-US"/>
        </w:rPr>
        <w:t>In impersonal expressions, use the subjunctive in the subordinate clause.</w:t>
      </w:r>
    </w:p>
    <w:p w14:paraId="203B0040" w14:textId="38ACA4F2" w:rsidR="001F74F6" w:rsidRPr="003C59FA" w:rsidRDefault="005324EA" w:rsidP="007E7A6C">
      <w:pPr>
        <w:pStyle w:val="BodyText"/>
        <w:widowControl/>
        <w:spacing w:after="120"/>
        <w:rPr>
          <w:color w:val="auto"/>
          <w:lang w:val="en-US"/>
        </w:rPr>
      </w:pPr>
      <w:r w:rsidRPr="003C59FA">
        <w:rPr>
          <w:color w:val="auto"/>
          <w:lang w:val="en-US"/>
        </w:rPr>
        <w:t>It</w:t>
      </w:r>
      <w:r w:rsidR="00126D8C" w:rsidRPr="003C59FA">
        <w:rPr>
          <w:color w:val="auto"/>
          <w:lang w:val="en-US"/>
        </w:rPr>
        <w:t>’</w:t>
      </w:r>
      <w:r w:rsidRPr="003C59FA">
        <w:rPr>
          <w:color w:val="auto"/>
          <w:lang w:val="en-US"/>
        </w:rPr>
        <w:t>s important that we do all the homework this weekend.</w:t>
      </w:r>
    </w:p>
    <w:p w14:paraId="12856D7F" w14:textId="77777777" w:rsidR="001F74F6" w:rsidRPr="007E7A6C" w:rsidRDefault="005324EA" w:rsidP="007E7A6C">
      <w:pPr>
        <w:pStyle w:val="BodyText"/>
        <w:widowControl/>
        <w:spacing w:after="120"/>
        <w:rPr>
          <w:color w:val="auto"/>
        </w:rPr>
      </w:pPr>
      <w:r w:rsidRPr="007E7A6C">
        <w:rPr>
          <w:i/>
          <w:iCs/>
          <w:color w:val="auto"/>
        </w:rPr>
        <w:t>Es importante que hagamos toda la tarea este fin de semana.</w:t>
      </w:r>
    </w:p>
    <w:p w14:paraId="23C6573D" w14:textId="1477A73D" w:rsidR="001F74F6" w:rsidRPr="003C59FA" w:rsidRDefault="005324EA" w:rsidP="007E7A6C">
      <w:pPr>
        <w:pStyle w:val="BodyText"/>
        <w:widowControl/>
        <w:spacing w:after="120"/>
        <w:rPr>
          <w:color w:val="auto"/>
          <w:lang w:val="en-US"/>
        </w:rPr>
      </w:pPr>
      <w:r w:rsidRPr="003C59FA">
        <w:rPr>
          <w:color w:val="auto"/>
          <w:lang w:val="en-US"/>
        </w:rPr>
        <w:t>It</w:t>
      </w:r>
      <w:r w:rsidR="00126D8C" w:rsidRPr="003C59FA">
        <w:rPr>
          <w:color w:val="auto"/>
          <w:lang w:val="en-US"/>
        </w:rPr>
        <w:t>’</w:t>
      </w:r>
      <w:r w:rsidRPr="003C59FA">
        <w:rPr>
          <w:color w:val="auto"/>
          <w:lang w:val="en-US"/>
        </w:rPr>
        <w:t>s horrible that you have so much work this weekend.</w:t>
      </w:r>
    </w:p>
    <w:p w14:paraId="0B0D782F" w14:textId="77777777" w:rsidR="001F74F6" w:rsidRPr="007E7A6C" w:rsidRDefault="005324EA" w:rsidP="007E7A6C">
      <w:pPr>
        <w:pStyle w:val="BodyText"/>
        <w:widowControl/>
        <w:spacing w:after="120"/>
        <w:rPr>
          <w:color w:val="auto"/>
        </w:rPr>
      </w:pPr>
      <w:r w:rsidRPr="007E7A6C">
        <w:rPr>
          <w:i/>
          <w:iCs/>
          <w:color w:val="auto"/>
        </w:rPr>
        <w:t>Es horrible que tengas tanta tarea este fin de semana.</w:t>
      </w:r>
    </w:p>
    <w:p w14:paraId="1EC85F5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7FD81C4" w14:textId="77777777" w:rsidR="001F74F6" w:rsidRPr="007E7A6C" w:rsidRDefault="005324EA" w:rsidP="007E7A6C">
      <w:pPr>
        <w:pStyle w:val="BodyText"/>
        <w:widowControl/>
        <w:spacing w:after="120"/>
        <w:rPr>
          <w:color w:val="auto"/>
        </w:rPr>
      </w:pPr>
      <w:r w:rsidRPr="007E7A6C">
        <w:rPr>
          <w:color w:val="auto"/>
        </w:rPr>
        <w:lastRenderedPageBreak/>
        <w:t>Page 123</w:t>
      </w:r>
    </w:p>
    <w:p w14:paraId="2367FFCA" w14:textId="77777777" w:rsidR="001F74F6" w:rsidRPr="007E7A6C" w:rsidRDefault="005324EA" w:rsidP="007E7A6C">
      <w:pPr>
        <w:pStyle w:val="BodyText"/>
        <w:widowControl/>
        <w:spacing w:after="120"/>
        <w:rPr>
          <w:color w:val="auto"/>
        </w:rPr>
      </w:pPr>
      <w:r w:rsidRPr="007E7A6C">
        <w:rPr>
          <w:b/>
          <w:bCs/>
          <w:color w:val="auto"/>
        </w:rPr>
        <w:t xml:space="preserve">Actividad 14. </w:t>
      </w:r>
      <w:r w:rsidRPr="007E7A6C">
        <w:rPr>
          <w:color w:val="auto"/>
        </w:rPr>
        <w:t>Completa las oraciones con la forma correcta del verbo</w:t>
      </w:r>
      <w:r w:rsidRPr="007E7A6C">
        <w:rPr>
          <w:b/>
          <w:bCs/>
          <w:color w:val="auto"/>
        </w:rPr>
        <w:t>.</w:t>
      </w:r>
    </w:p>
    <w:p w14:paraId="67CCBC13" w14:textId="77777777" w:rsidR="001F74F6" w:rsidRPr="007E7A6C" w:rsidRDefault="005324EA" w:rsidP="007E7A6C">
      <w:pPr>
        <w:pStyle w:val="BodyText"/>
        <w:widowControl/>
        <w:tabs>
          <w:tab w:val="left" w:pos="216"/>
          <w:tab w:val="left" w:leader="underscore" w:pos="3187"/>
        </w:tabs>
        <w:spacing w:after="120"/>
        <w:rPr>
          <w:color w:val="auto"/>
        </w:rPr>
      </w:pPr>
      <w:bookmarkStart w:id="282" w:name="bookmark470"/>
      <w:r w:rsidRPr="007E7A6C">
        <w:rPr>
          <w:color w:val="auto"/>
        </w:rPr>
        <w:t>1</w:t>
      </w:r>
      <w:bookmarkEnd w:id="282"/>
      <w:r w:rsidRPr="007E7A6C">
        <w:rPr>
          <w:color w:val="auto"/>
        </w:rPr>
        <w:t>.</w:t>
      </w:r>
      <w:r w:rsidRPr="007E7A6C">
        <w:rPr>
          <w:color w:val="auto"/>
        </w:rPr>
        <w:tab/>
        <w:t>Dudo que Pepe</w:t>
      </w:r>
      <w:r w:rsidRPr="007E7A6C">
        <w:rPr>
          <w:color w:val="auto"/>
        </w:rPr>
        <w:tab/>
        <w:t>(volver / ir) de la farmacia con la medicina correcta.</w:t>
      </w:r>
    </w:p>
    <w:p w14:paraId="345820FC" w14:textId="77777777" w:rsidR="001F74F6" w:rsidRPr="007E7A6C" w:rsidRDefault="005324EA" w:rsidP="007E7A6C">
      <w:pPr>
        <w:pStyle w:val="BodyText"/>
        <w:widowControl/>
        <w:tabs>
          <w:tab w:val="left" w:pos="235"/>
          <w:tab w:val="left" w:leader="underscore" w:pos="3782"/>
        </w:tabs>
        <w:spacing w:after="120"/>
        <w:rPr>
          <w:color w:val="auto"/>
        </w:rPr>
      </w:pPr>
      <w:bookmarkStart w:id="283" w:name="bookmark471"/>
      <w:r w:rsidRPr="007E7A6C">
        <w:rPr>
          <w:color w:val="auto"/>
        </w:rPr>
        <w:t>2</w:t>
      </w:r>
      <w:bookmarkEnd w:id="283"/>
      <w:r w:rsidRPr="007E7A6C">
        <w:rPr>
          <w:color w:val="auto"/>
        </w:rPr>
        <w:t>.</w:t>
      </w:r>
      <w:r w:rsidRPr="007E7A6C">
        <w:rPr>
          <w:color w:val="auto"/>
        </w:rPr>
        <w:tab/>
        <w:t>No creo que Uds.</w:t>
      </w:r>
      <w:r w:rsidRPr="007E7A6C">
        <w:rPr>
          <w:color w:val="auto"/>
        </w:rPr>
        <w:tab/>
        <w:t>(poder / ser) saber el dolor que sentí al caerme.</w:t>
      </w:r>
    </w:p>
    <w:p w14:paraId="33F63598" w14:textId="77777777" w:rsidR="001F74F6" w:rsidRPr="007E7A6C" w:rsidRDefault="005324EA" w:rsidP="007E7A6C">
      <w:pPr>
        <w:pStyle w:val="BodyText"/>
        <w:widowControl/>
        <w:tabs>
          <w:tab w:val="left" w:pos="235"/>
          <w:tab w:val="left" w:leader="underscore" w:pos="4066"/>
        </w:tabs>
        <w:spacing w:after="120"/>
        <w:rPr>
          <w:color w:val="auto"/>
        </w:rPr>
      </w:pPr>
      <w:bookmarkStart w:id="284" w:name="bookmark472"/>
      <w:r w:rsidRPr="007E7A6C">
        <w:rPr>
          <w:color w:val="auto"/>
        </w:rPr>
        <w:t>3</w:t>
      </w:r>
      <w:bookmarkEnd w:id="284"/>
      <w:r w:rsidRPr="007E7A6C">
        <w:rPr>
          <w:color w:val="auto"/>
        </w:rPr>
        <w:t>.</w:t>
      </w:r>
      <w:r w:rsidRPr="007E7A6C">
        <w:rPr>
          <w:color w:val="auto"/>
        </w:rPr>
        <w:tab/>
        <w:t>Espero que la doctora</w:t>
      </w:r>
      <w:r w:rsidRPr="007E7A6C">
        <w:rPr>
          <w:color w:val="auto"/>
        </w:rPr>
        <w:tab/>
        <w:t>(ser / poder) paciente.</w:t>
      </w:r>
    </w:p>
    <w:p w14:paraId="0772DE17" w14:textId="77777777" w:rsidR="001F74F6" w:rsidRPr="007E7A6C" w:rsidRDefault="005324EA" w:rsidP="007E7A6C">
      <w:pPr>
        <w:pStyle w:val="BodyText"/>
        <w:widowControl/>
        <w:tabs>
          <w:tab w:val="left" w:pos="240"/>
          <w:tab w:val="left" w:leader="underscore" w:pos="4843"/>
        </w:tabs>
        <w:spacing w:after="120"/>
        <w:rPr>
          <w:color w:val="auto"/>
        </w:rPr>
      </w:pPr>
      <w:bookmarkStart w:id="285" w:name="bookmark473"/>
      <w:r w:rsidRPr="007E7A6C">
        <w:rPr>
          <w:color w:val="auto"/>
        </w:rPr>
        <w:t>4</w:t>
      </w:r>
      <w:bookmarkEnd w:id="285"/>
      <w:r w:rsidRPr="007E7A6C">
        <w:rPr>
          <w:color w:val="auto"/>
        </w:rPr>
        <w:t>.</w:t>
      </w:r>
      <w:r w:rsidRPr="007E7A6C">
        <w:rPr>
          <w:color w:val="auto"/>
        </w:rPr>
        <w:tab/>
        <w:t>Es importante que nosotros</w:t>
      </w:r>
      <w:r w:rsidRPr="007E7A6C">
        <w:rPr>
          <w:color w:val="auto"/>
        </w:rPr>
        <w:tab/>
        <w:t>(dar / ser) un buen ejemplo para los niños.</w:t>
      </w:r>
    </w:p>
    <w:p w14:paraId="5CBED1F9" w14:textId="77777777" w:rsidR="001F74F6" w:rsidRPr="007E7A6C" w:rsidRDefault="005324EA" w:rsidP="007E7A6C">
      <w:pPr>
        <w:pStyle w:val="BodyText"/>
        <w:widowControl/>
        <w:tabs>
          <w:tab w:val="left" w:pos="226"/>
          <w:tab w:val="left" w:leader="underscore" w:pos="4426"/>
        </w:tabs>
        <w:spacing w:after="120"/>
        <w:rPr>
          <w:color w:val="auto"/>
        </w:rPr>
      </w:pPr>
      <w:bookmarkStart w:id="286" w:name="bookmark474"/>
      <w:r w:rsidRPr="007E7A6C">
        <w:rPr>
          <w:color w:val="auto"/>
        </w:rPr>
        <w:t>5</w:t>
      </w:r>
      <w:bookmarkEnd w:id="286"/>
      <w:r w:rsidRPr="007E7A6C">
        <w:rPr>
          <w:color w:val="auto"/>
        </w:rPr>
        <w:t>.</w:t>
      </w:r>
      <w:r w:rsidRPr="007E7A6C">
        <w:rPr>
          <w:color w:val="auto"/>
        </w:rPr>
        <w:tab/>
        <w:t>No es necesario que Ud. me</w:t>
      </w:r>
      <w:r w:rsidRPr="007E7A6C">
        <w:rPr>
          <w:color w:val="auto"/>
        </w:rPr>
        <w:tab/>
        <w:t>(dar / ser) las gracias, es mi trabajo cuidarla.</w:t>
      </w:r>
    </w:p>
    <w:p w14:paraId="1F8A3173" w14:textId="77777777" w:rsidR="001F74F6" w:rsidRPr="007E7A6C" w:rsidRDefault="005324EA" w:rsidP="007E7A6C">
      <w:pPr>
        <w:pStyle w:val="BodyText"/>
        <w:widowControl/>
        <w:tabs>
          <w:tab w:val="left" w:pos="235"/>
          <w:tab w:val="left" w:leader="underscore" w:pos="4598"/>
        </w:tabs>
        <w:spacing w:after="120"/>
        <w:rPr>
          <w:color w:val="auto"/>
        </w:rPr>
      </w:pPr>
      <w:bookmarkStart w:id="287" w:name="bookmark475"/>
      <w:r w:rsidRPr="007E7A6C">
        <w:rPr>
          <w:color w:val="auto"/>
        </w:rPr>
        <w:t>6</w:t>
      </w:r>
      <w:bookmarkEnd w:id="287"/>
      <w:r w:rsidRPr="007E7A6C">
        <w:rPr>
          <w:color w:val="auto"/>
        </w:rPr>
        <w:t>.</w:t>
      </w:r>
      <w:r w:rsidRPr="007E7A6C">
        <w:rPr>
          <w:color w:val="auto"/>
        </w:rPr>
        <w:tab/>
        <w:t xml:space="preserve">El médico quiere que nosotros </w:t>
      </w:r>
      <w:r w:rsidRPr="007E7A6C">
        <w:rPr>
          <w:color w:val="auto"/>
        </w:rPr>
        <w:tab/>
        <w:t>(volver / poder) a la clínica mañana.</w:t>
      </w:r>
    </w:p>
    <w:p w14:paraId="1397C326" w14:textId="77777777" w:rsidR="001F74F6" w:rsidRPr="007E7A6C" w:rsidRDefault="005324EA" w:rsidP="007E7A6C">
      <w:pPr>
        <w:pStyle w:val="BodyText"/>
        <w:widowControl/>
        <w:tabs>
          <w:tab w:val="left" w:pos="245"/>
          <w:tab w:val="left" w:leader="underscore" w:pos="3538"/>
        </w:tabs>
        <w:spacing w:after="120"/>
        <w:rPr>
          <w:color w:val="auto"/>
        </w:rPr>
      </w:pPr>
      <w:bookmarkStart w:id="288" w:name="bookmark476"/>
      <w:r w:rsidRPr="007E7A6C">
        <w:rPr>
          <w:color w:val="auto"/>
        </w:rPr>
        <w:t>7</w:t>
      </w:r>
      <w:bookmarkEnd w:id="288"/>
      <w:r w:rsidRPr="007E7A6C">
        <w:rPr>
          <w:color w:val="auto"/>
        </w:rPr>
        <w:t>.</w:t>
      </w:r>
      <w:r w:rsidRPr="007E7A6C">
        <w:rPr>
          <w:color w:val="auto"/>
        </w:rPr>
        <w:tab/>
        <w:t>Ojalá que ellos</w:t>
      </w:r>
      <w:r w:rsidRPr="007E7A6C">
        <w:rPr>
          <w:color w:val="auto"/>
        </w:rPr>
        <w:tab/>
        <w:t>(poder / ir) visitarme en el hospital.</w:t>
      </w:r>
    </w:p>
    <w:p w14:paraId="40264F63" w14:textId="77777777" w:rsidR="001F74F6" w:rsidRPr="007E7A6C" w:rsidRDefault="005324EA" w:rsidP="007E7A6C">
      <w:pPr>
        <w:pStyle w:val="BodyText"/>
        <w:widowControl/>
        <w:tabs>
          <w:tab w:val="left" w:pos="259"/>
          <w:tab w:val="left" w:leader="underscore" w:pos="3360"/>
        </w:tabs>
        <w:spacing w:after="120"/>
        <w:rPr>
          <w:color w:val="auto"/>
        </w:rPr>
      </w:pPr>
      <w:bookmarkStart w:id="289" w:name="bookmark477"/>
      <w:r w:rsidRPr="007E7A6C">
        <w:rPr>
          <w:color w:val="auto"/>
        </w:rPr>
        <w:t>8</w:t>
      </w:r>
      <w:bookmarkEnd w:id="289"/>
      <w:r w:rsidRPr="007E7A6C">
        <w:rPr>
          <w:color w:val="auto"/>
        </w:rPr>
        <w:t>.</w:t>
      </w:r>
      <w:r w:rsidRPr="007E7A6C">
        <w:rPr>
          <w:color w:val="auto"/>
        </w:rPr>
        <w:tab/>
        <w:t>¡Quiero que me</w:t>
      </w:r>
      <w:r w:rsidRPr="007E7A6C">
        <w:rPr>
          <w:color w:val="auto"/>
        </w:rPr>
        <w:tab/>
        <w:t>(volver / dar) las medicinas ahora!</w:t>
      </w:r>
    </w:p>
    <w:p w14:paraId="18C066DA" w14:textId="77777777" w:rsidR="001F74F6" w:rsidRPr="007E7A6C" w:rsidRDefault="005324EA" w:rsidP="007E7A6C">
      <w:pPr>
        <w:pStyle w:val="BodyText"/>
        <w:widowControl/>
        <w:tabs>
          <w:tab w:val="left" w:pos="235"/>
          <w:tab w:val="left" w:leader="underscore" w:pos="4776"/>
        </w:tabs>
        <w:spacing w:after="120"/>
        <w:rPr>
          <w:color w:val="auto"/>
        </w:rPr>
      </w:pPr>
      <w:bookmarkStart w:id="290" w:name="bookmark478"/>
      <w:r w:rsidRPr="007E7A6C">
        <w:rPr>
          <w:color w:val="auto"/>
        </w:rPr>
        <w:t>9</w:t>
      </w:r>
      <w:bookmarkEnd w:id="290"/>
      <w:r w:rsidRPr="007E7A6C">
        <w:rPr>
          <w:color w:val="auto"/>
        </w:rPr>
        <w:t>.</w:t>
      </w:r>
      <w:r w:rsidRPr="007E7A6C">
        <w:rPr>
          <w:color w:val="auto"/>
        </w:rPr>
        <w:tab/>
        <w:t>Es de vital importancia que Ud.</w:t>
      </w:r>
      <w:r w:rsidRPr="007E7A6C">
        <w:rPr>
          <w:color w:val="auto"/>
        </w:rPr>
        <w:tab/>
        <w:t>(seguir / romper) la dieta.</w:t>
      </w:r>
    </w:p>
    <w:p w14:paraId="28368387" w14:textId="77777777" w:rsidR="001F74F6" w:rsidRPr="007E7A6C" w:rsidRDefault="005324EA" w:rsidP="007E7A6C">
      <w:pPr>
        <w:pStyle w:val="BodyText"/>
        <w:widowControl/>
        <w:tabs>
          <w:tab w:val="left" w:pos="355"/>
          <w:tab w:val="left" w:leader="underscore" w:pos="3686"/>
        </w:tabs>
        <w:spacing w:after="120"/>
        <w:rPr>
          <w:color w:val="auto"/>
        </w:rPr>
      </w:pPr>
      <w:bookmarkStart w:id="291" w:name="bookmark479"/>
      <w:r w:rsidRPr="007E7A6C">
        <w:rPr>
          <w:color w:val="auto"/>
        </w:rPr>
        <w:t>1</w:t>
      </w:r>
      <w:bookmarkEnd w:id="291"/>
      <w:r w:rsidRPr="007E7A6C">
        <w:rPr>
          <w:color w:val="auto"/>
        </w:rPr>
        <w:t>0.</w:t>
      </w:r>
      <w:r w:rsidRPr="007E7A6C">
        <w:rPr>
          <w:color w:val="auto"/>
        </w:rPr>
        <w:tab/>
        <w:t>Sé que es difícil, pero</w:t>
      </w:r>
      <w:r w:rsidRPr="007E7A6C">
        <w:rPr>
          <w:color w:val="auto"/>
        </w:rPr>
        <w:tab/>
        <w:t>(intentar / ir) dormir.</w:t>
      </w:r>
    </w:p>
    <w:p w14:paraId="4E608CB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9030492" w14:textId="77777777" w:rsidR="001F74F6" w:rsidRPr="007E7A6C" w:rsidRDefault="005324EA" w:rsidP="007E7A6C">
      <w:pPr>
        <w:pStyle w:val="BodyText"/>
        <w:widowControl/>
        <w:spacing w:after="120"/>
        <w:rPr>
          <w:color w:val="auto"/>
        </w:rPr>
      </w:pPr>
      <w:r w:rsidRPr="007E7A6C">
        <w:rPr>
          <w:color w:val="auto"/>
        </w:rPr>
        <w:lastRenderedPageBreak/>
        <w:t>Page 124</w:t>
      </w:r>
    </w:p>
    <w:p w14:paraId="33D348CE" w14:textId="77777777" w:rsidR="001F74F6" w:rsidRPr="007E7A6C" w:rsidRDefault="005324EA" w:rsidP="007E7A6C">
      <w:pPr>
        <w:pStyle w:val="Heading21"/>
        <w:widowControl/>
        <w:spacing w:after="120"/>
        <w:rPr>
          <w:color w:val="auto"/>
        </w:rPr>
      </w:pPr>
      <w:bookmarkStart w:id="292" w:name="bookmark481"/>
      <w:r w:rsidRPr="007E7A6C">
        <w:rPr>
          <w:color w:val="auto"/>
        </w:rPr>
        <w:t>PRESENTE DE SUBJUNTIVO EN ORACIONES SUBORDINADAS</w:t>
      </w:r>
      <w:bookmarkEnd w:id="292"/>
    </w:p>
    <w:p w14:paraId="4B9CD2AA" w14:textId="77777777" w:rsidR="001F74F6" w:rsidRPr="003C59FA" w:rsidRDefault="005324EA" w:rsidP="007E7A6C">
      <w:pPr>
        <w:pStyle w:val="Heading21"/>
        <w:widowControl/>
        <w:spacing w:after="120"/>
        <w:rPr>
          <w:color w:val="auto"/>
          <w:lang w:val="en-US"/>
        </w:rPr>
      </w:pPr>
      <w:bookmarkStart w:id="293" w:name="bookmark480"/>
      <w:bookmarkStart w:id="294" w:name="bookmark482"/>
      <w:proofErr w:type="spellStart"/>
      <w:r w:rsidRPr="003C59FA">
        <w:rPr>
          <w:color w:val="auto"/>
          <w:lang w:val="en-US"/>
        </w:rPr>
        <w:t>RELATIVAS</w:t>
      </w:r>
      <w:proofErr w:type="spellEnd"/>
      <w:r w:rsidRPr="003C59FA">
        <w:rPr>
          <w:color w:val="auto"/>
          <w:lang w:val="en-US"/>
        </w:rPr>
        <w:t xml:space="preserve"> / PRESENT SUBJUNCTIVE IN SUBORDINATE</w:t>
      </w:r>
      <w:bookmarkEnd w:id="293"/>
      <w:bookmarkEnd w:id="294"/>
    </w:p>
    <w:p w14:paraId="5A4A96B4" w14:textId="77777777" w:rsidR="001F74F6" w:rsidRPr="003C59FA" w:rsidRDefault="005324EA" w:rsidP="007E7A6C">
      <w:pPr>
        <w:pStyle w:val="Bodytext70"/>
        <w:widowControl/>
        <w:tabs>
          <w:tab w:val="left" w:pos="5035"/>
        </w:tabs>
        <w:spacing w:after="120" w:line="240" w:lineRule="auto"/>
        <w:rPr>
          <w:color w:val="auto"/>
          <w:lang w:val="en-US"/>
        </w:rPr>
      </w:pPr>
      <w:bookmarkStart w:id="295" w:name="bookmark483"/>
      <w:r w:rsidRPr="003C59FA">
        <w:rPr>
          <w:color w:val="auto"/>
          <w:lang w:val="en-US"/>
        </w:rPr>
        <w:t>RELATIVE CLAUSES</w:t>
      </w:r>
      <w:r w:rsidRPr="003C59FA">
        <w:rPr>
          <w:color w:val="auto"/>
          <w:lang w:val="en-US"/>
        </w:rPr>
        <w:tab/>
        <w:t>How to use it</w:t>
      </w:r>
      <w:bookmarkEnd w:id="295"/>
    </w:p>
    <w:p w14:paraId="7A845426" w14:textId="005B4601" w:rsidR="001F74F6" w:rsidRPr="003C59FA" w:rsidRDefault="005324EA">
      <w:pPr>
        <w:pStyle w:val="BodyText"/>
        <w:widowControl/>
        <w:numPr>
          <w:ilvl w:val="0"/>
          <w:numId w:val="49"/>
        </w:numPr>
        <w:tabs>
          <w:tab w:val="left" w:pos="235"/>
        </w:tabs>
        <w:spacing w:after="120"/>
        <w:rPr>
          <w:color w:val="auto"/>
          <w:lang w:val="en-US"/>
        </w:rPr>
      </w:pPr>
      <w:r w:rsidRPr="003C59FA">
        <w:rPr>
          <w:color w:val="auto"/>
          <w:lang w:val="en-US"/>
        </w:rPr>
        <w:t>A relative or adjective clause is the dependent clause in a sentence; it cannot stand independently; it is subordinate to the main clause.</w:t>
      </w:r>
    </w:p>
    <w:p w14:paraId="419D3110" w14:textId="77777777" w:rsidR="001F74F6" w:rsidRPr="003C59FA" w:rsidRDefault="005324EA" w:rsidP="007E7A6C">
      <w:pPr>
        <w:pStyle w:val="BodyText"/>
        <w:widowControl/>
        <w:spacing w:after="120"/>
        <w:rPr>
          <w:color w:val="auto"/>
          <w:lang w:val="en-US"/>
        </w:rPr>
      </w:pPr>
      <w:r w:rsidRPr="003C59FA">
        <w:rPr>
          <w:color w:val="auto"/>
          <w:lang w:val="en-US"/>
        </w:rPr>
        <w:t xml:space="preserve">This is the book </w:t>
      </w:r>
      <w:r w:rsidRPr="003C59FA">
        <w:rPr>
          <w:b/>
          <w:bCs/>
          <w:color w:val="auto"/>
          <w:lang w:val="en-US"/>
        </w:rPr>
        <w:t>that I bought yesterday</w:t>
      </w:r>
      <w:r w:rsidRPr="003C59FA">
        <w:rPr>
          <w:color w:val="auto"/>
          <w:lang w:val="en-US"/>
        </w:rPr>
        <w:t>.</w:t>
      </w:r>
    </w:p>
    <w:p w14:paraId="46700502" w14:textId="77777777" w:rsidR="001F74F6" w:rsidRPr="007E7A6C" w:rsidRDefault="005324EA" w:rsidP="007E7A6C">
      <w:pPr>
        <w:pStyle w:val="BodyText"/>
        <w:widowControl/>
        <w:spacing w:after="120"/>
        <w:rPr>
          <w:color w:val="auto"/>
        </w:rPr>
      </w:pPr>
      <w:r w:rsidRPr="007E7A6C">
        <w:rPr>
          <w:i/>
          <w:iCs/>
          <w:color w:val="auto"/>
        </w:rPr>
        <w:t xml:space="preserve">Este es el libro </w:t>
      </w:r>
      <w:r w:rsidRPr="007E7A6C">
        <w:rPr>
          <w:b/>
          <w:bCs/>
          <w:i/>
          <w:iCs/>
          <w:color w:val="auto"/>
        </w:rPr>
        <w:t>que compré ayer.</w:t>
      </w:r>
    </w:p>
    <w:p w14:paraId="527D0188" w14:textId="57540461" w:rsidR="001F74F6" w:rsidRPr="003C59FA" w:rsidRDefault="005324EA">
      <w:pPr>
        <w:pStyle w:val="BodyText"/>
        <w:widowControl/>
        <w:numPr>
          <w:ilvl w:val="0"/>
          <w:numId w:val="49"/>
        </w:numPr>
        <w:tabs>
          <w:tab w:val="left" w:pos="245"/>
        </w:tabs>
        <w:spacing w:after="120"/>
        <w:rPr>
          <w:color w:val="auto"/>
          <w:lang w:val="en-US"/>
        </w:rPr>
      </w:pPr>
      <w:r w:rsidRPr="003C59FA">
        <w:rPr>
          <w:color w:val="auto"/>
          <w:lang w:val="en-US"/>
        </w:rPr>
        <w:t xml:space="preserve">A relative or adjective clause functions as an adjective, i.e., it modifies a noun or noun phrase in the main clause, referred to as the </w:t>
      </w:r>
      <w:r w:rsidRPr="003C59FA">
        <w:rPr>
          <w:b/>
          <w:bCs/>
          <w:color w:val="auto"/>
          <w:lang w:val="en-US"/>
        </w:rPr>
        <w:t>antecedent</w:t>
      </w:r>
      <w:r w:rsidRPr="003C59FA">
        <w:rPr>
          <w:color w:val="auto"/>
          <w:lang w:val="en-US"/>
        </w:rPr>
        <w:t>.</w:t>
      </w:r>
    </w:p>
    <w:p w14:paraId="20B09626" w14:textId="77777777" w:rsidR="001F74F6" w:rsidRPr="007E7A6C" w:rsidRDefault="005324EA" w:rsidP="007E7A6C">
      <w:pPr>
        <w:pStyle w:val="BodyText"/>
        <w:widowControl/>
        <w:spacing w:after="120"/>
        <w:rPr>
          <w:color w:val="auto"/>
        </w:rPr>
      </w:pPr>
      <w:r w:rsidRPr="003C59FA">
        <w:rPr>
          <w:color w:val="auto"/>
          <w:lang w:val="en-US"/>
        </w:rPr>
        <w:t xml:space="preserve">This is the </w:t>
      </w:r>
      <w:r w:rsidRPr="003C59FA">
        <w:rPr>
          <w:b/>
          <w:bCs/>
          <w:color w:val="auto"/>
          <w:lang w:val="en-US"/>
        </w:rPr>
        <w:t xml:space="preserve">book </w:t>
      </w:r>
      <w:r w:rsidRPr="003C59FA">
        <w:rPr>
          <w:color w:val="auto"/>
          <w:lang w:val="en-US"/>
        </w:rPr>
        <w:t xml:space="preserve">that I bought yesterday. </w:t>
      </w:r>
      <w:r w:rsidRPr="007E7A6C">
        <w:rPr>
          <w:color w:val="auto"/>
        </w:rPr>
        <w:t>[</w:t>
      </w:r>
      <w:proofErr w:type="spellStart"/>
      <w:r w:rsidRPr="007E7A6C">
        <w:rPr>
          <w:color w:val="auto"/>
        </w:rPr>
        <w:t>It</w:t>
      </w:r>
      <w:proofErr w:type="spellEnd"/>
      <w:r w:rsidRPr="007E7A6C">
        <w:rPr>
          <w:color w:val="auto"/>
        </w:rPr>
        <w:t xml:space="preserve"> </w:t>
      </w:r>
      <w:proofErr w:type="spellStart"/>
      <w:r w:rsidRPr="007E7A6C">
        <w:rPr>
          <w:color w:val="auto"/>
        </w:rPr>
        <w:t>modifies</w:t>
      </w:r>
      <w:proofErr w:type="spellEnd"/>
      <w:r w:rsidRPr="007E7A6C">
        <w:rPr>
          <w:color w:val="auto"/>
        </w:rPr>
        <w:t xml:space="preserve"> </w:t>
      </w:r>
      <w:proofErr w:type="spellStart"/>
      <w:r w:rsidRPr="007E7A6C">
        <w:rPr>
          <w:color w:val="auto"/>
        </w:rPr>
        <w:t>book</w:t>
      </w:r>
      <w:proofErr w:type="spellEnd"/>
      <w:r w:rsidRPr="007E7A6C">
        <w:rPr>
          <w:color w:val="auto"/>
        </w:rPr>
        <w:t>]</w:t>
      </w:r>
    </w:p>
    <w:p w14:paraId="317CFE2E" w14:textId="77777777" w:rsidR="001F74F6" w:rsidRPr="007E7A6C" w:rsidRDefault="005324EA" w:rsidP="007E7A6C">
      <w:pPr>
        <w:pStyle w:val="BodyText"/>
        <w:widowControl/>
        <w:spacing w:after="120"/>
        <w:rPr>
          <w:color w:val="auto"/>
        </w:rPr>
      </w:pPr>
      <w:r w:rsidRPr="007E7A6C">
        <w:rPr>
          <w:i/>
          <w:iCs/>
          <w:color w:val="auto"/>
        </w:rPr>
        <w:t xml:space="preserve">Este es el </w:t>
      </w:r>
      <w:r w:rsidRPr="007E7A6C">
        <w:rPr>
          <w:b/>
          <w:bCs/>
          <w:i/>
          <w:iCs/>
          <w:color w:val="auto"/>
        </w:rPr>
        <w:t xml:space="preserve">libro </w:t>
      </w:r>
      <w:r w:rsidRPr="007E7A6C">
        <w:rPr>
          <w:i/>
          <w:iCs/>
          <w:color w:val="auto"/>
        </w:rPr>
        <w:t>que compré ayer.</w:t>
      </w:r>
      <w:r w:rsidRPr="007E7A6C">
        <w:rPr>
          <w:color w:val="auto"/>
        </w:rPr>
        <w:t xml:space="preserve"> [modifica libro]</w:t>
      </w:r>
    </w:p>
    <w:p w14:paraId="23300467" w14:textId="76BD864C" w:rsidR="001F74F6" w:rsidRPr="003C59FA" w:rsidRDefault="005324EA">
      <w:pPr>
        <w:pStyle w:val="BodyText"/>
        <w:widowControl/>
        <w:numPr>
          <w:ilvl w:val="0"/>
          <w:numId w:val="49"/>
        </w:numPr>
        <w:tabs>
          <w:tab w:val="left" w:pos="240"/>
        </w:tabs>
        <w:spacing w:after="120"/>
        <w:rPr>
          <w:color w:val="auto"/>
          <w:lang w:val="en-US"/>
        </w:rPr>
      </w:pPr>
      <w:r w:rsidRPr="007E7A6C">
        <w:rPr>
          <w:color w:val="auto"/>
        </w:rPr>
        <w:t xml:space="preserve">Relative </w:t>
      </w:r>
      <w:proofErr w:type="spellStart"/>
      <w:r w:rsidRPr="007E7A6C">
        <w:rPr>
          <w:color w:val="auto"/>
        </w:rPr>
        <w:t>or</w:t>
      </w:r>
      <w:proofErr w:type="spellEnd"/>
      <w:r w:rsidRPr="007E7A6C">
        <w:rPr>
          <w:color w:val="auto"/>
        </w:rPr>
        <w:t xml:space="preserve"> </w:t>
      </w:r>
      <w:proofErr w:type="spellStart"/>
      <w:r w:rsidRPr="007E7A6C">
        <w:rPr>
          <w:color w:val="auto"/>
        </w:rPr>
        <w:t>adjective</w:t>
      </w:r>
      <w:proofErr w:type="spellEnd"/>
      <w:r w:rsidRPr="007E7A6C">
        <w:rPr>
          <w:color w:val="auto"/>
        </w:rPr>
        <w:t xml:space="preserve"> </w:t>
      </w:r>
      <w:proofErr w:type="spellStart"/>
      <w:r w:rsidRPr="007E7A6C">
        <w:rPr>
          <w:color w:val="auto"/>
        </w:rPr>
        <w:t>clauses</w:t>
      </w:r>
      <w:proofErr w:type="spellEnd"/>
      <w:r w:rsidRPr="007E7A6C">
        <w:rPr>
          <w:color w:val="auto"/>
        </w:rPr>
        <w:t xml:space="preserve"> in </w:t>
      </w:r>
      <w:proofErr w:type="spellStart"/>
      <w:r w:rsidRPr="007E7A6C">
        <w:rPr>
          <w:color w:val="auto"/>
        </w:rPr>
        <w:t>Spanish</w:t>
      </w:r>
      <w:proofErr w:type="spellEnd"/>
      <w:r w:rsidRPr="007E7A6C">
        <w:rPr>
          <w:color w:val="auto"/>
        </w:rPr>
        <w:t xml:space="preserve"> are </w:t>
      </w:r>
      <w:proofErr w:type="spellStart"/>
      <w:r w:rsidRPr="007E7A6C">
        <w:rPr>
          <w:color w:val="auto"/>
        </w:rPr>
        <w:t>introduced</w:t>
      </w:r>
      <w:proofErr w:type="spellEnd"/>
      <w:r w:rsidRPr="007E7A6C">
        <w:rPr>
          <w:color w:val="auto"/>
        </w:rPr>
        <w:t xml:space="preserve"> </w:t>
      </w:r>
      <w:proofErr w:type="spellStart"/>
      <w:r w:rsidRPr="007E7A6C">
        <w:rPr>
          <w:color w:val="auto"/>
        </w:rPr>
        <w:t>by</w:t>
      </w:r>
      <w:proofErr w:type="spellEnd"/>
      <w:r w:rsidRPr="007E7A6C">
        <w:rPr>
          <w:color w:val="auto"/>
        </w:rPr>
        <w:t xml:space="preserve"> relative </w:t>
      </w:r>
      <w:proofErr w:type="spellStart"/>
      <w:r w:rsidRPr="007E7A6C">
        <w:rPr>
          <w:color w:val="auto"/>
        </w:rPr>
        <w:t>pronouns</w:t>
      </w:r>
      <w:proofErr w:type="spellEnd"/>
      <w:r w:rsidRPr="007E7A6C">
        <w:rPr>
          <w:color w:val="auto"/>
        </w:rPr>
        <w:t xml:space="preserve">: </w:t>
      </w:r>
      <w:r w:rsidRPr="007E7A6C">
        <w:rPr>
          <w:i/>
          <w:iCs/>
          <w:color w:val="auto"/>
        </w:rPr>
        <w:t>que</w:t>
      </w:r>
      <w:r w:rsidRPr="007E7A6C">
        <w:rPr>
          <w:color w:val="auto"/>
        </w:rPr>
        <w:t xml:space="preserve">, </w:t>
      </w:r>
      <w:r w:rsidRPr="007E7A6C">
        <w:rPr>
          <w:i/>
          <w:iCs/>
          <w:color w:val="auto"/>
        </w:rPr>
        <w:t>quien, quienes,</w:t>
      </w:r>
      <w:r w:rsidRPr="007E7A6C">
        <w:rPr>
          <w:color w:val="auto"/>
        </w:rPr>
        <w:t xml:space="preserve"> and </w:t>
      </w:r>
      <w:r w:rsidRPr="007E7A6C">
        <w:rPr>
          <w:i/>
          <w:iCs/>
          <w:color w:val="auto"/>
        </w:rPr>
        <w:t>cual</w:t>
      </w:r>
      <w:r w:rsidRPr="007E7A6C">
        <w:rPr>
          <w:color w:val="auto"/>
        </w:rPr>
        <w:t xml:space="preserve"> preceded </w:t>
      </w:r>
      <w:proofErr w:type="spellStart"/>
      <w:r w:rsidRPr="007E7A6C">
        <w:rPr>
          <w:color w:val="auto"/>
        </w:rPr>
        <w:t>by</w:t>
      </w:r>
      <w:proofErr w:type="spellEnd"/>
      <w:r w:rsidRPr="007E7A6C">
        <w:rPr>
          <w:color w:val="auto"/>
        </w:rPr>
        <w:t xml:space="preserve"> </w:t>
      </w:r>
      <w:proofErr w:type="spellStart"/>
      <w:r w:rsidRPr="007E7A6C">
        <w:rPr>
          <w:color w:val="auto"/>
        </w:rPr>
        <w:t>any</w:t>
      </w:r>
      <w:proofErr w:type="spellEnd"/>
      <w:r w:rsidRPr="007E7A6C">
        <w:rPr>
          <w:color w:val="auto"/>
        </w:rPr>
        <w:t xml:space="preserve"> </w:t>
      </w:r>
      <w:proofErr w:type="spellStart"/>
      <w:r w:rsidRPr="007E7A6C">
        <w:rPr>
          <w:color w:val="auto"/>
        </w:rPr>
        <w:t>of</w:t>
      </w:r>
      <w:proofErr w:type="spellEnd"/>
      <w:r w:rsidRPr="007E7A6C">
        <w:rPr>
          <w:color w:val="auto"/>
        </w:rPr>
        <w:t xml:space="preserve"> </w:t>
      </w:r>
      <w:proofErr w:type="spellStart"/>
      <w:r w:rsidRPr="007E7A6C">
        <w:rPr>
          <w:color w:val="auto"/>
        </w:rPr>
        <w:t>the</w:t>
      </w:r>
      <w:proofErr w:type="spellEnd"/>
      <w:r w:rsidRPr="007E7A6C">
        <w:rPr>
          <w:color w:val="auto"/>
        </w:rPr>
        <w:t xml:space="preserve"> </w:t>
      </w:r>
      <w:proofErr w:type="spellStart"/>
      <w:r w:rsidRPr="007E7A6C">
        <w:rPr>
          <w:color w:val="auto"/>
        </w:rPr>
        <w:t>definite</w:t>
      </w:r>
      <w:proofErr w:type="spellEnd"/>
      <w:r w:rsidRPr="007E7A6C">
        <w:rPr>
          <w:color w:val="auto"/>
        </w:rPr>
        <w:t xml:space="preserve"> </w:t>
      </w:r>
      <w:proofErr w:type="spellStart"/>
      <w:r w:rsidRPr="007E7A6C">
        <w:rPr>
          <w:color w:val="auto"/>
        </w:rPr>
        <w:t>articles</w:t>
      </w:r>
      <w:proofErr w:type="spellEnd"/>
      <w:r w:rsidRPr="007E7A6C">
        <w:rPr>
          <w:color w:val="auto"/>
        </w:rPr>
        <w:t xml:space="preserve">: </w:t>
      </w:r>
      <w:r w:rsidRPr="007E7A6C">
        <w:rPr>
          <w:i/>
          <w:iCs/>
          <w:color w:val="auto"/>
        </w:rPr>
        <w:t>el cual/ la cual</w:t>
      </w:r>
      <w:r w:rsidRPr="007E7A6C">
        <w:rPr>
          <w:color w:val="auto"/>
        </w:rPr>
        <w:t xml:space="preserve"> / </w:t>
      </w:r>
      <w:r w:rsidRPr="007E7A6C">
        <w:rPr>
          <w:i/>
          <w:iCs/>
          <w:color w:val="auto"/>
        </w:rPr>
        <w:t>lo cual</w:t>
      </w:r>
      <w:r w:rsidRPr="007E7A6C">
        <w:rPr>
          <w:color w:val="auto"/>
        </w:rPr>
        <w:t xml:space="preserve"> / </w:t>
      </w:r>
      <w:r w:rsidRPr="007E7A6C">
        <w:rPr>
          <w:i/>
          <w:iCs/>
          <w:color w:val="auto"/>
        </w:rPr>
        <w:t>las cuales</w:t>
      </w:r>
      <w:r w:rsidRPr="007E7A6C">
        <w:rPr>
          <w:color w:val="auto"/>
        </w:rPr>
        <w:t xml:space="preserve"> / </w:t>
      </w:r>
      <w:r w:rsidRPr="007E7A6C">
        <w:rPr>
          <w:i/>
          <w:iCs/>
          <w:color w:val="auto"/>
        </w:rPr>
        <w:t>los cuales.</w:t>
      </w:r>
      <w:r w:rsidRPr="007E7A6C">
        <w:rPr>
          <w:color w:val="auto"/>
        </w:rPr>
        <w:t xml:space="preserve"> </w:t>
      </w:r>
      <w:r w:rsidRPr="003C59FA">
        <w:rPr>
          <w:color w:val="auto"/>
          <w:lang w:val="en-US"/>
        </w:rPr>
        <w:t xml:space="preserve">The possessive pronoun </w:t>
      </w:r>
      <w:proofErr w:type="spellStart"/>
      <w:r w:rsidRPr="003C59FA">
        <w:rPr>
          <w:i/>
          <w:iCs/>
          <w:color w:val="auto"/>
          <w:lang w:val="en-US"/>
        </w:rPr>
        <w:t>cuyo</w:t>
      </w:r>
      <w:proofErr w:type="spellEnd"/>
      <w:r w:rsidRPr="003C59FA">
        <w:rPr>
          <w:color w:val="auto"/>
          <w:lang w:val="en-US"/>
        </w:rPr>
        <w:t xml:space="preserve"> / </w:t>
      </w:r>
      <w:proofErr w:type="spellStart"/>
      <w:r w:rsidRPr="003C59FA">
        <w:rPr>
          <w:i/>
          <w:iCs/>
          <w:color w:val="auto"/>
          <w:lang w:val="en-US"/>
        </w:rPr>
        <w:t>cuyos</w:t>
      </w:r>
      <w:proofErr w:type="spellEnd"/>
      <w:r w:rsidRPr="003C59FA">
        <w:rPr>
          <w:color w:val="auto"/>
          <w:lang w:val="en-US"/>
        </w:rPr>
        <w:t xml:space="preserve"> / </w:t>
      </w:r>
      <w:proofErr w:type="spellStart"/>
      <w:r w:rsidRPr="003C59FA">
        <w:rPr>
          <w:i/>
          <w:iCs/>
          <w:color w:val="auto"/>
          <w:lang w:val="en-US"/>
        </w:rPr>
        <w:t>cuya</w:t>
      </w:r>
      <w:proofErr w:type="spellEnd"/>
      <w:r w:rsidRPr="003C59FA">
        <w:rPr>
          <w:i/>
          <w:iCs/>
          <w:color w:val="auto"/>
          <w:lang w:val="en-US"/>
        </w:rPr>
        <w:t xml:space="preserve"> /</w:t>
      </w:r>
      <w:proofErr w:type="spellStart"/>
      <w:r w:rsidRPr="003C59FA">
        <w:rPr>
          <w:i/>
          <w:iCs/>
          <w:color w:val="auto"/>
          <w:lang w:val="en-US"/>
        </w:rPr>
        <w:t>cuyas</w:t>
      </w:r>
      <w:proofErr w:type="spellEnd"/>
      <w:r w:rsidRPr="003C59FA">
        <w:rPr>
          <w:color w:val="auto"/>
          <w:lang w:val="en-US"/>
        </w:rPr>
        <w:t xml:space="preserve"> (whose) are also relative pronouns that may introduce relative clauses.</w:t>
      </w:r>
    </w:p>
    <w:p w14:paraId="0425A728" w14:textId="77777777" w:rsidR="001F74F6" w:rsidRPr="003C59FA" w:rsidRDefault="005324EA" w:rsidP="007E7A6C">
      <w:pPr>
        <w:pStyle w:val="BodyText"/>
        <w:widowControl/>
        <w:spacing w:after="120"/>
        <w:rPr>
          <w:color w:val="auto"/>
          <w:lang w:val="en-US"/>
        </w:rPr>
      </w:pPr>
      <w:r w:rsidRPr="003C59FA">
        <w:rPr>
          <w:color w:val="auto"/>
          <w:lang w:val="en-US"/>
        </w:rPr>
        <w:t xml:space="preserve">This is the book </w:t>
      </w:r>
      <w:r w:rsidRPr="003C59FA">
        <w:rPr>
          <w:b/>
          <w:bCs/>
          <w:color w:val="auto"/>
          <w:lang w:val="en-US"/>
        </w:rPr>
        <w:t xml:space="preserve">that </w:t>
      </w:r>
      <w:r w:rsidRPr="003C59FA">
        <w:rPr>
          <w:color w:val="auto"/>
          <w:lang w:val="en-US"/>
        </w:rPr>
        <w:t>I bought yesterday.</w:t>
      </w:r>
    </w:p>
    <w:p w14:paraId="338A64CD" w14:textId="77777777" w:rsidR="001F74F6" w:rsidRPr="007E7A6C" w:rsidRDefault="005324EA" w:rsidP="007E7A6C">
      <w:pPr>
        <w:pStyle w:val="BodyText"/>
        <w:widowControl/>
        <w:spacing w:after="120"/>
        <w:rPr>
          <w:color w:val="auto"/>
        </w:rPr>
      </w:pPr>
      <w:r w:rsidRPr="007E7A6C">
        <w:rPr>
          <w:i/>
          <w:iCs/>
          <w:color w:val="auto"/>
        </w:rPr>
        <w:t xml:space="preserve">Este es el libro </w:t>
      </w:r>
      <w:r w:rsidRPr="007E7A6C">
        <w:rPr>
          <w:b/>
          <w:bCs/>
          <w:i/>
          <w:iCs/>
          <w:color w:val="auto"/>
        </w:rPr>
        <w:t xml:space="preserve">que </w:t>
      </w:r>
      <w:r w:rsidRPr="007E7A6C">
        <w:rPr>
          <w:i/>
          <w:iCs/>
          <w:color w:val="auto"/>
        </w:rPr>
        <w:t>compré ayer.</w:t>
      </w:r>
    </w:p>
    <w:p w14:paraId="5F49D9F2" w14:textId="77777777" w:rsidR="001F74F6" w:rsidRPr="003C59FA" w:rsidRDefault="005324EA" w:rsidP="007E7A6C">
      <w:pPr>
        <w:pStyle w:val="BodyText"/>
        <w:widowControl/>
        <w:spacing w:after="120"/>
        <w:rPr>
          <w:color w:val="auto"/>
          <w:lang w:val="en-US"/>
        </w:rPr>
      </w:pPr>
      <w:r w:rsidRPr="003C59FA">
        <w:rPr>
          <w:color w:val="auto"/>
          <w:lang w:val="en-US"/>
        </w:rPr>
        <w:t xml:space="preserve">These are the people </w:t>
      </w:r>
      <w:r w:rsidRPr="003C59FA">
        <w:rPr>
          <w:b/>
          <w:bCs/>
          <w:color w:val="auto"/>
          <w:lang w:val="en-US"/>
        </w:rPr>
        <w:t xml:space="preserve">of whom </w:t>
      </w:r>
      <w:r w:rsidRPr="003C59FA">
        <w:rPr>
          <w:color w:val="auto"/>
          <w:lang w:val="en-US"/>
        </w:rPr>
        <w:t>I spoke.</w:t>
      </w:r>
    </w:p>
    <w:p w14:paraId="2F3B1213" w14:textId="77777777" w:rsidR="001F74F6" w:rsidRPr="007E7A6C" w:rsidRDefault="005324EA" w:rsidP="007E7A6C">
      <w:pPr>
        <w:pStyle w:val="BodyText"/>
        <w:widowControl/>
        <w:spacing w:after="120"/>
        <w:rPr>
          <w:color w:val="auto"/>
        </w:rPr>
      </w:pPr>
      <w:r w:rsidRPr="007E7A6C">
        <w:rPr>
          <w:i/>
          <w:iCs/>
          <w:color w:val="auto"/>
        </w:rPr>
        <w:t xml:space="preserve">Estas son las personas </w:t>
      </w:r>
      <w:r w:rsidRPr="007E7A6C">
        <w:rPr>
          <w:b/>
          <w:bCs/>
          <w:i/>
          <w:iCs/>
          <w:color w:val="auto"/>
        </w:rPr>
        <w:t xml:space="preserve">de las cuales </w:t>
      </w:r>
      <w:r w:rsidRPr="007E7A6C">
        <w:rPr>
          <w:i/>
          <w:iCs/>
          <w:color w:val="auto"/>
        </w:rPr>
        <w:t>te hablé.</w:t>
      </w:r>
    </w:p>
    <w:p w14:paraId="083131BB" w14:textId="77777777" w:rsidR="001F74F6" w:rsidRPr="003C59FA" w:rsidRDefault="005324EA" w:rsidP="007E7A6C">
      <w:pPr>
        <w:pStyle w:val="BodyText"/>
        <w:widowControl/>
        <w:spacing w:after="120"/>
        <w:rPr>
          <w:color w:val="auto"/>
          <w:lang w:val="en-US"/>
        </w:rPr>
      </w:pPr>
      <w:r w:rsidRPr="003C59FA">
        <w:rPr>
          <w:color w:val="auto"/>
          <w:lang w:val="en-US"/>
        </w:rPr>
        <w:t xml:space="preserve">This is the place </w:t>
      </w:r>
      <w:r w:rsidRPr="003C59FA">
        <w:rPr>
          <w:b/>
          <w:bCs/>
          <w:color w:val="auto"/>
          <w:lang w:val="en-US"/>
        </w:rPr>
        <w:t xml:space="preserve">from which </w:t>
      </w:r>
      <w:r w:rsidRPr="003C59FA">
        <w:rPr>
          <w:color w:val="auto"/>
          <w:lang w:val="en-US"/>
        </w:rPr>
        <w:t>I took the money.</w:t>
      </w:r>
    </w:p>
    <w:p w14:paraId="624D89B4" w14:textId="77777777" w:rsidR="001F74F6" w:rsidRPr="007E7A6C" w:rsidRDefault="005324EA" w:rsidP="007E7A6C">
      <w:pPr>
        <w:pStyle w:val="BodyText"/>
        <w:widowControl/>
        <w:spacing w:after="120"/>
        <w:rPr>
          <w:color w:val="auto"/>
        </w:rPr>
      </w:pPr>
      <w:r w:rsidRPr="007E7A6C">
        <w:rPr>
          <w:i/>
          <w:iCs/>
          <w:color w:val="auto"/>
        </w:rPr>
        <w:t xml:space="preserve">Este es el lugar </w:t>
      </w:r>
      <w:r w:rsidRPr="007E7A6C">
        <w:rPr>
          <w:b/>
          <w:bCs/>
          <w:i/>
          <w:iCs/>
          <w:color w:val="auto"/>
        </w:rPr>
        <w:t xml:space="preserve">del cual </w:t>
      </w:r>
      <w:r w:rsidRPr="007E7A6C">
        <w:rPr>
          <w:i/>
          <w:iCs/>
          <w:color w:val="auto"/>
        </w:rPr>
        <w:t>obtuve el dinero.</w:t>
      </w:r>
    </w:p>
    <w:p w14:paraId="53A8B620" w14:textId="77777777" w:rsidR="001F74F6" w:rsidRPr="003C59FA" w:rsidRDefault="005324EA" w:rsidP="007E7A6C">
      <w:pPr>
        <w:pStyle w:val="BodyText"/>
        <w:widowControl/>
        <w:spacing w:after="120"/>
        <w:rPr>
          <w:color w:val="auto"/>
          <w:lang w:val="en-US"/>
        </w:rPr>
      </w:pPr>
      <w:r w:rsidRPr="003C59FA">
        <w:rPr>
          <w:color w:val="auto"/>
          <w:lang w:val="en-US"/>
        </w:rPr>
        <w:t xml:space="preserve">This is the girl </w:t>
      </w:r>
      <w:r w:rsidRPr="003C59FA">
        <w:rPr>
          <w:b/>
          <w:bCs/>
          <w:color w:val="auto"/>
          <w:lang w:val="en-US"/>
        </w:rPr>
        <w:t xml:space="preserve">whose </w:t>
      </w:r>
      <w:r w:rsidRPr="003C59FA">
        <w:rPr>
          <w:color w:val="auto"/>
          <w:lang w:val="en-US"/>
        </w:rPr>
        <w:t>parents died in the accident.</w:t>
      </w:r>
    </w:p>
    <w:p w14:paraId="0A5FCD82" w14:textId="77777777" w:rsidR="001F74F6" w:rsidRPr="007E7A6C" w:rsidRDefault="005324EA" w:rsidP="007E7A6C">
      <w:pPr>
        <w:pStyle w:val="BodyText"/>
        <w:widowControl/>
        <w:spacing w:after="120"/>
        <w:rPr>
          <w:color w:val="auto"/>
        </w:rPr>
      </w:pPr>
      <w:r w:rsidRPr="007E7A6C">
        <w:rPr>
          <w:i/>
          <w:iCs/>
          <w:color w:val="auto"/>
        </w:rPr>
        <w:t xml:space="preserve">Esta es la chica </w:t>
      </w:r>
      <w:r w:rsidRPr="007E7A6C">
        <w:rPr>
          <w:b/>
          <w:bCs/>
          <w:i/>
          <w:iCs/>
          <w:color w:val="auto"/>
        </w:rPr>
        <w:t>cuyo</w:t>
      </w:r>
      <w:r w:rsidRPr="007E7A6C">
        <w:rPr>
          <w:i/>
          <w:iCs/>
          <w:color w:val="auto"/>
        </w:rPr>
        <w:t>s padres murieron en el accidente.</w:t>
      </w:r>
    </w:p>
    <w:p w14:paraId="185BAC93"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FF84DA9" w14:textId="77777777" w:rsidR="001F74F6" w:rsidRPr="007E7A6C" w:rsidRDefault="005324EA" w:rsidP="007E7A6C">
      <w:pPr>
        <w:pStyle w:val="BodyText"/>
        <w:widowControl/>
        <w:spacing w:after="120"/>
        <w:rPr>
          <w:color w:val="auto"/>
        </w:rPr>
      </w:pPr>
      <w:r w:rsidRPr="007E7A6C">
        <w:rPr>
          <w:color w:val="auto"/>
        </w:rPr>
        <w:lastRenderedPageBreak/>
        <w:t>Page 125</w:t>
      </w:r>
    </w:p>
    <w:p w14:paraId="43C80018" w14:textId="7497C5C9" w:rsidR="001F74F6" w:rsidRPr="003C59FA" w:rsidRDefault="005324EA">
      <w:pPr>
        <w:pStyle w:val="BodyText"/>
        <w:widowControl/>
        <w:numPr>
          <w:ilvl w:val="0"/>
          <w:numId w:val="49"/>
        </w:numPr>
        <w:spacing w:after="120"/>
        <w:rPr>
          <w:color w:val="auto"/>
          <w:lang w:val="en-US"/>
        </w:rPr>
      </w:pPr>
      <w:r w:rsidRPr="003C59FA">
        <w:rPr>
          <w:color w:val="auto"/>
          <w:lang w:val="en-US"/>
        </w:rPr>
        <w:t xml:space="preserve">The verb in the subordinate clause will require a </w:t>
      </w:r>
      <w:r w:rsidRPr="003C59FA">
        <w:rPr>
          <w:b/>
          <w:bCs/>
          <w:color w:val="auto"/>
          <w:lang w:val="en-US"/>
        </w:rPr>
        <w:t xml:space="preserve">subjunctive if the antecedent does not exist </w:t>
      </w:r>
      <w:r w:rsidRPr="003C59FA">
        <w:rPr>
          <w:color w:val="auto"/>
          <w:lang w:val="en-US"/>
        </w:rPr>
        <w:t xml:space="preserve">or is not known to exist. If the </w:t>
      </w:r>
      <w:r w:rsidRPr="003C59FA">
        <w:rPr>
          <w:b/>
          <w:bCs/>
          <w:color w:val="auto"/>
          <w:lang w:val="en-US"/>
        </w:rPr>
        <w:t xml:space="preserve">antecedent exists, use a verb in the indicative </w:t>
      </w:r>
      <w:r w:rsidRPr="003C59FA">
        <w:rPr>
          <w:color w:val="auto"/>
          <w:lang w:val="en-US"/>
        </w:rPr>
        <w:t>mood.</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180"/>
        <w:gridCol w:w="4983"/>
      </w:tblGrid>
      <w:tr w:rsidR="008050BB" w:rsidRPr="00374009" w14:paraId="4BAD6390" w14:textId="77777777" w:rsidTr="007738C8">
        <w:trPr>
          <w:cantSplit/>
          <w:jc w:val="center"/>
        </w:trPr>
        <w:tc>
          <w:tcPr>
            <w:tcW w:w="0" w:type="auto"/>
            <w:shd w:val="clear" w:color="auto" w:fill="auto"/>
          </w:tcPr>
          <w:p w14:paraId="6AB87F4B" w14:textId="34CD8FC3" w:rsidR="001F74F6" w:rsidRPr="003C59FA" w:rsidRDefault="005324EA" w:rsidP="007738C8">
            <w:pPr>
              <w:pStyle w:val="Other0"/>
              <w:widowControl/>
              <w:spacing w:after="120"/>
              <w:ind w:firstLine="0"/>
              <w:rPr>
                <w:color w:val="auto"/>
                <w:lang w:val="en-US"/>
              </w:rPr>
            </w:pPr>
            <w:r w:rsidRPr="003C59FA">
              <w:rPr>
                <w:color w:val="auto"/>
                <w:lang w:val="en-US"/>
              </w:rPr>
              <w:t>I</w:t>
            </w:r>
            <w:r w:rsidR="00126D8C" w:rsidRPr="003C59FA">
              <w:rPr>
                <w:color w:val="auto"/>
                <w:lang w:val="en-US"/>
              </w:rPr>
              <w:t>’</w:t>
            </w:r>
            <w:r w:rsidRPr="003C59FA">
              <w:rPr>
                <w:color w:val="auto"/>
                <w:lang w:val="en-US"/>
              </w:rPr>
              <w:t>m looking for a doctor who speaks Dutch.</w:t>
            </w:r>
          </w:p>
        </w:tc>
        <w:tc>
          <w:tcPr>
            <w:tcW w:w="0" w:type="auto"/>
            <w:shd w:val="clear" w:color="auto" w:fill="auto"/>
          </w:tcPr>
          <w:p w14:paraId="42F853A3" w14:textId="2016C144" w:rsidR="001F74F6" w:rsidRPr="003C59FA" w:rsidRDefault="005324EA" w:rsidP="007738C8">
            <w:pPr>
              <w:pStyle w:val="Other0"/>
              <w:widowControl/>
              <w:spacing w:after="120"/>
              <w:ind w:firstLine="0"/>
              <w:rPr>
                <w:color w:val="auto"/>
                <w:lang w:val="en-US"/>
              </w:rPr>
            </w:pPr>
            <w:r w:rsidRPr="003C59FA">
              <w:rPr>
                <w:b/>
                <w:bCs/>
                <w:color w:val="auto"/>
                <w:lang w:val="en-US"/>
              </w:rPr>
              <w:t xml:space="preserve">Versus </w:t>
            </w:r>
            <w:r w:rsidRPr="003C59FA">
              <w:rPr>
                <w:color w:val="auto"/>
                <w:lang w:val="en-US"/>
              </w:rPr>
              <w:t>I</w:t>
            </w:r>
            <w:r w:rsidR="00126D8C" w:rsidRPr="003C59FA">
              <w:rPr>
                <w:color w:val="auto"/>
                <w:lang w:val="en-US"/>
              </w:rPr>
              <w:t>’</w:t>
            </w:r>
            <w:r w:rsidRPr="003C59FA">
              <w:rPr>
                <w:color w:val="auto"/>
                <w:lang w:val="en-US"/>
              </w:rPr>
              <w:t>m looking for the doctor who speaks Dutch</w:t>
            </w:r>
          </w:p>
        </w:tc>
      </w:tr>
      <w:tr w:rsidR="008050BB" w:rsidRPr="007E7A6C" w14:paraId="5E59757C" w14:textId="77777777" w:rsidTr="007738C8">
        <w:trPr>
          <w:cantSplit/>
          <w:jc w:val="center"/>
        </w:trPr>
        <w:tc>
          <w:tcPr>
            <w:tcW w:w="0" w:type="auto"/>
            <w:shd w:val="clear" w:color="auto" w:fill="auto"/>
          </w:tcPr>
          <w:p w14:paraId="55D172DD" w14:textId="77777777" w:rsidR="001F74F6" w:rsidRPr="007738C8" w:rsidRDefault="005324EA" w:rsidP="007738C8">
            <w:pPr>
              <w:pStyle w:val="Other0"/>
              <w:widowControl/>
              <w:spacing w:after="120"/>
              <w:ind w:firstLine="0"/>
              <w:rPr>
                <w:color w:val="auto"/>
              </w:rPr>
            </w:pPr>
            <w:r w:rsidRPr="007738C8">
              <w:rPr>
                <w:i/>
                <w:iCs/>
                <w:color w:val="auto"/>
              </w:rPr>
              <w:t>Busco a un médico que hable holandés.</w:t>
            </w:r>
          </w:p>
        </w:tc>
        <w:tc>
          <w:tcPr>
            <w:tcW w:w="0" w:type="auto"/>
            <w:shd w:val="clear" w:color="auto" w:fill="auto"/>
          </w:tcPr>
          <w:p w14:paraId="5F30632C" w14:textId="77777777" w:rsidR="001F74F6" w:rsidRPr="007738C8" w:rsidRDefault="005324EA" w:rsidP="007738C8">
            <w:pPr>
              <w:pStyle w:val="Other0"/>
              <w:widowControl/>
              <w:spacing w:after="120"/>
              <w:ind w:firstLine="0"/>
              <w:rPr>
                <w:color w:val="auto"/>
              </w:rPr>
            </w:pPr>
            <w:r w:rsidRPr="007738C8">
              <w:rPr>
                <w:b/>
                <w:bCs/>
                <w:color w:val="auto"/>
              </w:rPr>
              <w:t xml:space="preserve">Versus </w:t>
            </w:r>
            <w:r w:rsidRPr="007738C8">
              <w:rPr>
                <w:i/>
                <w:iCs/>
                <w:color w:val="auto"/>
              </w:rPr>
              <w:t>Busco al médico que habla holandés.</w:t>
            </w:r>
          </w:p>
        </w:tc>
      </w:tr>
      <w:tr w:rsidR="008050BB" w:rsidRPr="00374009" w14:paraId="7F1B11FC" w14:textId="77777777" w:rsidTr="007738C8">
        <w:trPr>
          <w:cantSplit/>
          <w:jc w:val="center"/>
        </w:trPr>
        <w:tc>
          <w:tcPr>
            <w:tcW w:w="0" w:type="auto"/>
            <w:shd w:val="clear" w:color="auto" w:fill="auto"/>
          </w:tcPr>
          <w:p w14:paraId="28FD0278" w14:textId="77777777" w:rsidR="001F74F6" w:rsidRPr="003C59FA" w:rsidRDefault="005324EA" w:rsidP="007738C8">
            <w:pPr>
              <w:pStyle w:val="Other0"/>
              <w:widowControl/>
              <w:spacing w:after="120"/>
              <w:ind w:firstLine="0"/>
              <w:rPr>
                <w:color w:val="auto"/>
                <w:lang w:val="en-US"/>
              </w:rPr>
            </w:pPr>
            <w:r w:rsidRPr="003C59FA">
              <w:rPr>
                <w:color w:val="auto"/>
                <w:lang w:val="en-US"/>
              </w:rPr>
              <w:t>Is there a nurse who understands ASL?</w:t>
            </w:r>
          </w:p>
        </w:tc>
        <w:tc>
          <w:tcPr>
            <w:tcW w:w="0" w:type="auto"/>
            <w:shd w:val="clear" w:color="auto" w:fill="auto"/>
          </w:tcPr>
          <w:p w14:paraId="0D548911" w14:textId="77777777" w:rsidR="001F74F6" w:rsidRPr="003C59FA" w:rsidRDefault="005324EA" w:rsidP="007738C8">
            <w:pPr>
              <w:pStyle w:val="Other0"/>
              <w:widowControl/>
              <w:spacing w:after="120"/>
              <w:ind w:firstLine="0"/>
              <w:rPr>
                <w:color w:val="auto"/>
                <w:lang w:val="en-US"/>
              </w:rPr>
            </w:pPr>
            <w:r w:rsidRPr="003C59FA">
              <w:rPr>
                <w:b/>
                <w:bCs/>
                <w:color w:val="auto"/>
                <w:lang w:val="en-US"/>
              </w:rPr>
              <w:t xml:space="preserve">Versus </w:t>
            </w:r>
            <w:r w:rsidRPr="003C59FA">
              <w:rPr>
                <w:color w:val="auto"/>
                <w:lang w:val="en-US"/>
              </w:rPr>
              <w:t>I need the nurse who understands ASL.</w:t>
            </w:r>
          </w:p>
        </w:tc>
      </w:tr>
      <w:tr w:rsidR="008050BB" w:rsidRPr="007E7A6C" w14:paraId="620B8EF4" w14:textId="77777777" w:rsidTr="007738C8">
        <w:trPr>
          <w:cantSplit/>
          <w:jc w:val="center"/>
        </w:trPr>
        <w:tc>
          <w:tcPr>
            <w:tcW w:w="0" w:type="auto"/>
            <w:shd w:val="clear" w:color="auto" w:fill="auto"/>
          </w:tcPr>
          <w:p w14:paraId="4C8DF552" w14:textId="77777777" w:rsidR="001F74F6" w:rsidRPr="007738C8" w:rsidRDefault="005324EA" w:rsidP="007738C8">
            <w:pPr>
              <w:pStyle w:val="Other0"/>
              <w:widowControl/>
              <w:spacing w:after="120"/>
              <w:ind w:firstLine="0"/>
              <w:rPr>
                <w:color w:val="auto"/>
              </w:rPr>
            </w:pPr>
            <w:r w:rsidRPr="007738C8">
              <w:rPr>
                <w:i/>
                <w:iCs/>
                <w:color w:val="auto"/>
              </w:rPr>
              <w:t xml:space="preserve">¿Hay una enfermera que entienda </w:t>
            </w:r>
            <w:proofErr w:type="spellStart"/>
            <w:r w:rsidRPr="007738C8">
              <w:rPr>
                <w:i/>
                <w:iCs/>
                <w:color w:val="auto"/>
              </w:rPr>
              <w:t>ASL</w:t>
            </w:r>
            <w:proofErr w:type="spellEnd"/>
            <w:r w:rsidRPr="007738C8">
              <w:rPr>
                <w:i/>
                <w:iCs/>
                <w:color w:val="auto"/>
              </w:rPr>
              <w:t>?</w:t>
            </w:r>
          </w:p>
        </w:tc>
        <w:tc>
          <w:tcPr>
            <w:tcW w:w="0" w:type="auto"/>
            <w:shd w:val="clear" w:color="auto" w:fill="auto"/>
          </w:tcPr>
          <w:p w14:paraId="7D091F88" w14:textId="77777777" w:rsidR="001F74F6" w:rsidRPr="007738C8" w:rsidRDefault="005324EA" w:rsidP="000A2840">
            <w:pPr>
              <w:pStyle w:val="Other0"/>
              <w:widowControl/>
              <w:spacing w:after="120"/>
              <w:ind w:firstLine="0"/>
              <w:rPr>
                <w:color w:val="auto"/>
              </w:rPr>
            </w:pPr>
            <w:r w:rsidRPr="007738C8">
              <w:rPr>
                <w:b/>
                <w:bCs/>
                <w:color w:val="auto"/>
              </w:rPr>
              <w:t xml:space="preserve">Versus </w:t>
            </w:r>
            <w:r w:rsidRPr="007738C8">
              <w:rPr>
                <w:i/>
                <w:iCs/>
                <w:color w:val="auto"/>
              </w:rPr>
              <w:t xml:space="preserve">Necesito la enfermera que entiende </w:t>
            </w:r>
            <w:proofErr w:type="spellStart"/>
            <w:r w:rsidRPr="007738C8">
              <w:rPr>
                <w:i/>
                <w:iCs/>
                <w:color w:val="auto"/>
              </w:rPr>
              <w:t>ASL</w:t>
            </w:r>
            <w:proofErr w:type="spellEnd"/>
            <w:r w:rsidRPr="007738C8">
              <w:rPr>
                <w:color w:val="auto"/>
              </w:rPr>
              <w:t>.</w:t>
            </w:r>
          </w:p>
        </w:tc>
      </w:tr>
    </w:tbl>
    <w:p w14:paraId="70780BDE" w14:textId="77777777" w:rsidR="001F74F6" w:rsidRPr="007E7A6C" w:rsidRDefault="005324EA" w:rsidP="007E7A6C">
      <w:pPr>
        <w:pStyle w:val="BodyText"/>
        <w:widowControl/>
        <w:spacing w:after="120"/>
        <w:rPr>
          <w:color w:val="auto"/>
        </w:rPr>
      </w:pPr>
      <w:r w:rsidRPr="007E7A6C">
        <w:rPr>
          <w:b/>
          <w:bCs/>
          <w:color w:val="auto"/>
        </w:rPr>
        <w:t xml:space="preserve">Actividad 15. </w:t>
      </w:r>
      <w:r w:rsidRPr="007E7A6C">
        <w:rPr>
          <w:color w:val="auto"/>
        </w:rPr>
        <w:t>Identifica el antecedente de las oraciones y luego completa la oración con la forma correcta del verbo.</w:t>
      </w:r>
    </w:p>
    <w:p w14:paraId="486C2CB3" w14:textId="77777777" w:rsidR="001F74F6" w:rsidRPr="007E7A6C" w:rsidRDefault="005324EA" w:rsidP="007E7A6C">
      <w:pPr>
        <w:pStyle w:val="BodyText"/>
        <w:widowControl/>
        <w:tabs>
          <w:tab w:val="left" w:pos="221"/>
          <w:tab w:val="left" w:leader="underscore" w:pos="3370"/>
        </w:tabs>
        <w:spacing w:after="120"/>
        <w:rPr>
          <w:color w:val="auto"/>
        </w:rPr>
      </w:pPr>
      <w:bookmarkStart w:id="296" w:name="bookmark487"/>
      <w:r w:rsidRPr="007E7A6C">
        <w:rPr>
          <w:color w:val="auto"/>
        </w:rPr>
        <w:t>1</w:t>
      </w:r>
      <w:bookmarkEnd w:id="296"/>
      <w:r w:rsidRPr="007E7A6C">
        <w:rPr>
          <w:color w:val="auto"/>
        </w:rPr>
        <w:t>.</w:t>
      </w:r>
      <w:r w:rsidRPr="007E7A6C">
        <w:rPr>
          <w:color w:val="auto"/>
        </w:rPr>
        <w:tab/>
        <w:t>¿Hay alguien que</w:t>
      </w:r>
      <w:r w:rsidRPr="007E7A6C">
        <w:rPr>
          <w:color w:val="auto"/>
        </w:rPr>
        <w:tab/>
        <w:t>(</w:t>
      </w:r>
      <w:r w:rsidRPr="007E7A6C">
        <w:rPr>
          <w:b/>
          <w:bCs/>
          <w:color w:val="auto"/>
        </w:rPr>
        <w:t>saber</w:t>
      </w:r>
      <w:r w:rsidRPr="007E7A6C">
        <w:rPr>
          <w:color w:val="auto"/>
        </w:rPr>
        <w:t>) hacer este tipo de operación?</w:t>
      </w:r>
    </w:p>
    <w:p w14:paraId="78FB9BFA" w14:textId="77777777" w:rsidR="001F74F6" w:rsidRPr="007E7A6C" w:rsidRDefault="005324EA" w:rsidP="007E7A6C">
      <w:pPr>
        <w:pStyle w:val="BodyText"/>
        <w:widowControl/>
        <w:tabs>
          <w:tab w:val="left" w:pos="235"/>
          <w:tab w:val="left" w:leader="underscore" w:pos="4291"/>
        </w:tabs>
        <w:spacing w:after="120"/>
        <w:rPr>
          <w:color w:val="auto"/>
        </w:rPr>
      </w:pPr>
      <w:bookmarkStart w:id="297" w:name="bookmark488"/>
      <w:r w:rsidRPr="007E7A6C">
        <w:rPr>
          <w:color w:val="auto"/>
        </w:rPr>
        <w:t>2</w:t>
      </w:r>
      <w:bookmarkEnd w:id="297"/>
      <w:r w:rsidRPr="007E7A6C">
        <w:rPr>
          <w:color w:val="auto"/>
        </w:rPr>
        <w:t>.</w:t>
      </w:r>
      <w:r w:rsidRPr="007E7A6C">
        <w:rPr>
          <w:color w:val="auto"/>
        </w:rPr>
        <w:tab/>
        <w:t>No conozco a nadie que</w:t>
      </w:r>
      <w:r w:rsidRPr="007E7A6C">
        <w:rPr>
          <w:color w:val="auto"/>
        </w:rPr>
        <w:tab/>
        <w:t>(</w:t>
      </w:r>
      <w:r w:rsidRPr="007E7A6C">
        <w:rPr>
          <w:b/>
          <w:bCs/>
          <w:color w:val="auto"/>
        </w:rPr>
        <w:t>haber</w:t>
      </w:r>
      <w:r w:rsidRPr="007E7A6C">
        <w:rPr>
          <w:color w:val="auto"/>
        </w:rPr>
        <w:t>) sobrevivido el accidente.</w:t>
      </w:r>
    </w:p>
    <w:p w14:paraId="679BB490" w14:textId="77777777" w:rsidR="001F74F6" w:rsidRPr="007E7A6C" w:rsidRDefault="005324EA" w:rsidP="007E7A6C">
      <w:pPr>
        <w:pStyle w:val="BodyText"/>
        <w:widowControl/>
        <w:tabs>
          <w:tab w:val="left" w:pos="235"/>
          <w:tab w:val="left" w:leader="underscore" w:pos="3917"/>
        </w:tabs>
        <w:spacing w:after="120"/>
        <w:rPr>
          <w:color w:val="auto"/>
        </w:rPr>
      </w:pPr>
      <w:bookmarkStart w:id="298" w:name="bookmark489"/>
      <w:r w:rsidRPr="007E7A6C">
        <w:rPr>
          <w:color w:val="auto"/>
        </w:rPr>
        <w:t>3</w:t>
      </w:r>
      <w:bookmarkEnd w:id="298"/>
      <w:r w:rsidRPr="007E7A6C">
        <w:rPr>
          <w:color w:val="auto"/>
        </w:rPr>
        <w:t>.</w:t>
      </w:r>
      <w:r w:rsidRPr="007E7A6C">
        <w:rPr>
          <w:color w:val="auto"/>
        </w:rPr>
        <w:tab/>
        <w:t>Busco al doctor que</w:t>
      </w:r>
      <w:r w:rsidRPr="007E7A6C">
        <w:rPr>
          <w:color w:val="auto"/>
        </w:rPr>
        <w:tab/>
        <w:t>(</w:t>
      </w:r>
      <w:r w:rsidRPr="007E7A6C">
        <w:rPr>
          <w:b/>
          <w:bCs/>
          <w:color w:val="auto"/>
        </w:rPr>
        <w:t>tratar</w:t>
      </w:r>
      <w:r w:rsidRPr="007E7A6C">
        <w:rPr>
          <w:color w:val="auto"/>
        </w:rPr>
        <w:t>) las enfermedades pulmonares.</w:t>
      </w:r>
    </w:p>
    <w:p w14:paraId="5B6AE422" w14:textId="77777777" w:rsidR="001F74F6" w:rsidRPr="007E7A6C" w:rsidRDefault="005324EA" w:rsidP="007E7A6C">
      <w:pPr>
        <w:pStyle w:val="BodyText"/>
        <w:widowControl/>
        <w:tabs>
          <w:tab w:val="left" w:pos="240"/>
          <w:tab w:val="left" w:leader="underscore" w:pos="4934"/>
        </w:tabs>
        <w:spacing w:after="120"/>
        <w:rPr>
          <w:color w:val="auto"/>
        </w:rPr>
      </w:pPr>
      <w:bookmarkStart w:id="299" w:name="bookmark490"/>
      <w:r w:rsidRPr="007E7A6C">
        <w:rPr>
          <w:color w:val="auto"/>
        </w:rPr>
        <w:t>4</w:t>
      </w:r>
      <w:bookmarkEnd w:id="299"/>
      <w:r w:rsidRPr="007E7A6C">
        <w:rPr>
          <w:color w:val="auto"/>
        </w:rPr>
        <w:t>.</w:t>
      </w:r>
      <w:r w:rsidRPr="007E7A6C">
        <w:rPr>
          <w:color w:val="auto"/>
        </w:rPr>
        <w:tab/>
        <w:t>Pepe necesita a un doctor que</w:t>
      </w:r>
      <w:r w:rsidRPr="007E7A6C">
        <w:rPr>
          <w:color w:val="auto"/>
        </w:rPr>
        <w:tab/>
        <w:t>(</w:t>
      </w:r>
      <w:r w:rsidRPr="007E7A6C">
        <w:rPr>
          <w:b/>
          <w:bCs/>
          <w:color w:val="auto"/>
        </w:rPr>
        <w:t>poder</w:t>
      </w:r>
      <w:r w:rsidRPr="007E7A6C">
        <w:rPr>
          <w:color w:val="auto"/>
        </w:rPr>
        <w:t>) tratar sus alergias.</w:t>
      </w:r>
    </w:p>
    <w:p w14:paraId="2EBED4CE" w14:textId="77777777" w:rsidR="001F74F6" w:rsidRPr="007E7A6C" w:rsidRDefault="005324EA" w:rsidP="007E7A6C">
      <w:pPr>
        <w:pStyle w:val="BodyText"/>
        <w:widowControl/>
        <w:tabs>
          <w:tab w:val="left" w:pos="226"/>
          <w:tab w:val="left" w:leader="underscore" w:pos="3173"/>
        </w:tabs>
        <w:spacing w:after="120"/>
        <w:rPr>
          <w:color w:val="auto"/>
        </w:rPr>
      </w:pPr>
      <w:bookmarkStart w:id="300" w:name="bookmark491"/>
      <w:r w:rsidRPr="007E7A6C">
        <w:rPr>
          <w:color w:val="auto"/>
        </w:rPr>
        <w:t>5</w:t>
      </w:r>
      <w:bookmarkEnd w:id="300"/>
      <w:r w:rsidRPr="007E7A6C">
        <w:rPr>
          <w:color w:val="auto"/>
        </w:rPr>
        <w:t>.</w:t>
      </w:r>
      <w:r w:rsidRPr="007E7A6C">
        <w:rPr>
          <w:color w:val="auto"/>
        </w:rPr>
        <w:tab/>
        <w:t>No hay nadie que</w:t>
      </w:r>
      <w:r w:rsidRPr="007E7A6C">
        <w:rPr>
          <w:color w:val="auto"/>
        </w:rPr>
        <w:tab/>
        <w:t>(</w:t>
      </w:r>
      <w:r w:rsidRPr="007E7A6C">
        <w:rPr>
          <w:b/>
          <w:bCs/>
          <w:color w:val="auto"/>
        </w:rPr>
        <w:t>saber</w:t>
      </w:r>
      <w:r w:rsidRPr="007E7A6C">
        <w:rPr>
          <w:color w:val="auto"/>
        </w:rPr>
        <w:t>) qué va a ocurrir con el virus.</w:t>
      </w:r>
    </w:p>
    <w:p w14:paraId="69F69E40" w14:textId="77777777" w:rsidR="001F74F6" w:rsidRPr="007E7A6C" w:rsidRDefault="005324EA" w:rsidP="007E7A6C">
      <w:pPr>
        <w:pStyle w:val="BodyText"/>
        <w:widowControl/>
        <w:tabs>
          <w:tab w:val="left" w:pos="235"/>
          <w:tab w:val="left" w:leader="underscore" w:pos="4843"/>
        </w:tabs>
        <w:spacing w:after="120"/>
        <w:rPr>
          <w:color w:val="auto"/>
        </w:rPr>
      </w:pPr>
      <w:bookmarkStart w:id="301" w:name="bookmark492"/>
      <w:r w:rsidRPr="007E7A6C">
        <w:rPr>
          <w:color w:val="auto"/>
        </w:rPr>
        <w:t>6</w:t>
      </w:r>
      <w:bookmarkEnd w:id="301"/>
      <w:r w:rsidRPr="007E7A6C">
        <w:rPr>
          <w:color w:val="auto"/>
        </w:rPr>
        <w:t>.</w:t>
      </w:r>
      <w:r w:rsidRPr="007E7A6C">
        <w:rPr>
          <w:color w:val="auto"/>
        </w:rPr>
        <w:tab/>
        <w:t>Este es el tratamiento del cual te</w:t>
      </w:r>
      <w:r w:rsidRPr="007E7A6C">
        <w:rPr>
          <w:color w:val="auto"/>
        </w:rPr>
        <w:tab/>
        <w:t>(</w:t>
      </w:r>
      <w:r w:rsidRPr="007E7A6C">
        <w:rPr>
          <w:b/>
          <w:bCs/>
          <w:color w:val="auto"/>
        </w:rPr>
        <w:t>hablar</w:t>
      </w:r>
      <w:r w:rsidRPr="007E7A6C">
        <w:rPr>
          <w:color w:val="auto"/>
        </w:rPr>
        <w:t>) ayer.</w:t>
      </w:r>
    </w:p>
    <w:p w14:paraId="3521FF07" w14:textId="77777777" w:rsidR="001F74F6" w:rsidRPr="007E7A6C" w:rsidRDefault="005324EA" w:rsidP="007E7A6C">
      <w:pPr>
        <w:pStyle w:val="BodyText"/>
        <w:widowControl/>
        <w:tabs>
          <w:tab w:val="left" w:pos="235"/>
          <w:tab w:val="left" w:leader="underscore" w:pos="4450"/>
        </w:tabs>
        <w:spacing w:after="120"/>
        <w:rPr>
          <w:color w:val="auto"/>
        </w:rPr>
      </w:pPr>
      <w:bookmarkStart w:id="302" w:name="bookmark493"/>
      <w:r w:rsidRPr="007E7A6C">
        <w:rPr>
          <w:color w:val="auto"/>
        </w:rPr>
        <w:t>7</w:t>
      </w:r>
      <w:bookmarkEnd w:id="302"/>
      <w:r w:rsidRPr="007E7A6C">
        <w:rPr>
          <w:color w:val="auto"/>
        </w:rPr>
        <w:t>.</w:t>
      </w:r>
      <w:r w:rsidRPr="007E7A6C">
        <w:rPr>
          <w:color w:val="auto"/>
        </w:rPr>
        <w:tab/>
        <w:t>Esa es la señora cuyas niñas</w:t>
      </w:r>
      <w:r w:rsidRPr="007E7A6C">
        <w:rPr>
          <w:color w:val="auto"/>
        </w:rPr>
        <w:tab/>
        <w:t>(</w:t>
      </w:r>
      <w:r w:rsidRPr="007E7A6C">
        <w:rPr>
          <w:b/>
          <w:bCs/>
          <w:color w:val="auto"/>
        </w:rPr>
        <w:t>venir</w:t>
      </w:r>
      <w:r w:rsidRPr="007E7A6C">
        <w:rPr>
          <w:color w:val="auto"/>
        </w:rPr>
        <w:t>) todos los días a visitarla.</w:t>
      </w:r>
    </w:p>
    <w:p w14:paraId="74417A18" w14:textId="77777777" w:rsidR="001F74F6" w:rsidRPr="007E7A6C" w:rsidRDefault="005324EA" w:rsidP="007E7A6C">
      <w:pPr>
        <w:pStyle w:val="BodyText"/>
        <w:widowControl/>
        <w:tabs>
          <w:tab w:val="left" w:pos="235"/>
          <w:tab w:val="left" w:leader="underscore" w:pos="3648"/>
        </w:tabs>
        <w:spacing w:after="120"/>
        <w:rPr>
          <w:color w:val="auto"/>
        </w:rPr>
      </w:pPr>
      <w:bookmarkStart w:id="303" w:name="bookmark494"/>
      <w:r w:rsidRPr="007E7A6C">
        <w:rPr>
          <w:color w:val="auto"/>
        </w:rPr>
        <w:t>8</w:t>
      </w:r>
      <w:bookmarkEnd w:id="303"/>
      <w:r w:rsidRPr="007E7A6C">
        <w:rPr>
          <w:color w:val="auto"/>
        </w:rPr>
        <w:t>.</w:t>
      </w:r>
      <w:r w:rsidRPr="007E7A6C">
        <w:rPr>
          <w:color w:val="auto"/>
        </w:rPr>
        <w:tab/>
        <w:t>¿Hay alguien que le</w:t>
      </w:r>
      <w:r w:rsidRPr="007E7A6C">
        <w:rPr>
          <w:color w:val="auto"/>
        </w:rPr>
        <w:tab/>
        <w:t>(</w:t>
      </w:r>
      <w:r w:rsidRPr="007E7A6C">
        <w:rPr>
          <w:b/>
          <w:bCs/>
          <w:color w:val="auto"/>
        </w:rPr>
        <w:t>poder</w:t>
      </w:r>
      <w:r w:rsidRPr="007E7A6C">
        <w:rPr>
          <w:color w:val="auto"/>
        </w:rPr>
        <w:t>) ayudar a cocinar y limpiar mientras se recupera?</w:t>
      </w:r>
    </w:p>
    <w:p w14:paraId="0EF5E0A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9B86347" w14:textId="77777777" w:rsidR="001F74F6" w:rsidRPr="007E7A6C" w:rsidRDefault="005324EA" w:rsidP="007E7A6C">
      <w:pPr>
        <w:pStyle w:val="BodyText"/>
        <w:widowControl/>
        <w:spacing w:after="120"/>
        <w:rPr>
          <w:color w:val="auto"/>
        </w:rPr>
      </w:pPr>
      <w:r w:rsidRPr="007E7A6C">
        <w:rPr>
          <w:color w:val="auto"/>
        </w:rPr>
        <w:lastRenderedPageBreak/>
        <w:t>Page 126</w:t>
      </w:r>
    </w:p>
    <w:p w14:paraId="01C550E5" w14:textId="77777777" w:rsidR="001F74F6" w:rsidRPr="007E7A6C" w:rsidRDefault="005324EA" w:rsidP="007E7A6C">
      <w:pPr>
        <w:pStyle w:val="Heading21"/>
        <w:widowControl/>
        <w:spacing w:after="120"/>
        <w:rPr>
          <w:color w:val="auto"/>
        </w:rPr>
      </w:pPr>
      <w:bookmarkStart w:id="304" w:name="bookmark495"/>
      <w:bookmarkStart w:id="305" w:name="bookmark496"/>
      <w:r w:rsidRPr="007E7A6C">
        <w:rPr>
          <w:color w:val="auto"/>
        </w:rPr>
        <w:t xml:space="preserve">PRESENTE DE SUBJUNTIVO EN ORACIONES ADVERBIALES / </w:t>
      </w:r>
      <w:proofErr w:type="spellStart"/>
      <w:r w:rsidRPr="007E7A6C">
        <w:rPr>
          <w:color w:val="auto"/>
        </w:rPr>
        <w:t>PRESENT</w:t>
      </w:r>
      <w:proofErr w:type="spellEnd"/>
      <w:r w:rsidRPr="007E7A6C">
        <w:rPr>
          <w:color w:val="auto"/>
        </w:rPr>
        <w:t xml:space="preserve"> </w:t>
      </w:r>
      <w:proofErr w:type="spellStart"/>
      <w:r w:rsidRPr="007E7A6C">
        <w:rPr>
          <w:color w:val="auto"/>
        </w:rPr>
        <w:t>SUBJUNCTIVE</w:t>
      </w:r>
      <w:proofErr w:type="spellEnd"/>
      <w:r w:rsidRPr="007E7A6C">
        <w:rPr>
          <w:color w:val="auto"/>
        </w:rPr>
        <w:t xml:space="preserve"> IN ADVERBIAL </w:t>
      </w:r>
      <w:proofErr w:type="spellStart"/>
      <w:r w:rsidRPr="007E7A6C">
        <w:rPr>
          <w:color w:val="auto"/>
        </w:rPr>
        <w:t>CLAUSES</w:t>
      </w:r>
      <w:proofErr w:type="spellEnd"/>
      <w:r w:rsidRPr="007E7A6C">
        <w:rPr>
          <w:color w:val="auto"/>
        </w:rPr>
        <w:t xml:space="preserve"> </w:t>
      </w:r>
      <w:proofErr w:type="spellStart"/>
      <w:r w:rsidRPr="007E7A6C">
        <w:rPr>
          <w:color w:val="auto"/>
        </w:rPr>
        <w:t>How</w:t>
      </w:r>
      <w:proofErr w:type="spellEnd"/>
      <w:r w:rsidRPr="007E7A6C">
        <w:rPr>
          <w:color w:val="auto"/>
        </w:rPr>
        <w:t xml:space="preserve"> </w:t>
      </w:r>
      <w:proofErr w:type="spellStart"/>
      <w:r w:rsidRPr="007E7A6C">
        <w:rPr>
          <w:color w:val="auto"/>
        </w:rPr>
        <w:t>to</w:t>
      </w:r>
      <w:proofErr w:type="spellEnd"/>
      <w:r w:rsidRPr="007E7A6C">
        <w:rPr>
          <w:color w:val="auto"/>
        </w:rPr>
        <w:t xml:space="preserve"> use </w:t>
      </w:r>
      <w:proofErr w:type="spellStart"/>
      <w:r w:rsidRPr="007E7A6C">
        <w:rPr>
          <w:color w:val="auto"/>
        </w:rPr>
        <w:t>it</w:t>
      </w:r>
      <w:bookmarkEnd w:id="304"/>
      <w:bookmarkEnd w:id="305"/>
      <w:proofErr w:type="spellEnd"/>
    </w:p>
    <w:p w14:paraId="09BD1A37" w14:textId="654ECA94" w:rsidR="001F74F6" w:rsidRPr="003C59FA" w:rsidRDefault="005324EA">
      <w:pPr>
        <w:pStyle w:val="BodyText"/>
        <w:widowControl/>
        <w:numPr>
          <w:ilvl w:val="0"/>
          <w:numId w:val="48"/>
        </w:numPr>
        <w:spacing w:after="120"/>
        <w:rPr>
          <w:color w:val="auto"/>
          <w:lang w:val="en-US"/>
        </w:rPr>
      </w:pPr>
      <w:r w:rsidRPr="003C59FA">
        <w:rPr>
          <w:color w:val="auto"/>
          <w:lang w:val="en-US"/>
        </w:rPr>
        <w:t xml:space="preserve">To </w:t>
      </w:r>
      <w:r w:rsidRPr="003C59FA">
        <w:rPr>
          <w:b/>
          <w:bCs/>
          <w:color w:val="auto"/>
          <w:lang w:val="en-US"/>
        </w:rPr>
        <w:t xml:space="preserve">talk about pending actions or states </w:t>
      </w:r>
      <w:r w:rsidRPr="003C59FA">
        <w:rPr>
          <w:color w:val="auto"/>
          <w:lang w:val="en-US"/>
        </w:rPr>
        <w:t>(</w:t>
      </w:r>
      <w:r w:rsidRPr="003C59FA">
        <w:rPr>
          <w:b/>
          <w:bCs/>
          <w:color w:val="auto"/>
          <w:lang w:val="en-US"/>
        </w:rPr>
        <w:t>yet to happen</w:t>
      </w:r>
      <w:r w:rsidRPr="003C59FA">
        <w:rPr>
          <w:color w:val="auto"/>
          <w:lang w:val="en-US"/>
        </w:rPr>
        <w:t xml:space="preserve">), </w:t>
      </w:r>
      <w:r w:rsidRPr="003C59FA">
        <w:rPr>
          <w:b/>
          <w:bCs/>
          <w:color w:val="auto"/>
          <w:lang w:val="en-US"/>
        </w:rPr>
        <w:t xml:space="preserve">use the present subjunctive </w:t>
      </w:r>
      <w:r w:rsidRPr="003C59FA">
        <w:rPr>
          <w:color w:val="auto"/>
          <w:lang w:val="en-US"/>
        </w:rPr>
        <w:t>after the following conjunctions of time (</w:t>
      </w:r>
      <w:proofErr w:type="spellStart"/>
      <w:r w:rsidRPr="003C59FA">
        <w:rPr>
          <w:color w:val="auto"/>
          <w:lang w:val="en-US"/>
        </w:rPr>
        <w:t>conjunciones</w:t>
      </w:r>
      <w:proofErr w:type="spellEnd"/>
      <w:r w:rsidRPr="003C59FA">
        <w:rPr>
          <w:color w:val="auto"/>
          <w:lang w:val="en-US"/>
        </w:rPr>
        <w:t xml:space="preserve"> de </w:t>
      </w:r>
      <w:proofErr w:type="spellStart"/>
      <w:r w:rsidRPr="003C59FA">
        <w:rPr>
          <w:color w:val="auto"/>
          <w:lang w:val="en-US"/>
        </w:rPr>
        <w:t>tiempo</w:t>
      </w:r>
      <w:proofErr w:type="spellEnd"/>
      <w:r w:rsidRPr="003C59FA">
        <w:rPr>
          <w:color w:val="auto"/>
          <w:lang w:val="en-US"/>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117"/>
        <w:gridCol w:w="1296"/>
        <w:gridCol w:w="5750"/>
      </w:tblGrid>
      <w:tr w:rsidR="008050BB" w:rsidRPr="007E7A6C" w14:paraId="350857DB" w14:textId="77777777" w:rsidTr="007738C8">
        <w:trPr>
          <w:cantSplit/>
          <w:jc w:val="center"/>
        </w:trPr>
        <w:tc>
          <w:tcPr>
            <w:tcW w:w="0" w:type="auto"/>
            <w:shd w:val="clear" w:color="auto" w:fill="auto"/>
          </w:tcPr>
          <w:p w14:paraId="36A36C3A" w14:textId="77777777" w:rsidR="001F74F6" w:rsidRPr="007738C8" w:rsidRDefault="005324EA" w:rsidP="007738C8">
            <w:pPr>
              <w:pStyle w:val="Other0"/>
              <w:widowControl/>
              <w:spacing w:after="120"/>
              <w:ind w:firstLine="0"/>
              <w:rPr>
                <w:color w:val="auto"/>
              </w:rPr>
            </w:pPr>
            <w:r w:rsidRPr="007738C8">
              <w:rPr>
                <w:b/>
                <w:bCs/>
                <w:color w:val="auto"/>
              </w:rPr>
              <w:t>cuando</w:t>
            </w:r>
          </w:p>
        </w:tc>
        <w:tc>
          <w:tcPr>
            <w:tcW w:w="0" w:type="auto"/>
            <w:shd w:val="clear" w:color="auto" w:fill="auto"/>
          </w:tcPr>
          <w:p w14:paraId="367BB90A" w14:textId="77777777" w:rsidR="001F74F6" w:rsidRPr="007738C8" w:rsidRDefault="005324EA" w:rsidP="00174847">
            <w:pPr>
              <w:pStyle w:val="Other0"/>
              <w:widowControl/>
              <w:spacing w:after="120"/>
              <w:ind w:firstLine="0"/>
              <w:rPr>
                <w:color w:val="auto"/>
              </w:rPr>
            </w:pPr>
            <w:proofErr w:type="spellStart"/>
            <w:r w:rsidRPr="007738C8">
              <w:rPr>
                <w:color w:val="auto"/>
              </w:rPr>
              <w:t>when</w:t>
            </w:r>
            <w:proofErr w:type="spellEnd"/>
          </w:p>
        </w:tc>
        <w:tc>
          <w:tcPr>
            <w:tcW w:w="0" w:type="auto"/>
            <w:shd w:val="clear" w:color="auto" w:fill="auto"/>
          </w:tcPr>
          <w:p w14:paraId="4376863B" w14:textId="77777777" w:rsidR="001F74F6" w:rsidRPr="007738C8" w:rsidRDefault="005324EA" w:rsidP="00174847">
            <w:pPr>
              <w:pStyle w:val="Other0"/>
              <w:widowControl/>
              <w:spacing w:after="120"/>
              <w:ind w:firstLine="0"/>
              <w:rPr>
                <w:color w:val="auto"/>
              </w:rPr>
            </w:pPr>
            <w:r w:rsidRPr="007738C8">
              <w:rPr>
                <w:i/>
                <w:iCs/>
                <w:color w:val="auto"/>
                <w:u w:val="single"/>
              </w:rPr>
              <w:t>Compraré</w:t>
            </w:r>
            <w:r w:rsidRPr="007738C8">
              <w:rPr>
                <w:i/>
                <w:iCs/>
                <w:color w:val="auto"/>
              </w:rPr>
              <w:t xml:space="preserve"> manzanas cuando </w:t>
            </w:r>
            <w:r w:rsidRPr="007738C8">
              <w:rPr>
                <w:i/>
                <w:iCs/>
                <w:color w:val="auto"/>
                <w:u w:val="single"/>
              </w:rPr>
              <w:t>vaya</w:t>
            </w:r>
            <w:r w:rsidRPr="007738C8">
              <w:rPr>
                <w:i/>
                <w:iCs/>
                <w:color w:val="auto"/>
              </w:rPr>
              <w:t xml:space="preserve"> al mercado.</w:t>
            </w:r>
          </w:p>
        </w:tc>
      </w:tr>
      <w:tr w:rsidR="008050BB" w:rsidRPr="007E7A6C" w14:paraId="560BF764" w14:textId="77777777" w:rsidTr="007738C8">
        <w:trPr>
          <w:cantSplit/>
          <w:jc w:val="center"/>
        </w:trPr>
        <w:tc>
          <w:tcPr>
            <w:tcW w:w="0" w:type="auto"/>
            <w:shd w:val="clear" w:color="auto" w:fill="auto"/>
          </w:tcPr>
          <w:p w14:paraId="1C1F3EE8" w14:textId="77777777" w:rsidR="001F74F6" w:rsidRPr="007738C8" w:rsidRDefault="005324EA" w:rsidP="007738C8">
            <w:pPr>
              <w:pStyle w:val="Other0"/>
              <w:widowControl/>
              <w:spacing w:after="120"/>
              <w:ind w:firstLine="0"/>
              <w:rPr>
                <w:color w:val="auto"/>
              </w:rPr>
            </w:pPr>
            <w:r w:rsidRPr="007738C8">
              <w:rPr>
                <w:b/>
                <w:bCs/>
                <w:color w:val="auto"/>
              </w:rPr>
              <w:t>después de que</w:t>
            </w:r>
          </w:p>
        </w:tc>
        <w:tc>
          <w:tcPr>
            <w:tcW w:w="0" w:type="auto"/>
            <w:shd w:val="clear" w:color="auto" w:fill="auto"/>
          </w:tcPr>
          <w:p w14:paraId="75BD15A8" w14:textId="77777777" w:rsidR="001F74F6" w:rsidRPr="007738C8" w:rsidRDefault="005324EA" w:rsidP="00174847">
            <w:pPr>
              <w:pStyle w:val="Other0"/>
              <w:widowControl/>
              <w:spacing w:after="120"/>
              <w:ind w:firstLine="0"/>
              <w:rPr>
                <w:color w:val="auto"/>
              </w:rPr>
            </w:pPr>
            <w:r w:rsidRPr="007738C8">
              <w:rPr>
                <w:color w:val="auto"/>
              </w:rPr>
              <w:t>after</w:t>
            </w:r>
          </w:p>
        </w:tc>
        <w:tc>
          <w:tcPr>
            <w:tcW w:w="0" w:type="auto"/>
            <w:shd w:val="clear" w:color="auto" w:fill="auto"/>
          </w:tcPr>
          <w:p w14:paraId="71F4C3E4" w14:textId="77777777" w:rsidR="001F74F6" w:rsidRPr="007738C8" w:rsidRDefault="005324EA" w:rsidP="00174847">
            <w:pPr>
              <w:pStyle w:val="Other0"/>
              <w:widowControl/>
              <w:spacing w:after="120"/>
              <w:ind w:firstLine="0"/>
              <w:rPr>
                <w:color w:val="auto"/>
              </w:rPr>
            </w:pPr>
            <w:r w:rsidRPr="007738C8">
              <w:rPr>
                <w:i/>
                <w:iCs/>
                <w:color w:val="auto"/>
                <w:u w:val="single"/>
              </w:rPr>
              <w:t>Compraré</w:t>
            </w:r>
            <w:r w:rsidRPr="007738C8">
              <w:rPr>
                <w:i/>
                <w:iCs/>
                <w:color w:val="auto"/>
              </w:rPr>
              <w:t xml:space="preserve"> manzanas después de que </w:t>
            </w:r>
            <w:r w:rsidRPr="007738C8">
              <w:rPr>
                <w:i/>
                <w:iCs/>
                <w:color w:val="auto"/>
                <w:u w:val="single"/>
              </w:rPr>
              <w:t>vaya</w:t>
            </w:r>
            <w:r w:rsidRPr="007738C8">
              <w:rPr>
                <w:i/>
                <w:iCs/>
                <w:color w:val="auto"/>
              </w:rPr>
              <w:t xml:space="preserve"> al mercado.</w:t>
            </w:r>
          </w:p>
        </w:tc>
      </w:tr>
      <w:tr w:rsidR="008050BB" w:rsidRPr="007E7A6C" w14:paraId="1008090A" w14:textId="77777777" w:rsidTr="007738C8">
        <w:trPr>
          <w:cantSplit/>
          <w:jc w:val="center"/>
        </w:trPr>
        <w:tc>
          <w:tcPr>
            <w:tcW w:w="0" w:type="auto"/>
            <w:shd w:val="clear" w:color="auto" w:fill="auto"/>
          </w:tcPr>
          <w:p w14:paraId="241E9105" w14:textId="77777777" w:rsidR="001F74F6" w:rsidRPr="007738C8" w:rsidRDefault="005324EA" w:rsidP="007738C8">
            <w:pPr>
              <w:pStyle w:val="Other0"/>
              <w:widowControl/>
              <w:spacing w:after="120"/>
              <w:ind w:firstLine="0"/>
              <w:rPr>
                <w:color w:val="auto"/>
              </w:rPr>
            </w:pPr>
            <w:r w:rsidRPr="007738C8">
              <w:rPr>
                <w:b/>
                <w:bCs/>
                <w:color w:val="auto"/>
              </w:rPr>
              <w:t>en cuanto</w:t>
            </w:r>
          </w:p>
        </w:tc>
        <w:tc>
          <w:tcPr>
            <w:tcW w:w="0" w:type="auto"/>
            <w:shd w:val="clear" w:color="auto" w:fill="auto"/>
          </w:tcPr>
          <w:p w14:paraId="43AE308D" w14:textId="77777777" w:rsidR="001F74F6" w:rsidRPr="007738C8" w:rsidRDefault="005324EA" w:rsidP="00174847">
            <w:pPr>
              <w:pStyle w:val="Other0"/>
              <w:widowControl/>
              <w:spacing w:after="120"/>
              <w:ind w:firstLine="0"/>
              <w:rPr>
                <w:color w:val="auto"/>
              </w:rPr>
            </w:pPr>
            <w:r w:rsidRPr="007738C8">
              <w:rPr>
                <w:color w:val="auto"/>
              </w:rPr>
              <w:t xml:space="preserve">as </w:t>
            </w:r>
            <w:proofErr w:type="spellStart"/>
            <w:r w:rsidRPr="007738C8">
              <w:rPr>
                <w:color w:val="auto"/>
              </w:rPr>
              <w:t>soon</w:t>
            </w:r>
            <w:proofErr w:type="spellEnd"/>
            <w:r w:rsidRPr="007738C8">
              <w:rPr>
                <w:color w:val="auto"/>
              </w:rPr>
              <w:t xml:space="preserve"> as</w:t>
            </w:r>
          </w:p>
        </w:tc>
        <w:tc>
          <w:tcPr>
            <w:tcW w:w="0" w:type="auto"/>
            <w:shd w:val="clear" w:color="auto" w:fill="auto"/>
          </w:tcPr>
          <w:p w14:paraId="0C8972DC" w14:textId="77777777" w:rsidR="001F74F6" w:rsidRPr="007738C8" w:rsidRDefault="005324EA" w:rsidP="00174847">
            <w:pPr>
              <w:pStyle w:val="Other0"/>
              <w:widowControl/>
              <w:spacing w:after="120"/>
              <w:ind w:firstLine="0"/>
              <w:rPr>
                <w:color w:val="auto"/>
              </w:rPr>
            </w:pPr>
            <w:r w:rsidRPr="007738C8">
              <w:rPr>
                <w:i/>
                <w:iCs/>
                <w:color w:val="auto"/>
                <w:u w:val="single"/>
              </w:rPr>
              <w:t>Compraré</w:t>
            </w:r>
            <w:r w:rsidRPr="007738C8">
              <w:rPr>
                <w:i/>
                <w:iCs/>
                <w:color w:val="auto"/>
              </w:rPr>
              <w:t xml:space="preserve"> manzanas en cuanto </w:t>
            </w:r>
            <w:r w:rsidRPr="007738C8">
              <w:rPr>
                <w:i/>
                <w:iCs/>
                <w:color w:val="auto"/>
                <w:u w:val="single"/>
              </w:rPr>
              <w:t>vaya</w:t>
            </w:r>
            <w:r w:rsidRPr="007738C8">
              <w:rPr>
                <w:i/>
                <w:iCs/>
                <w:color w:val="auto"/>
              </w:rPr>
              <w:t xml:space="preserve"> al mercado.</w:t>
            </w:r>
          </w:p>
        </w:tc>
      </w:tr>
      <w:tr w:rsidR="008050BB" w:rsidRPr="007E7A6C" w14:paraId="219F0117" w14:textId="77777777" w:rsidTr="007738C8">
        <w:trPr>
          <w:cantSplit/>
          <w:jc w:val="center"/>
        </w:trPr>
        <w:tc>
          <w:tcPr>
            <w:tcW w:w="0" w:type="auto"/>
            <w:shd w:val="clear" w:color="auto" w:fill="auto"/>
          </w:tcPr>
          <w:p w14:paraId="1F4F7111" w14:textId="77777777" w:rsidR="001F74F6" w:rsidRPr="007738C8" w:rsidRDefault="005324EA" w:rsidP="007738C8">
            <w:pPr>
              <w:pStyle w:val="Other0"/>
              <w:widowControl/>
              <w:spacing w:after="120"/>
              <w:ind w:firstLine="0"/>
              <w:rPr>
                <w:color w:val="auto"/>
              </w:rPr>
            </w:pPr>
            <w:r w:rsidRPr="007738C8">
              <w:rPr>
                <w:b/>
                <w:bCs/>
                <w:color w:val="auto"/>
              </w:rPr>
              <w:t>hasta que</w:t>
            </w:r>
          </w:p>
        </w:tc>
        <w:tc>
          <w:tcPr>
            <w:tcW w:w="0" w:type="auto"/>
            <w:shd w:val="clear" w:color="auto" w:fill="auto"/>
          </w:tcPr>
          <w:p w14:paraId="45B16800" w14:textId="77777777" w:rsidR="001F74F6" w:rsidRPr="007738C8" w:rsidRDefault="005324EA" w:rsidP="00174847">
            <w:pPr>
              <w:pStyle w:val="Other0"/>
              <w:widowControl/>
              <w:spacing w:after="120"/>
              <w:ind w:firstLine="0"/>
              <w:rPr>
                <w:color w:val="auto"/>
              </w:rPr>
            </w:pPr>
            <w:proofErr w:type="spellStart"/>
            <w:r w:rsidRPr="007738C8">
              <w:rPr>
                <w:color w:val="auto"/>
              </w:rPr>
              <w:t>until</w:t>
            </w:r>
            <w:proofErr w:type="spellEnd"/>
          </w:p>
        </w:tc>
        <w:tc>
          <w:tcPr>
            <w:tcW w:w="0" w:type="auto"/>
            <w:shd w:val="clear" w:color="auto" w:fill="auto"/>
          </w:tcPr>
          <w:p w14:paraId="41EFA523" w14:textId="77777777" w:rsidR="001F74F6" w:rsidRPr="007738C8" w:rsidRDefault="005324EA" w:rsidP="00174847">
            <w:pPr>
              <w:pStyle w:val="Other0"/>
              <w:widowControl/>
              <w:spacing w:after="120"/>
              <w:ind w:firstLine="0"/>
              <w:rPr>
                <w:color w:val="auto"/>
              </w:rPr>
            </w:pPr>
            <w:r w:rsidRPr="007738C8">
              <w:rPr>
                <w:i/>
                <w:iCs/>
                <w:color w:val="auto"/>
                <w:u w:val="single"/>
              </w:rPr>
              <w:t>No compraré</w:t>
            </w:r>
            <w:r w:rsidRPr="007738C8">
              <w:rPr>
                <w:i/>
                <w:iCs/>
                <w:color w:val="auto"/>
              </w:rPr>
              <w:t xml:space="preserve"> manzanas hasta que </w:t>
            </w:r>
            <w:r w:rsidRPr="007738C8">
              <w:rPr>
                <w:i/>
                <w:iCs/>
                <w:color w:val="auto"/>
                <w:u w:val="single"/>
              </w:rPr>
              <w:t>vaya</w:t>
            </w:r>
            <w:r w:rsidRPr="007738C8">
              <w:rPr>
                <w:i/>
                <w:iCs/>
                <w:color w:val="auto"/>
              </w:rPr>
              <w:t xml:space="preserve"> al mercado.</w:t>
            </w:r>
          </w:p>
        </w:tc>
      </w:tr>
      <w:tr w:rsidR="008050BB" w:rsidRPr="007E7A6C" w14:paraId="6BC42CEE" w14:textId="77777777" w:rsidTr="007738C8">
        <w:trPr>
          <w:cantSplit/>
          <w:jc w:val="center"/>
        </w:trPr>
        <w:tc>
          <w:tcPr>
            <w:tcW w:w="0" w:type="auto"/>
            <w:shd w:val="clear" w:color="auto" w:fill="auto"/>
          </w:tcPr>
          <w:p w14:paraId="6BF98CDF" w14:textId="77777777" w:rsidR="001F74F6" w:rsidRPr="007738C8" w:rsidRDefault="005324EA" w:rsidP="007738C8">
            <w:pPr>
              <w:pStyle w:val="Other0"/>
              <w:widowControl/>
              <w:spacing w:after="120"/>
              <w:ind w:firstLine="0"/>
              <w:rPr>
                <w:color w:val="auto"/>
              </w:rPr>
            </w:pPr>
            <w:r w:rsidRPr="007738C8">
              <w:rPr>
                <w:b/>
                <w:bCs/>
                <w:color w:val="auto"/>
              </w:rPr>
              <w:t>Tan pronto como</w:t>
            </w:r>
          </w:p>
        </w:tc>
        <w:tc>
          <w:tcPr>
            <w:tcW w:w="0" w:type="auto"/>
            <w:shd w:val="clear" w:color="auto" w:fill="auto"/>
          </w:tcPr>
          <w:p w14:paraId="5F9E25B8" w14:textId="77777777" w:rsidR="001F74F6" w:rsidRPr="007738C8" w:rsidRDefault="005324EA" w:rsidP="00174847">
            <w:pPr>
              <w:pStyle w:val="Other0"/>
              <w:widowControl/>
              <w:spacing w:after="120"/>
              <w:ind w:firstLine="0"/>
              <w:rPr>
                <w:color w:val="auto"/>
              </w:rPr>
            </w:pPr>
            <w:r w:rsidRPr="007738C8">
              <w:rPr>
                <w:color w:val="auto"/>
              </w:rPr>
              <w:t xml:space="preserve">as </w:t>
            </w:r>
            <w:proofErr w:type="spellStart"/>
            <w:r w:rsidRPr="007738C8">
              <w:rPr>
                <w:color w:val="auto"/>
              </w:rPr>
              <w:t>soon</w:t>
            </w:r>
            <w:proofErr w:type="spellEnd"/>
            <w:r w:rsidRPr="007738C8">
              <w:rPr>
                <w:color w:val="auto"/>
              </w:rPr>
              <w:t xml:space="preserve"> as</w:t>
            </w:r>
          </w:p>
        </w:tc>
        <w:tc>
          <w:tcPr>
            <w:tcW w:w="0" w:type="auto"/>
            <w:shd w:val="clear" w:color="auto" w:fill="auto"/>
          </w:tcPr>
          <w:p w14:paraId="5119F476" w14:textId="77777777" w:rsidR="001F74F6" w:rsidRPr="007738C8" w:rsidRDefault="005324EA" w:rsidP="00174847">
            <w:pPr>
              <w:pStyle w:val="Other0"/>
              <w:widowControl/>
              <w:spacing w:after="120"/>
              <w:ind w:firstLine="0"/>
              <w:rPr>
                <w:color w:val="auto"/>
              </w:rPr>
            </w:pPr>
            <w:r w:rsidRPr="007738C8">
              <w:rPr>
                <w:i/>
                <w:iCs/>
                <w:color w:val="auto"/>
                <w:u w:val="single"/>
              </w:rPr>
              <w:t>Compraré</w:t>
            </w:r>
            <w:r w:rsidRPr="007738C8">
              <w:rPr>
                <w:i/>
                <w:iCs/>
                <w:color w:val="auto"/>
              </w:rPr>
              <w:t xml:space="preserve"> manzanas tan pronto como </w:t>
            </w:r>
            <w:r w:rsidRPr="007738C8">
              <w:rPr>
                <w:i/>
                <w:iCs/>
                <w:color w:val="auto"/>
                <w:u w:val="single"/>
              </w:rPr>
              <w:t>vaya</w:t>
            </w:r>
            <w:r w:rsidRPr="007738C8">
              <w:rPr>
                <w:i/>
                <w:iCs/>
                <w:color w:val="auto"/>
              </w:rPr>
              <w:t xml:space="preserve"> al mercado</w:t>
            </w:r>
          </w:p>
        </w:tc>
      </w:tr>
    </w:tbl>
    <w:p w14:paraId="5FFC8D09" w14:textId="54920D4D" w:rsidR="001F74F6" w:rsidRPr="003C59FA" w:rsidRDefault="005324EA">
      <w:pPr>
        <w:pStyle w:val="BodyText"/>
        <w:widowControl/>
        <w:numPr>
          <w:ilvl w:val="0"/>
          <w:numId w:val="48"/>
        </w:numPr>
        <w:tabs>
          <w:tab w:val="left" w:pos="245"/>
        </w:tabs>
        <w:spacing w:after="120"/>
        <w:rPr>
          <w:color w:val="auto"/>
          <w:lang w:val="en-US"/>
        </w:rPr>
      </w:pPr>
      <w:r w:rsidRPr="003C59FA">
        <w:rPr>
          <w:color w:val="auto"/>
          <w:lang w:val="en-US"/>
        </w:rPr>
        <w:t xml:space="preserve">However, when you want </w:t>
      </w:r>
      <w:r w:rsidRPr="003C59FA">
        <w:rPr>
          <w:b/>
          <w:bCs/>
          <w:color w:val="auto"/>
          <w:lang w:val="en-US"/>
        </w:rPr>
        <w:t xml:space="preserve">to talk about habitual or completed actions </w:t>
      </w:r>
      <w:r w:rsidRPr="003C59FA">
        <w:rPr>
          <w:color w:val="auto"/>
          <w:lang w:val="en-US"/>
        </w:rPr>
        <w:t xml:space="preserve">or states, </w:t>
      </w:r>
      <w:r w:rsidRPr="003C59FA">
        <w:rPr>
          <w:b/>
          <w:bCs/>
          <w:color w:val="auto"/>
          <w:lang w:val="en-US"/>
        </w:rPr>
        <w:t xml:space="preserve">use the indicative </w:t>
      </w:r>
      <w:r w:rsidRPr="003C59FA">
        <w:rPr>
          <w:color w:val="auto"/>
          <w:lang w:val="en-US"/>
        </w:rPr>
        <w:t>in the subordinate clause.</w:t>
      </w:r>
    </w:p>
    <w:p w14:paraId="76BB85BB" w14:textId="77777777" w:rsidR="001F74F6" w:rsidRPr="007E7A6C" w:rsidRDefault="005324EA" w:rsidP="007E7A6C">
      <w:pPr>
        <w:pStyle w:val="BodyText"/>
        <w:widowControl/>
        <w:spacing w:after="120"/>
        <w:rPr>
          <w:color w:val="auto"/>
        </w:rPr>
      </w:pPr>
      <w:r w:rsidRPr="007E7A6C">
        <w:rPr>
          <w:i/>
          <w:iCs/>
          <w:color w:val="auto"/>
          <w:u w:val="single"/>
        </w:rPr>
        <w:t>Compro</w:t>
      </w:r>
      <w:r w:rsidRPr="007E7A6C">
        <w:rPr>
          <w:i/>
          <w:iCs/>
          <w:color w:val="auto"/>
        </w:rPr>
        <w:t xml:space="preserve"> manzanas cuando </w:t>
      </w:r>
      <w:r w:rsidRPr="007E7A6C">
        <w:rPr>
          <w:i/>
          <w:iCs/>
          <w:color w:val="auto"/>
          <w:u w:val="single"/>
        </w:rPr>
        <w:t>voy</w:t>
      </w:r>
      <w:r w:rsidRPr="007E7A6C">
        <w:rPr>
          <w:i/>
          <w:iCs/>
          <w:color w:val="auto"/>
        </w:rPr>
        <w:t xml:space="preserve"> al mercado.</w:t>
      </w:r>
    </w:p>
    <w:p w14:paraId="1306539E" w14:textId="77777777" w:rsidR="001F74F6" w:rsidRPr="007E7A6C" w:rsidRDefault="005324EA" w:rsidP="007E7A6C">
      <w:pPr>
        <w:pStyle w:val="BodyText"/>
        <w:widowControl/>
        <w:spacing w:after="120"/>
        <w:rPr>
          <w:color w:val="auto"/>
        </w:rPr>
      </w:pPr>
      <w:r w:rsidRPr="007E7A6C">
        <w:rPr>
          <w:i/>
          <w:iCs/>
          <w:color w:val="auto"/>
        </w:rPr>
        <w:t xml:space="preserve">Normalmente, </w:t>
      </w:r>
      <w:r w:rsidRPr="007E7A6C">
        <w:rPr>
          <w:i/>
          <w:iCs/>
          <w:color w:val="auto"/>
          <w:u w:val="single"/>
        </w:rPr>
        <w:t>compro</w:t>
      </w:r>
      <w:r w:rsidRPr="007E7A6C">
        <w:rPr>
          <w:i/>
          <w:iCs/>
          <w:color w:val="auto"/>
        </w:rPr>
        <w:t xml:space="preserve"> manzanas en cuanto </w:t>
      </w:r>
      <w:r w:rsidRPr="007E7A6C">
        <w:rPr>
          <w:i/>
          <w:iCs/>
          <w:color w:val="auto"/>
          <w:u w:val="single"/>
        </w:rPr>
        <w:t>llego</w:t>
      </w:r>
      <w:r w:rsidRPr="007E7A6C">
        <w:rPr>
          <w:i/>
          <w:iCs/>
          <w:color w:val="auto"/>
        </w:rPr>
        <w:t xml:space="preserve"> al mercado.</w:t>
      </w:r>
    </w:p>
    <w:p w14:paraId="74C29176" w14:textId="77777777" w:rsidR="001F74F6" w:rsidRPr="007E7A6C" w:rsidRDefault="005324EA" w:rsidP="007E7A6C">
      <w:pPr>
        <w:pStyle w:val="BodyText"/>
        <w:widowControl/>
        <w:spacing w:after="120"/>
        <w:rPr>
          <w:color w:val="auto"/>
        </w:rPr>
      </w:pPr>
      <w:r w:rsidRPr="007E7A6C">
        <w:rPr>
          <w:i/>
          <w:iCs/>
          <w:color w:val="auto"/>
        </w:rPr>
        <w:t xml:space="preserve">Después de que </w:t>
      </w:r>
      <w:r w:rsidRPr="007E7A6C">
        <w:rPr>
          <w:i/>
          <w:iCs/>
          <w:color w:val="auto"/>
          <w:u w:val="single"/>
        </w:rPr>
        <w:t>llego</w:t>
      </w:r>
      <w:r w:rsidRPr="007E7A6C">
        <w:rPr>
          <w:i/>
          <w:iCs/>
          <w:color w:val="auto"/>
        </w:rPr>
        <w:t xml:space="preserve"> al mercado, </w:t>
      </w:r>
      <w:r w:rsidRPr="007E7A6C">
        <w:rPr>
          <w:i/>
          <w:iCs/>
          <w:color w:val="auto"/>
          <w:u w:val="single"/>
        </w:rPr>
        <w:t>compro manzanas</w:t>
      </w:r>
      <w:r w:rsidRPr="007E7A6C">
        <w:rPr>
          <w:i/>
          <w:iCs/>
          <w:color w:val="auto"/>
        </w:rPr>
        <w:t>.</w:t>
      </w:r>
    </w:p>
    <w:p w14:paraId="67535D7E" w14:textId="694EDFA2" w:rsidR="001F74F6" w:rsidRPr="003C59FA" w:rsidRDefault="005324EA">
      <w:pPr>
        <w:pStyle w:val="BodyText"/>
        <w:widowControl/>
        <w:numPr>
          <w:ilvl w:val="0"/>
          <w:numId w:val="48"/>
        </w:numPr>
        <w:tabs>
          <w:tab w:val="left" w:pos="250"/>
        </w:tabs>
        <w:spacing w:after="120"/>
        <w:rPr>
          <w:color w:val="auto"/>
          <w:lang w:val="en-US"/>
        </w:rPr>
      </w:pPr>
      <w:r w:rsidRPr="003C59FA">
        <w:rPr>
          <w:b/>
          <w:bCs/>
          <w:color w:val="auto"/>
          <w:lang w:val="en-US"/>
        </w:rPr>
        <w:t>Conjunctions of time that express restrictions, conditions, possibility</w:t>
      </w:r>
      <w:r w:rsidRPr="003C59FA">
        <w:rPr>
          <w:color w:val="auto"/>
          <w:lang w:val="en-US"/>
        </w:rPr>
        <w:t xml:space="preserve">, purpose or pending actions are followed by the </w:t>
      </w:r>
      <w:r w:rsidRPr="003C59FA">
        <w:rPr>
          <w:b/>
          <w:bCs/>
          <w:color w:val="auto"/>
          <w:lang w:val="en-US"/>
        </w:rPr>
        <w:t>subjunctive</w:t>
      </w:r>
      <w:r w:rsidRPr="003C59FA">
        <w:rPr>
          <w:color w:val="auto"/>
          <w:lang w:val="en-US"/>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651"/>
        <w:gridCol w:w="3214"/>
        <w:gridCol w:w="3298"/>
      </w:tblGrid>
      <w:tr w:rsidR="008050BB" w:rsidRPr="007E7A6C" w14:paraId="453653CF" w14:textId="77777777" w:rsidTr="007738C8">
        <w:trPr>
          <w:cantSplit/>
          <w:jc w:val="center"/>
        </w:trPr>
        <w:tc>
          <w:tcPr>
            <w:tcW w:w="0" w:type="auto"/>
            <w:shd w:val="clear" w:color="auto" w:fill="auto"/>
          </w:tcPr>
          <w:p w14:paraId="04368DE8" w14:textId="77777777" w:rsidR="001F74F6" w:rsidRPr="007738C8" w:rsidRDefault="005324EA" w:rsidP="007738C8">
            <w:pPr>
              <w:pStyle w:val="Other0"/>
              <w:widowControl/>
              <w:spacing w:after="120"/>
              <w:ind w:firstLine="0"/>
              <w:rPr>
                <w:color w:val="auto"/>
              </w:rPr>
            </w:pPr>
            <w:r w:rsidRPr="007738C8">
              <w:rPr>
                <w:b/>
                <w:bCs/>
                <w:color w:val="auto"/>
              </w:rPr>
              <w:t>Siempre y cuando</w:t>
            </w:r>
          </w:p>
        </w:tc>
        <w:tc>
          <w:tcPr>
            <w:tcW w:w="0" w:type="auto"/>
            <w:shd w:val="clear" w:color="auto" w:fill="auto"/>
          </w:tcPr>
          <w:p w14:paraId="3BEEBCAC" w14:textId="77777777" w:rsidR="001F74F6" w:rsidRPr="007738C8" w:rsidRDefault="005324EA" w:rsidP="007738C8">
            <w:pPr>
              <w:pStyle w:val="Other0"/>
              <w:widowControl/>
              <w:spacing w:after="120"/>
              <w:ind w:firstLine="360"/>
              <w:rPr>
                <w:color w:val="auto"/>
              </w:rPr>
            </w:pPr>
            <w:proofErr w:type="spellStart"/>
            <w:r w:rsidRPr="007738C8">
              <w:rPr>
                <w:color w:val="auto"/>
              </w:rPr>
              <w:t>provided</w:t>
            </w:r>
            <w:proofErr w:type="spellEnd"/>
            <w:r w:rsidRPr="007738C8">
              <w:rPr>
                <w:color w:val="auto"/>
              </w:rPr>
              <w:t xml:space="preserve"> </w:t>
            </w:r>
            <w:proofErr w:type="spellStart"/>
            <w:r w:rsidRPr="007738C8">
              <w:rPr>
                <w:color w:val="auto"/>
              </w:rPr>
              <w:t>that</w:t>
            </w:r>
            <w:proofErr w:type="spellEnd"/>
          </w:p>
        </w:tc>
        <w:tc>
          <w:tcPr>
            <w:tcW w:w="0" w:type="auto"/>
            <w:shd w:val="clear" w:color="auto" w:fill="auto"/>
          </w:tcPr>
          <w:p w14:paraId="50C8DF96"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condition</w:t>
            </w:r>
            <w:proofErr w:type="spellEnd"/>
            <w:r w:rsidRPr="007738C8">
              <w:rPr>
                <w:color w:val="auto"/>
              </w:rPr>
              <w:t xml:space="preserve"> </w:t>
            </w:r>
            <w:proofErr w:type="spellStart"/>
            <w:r w:rsidRPr="007738C8">
              <w:rPr>
                <w:color w:val="auto"/>
              </w:rPr>
              <w:t>or</w:t>
            </w:r>
            <w:proofErr w:type="spellEnd"/>
            <w:r w:rsidRPr="007738C8">
              <w:rPr>
                <w:color w:val="auto"/>
              </w:rPr>
              <w:t xml:space="preserve"> </w:t>
            </w:r>
            <w:proofErr w:type="spellStart"/>
            <w:r w:rsidRPr="007738C8">
              <w:rPr>
                <w:color w:val="auto"/>
              </w:rPr>
              <w:t>restriction</w:t>
            </w:r>
            <w:proofErr w:type="spellEnd"/>
            <w:r w:rsidRPr="007738C8">
              <w:rPr>
                <w:color w:val="auto"/>
              </w:rPr>
              <w:t>)</w:t>
            </w:r>
          </w:p>
        </w:tc>
      </w:tr>
      <w:tr w:rsidR="008050BB" w:rsidRPr="007E7A6C" w14:paraId="546D43C0" w14:textId="77777777" w:rsidTr="007738C8">
        <w:trPr>
          <w:cantSplit/>
          <w:jc w:val="center"/>
        </w:trPr>
        <w:tc>
          <w:tcPr>
            <w:tcW w:w="0" w:type="auto"/>
            <w:shd w:val="clear" w:color="auto" w:fill="auto"/>
          </w:tcPr>
          <w:p w14:paraId="503A0FA1" w14:textId="77777777" w:rsidR="001F74F6" w:rsidRPr="007738C8" w:rsidRDefault="005324EA" w:rsidP="007738C8">
            <w:pPr>
              <w:pStyle w:val="Other0"/>
              <w:widowControl/>
              <w:spacing w:after="120"/>
              <w:ind w:firstLine="0"/>
              <w:rPr>
                <w:color w:val="auto"/>
              </w:rPr>
            </w:pPr>
            <w:r w:rsidRPr="007738C8">
              <w:rPr>
                <w:b/>
                <w:bCs/>
                <w:color w:val="auto"/>
              </w:rPr>
              <w:t>Con tal de que</w:t>
            </w:r>
          </w:p>
        </w:tc>
        <w:tc>
          <w:tcPr>
            <w:tcW w:w="0" w:type="auto"/>
            <w:shd w:val="clear" w:color="auto" w:fill="auto"/>
          </w:tcPr>
          <w:p w14:paraId="5E766EC0" w14:textId="77777777" w:rsidR="001F74F6" w:rsidRPr="007738C8" w:rsidRDefault="005324EA" w:rsidP="007738C8">
            <w:pPr>
              <w:pStyle w:val="Other0"/>
              <w:widowControl/>
              <w:spacing w:after="120"/>
              <w:ind w:firstLine="360"/>
              <w:rPr>
                <w:color w:val="auto"/>
              </w:rPr>
            </w:pPr>
            <w:proofErr w:type="spellStart"/>
            <w:r w:rsidRPr="007738C8">
              <w:rPr>
                <w:color w:val="auto"/>
              </w:rPr>
              <w:t>provided</w:t>
            </w:r>
            <w:proofErr w:type="spellEnd"/>
            <w:r w:rsidRPr="007738C8">
              <w:rPr>
                <w:color w:val="auto"/>
              </w:rPr>
              <w:t xml:space="preserve"> </w:t>
            </w:r>
            <w:proofErr w:type="spellStart"/>
            <w:r w:rsidRPr="007738C8">
              <w:rPr>
                <w:color w:val="auto"/>
              </w:rPr>
              <w:t>that</w:t>
            </w:r>
            <w:proofErr w:type="spellEnd"/>
          </w:p>
        </w:tc>
        <w:tc>
          <w:tcPr>
            <w:tcW w:w="0" w:type="auto"/>
            <w:shd w:val="clear" w:color="auto" w:fill="auto"/>
          </w:tcPr>
          <w:p w14:paraId="00839EBC"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condition</w:t>
            </w:r>
            <w:proofErr w:type="spellEnd"/>
            <w:r w:rsidRPr="007738C8">
              <w:rPr>
                <w:color w:val="auto"/>
              </w:rPr>
              <w:t xml:space="preserve"> </w:t>
            </w:r>
            <w:proofErr w:type="spellStart"/>
            <w:r w:rsidRPr="007738C8">
              <w:rPr>
                <w:color w:val="auto"/>
              </w:rPr>
              <w:t>or</w:t>
            </w:r>
            <w:proofErr w:type="spellEnd"/>
            <w:r w:rsidRPr="007738C8">
              <w:rPr>
                <w:color w:val="auto"/>
              </w:rPr>
              <w:t xml:space="preserve"> </w:t>
            </w:r>
            <w:proofErr w:type="spellStart"/>
            <w:r w:rsidRPr="007738C8">
              <w:rPr>
                <w:color w:val="auto"/>
              </w:rPr>
              <w:t>restriction</w:t>
            </w:r>
            <w:proofErr w:type="spellEnd"/>
            <w:r w:rsidRPr="007738C8">
              <w:rPr>
                <w:color w:val="auto"/>
              </w:rPr>
              <w:t>)</w:t>
            </w:r>
          </w:p>
        </w:tc>
      </w:tr>
      <w:tr w:rsidR="008050BB" w:rsidRPr="007E7A6C" w14:paraId="657E6186" w14:textId="77777777" w:rsidTr="007738C8">
        <w:trPr>
          <w:cantSplit/>
          <w:jc w:val="center"/>
        </w:trPr>
        <w:tc>
          <w:tcPr>
            <w:tcW w:w="0" w:type="auto"/>
            <w:shd w:val="clear" w:color="auto" w:fill="auto"/>
          </w:tcPr>
          <w:p w14:paraId="7ECCF217" w14:textId="77777777" w:rsidR="001F74F6" w:rsidRPr="007738C8" w:rsidRDefault="005324EA" w:rsidP="007738C8">
            <w:pPr>
              <w:pStyle w:val="Other0"/>
              <w:widowControl/>
              <w:spacing w:after="120"/>
              <w:ind w:firstLine="0"/>
              <w:rPr>
                <w:color w:val="auto"/>
              </w:rPr>
            </w:pPr>
            <w:r w:rsidRPr="007738C8">
              <w:rPr>
                <w:b/>
                <w:bCs/>
                <w:color w:val="auto"/>
              </w:rPr>
              <w:t>A menos que</w:t>
            </w:r>
          </w:p>
        </w:tc>
        <w:tc>
          <w:tcPr>
            <w:tcW w:w="0" w:type="auto"/>
            <w:shd w:val="clear" w:color="auto" w:fill="auto"/>
          </w:tcPr>
          <w:p w14:paraId="177063C1" w14:textId="77777777" w:rsidR="001F74F6" w:rsidRPr="007738C8" w:rsidRDefault="005324EA" w:rsidP="007738C8">
            <w:pPr>
              <w:pStyle w:val="Other0"/>
              <w:widowControl/>
              <w:spacing w:after="120"/>
              <w:ind w:firstLine="360"/>
              <w:rPr>
                <w:color w:val="auto"/>
              </w:rPr>
            </w:pPr>
            <w:proofErr w:type="spellStart"/>
            <w:r w:rsidRPr="007738C8">
              <w:rPr>
                <w:color w:val="auto"/>
              </w:rPr>
              <w:t>unless</w:t>
            </w:r>
            <w:proofErr w:type="spellEnd"/>
          </w:p>
        </w:tc>
        <w:tc>
          <w:tcPr>
            <w:tcW w:w="0" w:type="auto"/>
            <w:shd w:val="clear" w:color="auto" w:fill="auto"/>
          </w:tcPr>
          <w:p w14:paraId="4DAF9F48"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condition</w:t>
            </w:r>
            <w:proofErr w:type="spellEnd"/>
            <w:r w:rsidRPr="007738C8">
              <w:rPr>
                <w:color w:val="auto"/>
              </w:rPr>
              <w:t xml:space="preserve"> </w:t>
            </w:r>
            <w:proofErr w:type="spellStart"/>
            <w:r w:rsidRPr="007738C8">
              <w:rPr>
                <w:color w:val="auto"/>
              </w:rPr>
              <w:t>or</w:t>
            </w:r>
            <w:proofErr w:type="spellEnd"/>
            <w:r w:rsidRPr="007738C8">
              <w:rPr>
                <w:color w:val="auto"/>
              </w:rPr>
              <w:t xml:space="preserve"> </w:t>
            </w:r>
            <w:proofErr w:type="spellStart"/>
            <w:r w:rsidRPr="007738C8">
              <w:rPr>
                <w:color w:val="auto"/>
              </w:rPr>
              <w:t>restriction</w:t>
            </w:r>
            <w:proofErr w:type="spellEnd"/>
            <w:r w:rsidRPr="007738C8">
              <w:rPr>
                <w:color w:val="auto"/>
              </w:rPr>
              <w:t>)</w:t>
            </w:r>
          </w:p>
        </w:tc>
      </w:tr>
      <w:tr w:rsidR="008050BB" w:rsidRPr="007E7A6C" w14:paraId="3B7993F2" w14:textId="77777777" w:rsidTr="007738C8">
        <w:trPr>
          <w:cantSplit/>
          <w:jc w:val="center"/>
        </w:trPr>
        <w:tc>
          <w:tcPr>
            <w:tcW w:w="0" w:type="auto"/>
            <w:shd w:val="clear" w:color="auto" w:fill="auto"/>
          </w:tcPr>
          <w:p w14:paraId="3C703FC0" w14:textId="77777777" w:rsidR="001F74F6" w:rsidRPr="007738C8" w:rsidRDefault="005324EA" w:rsidP="007738C8">
            <w:pPr>
              <w:pStyle w:val="Other0"/>
              <w:widowControl/>
              <w:spacing w:after="120"/>
              <w:ind w:firstLine="0"/>
              <w:rPr>
                <w:color w:val="auto"/>
              </w:rPr>
            </w:pPr>
            <w:r w:rsidRPr="007738C8">
              <w:rPr>
                <w:b/>
                <w:bCs/>
                <w:color w:val="auto"/>
              </w:rPr>
              <w:t>Sin que</w:t>
            </w:r>
          </w:p>
        </w:tc>
        <w:tc>
          <w:tcPr>
            <w:tcW w:w="0" w:type="auto"/>
            <w:shd w:val="clear" w:color="auto" w:fill="auto"/>
          </w:tcPr>
          <w:p w14:paraId="394A7C12" w14:textId="77777777" w:rsidR="001F74F6" w:rsidRPr="007738C8" w:rsidRDefault="005324EA" w:rsidP="007738C8">
            <w:pPr>
              <w:pStyle w:val="Other0"/>
              <w:widowControl/>
              <w:spacing w:after="120"/>
              <w:ind w:firstLine="360"/>
              <w:rPr>
                <w:color w:val="auto"/>
              </w:rPr>
            </w:pPr>
            <w:proofErr w:type="spellStart"/>
            <w:r w:rsidRPr="007738C8">
              <w:rPr>
                <w:color w:val="auto"/>
              </w:rPr>
              <w:t>without</w:t>
            </w:r>
            <w:proofErr w:type="spellEnd"/>
          </w:p>
        </w:tc>
        <w:tc>
          <w:tcPr>
            <w:tcW w:w="0" w:type="auto"/>
            <w:shd w:val="clear" w:color="auto" w:fill="auto"/>
          </w:tcPr>
          <w:p w14:paraId="798697C7"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condition</w:t>
            </w:r>
            <w:proofErr w:type="spellEnd"/>
            <w:r w:rsidRPr="007738C8">
              <w:rPr>
                <w:color w:val="auto"/>
              </w:rPr>
              <w:t xml:space="preserve"> </w:t>
            </w:r>
            <w:proofErr w:type="spellStart"/>
            <w:r w:rsidRPr="007738C8">
              <w:rPr>
                <w:color w:val="auto"/>
              </w:rPr>
              <w:t>or</w:t>
            </w:r>
            <w:proofErr w:type="spellEnd"/>
            <w:r w:rsidRPr="007738C8">
              <w:rPr>
                <w:color w:val="auto"/>
              </w:rPr>
              <w:t xml:space="preserve"> </w:t>
            </w:r>
            <w:proofErr w:type="spellStart"/>
            <w:r w:rsidRPr="007738C8">
              <w:rPr>
                <w:color w:val="auto"/>
              </w:rPr>
              <w:t>restriction</w:t>
            </w:r>
            <w:proofErr w:type="spellEnd"/>
            <w:r w:rsidRPr="007738C8">
              <w:rPr>
                <w:color w:val="auto"/>
              </w:rPr>
              <w:t>)</w:t>
            </w:r>
          </w:p>
        </w:tc>
      </w:tr>
      <w:tr w:rsidR="008050BB" w:rsidRPr="007E7A6C" w14:paraId="2D32CBF6" w14:textId="77777777" w:rsidTr="007738C8">
        <w:trPr>
          <w:cantSplit/>
          <w:jc w:val="center"/>
        </w:trPr>
        <w:tc>
          <w:tcPr>
            <w:tcW w:w="0" w:type="auto"/>
            <w:shd w:val="clear" w:color="auto" w:fill="auto"/>
          </w:tcPr>
          <w:p w14:paraId="422D7F0F" w14:textId="77777777" w:rsidR="001F74F6" w:rsidRPr="007738C8" w:rsidRDefault="005324EA" w:rsidP="007738C8">
            <w:pPr>
              <w:pStyle w:val="Other0"/>
              <w:widowControl/>
              <w:spacing w:after="120"/>
              <w:ind w:firstLine="0"/>
              <w:rPr>
                <w:color w:val="auto"/>
              </w:rPr>
            </w:pPr>
            <w:r w:rsidRPr="007738C8">
              <w:rPr>
                <w:b/>
                <w:bCs/>
                <w:color w:val="auto"/>
              </w:rPr>
              <w:t>En caso de que</w:t>
            </w:r>
          </w:p>
        </w:tc>
        <w:tc>
          <w:tcPr>
            <w:tcW w:w="0" w:type="auto"/>
            <w:shd w:val="clear" w:color="auto" w:fill="auto"/>
          </w:tcPr>
          <w:p w14:paraId="66703B9D" w14:textId="77777777" w:rsidR="001F74F6" w:rsidRPr="003C59FA" w:rsidRDefault="005324EA" w:rsidP="007738C8">
            <w:pPr>
              <w:pStyle w:val="Other0"/>
              <w:widowControl/>
              <w:spacing w:after="120"/>
              <w:ind w:firstLine="360"/>
              <w:rPr>
                <w:color w:val="auto"/>
                <w:lang w:val="en-US"/>
              </w:rPr>
            </w:pPr>
            <w:r w:rsidRPr="003C59FA">
              <w:rPr>
                <w:color w:val="auto"/>
                <w:lang w:val="en-US"/>
              </w:rPr>
              <w:t>in the event that; if</w:t>
            </w:r>
          </w:p>
        </w:tc>
        <w:tc>
          <w:tcPr>
            <w:tcW w:w="0" w:type="auto"/>
            <w:shd w:val="clear" w:color="auto" w:fill="auto"/>
          </w:tcPr>
          <w:p w14:paraId="7AABD5B7"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possibility</w:t>
            </w:r>
            <w:proofErr w:type="spellEnd"/>
            <w:r w:rsidRPr="007738C8">
              <w:rPr>
                <w:color w:val="auto"/>
              </w:rPr>
              <w:t xml:space="preserve">, </w:t>
            </w:r>
            <w:proofErr w:type="spellStart"/>
            <w:r w:rsidRPr="007738C8">
              <w:rPr>
                <w:color w:val="auto"/>
              </w:rPr>
              <w:t>condition</w:t>
            </w:r>
            <w:proofErr w:type="spellEnd"/>
            <w:r w:rsidRPr="007738C8">
              <w:rPr>
                <w:color w:val="auto"/>
              </w:rPr>
              <w:t>)</w:t>
            </w:r>
          </w:p>
        </w:tc>
      </w:tr>
      <w:tr w:rsidR="008050BB" w:rsidRPr="007E7A6C" w14:paraId="547C4A15" w14:textId="77777777" w:rsidTr="007738C8">
        <w:trPr>
          <w:cantSplit/>
          <w:jc w:val="center"/>
        </w:trPr>
        <w:tc>
          <w:tcPr>
            <w:tcW w:w="0" w:type="auto"/>
            <w:shd w:val="clear" w:color="auto" w:fill="auto"/>
          </w:tcPr>
          <w:p w14:paraId="10C76739" w14:textId="77777777" w:rsidR="001F74F6" w:rsidRPr="007738C8" w:rsidRDefault="005324EA" w:rsidP="007738C8">
            <w:pPr>
              <w:pStyle w:val="Other0"/>
              <w:widowControl/>
              <w:spacing w:after="120"/>
              <w:ind w:firstLine="0"/>
              <w:rPr>
                <w:color w:val="auto"/>
              </w:rPr>
            </w:pPr>
            <w:r w:rsidRPr="007738C8">
              <w:rPr>
                <w:b/>
                <w:bCs/>
                <w:color w:val="auto"/>
              </w:rPr>
              <w:t>Para que</w:t>
            </w:r>
          </w:p>
        </w:tc>
        <w:tc>
          <w:tcPr>
            <w:tcW w:w="0" w:type="auto"/>
            <w:shd w:val="clear" w:color="auto" w:fill="auto"/>
          </w:tcPr>
          <w:p w14:paraId="4CCFBACA" w14:textId="77777777" w:rsidR="001F74F6" w:rsidRPr="003C59FA" w:rsidRDefault="005324EA" w:rsidP="007738C8">
            <w:pPr>
              <w:pStyle w:val="Other0"/>
              <w:widowControl/>
              <w:spacing w:after="120"/>
              <w:ind w:firstLine="360"/>
              <w:rPr>
                <w:color w:val="auto"/>
                <w:lang w:val="en-US"/>
              </w:rPr>
            </w:pPr>
            <w:r w:rsidRPr="003C59FA">
              <w:rPr>
                <w:color w:val="auto"/>
                <w:lang w:val="en-US"/>
              </w:rPr>
              <w:t>so that; in order that</w:t>
            </w:r>
          </w:p>
        </w:tc>
        <w:tc>
          <w:tcPr>
            <w:tcW w:w="0" w:type="auto"/>
            <w:shd w:val="clear" w:color="auto" w:fill="auto"/>
          </w:tcPr>
          <w:p w14:paraId="583DC35A" w14:textId="77777777" w:rsidR="001F74F6" w:rsidRPr="007738C8" w:rsidRDefault="005324EA" w:rsidP="007738C8">
            <w:pPr>
              <w:pStyle w:val="Other0"/>
              <w:widowControl/>
              <w:spacing w:after="120"/>
              <w:ind w:firstLine="0"/>
              <w:rPr>
                <w:color w:val="auto"/>
              </w:rPr>
            </w:pPr>
            <w:r w:rsidRPr="007738C8">
              <w:rPr>
                <w:color w:val="auto"/>
              </w:rPr>
              <w:t>(</w:t>
            </w:r>
            <w:proofErr w:type="spellStart"/>
            <w:r w:rsidRPr="007738C8">
              <w:rPr>
                <w:color w:val="auto"/>
              </w:rPr>
              <w:t>purpose</w:t>
            </w:r>
            <w:proofErr w:type="spellEnd"/>
            <w:r w:rsidRPr="007738C8">
              <w:rPr>
                <w:color w:val="auto"/>
              </w:rPr>
              <w:t>)</w:t>
            </w:r>
          </w:p>
        </w:tc>
      </w:tr>
      <w:tr w:rsidR="008050BB" w:rsidRPr="007E7A6C" w14:paraId="3B082222" w14:textId="77777777" w:rsidTr="007738C8">
        <w:trPr>
          <w:cantSplit/>
          <w:jc w:val="center"/>
        </w:trPr>
        <w:tc>
          <w:tcPr>
            <w:tcW w:w="0" w:type="auto"/>
            <w:shd w:val="clear" w:color="auto" w:fill="auto"/>
          </w:tcPr>
          <w:p w14:paraId="3F32E12B" w14:textId="77777777" w:rsidR="001F74F6" w:rsidRPr="007738C8" w:rsidRDefault="005324EA" w:rsidP="007738C8">
            <w:pPr>
              <w:pStyle w:val="Other0"/>
              <w:widowControl/>
              <w:spacing w:after="120"/>
              <w:ind w:firstLine="0"/>
              <w:rPr>
                <w:color w:val="auto"/>
              </w:rPr>
            </w:pPr>
            <w:r w:rsidRPr="007738C8">
              <w:rPr>
                <w:b/>
                <w:bCs/>
                <w:color w:val="auto"/>
              </w:rPr>
              <w:t>Antes de que</w:t>
            </w:r>
          </w:p>
        </w:tc>
        <w:tc>
          <w:tcPr>
            <w:tcW w:w="0" w:type="auto"/>
            <w:shd w:val="clear" w:color="auto" w:fill="auto"/>
          </w:tcPr>
          <w:p w14:paraId="1DF50AC9" w14:textId="77777777" w:rsidR="001F74F6" w:rsidRPr="007738C8" w:rsidRDefault="005324EA" w:rsidP="007738C8">
            <w:pPr>
              <w:pStyle w:val="Other0"/>
              <w:widowControl/>
              <w:spacing w:after="120"/>
              <w:ind w:firstLine="360"/>
              <w:rPr>
                <w:color w:val="auto"/>
              </w:rPr>
            </w:pPr>
            <w:proofErr w:type="spellStart"/>
            <w:r w:rsidRPr="007738C8">
              <w:rPr>
                <w:color w:val="auto"/>
              </w:rPr>
              <w:t>before</w:t>
            </w:r>
            <w:proofErr w:type="spellEnd"/>
          </w:p>
        </w:tc>
        <w:tc>
          <w:tcPr>
            <w:tcW w:w="0" w:type="auto"/>
            <w:shd w:val="clear" w:color="auto" w:fill="auto"/>
          </w:tcPr>
          <w:p w14:paraId="5CAB8487" w14:textId="77777777" w:rsidR="001F74F6" w:rsidRPr="007738C8" w:rsidRDefault="005324EA" w:rsidP="007738C8">
            <w:pPr>
              <w:pStyle w:val="Other0"/>
              <w:widowControl/>
              <w:spacing w:after="120"/>
              <w:ind w:firstLine="0"/>
              <w:rPr>
                <w:color w:val="auto"/>
              </w:rPr>
            </w:pPr>
            <w:r w:rsidRPr="007738C8">
              <w:rPr>
                <w:color w:val="auto"/>
              </w:rPr>
              <w:t xml:space="preserve">(time, </w:t>
            </w:r>
            <w:proofErr w:type="spellStart"/>
            <w:r w:rsidRPr="007738C8">
              <w:rPr>
                <w:color w:val="auto"/>
              </w:rPr>
              <w:t>condition</w:t>
            </w:r>
            <w:proofErr w:type="spellEnd"/>
            <w:r w:rsidRPr="007738C8">
              <w:rPr>
                <w:color w:val="auto"/>
              </w:rPr>
              <w:t>)</w:t>
            </w:r>
          </w:p>
        </w:tc>
      </w:tr>
    </w:tbl>
    <w:p w14:paraId="42124C3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301C579" w14:textId="77777777" w:rsidR="001F74F6" w:rsidRPr="007E7A6C" w:rsidRDefault="005324EA" w:rsidP="007E7A6C">
      <w:pPr>
        <w:pStyle w:val="BodyText"/>
        <w:widowControl/>
        <w:spacing w:after="120"/>
        <w:rPr>
          <w:color w:val="auto"/>
        </w:rPr>
      </w:pPr>
      <w:r w:rsidRPr="007E7A6C">
        <w:rPr>
          <w:color w:val="auto"/>
        </w:rPr>
        <w:lastRenderedPageBreak/>
        <w:t>Page 127</w:t>
      </w:r>
    </w:p>
    <w:p w14:paraId="06018C5A" w14:textId="75F0913B" w:rsidR="001F74F6" w:rsidRPr="003C59FA" w:rsidRDefault="005324EA">
      <w:pPr>
        <w:pStyle w:val="BodyText"/>
        <w:widowControl/>
        <w:numPr>
          <w:ilvl w:val="0"/>
          <w:numId w:val="48"/>
        </w:numPr>
        <w:spacing w:after="120"/>
        <w:rPr>
          <w:color w:val="auto"/>
          <w:lang w:val="en-US"/>
        </w:rPr>
      </w:pPr>
      <w:r w:rsidRPr="003C59FA">
        <w:rPr>
          <w:color w:val="auto"/>
          <w:lang w:val="en-US"/>
        </w:rPr>
        <w:t xml:space="preserve">If there is </w:t>
      </w:r>
      <w:r w:rsidRPr="003C59FA">
        <w:rPr>
          <w:b/>
          <w:bCs/>
          <w:color w:val="auto"/>
          <w:lang w:val="en-US"/>
        </w:rPr>
        <w:t>no change of subject</w:t>
      </w:r>
      <w:r w:rsidRPr="003C59FA">
        <w:rPr>
          <w:color w:val="auto"/>
          <w:lang w:val="en-US"/>
        </w:rPr>
        <w:t xml:space="preserve">, </w:t>
      </w:r>
      <w:r w:rsidRPr="003C59FA">
        <w:rPr>
          <w:b/>
          <w:bCs/>
          <w:color w:val="auto"/>
          <w:lang w:val="en-US"/>
        </w:rPr>
        <w:t>an infinitive follows the prepositions</w:t>
      </w:r>
      <w:r w:rsidRPr="003C59FA">
        <w:rPr>
          <w:color w:val="auto"/>
          <w:lang w:val="en-US"/>
        </w:rPr>
        <w:t xml:space="preserve">: </w:t>
      </w:r>
      <w:r w:rsidRPr="003C59FA">
        <w:rPr>
          <w:b/>
          <w:bCs/>
          <w:i/>
          <w:iCs/>
          <w:color w:val="auto"/>
          <w:lang w:val="en-US"/>
        </w:rPr>
        <w:t>sin</w:t>
      </w:r>
      <w:r w:rsidRPr="003C59FA">
        <w:rPr>
          <w:i/>
          <w:iCs/>
          <w:color w:val="auto"/>
          <w:lang w:val="en-US"/>
        </w:rPr>
        <w:t xml:space="preserve">, </w:t>
      </w:r>
      <w:r w:rsidRPr="003C59FA">
        <w:rPr>
          <w:b/>
          <w:bCs/>
          <w:i/>
          <w:iCs/>
          <w:color w:val="auto"/>
          <w:lang w:val="en-US"/>
        </w:rPr>
        <w:t>para</w:t>
      </w:r>
      <w:r w:rsidRPr="003C59FA">
        <w:rPr>
          <w:i/>
          <w:iCs/>
          <w:color w:val="auto"/>
          <w:lang w:val="en-US"/>
        </w:rPr>
        <w:t>,</w:t>
      </w:r>
      <w:r w:rsidRPr="003C59FA">
        <w:rPr>
          <w:color w:val="auto"/>
          <w:lang w:val="en-US"/>
        </w:rPr>
        <w:t xml:space="preserve"> and </w:t>
      </w:r>
      <w:r w:rsidRPr="003C59FA">
        <w:rPr>
          <w:b/>
          <w:bCs/>
          <w:i/>
          <w:iCs/>
          <w:color w:val="auto"/>
          <w:lang w:val="en-US"/>
        </w:rPr>
        <w:t>de</w:t>
      </w:r>
      <w:r w:rsidRPr="003C59FA">
        <w:rPr>
          <w:i/>
          <w:iCs/>
          <w:color w:val="auto"/>
          <w:lang w:val="en-US"/>
        </w:rPr>
        <w:t>.</w:t>
      </w:r>
      <w:r w:rsidRPr="003C59FA">
        <w:rPr>
          <w:color w:val="auto"/>
          <w:lang w:val="en-US"/>
        </w:rPr>
        <w:t xml:space="preserve"> Remember that the </w:t>
      </w:r>
      <w:proofErr w:type="spellStart"/>
      <w:r w:rsidRPr="003C59FA">
        <w:rPr>
          <w:b/>
          <w:bCs/>
          <w:i/>
          <w:iCs/>
          <w:color w:val="auto"/>
          <w:lang w:val="en-US"/>
        </w:rPr>
        <w:t>de</w:t>
      </w:r>
      <w:proofErr w:type="spellEnd"/>
      <w:r w:rsidRPr="003C59FA">
        <w:rPr>
          <w:color w:val="auto"/>
          <w:lang w:val="en-US"/>
        </w:rPr>
        <w:t xml:space="preserve"> in </w:t>
      </w:r>
      <w:proofErr w:type="spellStart"/>
      <w:r w:rsidRPr="003C59FA">
        <w:rPr>
          <w:b/>
          <w:bCs/>
          <w:i/>
          <w:iCs/>
          <w:color w:val="auto"/>
          <w:lang w:val="en-US"/>
        </w:rPr>
        <w:t>después</w:t>
      </w:r>
      <w:proofErr w:type="spellEnd"/>
      <w:r w:rsidRPr="003C59FA">
        <w:rPr>
          <w:b/>
          <w:bCs/>
          <w:i/>
          <w:iCs/>
          <w:color w:val="auto"/>
          <w:lang w:val="en-US"/>
        </w:rPr>
        <w:t xml:space="preserve"> de</w:t>
      </w:r>
      <w:r w:rsidRPr="003C59FA">
        <w:rPr>
          <w:color w:val="auto"/>
          <w:lang w:val="en-US"/>
        </w:rPr>
        <w:t xml:space="preserve"> is a preposition.</w:t>
      </w:r>
    </w:p>
    <w:p w14:paraId="04720090" w14:textId="77777777" w:rsidR="001F74F6" w:rsidRPr="007E7A6C" w:rsidRDefault="005324EA" w:rsidP="007E7A6C">
      <w:pPr>
        <w:pStyle w:val="BodyText"/>
        <w:widowControl/>
        <w:spacing w:after="120"/>
        <w:rPr>
          <w:color w:val="auto"/>
        </w:rPr>
      </w:pPr>
      <w:r w:rsidRPr="007E7A6C">
        <w:rPr>
          <w:i/>
          <w:iCs/>
          <w:color w:val="auto"/>
        </w:rPr>
        <w:t xml:space="preserve">Voy al mercado </w:t>
      </w:r>
      <w:r w:rsidRPr="007E7A6C">
        <w:rPr>
          <w:i/>
          <w:iCs/>
          <w:color w:val="auto"/>
          <w:u w:val="single"/>
        </w:rPr>
        <w:t>para comprar</w:t>
      </w:r>
      <w:r w:rsidRPr="007E7A6C">
        <w:rPr>
          <w:i/>
          <w:iCs/>
          <w:color w:val="auto"/>
        </w:rPr>
        <w:t xml:space="preserve"> manzanas.</w:t>
      </w:r>
    </w:p>
    <w:p w14:paraId="248C39B4" w14:textId="77777777" w:rsidR="001F74F6" w:rsidRPr="007E7A6C" w:rsidRDefault="005324EA" w:rsidP="007E7A6C">
      <w:pPr>
        <w:pStyle w:val="BodyText"/>
        <w:widowControl/>
        <w:spacing w:after="120"/>
        <w:rPr>
          <w:color w:val="auto"/>
        </w:rPr>
      </w:pPr>
      <w:r w:rsidRPr="007E7A6C">
        <w:rPr>
          <w:i/>
          <w:iCs/>
          <w:color w:val="auto"/>
        </w:rPr>
        <w:t xml:space="preserve">No vengo del mercado </w:t>
      </w:r>
      <w:r w:rsidRPr="007E7A6C">
        <w:rPr>
          <w:i/>
          <w:iCs/>
          <w:color w:val="auto"/>
          <w:u w:val="single"/>
        </w:rPr>
        <w:t>sin comprar</w:t>
      </w:r>
      <w:r w:rsidRPr="007E7A6C">
        <w:rPr>
          <w:i/>
          <w:iCs/>
          <w:color w:val="auto"/>
        </w:rPr>
        <w:t xml:space="preserve"> manzanas.</w:t>
      </w:r>
    </w:p>
    <w:p w14:paraId="328E7A5E" w14:textId="77777777" w:rsidR="001F74F6" w:rsidRPr="007E7A6C" w:rsidRDefault="005324EA" w:rsidP="007E7A6C">
      <w:pPr>
        <w:pStyle w:val="BodyText"/>
        <w:widowControl/>
        <w:spacing w:after="120"/>
        <w:rPr>
          <w:color w:val="auto"/>
        </w:rPr>
      </w:pPr>
      <w:r w:rsidRPr="007E7A6C">
        <w:rPr>
          <w:i/>
          <w:iCs/>
          <w:color w:val="auto"/>
        </w:rPr>
        <w:t xml:space="preserve">Regreso a mi casa </w:t>
      </w:r>
      <w:r w:rsidRPr="007E7A6C">
        <w:rPr>
          <w:i/>
          <w:iCs/>
          <w:color w:val="auto"/>
          <w:u w:val="single"/>
        </w:rPr>
        <w:t>después de comprar</w:t>
      </w:r>
      <w:r w:rsidRPr="007E7A6C">
        <w:rPr>
          <w:i/>
          <w:iCs/>
          <w:color w:val="auto"/>
        </w:rPr>
        <w:t xml:space="preserve"> manzanas.</w:t>
      </w:r>
    </w:p>
    <w:p w14:paraId="1EF94908" w14:textId="77777777" w:rsidR="001F74F6" w:rsidRPr="007E7A6C" w:rsidRDefault="005324EA" w:rsidP="007E7A6C">
      <w:pPr>
        <w:pStyle w:val="BodyText"/>
        <w:widowControl/>
        <w:spacing w:after="120"/>
        <w:rPr>
          <w:color w:val="auto"/>
        </w:rPr>
      </w:pPr>
      <w:r w:rsidRPr="007E7A6C">
        <w:rPr>
          <w:b/>
          <w:bCs/>
          <w:color w:val="auto"/>
        </w:rPr>
        <w:t xml:space="preserve">Actividad 16. </w:t>
      </w:r>
      <w:r w:rsidRPr="007E7A6C">
        <w:rPr>
          <w:color w:val="auto"/>
        </w:rPr>
        <w:t>Completa la oración con el modo y tiempo correcto del verbo.</w:t>
      </w:r>
    </w:p>
    <w:p w14:paraId="5C738C6D" w14:textId="319D5F63" w:rsidR="001F74F6" w:rsidRPr="007E7A6C" w:rsidRDefault="005324EA">
      <w:pPr>
        <w:pStyle w:val="BodyText"/>
        <w:widowControl/>
        <w:numPr>
          <w:ilvl w:val="0"/>
          <w:numId w:val="47"/>
        </w:numPr>
        <w:tabs>
          <w:tab w:val="left" w:pos="221"/>
        </w:tabs>
        <w:spacing w:after="120"/>
        <w:rPr>
          <w:color w:val="auto"/>
        </w:rPr>
      </w:pPr>
      <w:r w:rsidRPr="007E7A6C">
        <w:rPr>
          <w:color w:val="auto"/>
        </w:rPr>
        <w:t>¿Le duele normalmente cuando Ud. (come / coma) algo frío?</w:t>
      </w:r>
    </w:p>
    <w:p w14:paraId="57DF073D" w14:textId="63C01B7E" w:rsidR="001F74F6" w:rsidRPr="007E7A6C" w:rsidRDefault="005324EA">
      <w:pPr>
        <w:pStyle w:val="BodyText"/>
        <w:widowControl/>
        <w:numPr>
          <w:ilvl w:val="0"/>
          <w:numId w:val="47"/>
        </w:numPr>
        <w:tabs>
          <w:tab w:val="left" w:pos="259"/>
        </w:tabs>
        <w:spacing w:after="120"/>
        <w:rPr>
          <w:color w:val="auto"/>
        </w:rPr>
      </w:pPr>
      <w:r w:rsidRPr="007E7A6C">
        <w:rPr>
          <w:color w:val="auto"/>
        </w:rPr>
        <w:t>Sabremos qué hacer en cuanto (recibimos / recibamos) la radiografía.</w:t>
      </w:r>
    </w:p>
    <w:p w14:paraId="2225A09B" w14:textId="1AF432FA" w:rsidR="001F74F6" w:rsidRPr="007E7A6C" w:rsidRDefault="005324EA">
      <w:pPr>
        <w:pStyle w:val="BodyText"/>
        <w:widowControl/>
        <w:numPr>
          <w:ilvl w:val="0"/>
          <w:numId w:val="47"/>
        </w:numPr>
        <w:tabs>
          <w:tab w:val="left" w:pos="235"/>
        </w:tabs>
        <w:spacing w:after="120"/>
        <w:rPr>
          <w:color w:val="auto"/>
        </w:rPr>
      </w:pPr>
      <w:r w:rsidRPr="007E7A6C">
        <w:rPr>
          <w:color w:val="auto"/>
        </w:rPr>
        <w:t>Llámenos tan pronto como (siente / sienta) algún dolor.</w:t>
      </w:r>
    </w:p>
    <w:p w14:paraId="188F0DF0" w14:textId="32E83858" w:rsidR="001F74F6" w:rsidRPr="007E7A6C" w:rsidRDefault="005324EA">
      <w:pPr>
        <w:pStyle w:val="BodyText"/>
        <w:widowControl/>
        <w:numPr>
          <w:ilvl w:val="0"/>
          <w:numId w:val="47"/>
        </w:numPr>
        <w:tabs>
          <w:tab w:val="left" w:pos="240"/>
        </w:tabs>
        <w:spacing w:after="120"/>
        <w:rPr>
          <w:color w:val="auto"/>
        </w:rPr>
      </w:pPr>
      <w:r w:rsidRPr="007E7A6C">
        <w:rPr>
          <w:color w:val="auto"/>
        </w:rPr>
        <w:t>Podrás regresar a tu casa con tal de que (sigues / sigas) todas las instrucciones del médico.</w:t>
      </w:r>
    </w:p>
    <w:p w14:paraId="4316696F" w14:textId="460C2773" w:rsidR="001F74F6" w:rsidRPr="007E7A6C" w:rsidRDefault="005324EA">
      <w:pPr>
        <w:pStyle w:val="BodyText"/>
        <w:widowControl/>
        <w:numPr>
          <w:ilvl w:val="0"/>
          <w:numId w:val="47"/>
        </w:numPr>
        <w:tabs>
          <w:tab w:val="left" w:pos="226"/>
        </w:tabs>
        <w:spacing w:after="120"/>
        <w:rPr>
          <w:color w:val="auto"/>
        </w:rPr>
      </w:pPr>
      <w:r w:rsidRPr="007E7A6C">
        <w:rPr>
          <w:color w:val="auto"/>
        </w:rPr>
        <w:t>No haré ejercicios hasta que el terapista me (diga / dice) que puedo hacerlo.</w:t>
      </w:r>
    </w:p>
    <w:p w14:paraId="4DD79879" w14:textId="420746F1" w:rsidR="001F74F6" w:rsidRPr="007E7A6C" w:rsidRDefault="005324EA">
      <w:pPr>
        <w:pStyle w:val="BodyText"/>
        <w:widowControl/>
        <w:numPr>
          <w:ilvl w:val="0"/>
          <w:numId w:val="47"/>
        </w:numPr>
        <w:tabs>
          <w:tab w:val="left" w:pos="235"/>
        </w:tabs>
        <w:spacing w:after="120"/>
        <w:rPr>
          <w:color w:val="auto"/>
        </w:rPr>
      </w:pPr>
      <w:r w:rsidRPr="007E7A6C">
        <w:rPr>
          <w:color w:val="auto"/>
        </w:rPr>
        <w:t>Don Severino ha dejado el testamento preparado en caso de que (muere /muera).</w:t>
      </w:r>
    </w:p>
    <w:p w14:paraId="630128E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E8C1D89" w14:textId="77777777" w:rsidR="001F74F6" w:rsidRPr="007E7A6C" w:rsidRDefault="005324EA" w:rsidP="007E7A6C">
      <w:pPr>
        <w:pStyle w:val="BodyText"/>
        <w:widowControl/>
        <w:spacing w:after="120"/>
        <w:rPr>
          <w:color w:val="auto"/>
        </w:rPr>
      </w:pPr>
      <w:r w:rsidRPr="007E7A6C">
        <w:rPr>
          <w:color w:val="auto"/>
        </w:rPr>
        <w:lastRenderedPageBreak/>
        <w:t>Page 128</w:t>
      </w:r>
    </w:p>
    <w:p w14:paraId="2055D9E7" w14:textId="77777777" w:rsidR="001F74F6" w:rsidRPr="007E7A6C" w:rsidRDefault="005324EA" w:rsidP="007E7A6C">
      <w:pPr>
        <w:pStyle w:val="Heading21"/>
        <w:widowControl/>
        <w:spacing w:after="120"/>
        <w:rPr>
          <w:color w:val="auto"/>
        </w:rPr>
      </w:pPr>
      <w:bookmarkStart w:id="306" w:name="bookmark505"/>
      <w:bookmarkStart w:id="307" w:name="bookmark506"/>
      <w:r w:rsidRPr="007E7A6C">
        <w:rPr>
          <w:color w:val="auto"/>
        </w:rPr>
        <w:t xml:space="preserve">PRESENTE PERFECTO DE SUBJUNTIVO EN ORACIONES NOMINALES, RELATIVAS, ADVERBIALES / </w:t>
      </w:r>
      <w:proofErr w:type="spellStart"/>
      <w:r w:rsidRPr="007E7A6C">
        <w:rPr>
          <w:color w:val="auto"/>
        </w:rPr>
        <w:t>PRESENT</w:t>
      </w:r>
      <w:proofErr w:type="spellEnd"/>
      <w:r w:rsidRPr="007E7A6C">
        <w:rPr>
          <w:color w:val="auto"/>
        </w:rPr>
        <w:t xml:space="preserve"> </w:t>
      </w:r>
      <w:proofErr w:type="spellStart"/>
      <w:r w:rsidRPr="007E7A6C">
        <w:rPr>
          <w:color w:val="auto"/>
        </w:rPr>
        <w:t>PERFECT</w:t>
      </w:r>
      <w:proofErr w:type="spellEnd"/>
      <w:r w:rsidRPr="007E7A6C">
        <w:rPr>
          <w:color w:val="auto"/>
        </w:rPr>
        <w:t xml:space="preserve"> </w:t>
      </w:r>
      <w:proofErr w:type="spellStart"/>
      <w:r w:rsidRPr="007E7A6C">
        <w:rPr>
          <w:color w:val="auto"/>
        </w:rPr>
        <w:t>SUBJUNCTIVE</w:t>
      </w:r>
      <w:proofErr w:type="spellEnd"/>
      <w:r w:rsidRPr="007E7A6C">
        <w:rPr>
          <w:color w:val="auto"/>
        </w:rPr>
        <w:t xml:space="preserve"> IN </w:t>
      </w:r>
      <w:proofErr w:type="spellStart"/>
      <w:r w:rsidRPr="007E7A6C">
        <w:rPr>
          <w:color w:val="auto"/>
        </w:rPr>
        <w:t>NOUN</w:t>
      </w:r>
      <w:proofErr w:type="spellEnd"/>
      <w:r w:rsidRPr="007E7A6C">
        <w:rPr>
          <w:color w:val="auto"/>
        </w:rPr>
        <w:t xml:space="preserve">, RELATIVE, ADVERBIAL </w:t>
      </w:r>
      <w:proofErr w:type="spellStart"/>
      <w:r w:rsidRPr="007E7A6C">
        <w:rPr>
          <w:color w:val="auto"/>
        </w:rPr>
        <w:t>CLAUSES</w:t>
      </w:r>
      <w:proofErr w:type="spellEnd"/>
      <w:r w:rsidRPr="007E7A6C">
        <w:rPr>
          <w:color w:val="auto"/>
        </w:rPr>
        <w:t xml:space="preserve"> </w:t>
      </w:r>
      <w:proofErr w:type="spellStart"/>
      <w:r w:rsidRPr="007E7A6C">
        <w:rPr>
          <w:color w:val="auto"/>
        </w:rPr>
        <w:t>How</w:t>
      </w:r>
      <w:proofErr w:type="spellEnd"/>
      <w:r w:rsidRPr="007E7A6C">
        <w:rPr>
          <w:color w:val="auto"/>
        </w:rPr>
        <w:t xml:space="preserve"> </w:t>
      </w:r>
      <w:proofErr w:type="spellStart"/>
      <w:r w:rsidRPr="007E7A6C">
        <w:rPr>
          <w:color w:val="auto"/>
        </w:rPr>
        <w:t>to</w:t>
      </w:r>
      <w:proofErr w:type="spellEnd"/>
      <w:r w:rsidRPr="007E7A6C">
        <w:rPr>
          <w:color w:val="auto"/>
        </w:rPr>
        <w:t xml:space="preserve"> </w:t>
      </w:r>
      <w:proofErr w:type="spellStart"/>
      <w:r w:rsidRPr="007E7A6C">
        <w:rPr>
          <w:color w:val="auto"/>
        </w:rPr>
        <w:t>form</w:t>
      </w:r>
      <w:proofErr w:type="spellEnd"/>
      <w:r w:rsidRPr="007E7A6C">
        <w:rPr>
          <w:color w:val="auto"/>
        </w:rPr>
        <w:t xml:space="preserve"> </w:t>
      </w:r>
      <w:proofErr w:type="spellStart"/>
      <w:r w:rsidRPr="007E7A6C">
        <w:rPr>
          <w:color w:val="auto"/>
        </w:rPr>
        <w:t>it</w:t>
      </w:r>
      <w:bookmarkEnd w:id="306"/>
      <w:bookmarkEnd w:id="307"/>
      <w:proofErr w:type="spellEnd"/>
    </w:p>
    <w:p w14:paraId="18953130" w14:textId="32EE48B0" w:rsidR="001F74F6" w:rsidRPr="003C59FA" w:rsidRDefault="005324EA">
      <w:pPr>
        <w:pStyle w:val="BodyText"/>
        <w:widowControl/>
        <w:numPr>
          <w:ilvl w:val="0"/>
          <w:numId w:val="46"/>
        </w:numPr>
        <w:tabs>
          <w:tab w:val="left" w:pos="250"/>
        </w:tabs>
        <w:spacing w:after="120"/>
        <w:rPr>
          <w:color w:val="auto"/>
          <w:lang w:val="en-US"/>
        </w:rPr>
      </w:pPr>
      <w:r w:rsidRPr="003C59FA">
        <w:rPr>
          <w:color w:val="auto"/>
          <w:lang w:val="en-US"/>
        </w:rPr>
        <w:t xml:space="preserve">The present perfect subjunctive is formed with the present subjunctive of the verb </w:t>
      </w:r>
      <w:r w:rsidRPr="003C59FA">
        <w:rPr>
          <w:b/>
          <w:bCs/>
          <w:color w:val="auto"/>
          <w:lang w:val="en-US"/>
        </w:rPr>
        <w:t xml:space="preserve">HABER </w:t>
      </w:r>
      <w:r w:rsidRPr="003C59FA">
        <w:rPr>
          <w:color w:val="auto"/>
          <w:lang w:val="en-US"/>
        </w:rPr>
        <w:t>plus the past participle of the main verb.</w:t>
      </w:r>
    </w:p>
    <w:p w14:paraId="2E8CAFBE" w14:textId="32E1C8BE" w:rsidR="001F74F6" w:rsidRPr="003C59FA" w:rsidRDefault="005324EA">
      <w:pPr>
        <w:pStyle w:val="BodyText"/>
        <w:widowControl/>
        <w:numPr>
          <w:ilvl w:val="0"/>
          <w:numId w:val="46"/>
        </w:numPr>
        <w:tabs>
          <w:tab w:val="left" w:pos="250"/>
        </w:tabs>
        <w:spacing w:after="120"/>
        <w:rPr>
          <w:color w:val="auto"/>
          <w:lang w:val="en-US"/>
        </w:rPr>
      </w:pPr>
      <w:r w:rsidRPr="003C59FA">
        <w:rPr>
          <w:color w:val="auto"/>
          <w:lang w:val="en-US"/>
        </w:rPr>
        <w:t xml:space="preserve">In chapter two we discussed PAST PARTICIPLES: Regular past participles are formed by adding </w:t>
      </w:r>
      <w:r w:rsidRPr="003C59FA">
        <w:rPr>
          <w:b/>
          <w:bCs/>
          <w:color w:val="auto"/>
          <w:lang w:val="en-US"/>
        </w:rPr>
        <w:t xml:space="preserve">-ado </w:t>
      </w:r>
      <w:r w:rsidRPr="003C59FA">
        <w:rPr>
          <w:color w:val="auto"/>
          <w:lang w:val="en-US"/>
        </w:rPr>
        <w:t xml:space="preserve">to the stem of </w:t>
      </w:r>
      <w:r w:rsidRPr="003C59FA">
        <w:rPr>
          <w:b/>
          <w:bCs/>
          <w:i/>
          <w:iCs/>
          <w:color w:val="auto"/>
          <w:lang w:val="en-US"/>
        </w:rPr>
        <w:t>-</w:t>
      </w:r>
      <w:proofErr w:type="spellStart"/>
      <w:r w:rsidRPr="003C59FA">
        <w:rPr>
          <w:b/>
          <w:bCs/>
          <w:i/>
          <w:iCs/>
          <w:color w:val="auto"/>
          <w:lang w:val="en-US"/>
        </w:rPr>
        <w:t>ar</w:t>
      </w:r>
      <w:proofErr w:type="spellEnd"/>
      <w:r w:rsidRPr="003C59FA">
        <w:rPr>
          <w:color w:val="auto"/>
          <w:lang w:val="en-US"/>
        </w:rPr>
        <w:t xml:space="preserve"> verbs, and </w:t>
      </w:r>
      <w:r w:rsidRPr="003C59FA">
        <w:rPr>
          <w:b/>
          <w:bCs/>
          <w:color w:val="auto"/>
          <w:lang w:val="en-US"/>
        </w:rPr>
        <w:t>-</w:t>
      </w:r>
      <w:proofErr w:type="spellStart"/>
      <w:r w:rsidRPr="003C59FA">
        <w:rPr>
          <w:b/>
          <w:bCs/>
          <w:color w:val="auto"/>
          <w:lang w:val="en-US"/>
        </w:rPr>
        <w:t>ido</w:t>
      </w:r>
      <w:proofErr w:type="spellEnd"/>
      <w:r w:rsidRPr="003C59FA">
        <w:rPr>
          <w:b/>
          <w:bCs/>
          <w:color w:val="auto"/>
          <w:lang w:val="en-US"/>
        </w:rPr>
        <w:t xml:space="preserve"> </w:t>
      </w:r>
      <w:r w:rsidRPr="003C59FA">
        <w:rPr>
          <w:color w:val="auto"/>
          <w:lang w:val="en-US"/>
        </w:rPr>
        <w:t xml:space="preserve">to the stem of </w:t>
      </w:r>
      <w:r w:rsidRPr="003C59FA">
        <w:rPr>
          <w:b/>
          <w:bCs/>
          <w:i/>
          <w:iCs/>
          <w:color w:val="auto"/>
          <w:lang w:val="en-US"/>
        </w:rPr>
        <w:t>-er</w:t>
      </w:r>
      <w:r w:rsidRPr="003C59FA">
        <w:rPr>
          <w:color w:val="auto"/>
          <w:lang w:val="en-US"/>
        </w:rPr>
        <w:t xml:space="preserve"> and </w:t>
      </w:r>
      <w:r w:rsidRPr="003C59FA">
        <w:rPr>
          <w:b/>
          <w:bCs/>
          <w:i/>
          <w:iCs/>
          <w:color w:val="auto"/>
          <w:lang w:val="en-US"/>
        </w:rPr>
        <w:t>-</w:t>
      </w:r>
      <w:proofErr w:type="spellStart"/>
      <w:r w:rsidRPr="003C59FA">
        <w:rPr>
          <w:b/>
          <w:bCs/>
          <w:i/>
          <w:iCs/>
          <w:color w:val="auto"/>
          <w:lang w:val="en-US"/>
        </w:rPr>
        <w:t>ir</w:t>
      </w:r>
      <w:proofErr w:type="spellEnd"/>
      <w:r w:rsidRPr="003C59FA">
        <w:rPr>
          <w:color w:val="auto"/>
          <w:lang w:val="en-US"/>
        </w:rPr>
        <w:t xml:space="preserve"> verbs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704"/>
        <w:gridCol w:w="2071"/>
        <w:gridCol w:w="2610"/>
        <w:gridCol w:w="2778"/>
      </w:tblGrid>
      <w:tr w:rsidR="008050BB" w:rsidRPr="00374009" w14:paraId="66246F4A" w14:textId="77777777" w:rsidTr="005B63EA">
        <w:trPr>
          <w:cantSplit/>
          <w:jc w:val="center"/>
        </w:trPr>
        <w:tc>
          <w:tcPr>
            <w:tcW w:w="2060" w:type="pct"/>
            <w:gridSpan w:val="2"/>
            <w:shd w:val="clear" w:color="auto" w:fill="auto"/>
          </w:tcPr>
          <w:p w14:paraId="663ED36E" w14:textId="77777777" w:rsidR="001F74F6" w:rsidRPr="007738C8" w:rsidRDefault="005324EA" w:rsidP="007738C8">
            <w:pPr>
              <w:pStyle w:val="Other0"/>
              <w:widowControl/>
              <w:spacing w:after="120"/>
              <w:ind w:firstLine="0"/>
              <w:rPr>
                <w:color w:val="auto"/>
              </w:rPr>
            </w:pPr>
            <w:proofErr w:type="spellStart"/>
            <w:r w:rsidRPr="007738C8">
              <w:rPr>
                <w:b/>
                <w:bCs/>
                <w:color w:val="auto"/>
              </w:rPr>
              <w:t>Present</w:t>
            </w:r>
            <w:proofErr w:type="spellEnd"/>
            <w:r w:rsidRPr="007738C8">
              <w:rPr>
                <w:b/>
                <w:bCs/>
                <w:color w:val="auto"/>
              </w:rPr>
              <w:t xml:space="preserve"> </w:t>
            </w:r>
            <w:proofErr w:type="spellStart"/>
            <w:r w:rsidRPr="007738C8">
              <w:rPr>
                <w:b/>
                <w:bCs/>
                <w:color w:val="auto"/>
              </w:rPr>
              <w:t>Perfect</w:t>
            </w:r>
            <w:proofErr w:type="spellEnd"/>
            <w:r w:rsidRPr="007738C8">
              <w:rPr>
                <w:b/>
                <w:bCs/>
                <w:color w:val="auto"/>
              </w:rPr>
              <w:t xml:space="preserve"> </w:t>
            </w:r>
            <w:proofErr w:type="spellStart"/>
            <w:r w:rsidRPr="007738C8">
              <w:rPr>
                <w:b/>
                <w:bCs/>
                <w:color w:val="auto"/>
              </w:rPr>
              <w:t>Subjunctive</w:t>
            </w:r>
            <w:proofErr w:type="spellEnd"/>
            <w:r w:rsidRPr="007738C8">
              <w:rPr>
                <w:b/>
                <w:bCs/>
                <w:color w:val="auto"/>
              </w:rPr>
              <w:t>- Hablar</w:t>
            </w:r>
          </w:p>
        </w:tc>
        <w:tc>
          <w:tcPr>
            <w:tcW w:w="2940" w:type="pct"/>
            <w:gridSpan w:val="2"/>
            <w:shd w:val="clear" w:color="auto" w:fill="auto"/>
          </w:tcPr>
          <w:p w14:paraId="134200C6" w14:textId="77777777" w:rsidR="001F74F6" w:rsidRPr="003C59FA" w:rsidRDefault="005324EA" w:rsidP="007738C8">
            <w:pPr>
              <w:pStyle w:val="Other0"/>
              <w:widowControl/>
              <w:spacing w:after="120"/>
              <w:ind w:firstLine="360"/>
              <w:rPr>
                <w:color w:val="auto"/>
                <w:lang w:val="en-US"/>
              </w:rPr>
            </w:pPr>
            <w:r w:rsidRPr="003C59FA">
              <w:rPr>
                <w:b/>
                <w:bCs/>
                <w:color w:val="auto"/>
                <w:lang w:val="en-US"/>
              </w:rPr>
              <w:t>Present Perfect Subjunctive- Beber/</w:t>
            </w:r>
            <w:proofErr w:type="spellStart"/>
            <w:r w:rsidRPr="003C59FA">
              <w:rPr>
                <w:b/>
                <w:bCs/>
                <w:color w:val="auto"/>
                <w:lang w:val="en-US"/>
              </w:rPr>
              <w:t>Recibir</w:t>
            </w:r>
            <w:proofErr w:type="spellEnd"/>
          </w:p>
        </w:tc>
      </w:tr>
      <w:tr w:rsidR="008050BB" w:rsidRPr="007E7A6C" w14:paraId="58781086" w14:textId="77777777" w:rsidTr="005B63EA">
        <w:trPr>
          <w:cantSplit/>
          <w:jc w:val="center"/>
        </w:trPr>
        <w:tc>
          <w:tcPr>
            <w:tcW w:w="930" w:type="pct"/>
            <w:shd w:val="clear" w:color="auto" w:fill="auto"/>
          </w:tcPr>
          <w:p w14:paraId="1ECE4F0A" w14:textId="77777777" w:rsidR="001F74F6" w:rsidRPr="007738C8" w:rsidRDefault="005324EA" w:rsidP="007738C8">
            <w:pPr>
              <w:pStyle w:val="Other0"/>
              <w:widowControl/>
              <w:spacing w:after="120"/>
              <w:ind w:firstLine="0"/>
              <w:rPr>
                <w:color w:val="auto"/>
              </w:rPr>
            </w:pPr>
            <w:r w:rsidRPr="007738C8">
              <w:rPr>
                <w:color w:val="auto"/>
              </w:rPr>
              <w:t>haya hablado</w:t>
            </w:r>
          </w:p>
        </w:tc>
        <w:tc>
          <w:tcPr>
            <w:tcW w:w="1130" w:type="pct"/>
            <w:shd w:val="clear" w:color="auto" w:fill="auto"/>
          </w:tcPr>
          <w:p w14:paraId="6BBAEE59" w14:textId="77777777" w:rsidR="001F74F6" w:rsidRPr="007738C8" w:rsidRDefault="005324EA" w:rsidP="00174847">
            <w:pPr>
              <w:pStyle w:val="Other0"/>
              <w:widowControl/>
              <w:spacing w:after="120"/>
              <w:ind w:firstLine="0"/>
              <w:rPr>
                <w:color w:val="auto"/>
              </w:rPr>
            </w:pPr>
            <w:r w:rsidRPr="007738C8">
              <w:rPr>
                <w:color w:val="auto"/>
              </w:rPr>
              <w:t>hayamos hablado</w:t>
            </w:r>
          </w:p>
        </w:tc>
        <w:tc>
          <w:tcPr>
            <w:tcW w:w="1424" w:type="pct"/>
            <w:shd w:val="clear" w:color="auto" w:fill="auto"/>
          </w:tcPr>
          <w:p w14:paraId="7D56C39D" w14:textId="77777777" w:rsidR="001F74F6" w:rsidRPr="007738C8" w:rsidRDefault="005324EA" w:rsidP="00174847">
            <w:pPr>
              <w:pStyle w:val="Other0"/>
              <w:widowControl/>
              <w:spacing w:after="120"/>
              <w:ind w:firstLine="0"/>
              <w:rPr>
                <w:color w:val="auto"/>
              </w:rPr>
            </w:pPr>
            <w:r w:rsidRPr="007738C8">
              <w:rPr>
                <w:color w:val="auto"/>
              </w:rPr>
              <w:t>haya bebido / recibido</w:t>
            </w:r>
          </w:p>
        </w:tc>
        <w:tc>
          <w:tcPr>
            <w:tcW w:w="1516" w:type="pct"/>
            <w:shd w:val="clear" w:color="auto" w:fill="auto"/>
          </w:tcPr>
          <w:p w14:paraId="049B64D6" w14:textId="77777777" w:rsidR="001F74F6" w:rsidRPr="007738C8" w:rsidRDefault="005324EA" w:rsidP="007738C8">
            <w:pPr>
              <w:pStyle w:val="Other0"/>
              <w:widowControl/>
              <w:spacing w:after="120"/>
              <w:ind w:firstLine="0"/>
              <w:rPr>
                <w:color w:val="auto"/>
              </w:rPr>
            </w:pPr>
            <w:r w:rsidRPr="007738C8">
              <w:rPr>
                <w:color w:val="auto"/>
              </w:rPr>
              <w:t>hayamos bebido/recibido</w:t>
            </w:r>
          </w:p>
        </w:tc>
      </w:tr>
      <w:tr w:rsidR="008050BB" w:rsidRPr="007E7A6C" w14:paraId="04CA1CB5" w14:textId="77777777" w:rsidTr="005B63EA">
        <w:trPr>
          <w:cantSplit/>
          <w:jc w:val="center"/>
        </w:trPr>
        <w:tc>
          <w:tcPr>
            <w:tcW w:w="930" w:type="pct"/>
            <w:shd w:val="clear" w:color="auto" w:fill="auto"/>
          </w:tcPr>
          <w:p w14:paraId="111EDA05" w14:textId="77777777" w:rsidR="001F74F6" w:rsidRPr="007738C8" w:rsidRDefault="005324EA" w:rsidP="007738C8">
            <w:pPr>
              <w:pStyle w:val="Other0"/>
              <w:widowControl/>
              <w:spacing w:after="120"/>
              <w:ind w:firstLine="0"/>
              <w:rPr>
                <w:color w:val="auto"/>
              </w:rPr>
            </w:pPr>
            <w:r w:rsidRPr="007738C8">
              <w:rPr>
                <w:color w:val="auto"/>
              </w:rPr>
              <w:t>hayas hablado</w:t>
            </w:r>
          </w:p>
        </w:tc>
        <w:tc>
          <w:tcPr>
            <w:tcW w:w="1130" w:type="pct"/>
            <w:shd w:val="clear" w:color="auto" w:fill="auto"/>
          </w:tcPr>
          <w:p w14:paraId="679EB686" w14:textId="77777777" w:rsidR="001F74F6" w:rsidRPr="007738C8" w:rsidRDefault="005324EA" w:rsidP="00174847">
            <w:pPr>
              <w:pStyle w:val="Other0"/>
              <w:widowControl/>
              <w:spacing w:after="120"/>
              <w:ind w:firstLine="0"/>
              <w:rPr>
                <w:color w:val="auto"/>
              </w:rPr>
            </w:pPr>
            <w:r w:rsidRPr="007738C8">
              <w:rPr>
                <w:color w:val="auto"/>
              </w:rPr>
              <w:t>hayáis hablado</w:t>
            </w:r>
          </w:p>
        </w:tc>
        <w:tc>
          <w:tcPr>
            <w:tcW w:w="1424" w:type="pct"/>
            <w:shd w:val="clear" w:color="auto" w:fill="auto"/>
          </w:tcPr>
          <w:p w14:paraId="4ECD222C" w14:textId="25AE7204" w:rsidR="001F74F6" w:rsidRPr="007738C8" w:rsidRDefault="005324EA" w:rsidP="00174847">
            <w:pPr>
              <w:pStyle w:val="Other0"/>
              <w:widowControl/>
              <w:spacing w:after="120"/>
              <w:ind w:firstLine="0"/>
              <w:rPr>
                <w:color w:val="auto"/>
              </w:rPr>
            </w:pPr>
            <w:r w:rsidRPr="007738C8">
              <w:rPr>
                <w:color w:val="auto"/>
              </w:rPr>
              <w:t>haya</w:t>
            </w:r>
            <w:r w:rsidR="005B63EA">
              <w:rPr>
                <w:color w:val="auto"/>
              </w:rPr>
              <w:t>s</w:t>
            </w:r>
            <w:r w:rsidRPr="007738C8">
              <w:rPr>
                <w:color w:val="auto"/>
              </w:rPr>
              <w:t xml:space="preserve"> bebido / recibido</w:t>
            </w:r>
          </w:p>
        </w:tc>
        <w:tc>
          <w:tcPr>
            <w:tcW w:w="1516" w:type="pct"/>
            <w:shd w:val="clear" w:color="auto" w:fill="auto"/>
          </w:tcPr>
          <w:p w14:paraId="2EA4D69D" w14:textId="77777777" w:rsidR="001F74F6" w:rsidRPr="007738C8" w:rsidRDefault="005324EA" w:rsidP="007738C8">
            <w:pPr>
              <w:pStyle w:val="Other0"/>
              <w:widowControl/>
              <w:spacing w:after="120"/>
              <w:ind w:firstLine="0"/>
              <w:rPr>
                <w:color w:val="auto"/>
              </w:rPr>
            </w:pPr>
            <w:r w:rsidRPr="007738C8">
              <w:rPr>
                <w:color w:val="auto"/>
              </w:rPr>
              <w:t>hayáis bebido / recibido</w:t>
            </w:r>
          </w:p>
        </w:tc>
      </w:tr>
      <w:tr w:rsidR="008050BB" w:rsidRPr="007E7A6C" w14:paraId="63D17617" w14:textId="77777777" w:rsidTr="005B63EA">
        <w:trPr>
          <w:cantSplit/>
          <w:jc w:val="center"/>
        </w:trPr>
        <w:tc>
          <w:tcPr>
            <w:tcW w:w="930" w:type="pct"/>
            <w:shd w:val="clear" w:color="auto" w:fill="auto"/>
          </w:tcPr>
          <w:p w14:paraId="58BBECCC" w14:textId="77777777" w:rsidR="001F74F6" w:rsidRPr="007738C8" w:rsidRDefault="005324EA" w:rsidP="007738C8">
            <w:pPr>
              <w:pStyle w:val="Other0"/>
              <w:widowControl/>
              <w:spacing w:after="120"/>
              <w:ind w:firstLine="0"/>
              <w:rPr>
                <w:color w:val="auto"/>
              </w:rPr>
            </w:pPr>
            <w:r w:rsidRPr="007738C8">
              <w:rPr>
                <w:color w:val="auto"/>
              </w:rPr>
              <w:t>haya hablado</w:t>
            </w:r>
          </w:p>
        </w:tc>
        <w:tc>
          <w:tcPr>
            <w:tcW w:w="1130" w:type="pct"/>
            <w:shd w:val="clear" w:color="auto" w:fill="auto"/>
          </w:tcPr>
          <w:p w14:paraId="3C782BEC" w14:textId="77777777" w:rsidR="001F74F6" w:rsidRPr="007738C8" w:rsidRDefault="005324EA" w:rsidP="00174847">
            <w:pPr>
              <w:pStyle w:val="Other0"/>
              <w:widowControl/>
              <w:spacing w:after="120"/>
              <w:ind w:firstLine="0"/>
              <w:rPr>
                <w:color w:val="auto"/>
              </w:rPr>
            </w:pPr>
            <w:r w:rsidRPr="007738C8">
              <w:rPr>
                <w:color w:val="auto"/>
              </w:rPr>
              <w:t>hayan hablado</w:t>
            </w:r>
          </w:p>
        </w:tc>
        <w:tc>
          <w:tcPr>
            <w:tcW w:w="1424" w:type="pct"/>
            <w:shd w:val="clear" w:color="auto" w:fill="auto"/>
          </w:tcPr>
          <w:p w14:paraId="6939C018" w14:textId="77777777" w:rsidR="001F74F6" w:rsidRPr="007738C8" w:rsidRDefault="005324EA" w:rsidP="00174847">
            <w:pPr>
              <w:pStyle w:val="Other0"/>
              <w:widowControl/>
              <w:spacing w:after="120"/>
              <w:ind w:firstLine="0"/>
              <w:rPr>
                <w:color w:val="auto"/>
              </w:rPr>
            </w:pPr>
            <w:r w:rsidRPr="007738C8">
              <w:rPr>
                <w:color w:val="auto"/>
              </w:rPr>
              <w:t>haya bebido / recibido</w:t>
            </w:r>
          </w:p>
        </w:tc>
        <w:tc>
          <w:tcPr>
            <w:tcW w:w="1516" w:type="pct"/>
            <w:shd w:val="clear" w:color="auto" w:fill="auto"/>
          </w:tcPr>
          <w:p w14:paraId="678B3DDF" w14:textId="77777777" w:rsidR="001F74F6" w:rsidRPr="007738C8" w:rsidRDefault="005324EA" w:rsidP="007738C8">
            <w:pPr>
              <w:pStyle w:val="Other0"/>
              <w:widowControl/>
              <w:spacing w:after="120"/>
              <w:ind w:firstLine="0"/>
              <w:rPr>
                <w:color w:val="auto"/>
              </w:rPr>
            </w:pPr>
            <w:r w:rsidRPr="007738C8">
              <w:rPr>
                <w:color w:val="auto"/>
              </w:rPr>
              <w:t>hayan bebido / recibido</w:t>
            </w:r>
          </w:p>
        </w:tc>
      </w:tr>
    </w:tbl>
    <w:p w14:paraId="75AC47A3" w14:textId="79ACA8B0" w:rsidR="001F74F6" w:rsidRPr="003C59FA" w:rsidRDefault="005324EA">
      <w:pPr>
        <w:pStyle w:val="Tablecaption0"/>
        <w:widowControl/>
        <w:numPr>
          <w:ilvl w:val="0"/>
          <w:numId w:val="46"/>
        </w:numPr>
        <w:spacing w:after="120" w:line="240" w:lineRule="auto"/>
        <w:rPr>
          <w:color w:val="auto"/>
          <w:lang w:val="en-US"/>
        </w:rPr>
      </w:pPr>
      <w:r w:rsidRPr="003C59FA">
        <w:rPr>
          <w:color w:val="auto"/>
          <w:lang w:val="en-US"/>
        </w:rPr>
        <w:t xml:space="preserve">When the stem of an </w:t>
      </w:r>
      <w:r w:rsidRPr="003C59FA">
        <w:rPr>
          <w:b/>
          <w:bCs/>
          <w:color w:val="auto"/>
          <w:lang w:val="en-US"/>
        </w:rPr>
        <w:t>-</w:t>
      </w:r>
      <w:r w:rsidRPr="003C59FA">
        <w:rPr>
          <w:b/>
          <w:bCs/>
          <w:i/>
          <w:iCs/>
          <w:color w:val="auto"/>
          <w:lang w:val="en-US"/>
        </w:rPr>
        <w:t>er</w:t>
      </w:r>
      <w:r w:rsidRPr="003C59FA">
        <w:rPr>
          <w:color w:val="auto"/>
          <w:lang w:val="en-US"/>
        </w:rPr>
        <w:t xml:space="preserve"> or </w:t>
      </w:r>
      <w:r w:rsidRPr="003C59FA">
        <w:rPr>
          <w:b/>
          <w:bCs/>
          <w:color w:val="auto"/>
          <w:lang w:val="en-US"/>
        </w:rPr>
        <w:t>-</w:t>
      </w:r>
      <w:proofErr w:type="spellStart"/>
      <w:r w:rsidRPr="003C59FA">
        <w:rPr>
          <w:b/>
          <w:bCs/>
          <w:i/>
          <w:iCs/>
          <w:color w:val="auto"/>
          <w:lang w:val="en-US"/>
        </w:rPr>
        <w:t>ir</w:t>
      </w:r>
      <w:proofErr w:type="spellEnd"/>
      <w:r w:rsidRPr="003C59FA">
        <w:rPr>
          <w:color w:val="auto"/>
          <w:lang w:val="en-US"/>
        </w:rPr>
        <w:t xml:space="preserve"> verb ends in </w:t>
      </w:r>
      <w:r w:rsidRPr="003C59FA">
        <w:rPr>
          <w:b/>
          <w:bCs/>
          <w:color w:val="auto"/>
          <w:lang w:val="en-US"/>
        </w:rPr>
        <w:t>a</w:t>
      </w:r>
      <w:r w:rsidRPr="003C59FA">
        <w:rPr>
          <w:color w:val="auto"/>
          <w:lang w:val="en-US"/>
        </w:rPr>
        <w:t xml:space="preserve">, </w:t>
      </w:r>
      <w:r w:rsidRPr="003C59FA">
        <w:rPr>
          <w:b/>
          <w:bCs/>
          <w:color w:val="auto"/>
          <w:lang w:val="en-US"/>
        </w:rPr>
        <w:t>e</w:t>
      </w:r>
      <w:r w:rsidRPr="003C59FA">
        <w:rPr>
          <w:color w:val="auto"/>
          <w:lang w:val="en-US"/>
        </w:rPr>
        <w:t xml:space="preserve">, </w:t>
      </w:r>
      <w:r w:rsidRPr="003C59FA">
        <w:rPr>
          <w:b/>
          <w:bCs/>
          <w:color w:val="auto"/>
          <w:lang w:val="en-US"/>
        </w:rPr>
        <w:t xml:space="preserve">o, </w:t>
      </w:r>
      <w:r w:rsidRPr="003C59FA">
        <w:rPr>
          <w:color w:val="auto"/>
          <w:lang w:val="en-US"/>
        </w:rPr>
        <w:t xml:space="preserve">the past participle requires an accent on </w:t>
      </w:r>
      <w:r w:rsidRPr="003C59FA">
        <w:rPr>
          <w:i/>
          <w:iCs/>
          <w:color w:val="auto"/>
          <w:lang w:val="en-US"/>
        </w:rPr>
        <w:t>-</w:t>
      </w:r>
      <w:proofErr w:type="spellStart"/>
      <w:r w:rsidRPr="003C59FA">
        <w:rPr>
          <w:b/>
          <w:bCs/>
          <w:i/>
          <w:iCs/>
          <w:color w:val="auto"/>
          <w:lang w:val="en-US"/>
        </w:rPr>
        <w:t>ido</w:t>
      </w:r>
      <w:proofErr w:type="spellEnd"/>
      <w:r w:rsidRPr="003C59FA">
        <w:rPr>
          <w:i/>
          <w:iCs/>
          <w:color w:val="auto"/>
          <w:lang w:val="en-US"/>
        </w:rPr>
        <w: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501"/>
        <w:gridCol w:w="3662"/>
      </w:tblGrid>
      <w:tr w:rsidR="008050BB" w:rsidRPr="007E7A6C" w14:paraId="52E11E35" w14:textId="77777777" w:rsidTr="007738C8">
        <w:trPr>
          <w:cantSplit/>
          <w:jc w:val="center"/>
        </w:trPr>
        <w:tc>
          <w:tcPr>
            <w:tcW w:w="0" w:type="auto"/>
            <w:shd w:val="clear" w:color="auto" w:fill="auto"/>
          </w:tcPr>
          <w:p w14:paraId="6D453F02" w14:textId="77777777" w:rsidR="001F74F6" w:rsidRPr="007738C8" w:rsidRDefault="005324EA" w:rsidP="007738C8">
            <w:pPr>
              <w:pStyle w:val="Other0"/>
              <w:widowControl/>
              <w:spacing w:after="120"/>
              <w:ind w:firstLine="0"/>
              <w:rPr>
                <w:color w:val="auto"/>
              </w:rPr>
            </w:pPr>
            <w:r w:rsidRPr="007738C8">
              <w:rPr>
                <w:i/>
                <w:iCs/>
                <w:color w:val="auto"/>
              </w:rPr>
              <w:t>Es improbable que el paciente se haya ca</w:t>
            </w:r>
            <w:r w:rsidRPr="007738C8">
              <w:rPr>
                <w:b/>
                <w:bCs/>
                <w:i/>
                <w:iCs/>
                <w:color w:val="auto"/>
              </w:rPr>
              <w:t>í</w:t>
            </w:r>
            <w:r w:rsidRPr="007738C8">
              <w:rPr>
                <w:i/>
                <w:iCs/>
                <w:color w:val="auto"/>
              </w:rPr>
              <w:t>do.</w:t>
            </w:r>
          </w:p>
        </w:tc>
        <w:tc>
          <w:tcPr>
            <w:tcW w:w="0" w:type="auto"/>
            <w:shd w:val="clear" w:color="auto" w:fill="auto"/>
          </w:tcPr>
          <w:p w14:paraId="148F273D" w14:textId="77777777" w:rsidR="001F74F6" w:rsidRPr="007738C8" w:rsidRDefault="005324EA" w:rsidP="007738C8">
            <w:pPr>
              <w:pStyle w:val="Other0"/>
              <w:widowControl/>
              <w:tabs>
                <w:tab w:val="left" w:pos="1905"/>
                <w:tab w:val="left" w:pos="2615"/>
              </w:tabs>
              <w:spacing w:after="120"/>
              <w:ind w:firstLine="360"/>
              <w:rPr>
                <w:color w:val="auto"/>
              </w:rPr>
            </w:pPr>
            <w:r w:rsidRPr="007738C8">
              <w:rPr>
                <w:color w:val="auto"/>
              </w:rPr>
              <w:t>caer</w:t>
            </w:r>
            <w:r w:rsidRPr="007738C8">
              <w:rPr>
                <w:color w:val="auto"/>
              </w:rPr>
              <w:tab/>
            </w:r>
            <w:r w:rsidRPr="007738C8">
              <w:rPr>
                <w:rFonts w:ascii="Arial" w:eastAsia="Arial" w:hAnsi="Arial" w:cs="Arial"/>
                <w:color w:val="auto"/>
              </w:rPr>
              <w:t>→</w:t>
            </w:r>
            <w:r w:rsidRPr="007738C8">
              <w:rPr>
                <w:rFonts w:ascii="Calibri" w:eastAsia="Calibri" w:hAnsi="Calibri" w:cs="Calibri"/>
                <w:color w:val="auto"/>
              </w:rPr>
              <w:tab/>
            </w:r>
            <w:r w:rsidRPr="007738C8">
              <w:rPr>
                <w:color w:val="auto"/>
              </w:rPr>
              <w:t>caído</w:t>
            </w:r>
          </w:p>
        </w:tc>
      </w:tr>
      <w:tr w:rsidR="008050BB" w:rsidRPr="007E7A6C" w14:paraId="4CADEB67" w14:textId="77777777" w:rsidTr="007738C8">
        <w:trPr>
          <w:cantSplit/>
          <w:jc w:val="center"/>
        </w:trPr>
        <w:tc>
          <w:tcPr>
            <w:tcW w:w="0" w:type="auto"/>
            <w:shd w:val="clear" w:color="auto" w:fill="auto"/>
          </w:tcPr>
          <w:p w14:paraId="2150C94C" w14:textId="77777777" w:rsidR="001F74F6" w:rsidRPr="007738C8" w:rsidRDefault="005324EA" w:rsidP="007738C8">
            <w:pPr>
              <w:pStyle w:val="Other0"/>
              <w:widowControl/>
              <w:spacing w:after="120"/>
              <w:ind w:firstLine="0"/>
              <w:rPr>
                <w:color w:val="auto"/>
              </w:rPr>
            </w:pPr>
            <w:r w:rsidRPr="007738C8">
              <w:rPr>
                <w:i/>
                <w:iCs/>
                <w:color w:val="auto"/>
              </w:rPr>
              <w:t>Dudo que el paciente haya le</w:t>
            </w:r>
            <w:r w:rsidRPr="007738C8">
              <w:rPr>
                <w:b/>
                <w:bCs/>
                <w:i/>
                <w:iCs/>
                <w:color w:val="auto"/>
              </w:rPr>
              <w:t>í</w:t>
            </w:r>
            <w:r w:rsidRPr="007738C8">
              <w:rPr>
                <w:i/>
                <w:iCs/>
                <w:color w:val="auto"/>
              </w:rPr>
              <w:t>do las instrucciones.</w:t>
            </w:r>
          </w:p>
        </w:tc>
        <w:tc>
          <w:tcPr>
            <w:tcW w:w="0" w:type="auto"/>
            <w:shd w:val="clear" w:color="auto" w:fill="auto"/>
          </w:tcPr>
          <w:p w14:paraId="33472D9F" w14:textId="77777777" w:rsidR="001F74F6" w:rsidRPr="007738C8" w:rsidRDefault="005324EA" w:rsidP="007738C8">
            <w:pPr>
              <w:pStyle w:val="Other0"/>
              <w:widowControl/>
              <w:tabs>
                <w:tab w:val="left" w:pos="1910"/>
                <w:tab w:val="left" w:pos="2615"/>
              </w:tabs>
              <w:spacing w:after="120"/>
              <w:ind w:firstLine="360"/>
              <w:rPr>
                <w:color w:val="auto"/>
              </w:rPr>
            </w:pPr>
            <w:r w:rsidRPr="007738C8">
              <w:rPr>
                <w:color w:val="auto"/>
              </w:rPr>
              <w:t>leer</w:t>
            </w:r>
            <w:r w:rsidRPr="007738C8">
              <w:rPr>
                <w:color w:val="auto"/>
              </w:rPr>
              <w:tab/>
            </w:r>
            <w:r w:rsidRPr="007738C8">
              <w:rPr>
                <w:rFonts w:ascii="Arial" w:eastAsia="Arial" w:hAnsi="Arial" w:cs="Arial"/>
                <w:color w:val="auto"/>
              </w:rPr>
              <w:t>→</w:t>
            </w:r>
            <w:r w:rsidRPr="007738C8">
              <w:rPr>
                <w:rFonts w:ascii="Calibri" w:eastAsia="Calibri" w:hAnsi="Calibri" w:cs="Calibri"/>
                <w:color w:val="auto"/>
              </w:rPr>
              <w:tab/>
            </w:r>
            <w:r w:rsidRPr="007738C8">
              <w:rPr>
                <w:color w:val="auto"/>
              </w:rPr>
              <w:t>leído</w:t>
            </w:r>
          </w:p>
        </w:tc>
      </w:tr>
      <w:tr w:rsidR="008050BB" w:rsidRPr="007E7A6C" w14:paraId="4673F301" w14:textId="77777777" w:rsidTr="007738C8">
        <w:trPr>
          <w:cantSplit/>
          <w:jc w:val="center"/>
        </w:trPr>
        <w:tc>
          <w:tcPr>
            <w:tcW w:w="0" w:type="auto"/>
            <w:shd w:val="clear" w:color="auto" w:fill="auto"/>
          </w:tcPr>
          <w:p w14:paraId="472CA290" w14:textId="77777777" w:rsidR="001F74F6" w:rsidRPr="007738C8" w:rsidRDefault="005324EA" w:rsidP="007738C8">
            <w:pPr>
              <w:pStyle w:val="Other0"/>
              <w:widowControl/>
              <w:spacing w:after="120"/>
              <w:ind w:firstLine="0"/>
              <w:rPr>
                <w:color w:val="auto"/>
              </w:rPr>
            </w:pPr>
            <w:r w:rsidRPr="007738C8">
              <w:rPr>
                <w:i/>
                <w:iCs/>
                <w:color w:val="auto"/>
              </w:rPr>
              <w:t>Dudo que la familia haya o</w:t>
            </w:r>
            <w:r w:rsidRPr="007738C8">
              <w:rPr>
                <w:b/>
                <w:bCs/>
                <w:i/>
                <w:iCs/>
                <w:color w:val="auto"/>
              </w:rPr>
              <w:t>í</w:t>
            </w:r>
            <w:r w:rsidRPr="007738C8">
              <w:rPr>
                <w:i/>
                <w:iCs/>
                <w:color w:val="auto"/>
              </w:rPr>
              <w:t>do la noticia</w:t>
            </w:r>
            <w:r w:rsidRPr="007738C8">
              <w:rPr>
                <w:color w:val="auto"/>
              </w:rPr>
              <w:t>.</w:t>
            </w:r>
          </w:p>
        </w:tc>
        <w:tc>
          <w:tcPr>
            <w:tcW w:w="0" w:type="auto"/>
            <w:shd w:val="clear" w:color="auto" w:fill="auto"/>
          </w:tcPr>
          <w:p w14:paraId="1665477B" w14:textId="77777777" w:rsidR="001F74F6" w:rsidRPr="007738C8" w:rsidRDefault="005324EA" w:rsidP="007738C8">
            <w:pPr>
              <w:pStyle w:val="Other0"/>
              <w:widowControl/>
              <w:tabs>
                <w:tab w:val="left" w:pos="1905"/>
                <w:tab w:val="left" w:pos="2615"/>
              </w:tabs>
              <w:spacing w:after="120"/>
              <w:ind w:firstLine="360"/>
              <w:rPr>
                <w:color w:val="auto"/>
              </w:rPr>
            </w:pPr>
            <w:r w:rsidRPr="007738C8">
              <w:rPr>
                <w:color w:val="auto"/>
              </w:rPr>
              <w:t>oír</w:t>
            </w:r>
            <w:r w:rsidRPr="007738C8">
              <w:rPr>
                <w:color w:val="auto"/>
              </w:rPr>
              <w:tab/>
            </w:r>
            <w:r w:rsidRPr="007738C8">
              <w:rPr>
                <w:rFonts w:ascii="Arial" w:eastAsia="Arial" w:hAnsi="Arial" w:cs="Arial"/>
                <w:color w:val="auto"/>
              </w:rPr>
              <w:t>→</w:t>
            </w:r>
            <w:r w:rsidRPr="007738C8">
              <w:rPr>
                <w:rFonts w:ascii="Calibri" w:eastAsia="Calibri" w:hAnsi="Calibri" w:cs="Calibri"/>
                <w:color w:val="auto"/>
              </w:rPr>
              <w:tab/>
            </w:r>
            <w:r w:rsidRPr="007738C8">
              <w:rPr>
                <w:color w:val="auto"/>
              </w:rPr>
              <w:t>oído</w:t>
            </w:r>
          </w:p>
        </w:tc>
      </w:tr>
    </w:tbl>
    <w:p w14:paraId="693E457A" w14:textId="641168B9" w:rsidR="001F74F6" w:rsidRPr="003C59FA" w:rsidRDefault="005324EA">
      <w:pPr>
        <w:pStyle w:val="BodyText"/>
        <w:widowControl/>
        <w:numPr>
          <w:ilvl w:val="0"/>
          <w:numId w:val="46"/>
        </w:numPr>
        <w:spacing w:after="120"/>
        <w:rPr>
          <w:color w:val="auto"/>
          <w:lang w:val="en-US"/>
        </w:rPr>
      </w:pPr>
      <w:r w:rsidRPr="003C59FA">
        <w:rPr>
          <w:color w:val="auto"/>
          <w:lang w:val="en-US"/>
        </w:rPr>
        <w:t xml:space="preserve">Some verbs have </w:t>
      </w:r>
      <w:r w:rsidRPr="003C59FA">
        <w:rPr>
          <w:b/>
          <w:bCs/>
          <w:color w:val="auto"/>
          <w:lang w:val="en-US"/>
        </w:rPr>
        <w:t>irregular forms: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9163"/>
      </w:tblGrid>
      <w:tr w:rsidR="00126D8C" w:rsidRPr="007E7A6C" w14:paraId="2DC45538" w14:textId="77777777" w:rsidTr="007738C8">
        <w:trPr>
          <w:cantSplit/>
          <w:jc w:val="center"/>
        </w:trPr>
        <w:tc>
          <w:tcPr>
            <w:tcW w:w="0" w:type="auto"/>
            <w:shd w:val="clear" w:color="auto" w:fill="auto"/>
          </w:tcPr>
          <w:p w14:paraId="14FC4A8A" w14:textId="77777777" w:rsidR="001F74F6" w:rsidRPr="007738C8" w:rsidRDefault="005324EA" w:rsidP="007738C8">
            <w:pPr>
              <w:pStyle w:val="Other0"/>
              <w:widowControl/>
              <w:tabs>
                <w:tab w:val="left" w:pos="1435"/>
                <w:tab w:val="left" w:pos="2875"/>
              </w:tabs>
              <w:spacing w:after="120"/>
              <w:ind w:firstLine="0"/>
              <w:rPr>
                <w:color w:val="auto"/>
              </w:rPr>
            </w:pPr>
            <w:r w:rsidRPr="007738C8">
              <w:rPr>
                <w:b/>
                <w:bCs/>
                <w:color w:val="auto"/>
              </w:rPr>
              <w:t>abrir</w:t>
            </w:r>
            <w:r w:rsidRPr="007738C8">
              <w:rPr>
                <w:b/>
                <w:bCs/>
                <w:color w:val="auto"/>
              </w:rPr>
              <w:tab/>
            </w:r>
            <w:r w:rsidRPr="007738C8">
              <w:rPr>
                <w:rFonts w:ascii="Arial" w:eastAsia="Arial" w:hAnsi="Arial" w:cs="Arial"/>
                <w:color w:val="auto"/>
              </w:rPr>
              <w:t>→</w:t>
            </w:r>
            <w:r w:rsidRPr="007738C8">
              <w:rPr>
                <w:color w:val="auto"/>
              </w:rPr>
              <w:tab/>
              <w:t>abierto</w:t>
            </w:r>
          </w:p>
        </w:tc>
      </w:tr>
      <w:tr w:rsidR="00126D8C" w:rsidRPr="007E7A6C" w14:paraId="62DF02AA" w14:textId="77777777" w:rsidTr="007738C8">
        <w:trPr>
          <w:cantSplit/>
          <w:jc w:val="center"/>
        </w:trPr>
        <w:tc>
          <w:tcPr>
            <w:tcW w:w="0" w:type="auto"/>
            <w:shd w:val="clear" w:color="auto" w:fill="auto"/>
          </w:tcPr>
          <w:p w14:paraId="60060AF3" w14:textId="77777777" w:rsidR="001F74F6" w:rsidRPr="007738C8" w:rsidRDefault="005324EA" w:rsidP="007738C8">
            <w:pPr>
              <w:pStyle w:val="Other0"/>
              <w:widowControl/>
              <w:tabs>
                <w:tab w:val="left" w:pos="1435"/>
                <w:tab w:val="left" w:pos="2875"/>
              </w:tabs>
              <w:spacing w:after="120"/>
              <w:ind w:firstLine="0"/>
              <w:rPr>
                <w:color w:val="auto"/>
              </w:rPr>
            </w:pPr>
            <w:r w:rsidRPr="007738C8">
              <w:rPr>
                <w:b/>
                <w:bCs/>
                <w:color w:val="auto"/>
              </w:rPr>
              <w:t>cubrir</w:t>
            </w:r>
            <w:r w:rsidRPr="007738C8">
              <w:rPr>
                <w:b/>
                <w:bCs/>
                <w:color w:val="auto"/>
              </w:rPr>
              <w:tab/>
            </w:r>
            <w:r w:rsidRPr="007738C8">
              <w:rPr>
                <w:rFonts w:ascii="Arial" w:eastAsia="Arial" w:hAnsi="Arial" w:cs="Arial"/>
                <w:color w:val="auto"/>
              </w:rPr>
              <w:t>→</w:t>
            </w:r>
            <w:r w:rsidRPr="007738C8">
              <w:rPr>
                <w:color w:val="auto"/>
              </w:rPr>
              <w:tab/>
              <w:t>cubierto</w:t>
            </w:r>
          </w:p>
        </w:tc>
      </w:tr>
      <w:tr w:rsidR="00126D8C" w:rsidRPr="007E7A6C" w14:paraId="6BE8F8C5" w14:textId="77777777" w:rsidTr="007738C8">
        <w:trPr>
          <w:cantSplit/>
          <w:jc w:val="center"/>
        </w:trPr>
        <w:tc>
          <w:tcPr>
            <w:tcW w:w="0" w:type="auto"/>
            <w:shd w:val="clear" w:color="auto" w:fill="auto"/>
          </w:tcPr>
          <w:p w14:paraId="20760D4D" w14:textId="77777777" w:rsidR="001F74F6" w:rsidRPr="007738C8" w:rsidRDefault="005324EA" w:rsidP="007738C8">
            <w:pPr>
              <w:pStyle w:val="Other0"/>
              <w:widowControl/>
              <w:tabs>
                <w:tab w:val="left" w:pos="1435"/>
                <w:tab w:val="left" w:pos="2875"/>
              </w:tabs>
              <w:spacing w:after="120"/>
              <w:ind w:firstLine="0"/>
              <w:rPr>
                <w:color w:val="auto"/>
              </w:rPr>
            </w:pPr>
            <w:r w:rsidRPr="007738C8">
              <w:rPr>
                <w:b/>
                <w:bCs/>
                <w:color w:val="auto"/>
              </w:rPr>
              <w:t>decir</w:t>
            </w:r>
            <w:r w:rsidRPr="007738C8">
              <w:rPr>
                <w:b/>
                <w:bCs/>
                <w:color w:val="auto"/>
              </w:rPr>
              <w:tab/>
            </w:r>
            <w:r w:rsidRPr="007738C8">
              <w:rPr>
                <w:rFonts w:ascii="Arial" w:eastAsia="Arial" w:hAnsi="Arial" w:cs="Arial"/>
                <w:color w:val="auto"/>
              </w:rPr>
              <w:t>→</w:t>
            </w:r>
            <w:r w:rsidRPr="007738C8">
              <w:rPr>
                <w:color w:val="auto"/>
              </w:rPr>
              <w:tab/>
              <w:t>dicho</w:t>
            </w:r>
          </w:p>
        </w:tc>
      </w:tr>
      <w:tr w:rsidR="00126D8C" w:rsidRPr="007E7A6C" w14:paraId="0704C6DB" w14:textId="77777777" w:rsidTr="007738C8">
        <w:trPr>
          <w:cantSplit/>
          <w:jc w:val="center"/>
        </w:trPr>
        <w:tc>
          <w:tcPr>
            <w:tcW w:w="0" w:type="auto"/>
            <w:shd w:val="clear" w:color="auto" w:fill="auto"/>
          </w:tcPr>
          <w:p w14:paraId="639C8770" w14:textId="77777777" w:rsidR="001F74F6" w:rsidRPr="007738C8" w:rsidRDefault="005324EA" w:rsidP="007738C8">
            <w:pPr>
              <w:pStyle w:val="Other0"/>
              <w:widowControl/>
              <w:tabs>
                <w:tab w:val="left" w:pos="1435"/>
                <w:tab w:val="left" w:pos="2875"/>
              </w:tabs>
              <w:spacing w:after="120"/>
              <w:ind w:firstLine="0"/>
              <w:rPr>
                <w:color w:val="auto"/>
              </w:rPr>
            </w:pPr>
            <w:r w:rsidRPr="007738C8">
              <w:rPr>
                <w:b/>
                <w:bCs/>
                <w:color w:val="auto"/>
              </w:rPr>
              <w:t>escribir</w:t>
            </w:r>
            <w:r w:rsidRPr="007738C8">
              <w:rPr>
                <w:b/>
                <w:bCs/>
                <w:color w:val="auto"/>
              </w:rPr>
              <w:tab/>
            </w:r>
            <w:r w:rsidRPr="007738C8">
              <w:rPr>
                <w:rFonts w:ascii="Arial" w:eastAsia="Arial" w:hAnsi="Arial" w:cs="Arial"/>
                <w:color w:val="auto"/>
              </w:rPr>
              <w:t>→</w:t>
            </w:r>
            <w:r w:rsidRPr="007738C8">
              <w:rPr>
                <w:color w:val="auto"/>
              </w:rPr>
              <w:tab/>
              <w:t>escrito</w:t>
            </w:r>
          </w:p>
        </w:tc>
      </w:tr>
      <w:tr w:rsidR="00126D8C" w:rsidRPr="007E7A6C" w14:paraId="004E45EB" w14:textId="77777777" w:rsidTr="007738C8">
        <w:trPr>
          <w:cantSplit/>
          <w:jc w:val="center"/>
        </w:trPr>
        <w:tc>
          <w:tcPr>
            <w:tcW w:w="0" w:type="auto"/>
            <w:shd w:val="clear" w:color="auto" w:fill="auto"/>
          </w:tcPr>
          <w:p w14:paraId="5D4D7A00" w14:textId="77777777" w:rsidR="001F74F6" w:rsidRPr="007738C8" w:rsidRDefault="005324EA" w:rsidP="007738C8">
            <w:pPr>
              <w:pStyle w:val="Other0"/>
              <w:widowControl/>
              <w:tabs>
                <w:tab w:val="left" w:pos="1440"/>
                <w:tab w:val="left" w:pos="2875"/>
              </w:tabs>
              <w:spacing w:after="120"/>
              <w:ind w:firstLine="0"/>
              <w:rPr>
                <w:color w:val="auto"/>
              </w:rPr>
            </w:pPr>
            <w:r w:rsidRPr="007738C8">
              <w:rPr>
                <w:b/>
                <w:bCs/>
                <w:color w:val="auto"/>
              </w:rPr>
              <w:t>freír</w:t>
            </w:r>
            <w:r w:rsidRPr="007738C8">
              <w:rPr>
                <w:b/>
                <w:bCs/>
                <w:color w:val="auto"/>
              </w:rPr>
              <w:tab/>
            </w:r>
            <w:r w:rsidRPr="007738C8">
              <w:rPr>
                <w:rFonts w:ascii="Arial" w:eastAsia="Arial" w:hAnsi="Arial" w:cs="Arial"/>
                <w:color w:val="auto"/>
              </w:rPr>
              <w:t>→</w:t>
            </w:r>
            <w:r w:rsidRPr="007738C8">
              <w:rPr>
                <w:color w:val="auto"/>
              </w:rPr>
              <w:tab/>
              <w:t>frito</w:t>
            </w:r>
          </w:p>
        </w:tc>
      </w:tr>
      <w:tr w:rsidR="00126D8C" w:rsidRPr="007E7A6C" w14:paraId="19B3A5A3" w14:textId="77777777" w:rsidTr="007738C8">
        <w:trPr>
          <w:cantSplit/>
          <w:jc w:val="center"/>
        </w:trPr>
        <w:tc>
          <w:tcPr>
            <w:tcW w:w="0" w:type="auto"/>
            <w:shd w:val="clear" w:color="auto" w:fill="auto"/>
          </w:tcPr>
          <w:p w14:paraId="55DCFBC5" w14:textId="77777777" w:rsidR="001F74F6" w:rsidRPr="007738C8" w:rsidRDefault="005324EA" w:rsidP="007738C8">
            <w:pPr>
              <w:pStyle w:val="Other0"/>
              <w:widowControl/>
              <w:tabs>
                <w:tab w:val="left" w:pos="1435"/>
                <w:tab w:val="left" w:pos="2870"/>
              </w:tabs>
              <w:spacing w:after="120"/>
              <w:ind w:firstLine="0"/>
              <w:rPr>
                <w:color w:val="auto"/>
              </w:rPr>
            </w:pPr>
            <w:r w:rsidRPr="007738C8">
              <w:rPr>
                <w:b/>
                <w:bCs/>
                <w:color w:val="auto"/>
              </w:rPr>
              <w:t>hacer</w:t>
            </w:r>
            <w:r w:rsidRPr="007738C8">
              <w:rPr>
                <w:b/>
                <w:bCs/>
                <w:color w:val="auto"/>
              </w:rPr>
              <w:tab/>
            </w:r>
            <w:r w:rsidRPr="007738C8">
              <w:rPr>
                <w:rFonts w:ascii="Arial" w:eastAsia="Arial" w:hAnsi="Arial" w:cs="Arial"/>
                <w:color w:val="auto"/>
              </w:rPr>
              <w:t>→</w:t>
            </w:r>
            <w:r w:rsidRPr="007738C8">
              <w:rPr>
                <w:color w:val="auto"/>
              </w:rPr>
              <w:tab/>
              <w:t>hecho</w:t>
            </w:r>
          </w:p>
        </w:tc>
      </w:tr>
      <w:tr w:rsidR="00126D8C" w:rsidRPr="007E7A6C" w14:paraId="66F645CE" w14:textId="77777777" w:rsidTr="007738C8">
        <w:trPr>
          <w:cantSplit/>
          <w:jc w:val="center"/>
        </w:trPr>
        <w:tc>
          <w:tcPr>
            <w:tcW w:w="0" w:type="auto"/>
            <w:shd w:val="clear" w:color="auto" w:fill="auto"/>
          </w:tcPr>
          <w:p w14:paraId="1BE623C0" w14:textId="77777777" w:rsidR="001F74F6" w:rsidRPr="007738C8" w:rsidRDefault="005324EA" w:rsidP="007738C8">
            <w:pPr>
              <w:pStyle w:val="Other0"/>
              <w:widowControl/>
              <w:tabs>
                <w:tab w:val="left" w:pos="1435"/>
                <w:tab w:val="left" w:pos="2755"/>
              </w:tabs>
              <w:spacing w:after="120"/>
              <w:ind w:firstLine="0"/>
              <w:rPr>
                <w:color w:val="auto"/>
              </w:rPr>
            </w:pPr>
            <w:r w:rsidRPr="007738C8">
              <w:rPr>
                <w:b/>
                <w:bCs/>
                <w:color w:val="auto"/>
              </w:rPr>
              <w:t>morir</w:t>
            </w:r>
            <w:r w:rsidRPr="007738C8">
              <w:rPr>
                <w:b/>
                <w:bCs/>
                <w:color w:val="auto"/>
              </w:rPr>
              <w:tab/>
            </w:r>
            <w:r w:rsidRPr="007738C8">
              <w:rPr>
                <w:rFonts w:ascii="Arial" w:eastAsia="Arial" w:hAnsi="Arial" w:cs="Arial"/>
                <w:color w:val="auto"/>
              </w:rPr>
              <w:t>→</w:t>
            </w:r>
            <w:r w:rsidRPr="007738C8">
              <w:rPr>
                <w:color w:val="auto"/>
              </w:rPr>
              <w:tab/>
              <w:t>muerto</w:t>
            </w:r>
          </w:p>
        </w:tc>
      </w:tr>
      <w:tr w:rsidR="00126D8C" w:rsidRPr="007E7A6C" w14:paraId="1B385CED" w14:textId="77777777" w:rsidTr="007738C8">
        <w:trPr>
          <w:cantSplit/>
          <w:jc w:val="center"/>
        </w:trPr>
        <w:tc>
          <w:tcPr>
            <w:tcW w:w="0" w:type="auto"/>
            <w:shd w:val="clear" w:color="auto" w:fill="auto"/>
          </w:tcPr>
          <w:p w14:paraId="10E0CD80" w14:textId="77777777" w:rsidR="001F74F6" w:rsidRPr="007738C8" w:rsidRDefault="005324EA" w:rsidP="007738C8">
            <w:pPr>
              <w:pStyle w:val="Other0"/>
              <w:widowControl/>
              <w:tabs>
                <w:tab w:val="left" w:pos="1435"/>
                <w:tab w:val="left" w:pos="2755"/>
              </w:tabs>
              <w:spacing w:after="120"/>
              <w:ind w:firstLine="0"/>
              <w:rPr>
                <w:color w:val="auto"/>
              </w:rPr>
            </w:pPr>
            <w:r w:rsidRPr="007738C8">
              <w:rPr>
                <w:b/>
                <w:bCs/>
                <w:color w:val="auto"/>
              </w:rPr>
              <w:t>poner</w:t>
            </w:r>
            <w:r w:rsidRPr="007738C8">
              <w:rPr>
                <w:b/>
                <w:bCs/>
                <w:color w:val="auto"/>
              </w:rPr>
              <w:tab/>
            </w:r>
            <w:r w:rsidRPr="007738C8">
              <w:rPr>
                <w:rFonts w:ascii="Arial" w:eastAsia="Arial" w:hAnsi="Arial" w:cs="Arial"/>
                <w:color w:val="auto"/>
              </w:rPr>
              <w:t>→</w:t>
            </w:r>
            <w:r w:rsidRPr="007738C8">
              <w:rPr>
                <w:color w:val="auto"/>
              </w:rPr>
              <w:tab/>
              <w:t>puesto</w:t>
            </w:r>
          </w:p>
        </w:tc>
      </w:tr>
      <w:tr w:rsidR="00126D8C" w:rsidRPr="007E7A6C" w14:paraId="45EB4E52" w14:textId="77777777" w:rsidTr="007738C8">
        <w:trPr>
          <w:cantSplit/>
          <w:jc w:val="center"/>
        </w:trPr>
        <w:tc>
          <w:tcPr>
            <w:tcW w:w="0" w:type="auto"/>
            <w:shd w:val="clear" w:color="auto" w:fill="auto"/>
          </w:tcPr>
          <w:p w14:paraId="5C51B721" w14:textId="77777777" w:rsidR="001F74F6" w:rsidRPr="007738C8" w:rsidRDefault="005324EA" w:rsidP="007738C8">
            <w:pPr>
              <w:pStyle w:val="Other0"/>
              <w:widowControl/>
              <w:tabs>
                <w:tab w:val="left" w:pos="1435"/>
                <w:tab w:val="left" w:pos="2755"/>
              </w:tabs>
              <w:spacing w:after="120"/>
              <w:ind w:firstLine="0"/>
              <w:rPr>
                <w:color w:val="auto"/>
              </w:rPr>
            </w:pPr>
            <w:r w:rsidRPr="007738C8">
              <w:rPr>
                <w:b/>
                <w:bCs/>
                <w:color w:val="auto"/>
              </w:rPr>
              <w:t>resolver</w:t>
            </w:r>
            <w:r w:rsidRPr="007738C8">
              <w:rPr>
                <w:b/>
                <w:bCs/>
                <w:color w:val="auto"/>
              </w:rPr>
              <w:tab/>
            </w:r>
            <w:r w:rsidRPr="007738C8">
              <w:rPr>
                <w:rFonts w:ascii="Arial" w:eastAsia="Arial" w:hAnsi="Arial" w:cs="Arial"/>
                <w:color w:val="auto"/>
              </w:rPr>
              <w:t>→</w:t>
            </w:r>
            <w:r w:rsidRPr="007738C8">
              <w:rPr>
                <w:color w:val="auto"/>
              </w:rPr>
              <w:tab/>
              <w:t>resuelto</w:t>
            </w:r>
          </w:p>
        </w:tc>
      </w:tr>
      <w:tr w:rsidR="00126D8C" w:rsidRPr="007E7A6C" w14:paraId="7E870A64" w14:textId="77777777" w:rsidTr="007738C8">
        <w:trPr>
          <w:cantSplit/>
          <w:jc w:val="center"/>
        </w:trPr>
        <w:tc>
          <w:tcPr>
            <w:tcW w:w="0" w:type="auto"/>
            <w:shd w:val="clear" w:color="auto" w:fill="auto"/>
          </w:tcPr>
          <w:p w14:paraId="6F2877C1" w14:textId="77777777" w:rsidR="001F74F6" w:rsidRPr="007738C8" w:rsidRDefault="005324EA" w:rsidP="007738C8">
            <w:pPr>
              <w:pStyle w:val="Other0"/>
              <w:widowControl/>
              <w:tabs>
                <w:tab w:val="left" w:pos="1435"/>
                <w:tab w:val="left" w:pos="2755"/>
              </w:tabs>
              <w:spacing w:after="120"/>
              <w:ind w:firstLine="0"/>
              <w:rPr>
                <w:color w:val="auto"/>
              </w:rPr>
            </w:pPr>
            <w:r w:rsidRPr="007738C8">
              <w:rPr>
                <w:b/>
                <w:bCs/>
                <w:color w:val="auto"/>
              </w:rPr>
              <w:t>romper</w:t>
            </w:r>
            <w:r w:rsidRPr="007738C8">
              <w:rPr>
                <w:b/>
                <w:bCs/>
                <w:color w:val="auto"/>
              </w:rPr>
              <w:tab/>
            </w:r>
            <w:r w:rsidRPr="007738C8">
              <w:rPr>
                <w:rFonts w:ascii="Arial" w:eastAsia="Arial" w:hAnsi="Arial" w:cs="Arial"/>
                <w:color w:val="auto"/>
              </w:rPr>
              <w:t>→</w:t>
            </w:r>
            <w:r w:rsidRPr="007738C8">
              <w:rPr>
                <w:color w:val="auto"/>
              </w:rPr>
              <w:tab/>
              <w:t>roto</w:t>
            </w:r>
          </w:p>
        </w:tc>
      </w:tr>
      <w:tr w:rsidR="00126D8C" w:rsidRPr="007E7A6C" w14:paraId="1A3F6EA0" w14:textId="77777777" w:rsidTr="007738C8">
        <w:trPr>
          <w:cantSplit/>
          <w:jc w:val="center"/>
        </w:trPr>
        <w:tc>
          <w:tcPr>
            <w:tcW w:w="0" w:type="auto"/>
            <w:shd w:val="clear" w:color="auto" w:fill="auto"/>
          </w:tcPr>
          <w:p w14:paraId="1DA69218" w14:textId="77777777" w:rsidR="001F74F6" w:rsidRPr="007738C8" w:rsidRDefault="005324EA" w:rsidP="007738C8">
            <w:pPr>
              <w:pStyle w:val="Other0"/>
              <w:widowControl/>
              <w:tabs>
                <w:tab w:val="left" w:pos="1445"/>
                <w:tab w:val="left" w:pos="2760"/>
              </w:tabs>
              <w:spacing w:after="120"/>
              <w:ind w:firstLine="0"/>
              <w:rPr>
                <w:color w:val="auto"/>
              </w:rPr>
            </w:pPr>
            <w:r w:rsidRPr="007738C8">
              <w:rPr>
                <w:b/>
                <w:bCs/>
                <w:color w:val="auto"/>
              </w:rPr>
              <w:t>ver</w:t>
            </w:r>
            <w:r w:rsidRPr="007738C8">
              <w:rPr>
                <w:b/>
                <w:bCs/>
                <w:color w:val="auto"/>
              </w:rPr>
              <w:tab/>
            </w:r>
            <w:r w:rsidRPr="007738C8">
              <w:rPr>
                <w:rFonts w:ascii="Arial" w:eastAsia="Arial" w:hAnsi="Arial" w:cs="Arial"/>
                <w:color w:val="auto"/>
              </w:rPr>
              <w:t>→</w:t>
            </w:r>
            <w:r w:rsidRPr="007738C8">
              <w:rPr>
                <w:color w:val="auto"/>
              </w:rPr>
              <w:tab/>
              <w:t>visto</w:t>
            </w:r>
          </w:p>
        </w:tc>
      </w:tr>
      <w:tr w:rsidR="00126D8C" w:rsidRPr="007E7A6C" w14:paraId="6B2AFC7C" w14:textId="77777777" w:rsidTr="007738C8">
        <w:trPr>
          <w:cantSplit/>
          <w:jc w:val="center"/>
        </w:trPr>
        <w:tc>
          <w:tcPr>
            <w:tcW w:w="0" w:type="auto"/>
            <w:shd w:val="clear" w:color="auto" w:fill="auto"/>
          </w:tcPr>
          <w:p w14:paraId="0E83A3AE" w14:textId="77777777" w:rsidR="001F74F6" w:rsidRPr="007738C8" w:rsidRDefault="005324EA" w:rsidP="007738C8">
            <w:pPr>
              <w:pStyle w:val="Other0"/>
              <w:widowControl/>
              <w:tabs>
                <w:tab w:val="left" w:pos="1445"/>
                <w:tab w:val="left" w:pos="2760"/>
              </w:tabs>
              <w:spacing w:after="120"/>
              <w:ind w:firstLine="0"/>
              <w:rPr>
                <w:color w:val="auto"/>
              </w:rPr>
            </w:pPr>
            <w:r w:rsidRPr="007738C8">
              <w:rPr>
                <w:b/>
                <w:bCs/>
                <w:color w:val="auto"/>
              </w:rPr>
              <w:t>volver</w:t>
            </w:r>
            <w:r w:rsidRPr="007738C8">
              <w:rPr>
                <w:b/>
                <w:bCs/>
                <w:color w:val="auto"/>
              </w:rPr>
              <w:tab/>
            </w:r>
            <w:r w:rsidRPr="007738C8">
              <w:rPr>
                <w:rFonts w:ascii="Arial" w:eastAsia="Arial" w:hAnsi="Arial" w:cs="Arial"/>
                <w:color w:val="auto"/>
              </w:rPr>
              <w:t>→</w:t>
            </w:r>
            <w:r w:rsidRPr="007738C8">
              <w:rPr>
                <w:color w:val="auto"/>
              </w:rPr>
              <w:tab/>
              <w:t>vuelto</w:t>
            </w:r>
          </w:p>
        </w:tc>
      </w:tr>
    </w:tbl>
    <w:p w14:paraId="6B251CA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9CA0DF7" w14:textId="77777777" w:rsidR="001F74F6" w:rsidRPr="007E7A6C" w:rsidRDefault="005324EA" w:rsidP="007E7A6C">
      <w:pPr>
        <w:pStyle w:val="BodyText"/>
        <w:widowControl/>
        <w:spacing w:after="120"/>
        <w:rPr>
          <w:color w:val="auto"/>
        </w:rPr>
      </w:pPr>
      <w:r w:rsidRPr="007E7A6C">
        <w:rPr>
          <w:color w:val="auto"/>
        </w:rPr>
        <w:lastRenderedPageBreak/>
        <w:t>Page 129</w:t>
      </w:r>
    </w:p>
    <w:p w14:paraId="27866C9D" w14:textId="13FC4E97" w:rsidR="001F74F6" w:rsidRPr="003C59FA" w:rsidRDefault="005324EA" w:rsidP="007E7A6C">
      <w:pPr>
        <w:pStyle w:val="Heading21"/>
        <w:widowControl/>
        <w:tabs>
          <w:tab w:val="left" w:leader="underscore" w:pos="10301"/>
        </w:tabs>
        <w:spacing w:after="120"/>
        <w:rPr>
          <w:color w:val="auto"/>
          <w:lang w:val="en-US"/>
        </w:rPr>
      </w:pPr>
      <w:bookmarkStart w:id="308" w:name="bookmark509"/>
      <w:bookmarkStart w:id="309" w:name="bookmark510"/>
      <w:r w:rsidRPr="007E7A6C">
        <w:rPr>
          <w:color w:val="auto"/>
        </w:rPr>
        <w:t xml:space="preserve">PRESENTE PERFECTO DE SUBJUNTIVO EN ORACIONES NOMINALES, RELATIVAS. </w:t>
      </w:r>
      <w:proofErr w:type="spellStart"/>
      <w:r w:rsidRPr="003C59FA">
        <w:rPr>
          <w:color w:val="auto"/>
          <w:lang w:val="en-US"/>
        </w:rPr>
        <w:t>ADVERBIALES</w:t>
      </w:r>
      <w:proofErr w:type="spellEnd"/>
      <w:r w:rsidRPr="003C59FA">
        <w:rPr>
          <w:color w:val="auto"/>
          <w:lang w:val="en-US"/>
        </w:rPr>
        <w:t xml:space="preserve"> / PRESENT PERFECT SUBJUNCTIVE IN NOUN, RELATIVE. ADVERBIAL CLAUSES </w:t>
      </w:r>
      <w:r w:rsidRPr="003C59FA">
        <w:rPr>
          <w:color w:val="auto"/>
          <w:u w:val="single"/>
          <w:lang w:val="en-US"/>
        </w:rPr>
        <w:t>How to use it</w:t>
      </w:r>
      <w:bookmarkEnd w:id="308"/>
      <w:bookmarkEnd w:id="309"/>
    </w:p>
    <w:p w14:paraId="6B017922" w14:textId="024B1D8C" w:rsidR="001F74F6" w:rsidRPr="003C59FA" w:rsidRDefault="005324EA">
      <w:pPr>
        <w:pStyle w:val="BodyText"/>
        <w:widowControl/>
        <w:numPr>
          <w:ilvl w:val="0"/>
          <w:numId w:val="45"/>
        </w:numPr>
        <w:tabs>
          <w:tab w:val="left" w:pos="245"/>
        </w:tabs>
        <w:spacing w:after="120"/>
        <w:rPr>
          <w:color w:val="auto"/>
          <w:lang w:val="en-US"/>
        </w:rPr>
      </w:pPr>
      <w:r w:rsidRPr="003C59FA">
        <w:rPr>
          <w:color w:val="auto"/>
          <w:lang w:val="en-US"/>
        </w:rPr>
        <w:t xml:space="preserve">The present perfect subjunctive talks about something that </w:t>
      </w:r>
      <w:r w:rsidRPr="003C59FA">
        <w:rPr>
          <w:b/>
          <w:bCs/>
          <w:color w:val="auto"/>
          <w:lang w:val="en-US"/>
        </w:rPr>
        <w:t xml:space="preserve">has happened </w:t>
      </w:r>
      <w:r w:rsidRPr="003C59FA">
        <w:rPr>
          <w:color w:val="auto"/>
          <w:lang w:val="en-US"/>
        </w:rPr>
        <w:t xml:space="preserve">or something that you </w:t>
      </w:r>
      <w:r w:rsidRPr="003C59FA">
        <w:rPr>
          <w:b/>
          <w:bCs/>
          <w:color w:val="auto"/>
          <w:lang w:val="en-US"/>
        </w:rPr>
        <w:t>have done</w:t>
      </w:r>
      <w:r w:rsidRPr="003C59FA">
        <w:rPr>
          <w:color w:val="auto"/>
          <w:lang w:val="en-US"/>
        </w:rPr>
        <w:t>.</w:t>
      </w:r>
    </w:p>
    <w:p w14:paraId="3290ECBD" w14:textId="6A692FFE" w:rsidR="001F74F6" w:rsidRPr="003C59FA" w:rsidRDefault="005324EA">
      <w:pPr>
        <w:pStyle w:val="BodyText"/>
        <w:widowControl/>
        <w:numPr>
          <w:ilvl w:val="0"/>
          <w:numId w:val="45"/>
        </w:numPr>
        <w:tabs>
          <w:tab w:val="left" w:pos="240"/>
        </w:tabs>
        <w:spacing w:after="120"/>
        <w:rPr>
          <w:color w:val="auto"/>
          <w:lang w:val="en-US"/>
        </w:rPr>
      </w:pPr>
      <w:r w:rsidRPr="003C59FA">
        <w:rPr>
          <w:color w:val="auto"/>
          <w:lang w:val="en-US"/>
        </w:rPr>
        <w:t>Like the present subjunctive, the present perfect subjunctive is found in a subordinate clause.</w:t>
      </w:r>
    </w:p>
    <w:p w14:paraId="7CD6CAF9" w14:textId="1942D0F6" w:rsidR="001F74F6" w:rsidRPr="003C59FA" w:rsidRDefault="005324EA">
      <w:pPr>
        <w:pStyle w:val="BodyText"/>
        <w:widowControl/>
        <w:numPr>
          <w:ilvl w:val="0"/>
          <w:numId w:val="45"/>
        </w:numPr>
        <w:tabs>
          <w:tab w:val="left" w:pos="240"/>
        </w:tabs>
        <w:spacing w:after="120"/>
        <w:rPr>
          <w:color w:val="auto"/>
          <w:lang w:val="en-US"/>
        </w:rPr>
      </w:pPr>
      <w:r w:rsidRPr="003C59FA">
        <w:rPr>
          <w:color w:val="auto"/>
          <w:lang w:val="en-US"/>
        </w:rPr>
        <w:t>Like in the present subjunctive of noun clauses, here too the main sentence expresses emotions, doubt, disbelief, denial, will, or influence.</w:t>
      </w:r>
    </w:p>
    <w:p w14:paraId="5735BB20" w14:textId="51FA8CE7" w:rsidR="001F74F6" w:rsidRPr="003C59FA" w:rsidRDefault="005324EA">
      <w:pPr>
        <w:pStyle w:val="BodyText"/>
        <w:widowControl/>
        <w:numPr>
          <w:ilvl w:val="0"/>
          <w:numId w:val="45"/>
        </w:numPr>
        <w:tabs>
          <w:tab w:val="left" w:pos="235"/>
        </w:tabs>
        <w:spacing w:after="120"/>
        <w:rPr>
          <w:color w:val="auto"/>
          <w:lang w:val="en-US"/>
        </w:rPr>
      </w:pPr>
      <w:r w:rsidRPr="003C59FA">
        <w:rPr>
          <w:color w:val="auto"/>
          <w:lang w:val="en-US"/>
        </w:rPr>
        <w:t>Like in adjective or adverbial clauses, here too we will see relative pronouns that refer to an antecedent, or conjunctions of time, probability, condition, restriction, etc.</w:t>
      </w:r>
    </w:p>
    <w:p w14:paraId="4358A074" w14:textId="77777777" w:rsidR="001F74F6" w:rsidRPr="007E7A6C" w:rsidRDefault="005324EA" w:rsidP="007E7A6C">
      <w:pPr>
        <w:pStyle w:val="BodyText"/>
        <w:widowControl/>
        <w:spacing w:after="120"/>
        <w:rPr>
          <w:color w:val="auto"/>
        </w:rPr>
      </w:pPr>
      <w:r w:rsidRPr="007E7A6C">
        <w:rPr>
          <w:i/>
          <w:iCs/>
          <w:color w:val="auto"/>
        </w:rPr>
        <w:t>Es importante que no hayas comido nada durante 24 horas antes de la operación.</w:t>
      </w:r>
    </w:p>
    <w:p w14:paraId="3A105636" w14:textId="77777777" w:rsidR="001F74F6" w:rsidRPr="007E7A6C" w:rsidRDefault="005324EA" w:rsidP="007E7A6C">
      <w:pPr>
        <w:pStyle w:val="BodyText"/>
        <w:widowControl/>
        <w:spacing w:after="120"/>
        <w:rPr>
          <w:color w:val="auto"/>
        </w:rPr>
      </w:pPr>
      <w:r w:rsidRPr="007E7A6C">
        <w:rPr>
          <w:i/>
          <w:iCs/>
          <w:color w:val="auto"/>
        </w:rPr>
        <w:t>Dudo que hayan erradicado el virus en tan poco tiempo.</w:t>
      </w:r>
    </w:p>
    <w:p w14:paraId="1FC827D1" w14:textId="77777777" w:rsidR="001F74F6" w:rsidRPr="007E7A6C" w:rsidRDefault="005324EA" w:rsidP="007E7A6C">
      <w:pPr>
        <w:pStyle w:val="BodyText"/>
        <w:widowControl/>
        <w:spacing w:after="120"/>
        <w:rPr>
          <w:color w:val="auto"/>
        </w:rPr>
      </w:pPr>
      <w:r w:rsidRPr="007E7A6C">
        <w:rPr>
          <w:i/>
          <w:iCs/>
          <w:color w:val="auto"/>
        </w:rPr>
        <w:t>Espero que hayas podido descansar.</w:t>
      </w:r>
    </w:p>
    <w:p w14:paraId="5CAC3A5E" w14:textId="77777777" w:rsidR="001F74F6" w:rsidRPr="007E7A6C" w:rsidRDefault="005324EA" w:rsidP="007E7A6C">
      <w:pPr>
        <w:pStyle w:val="BodyText"/>
        <w:widowControl/>
        <w:spacing w:after="120"/>
        <w:rPr>
          <w:color w:val="auto"/>
        </w:rPr>
      </w:pPr>
      <w:r w:rsidRPr="007E7A6C">
        <w:rPr>
          <w:i/>
          <w:iCs/>
          <w:color w:val="auto"/>
        </w:rPr>
        <w:t xml:space="preserve">Nos cambiaremos de casa </w:t>
      </w:r>
      <w:r w:rsidRPr="007E7A6C">
        <w:rPr>
          <w:b/>
          <w:bCs/>
          <w:i/>
          <w:iCs/>
          <w:color w:val="auto"/>
          <w:u w:val="single"/>
        </w:rPr>
        <w:t>en cuanto</w:t>
      </w:r>
      <w:r w:rsidRPr="007E7A6C">
        <w:rPr>
          <w:b/>
          <w:bCs/>
          <w:i/>
          <w:iCs/>
          <w:color w:val="auto"/>
        </w:rPr>
        <w:t xml:space="preserve"> </w:t>
      </w:r>
      <w:r w:rsidRPr="007E7A6C">
        <w:rPr>
          <w:i/>
          <w:iCs/>
          <w:color w:val="auto"/>
        </w:rPr>
        <w:t>hayan terminado de construir la nueva.</w:t>
      </w:r>
    </w:p>
    <w:p w14:paraId="5647FFE3" w14:textId="77777777" w:rsidR="001F74F6" w:rsidRPr="007E7A6C" w:rsidRDefault="005324EA" w:rsidP="007E7A6C">
      <w:pPr>
        <w:pStyle w:val="BodyText"/>
        <w:widowControl/>
        <w:spacing w:after="120"/>
        <w:rPr>
          <w:color w:val="auto"/>
        </w:rPr>
      </w:pPr>
      <w:r w:rsidRPr="007E7A6C">
        <w:rPr>
          <w:i/>
          <w:iCs/>
          <w:color w:val="auto"/>
        </w:rPr>
        <w:t xml:space="preserve">Podrás salir del hospital </w:t>
      </w:r>
      <w:r w:rsidRPr="007E7A6C">
        <w:rPr>
          <w:b/>
          <w:bCs/>
          <w:i/>
          <w:iCs/>
          <w:color w:val="auto"/>
          <w:u w:val="single"/>
        </w:rPr>
        <w:t>siempre y cuando</w:t>
      </w:r>
      <w:r w:rsidRPr="007E7A6C">
        <w:rPr>
          <w:b/>
          <w:bCs/>
          <w:i/>
          <w:iCs/>
          <w:color w:val="auto"/>
        </w:rPr>
        <w:t xml:space="preserve"> </w:t>
      </w:r>
      <w:r w:rsidRPr="007E7A6C">
        <w:rPr>
          <w:i/>
          <w:iCs/>
          <w:color w:val="auto"/>
        </w:rPr>
        <w:t>la fiebre haya bajado.</w:t>
      </w:r>
    </w:p>
    <w:p w14:paraId="23309C35" w14:textId="77777777" w:rsidR="001F74F6" w:rsidRPr="007E7A6C" w:rsidRDefault="005324EA" w:rsidP="007E7A6C">
      <w:pPr>
        <w:pStyle w:val="BodyText"/>
        <w:widowControl/>
        <w:spacing w:after="120"/>
        <w:rPr>
          <w:color w:val="auto"/>
        </w:rPr>
      </w:pPr>
      <w:r w:rsidRPr="007E7A6C">
        <w:rPr>
          <w:i/>
          <w:iCs/>
          <w:color w:val="auto"/>
        </w:rPr>
        <w:t>Busco un médico que haya estudiado español.</w:t>
      </w:r>
    </w:p>
    <w:p w14:paraId="1AE55095" w14:textId="77777777" w:rsidR="001F74F6" w:rsidRPr="007E7A6C" w:rsidRDefault="005324EA" w:rsidP="007E7A6C">
      <w:pPr>
        <w:pStyle w:val="BodyText"/>
        <w:widowControl/>
        <w:spacing w:after="120"/>
        <w:rPr>
          <w:color w:val="auto"/>
        </w:rPr>
      </w:pPr>
      <w:r w:rsidRPr="007E7A6C">
        <w:rPr>
          <w:i/>
          <w:iCs/>
          <w:color w:val="auto"/>
        </w:rPr>
        <w:t>Queremos especialistas que ya hayan terminado la carrera.</w:t>
      </w:r>
    </w:p>
    <w:p w14:paraId="6A5127D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6732AEB" w14:textId="77777777" w:rsidR="001F74F6" w:rsidRPr="007E7A6C" w:rsidRDefault="005324EA" w:rsidP="007E7A6C">
      <w:pPr>
        <w:pStyle w:val="BodyText"/>
        <w:widowControl/>
        <w:spacing w:after="120"/>
        <w:rPr>
          <w:color w:val="auto"/>
        </w:rPr>
      </w:pPr>
      <w:r w:rsidRPr="007E7A6C">
        <w:rPr>
          <w:color w:val="auto"/>
        </w:rPr>
        <w:lastRenderedPageBreak/>
        <w:t>Page 130</w:t>
      </w:r>
    </w:p>
    <w:p w14:paraId="4B4246D9" w14:textId="77777777" w:rsidR="001F74F6" w:rsidRPr="007E7A6C" w:rsidRDefault="005324EA" w:rsidP="007E7A6C">
      <w:pPr>
        <w:pStyle w:val="BodyText"/>
        <w:widowControl/>
        <w:spacing w:after="120"/>
        <w:rPr>
          <w:color w:val="auto"/>
        </w:rPr>
      </w:pPr>
      <w:r w:rsidRPr="007E7A6C">
        <w:rPr>
          <w:b/>
          <w:bCs/>
          <w:color w:val="auto"/>
        </w:rPr>
        <w:t xml:space="preserve">Actividad 17. </w:t>
      </w:r>
      <w:r w:rsidRPr="007E7A6C">
        <w:rPr>
          <w:color w:val="auto"/>
        </w:rPr>
        <w:t xml:space="preserve">Completa las oraciones con la forma correcta del </w:t>
      </w:r>
      <w:r w:rsidRPr="007E7A6C">
        <w:rPr>
          <w:b/>
          <w:bCs/>
          <w:color w:val="auto"/>
        </w:rPr>
        <w:t xml:space="preserve">presente perfecto de subjuntivo </w:t>
      </w:r>
      <w:r w:rsidRPr="007E7A6C">
        <w:rPr>
          <w:color w:val="auto"/>
        </w:rPr>
        <w:t>del verbo en paréntesis.</w:t>
      </w:r>
    </w:p>
    <w:p w14:paraId="48A4C5A1" w14:textId="77777777" w:rsidR="001F74F6" w:rsidRPr="007E7A6C" w:rsidRDefault="005324EA" w:rsidP="007E7A6C">
      <w:pPr>
        <w:pStyle w:val="BodyText"/>
        <w:widowControl/>
        <w:tabs>
          <w:tab w:val="left" w:pos="216"/>
          <w:tab w:val="left" w:leader="underscore" w:pos="3235"/>
        </w:tabs>
        <w:spacing w:after="120"/>
        <w:rPr>
          <w:color w:val="auto"/>
        </w:rPr>
      </w:pPr>
      <w:bookmarkStart w:id="310" w:name="bookmark515"/>
      <w:r w:rsidRPr="007E7A6C">
        <w:rPr>
          <w:color w:val="auto"/>
        </w:rPr>
        <w:t>1</w:t>
      </w:r>
      <w:bookmarkEnd w:id="310"/>
      <w:r w:rsidRPr="007E7A6C">
        <w:rPr>
          <w:color w:val="auto"/>
        </w:rPr>
        <w:t>.</w:t>
      </w:r>
      <w:r w:rsidRPr="007E7A6C">
        <w:rPr>
          <w:color w:val="auto"/>
        </w:rPr>
        <w:tab/>
        <w:t>Dudo que ella</w:t>
      </w:r>
      <w:r w:rsidRPr="007E7A6C">
        <w:rPr>
          <w:color w:val="auto"/>
        </w:rPr>
        <w:tab/>
        <w:t>(</w:t>
      </w:r>
      <w:r w:rsidRPr="007E7A6C">
        <w:rPr>
          <w:b/>
          <w:bCs/>
          <w:color w:val="auto"/>
        </w:rPr>
        <w:t>tomar</w:t>
      </w:r>
      <w:r w:rsidRPr="007E7A6C">
        <w:rPr>
          <w:color w:val="auto"/>
        </w:rPr>
        <w:t>) la cantidad correcta de la medicina.</w:t>
      </w:r>
    </w:p>
    <w:p w14:paraId="743E804F" w14:textId="77777777" w:rsidR="001F74F6" w:rsidRPr="007E7A6C" w:rsidRDefault="005324EA" w:rsidP="007E7A6C">
      <w:pPr>
        <w:pStyle w:val="BodyText"/>
        <w:widowControl/>
        <w:tabs>
          <w:tab w:val="left" w:pos="240"/>
          <w:tab w:val="left" w:leader="underscore" w:pos="3686"/>
        </w:tabs>
        <w:spacing w:after="120"/>
        <w:rPr>
          <w:color w:val="auto"/>
        </w:rPr>
      </w:pPr>
      <w:bookmarkStart w:id="311" w:name="bookmark516"/>
      <w:r w:rsidRPr="007E7A6C">
        <w:rPr>
          <w:color w:val="auto"/>
        </w:rPr>
        <w:t>2</w:t>
      </w:r>
      <w:bookmarkEnd w:id="311"/>
      <w:r w:rsidRPr="007E7A6C">
        <w:rPr>
          <w:color w:val="auto"/>
        </w:rPr>
        <w:t>.</w:t>
      </w:r>
      <w:r w:rsidRPr="007E7A6C">
        <w:rPr>
          <w:color w:val="auto"/>
        </w:rPr>
        <w:tab/>
        <w:t>Espero que Uds.</w:t>
      </w:r>
      <w:r w:rsidRPr="007E7A6C">
        <w:rPr>
          <w:color w:val="auto"/>
        </w:rPr>
        <w:tab/>
        <w:t>(</w:t>
      </w:r>
      <w:r w:rsidRPr="007E7A6C">
        <w:rPr>
          <w:b/>
          <w:bCs/>
          <w:color w:val="auto"/>
        </w:rPr>
        <w:t>hacer</w:t>
      </w:r>
      <w:r w:rsidRPr="007E7A6C">
        <w:rPr>
          <w:color w:val="auto"/>
        </w:rPr>
        <w:t>) los planes necesarios para la operación.</w:t>
      </w:r>
    </w:p>
    <w:p w14:paraId="1CCD5A33" w14:textId="77777777" w:rsidR="001F74F6" w:rsidRPr="007E7A6C" w:rsidRDefault="005324EA" w:rsidP="007E7A6C">
      <w:pPr>
        <w:pStyle w:val="BodyText"/>
        <w:widowControl/>
        <w:tabs>
          <w:tab w:val="left" w:pos="264"/>
          <w:tab w:val="left" w:leader="underscore" w:pos="3360"/>
        </w:tabs>
        <w:spacing w:after="120"/>
        <w:rPr>
          <w:color w:val="auto"/>
        </w:rPr>
      </w:pPr>
      <w:bookmarkStart w:id="312" w:name="bookmark517"/>
      <w:r w:rsidRPr="007E7A6C">
        <w:rPr>
          <w:color w:val="auto"/>
        </w:rPr>
        <w:t>3</w:t>
      </w:r>
      <w:bookmarkEnd w:id="312"/>
      <w:r w:rsidRPr="007E7A6C">
        <w:rPr>
          <w:color w:val="auto"/>
        </w:rPr>
        <w:t>.</w:t>
      </w:r>
      <w:r w:rsidRPr="007E7A6C">
        <w:rPr>
          <w:color w:val="auto"/>
        </w:rPr>
        <w:tab/>
        <w:t>¡Ojalá que tú</w:t>
      </w:r>
      <w:r w:rsidRPr="007E7A6C">
        <w:rPr>
          <w:color w:val="auto"/>
        </w:rPr>
        <w:tab/>
        <w:t>(</w:t>
      </w:r>
      <w:r w:rsidRPr="007E7A6C">
        <w:rPr>
          <w:b/>
          <w:bCs/>
          <w:color w:val="auto"/>
        </w:rPr>
        <w:t>aprender</w:t>
      </w:r>
      <w:r w:rsidRPr="007E7A6C">
        <w:rPr>
          <w:color w:val="auto"/>
        </w:rPr>
        <w:t>) algo en la clase de anatomía!</w:t>
      </w:r>
    </w:p>
    <w:p w14:paraId="0D0A27FA" w14:textId="77777777" w:rsidR="001F74F6" w:rsidRPr="007E7A6C" w:rsidRDefault="005324EA" w:rsidP="007E7A6C">
      <w:pPr>
        <w:pStyle w:val="BodyText"/>
        <w:widowControl/>
        <w:tabs>
          <w:tab w:val="left" w:pos="240"/>
          <w:tab w:val="left" w:leader="underscore" w:pos="7800"/>
        </w:tabs>
        <w:spacing w:after="120"/>
        <w:rPr>
          <w:color w:val="auto"/>
        </w:rPr>
      </w:pPr>
      <w:bookmarkStart w:id="313" w:name="bookmark518"/>
      <w:r w:rsidRPr="007E7A6C">
        <w:rPr>
          <w:color w:val="auto"/>
        </w:rPr>
        <w:t>4</w:t>
      </w:r>
      <w:bookmarkEnd w:id="313"/>
      <w:r w:rsidRPr="007E7A6C">
        <w:rPr>
          <w:color w:val="auto"/>
        </w:rPr>
        <w:t>.</w:t>
      </w:r>
      <w:r w:rsidRPr="007E7A6C">
        <w:rPr>
          <w:color w:val="auto"/>
        </w:rPr>
        <w:tab/>
        <w:t>Los alumnos podrán ayudar en la cirugía siempre y cuando ellos</w:t>
      </w:r>
      <w:r w:rsidRPr="007E7A6C">
        <w:rPr>
          <w:color w:val="auto"/>
        </w:rPr>
        <w:tab/>
        <w:t>(</w:t>
      </w:r>
      <w:r w:rsidRPr="007E7A6C">
        <w:rPr>
          <w:b/>
          <w:bCs/>
          <w:color w:val="auto"/>
        </w:rPr>
        <w:t>aprobar</w:t>
      </w:r>
      <w:r w:rsidRPr="007E7A6C">
        <w:rPr>
          <w:color w:val="auto"/>
        </w:rPr>
        <w:t>) la clase.</w:t>
      </w:r>
    </w:p>
    <w:p w14:paraId="59AC664E" w14:textId="77777777" w:rsidR="001F74F6" w:rsidRPr="007E7A6C" w:rsidRDefault="005324EA" w:rsidP="007E7A6C">
      <w:pPr>
        <w:pStyle w:val="BodyText"/>
        <w:widowControl/>
        <w:tabs>
          <w:tab w:val="left" w:pos="250"/>
          <w:tab w:val="left" w:leader="underscore" w:pos="4450"/>
        </w:tabs>
        <w:spacing w:after="120"/>
        <w:rPr>
          <w:color w:val="auto"/>
        </w:rPr>
      </w:pPr>
      <w:bookmarkStart w:id="314" w:name="bookmark519"/>
      <w:r w:rsidRPr="007E7A6C">
        <w:rPr>
          <w:color w:val="auto"/>
        </w:rPr>
        <w:t>5</w:t>
      </w:r>
      <w:bookmarkEnd w:id="314"/>
      <w:r w:rsidRPr="007E7A6C">
        <w:rPr>
          <w:color w:val="auto"/>
        </w:rPr>
        <w:t>.</w:t>
      </w:r>
      <w:r w:rsidRPr="007E7A6C">
        <w:rPr>
          <w:color w:val="auto"/>
        </w:rPr>
        <w:tab/>
        <w:t>Se busca un especialista que</w:t>
      </w:r>
      <w:r w:rsidRPr="007E7A6C">
        <w:rPr>
          <w:color w:val="auto"/>
        </w:rPr>
        <w:tab/>
        <w:t>(</w:t>
      </w:r>
      <w:r w:rsidRPr="007E7A6C">
        <w:rPr>
          <w:b/>
          <w:bCs/>
          <w:color w:val="auto"/>
        </w:rPr>
        <w:t>escribir</w:t>
      </w:r>
      <w:r w:rsidRPr="007E7A6C">
        <w:rPr>
          <w:color w:val="auto"/>
        </w:rPr>
        <w:t>) su tesis doctoral en esa rama de la medicina.</w:t>
      </w:r>
    </w:p>
    <w:p w14:paraId="45DD98ED" w14:textId="77777777" w:rsidR="001F74F6" w:rsidRPr="007E7A6C" w:rsidRDefault="005324EA" w:rsidP="007E7A6C">
      <w:pPr>
        <w:pStyle w:val="BodyText"/>
        <w:widowControl/>
        <w:tabs>
          <w:tab w:val="left" w:pos="235"/>
          <w:tab w:val="left" w:leader="underscore" w:pos="6619"/>
        </w:tabs>
        <w:spacing w:after="120"/>
        <w:rPr>
          <w:color w:val="auto"/>
        </w:rPr>
      </w:pPr>
      <w:bookmarkStart w:id="315" w:name="bookmark520"/>
      <w:r w:rsidRPr="007E7A6C">
        <w:rPr>
          <w:color w:val="auto"/>
        </w:rPr>
        <w:t>6</w:t>
      </w:r>
      <w:bookmarkEnd w:id="315"/>
      <w:r w:rsidRPr="007E7A6C">
        <w:rPr>
          <w:color w:val="auto"/>
        </w:rPr>
        <w:t>.</w:t>
      </w:r>
      <w:r w:rsidRPr="007E7A6C">
        <w:rPr>
          <w:color w:val="auto"/>
        </w:rPr>
        <w:tab/>
        <w:t>Le cambiarán la dosis al paciente en cuanto</w:t>
      </w:r>
      <w:r w:rsidRPr="007E7A6C">
        <w:rPr>
          <w:color w:val="auto"/>
        </w:rPr>
        <w:tab/>
        <w:t>(</w:t>
      </w:r>
      <w:r w:rsidRPr="007E7A6C">
        <w:rPr>
          <w:b/>
          <w:bCs/>
          <w:color w:val="auto"/>
        </w:rPr>
        <w:t>despertarse</w:t>
      </w:r>
      <w:r w:rsidRPr="007E7A6C">
        <w:rPr>
          <w:color w:val="auto"/>
        </w:rPr>
        <w:t>).</w:t>
      </w:r>
    </w:p>
    <w:p w14:paraId="614086B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37D641E" w14:textId="77777777" w:rsidR="001F74F6" w:rsidRPr="007E7A6C" w:rsidRDefault="005324EA" w:rsidP="007E7A6C">
      <w:pPr>
        <w:pStyle w:val="BodyText"/>
        <w:widowControl/>
        <w:spacing w:after="120"/>
        <w:rPr>
          <w:color w:val="auto"/>
        </w:rPr>
      </w:pPr>
      <w:r w:rsidRPr="007E7A6C">
        <w:rPr>
          <w:color w:val="auto"/>
        </w:rPr>
        <w:lastRenderedPageBreak/>
        <w:t>Page 131</w:t>
      </w:r>
    </w:p>
    <w:p w14:paraId="7C767E81" w14:textId="77777777" w:rsidR="001F74F6" w:rsidRPr="007E7A6C" w:rsidRDefault="005324EA" w:rsidP="0002501B">
      <w:pPr>
        <w:pStyle w:val="Heading3"/>
      </w:pPr>
      <w:bookmarkStart w:id="316" w:name="bookmark521"/>
      <w:bookmarkStart w:id="317" w:name="bookmark522"/>
      <w:r w:rsidRPr="007E7A6C">
        <w:t xml:space="preserve">¿SABÍAS LO SIGUIENTE? El Poder de las Dosis de Refuerzo Contra el </w:t>
      </w:r>
      <w:proofErr w:type="spellStart"/>
      <w:r w:rsidRPr="007E7A6C">
        <w:t>Covid-19</w:t>
      </w:r>
      <w:bookmarkEnd w:id="316"/>
      <w:bookmarkEnd w:id="317"/>
      <w:proofErr w:type="spellEnd"/>
    </w:p>
    <w:p w14:paraId="68E01020" w14:textId="71FB0821" w:rsidR="001F74F6" w:rsidRPr="007E7A6C" w:rsidRDefault="005324EA" w:rsidP="007E7A6C">
      <w:pPr>
        <w:widowControl/>
        <w:spacing w:after="120"/>
        <w:rPr>
          <w:color w:val="auto"/>
          <w:sz w:val="2"/>
          <w:szCs w:val="2"/>
        </w:rPr>
      </w:pPr>
      <w:r>
        <w:rPr>
          <w:noProof/>
          <w:color w:val="auto"/>
        </w:rPr>
        <w:drawing>
          <wp:inline distT="0" distB="0" distL="0" distR="0" wp14:anchorId="62F02C91" wp14:editId="3D3694E6">
            <wp:extent cx="3105150" cy="1790700"/>
            <wp:effectExtent l="0" t="0" r="0" b="0"/>
            <wp:docPr id="27" name="Picutre 27" descr="A covid shot record with three vials of the covid vaccine sitting on top of 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7" descr="A covid shot record with three vials of the covid vaccine sitting on top of it."/>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105150" cy="1790700"/>
                    </a:xfrm>
                    <a:prstGeom prst="rect">
                      <a:avLst/>
                    </a:prstGeom>
                    <a:noFill/>
                    <a:ln>
                      <a:noFill/>
                    </a:ln>
                  </pic:spPr>
                </pic:pic>
              </a:graphicData>
            </a:graphic>
          </wp:inline>
        </w:drawing>
      </w:r>
    </w:p>
    <w:p w14:paraId="76D77FCD" w14:textId="77777777" w:rsidR="001F74F6" w:rsidRPr="003C59FA" w:rsidRDefault="005324EA" w:rsidP="007E7A6C">
      <w:pPr>
        <w:pStyle w:val="BodyText"/>
        <w:widowControl/>
        <w:spacing w:after="120"/>
        <w:rPr>
          <w:color w:val="auto"/>
          <w:lang w:val="en-US"/>
        </w:rPr>
      </w:pPr>
      <w:r w:rsidRPr="003C59FA">
        <w:rPr>
          <w:color w:val="auto"/>
          <w:lang w:val="en-US"/>
        </w:rPr>
        <w:t>by Jackie Powder, June 02, 2022</w:t>
      </w:r>
    </w:p>
    <w:p w14:paraId="444ED60E" w14:textId="77777777" w:rsidR="001F74F6" w:rsidRPr="003C59FA" w:rsidRDefault="005324EA" w:rsidP="007E7A6C">
      <w:pPr>
        <w:pStyle w:val="BodyText"/>
        <w:widowControl/>
        <w:spacing w:after="120"/>
        <w:rPr>
          <w:color w:val="auto"/>
          <w:lang w:val="en-US"/>
        </w:rPr>
      </w:pPr>
      <w:r w:rsidRPr="003C59FA">
        <w:rPr>
          <w:color w:val="auto"/>
          <w:lang w:val="en-US"/>
        </w:rPr>
        <w:t>John Hopkins Bloomberg School of Public Health</w:t>
      </w:r>
    </w:p>
    <w:p w14:paraId="1F76B739" w14:textId="77777777" w:rsidR="001F74F6" w:rsidRPr="007E7A6C" w:rsidRDefault="00000000" w:rsidP="007E7A6C">
      <w:pPr>
        <w:pStyle w:val="BodyText"/>
        <w:widowControl/>
        <w:spacing w:after="120"/>
        <w:ind w:firstLine="360"/>
        <w:rPr>
          <w:color w:val="auto"/>
        </w:rPr>
      </w:pPr>
      <w:hyperlink r:id="rId84" w:history="1">
        <w:r w:rsidR="005324EA" w:rsidRPr="007E7A6C">
          <w:rPr>
            <w:rStyle w:val="Hyperlink"/>
            <w:color w:val="auto"/>
          </w:rPr>
          <w:t xml:space="preserve">El Poder de las Dosis de Refuerzo Contra COVID-19 | Johns Hopkins | Bloomberg </w:t>
        </w:r>
        <w:proofErr w:type="spellStart"/>
        <w:r w:rsidR="005324EA" w:rsidRPr="007E7A6C">
          <w:rPr>
            <w:rStyle w:val="Hyperlink"/>
            <w:color w:val="auto"/>
          </w:rPr>
          <w:t>School</w:t>
        </w:r>
        <w:proofErr w:type="spellEnd"/>
        <w:r w:rsidR="005324EA" w:rsidRPr="007E7A6C">
          <w:rPr>
            <w:rStyle w:val="Hyperlink"/>
            <w:color w:val="auto"/>
          </w:rPr>
          <w:t xml:space="preserve"> </w:t>
        </w:r>
        <w:proofErr w:type="spellStart"/>
        <w:r w:rsidR="005324EA" w:rsidRPr="007E7A6C">
          <w:rPr>
            <w:rStyle w:val="Hyperlink"/>
            <w:color w:val="auto"/>
          </w:rPr>
          <w:t>of</w:t>
        </w:r>
        <w:proofErr w:type="spellEnd"/>
        <w:r w:rsidR="005324EA" w:rsidRPr="007E7A6C">
          <w:rPr>
            <w:rStyle w:val="Hyperlink"/>
            <w:color w:val="auto"/>
          </w:rPr>
          <w:t xml:space="preserve"> </w:t>
        </w:r>
        <w:proofErr w:type="spellStart"/>
        <w:r w:rsidR="005324EA" w:rsidRPr="007E7A6C">
          <w:rPr>
            <w:rStyle w:val="Hyperlink"/>
            <w:color w:val="auto"/>
          </w:rPr>
          <w:t>Public</w:t>
        </w:r>
        <w:proofErr w:type="spellEnd"/>
      </w:hyperlink>
    </w:p>
    <w:p w14:paraId="285FBAE8" w14:textId="77777777" w:rsidR="001F74F6" w:rsidRPr="007E7A6C" w:rsidRDefault="00000000" w:rsidP="007E7A6C">
      <w:pPr>
        <w:pStyle w:val="BodyText"/>
        <w:widowControl/>
        <w:spacing w:after="120"/>
        <w:rPr>
          <w:color w:val="auto"/>
        </w:rPr>
      </w:pPr>
      <w:hyperlink r:id="rId85" w:history="1">
        <w:proofErr w:type="spellStart"/>
        <w:r w:rsidR="005324EA" w:rsidRPr="007E7A6C">
          <w:rPr>
            <w:rStyle w:val="Hyperlink"/>
            <w:color w:val="auto"/>
          </w:rPr>
          <w:t>Health</w:t>
        </w:r>
        <w:proofErr w:type="spellEnd"/>
      </w:hyperlink>
    </w:p>
    <w:p w14:paraId="7B922EC5" w14:textId="77777777" w:rsidR="001F74F6" w:rsidRPr="007E7A6C" w:rsidRDefault="005324EA" w:rsidP="007E7A6C">
      <w:pPr>
        <w:pStyle w:val="BodyText"/>
        <w:widowControl/>
        <w:spacing w:after="120"/>
        <w:rPr>
          <w:color w:val="auto"/>
        </w:rPr>
      </w:pPr>
      <w:r w:rsidRPr="007E7A6C">
        <w:rPr>
          <w:b/>
          <w:bCs/>
          <w:color w:val="auto"/>
        </w:rPr>
        <w:t>Lee el artículo y contesta las preguntas.</w:t>
      </w:r>
    </w:p>
    <w:p w14:paraId="32192943" w14:textId="77777777" w:rsidR="001F74F6" w:rsidRPr="007E7A6C" w:rsidRDefault="005324EA" w:rsidP="007E7A6C">
      <w:pPr>
        <w:pStyle w:val="BodyText"/>
        <w:widowControl/>
        <w:spacing w:after="120"/>
        <w:rPr>
          <w:color w:val="auto"/>
        </w:rPr>
      </w:pPr>
      <w:r w:rsidRPr="007E7A6C">
        <w:rPr>
          <w:color w:val="auto"/>
        </w:rPr>
        <w:t xml:space="preserve">Incluso cuando las </w:t>
      </w:r>
      <w:proofErr w:type="spellStart"/>
      <w:r w:rsidRPr="007E7A6C">
        <w:rPr>
          <w:color w:val="auto"/>
        </w:rPr>
        <w:t>subvariantes</w:t>
      </w:r>
      <w:proofErr w:type="spellEnd"/>
      <w:r w:rsidRPr="007E7A6C">
        <w:rPr>
          <w:color w:val="auto"/>
        </w:rPr>
        <w:t xml:space="preserve"> de ómicron alimentan otro aumento en las infecciones de COVID-19, los</w:t>
      </w:r>
      <w:hyperlink r:id="rId86" w:history="1">
        <w:r w:rsidRPr="007E7A6C">
          <w:rPr>
            <w:rStyle w:val="Hyperlink"/>
            <w:color w:val="auto"/>
          </w:rPr>
          <w:t xml:space="preserve"> datos </w:t>
        </w:r>
      </w:hyperlink>
      <w:r w:rsidRPr="007E7A6C">
        <w:rPr>
          <w:color w:val="auto"/>
        </w:rPr>
        <w:t>muestran que las dosis de refuerzo han ayudado a evitar hospitalizaciones y enfermedades graves entre quienes las recibieron. Los expertos dicen que los refuerzos seguirán desempeñando un papel importante a medida que evolucione nuestra respuesta al COVID-19.</w:t>
      </w:r>
    </w:p>
    <w:p w14:paraId="0A50C62F" w14:textId="77777777" w:rsidR="001F74F6" w:rsidRPr="007E7A6C" w:rsidRDefault="005324EA" w:rsidP="007E7A6C">
      <w:pPr>
        <w:pStyle w:val="BodyText"/>
        <w:widowControl/>
        <w:spacing w:after="120"/>
        <w:rPr>
          <w:color w:val="auto"/>
        </w:rPr>
      </w:pPr>
      <w:r w:rsidRPr="007E7A6C">
        <w:rPr>
          <w:color w:val="auto"/>
        </w:rPr>
        <w:t>Las dosis de refuerzo de COVID-19 ofrecen amplia protección.</w:t>
      </w:r>
    </w:p>
    <w:p w14:paraId="57CFC08E" w14:textId="77777777" w:rsidR="001F74F6" w:rsidRPr="007E7A6C" w:rsidRDefault="005324EA" w:rsidP="007E7A6C">
      <w:pPr>
        <w:pStyle w:val="BodyText"/>
        <w:widowControl/>
        <w:spacing w:after="120"/>
        <w:rPr>
          <w:color w:val="auto"/>
        </w:rPr>
      </w:pPr>
      <w:r w:rsidRPr="007E7A6C">
        <w:rPr>
          <w:color w:val="auto"/>
        </w:rPr>
        <w:t>La ciencia es clara: Las dosis de refuerzo fortalecen la respuesta de anticuerpos, pero igualmente importante, amplían la capacidad de la respuesta inmunitaria para reconocer más variantes. Aunque ómicron logró evadir parte de la inmunidad provocada por la serie de dos dosis de vacunas mRNA, una tercera dosis ofreció una</w:t>
      </w:r>
      <w:hyperlink r:id="rId87" w:history="1">
        <w:r w:rsidRPr="007E7A6C">
          <w:rPr>
            <w:rStyle w:val="Hyperlink"/>
            <w:color w:val="auto"/>
          </w:rPr>
          <w:t xml:space="preserve"> protección similar </w:t>
        </w:r>
      </w:hyperlink>
      <w:r w:rsidRPr="007E7A6C">
        <w:rPr>
          <w:color w:val="auto"/>
        </w:rPr>
        <w:t>a la de la serie original contra variantes anteriores.</w:t>
      </w:r>
    </w:p>
    <w:p w14:paraId="581AEC5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BEA9164" w14:textId="77777777" w:rsidR="001F74F6" w:rsidRPr="007E7A6C" w:rsidRDefault="005324EA" w:rsidP="007E7A6C">
      <w:pPr>
        <w:pStyle w:val="BodyText"/>
        <w:widowControl/>
        <w:spacing w:after="120"/>
        <w:rPr>
          <w:color w:val="auto"/>
        </w:rPr>
      </w:pPr>
      <w:r w:rsidRPr="007E7A6C">
        <w:rPr>
          <w:color w:val="auto"/>
        </w:rPr>
        <w:lastRenderedPageBreak/>
        <w:t>Page 132</w:t>
      </w:r>
    </w:p>
    <w:p w14:paraId="10D8687F" w14:textId="1E11523C" w:rsidR="001F74F6" w:rsidRPr="007E7A6C" w:rsidRDefault="00126D8C" w:rsidP="007E7A6C">
      <w:pPr>
        <w:pStyle w:val="BodyText"/>
        <w:widowControl/>
        <w:spacing w:after="120"/>
        <w:rPr>
          <w:color w:val="auto"/>
        </w:rPr>
      </w:pPr>
      <w:r w:rsidRPr="007E7A6C">
        <w:rPr>
          <w:color w:val="auto"/>
        </w:rPr>
        <w:t>“Si aún no ha recibido la primera dosis de refuerzo, debe obtenerlo,” dice virólogo</w:t>
      </w:r>
      <w:hyperlink r:id="rId88" w:history="1">
        <w:r w:rsidRPr="007E7A6C">
          <w:rPr>
            <w:rStyle w:val="Hyperlink"/>
            <w:color w:val="auto"/>
          </w:rPr>
          <w:t xml:space="preserve"> Andy </w:t>
        </w:r>
        <w:proofErr w:type="spellStart"/>
        <w:r w:rsidRPr="007E7A6C">
          <w:rPr>
            <w:rStyle w:val="Hyperlink"/>
            <w:color w:val="auto"/>
          </w:rPr>
          <w:t>Pekosz</w:t>
        </w:r>
        <w:proofErr w:type="spellEnd"/>
        <w:r w:rsidRPr="007E7A6C">
          <w:rPr>
            <w:rStyle w:val="Hyperlink"/>
            <w:color w:val="auto"/>
          </w:rPr>
          <w:t>,</w:t>
        </w:r>
      </w:hyperlink>
      <w:r w:rsidRPr="007E7A6C">
        <w:rPr>
          <w:color w:val="auto"/>
          <w:u w:val="single"/>
        </w:rPr>
        <w:t xml:space="preserve"> </w:t>
      </w:r>
      <w:hyperlink r:id="rId89" w:history="1">
        <w:r w:rsidRPr="007E7A6C">
          <w:rPr>
            <w:rStyle w:val="Hyperlink"/>
            <w:color w:val="auto"/>
          </w:rPr>
          <w:t>PhD,</w:t>
        </w:r>
      </w:hyperlink>
      <w:r w:rsidRPr="007E7A6C">
        <w:rPr>
          <w:color w:val="auto"/>
        </w:rPr>
        <w:t xml:space="preserve"> profesor de</w:t>
      </w:r>
      <w:hyperlink r:id="rId90" w:history="1">
        <w:r w:rsidRPr="007E7A6C">
          <w:rPr>
            <w:rStyle w:val="Hyperlink"/>
            <w:color w:val="auto"/>
          </w:rPr>
          <w:t xml:space="preserve"> Microbiología Molecular e Inmunología. </w:t>
        </w:r>
      </w:hyperlink>
      <w:r w:rsidRPr="007E7A6C">
        <w:rPr>
          <w:color w:val="auto"/>
        </w:rPr>
        <w:t>“El refuerzo se necesita para obtener la protección más fuerte contra la más amplia gama de variantes.”</w:t>
      </w:r>
    </w:p>
    <w:p w14:paraId="592D8855" w14:textId="246C9E83" w:rsidR="001F74F6" w:rsidRPr="007E7A6C" w:rsidRDefault="00000000" w:rsidP="007E7A6C">
      <w:pPr>
        <w:pStyle w:val="BodyText"/>
        <w:widowControl/>
        <w:spacing w:after="120"/>
        <w:rPr>
          <w:color w:val="auto"/>
        </w:rPr>
      </w:pPr>
      <w:hyperlink r:id="rId91" w:history="1">
        <w:r w:rsidR="005324EA" w:rsidRPr="007E7A6C">
          <w:rPr>
            <w:rStyle w:val="Hyperlink"/>
            <w:color w:val="auto"/>
          </w:rPr>
          <w:t xml:space="preserve">David </w:t>
        </w:r>
        <w:proofErr w:type="spellStart"/>
        <w:r w:rsidR="005324EA" w:rsidRPr="007E7A6C">
          <w:rPr>
            <w:rStyle w:val="Hyperlink"/>
            <w:color w:val="auto"/>
          </w:rPr>
          <w:t>Dowdy</w:t>
        </w:r>
        <w:proofErr w:type="spellEnd"/>
        <w:r w:rsidR="005324EA" w:rsidRPr="007E7A6C">
          <w:rPr>
            <w:rStyle w:val="Hyperlink"/>
            <w:color w:val="auto"/>
          </w:rPr>
          <w:t xml:space="preserve">, MD, PhD </w:t>
        </w:r>
        <w:r w:rsidR="00126D8C" w:rsidRPr="007E7A6C">
          <w:rPr>
            <w:rStyle w:val="Hyperlink"/>
            <w:color w:val="auto"/>
          </w:rPr>
          <w:t>‘</w:t>
        </w:r>
        <w:r w:rsidR="005324EA" w:rsidRPr="007E7A6C">
          <w:rPr>
            <w:rStyle w:val="Hyperlink"/>
            <w:color w:val="auto"/>
          </w:rPr>
          <w:t xml:space="preserve">08, </w:t>
        </w:r>
        <w:proofErr w:type="spellStart"/>
        <w:r w:rsidR="005324EA" w:rsidRPr="007E7A6C">
          <w:rPr>
            <w:rStyle w:val="Hyperlink"/>
            <w:color w:val="auto"/>
          </w:rPr>
          <w:t>ScM</w:t>
        </w:r>
        <w:proofErr w:type="spellEnd"/>
        <w:r w:rsidR="005324EA" w:rsidRPr="007E7A6C">
          <w:rPr>
            <w:rStyle w:val="Hyperlink"/>
            <w:color w:val="auto"/>
          </w:rPr>
          <w:t xml:space="preserve"> </w:t>
        </w:r>
        <w:r w:rsidR="00126D8C" w:rsidRPr="007E7A6C">
          <w:rPr>
            <w:rStyle w:val="Hyperlink"/>
            <w:color w:val="auto"/>
          </w:rPr>
          <w:t>‘</w:t>
        </w:r>
        <w:r w:rsidR="005324EA" w:rsidRPr="007E7A6C">
          <w:rPr>
            <w:rStyle w:val="Hyperlink"/>
            <w:color w:val="auto"/>
          </w:rPr>
          <w:t>02,</w:t>
        </w:r>
      </w:hyperlink>
      <w:r w:rsidR="005324EA" w:rsidRPr="007E7A6C">
        <w:rPr>
          <w:color w:val="auto"/>
        </w:rPr>
        <w:t xml:space="preserve"> profesor asociado de</w:t>
      </w:r>
      <w:hyperlink r:id="rId92" w:history="1">
        <w:r w:rsidR="005324EA" w:rsidRPr="007E7A6C">
          <w:rPr>
            <w:rStyle w:val="Hyperlink"/>
            <w:color w:val="auto"/>
          </w:rPr>
          <w:t xml:space="preserve"> Epidemiología,</w:t>
        </w:r>
      </w:hyperlink>
      <w:r w:rsidR="005324EA" w:rsidRPr="007E7A6C">
        <w:rPr>
          <w:color w:val="auto"/>
        </w:rPr>
        <w:t xml:space="preserve"> está de acuerdo: </w:t>
      </w:r>
      <w:r w:rsidR="00126D8C" w:rsidRPr="007E7A6C">
        <w:rPr>
          <w:color w:val="auto"/>
        </w:rPr>
        <w:t>“</w:t>
      </w:r>
      <w:r w:rsidR="005324EA" w:rsidRPr="007E7A6C">
        <w:rPr>
          <w:color w:val="auto"/>
        </w:rPr>
        <w:t>Los refuerzos eran efectivos antes, siguen siendo efectivos ahora, y probablemente seguirán siendo efectivos en el futuro. Sigo pensando que tiene sentido obtener un refuerzo si aún no lo ha recibido.</w:t>
      </w:r>
      <w:r w:rsidR="00126D8C" w:rsidRPr="007E7A6C">
        <w:rPr>
          <w:color w:val="auto"/>
        </w:rPr>
        <w:t>”</w:t>
      </w:r>
      <w:r w:rsidR="005324EA" w:rsidRPr="007E7A6C">
        <w:rPr>
          <w:color w:val="auto"/>
        </w:rPr>
        <w:t xml:space="preserve"> Sin embargo, la aceptación de las dosis de refuerzo ha sido decepcionante.</w:t>
      </w:r>
    </w:p>
    <w:p w14:paraId="42D4078F" w14:textId="77777777" w:rsidR="001F74F6" w:rsidRPr="007E7A6C" w:rsidRDefault="005324EA" w:rsidP="007E7A6C">
      <w:pPr>
        <w:pStyle w:val="BodyText"/>
        <w:widowControl/>
        <w:spacing w:after="120"/>
        <w:rPr>
          <w:color w:val="auto"/>
        </w:rPr>
      </w:pPr>
      <w:r w:rsidRPr="007E7A6C">
        <w:rPr>
          <w:color w:val="auto"/>
        </w:rPr>
        <w:t>Los CDC informan que el 66.7% de la población estadounidense elegible está completamente vacunada, pero solo el 46.9 % de ese grupo ha recibido una dosis de refuerzo. Solo el 23.4% de las personas de 50 años o más han recibido la segunda dosis de refuerzo disponible. Probablemente hay muchas razones detrás de esto.</w:t>
      </w:r>
    </w:p>
    <w:p w14:paraId="5B32DB41" w14:textId="64B5C3F7" w:rsidR="001F74F6" w:rsidRPr="007E7A6C" w:rsidRDefault="00126D8C" w:rsidP="007E7A6C">
      <w:pPr>
        <w:pStyle w:val="BodyText"/>
        <w:widowControl/>
        <w:spacing w:after="120"/>
        <w:rPr>
          <w:color w:val="auto"/>
        </w:rPr>
      </w:pPr>
      <w:r w:rsidRPr="007E7A6C">
        <w:rPr>
          <w:color w:val="auto"/>
        </w:rPr>
        <w:t xml:space="preserve">“Creo que los refuerzos surgieron en un momento en que la gente estaba un poco menos asustada por el COVID,” dice </w:t>
      </w:r>
      <w:proofErr w:type="spellStart"/>
      <w:r w:rsidRPr="007E7A6C">
        <w:rPr>
          <w:color w:val="auto"/>
        </w:rPr>
        <w:t>Dowdy</w:t>
      </w:r>
      <w:proofErr w:type="spellEnd"/>
      <w:r w:rsidRPr="007E7A6C">
        <w:rPr>
          <w:color w:val="auto"/>
        </w:rPr>
        <w:t>.</w:t>
      </w:r>
    </w:p>
    <w:p w14:paraId="49123271" w14:textId="77777777" w:rsidR="001F74F6" w:rsidRPr="007E7A6C" w:rsidRDefault="005324EA" w:rsidP="007E7A6C">
      <w:pPr>
        <w:pStyle w:val="BodyText"/>
        <w:widowControl/>
        <w:spacing w:after="120"/>
        <w:rPr>
          <w:color w:val="auto"/>
        </w:rPr>
      </w:pPr>
      <w:proofErr w:type="spellStart"/>
      <w:r w:rsidRPr="007E7A6C">
        <w:rPr>
          <w:color w:val="auto"/>
        </w:rPr>
        <w:t>Dowdy</w:t>
      </w:r>
      <w:proofErr w:type="spellEnd"/>
      <w:r w:rsidRPr="007E7A6C">
        <w:rPr>
          <w:color w:val="auto"/>
        </w:rPr>
        <w:t xml:space="preserve"> agrega que los mensajes sobre las dosis de refuerzo pueden haber sido menos efectivos en comparación con la campaña original de vacunas y señala que los mandatos para las dosis de refuerzo no se han generalizado.</w:t>
      </w:r>
    </w:p>
    <w:p w14:paraId="5A25ED1E" w14:textId="0418A25C" w:rsidR="001F74F6" w:rsidRPr="007E7A6C" w:rsidRDefault="005324EA" w:rsidP="007E7A6C">
      <w:pPr>
        <w:pStyle w:val="BodyText"/>
        <w:widowControl/>
        <w:spacing w:after="120"/>
        <w:rPr>
          <w:color w:val="auto"/>
        </w:rPr>
      </w:pPr>
      <w:r w:rsidRPr="007E7A6C">
        <w:rPr>
          <w:color w:val="auto"/>
        </w:rPr>
        <w:t xml:space="preserve">Incluso entre las personas de 65 años o más, un grupo para el que los refuerzos son fundamentales, el 91% está totalmente vacunado, pero solo el 69.7% y 29.6% han recibido la primera y segunda dosis de refuerzo. </w:t>
      </w:r>
      <w:r w:rsidR="00126D8C" w:rsidRPr="007E7A6C">
        <w:rPr>
          <w:color w:val="auto"/>
        </w:rPr>
        <w:t>“</w:t>
      </w:r>
      <w:r w:rsidRPr="007E7A6C">
        <w:rPr>
          <w:color w:val="auto"/>
        </w:rPr>
        <w:t>Se ha comprobado en ese grupo de edad que la dosis de refuerzo mantiene a las personas fuera del hospital y evita que mueran,</w:t>
      </w:r>
      <w:r w:rsidR="00126D8C" w:rsidRPr="007E7A6C">
        <w:rPr>
          <w:color w:val="auto"/>
        </w:rPr>
        <w:t>”</w:t>
      </w:r>
      <w:r w:rsidRPr="007E7A6C">
        <w:rPr>
          <w:color w:val="auto"/>
        </w:rPr>
        <w:t xml:space="preserve"> dice </w:t>
      </w:r>
      <w:proofErr w:type="spellStart"/>
      <w:r w:rsidRPr="007E7A6C">
        <w:rPr>
          <w:color w:val="auto"/>
        </w:rPr>
        <w:t>Pekosz</w:t>
      </w:r>
      <w:proofErr w:type="spellEnd"/>
      <w:r w:rsidRPr="007E7A6C">
        <w:rPr>
          <w:color w:val="auto"/>
        </w:rPr>
        <w:t xml:space="preserve">, </w:t>
      </w:r>
      <w:r w:rsidR="00126D8C" w:rsidRPr="007E7A6C">
        <w:rPr>
          <w:color w:val="auto"/>
        </w:rPr>
        <w:t>“</w:t>
      </w:r>
      <w:r w:rsidRPr="007E7A6C">
        <w:rPr>
          <w:color w:val="auto"/>
        </w:rPr>
        <w:t>pero por alguna razón la dosis de refuerzo no ha sido tan aceptada como esa vacunación inicial.</w:t>
      </w:r>
      <w:r w:rsidR="00126D8C" w:rsidRPr="007E7A6C">
        <w:rPr>
          <w:color w:val="auto"/>
        </w:rPr>
        <w:t>”</w:t>
      </w:r>
    </w:p>
    <w:p w14:paraId="7C069074" w14:textId="77777777" w:rsidR="001F74F6" w:rsidRPr="007E7A6C" w:rsidRDefault="005324EA" w:rsidP="007E7A6C">
      <w:pPr>
        <w:pStyle w:val="BodyText"/>
        <w:widowControl/>
        <w:spacing w:after="120"/>
        <w:rPr>
          <w:color w:val="auto"/>
        </w:rPr>
      </w:pPr>
      <w:r w:rsidRPr="007E7A6C">
        <w:rPr>
          <w:color w:val="auto"/>
        </w:rPr>
        <w:t>Las infecciones progresivas tienen un poder estimulante.</w:t>
      </w:r>
    </w:p>
    <w:p w14:paraId="22E0BC4F" w14:textId="77777777" w:rsidR="001F74F6" w:rsidRPr="007E7A6C" w:rsidRDefault="005324EA" w:rsidP="007E7A6C">
      <w:pPr>
        <w:pStyle w:val="BodyText"/>
        <w:widowControl/>
        <w:spacing w:after="120"/>
        <w:rPr>
          <w:color w:val="auto"/>
        </w:rPr>
      </w:pPr>
      <w:r w:rsidRPr="007E7A6C">
        <w:rPr>
          <w:color w:val="auto"/>
        </w:rPr>
        <w:t>Desde que el ómicron apareció el otoño pasado, EE. UU. ha desarrollado la inmunidad de la población a través de infecciones y refuerzos.</w:t>
      </w:r>
    </w:p>
    <w:p w14:paraId="22A4FA7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E288F6D" w14:textId="77777777" w:rsidR="001F74F6" w:rsidRPr="007E7A6C" w:rsidRDefault="005324EA" w:rsidP="007E7A6C">
      <w:pPr>
        <w:pStyle w:val="BodyText"/>
        <w:widowControl/>
        <w:spacing w:after="120"/>
        <w:rPr>
          <w:color w:val="auto"/>
        </w:rPr>
      </w:pPr>
      <w:r w:rsidRPr="007E7A6C">
        <w:rPr>
          <w:color w:val="auto"/>
        </w:rPr>
        <w:lastRenderedPageBreak/>
        <w:t>Page 133</w:t>
      </w:r>
    </w:p>
    <w:p w14:paraId="65132249" w14:textId="3A190C53" w:rsidR="001F74F6" w:rsidRPr="007E7A6C" w:rsidRDefault="005324EA" w:rsidP="007E7A6C">
      <w:pPr>
        <w:pStyle w:val="BodyText"/>
        <w:widowControl/>
        <w:spacing w:after="120"/>
        <w:rPr>
          <w:color w:val="auto"/>
        </w:rPr>
      </w:pPr>
      <w:r w:rsidRPr="007E7A6C">
        <w:rPr>
          <w:color w:val="auto"/>
        </w:rPr>
        <w:t xml:space="preserve">Tanto </w:t>
      </w:r>
      <w:proofErr w:type="spellStart"/>
      <w:r w:rsidRPr="007E7A6C">
        <w:rPr>
          <w:color w:val="auto"/>
        </w:rPr>
        <w:t>Pekosz</w:t>
      </w:r>
      <w:proofErr w:type="spellEnd"/>
      <w:r w:rsidRPr="007E7A6C">
        <w:rPr>
          <w:color w:val="auto"/>
        </w:rPr>
        <w:t xml:space="preserve"> como </w:t>
      </w:r>
      <w:proofErr w:type="spellStart"/>
      <w:r w:rsidRPr="007E7A6C">
        <w:rPr>
          <w:color w:val="auto"/>
        </w:rPr>
        <w:t>Dowdy</w:t>
      </w:r>
      <w:proofErr w:type="spellEnd"/>
      <w:r w:rsidRPr="007E7A6C">
        <w:rPr>
          <w:color w:val="auto"/>
        </w:rPr>
        <w:t xml:space="preserve"> dicen que el nivel de protección que ofrece la serie de vacunas originales (dos vacunas de Pfizer-BioNTech o Moderna, o una vacuna de J&amp;J/Janssen) acompañado con una posterior infección de COVID-19, se puede comparar con la misma protección que ofrece una dosis de refuerzo. </w:t>
      </w:r>
      <w:r w:rsidR="00126D8C" w:rsidRPr="007E7A6C">
        <w:rPr>
          <w:color w:val="auto"/>
        </w:rPr>
        <w:t>“</w:t>
      </w:r>
      <w:r w:rsidRPr="007E7A6C">
        <w:rPr>
          <w:color w:val="auto"/>
        </w:rPr>
        <w:t>Para las personas con sistemas inmunitarios intactos, cuyo cuerpo ha recibido al menos tres exposiciones (una serie de vacunas primarias más un refuerzo, o una serie de vacunas primarias más una infección, o una infección seguida de una serie de vacunas), esas personas en promedio parecen no estar tan enfermas,</w:t>
      </w:r>
      <w:r w:rsidR="00126D8C" w:rsidRPr="007E7A6C">
        <w:rPr>
          <w:color w:val="auto"/>
        </w:rPr>
        <w:t>”</w:t>
      </w:r>
      <w:r w:rsidRPr="007E7A6C">
        <w:rPr>
          <w:color w:val="auto"/>
        </w:rPr>
        <w:t xml:space="preserve"> dice </w:t>
      </w:r>
      <w:proofErr w:type="spellStart"/>
      <w:r w:rsidRPr="007E7A6C">
        <w:rPr>
          <w:color w:val="auto"/>
        </w:rPr>
        <w:t>Dowdy</w:t>
      </w:r>
      <w:proofErr w:type="spellEnd"/>
      <w:r w:rsidRPr="007E7A6C">
        <w:rPr>
          <w:color w:val="auto"/>
        </w:rPr>
        <w:t>.</w:t>
      </w:r>
    </w:p>
    <w:p w14:paraId="2A17349F" w14:textId="10D10A7C" w:rsidR="001F74F6" w:rsidRPr="007E7A6C" w:rsidRDefault="005324EA" w:rsidP="007E7A6C">
      <w:pPr>
        <w:pStyle w:val="BodyText"/>
        <w:widowControl/>
        <w:spacing w:after="120"/>
        <w:rPr>
          <w:color w:val="auto"/>
        </w:rPr>
      </w:pPr>
      <w:proofErr w:type="spellStart"/>
      <w:r w:rsidRPr="007E7A6C">
        <w:rPr>
          <w:color w:val="auto"/>
        </w:rPr>
        <w:t>Pekosz</w:t>
      </w:r>
      <w:proofErr w:type="spellEnd"/>
      <w:r w:rsidRPr="007E7A6C">
        <w:rPr>
          <w:color w:val="auto"/>
        </w:rPr>
        <w:t xml:space="preserve"> advierte que las personas que se infectaron durante las oleadas de ómicron deben vacunarse si aún no lo han hecho. </w:t>
      </w:r>
      <w:r w:rsidR="00126D8C" w:rsidRPr="007E7A6C">
        <w:rPr>
          <w:color w:val="auto"/>
        </w:rPr>
        <w:t>“</w:t>
      </w:r>
      <w:r w:rsidRPr="007E7A6C">
        <w:rPr>
          <w:color w:val="auto"/>
        </w:rPr>
        <w:t>La infección por ómicron por sí sola no proporciona una respuesta inmunitaria tan fuerte o amplia como lo hacía la infección con variantes anteriores. Las personas que acaban de infectarse durante ómicron pueden no tener una respuesta inmunitaria tan fuerte como creen y pueden ser más susceptibles a una reinfección en el futuro</w:t>
      </w:r>
      <w:r w:rsidR="00126D8C" w:rsidRPr="007E7A6C">
        <w:rPr>
          <w:color w:val="auto"/>
        </w:rPr>
        <w:t>”</w:t>
      </w:r>
      <w:r w:rsidRPr="007E7A6C">
        <w:rPr>
          <w:color w:val="auto"/>
        </w:rPr>
        <w:t xml:space="preserve">, dice </w:t>
      </w:r>
      <w:proofErr w:type="spellStart"/>
      <w:r w:rsidRPr="007E7A6C">
        <w:rPr>
          <w:color w:val="auto"/>
        </w:rPr>
        <w:t>Pekosz</w:t>
      </w:r>
      <w:proofErr w:type="spellEnd"/>
      <w:r w:rsidRPr="007E7A6C">
        <w:rPr>
          <w:color w:val="auto"/>
        </w:rPr>
        <w:t>.</w:t>
      </w:r>
    </w:p>
    <w:p w14:paraId="574A7307" w14:textId="77777777" w:rsidR="001F74F6" w:rsidRPr="007E7A6C" w:rsidRDefault="005324EA" w:rsidP="007E7A6C">
      <w:pPr>
        <w:pStyle w:val="BodyText"/>
        <w:widowControl/>
        <w:spacing w:after="120"/>
        <w:rPr>
          <w:color w:val="auto"/>
        </w:rPr>
      </w:pPr>
      <w:r w:rsidRPr="007E7A6C">
        <w:rPr>
          <w:color w:val="auto"/>
        </w:rPr>
        <w:t>¿Cuál podría ser el futuro de las dosis de refuerzo en 2022?</w:t>
      </w:r>
    </w:p>
    <w:p w14:paraId="5E2BC761" w14:textId="653706BE" w:rsidR="001F74F6" w:rsidRPr="007E7A6C" w:rsidRDefault="005324EA" w:rsidP="007E7A6C">
      <w:pPr>
        <w:pStyle w:val="BodyText"/>
        <w:widowControl/>
        <w:spacing w:after="120"/>
        <w:rPr>
          <w:color w:val="auto"/>
        </w:rPr>
      </w:pPr>
      <w:r w:rsidRPr="007E7A6C">
        <w:rPr>
          <w:color w:val="auto"/>
        </w:rPr>
        <w:t xml:space="preserve">Parte de vivir con COVID-19 es comprender que las vacunas existentes no brindan protección esterilizante (lo que significa que una vacuna evitará todas las infecciones). </w:t>
      </w:r>
      <w:r w:rsidR="00126D8C" w:rsidRPr="007E7A6C">
        <w:rPr>
          <w:color w:val="auto"/>
        </w:rPr>
        <w:t>“</w:t>
      </w:r>
      <w:r w:rsidRPr="007E7A6C">
        <w:rPr>
          <w:color w:val="auto"/>
        </w:rPr>
        <w:t>Estas vacunas siempre han sido muy efectivas para prevenir enfermedades graves, pero no son efectivas a largo plazo para evitar que te vuelvas a infectar. Con las nuevas variantes, ese sigue siendo el caso,</w:t>
      </w:r>
      <w:r w:rsidR="00126D8C" w:rsidRPr="007E7A6C">
        <w:rPr>
          <w:color w:val="auto"/>
        </w:rPr>
        <w:t>”</w:t>
      </w:r>
      <w:r w:rsidRPr="007E7A6C">
        <w:rPr>
          <w:color w:val="auto"/>
        </w:rPr>
        <w:t xml:space="preserve"> dice </w:t>
      </w:r>
      <w:proofErr w:type="spellStart"/>
      <w:r w:rsidRPr="007E7A6C">
        <w:rPr>
          <w:color w:val="auto"/>
        </w:rPr>
        <w:t>Dowdy</w:t>
      </w:r>
      <w:proofErr w:type="spellEnd"/>
      <w:r w:rsidRPr="007E7A6C">
        <w:rPr>
          <w:color w:val="auto"/>
        </w:rPr>
        <w:t>.</w:t>
      </w:r>
    </w:p>
    <w:p w14:paraId="508CCD66" w14:textId="176C1BCA" w:rsidR="001F74F6" w:rsidRPr="007E7A6C" w:rsidRDefault="005324EA" w:rsidP="007E7A6C">
      <w:pPr>
        <w:pStyle w:val="BodyText"/>
        <w:widowControl/>
        <w:spacing w:after="120"/>
        <w:rPr>
          <w:color w:val="auto"/>
        </w:rPr>
      </w:pPr>
      <w:r w:rsidRPr="007E7A6C">
        <w:rPr>
          <w:color w:val="auto"/>
        </w:rPr>
        <w:t xml:space="preserve">Mirando hacia el otoño, </w:t>
      </w:r>
      <w:proofErr w:type="spellStart"/>
      <w:r w:rsidRPr="007E7A6C">
        <w:rPr>
          <w:color w:val="auto"/>
        </w:rPr>
        <w:t>Pekosz</w:t>
      </w:r>
      <w:proofErr w:type="spellEnd"/>
      <w:r w:rsidRPr="007E7A6C">
        <w:rPr>
          <w:color w:val="auto"/>
        </w:rPr>
        <w:t xml:space="preserve"> anticipa </w:t>
      </w:r>
      <w:r w:rsidR="00126D8C" w:rsidRPr="007E7A6C">
        <w:rPr>
          <w:color w:val="auto"/>
        </w:rPr>
        <w:t>“</w:t>
      </w:r>
      <w:r w:rsidRPr="007E7A6C">
        <w:rPr>
          <w:color w:val="auto"/>
        </w:rPr>
        <w:t>un impulso renovado, quizás combinado con la temporada de la influenza, para vacunar a las personas con el refuerzo.</w:t>
      </w:r>
      <w:r w:rsidR="00126D8C" w:rsidRPr="007E7A6C">
        <w:rPr>
          <w:color w:val="auto"/>
        </w:rPr>
        <w:t>”</w:t>
      </w:r>
      <w:r w:rsidRPr="007E7A6C">
        <w:rPr>
          <w:color w:val="auto"/>
        </w:rPr>
        <w:t xml:space="preserve"> También cree que un refuerzo reformulado, uno que ofrece una protección más duradera, podría ser una posibilidad en un futuro próximo.</w:t>
      </w:r>
    </w:p>
    <w:p w14:paraId="44B090E1" w14:textId="15A9C568" w:rsidR="001F74F6" w:rsidRPr="007E7A6C" w:rsidRDefault="00126D8C" w:rsidP="007E7A6C">
      <w:pPr>
        <w:pStyle w:val="BodyText"/>
        <w:widowControl/>
        <w:spacing w:after="120"/>
        <w:rPr>
          <w:color w:val="auto"/>
        </w:rPr>
      </w:pPr>
      <w:r w:rsidRPr="007E7A6C">
        <w:rPr>
          <w:color w:val="auto"/>
        </w:rPr>
        <w:t>“Si vamos a empezar a pensar en una respuesta inmune a largo plazo que absolutamente tiene que involucrar refuerzos. Este refuerzo no será para protegerlo solo durante seis meses; será una estrategia a más largo plazo, en la que estamos tratando de descubrir cómo inducir una inmunidad más prolongada con un número más limitado de inyecciones.”</w:t>
      </w:r>
    </w:p>
    <w:p w14:paraId="44B2E4E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E0336C0" w14:textId="77777777" w:rsidR="001F74F6" w:rsidRPr="007E7A6C" w:rsidRDefault="005324EA" w:rsidP="007E7A6C">
      <w:pPr>
        <w:pStyle w:val="BodyText"/>
        <w:widowControl/>
        <w:spacing w:after="120"/>
        <w:rPr>
          <w:color w:val="auto"/>
        </w:rPr>
      </w:pPr>
      <w:r w:rsidRPr="007E7A6C">
        <w:rPr>
          <w:color w:val="auto"/>
        </w:rPr>
        <w:lastRenderedPageBreak/>
        <w:t>Page 134</w:t>
      </w:r>
    </w:p>
    <w:p w14:paraId="7C582143" w14:textId="77777777" w:rsidR="001F74F6" w:rsidRPr="007E7A6C" w:rsidRDefault="005324EA" w:rsidP="007E7A6C">
      <w:pPr>
        <w:pStyle w:val="BodyText"/>
        <w:widowControl/>
        <w:spacing w:after="120"/>
        <w:rPr>
          <w:color w:val="auto"/>
        </w:rPr>
      </w:pPr>
      <w:r w:rsidRPr="007E7A6C">
        <w:rPr>
          <w:color w:val="auto"/>
        </w:rPr>
        <w:t xml:space="preserve">Pero esa inyección se modificará simplemente para que sea efectiva contra el ómicron. En cambio, dice </w:t>
      </w:r>
      <w:proofErr w:type="spellStart"/>
      <w:r w:rsidRPr="007E7A6C">
        <w:rPr>
          <w:color w:val="auto"/>
        </w:rPr>
        <w:t>Pekosz</w:t>
      </w:r>
      <w:proofErr w:type="spellEnd"/>
      <w:r w:rsidRPr="007E7A6C">
        <w:rPr>
          <w:color w:val="auto"/>
        </w:rPr>
        <w:t>, una vacuna basada en dos variantes—una vacuna bivalente—sería más poderosa contra las variantes existentes y emergentes. Cambiar el tiempo entre los refuerzos también puede ayudar a proporcionar una inmunidad a más largo plazo.</w:t>
      </w:r>
    </w:p>
    <w:p w14:paraId="5C010C69" w14:textId="021D054F" w:rsidR="001F74F6" w:rsidRPr="007E7A6C" w:rsidRDefault="00126D8C" w:rsidP="007E7A6C">
      <w:pPr>
        <w:pStyle w:val="BodyText"/>
        <w:widowControl/>
        <w:spacing w:after="120"/>
        <w:rPr>
          <w:color w:val="auto"/>
        </w:rPr>
      </w:pPr>
      <w:r w:rsidRPr="007E7A6C">
        <w:rPr>
          <w:color w:val="auto"/>
        </w:rPr>
        <w:t>“Con el SARS-CoV-2, si inmuniza con variantes estrechamente relacionadas, aumenta la inmunidad de una manera más amplia. Entonces, la formulación y el momento del refuerzo podrían ser muy diferentes.”</w:t>
      </w:r>
    </w:p>
    <w:p w14:paraId="2F4608C3" w14:textId="77777777" w:rsidR="001F74F6" w:rsidRPr="007E7A6C" w:rsidRDefault="005324EA" w:rsidP="007E7A6C">
      <w:pPr>
        <w:pStyle w:val="BodyText"/>
        <w:widowControl/>
        <w:spacing w:after="120"/>
        <w:rPr>
          <w:color w:val="auto"/>
        </w:rPr>
      </w:pPr>
      <w:r w:rsidRPr="007E7A6C">
        <w:rPr>
          <w:b/>
          <w:bCs/>
          <w:color w:val="auto"/>
        </w:rPr>
        <w:t>Actividad 18. Comprensión de lectura</w:t>
      </w:r>
      <w:r w:rsidRPr="007E7A6C">
        <w:rPr>
          <w:color w:val="auto"/>
        </w:rPr>
        <w:t>. Contesta usando oraciones completas.</w:t>
      </w:r>
    </w:p>
    <w:p w14:paraId="2CCAFAE8" w14:textId="7CA15737" w:rsidR="001F74F6" w:rsidRPr="007E7A6C" w:rsidRDefault="005324EA">
      <w:pPr>
        <w:pStyle w:val="BodyText"/>
        <w:widowControl/>
        <w:numPr>
          <w:ilvl w:val="0"/>
          <w:numId w:val="44"/>
        </w:numPr>
        <w:tabs>
          <w:tab w:val="left" w:pos="274"/>
        </w:tabs>
        <w:spacing w:after="120"/>
        <w:rPr>
          <w:color w:val="auto"/>
        </w:rPr>
      </w:pPr>
      <w:r w:rsidRPr="007E7A6C">
        <w:rPr>
          <w:color w:val="auto"/>
        </w:rPr>
        <w:t xml:space="preserve">En inglés, ¿qué significa </w:t>
      </w:r>
      <w:r w:rsidR="00126D8C" w:rsidRPr="007E7A6C">
        <w:rPr>
          <w:color w:val="auto"/>
        </w:rPr>
        <w:t>“</w:t>
      </w:r>
      <w:r w:rsidRPr="007E7A6C">
        <w:rPr>
          <w:color w:val="auto"/>
        </w:rPr>
        <w:t>dosis de refuerzo</w:t>
      </w:r>
      <w:r w:rsidR="00126D8C" w:rsidRPr="007E7A6C">
        <w:rPr>
          <w:color w:val="auto"/>
        </w:rPr>
        <w:t>”</w:t>
      </w:r>
      <w:r w:rsidRPr="007E7A6C">
        <w:rPr>
          <w:color w:val="auto"/>
        </w:rPr>
        <w:t>?</w:t>
      </w:r>
    </w:p>
    <w:p w14:paraId="02085680" w14:textId="37A4169E" w:rsidR="001F74F6" w:rsidRPr="007E7A6C" w:rsidRDefault="005324EA">
      <w:pPr>
        <w:pStyle w:val="BodyText"/>
        <w:widowControl/>
        <w:numPr>
          <w:ilvl w:val="0"/>
          <w:numId w:val="44"/>
        </w:numPr>
        <w:tabs>
          <w:tab w:val="left" w:pos="245"/>
        </w:tabs>
        <w:spacing w:after="120"/>
        <w:rPr>
          <w:color w:val="auto"/>
        </w:rPr>
      </w:pPr>
      <w:r w:rsidRPr="007E7A6C">
        <w:rPr>
          <w:color w:val="auto"/>
        </w:rPr>
        <w:t>¿Qué ofrece las dosis de refuerzo?</w:t>
      </w:r>
    </w:p>
    <w:p w14:paraId="14EB132A" w14:textId="15CC77A0" w:rsidR="001F74F6" w:rsidRPr="007E7A6C" w:rsidRDefault="005324EA">
      <w:pPr>
        <w:pStyle w:val="BodyText"/>
        <w:widowControl/>
        <w:numPr>
          <w:ilvl w:val="0"/>
          <w:numId w:val="44"/>
        </w:numPr>
        <w:tabs>
          <w:tab w:val="left" w:pos="240"/>
        </w:tabs>
        <w:spacing w:after="120"/>
        <w:rPr>
          <w:color w:val="auto"/>
        </w:rPr>
      </w:pPr>
      <w:r w:rsidRPr="007E7A6C">
        <w:rPr>
          <w:color w:val="auto"/>
        </w:rPr>
        <w:t>¿Cuántas personas en los Estados Unidos han recibido su dosis de refuerzo?</w:t>
      </w:r>
    </w:p>
    <w:p w14:paraId="194B019D" w14:textId="659315FC" w:rsidR="001F74F6" w:rsidRPr="007E7A6C" w:rsidRDefault="005324EA">
      <w:pPr>
        <w:pStyle w:val="BodyText"/>
        <w:widowControl/>
        <w:numPr>
          <w:ilvl w:val="0"/>
          <w:numId w:val="44"/>
        </w:numPr>
        <w:tabs>
          <w:tab w:val="left" w:pos="259"/>
        </w:tabs>
        <w:spacing w:after="120"/>
        <w:rPr>
          <w:color w:val="auto"/>
        </w:rPr>
      </w:pPr>
      <w:r w:rsidRPr="007E7A6C">
        <w:rPr>
          <w:color w:val="auto"/>
        </w:rPr>
        <w:t xml:space="preserve">Según el artículo, si una persona ya se ha enfermado de </w:t>
      </w:r>
      <w:proofErr w:type="spellStart"/>
      <w:r w:rsidRPr="007E7A6C">
        <w:rPr>
          <w:color w:val="auto"/>
        </w:rPr>
        <w:t>Covid</w:t>
      </w:r>
      <w:proofErr w:type="spellEnd"/>
      <w:r w:rsidRPr="007E7A6C">
        <w:rPr>
          <w:color w:val="auto"/>
        </w:rPr>
        <w:t>, ¿debe vacunarse?</w:t>
      </w:r>
    </w:p>
    <w:p w14:paraId="6D8995DC" w14:textId="7F6C9521" w:rsidR="001F74F6" w:rsidRPr="007E7A6C" w:rsidRDefault="005324EA">
      <w:pPr>
        <w:pStyle w:val="BodyText"/>
        <w:widowControl/>
        <w:numPr>
          <w:ilvl w:val="0"/>
          <w:numId w:val="44"/>
        </w:numPr>
        <w:tabs>
          <w:tab w:val="left" w:pos="235"/>
        </w:tabs>
        <w:spacing w:after="120"/>
        <w:rPr>
          <w:color w:val="auto"/>
        </w:rPr>
      </w:pPr>
      <w:r w:rsidRPr="007E7A6C">
        <w:rPr>
          <w:color w:val="auto"/>
        </w:rPr>
        <w:t xml:space="preserve">¿Qué pueden hacer las vacunas contra </w:t>
      </w:r>
      <w:proofErr w:type="spellStart"/>
      <w:r w:rsidRPr="007E7A6C">
        <w:rPr>
          <w:color w:val="auto"/>
        </w:rPr>
        <w:t>Covid</w:t>
      </w:r>
      <w:proofErr w:type="spellEnd"/>
      <w:r w:rsidRPr="007E7A6C">
        <w:rPr>
          <w:color w:val="auto"/>
        </w:rPr>
        <w:t xml:space="preserve"> 19? ¿Qué no pueden hacer?</w:t>
      </w:r>
    </w:p>
    <w:p w14:paraId="5247111B" w14:textId="77777777" w:rsidR="001F74F6" w:rsidRPr="007E7A6C" w:rsidRDefault="005324EA" w:rsidP="007E7A6C">
      <w:pPr>
        <w:pStyle w:val="BodyText"/>
        <w:widowControl/>
        <w:spacing w:after="120"/>
        <w:rPr>
          <w:color w:val="auto"/>
        </w:rPr>
      </w:pPr>
      <w:r w:rsidRPr="007E7A6C">
        <w:rPr>
          <w:b/>
          <w:bCs/>
          <w:color w:val="auto"/>
        </w:rPr>
        <w:t>Actividad 19</w:t>
      </w:r>
      <w:r w:rsidRPr="007E7A6C">
        <w:rPr>
          <w:color w:val="auto"/>
        </w:rPr>
        <w:t xml:space="preserve">. </w:t>
      </w:r>
      <w:r w:rsidRPr="007E7A6C">
        <w:rPr>
          <w:b/>
          <w:bCs/>
          <w:color w:val="auto"/>
        </w:rPr>
        <w:t>Comunicación en grupo.</w:t>
      </w:r>
    </w:p>
    <w:p w14:paraId="0B682023" w14:textId="77777777" w:rsidR="001F74F6" w:rsidRPr="007E7A6C" w:rsidRDefault="005324EA" w:rsidP="007E7A6C">
      <w:pPr>
        <w:pStyle w:val="BodyText"/>
        <w:widowControl/>
        <w:spacing w:after="120"/>
        <w:rPr>
          <w:color w:val="auto"/>
        </w:rPr>
      </w:pPr>
      <w:r w:rsidRPr="007E7A6C">
        <w:rPr>
          <w:color w:val="auto"/>
        </w:rPr>
        <w:t>En grupos, discute y comparte tus pensamientos sobre lo que leíste. ¿Qué aprendiste del artículo? ¿Qué piensas de la información aquí? ¿Estás de acuerdo? ¿Estás vacunado/a? ¿Has recibido tu dosis de refuerzo? ¿Por qué sí o no?</w:t>
      </w:r>
    </w:p>
    <w:p w14:paraId="34A5A4B3"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1AC3387" w14:textId="77777777" w:rsidR="001F74F6" w:rsidRPr="007E7A6C" w:rsidRDefault="005324EA" w:rsidP="007E7A6C">
      <w:pPr>
        <w:pStyle w:val="BodyText"/>
        <w:widowControl/>
        <w:spacing w:after="120"/>
        <w:rPr>
          <w:color w:val="auto"/>
        </w:rPr>
      </w:pPr>
      <w:r w:rsidRPr="007E7A6C">
        <w:rPr>
          <w:color w:val="auto"/>
        </w:rPr>
        <w:lastRenderedPageBreak/>
        <w:t>Page 135</w:t>
      </w:r>
    </w:p>
    <w:p w14:paraId="5641AD57" w14:textId="77777777" w:rsidR="001F74F6" w:rsidRPr="007E7A6C" w:rsidRDefault="005324EA" w:rsidP="007E7A6C">
      <w:pPr>
        <w:pStyle w:val="BodyText"/>
        <w:widowControl/>
        <w:spacing w:after="120"/>
        <w:rPr>
          <w:color w:val="auto"/>
        </w:rPr>
      </w:pPr>
      <w:r w:rsidRPr="007E7A6C">
        <w:rPr>
          <w:b/>
          <w:bCs/>
          <w:color w:val="auto"/>
        </w:rPr>
        <w:t>Actividad 20. Comunicación en grupo</w:t>
      </w:r>
      <w:r w:rsidRPr="007E7A6C">
        <w:rPr>
          <w:color w:val="auto"/>
        </w:rPr>
        <w:t>. En parejas, discute y contesta las preguntas.</w:t>
      </w:r>
    </w:p>
    <w:p w14:paraId="30A3C0A4" w14:textId="2C541AFC" w:rsidR="001F74F6" w:rsidRPr="007E7A6C" w:rsidRDefault="005324EA">
      <w:pPr>
        <w:pStyle w:val="BodyText"/>
        <w:widowControl/>
        <w:numPr>
          <w:ilvl w:val="0"/>
          <w:numId w:val="43"/>
        </w:numPr>
        <w:tabs>
          <w:tab w:val="left" w:pos="221"/>
        </w:tabs>
        <w:spacing w:after="120"/>
        <w:rPr>
          <w:color w:val="auto"/>
        </w:rPr>
      </w:pPr>
      <w:r w:rsidRPr="007E7A6C">
        <w:rPr>
          <w:color w:val="auto"/>
        </w:rPr>
        <w:t xml:space="preserve">¿Se da mucha importancia a la salud de los estudiantes en </w:t>
      </w:r>
      <w:proofErr w:type="spellStart"/>
      <w:r w:rsidRPr="007E7A6C">
        <w:rPr>
          <w:color w:val="auto"/>
        </w:rPr>
        <w:t>UWG</w:t>
      </w:r>
      <w:proofErr w:type="spellEnd"/>
      <w:r w:rsidRPr="007E7A6C">
        <w:rPr>
          <w:color w:val="auto"/>
        </w:rPr>
        <w:t>?</w:t>
      </w:r>
    </w:p>
    <w:p w14:paraId="15222BD9" w14:textId="5A1D7FC3" w:rsidR="001F74F6" w:rsidRPr="007E7A6C" w:rsidRDefault="005324EA">
      <w:pPr>
        <w:pStyle w:val="BodyText"/>
        <w:widowControl/>
        <w:numPr>
          <w:ilvl w:val="0"/>
          <w:numId w:val="43"/>
        </w:numPr>
        <w:tabs>
          <w:tab w:val="left" w:pos="245"/>
        </w:tabs>
        <w:spacing w:after="120"/>
        <w:rPr>
          <w:color w:val="auto"/>
        </w:rPr>
      </w:pPr>
      <w:r w:rsidRPr="007E7A6C">
        <w:rPr>
          <w:color w:val="auto"/>
        </w:rPr>
        <w:t>¿Hay una clínica de salud en el campus?</w:t>
      </w:r>
    </w:p>
    <w:p w14:paraId="5AF8D642" w14:textId="6FC165CC" w:rsidR="001F74F6" w:rsidRPr="007E7A6C" w:rsidRDefault="005324EA">
      <w:pPr>
        <w:pStyle w:val="BodyText"/>
        <w:widowControl/>
        <w:numPr>
          <w:ilvl w:val="0"/>
          <w:numId w:val="43"/>
        </w:numPr>
        <w:tabs>
          <w:tab w:val="left" w:pos="240"/>
        </w:tabs>
        <w:spacing w:after="120"/>
        <w:rPr>
          <w:color w:val="auto"/>
        </w:rPr>
      </w:pPr>
      <w:r w:rsidRPr="007E7A6C">
        <w:rPr>
          <w:color w:val="auto"/>
        </w:rPr>
        <w:t>¿Se come bien en los restaurantes estudiantiles?</w:t>
      </w:r>
    </w:p>
    <w:p w14:paraId="1740852F" w14:textId="3FBDEAB0" w:rsidR="001F74F6" w:rsidRPr="007E7A6C" w:rsidRDefault="005324EA">
      <w:pPr>
        <w:pStyle w:val="BodyText"/>
        <w:widowControl/>
        <w:numPr>
          <w:ilvl w:val="0"/>
          <w:numId w:val="43"/>
        </w:numPr>
        <w:tabs>
          <w:tab w:val="left" w:pos="245"/>
        </w:tabs>
        <w:spacing w:after="120"/>
        <w:rPr>
          <w:color w:val="auto"/>
        </w:rPr>
      </w:pPr>
      <w:r w:rsidRPr="007E7A6C">
        <w:rPr>
          <w:color w:val="auto"/>
        </w:rPr>
        <w:t>¿Van al gimnasio los estudiantes para mantenerse en forma?</w:t>
      </w:r>
    </w:p>
    <w:p w14:paraId="2142226F" w14:textId="139EDF1B" w:rsidR="001F74F6" w:rsidRPr="007E7A6C" w:rsidRDefault="005324EA">
      <w:pPr>
        <w:pStyle w:val="BodyText"/>
        <w:widowControl/>
        <w:numPr>
          <w:ilvl w:val="0"/>
          <w:numId w:val="43"/>
        </w:numPr>
        <w:tabs>
          <w:tab w:val="left" w:pos="235"/>
        </w:tabs>
        <w:spacing w:after="120"/>
        <w:rPr>
          <w:color w:val="auto"/>
        </w:rPr>
      </w:pPr>
      <w:r w:rsidRPr="007E7A6C">
        <w:rPr>
          <w:color w:val="auto"/>
        </w:rPr>
        <w:t>¿Has tenido apendicitis? ¿Conoces a alguien que la haya tenido?</w:t>
      </w:r>
    </w:p>
    <w:p w14:paraId="012FC54F" w14:textId="77777777" w:rsidR="001F74F6" w:rsidRPr="007E7A6C" w:rsidRDefault="005324EA" w:rsidP="0002501B">
      <w:pPr>
        <w:pStyle w:val="Heading3"/>
      </w:pPr>
      <w:bookmarkStart w:id="318" w:name="bookmark533"/>
      <w:bookmarkStart w:id="319" w:name="bookmark534"/>
      <w:r w:rsidRPr="007E7A6C">
        <w:rPr>
          <w:sz w:val="28"/>
          <w:szCs w:val="28"/>
        </w:rPr>
        <w:t xml:space="preserve">¿SABÍAS LO SIGUIENTE? </w:t>
      </w:r>
      <w:r w:rsidRPr="007E7A6C">
        <w:t xml:space="preserve">Medicina en Latinoamérica: ciencia y misticismo, por </w:t>
      </w:r>
      <w:proofErr w:type="spellStart"/>
      <w:r w:rsidRPr="007E7A6C">
        <w:t>Yamily</w:t>
      </w:r>
      <w:bookmarkEnd w:id="318"/>
      <w:bookmarkEnd w:id="319"/>
      <w:proofErr w:type="spellEnd"/>
    </w:p>
    <w:p w14:paraId="20B11808" w14:textId="77777777" w:rsidR="001F74F6" w:rsidRPr="007E7A6C" w:rsidRDefault="005324EA" w:rsidP="007E7A6C">
      <w:pPr>
        <w:pStyle w:val="BodyText"/>
        <w:widowControl/>
        <w:spacing w:after="120"/>
        <w:rPr>
          <w:color w:val="auto"/>
        </w:rPr>
      </w:pPr>
      <w:bookmarkStart w:id="320" w:name="bookmark535"/>
      <w:r w:rsidRPr="007E7A6C">
        <w:rPr>
          <w:b/>
          <w:bCs/>
          <w:color w:val="auto"/>
        </w:rPr>
        <w:t>Habib, enero 31, 2019</w:t>
      </w:r>
      <w:bookmarkEnd w:id="320"/>
    </w:p>
    <w:p w14:paraId="44F3A474" w14:textId="77777777" w:rsidR="001F74F6" w:rsidRPr="007E7A6C" w:rsidRDefault="005324EA" w:rsidP="007E7A6C">
      <w:pPr>
        <w:pStyle w:val="BodyText"/>
        <w:widowControl/>
        <w:spacing w:after="120"/>
        <w:rPr>
          <w:color w:val="auto"/>
        </w:rPr>
      </w:pPr>
      <w:r w:rsidRPr="007E7A6C">
        <w:rPr>
          <w:color w:val="auto"/>
        </w:rPr>
        <w:t>¿Ha visitado usted alguna vez los pasillos de un hospital en Latinoamérica? La estructura blanca e impoluta se ve siempre acompañada por figurillas religiosas en las esquinas, plantas de aloe vera en las ventanas y guiños a un realismo mágico que nos acompaña en cada paso.</w:t>
      </w:r>
    </w:p>
    <w:p w14:paraId="51F8C84C" w14:textId="3527B1D4" w:rsidR="001F74F6" w:rsidRPr="007E7A6C" w:rsidRDefault="005324EA" w:rsidP="007E7A6C">
      <w:pPr>
        <w:pStyle w:val="BodyText"/>
        <w:widowControl/>
        <w:spacing w:after="120"/>
        <w:rPr>
          <w:color w:val="auto"/>
        </w:rPr>
      </w:pPr>
      <w:r w:rsidRPr="007E7A6C">
        <w:rPr>
          <w:color w:val="auto"/>
        </w:rPr>
        <w:t xml:space="preserve">Latinoamérica es una de las pocas partes del mundo donde los doctores llegan a ser santos, y donde después de una sesión de fisioterapia puede intervenir un </w:t>
      </w:r>
      <w:r w:rsidR="00126D8C" w:rsidRPr="007E7A6C">
        <w:rPr>
          <w:color w:val="auto"/>
        </w:rPr>
        <w:t>“</w:t>
      </w:r>
      <w:r w:rsidRPr="007E7A6C">
        <w:rPr>
          <w:color w:val="auto"/>
        </w:rPr>
        <w:t>sobandero</w:t>
      </w:r>
      <w:r w:rsidR="00126D8C" w:rsidRPr="007E7A6C">
        <w:rPr>
          <w:color w:val="auto"/>
        </w:rPr>
        <w:t>”</w:t>
      </w:r>
      <w:r w:rsidRPr="007E7A6C">
        <w:rPr>
          <w:color w:val="auto"/>
        </w:rPr>
        <w:t xml:space="preserve"> sin que una labor excluya a la otra.</w:t>
      </w:r>
    </w:p>
    <w:p w14:paraId="5028FF26" w14:textId="77777777" w:rsidR="001F74F6" w:rsidRPr="007E7A6C" w:rsidRDefault="005324EA" w:rsidP="007E7A6C">
      <w:pPr>
        <w:pStyle w:val="BodyText"/>
        <w:widowControl/>
        <w:spacing w:after="120"/>
        <w:rPr>
          <w:color w:val="auto"/>
        </w:rPr>
      </w:pPr>
      <w:r w:rsidRPr="007E7A6C">
        <w:rPr>
          <w:color w:val="auto"/>
        </w:rPr>
        <w:t>Y es que la imponente historia precolombina ha sobrevivido a años de sometimiento, de independentismos incompletos, y ha permitido que la cultura y la identidad sociocultural de la región se transforme de acuerdo a sus propias necesidades.</w:t>
      </w:r>
    </w:p>
    <w:p w14:paraId="4FD13217" w14:textId="77777777" w:rsidR="001F74F6" w:rsidRPr="007E7A6C" w:rsidRDefault="005324EA" w:rsidP="007E7A6C">
      <w:pPr>
        <w:pStyle w:val="BodyText"/>
        <w:widowControl/>
        <w:spacing w:after="120"/>
        <w:rPr>
          <w:color w:val="auto"/>
        </w:rPr>
      </w:pPr>
      <w:r w:rsidRPr="007E7A6C">
        <w:rPr>
          <w:color w:val="auto"/>
        </w:rPr>
        <w:t>Sin embargo, ese carácter mágico-religioso ha perdurado hasta el día de hoy.</w:t>
      </w:r>
    </w:p>
    <w:p w14:paraId="277B7BAB" w14:textId="77777777" w:rsidR="001F74F6" w:rsidRPr="007E7A6C" w:rsidRDefault="005324EA" w:rsidP="007E7A6C">
      <w:pPr>
        <w:pStyle w:val="BodyText"/>
        <w:widowControl/>
        <w:spacing w:after="120"/>
        <w:rPr>
          <w:color w:val="auto"/>
        </w:rPr>
      </w:pPr>
      <w:r w:rsidRPr="007E7A6C">
        <w:rPr>
          <w:color w:val="auto"/>
        </w:rPr>
        <w:t xml:space="preserve">Desde que se encontraran el </w:t>
      </w:r>
      <w:proofErr w:type="spellStart"/>
      <w:r w:rsidRPr="007E7A6C">
        <w:rPr>
          <w:color w:val="auto"/>
        </w:rPr>
        <w:t>Tepationi</w:t>
      </w:r>
      <w:proofErr w:type="spellEnd"/>
      <w:r w:rsidRPr="007E7A6C">
        <w:rPr>
          <w:color w:val="auto"/>
        </w:rPr>
        <w:t xml:space="preserve"> azteca -quien interpretaba la enfermedad como la manifestación de la ira de los dioses- y los médicos del viejo continente, un sincretismo empezó a tomar forma.</w:t>
      </w:r>
    </w:p>
    <w:p w14:paraId="47440465" w14:textId="77777777" w:rsidR="001F74F6" w:rsidRPr="007E7A6C" w:rsidRDefault="005324EA" w:rsidP="007E7A6C">
      <w:pPr>
        <w:pStyle w:val="BodyText"/>
        <w:widowControl/>
        <w:spacing w:after="120"/>
        <w:rPr>
          <w:color w:val="auto"/>
        </w:rPr>
      </w:pPr>
      <w:r w:rsidRPr="007E7A6C">
        <w:rPr>
          <w:color w:val="auto"/>
        </w:rPr>
        <w:t>No solo los indígenas conocieron de primera mano las enfermedades y los tratamientos del europeo, sino que personas como Nicolás Monardes y Juan Badiano poblaron sus manuales de hierbas y tratamientos oriundos de América.</w:t>
      </w:r>
    </w:p>
    <w:p w14:paraId="1769762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3E67961" w14:textId="77777777" w:rsidR="001F74F6" w:rsidRPr="007E7A6C" w:rsidRDefault="005324EA" w:rsidP="007E7A6C">
      <w:pPr>
        <w:pStyle w:val="BodyText"/>
        <w:widowControl/>
        <w:spacing w:after="120"/>
        <w:rPr>
          <w:color w:val="auto"/>
        </w:rPr>
      </w:pPr>
      <w:r w:rsidRPr="007E7A6C">
        <w:rPr>
          <w:color w:val="auto"/>
        </w:rPr>
        <w:lastRenderedPageBreak/>
        <w:t>Page 136</w:t>
      </w:r>
    </w:p>
    <w:p w14:paraId="7BCB5574" w14:textId="7FF177D0" w:rsidR="001F74F6" w:rsidRPr="007E7A6C" w:rsidRDefault="005324EA" w:rsidP="007E7A6C">
      <w:pPr>
        <w:pStyle w:val="BodyText"/>
        <w:widowControl/>
        <w:spacing w:after="120"/>
        <w:rPr>
          <w:color w:val="auto"/>
        </w:rPr>
      </w:pPr>
      <w:r w:rsidRPr="007E7A6C">
        <w:rPr>
          <w:color w:val="auto"/>
        </w:rPr>
        <w:t xml:space="preserve">A partir de entonces, la naturaleza, el Dios cristiano y la medicina que se empezaba a desarrollar de manera científica en los reinos europeos se fundieron para no separarse jamás. La anatomía y la cirugía tomaron nuevos rumbos, la sangría y los drenajes comenzaron a utilizarse de otra manera, mientras se seguía purificando los cuerpos para </w:t>
      </w:r>
      <w:r w:rsidR="00126D8C" w:rsidRPr="007E7A6C">
        <w:rPr>
          <w:color w:val="auto"/>
        </w:rPr>
        <w:t>“</w:t>
      </w:r>
      <w:r w:rsidRPr="007E7A6C">
        <w:rPr>
          <w:color w:val="auto"/>
        </w:rPr>
        <w:t>desechar malos espíritus</w:t>
      </w:r>
      <w:r w:rsidR="00126D8C" w:rsidRPr="007E7A6C">
        <w:rPr>
          <w:color w:val="auto"/>
        </w:rPr>
        <w:t>”</w:t>
      </w:r>
      <w:r w:rsidRPr="007E7A6C">
        <w:rPr>
          <w:color w:val="auto"/>
        </w:rPr>
        <w:t>.</w:t>
      </w:r>
    </w:p>
    <w:p w14:paraId="429A2D77" w14:textId="3B84E491" w:rsidR="001F74F6" w:rsidRPr="007E7A6C" w:rsidRDefault="005324EA" w:rsidP="007E7A6C">
      <w:pPr>
        <w:pStyle w:val="BodyText"/>
        <w:widowControl/>
        <w:spacing w:after="120"/>
        <w:rPr>
          <w:color w:val="auto"/>
        </w:rPr>
      </w:pPr>
      <w:r w:rsidRPr="007E7A6C">
        <w:rPr>
          <w:color w:val="auto"/>
        </w:rPr>
        <w:t xml:space="preserve">Prácticas, como la atención del parto y de los recién nacidos, se mantenían en un terreno común entre las parteras y los médicos que asistían emergencias, y, con la llegada de la independencia, la medicina era un terreno heterogéneo que combinaba perfectamente los desarrollos científicos con las prácticas indígenas. El factor determinante fue la insistencia de algunos religiosos como Fray Diego de Landa en Yucatán por reconocer la condición </w:t>
      </w:r>
      <w:r w:rsidR="00126D8C" w:rsidRPr="007E7A6C">
        <w:rPr>
          <w:color w:val="auto"/>
        </w:rPr>
        <w:t>“</w:t>
      </w:r>
      <w:r w:rsidRPr="007E7A6C">
        <w:rPr>
          <w:color w:val="auto"/>
        </w:rPr>
        <w:t>humana</w:t>
      </w:r>
      <w:r w:rsidR="00126D8C" w:rsidRPr="007E7A6C">
        <w:rPr>
          <w:color w:val="auto"/>
        </w:rPr>
        <w:t>”</w:t>
      </w:r>
      <w:r w:rsidRPr="007E7A6C">
        <w:rPr>
          <w:color w:val="auto"/>
        </w:rPr>
        <w:t xml:space="preserve"> de los indígenas, y permitir que se mantuvieran algunos hábitos y modos de vida de los nativos.</w:t>
      </w:r>
    </w:p>
    <w:p w14:paraId="2FCEFE7B" w14:textId="77777777" w:rsidR="001F74F6" w:rsidRPr="007E7A6C" w:rsidRDefault="005324EA" w:rsidP="007E7A6C">
      <w:pPr>
        <w:pStyle w:val="BodyText"/>
        <w:widowControl/>
        <w:spacing w:after="120"/>
        <w:rPr>
          <w:color w:val="auto"/>
        </w:rPr>
      </w:pPr>
      <w:r w:rsidRPr="007E7A6C">
        <w:rPr>
          <w:color w:val="auto"/>
        </w:rPr>
        <w:t>Estos últimos, aun cuando se empeñaban en continuar sus tradiciones y rituales, empezaron poco a poco a ceder a las recomendaciones de los boticarios.</w:t>
      </w:r>
    </w:p>
    <w:p w14:paraId="33057CC4" w14:textId="77777777" w:rsidR="001F74F6" w:rsidRPr="007E7A6C" w:rsidRDefault="005324EA" w:rsidP="007E7A6C">
      <w:pPr>
        <w:pStyle w:val="BodyText"/>
        <w:widowControl/>
        <w:spacing w:after="120"/>
        <w:rPr>
          <w:color w:val="auto"/>
        </w:rPr>
      </w:pPr>
      <w:r w:rsidRPr="007E7A6C">
        <w:rPr>
          <w:color w:val="auto"/>
        </w:rPr>
        <w:t>Fue a mediados del siglo XIX cuando se empezaron a diseñar los primeros organismos ejecutivos, que dieron origen a la salud pública y a la estandarización de los procedimientos. La fundación de las primeras universidades y el establecimiento de las primeras cátedras oficiales de anatomía y medicina dieron paso a la fusión definitiva de ambas prácticas.</w:t>
      </w:r>
    </w:p>
    <w:p w14:paraId="74903B00" w14:textId="77777777" w:rsidR="001F74F6" w:rsidRPr="007E7A6C" w:rsidRDefault="005324EA" w:rsidP="007E7A6C">
      <w:pPr>
        <w:pStyle w:val="BodyText"/>
        <w:widowControl/>
        <w:spacing w:after="120"/>
        <w:rPr>
          <w:color w:val="auto"/>
        </w:rPr>
      </w:pPr>
      <w:r w:rsidRPr="007E7A6C">
        <w:rPr>
          <w:color w:val="auto"/>
        </w:rPr>
        <w:t>Como bien recuerda el profesor Juan César García, de la Universidad de Buenos Aires, fue a partir de entonces cuando se empieza a separar la casa del chamán de los asilos, casas de trabajo y primeros hospitales, bajo el control del llamado Tribunal del Protomedicato.</w:t>
      </w:r>
    </w:p>
    <w:p w14:paraId="5C3459FF" w14:textId="1C9C103F" w:rsidR="001F74F6" w:rsidRPr="007E7A6C" w:rsidRDefault="00126D8C" w:rsidP="007E7A6C">
      <w:pPr>
        <w:pStyle w:val="BodyText"/>
        <w:widowControl/>
        <w:spacing w:after="120"/>
        <w:rPr>
          <w:color w:val="auto"/>
        </w:rPr>
      </w:pPr>
      <w:r w:rsidRPr="007E7A6C">
        <w:rPr>
          <w:color w:val="auto"/>
        </w:rPr>
        <w:t>“Durante la colonia, la fundación de hospitales fue el resultado de la acción real del Cabildo y la Audiencia, aunque la mayoría eran de origen religioso y se establecieron no solamente con fines terapéuticos, sino por interés de tipo económico, político y religioso”, agrega el académico.</w:t>
      </w:r>
    </w:p>
    <w:p w14:paraId="5F6D742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50E31A6" w14:textId="77777777" w:rsidR="001F74F6" w:rsidRPr="007E7A6C" w:rsidRDefault="005324EA" w:rsidP="007E7A6C">
      <w:pPr>
        <w:pStyle w:val="BodyText"/>
        <w:widowControl/>
        <w:spacing w:after="120"/>
        <w:rPr>
          <w:color w:val="auto"/>
        </w:rPr>
      </w:pPr>
      <w:r w:rsidRPr="007E7A6C">
        <w:rPr>
          <w:color w:val="auto"/>
        </w:rPr>
        <w:lastRenderedPageBreak/>
        <w:t>Page 137</w:t>
      </w:r>
    </w:p>
    <w:p w14:paraId="0C935E3D" w14:textId="77777777" w:rsidR="001F74F6" w:rsidRPr="007E7A6C" w:rsidRDefault="005324EA" w:rsidP="007E7A6C">
      <w:pPr>
        <w:pStyle w:val="BodyText"/>
        <w:widowControl/>
        <w:spacing w:after="120"/>
        <w:rPr>
          <w:color w:val="auto"/>
        </w:rPr>
      </w:pPr>
      <w:r w:rsidRPr="007E7A6C">
        <w:rPr>
          <w:color w:val="auto"/>
        </w:rPr>
        <w:t>Los primeros ministerios de salud pública nacieron, de hecho, en América Latina, específicamente en Cuba a principios del siglo XX, un modelo que fue seguido por países europeos como Alemania, Inglaterra y Francia. A partir de ese momento, el sistema de salud en América comienza a encabezar los procesos de desarrollo, aun cuando las tasas de natalidad se mantuvieron mucho más altas que en otras sociedades. Enfermedades como la poliomielitis, la tos ferina y la difteria fueron erradicadas casi por completo, y los institutos de investigación empezaron a ser reconocidos a nivel internacional por sus grandes hallazgos.</w:t>
      </w:r>
    </w:p>
    <w:p w14:paraId="0C92EEBB" w14:textId="77777777" w:rsidR="001F74F6" w:rsidRPr="007E7A6C" w:rsidRDefault="005324EA" w:rsidP="007E7A6C">
      <w:pPr>
        <w:pStyle w:val="BodyText"/>
        <w:widowControl/>
        <w:spacing w:after="120"/>
        <w:rPr>
          <w:color w:val="auto"/>
        </w:rPr>
      </w:pPr>
      <w:r w:rsidRPr="007E7A6C">
        <w:rPr>
          <w:color w:val="auto"/>
        </w:rPr>
        <w:t xml:space="preserve">Hoy en día, los médicos latinoamericanos son de los profesionales mejor capacitados en el mundo y cuentan con un historial de logros como el primer sistema de identificación de personas por huellas digitales del mundo, por Juan Vucetich en Argentina; el compuesto químico fundamental para la primera píldora anticonceptiva, por parte de Luis Miramontes en México; o el desarrollo de vacunas contra la lepra y la leishmaniasis, por Jacinto </w:t>
      </w:r>
      <w:proofErr w:type="spellStart"/>
      <w:r w:rsidRPr="007E7A6C">
        <w:rPr>
          <w:color w:val="auto"/>
        </w:rPr>
        <w:t>Convit</w:t>
      </w:r>
      <w:proofErr w:type="spellEnd"/>
      <w:r w:rsidRPr="007E7A6C">
        <w:rPr>
          <w:color w:val="auto"/>
        </w:rPr>
        <w:t xml:space="preserve"> en Venezuela.</w:t>
      </w:r>
    </w:p>
    <w:p w14:paraId="7BDD219F" w14:textId="77777777" w:rsidR="001F74F6" w:rsidRPr="007E7A6C" w:rsidRDefault="00000000" w:rsidP="007E7A6C">
      <w:pPr>
        <w:pStyle w:val="BodyText"/>
        <w:widowControl/>
        <w:spacing w:after="120"/>
        <w:rPr>
          <w:color w:val="auto"/>
        </w:rPr>
      </w:pPr>
      <w:hyperlink r:id="rId93" w:history="1">
        <w:r w:rsidR="005324EA" w:rsidRPr="007E7A6C">
          <w:rPr>
            <w:rStyle w:val="Hyperlink"/>
            <w:color w:val="auto"/>
          </w:rPr>
          <w:t>Medicina en Latinoamérica: ciencia y misticismo | Al Día News</w:t>
        </w:r>
      </w:hyperlink>
    </w:p>
    <w:p w14:paraId="6D5FB89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C3A2F96" w14:textId="77777777" w:rsidR="001F74F6" w:rsidRPr="007E7A6C" w:rsidRDefault="005324EA" w:rsidP="007E7A6C">
      <w:pPr>
        <w:pStyle w:val="BodyText"/>
        <w:widowControl/>
        <w:spacing w:after="120"/>
        <w:rPr>
          <w:color w:val="auto"/>
        </w:rPr>
      </w:pPr>
      <w:r w:rsidRPr="007E7A6C">
        <w:rPr>
          <w:color w:val="auto"/>
        </w:rPr>
        <w:lastRenderedPageBreak/>
        <w:t>Page 138</w:t>
      </w:r>
    </w:p>
    <w:p w14:paraId="2F404B29" w14:textId="77777777" w:rsidR="001F74F6" w:rsidRPr="007E7A6C" w:rsidRDefault="005324EA" w:rsidP="0002501B">
      <w:pPr>
        <w:pStyle w:val="Heading3"/>
      </w:pPr>
      <w:bookmarkStart w:id="321" w:name="bookmark536"/>
      <w:bookmarkStart w:id="322" w:name="bookmark537"/>
      <w:r w:rsidRPr="007E7A6C">
        <w:t>Un poco más:</w:t>
      </w:r>
      <w:bookmarkEnd w:id="321"/>
      <w:bookmarkEnd w:id="322"/>
    </w:p>
    <w:p w14:paraId="50902A2D" w14:textId="77777777" w:rsidR="001F74F6" w:rsidRPr="007E7A6C" w:rsidRDefault="005324EA" w:rsidP="007E7A6C">
      <w:pPr>
        <w:pStyle w:val="BodyText"/>
        <w:widowControl/>
        <w:spacing w:after="120"/>
        <w:rPr>
          <w:color w:val="auto"/>
        </w:rPr>
      </w:pPr>
      <w:r w:rsidRPr="007E7A6C">
        <w:rPr>
          <w:color w:val="auto"/>
        </w:rPr>
        <w:t xml:space="preserve">A continuación, podrás encontrar más información sobre la medicina tradicional y la biomedicina (medicinas, vacunas y </w:t>
      </w:r>
      <w:proofErr w:type="spellStart"/>
      <w:r w:rsidRPr="007E7A6C">
        <w:rPr>
          <w:color w:val="auto"/>
        </w:rPr>
        <w:t>biorecursos</w:t>
      </w:r>
      <w:proofErr w:type="spellEnd"/>
      <w:r w:rsidRPr="007E7A6C">
        <w:rPr>
          <w:color w:val="auto"/>
        </w:rPr>
        <w:t xml:space="preserve">) que se basa en recursos. Leerás sobre medicamentos como aspirina, morfina, quinina, </w:t>
      </w:r>
      <w:proofErr w:type="spellStart"/>
      <w:r w:rsidRPr="007E7A6C">
        <w:rPr>
          <w:color w:val="auto"/>
        </w:rPr>
        <w:t>artemisina</w:t>
      </w:r>
      <w:proofErr w:type="spellEnd"/>
      <w:r w:rsidRPr="007E7A6C">
        <w:rPr>
          <w:color w:val="auto"/>
        </w:rPr>
        <w:t>, efedrina, atropina y otros fármacos derivados de plantas medicinales.</w:t>
      </w:r>
    </w:p>
    <w:p w14:paraId="45AEE8B9" w14:textId="77777777" w:rsidR="001F74F6" w:rsidRPr="007E7A6C" w:rsidRDefault="00000000" w:rsidP="007E7A6C">
      <w:pPr>
        <w:pStyle w:val="BodyText"/>
        <w:widowControl/>
        <w:spacing w:after="120"/>
        <w:rPr>
          <w:color w:val="auto"/>
        </w:rPr>
      </w:pPr>
      <w:hyperlink r:id="rId94" w:history="1">
        <w:r w:rsidR="005324EA" w:rsidRPr="007E7A6C">
          <w:rPr>
            <w:rStyle w:val="Hyperlink"/>
            <w:b/>
            <w:bCs/>
            <w:color w:val="auto"/>
          </w:rPr>
          <w:t xml:space="preserve">Medicinas Tradicionales de las </w:t>
        </w:r>
        <w:proofErr w:type="spellStart"/>
        <w:r w:rsidR="005324EA" w:rsidRPr="007E7A6C">
          <w:rPr>
            <w:rStyle w:val="Hyperlink"/>
            <w:b/>
            <w:bCs/>
            <w:color w:val="auto"/>
          </w:rPr>
          <w:t>Americas</w:t>
        </w:r>
        <w:proofErr w:type="spellEnd"/>
        <w:r w:rsidR="005324EA" w:rsidRPr="007E7A6C">
          <w:rPr>
            <w:rStyle w:val="Hyperlink"/>
            <w:b/>
            <w:bCs/>
            <w:color w:val="auto"/>
          </w:rPr>
          <w:t xml:space="preserve"> | </w:t>
        </w:r>
        <w:proofErr w:type="spellStart"/>
        <w:r w:rsidR="005324EA" w:rsidRPr="007E7A6C">
          <w:rPr>
            <w:rStyle w:val="Hyperlink"/>
            <w:b/>
            <w:bCs/>
            <w:color w:val="auto"/>
          </w:rPr>
          <w:t>BVS</w:t>
        </w:r>
        <w:proofErr w:type="spellEnd"/>
        <w:r w:rsidR="005324EA" w:rsidRPr="007E7A6C">
          <w:rPr>
            <w:rStyle w:val="Hyperlink"/>
            <w:b/>
            <w:bCs/>
            <w:color w:val="auto"/>
          </w:rPr>
          <w:t xml:space="preserve"> </w:t>
        </w:r>
        <w:proofErr w:type="spellStart"/>
        <w:r w:rsidR="005324EA" w:rsidRPr="007E7A6C">
          <w:rPr>
            <w:rStyle w:val="Hyperlink"/>
            <w:b/>
            <w:bCs/>
            <w:color w:val="auto"/>
          </w:rPr>
          <w:t>MTCI</w:t>
        </w:r>
        <w:proofErr w:type="spellEnd"/>
      </w:hyperlink>
    </w:p>
    <w:p w14:paraId="6222DC05" w14:textId="77777777" w:rsidR="001F74F6" w:rsidRPr="007E7A6C" w:rsidRDefault="005324EA" w:rsidP="0002501B">
      <w:pPr>
        <w:pStyle w:val="Heading2"/>
      </w:pPr>
      <w:bookmarkStart w:id="323" w:name="bookmark538"/>
      <w:bookmarkStart w:id="324" w:name="bookmark539"/>
      <w:r w:rsidRPr="007E7A6C">
        <w:t>HISPANOS EN EL MUNDO</w:t>
      </w:r>
      <w:bookmarkEnd w:id="323"/>
      <w:bookmarkEnd w:id="324"/>
    </w:p>
    <w:p w14:paraId="6E5F8B59" w14:textId="0922A008" w:rsidR="001F74F6" w:rsidRPr="007E7A6C" w:rsidRDefault="005324EA" w:rsidP="007E7A6C">
      <w:pPr>
        <w:widowControl/>
        <w:spacing w:after="120"/>
        <w:rPr>
          <w:color w:val="auto"/>
          <w:sz w:val="2"/>
          <w:szCs w:val="2"/>
        </w:rPr>
      </w:pPr>
      <w:r>
        <w:rPr>
          <w:noProof/>
          <w:color w:val="auto"/>
        </w:rPr>
        <w:drawing>
          <wp:inline distT="0" distB="0" distL="0" distR="0" wp14:anchorId="3E0CE3BF" wp14:editId="3F5709E0">
            <wp:extent cx="2371725" cy="1866900"/>
            <wp:effectExtent l="0" t="0" r="0" b="0"/>
            <wp:docPr id="28" name="Picutre 28" descr="A 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8" descr="A stamp."/>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371725" cy="1866900"/>
                    </a:xfrm>
                    <a:prstGeom prst="rect">
                      <a:avLst/>
                    </a:prstGeom>
                    <a:noFill/>
                    <a:ln>
                      <a:noFill/>
                    </a:ln>
                  </pic:spPr>
                </pic:pic>
              </a:graphicData>
            </a:graphic>
          </wp:inline>
        </w:drawing>
      </w:r>
    </w:p>
    <w:p w14:paraId="6271C5DF" w14:textId="77777777" w:rsidR="001F74F6" w:rsidRPr="007E7A6C" w:rsidRDefault="005324EA" w:rsidP="007E7A6C">
      <w:pPr>
        <w:pStyle w:val="BodyText"/>
        <w:widowControl/>
        <w:spacing w:after="120"/>
        <w:rPr>
          <w:color w:val="auto"/>
        </w:rPr>
      </w:pPr>
      <w:r w:rsidRPr="007E7A6C">
        <w:rPr>
          <w:b/>
          <w:bCs/>
          <w:color w:val="auto"/>
        </w:rPr>
        <w:t xml:space="preserve">Bernardo Alberto Houssay </w:t>
      </w:r>
      <w:r w:rsidRPr="007E7A6C">
        <w:rPr>
          <w:color w:val="auto"/>
        </w:rPr>
        <w:t>nació en Buenos Aires el 10 de abril de 1887 en el seno de una familia de inmigrantes franceses. Fue un estudiante prodigio. Se graduó de bachiller a los 13 años, en el Colegio Nacional de Buenos Aires (</w:t>
      </w:r>
      <w:proofErr w:type="spellStart"/>
      <w:r w:rsidRPr="007E7A6C">
        <w:rPr>
          <w:color w:val="auto"/>
        </w:rPr>
        <w:t>CNBA</w:t>
      </w:r>
      <w:proofErr w:type="spellEnd"/>
      <w:r w:rsidRPr="007E7A6C">
        <w:rPr>
          <w:color w:val="auto"/>
        </w:rPr>
        <w:t>); a los 17 años se recibió de farmacéutico y a los 23 años de médico.</w:t>
      </w:r>
    </w:p>
    <w:p w14:paraId="41C0F59F" w14:textId="77777777" w:rsidR="001F74F6" w:rsidRPr="007E7A6C" w:rsidRDefault="005324EA" w:rsidP="007E7A6C">
      <w:pPr>
        <w:pStyle w:val="BodyText"/>
        <w:widowControl/>
        <w:spacing w:after="120"/>
        <w:rPr>
          <w:color w:val="auto"/>
        </w:rPr>
      </w:pPr>
      <w:r w:rsidRPr="007E7A6C">
        <w:rPr>
          <w:color w:val="auto"/>
        </w:rPr>
        <w:t>Trabajó en el Instituto Bacteriológico Nacional (hoy, Instituto Malbrán), dirigiendo el Departamento de Sueros y participó de la campaña nacional sobre antídotos de víboras en distintas provincias del país. En el Instituto conoció al Dr. Salvador Mazza y a la Dra. María Angélica Catán. Participó en la creación del Instituto de Fisiología en la Facultad de Medicina, de la Universidad de Buenos Aires (</w:t>
      </w:r>
      <w:proofErr w:type="spellStart"/>
      <w:r w:rsidRPr="007E7A6C">
        <w:rPr>
          <w:color w:val="auto"/>
        </w:rPr>
        <w:t>UBA</w:t>
      </w:r>
      <w:proofErr w:type="spellEnd"/>
      <w:r w:rsidRPr="007E7A6C">
        <w:rPr>
          <w:color w:val="auto"/>
        </w:rPr>
        <w:t xml:space="preserve">) y fue designado profesor titular de la Cátedra de Fisiología, espacio que convirtió en el moderno centro de investigación </w:t>
      </w:r>
      <w:r w:rsidRPr="007E7A6C">
        <w:rPr>
          <w:b/>
          <w:bCs/>
          <w:color w:val="auto"/>
        </w:rPr>
        <w:t>Instituto del Dr. Houssay</w:t>
      </w:r>
      <w:r w:rsidRPr="007E7A6C">
        <w:rPr>
          <w:color w:val="auto"/>
        </w:rPr>
        <w:t>. Estableció una gran camaradería con el Dr. Carlos Chagas, desde el Instituto Oswaldo Cruz de Río de Janeiro.</w:t>
      </w:r>
    </w:p>
    <w:p w14:paraId="229BA709" w14:textId="77777777" w:rsidR="001F74F6" w:rsidRPr="007E7A6C" w:rsidRDefault="005324EA" w:rsidP="007E7A6C">
      <w:pPr>
        <w:pStyle w:val="BodyText"/>
        <w:widowControl/>
        <w:spacing w:after="120"/>
        <w:rPr>
          <w:color w:val="auto"/>
        </w:rPr>
      </w:pPr>
      <w:r w:rsidRPr="007E7A6C">
        <w:rPr>
          <w:color w:val="auto"/>
        </w:rPr>
        <w:t xml:space="preserve">En 1922 recibió el </w:t>
      </w:r>
      <w:r w:rsidRPr="007E7A6C">
        <w:rPr>
          <w:b/>
          <w:bCs/>
          <w:color w:val="auto"/>
        </w:rPr>
        <w:t>Premio Nacional de Ciencias por su trabajo Acción fisiológica de los extractos hipofisiarios</w:t>
      </w:r>
      <w:r w:rsidRPr="007E7A6C">
        <w:rPr>
          <w:color w:val="auto"/>
        </w:rPr>
        <w:t>, donde hay indicios de las investigaciones que le valieron el Nobel.</w:t>
      </w:r>
    </w:p>
    <w:p w14:paraId="4863C8A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7168ED5" w14:textId="77777777" w:rsidR="001F74F6" w:rsidRPr="007E7A6C" w:rsidRDefault="005324EA" w:rsidP="007E7A6C">
      <w:pPr>
        <w:pStyle w:val="BodyText"/>
        <w:widowControl/>
        <w:spacing w:after="120"/>
        <w:rPr>
          <w:color w:val="auto"/>
        </w:rPr>
      </w:pPr>
      <w:r w:rsidRPr="007E7A6C">
        <w:rPr>
          <w:color w:val="auto"/>
        </w:rPr>
        <w:lastRenderedPageBreak/>
        <w:t>Page 139</w:t>
      </w:r>
    </w:p>
    <w:p w14:paraId="77725020" w14:textId="77777777" w:rsidR="001F74F6" w:rsidRPr="007E7A6C" w:rsidRDefault="005324EA" w:rsidP="007E7A6C">
      <w:pPr>
        <w:pStyle w:val="BodyText"/>
        <w:widowControl/>
        <w:spacing w:after="120"/>
        <w:rPr>
          <w:color w:val="auto"/>
        </w:rPr>
      </w:pPr>
      <w:r w:rsidRPr="007E7A6C">
        <w:rPr>
          <w:color w:val="auto"/>
        </w:rPr>
        <w:t xml:space="preserve">En 1934 </w:t>
      </w:r>
      <w:r w:rsidRPr="007E7A6C">
        <w:rPr>
          <w:b/>
          <w:bCs/>
          <w:color w:val="auto"/>
        </w:rPr>
        <w:t xml:space="preserve">impulsó la creación de la Asociación Argentina para el Progreso de las Ciencias </w:t>
      </w:r>
      <w:r w:rsidRPr="007E7A6C">
        <w:rPr>
          <w:color w:val="auto"/>
        </w:rPr>
        <w:t>(</w:t>
      </w:r>
      <w:proofErr w:type="spellStart"/>
      <w:r w:rsidRPr="007E7A6C">
        <w:rPr>
          <w:color w:val="auto"/>
        </w:rPr>
        <w:t>AAPC</w:t>
      </w:r>
      <w:proofErr w:type="spellEnd"/>
      <w:r w:rsidRPr="007E7A6C">
        <w:rPr>
          <w:color w:val="auto"/>
        </w:rPr>
        <w:t>) con la finalidad de conseguir el financiamiento adecuado para que los científicos desarrollen sus investigaciones con más tiempo y resultados más precisos.</w:t>
      </w:r>
    </w:p>
    <w:p w14:paraId="7778D827" w14:textId="7A44CEAF" w:rsidR="001F74F6" w:rsidRPr="007E7A6C" w:rsidRDefault="005324EA" w:rsidP="007E7A6C">
      <w:pPr>
        <w:pStyle w:val="BodyText"/>
        <w:widowControl/>
        <w:spacing w:after="120"/>
        <w:rPr>
          <w:color w:val="auto"/>
        </w:rPr>
      </w:pPr>
      <w:r w:rsidRPr="007E7A6C">
        <w:rPr>
          <w:b/>
          <w:bCs/>
          <w:color w:val="auto"/>
        </w:rPr>
        <w:t xml:space="preserve">Su obra </w:t>
      </w:r>
      <w:r w:rsidR="00126D8C" w:rsidRPr="007E7A6C">
        <w:rPr>
          <w:b/>
          <w:bCs/>
          <w:color w:val="auto"/>
        </w:rPr>
        <w:t>“</w:t>
      </w:r>
      <w:r w:rsidRPr="007E7A6C">
        <w:rPr>
          <w:b/>
          <w:bCs/>
          <w:color w:val="auto"/>
        </w:rPr>
        <w:t>Fisiología humana</w:t>
      </w:r>
      <w:r w:rsidR="00126D8C" w:rsidRPr="007E7A6C">
        <w:rPr>
          <w:b/>
          <w:bCs/>
          <w:color w:val="auto"/>
        </w:rPr>
        <w:t>”</w:t>
      </w:r>
      <w:r w:rsidRPr="007E7A6C">
        <w:rPr>
          <w:b/>
          <w:bCs/>
          <w:color w:val="auto"/>
        </w:rPr>
        <w:t>, la puerta para el Nobel</w:t>
      </w:r>
    </w:p>
    <w:p w14:paraId="72094C2C" w14:textId="77777777" w:rsidR="001F74F6" w:rsidRPr="007E7A6C" w:rsidRDefault="005324EA" w:rsidP="007E7A6C">
      <w:pPr>
        <w:pStyle w:val="BodyText"/>
        <w:widowControl/>
        <w:spacing w:after="120"/>
        <w:rPr>
          <w:color w:val="auto"/>
        </w:rPr>
      </w:pPr>
      <w:r w:rsidRPr="007E7A6C">
        <w:rPr>
          <w:color w:val="auto"/>
        </w:rPr>
        <w:t xml:space="preserve">En el año 1945 publicó el tratado </w:t>
      </w:r>
      <w:r w:rsidRPr="007E7A6C">
        <w:rPr>
          <w:b/>
          <w:bCs/>
          <w:color w:val="auto"/>
        </w:rPr>
        <w:t>Fisiología humana</w:t>
      </w:r>
      <w:r w:rsidRPr="007E7A6C">
        <w:rPr>
          <w:color w:val="auto"/>
        </w:rPr>
        <w:t xml:space="preserve">, en coautoría con figuras destacadas de sus equipos de trabajo como Eduardo Braun Menéndez, Virgilio G. </w:t>
      </w:r>
      <w:proofErr w:type="spellStart"/>
      <w:r w:rsidRPr="007E7A6C">
        <w:rPr>
          <w:color w:val="auto"/>
        </w:rPr>
        <w:t>Foglia</w:t>
      </w:r>
      <w:proofErr w:type="spellEnd"/>
      <w:r w:rsidRPr="007E7A6C">
        <w:rPr>
          <w:color w:val="auto"/>
        </w:rPr>
        <w:t xml:space="preserve">, Oscar </w:t>
      </w:r>
      <w:proofErr w:type="spellStart"/>
      <w:r w:rsidRPr="007E7A6C">
        <w:rPr>
          <w:color w:val="auto"/>
        </w:rPr>
        <w:t>Orías</w:t>
      </w:r>
      <w:proofErr w:type="spellEnd"/>
      <w:r w:rsidRPr="007E7A6C">
        <w:rPr>
          <w:color w:val="auto"/>
        </w:rPr>
        <w:t xml:space="preserve">, Luis F. Leloir, Juan T. Lewis y Enrique </w:t>
      </w:r>
      <w:proofErr w:type="spellStart"/>
      <w:r w:rsidRPr="007E7A6C">
        <w:rPr>
          <w:color w:val="auto"/>
        </w:rPr>
        <w:t>Hug</w:t>
      </w:r>
      <w:proofErr w:type="spellEnd"/>
      <w:r w:rsidRPr="007E7A6C">
        <w:rPr>
          <w:color w:val="auto"/>
        </w:rPr>
        <w:t>. La publicación, que incluía artículos e ilustraciones sobre fisiología general, fue traducida a varios idiomas, entre ellos, al francés, inglés, portugués e italiano, un hecho importantísimo de la divulgación científica argentina.</w:t>
      </w:r>
    </w:p>
    <w:p w14:paraId="69BC2580" w14:textId="77777777" w:rsidR="001F74F6" w:rsidRPr="007E7A6C" w:rsidRDefault="005324EA" w:rsidP="007E7A6C">
      <w:pPr>
        <w:pStyle w:val="BodyText"/>
        <w:widowControl/>
        <w:spacing w:after="120"/>
        <w:rPr>
          <w:color w:val="auto"/>
        </w:rPr>
      </w:pPr>
      <w:r w:rsidRPr="007E7A6C">
        <w:rPr>
          <w:color w:val="auto"/>
        </w:rPr>
        <w:t xml:space="preserve">La publicación de este tratado le otorgó a Houssay la consagración internacional y el 23 de octubre de 1947 fue galardonado con el </w:t>
      </w:r>
      <w:r w:rsidRPr="007E7A6C">
        <w:rPr>
          <w:b/>
          <w:bCs/>
          <w:color w:val="auto"/>
        </w:rPr>
        <w:t>Premio Nobel de Fisiología y Medicina</w:t>
      </w:r>
      <w:r w:rsidRPr="007E7A6C">
        <w:rPr>
          <w:color w:val="auto"/>
        </w:rPr>
        <w:t xml:space="preserve">, convirtiéndose así en el </w:t>
      </w:r>
      <w:r w:rsidRPr="007E7A6C">
        <w:rPr>
          <w:b/>
          <w:bCs/>
          <w:color w:val="auto"/>
        </w:rPr>
        <w:t>primer latinoamericano en recibir la distinción en ciencias</w:t>
      </w:r>
      <w:r w:rsidRPr="007E7A6C">
        <w:rPr>
          <w:color w:val="auto"/>
        </w:rPr>
        <w:t>. S</w:t>
      </w:r>
      <w:r w:rsidRPr="007E7A6C">
        <w:rPr>
          <w:b/>
          <w:bCs/>
          <w:color w:val="auto"/>
        </w:rPr>
        <w:t>us investigaciones y descubrimientos sobre el papel de la hipófisis en la regulación de la cantidad de azúcar en la sangre resultaron esenciales para comprender la diabetes.</w:t>
      </w:r>
    </w:p>
    <w:p w14:paraId="71F78088" w14:textId="77777777" w:rsidR="001F74F6" w:rsidRPr="007E7A6C" w:rsidRDefault="00000000" w:rsidP="007E7A6C">
      <w:pPr>
        <w:pStyle w:val="BodyText"/>
        <w:widowControl/>
        <w:spacing w:after="120"/>
        <w:rPr>
          <w:color w:val="auto"/>
        </w:rPr>
      </w:pPr>
      <w:hyperlink r:id="rId96" w:history="1">
        <w:r w:rsidR="005324EA" w:rsidRPr="007E7A6C">
          <w:rPr>
            <w:rStyle w:val="Hyperlink"/>
            <w:color w:val="auto"/>
          </w:rPr>
          <w:t>Bernardo Houssay, el médico que puso a la Argentina en el centro de la ciencia mundial | Ministerio de</w:t>
        </w:r>
      </w:hyperlink>
      <w:r w:rsidR="005324EA" w:rsidRPr="007E7A6C">
        <w:rPr>
          <w:color w:val="auto"/>
          <w:u w:val="single"/>
        </w:rPr>
        <w:t xml:space="preserve"> </w:t>
      </w:r>
      <w:hyperlink r:id="rId97" w:history="1">
        <w:r w:rsidR="005324EA" w:rsidRPr="007E7A6C">
          <w:rPr>
            <w:rStyle w:val="Hyperlink"/>
            <w:color w:val="auto"/>
          </w:rPr>
          <w:t>Cultura</w:t>
        </w:r>
      </w:hyperlink>
    </w:p>
    <w:p w14:paraId="3F0AC3D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B08C2D7" w14:textId="77777777" w:rsidR="001F74F6" w:rsidRPr="007E7A6C" w:rsidRDefault="005324EA" w:rsidP="007E7A6C">
      <w:pPr>
        <w:pStyle w:val="BodyText"/>
        <w:widowControl/>
        <w:spacing w:after="120"/>
        <w:rPr>
          <w:color w:val="auto"/>
        </w:rPr>
      </w:pPr>
      <w:r w:rsidRPr="007E7A6C">
        <w:rPr>
          <w:color w:val="auto"/>
        </w:rPr>
        <w:lastRenderedPageBreak/>
        <w:t>Page 140</w:t>
      </w:r>
    </w:p>
    <w:p w14:paraId="3A276582" w14:textId="2EB559E1" w:rsidR="001F74F6" w:rsidRPr="007E7A6C" w:rsidRDefault="005324EA" w:rsidP="007E7A6C">
      <w:pPr>
        <w:widowControl/>
        <w:spacing w:after="120"/>
        <w:rPr>
          <w:color w:val="auto"/>
          <w:sz w:val="2"/>
          <w:szCs w:val="2"/>
        </w:rPr>
      </w:pPr>
      <w:r>
        <w:rPr>
          <w:noProof/>
          <w:color w:val="auto"/>
        </w:rPr>
        <w:drawing>
          <wp:inline distT="0" distB="0" distL="0" distR="0" wp14:anchorId="4A39E963" wp14:editId="1740DEF0">
            <wp:extent cx="2771775" cy="1876425"/>
            <wp:effectExtent l="0" t="0" r="0" b="0"/>
            <wp:docPr id="29" name="Picutre 29" descr="César Milstein smiles at the camera while holding two vials in his h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29" descr="César Milstein smiles at the camera while holding two vials in his hands."/>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771775" cy="1876425"/>
                    </a:xfrm>
                    <a:prstGeom prst="rect">
                      <a:avLst/>
                    </a:prstGeom>
                    <a:noFill/>
                    <a:ln>
                      <a:noFill/>
                    </a:ln>
                  </pic:spPr>
                </pic:pic>
              </a:graphicData>
            </a:graphic>
          </wp:inline>
        </w:drawing>
      </w:r>
    </w:p>
    <w:p w14:paraId="146DF6EF" w14:textId="77777777" w:rsidR="001F74F6" w:rsidRPr="007E7A6C" w:rsidRDefault="005324EA" w:rsidP="007E7A6C">
      <w:pPr>
        <w:pStyle w:val="BodyText"/>
        <w:widowControl/>
        <w:spacing w:after="120"/>
        <w:rPr>
          <w:color w:val="auto"/>
        </w:rPr>
      </w:pPr>
      <w:r w:rsidRPr="007E7A6C">
        <w:rPr>
          <w:b/>
          <w:bCs/>
          <w:color w:val="auto"/>
        </w:rPr>
        <w:t xml:space="preserve">César Milstein: </w:t>
      </w:r>
      <w:r w:rsidRPr="007E7A6C">
        <w:rPr>
          <w:color w:val="auto"/>
        </w:rPr>
        <w:t>Nació en Bahía Blanca, provincia de Buenos Aires el 8 de octubre de 1927, donde vivió hasta 1945. Se trasladó a Buenos Aires para estudiar en la Universidad y cuatro años más tarde, en 1956, se graduó de Licenciado y luego de Doctor en Química en la Facultad de Ciencias Exactas y Naturales de la</w:t>
      </w:r>
    </w:p>
    <w:p w14:paraId="59A6E5F8" w14:textId="77777777" w:rsidR="001F74F6" w:rsidRPr="007E7A6C" w:rsidRDefault="005324EA" w:rsidP="007E7A6C">
      <w:pPr>
        <w:pStyle w:val="BodyText"/>
        <w:widowControl/>
        <w:spacing w:after="120"/>
        <w:rPr>
          <w:color w:val="auto"/>
        </w:rPr>
      </w:pPr>
      <w:r w:rsidRPr="007E7A6C">
        <w:rPr>
          <w:color w:val="auto"/>
        </w:rPr>
        <w:t>Universidad de Buenos Aires.</w:t>
      </w:r>
    </w:p>
    <w:p w14:paraId="72D14F4E" w14:textId="77777777" w:rsidR="001F74F6" w:rsidRPr="007E7A6C" w:rsidRDefault="005324EA" w:rsidP="007E7A6C">
      <w:pPr>
        <w:pStyle w:val="BodyText"/>
        <w:widowControl/>
        <w:spacing w:after="120"/>
        <w:rPr>
          <w:color w:val="auto"/>
        </w:rPr>
      </w:pPr>
      <w:r w:rsidRPr="007E7A6C">
        <w:rPr>
          <w:color w:val="auto"/>
        </w:rPr>
        <w:t xml:space="preserve">En 1957 se presentó y fue seleccionado por concurso para desempeñarse como investigador en el Instituto Nacional de Microbiología Carlos Malbrán, que en esa época transcurría en un momento brillante con la conducción de su director, Ignacio </w:t>
      </w:r>
      <w:proofErr w:type="spellStart"/>
      <w:r w:rsidRPr="007E7A6C">
        <w:rPr>
          <w:color w:val="auto"/>
        </w:rPr>
        <w:t>Pirosky</w:t>
      </w:r>
      <w:proofErr w:type="spellEnd"/>
      <w:r w:rsidRPr="007E7A6C">
        <w:rPr>
          <w:color w:val="auto"/>
        </w:rPr>
        <w:t xml:space="preserve">. Poco tiempo después, en 1958, Milstein partió rumbo a Cambridge, Inglaterra, favorecido por una beca. El lugar elegido fue el Medical Center </w:t>
      </w:r>
      <w:proofErr w:type="spellStart"/>
      <w:r w:rsidRPr="007E7A6C">
        <w:rPr>
          <w:color w:val="auto"/>
        </w:rPr>
        <w:t>Research</w:t>
      </w:r>
      <w:proofErr w:type="spellEnd"/>
      <w:r w:rsidRPr="007E7A6C">
        <w:rPr>
          <w:color w:val="auto"/>
        </w:rPr>
        <w:t xml:space="preserve">, uno de los centros científicos mundialmente reconocidos por su excelencia, y donde trabajaba Frederick Sanger - catorce años más tarde fue Premio Nobel de Física-, que fue su director de investigaciones. Al terminar la beca, logró una prórroga por dos años más, que fue aceptada de inmediato por el Dr. </w:t>
      </w:r>
      <w:proofErr w:type="spellStart"/>
      <w:r w:rsidRPr="007E7A6C">
        <w:rPr>
          <w:color w:val="auto"/>
        </w:rPr>
        <w:t>Pirovsky</w:t>
      </w:r>
      <w:proofErr w:type="spellEnd"/>
      <w:r w:rsidRPr="007E7A6C">
        <w:rPr>
          <w:color w:val="auto"/>
        </w:rPr>
        <w:t>.</w:t>
      </w:r>
    </w:p>
    <w:p w14:paraId="62DC58F9" w14:textId="77777777" w:rsidR="001F74F6" w:rsidRPr="007E7A6C" w:rsidRDefault="005324EA" w:rsidP="007E7A6C">
      <w:pPr>
        <w:pStyle w:val="BodyText"/>
        <w:widowControl/>
        <w:spacing w:after="120"/>
        <w:rPr>
          <w:color w:val="auto"/>
        </w:rPr>
      </w:pPr>
      <w:r w:rsidRPr="007E7A6C">
        <w:rPr>
          <w:color w:val="auto"/>
        </w:rPr>
        <w:t>Regresó a la Argentina, en 1961, y Milstein fue nombrado jefe del Departamento de Biología Molecular del Instituto Malbrán, recientemente creado. En el desempeño de este cargo, además de dedicarse al trabajo propiamente científico, quiso servir al mantenimiento físico del propio Instituto, fabricando él mismo parte de los muebles que se necesitaba para llevar a cabo las distintas prácticas, o arreglando mobiliario arruinado y ya inútiles; su habilidad como carpintero y las dificultades presupuestarias se relacionaban en forma directa con este hecho.</w:t>
      </w:r>
    </w:p>
    <w:p w14:paraId="3A4E2931" w14:textId="77777777" w:rsidR="001F74F6" w:rsidRPr="007E7A6C" w:rsidRDefault="005324EA" w:rsidP="007E7A6C">
      <w:pPr>
        <w:pStyle w:val="BodyText"/>
        <w:widowControl/>
        <w:spacing w:after="120"/>
        <w:rPr>
          <w:color w:val="auto"/>
        </w:rPr>
      </w:pPr>
      <w:r w:rsidRPr="007E7A6C">
        <w:rPr>
          <w:color w:val="auto"/>
        </w:rPr>
        <w:t>Tras la caída del presidente Arturo Frondizi, el Malbrán fue intervenido y el trabajo de Milstein, perjudicado: diversos contratiempos político-institucionales, que incluyeron gran cantidad de cesantías, inquietaron a su grupo en la etapa crucial de un programa de estudios muy avanzados para el contexto de</w:t>
      </w:r>
    </w:p>
    <w:p w14:paraId="638F036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081A47E" w14:textId="77777777" w:rsidR="001F74F6" w:rsidRPr="007E7A6C" w:rsidRDefault="005324EA" w:rsidP="007E7A6C">
      <w:pPr>
        <w:pStyle w:val="BodyText"/>
        <w:widowControl/>
        <w:spacing w:after="120"/>
        <w:rPr>
          <w:color w:val="auto"/>
        </w:rPr>
      </w:pPr>
      <w:r w:rsidRPr="007E7A6C">
        <w:rPr>
          <w:color w:val="auto"/>
        </w:rPr>
        <w:lastRenderedPageBreak/>
        <w:t>Page 141</w:t>
      </w:r>
    </w:p>
    <w:p w14:paraId="089019BE" w14:textId="77777777" w:rsidR="001F74F6" w:rsidRPr="007E7A6C" w:rsidRDefault="005324EA" w:rsidP="007E7A6C">
      <w:pPr>
        <w:pStyle w:val="BodyText"/>
        <w:widowControl/>
        <w:spacing w:after="120"/>
        <w:rPr>
          <w:color w:val="auto"/>
        </w:rPr>
      </w:pPr>
      <w:r w:rsidRPr="007E7A6C">
        <w:rPr>
          <w:color w:val="auto"/>
        </w:rPr>
        <w:t>entonces, incluso a nivel mundial. Milstein era uno de los que no había sido directamente perjudicado, aunque ya estaba cansado de las gestiones y las trampas, de las intrigas y de los comentarios arteros: todo esto le restaba la energía necesaria para dedicarse a sus actividades científicas. Ocurrió durante el gobierno del presidente provisional José María Guido. Volvió a Inglaterra para radicarse en forma definitiva.</w:t>
      </w:r>
    </w:p>
    <w:p w14:paraId="1B3848B2" w14:textId="77777777" w:rsidR="001F74F6" w:rsidRPr="007E7A6C" w:rsidRDefault="005324EA" w:rsidP="007E7A6C">
      <w:pPr>
        <w:pStyle w:val="BodyText"/>
        <w:widowControl/>
        <w:spacing w:after="120"/>
        <w:rPr>
          <w:color w:val="auto"/>
        </w:rPr>
      </w:pPr>
      <w:r w:rsidRPr="007E7A6C">
        <w:rPr>
          <w:color w:val="auto"/>
        </w:rPr>
        <w:t>Regresó en varias oportunidades a la Argentina, en 1965 y 1970 por motivos científicos y en 1973 y 1975, por motivos familiares.</w:t>
      </w:r>
    </w:p>
    <w:p w14:paraId="59499C42" w14:textId="77777777" w:rsidR="001F74F6" w:rsidRPr="007E7A6C" w:rsidRDefault="005324EA" w:rsidP="007E7A6C">
      <w:pPr>
        <w:pStyle w:val="BodyText"/>
        <w:widowControl/>
        <w:spacing w:after="120"/>
        <w:rPr>
          <w:color w:val="auto"/>
        </w:rPr>
      </w:pPr>
      <w:r w:rsidRPr="007E7A6C">
        <w:rPr>
          <w:b/>
          <w:bCs/>
          <w:color w:val="auto"/>
        </w:rPr>
        <w:t xml:space="preserve">En 1980 recibió los Premios </w:t>
      </w:r>
      <w:proofErr w:type="spellStart"/>
      <w:r w:rsidRPr="007E7A6C">
        <w:rPr>
          <w:b/>
          <w:bCs/>
          <w:color w:val="auto"/>
        </w:rPr>
        <w:t>Lovisa</w:t>
      </w:r>
      <w:proofErr w:type="spellEnd"/>
      <w:r w:rsidRPr="007E7A6C">
        <w:rPr>
          <w:b/>
          <w:bCs/>
          <w:color w:val="auto"/>
        </w:rPr>
        <w:t xml:space="preserve"> Gross Horowitz, otorgado por la Universidad de Columbia, EEUU y el de la Fundación Wolf de Israel. En 1981, compartió con George </w:t>
      </w:r>
      <w:proofErr w:type="spellStart"/>
      <w:r w:rsidRPr="007E7A6C">
        <w:rPr>
          <w:b/>
          <w:bCs/>
          <w:color w:val="auto"/>
        </w:rPr>
        <w:t>Köhler</w:t>
      </w:r>
      <w:proofErr w:type="spellEnd"/>
      <w:r w:rsidRPr="007E7A6C">
        <w:rPr>
          <w:b/>
          <w:bCs/>
          <w:color w:val="auto"/>
        </w:rPr>
        <w:t>, el Premio de la Fundación Gairdner de la New York Medical Society.</w:t>
      </w:r>
    </w:p>
    <w:p w14:paraId="77FC6C06" w14:textId="77777777" w:rsidR="001F74F6" w:rsidRPr="007E7A6C" w:rsidRDefault="005324EA" w:rsidP="007E7A6C">
      <w:pPr>
        <w:pStyle w:val="BodyText"/>
        <w:widowControl/>
        <w:spacing w:after="120"/>
        <w:rPr>
          <w:color w:val="auto"/>
        </w:rPr>
      </w:pPr>
      <w:r w:rsidRPr="007E7A6C">
        <w:rPr>
          <w:color w:val="auto"/>
        </w:rPr>
        <w:t>En mayo de 1984, fue invitado a inaugurar en Buenos Aires, la Cátedra abierta de Ciencias y Filosofía «Florentino Ameghino».</w:t>
      </w:r>
    </w:p>
    <w:p w14:paraId="29C914D2" w14:textId="77777777" w:rsidR="001F74F6" w:rsidRPr="007E7A6C" w:rsidRDefault="005324EA" w:rsidP="007E7A6C">
      <w:pPr>
        <w:pStyle w:val="BodyText"/>
        <w:widowControl/>
        <w:spacing w:after="120"/>
        <w:rPr>
          <w:color w:val="auto"/>
        </w:rPr>
      </w:pPr>
      <w:r w:rsidRPr="007E7A6C">
        <w:rPr>
          <w:color w:val="auto"/>
        </w:rPr>
        <w:t xml:space="preserve">Durante las varias décadas que la ciencia aplicada intentó con diferente suerte fabricar líneas de anticuerpos puros en forma artificial, es decir, </w:t>
      </w:r>
      <w:proofErr w:type="spellStart"/>
      <w:r w:rsidRPr="007E7A6C">
        <w:rPr>
          <w:color w:val="auto"/>
        </w:rPr>
        <w:t>inmunosueros</w:t>
      </w:r>
      <w:proofErr w:type="spellEnd"/>
      <w:r w:rsidRPr="007E7A6C">
        <w:rPr>
          <w:color w:val="auto"/>
        </w:rPr>
        <w:t xml:space="preserve"> capaces de detectar y enfrentarse a una parte específica del antígeno con la esperanza de poder vencerlo. Para Milstein, esta posibilidad se fue convirtiendo de a poco en una obsesión que llevó consigo durante años, hasta que finalmente pudo convertirla en hipótesis, primero, y en un logro después, con la colaboración con su colega George </w:t>
      </w:r>
      <w:proofErr w:type="spellStart"/>
      <w:r w:rsidRPr="007E7A6C">
        <w:rPr>
          <w:color w:val="auto"/>
        </w:rPr>
        <w:t>Köhler</w:t>
      </w:r>
      <w:proofErr w:type="spellEnd"/>
      <w:r w:rsidRPr="007E7A6C">
        <w:rPr>
          <w:color w:val="auto"/>
        </w:rPr>
        <w:t>.</w:t>
      </w:r>
    </w:p>
    <w:p w14:paraId="223092D5" w14:textId="77777777" w:rsidR="001F74F6" w:rsidRPr="007E7A6C" w:rsidRDefault="005324EA" w:rsidP="007E7A6C">
      <w:pPr>
        <w:pStyle w:val="BodyText"/>
        <w:widowControl/>
        <w:spacing w:after="120"/>
        <w:rPr>
          <w:color w:val="auto"/>
        </w:rPr>
      </w:pPr>
      <w:r w:rsidRPr="007E7A6C">
        <w:rPr>
          <w:color w:val="auto"/>
        </w:rPr>
        <w:t xml:space="preserve">Milstein y </w:t>
      </w:r>
      <w:proofErr w:type="spellStart"/>
      <w:r w:rsidRPr="007E7A6C">
        <w:rPr>
          <w:color w:val="auto"/>
        </w:rPr>
        <w:t>Köhler</w:t>
      </w:r>
      <w:proofErr w:type="spellEnd"/>
      <w:r w:rsidRPr="007E7A6C">
        <w:rPr>
          <w:color w:val="auto"/>
        </w:rPr>
        <w:t xml:space="preserve"> debieron ingeniárselas entre 1973 y 1975 para lograr configurar los llamados anticuerpos monoclonales, de una pureza máxima, y por lo tanto mayor eficacia en cuanto a la detección y posible curación de enfermedades.</w:t>
      </w:r>
    </w:p>
    <w:p w14:paraId="3C7DC75A" w14:textId="77777777" w:rsidR="001F74F6" w:rsidRPr="007E7A6C" w:rsidRDefault="005324EA" w:rsidP="007E7A6C">
      <w:pPr>
        <w:pStyle w:val="BodyText"/>
        <w:widowControl/>
        <w:spacing w:after="120"/>
        <w:rPr>
          <w:color w:val="auto"/>
        </w:rPr>
      </w:pPr>
      <w:r w:rsidRPr="007E7A6C">
        <w:rPr>
          <w:color w:val="auto"/>
        </w:rPr>
        <w:t>En 1983, Cesar Milstein se convirtió en Jefe y Director de la División de Química de Proteínas y Ácidos Nucleicos de la Universidad de Cambridge.</w:t>
      </w:r>
    </w:p>
    <w:p w14:paraId="40559698" w14:textId="77777777" w:rsidR="001F74F6" w:rsidRPr="007E7A6C" w:rsidRDefault="005324EA" w:rsidP="007E7A6C">
      <w:pPr>
        <w:pStyle w:val="BodyText"/>
        <w:widowControl/>
        <w:spacing w:after="120"/>
        <w:rPr>
          <w:color w:val="auto"/>
        </w:rPr>
      </w:pPr>
      <w:r w:rsidRPr="007E7A6C">
        <w:rPr>
          <w:color w:val="auto"/>
        </w:rPr>
        <w:t xml:space="preserve">Para entonces, </w:t>
      </w:r>
      <w:r w:rsidRPr="007E7A6C">
        <w:rPr>
          <w:b/>
          <w:bCs/>
          <w:color w:val="auto"/>
        </w:rPr>
        <w:t>Inglaterra lo había adoptado como ciudadano y científico</w:t>
      </w:r>
      <w:r w:rsidRPr="007E7A6C">
        <w:rPr>
          <w:color w:val="auto"/>
        </w:rPr>
        <w:t>.</w:t>
      </w:r>
    </w:p>
    <w:p w14:paraId="2E7F2953"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F612267" w14:textId="77777777" w:rsidR="001F74F6" w:rsidRPr="007E7A6C" w:rsidRDefault="005324EA" w:rsidP="007E7A6C">
      <w:pPr>
        <w:pStyle w:val="BodyText"/>
        <w:widowControl/>
        <w:spacing w:after="120"/>
        <w:rPr>
          <w:color w:val="auto"/>
        </w:rPr>
      </w:pPr>
      <w:r w:rsidRPr="007E7A6C">
        <w:rPr>
          <w:color w:val="auto"/>
        </w:rPr>
        <w:lastRenderedPageBreak/>
        <w:t>Page 142</w:t>
      </w:r>
    </w:p>
    <w:p w14:paraId="2C71ADAC" w14:textId="77777777" w:rsidR="001F74F6" w:rsidRPr="007E7A6C" w:rsidRDefault="005324EA" w:rsidP="007E7A6C">
      <w:pPr>
        <w:pStyle w:val="BodyText"/>
        <w:widowControl/>
        <w:spacing w:after="120"/>
        <w:rPr>
          <w:color w:val="auto"/>
        </w:rPr>
      </w:pPr>
      <w:r w:rsidRPr="007E7A6C">
        <w:rPr>
          <w:b/>
          <w:bCs/>
          <w:color w:val="auto"/>
        </w:rPr>
        <w:t xml:space="preserve">El 16 de octubre de 1984 </w:t>
      </w:r>
      <w:r w:rsidRPr="007E7A6C">
        <w:rPr>
          <w:color w:val="auto"/>
        </w:rPr>
        <w:t xml:space="preserve">se conoció la noticia que </w:t>
      </w:r>
      <w:r w:rsidRPr="007E7A6C">
        <w:rPr>
          <w:b/>
          <w:bCs/>
          <w:color w:val="auto"/>
        </w:rPr>
        <w:t xml:space="preserve">Cesar Milstein de 57 años, era galardonado con el Premio Nobel de Medicina, </w:t>
      </w:r>
      <w:r w:rsidRPr="007E7A6C">
        <w:rPr>
          <w:color w:val="auto"/>
        </w:rPr>
        <w:t xml:space="preserve">compartido con el alemán George J. </w:t>
      </w:r>
      <w:proofErr w:type="spellStart"/>
      <w:r w:rsidRPr="007E7A6C">
        <w:rPr>
          <w:color w:val="auto"/>
        </w:rPr>
        <w:t>Köhler</w:t>
      </w:r>
      <w:proofErr w:type="spellEnd"/>
      <w:r w:rsidRPr="007E7A6C">
        <w:rPr>
          <w:color w:val="auto"/>
        </w:rPr>
        <w:t xml:space="preserve"> de 38 años y el dinamarqués Niels </w:t>
      </w:r>
      <w:proofErr w:type="spellStart"/>
      <w:r w:rsidRPr="007E7A6C">
        <w:rPr>
          <w:color w:val="auto"/>
        </w:rPr>
        <w:t>K.Jerne</w:t>
      </w:r>
      <w:proofErr w:type="spellEnd"/>
      <w:r w:rsidRPr="007E7A6C">
        <w:rPr>
          <w:color w:val="auto"/>
        </w:rPr>
        <w:t xml:space="preserve"> de 73 años, </w:t>
      </w:r>
      <w:r w:rsidRPr="007E7A6C">
        <w:rPr>
          <w:b/>
          <w:bCs/>
          <w:color w:val="auto"/>
        </w:rPr>
        <w:t xml:space="preserve">por sus trabajos sobre inmunología y anticuerpos monoclonales, cruciales en el tratamiento de las enfermedades cancerosas; el síndrome de inmunológico adquirido en el trasplante de órganos y muchas otras posibilidades. </w:t>
      </w:r>
      <w:r w:rsidRPr="007E7A6C">
        <w:rPr>
          <w:color w:val="auto"/>
        </w:rPr>
        <w:t xml:space="preserve">El Instituto Karolinska de Estocolmo seleccionó, teniendo en cuenta a </w:t>
      </w:r>
      <w:proofErr w:type="spellStart"/>
      <w:r w:rsidRPr="007E7A6C">
        <w:rPr>
          <w:color w:val="auto"/>
        </w:rPr>
        <w:t>Jerne</w:t>
      </w:r>
      <w:proofErr w:type="spellEnd"/>
      <w:r w:rsidRPr="007E7A6C">
        <w:rPr>
          <w:color w:val="auto"/>
        </w:rPr>
        <w:t>, a los tres grandes teóricos de la inmunología y que difundieron las tres principales teorías entre 1955 y 1974, llevando a que la inmunología moderna se percatara que la reacción inmunológica del organismo «está regulada por una compleja red de anticuerpos y contra anticuerpos» y que la teoría de la red es factor clave en la prevención, diagnóstico y tratamiento de las enfermedades.</w:t>
      </w:r>
    </w:p>
    <w:p w14:paraId="20207AAD" w14:textId="77777777" w:rsidR="001F74F6" w:rsidRPr="007E7A6C" w:rsidRDefault="00000000" w:rsidP="007E7A6C">
      <w:pPr>
        <w:pStyle w:val="BodyText"/>
        <w:widowControl/>
        <w:spacing w:after="120"/>
        <w:rPr>
          <w:color w:val="auto"/>
        </w:rPr>
      </w:pPr>
      <w:hyperlink r:id="rId99" w:history="1">
        <w:r w:rsidR="005324EA" w:rsidRPr="007E7A6C">
          <w:rPr>
            <w:rStyle w:val="Hyperlink"/>
            <w:b/>
            <w:bCs/>
            <w:color w:val="auto"/>
          </w:rPr>
          <w:t>CESAR MILSTEIN</w:t>
        </w:r>
      </w:hyperlink>
    </w:p>
    <w:p w14:paraId="190EF48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DC68812" w14:textId="77777777" w:rsidR="001F74F6" w:rsidRPr="007E7A6C" w:rsidRDefault="005324EA" w:rsidP="007E7A6C">
      <w:pPr>
        <w:pStyle w:val="BodyText"/>
        <w:widowControl/>
        <w:spacing w:after="120"/>
        <w:rPr>
          <w:color w:val="auto"/>
        </w:rPr>
      </w:pPr>
      <w:r w:rsidRPr="007E7A6C">
        <w:rPr>
          <w:color w:val="auto"/>
        </w:rPr>
        <w:lastRenderedPageBreak/>
        <w:t>Page 143</w:t>
      </w:r>
    </w:p>
    <w:p w14:paraId="745F15DE" w14:textId="5DBB8BAE" w:rsidR="001F74F6" w:rsidRPr="007E7A6C" w:rsidRDefault="005324EA" w:rsidP="007E7A6C">
      <w:pPr>
        <w:widowControl/>
        <w:spacing w:after="120"/>
        <w:rPr>
          <w:color w:val="auto"/>
          <w:sz w:val="2"/>
          <w:szCs w:val="2"/>
        </w:rPr>
      </w:pPr>
      <w:r>
        <w:rPr>
          <w:noProof/>
          <w:color w:val="auto"/>
        </w:rPr>
        <w:drawing>
          <wp:inline distT="0" distB="0" distL="0" distR="0" wp14:anchorId="7BC52DE3" wp14:editId="69D2F986">
            <wp:extent cx="1257300" cy="2009775"/>
            <wp:effectExtent l="0" t="0" r="0" b="0"/>
            <wp:docPr id="30" name="Picutre 30" descr="Baruj Benacerr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0" descr="Baruj Benacerraf."/>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257300" cy="2009775"/>
                    </a:xfrm>
                    <a:prstGeom prst="rect">
                      <a:avLst/>
                    </a:prstGeom>
                    <a:noFill/>
                    <a:ln>
                      <a:noFill/>
                    </a:ln>
                  </pic:spPr>
                </pic:pic>
              </a:graphicData>
            </a:graphic>
          </wp:inline>
        </w:drawing>
      </w:r>
    </w:p>
    <w:p w14:paraId="7ED6E53F" w14:textId="77777777" w:rsidR="001F74F6" w:rsidRPr="007E7A6C" w:rsidRDefault="005324EA" w:rsidP="007E7A6C">
      <w:pPr>
        <w:pStyle w:val="BodyText"/>
        <w:widowControl/>
        <w:spacing w:after="120"/>
        <w:rPr>
          <w:color w:val="auto"/>
        </w:rPr>
      </w:pPr>
      <w:proofErr w:type="spellStart"/>
      <w:r w:rsidRPr="007E7A6C">
        <w:rPr>
          <w:b/>
          <w:bCs/>
          <w:color w:val="auto"/>
        </w:rPr>
        <w:t>Baruj</w:t>
      </w:r>
      <w:proofErr w:type="spellEnd"/>
      <w:r w:rsidRPr="007E7A6C">
        <w:rPr>
          <w:b/>
          <w:bCs/>
          <w:color w:val="auto"/>
        </w:rPr>
        <w:t xml:space="preserve"> </w:t>
      </w:r>
      <w:proofErr w:type="spellStart"/>
      <w:r w:rsidRPr="007E7A6C">
        <w:rPr>
          <w:b/>
          <w:bCs/>
          <w:color w:val="auto"/>
        </w:rPr>
        <w:t>Benacerraf</w:t>
      </w:r>
      <w:proofErr w:type="spellEnd"/>
      <w:r w:rsidRPr="007E7A6C">
        <w:rPr>
          <w:b/>
          <w:bCs/>
          <w:color w:val="auto"/>
        </w:rPr>
        <w:t xml:space="preserve"> </w:t>
      </w:r>
      <w:r w:rsidRPr="007E7A6C">
        <w:rPr>
          <w:color w:val="auto"/>
        </w:rPr>
        <w:t>AUTOBIOGRAFÍA (1980)</w:t>
      </w:r>
    </w:p>
    <w:p w14:paraId="1525AEFB" w14:textId="77777777" w:rsidR="001F74F6" w:rsidRPr="007E7A6C" w:rsidRDefault="005324EA" w:rsidP="007E7A6C">
      <w:pPr>
        <w:pStyle w:val="BodyText"/>
        <w:widowControl/>
        <w:spacing w:after="120"/>
        <w:rPr>
          <w:color w:val="auto"/>
        </w:rPr>
      </w:pPr>
      <w:r w:rsidRPr="007E7A6C">
        <w:rPr>
          <w:color w:val="auto"/>
        </w:rPr>
        <w:t xml:space="preserve">Publicada en </w:t>
      </w:r>
      <w:proofErr w:type="spellStart"/>
      <w:r w:rsidRPr="007E7A6C">
        <w:rPr>
          <w:color w:val="auto"/>
        </w:rPr>
        <w:t>Odelberg</w:t>
      </w:r>
      <w:proofErr w:type="spellEnd"/>
      <w:r w:rsidRPr="007E7A6C">
        <w:rPr>
          <w:color w:val="auto"/>
        </w:rPr>
        <w:t xml:space="preserve"> Wilhelm (</w:t>
      </w:r>
      <w:proofErr w:type="spellStart"/>
      <w:r w:rsidRPr="007E7A6C">
        <w:rPr>
          <w:color w:val="auto"/>
        </w:rPr>
        <w:t>Edit</w:t>
      </w:r>
      <w:proofErr w:type="spellEnd"/>
      <w:r w:rsidRPr="007E7A6C">
        <w:rPr>
          <w:color w:val="auto"/>
        </w:rPr>
        <w:t xml:space="preserve">) Los Premios Nobel 1980. Nobel </w:t>
      </w:r>
      <w:proofErr w:type="spellStart"/>
      <w:r w:rsidRPr="007E7A6C">
        <w:rPr>
          <w:color w:val="auto"/>
        </w:rPr>
        <w:t>Foundation</w:t>
      </w:r>
      <w:proofErr w:type="spellEnd"/>
      <w:r w:rsidRPr="007E7A6C">
        <w:rPr>
          <w:color w:val="auto"/>
        </w:rPr>
        <w:t>, Estocolmo, 1981</w:t>
      </w:r>
    </w:p>
    <w:p w14:paraId="61B687DB" w14:textId="77777777" w:rsidR="001F74F6" w:rsidRPr="007E7A6C" w:rsidRDefault="005324EA" w:rsidP="007E7A6C">
      <w:pPr>
        <w:pStyle w:val="BodyText"/>
        <w:widowControl/>
        <w:spacing w:after="120"/>
        <w:ind w:firstLine="360"/>
        <w:rPr>
          <w:color w:val="auto"/>
        </w:rPr>
      </w:pPr>
      <w:r w:rsidRPr="007E7A6C">
        <w:rPr>
          <w:color w:val="auto"/>
        </w:rPr>
        <w:t xml:space="preserve">Nací en Caracas, Venezuela, 29 de octubre de 1920, de ascendencia judío español. Mi padre, un hombre de negocios hecho a sí mismo, era comerciante textil e importador. Había nacido en el Marruecos español, mientras que mi madre nació y se </w:t>
      </w:r>
      <w:proofErr w:type="spellStart"/>
      <w:r w:rsidRPr="007E7A6C">
        <w:rPr>
          <w:color w:val="auto"/>
        </w:rPr>
        <w:t>crió</w:t>
      </w:r>
      <w:proofErr w:type="spellEnd"/>
      <w:r w:rsidRPr="007E7A6C">
        <w:rPr>
          <w:color w:val="auto"/>
        </w:rPr>
        <w:t xml:space="preserve"> en la Argelia francesa. Cuando tenía cinco años, mi familia se trasladó a París donde residió hasta 1939. Mi educación primaria y secundaria en francés, fue determinante en mi vida. La Segunda Guerra Mundial obligó a regresarnos a Venezuela, donde mi padre mantenía un negocio próspero. Se decidió que debía continuar mi educación en los Estados Unidos y nos mudamos a Nueva York en 1940. Me registré en la Universidad de Columbia, en la Escuela de Estudios Generales y obtuve la licenciatura en Ciencias en 1942, completando también los prerrequisitos para el ingreso a la Facultad de Medicina. Había elegido estudiar Biología y Medicina, en lugar de dedicarme al negocio familiar, como mi padre hubiera preferido. No pensaba, sin embargo, que el ingreso a la Facultad de Medicina era una tarea formidable para alguien con mi origen étnico y extranjero en los Estados Unidos de aquella época. A pesar de un excelente historial académico en Columbia, se me negó la admisión en numerosas escuelas médicas y habría resultado imposible estudiar Medicina, excepto por la amabilidad y el apoyo de George W. </w:t>
      </w:r>
      <w:proofErr w:type="spellStart"/>
      <w:r w:rsidRPr="007E7A6C">
        <w:rPr>
          <w:color w:val="auto"/>
        </w:rPr>
        <w:t>Bakeman</w:t>
      </w:r>
      <w:proofErr w:type="spellEnd"/>
      <w:r w:rsidRPr="007E7A6C">
        <w:rPr>
          <w:color w:val="auto"/>
        </w:rPr>
        <w:t xml:space="preserve">, padre de un amigo cercano, que era entonces asistente del presidente del Colegio Médico de Virginia en Richmond. El Sr. </w:t>
      </w:r>
      <w:proofErr w:type="spellStart"/>
      <w:r w:rsidRPr="007E7A6C">
        <w:rPr>
          <w:color w:val="auto"/>
        </w:rPr>
        <w:t>Bakeman</w:t>
      </w:r>
      <w:proofErr w:type="spellEnd"/>
      <w:r w:rsidRPr="007E7A6C">
        <w:rPr>
          <w:color w:val="auto"/>
        </w:rPr>
        <w:t xml:space="preserve"> se entrevistó con profesores y examinó cada uno de los dos puestos restantes en la clase de primer año. Me aceptaron y empecé mis estudios de Medicina en julio de 1942.</w:t>
      </w:r>
    </w:p>
    <w:p w14:paraId="3286D100" w14:textId="77777777" w:rsidR="001F74F6" w:rsidRPr="007E7A6C" w:rsidRDefault="005324EA" w:rsidP="007E7A6C">
      <w:pPr>
        <w:pStyle w:val="BodyText"/>
        <w:widowControl/>
        <w:spacing w:after="120"/>
        <w:rPr>
          <w:color w:val="auto"/>
        </w:rPr>
      </w:pPr>
      <w:r w:rsidRPr="007E7A6C">
        <w:rPr>
          <w:color w:val="auto"/>
        </w:rPr>
        <w:t>Mientras estudiaba, fui reclutado por el Ejército de los EE.UU. junto a otros estudiantes, dentro del programa de formación en tiempos de guerra y me nacionalicé estadounidense en 1943. Yo disfruté mucho de mis estudios, que en el Colegio Médico de Virginia tenían una orientación muy clínica. Recibí</w:t>
      </w:r>
    </w:p>
    <w:p w14:paraId="790CAAD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601E824" w14:textId="77777777" w:rsidR="001F74F6" w:rsidRPr="007E7A6C" w:rsidRDefault="005324EA" w:rsidP="007E7A6C">
      <w:pPr>
        <w:pStyle w:val="BodyText"/>
        <w:widowControl/>
        <w:spacing w:after="120"/>
        <w:rPr>
          <w:color w:val="auto"/>
        </w:rPr>
      </w:pPr>
      <w:r w:rsidRPr="007E7A6C">
        <w:rPr>
          <w:color w:val="auto"/>
        </w:rPr>
        <w:lastRenderedPageBreak/>
        <w:t>Page 144</w:t>
      </w:r>
    </w:p>
    <w:p w14:paraId="4233B393" w14:textId="77777777" w:rsidR="001F74F6" w:rsidRPr="007E7A6C" w:rsidRDefault="001F74F6" w:rsidP="007E7A6C">
      <w:pPr>
        <w:widowControl/>
        <w:spacing w:after="120"/>
        <w:rPr>
          <w:color w:val="auto"/>
        </w:rPr>
      </w:pPr>
    </w:p>
    <w:p w14:paraId="547CEA0A" w14:textId="77777777" w:rsidR="001F74F6" w:rsidRPr="007E7A6C" w:rsidRDefault="005324EA" w:rsidP="007E7A6C">
      <w:pPr>
        <w:pStyle w:val="BodyText"/>
        <w:widowControl/>
        <w:spacing w:after="120"/>
        <w:rPr>
          <w:color w:val="auto"/>
        </w:rPr>
      </w:pPr>
      <w:r w:rsidRPr="007E7A6C">
        <w:rPr>
          <w:color w:val="auto"/>
        </w:rPr>
        <w:t>la que puede considerarse una educación médica de excelencia, en un período de tiempo relativamente corto de tres años, durante la guerra. Estaba muy feliz por mi matrimonio en 1943 con Annette Dreyfus, una estudiante francesa, hija de un refugiado de París, a quien había conocido en la Universidad de Columbia. Me formé como pasante en el Hospital General de Queens en Nueva York en 1945 y fui nombrado primer teniente del Cuerpo Médico del Ejército, en 1946.</w:t>
      </w:r>
    </w:p>
    <w:p w14:paraId="572B6117" w14:textId="77777777" w:rsidR="001F74F6" w:rsidRPr="007E7A6C" w:rsidRDefault="005324EA" w:rsidP="007E7A6C">
      <w:pPr>
        <w:pStyle w:val="BodyText"/>
        <w:widowControl/>
        <w:spacing w:after="120"/>
        <w:rPr>
          <w:color w:val="auto"/>
        </w:rPr>
      </w:pPr>
      <w:r w:rsidRPr="007E7A6C">
        <w:rPr>
          <w:color w:val="auto"/>
        </w:rPr>
        <w:t xml:space="preserve">Después de seis semanas de entrenamiento básico en Fort Sam, Houston, Texas, fui enviado a Alemania, con varios miles de médicos. Yo estaba feliz cuando fui enviado a Francia, primero en París y luego en Nancy, donde mi esposa se me unió. Estuve allí casi dos años, como jefe de una unidad médica, donde disfruté de la práctica de lo que hoy se llama Medicina de la comunidad. Me dieron el alta en 1947 y motivado por la curiosidad intelectual, me decidí por una carrera en investigación médica, en un momento en que esa opción no estaba de moda. Mi interés se dirigía, desde mis días de estudiante de Medicina, hacia la Inmunología, y en particular a los mecanismos de hipersensibilidad. Yo había sufrido de asma bronquial cuando niño y había desarrollado profunda curiosidad por los fenómenos alérgicos. Busqué el consejo de varios científicos, entre ellos René Dubois de la Universidad Rockefeller, John </w:t>
      </w:r>
      <w:proofErr w:type="spellStart"/>
      <w:r w:rsidRPr="007E7A6C">
        <w:rPr>
          <w:color w:val="auto"/>
        </w:rPr>
        <w:t>Enders</w:t>
      </w:r>
      <w:proofErr w:type="spellEnd"/>
      <w:r w:rsidRPr="007E7A6C">
        <w:rPr>
          <w:color w:val="auto"/>
        </w:rPr>
        <w:t xml:space="preserve"> de Harvard Medical </w:t>
      </w:r>
      <w:proofErr w:type="spellStart"/>
      <w:r w:rsidRPr="007E7A6C">
        <w:rPr>
          <w:color w:val="auto"/>
        </w:rPr>
        <w:t>School</w:t>
      </w:r>
      <w:proofErr w:type="spellEnd"/>
      <w:r w:rsidRPr="007E7A6C">
        <w:rPr>
          <w:color w:val="auto"/>
        </w:rPr>
        <w:t xml:space="preserve"> y Julio </w:t>
      </w:r>
      <w:proofErr w:type="spellStart"/>
      <w:r w:rsidRPr="007E7A6C">
        <w:rPr>
          <w:color w:val="auto"/>
        </w:rPr>
        <w:t>Feund</w:t>
      </w:r>
      <w:proofErr w:type="spellEnd"/>
      <w:r w:rsidRPr="007E7A6C">
        <w:rPr>
          <w:color w:val="auto"/>
        </w:rPr>
        <w:t xml:space="preserve"> en el Instituto de Investigación de Salud Pública de Nueva York, a quien había sido recomendado por miembros de la facultad, en Richmond. Me dediqué firmemente a trabajar una inmunología joven y dinámica, con Elvin Kabat, cuyos laboratorios se encontraban en el Instituto de Neurología de la Universidad de Columbia. Tras una entrevista con él, me ofreció una beca en su laboratorio y comencé mi carrera de investigación en febrero de 1948. El entrenamiento con Kabat fue una de las experiencias significativas de mi formación científica.</w:t>
      </w:r>
    </w:p>
    <w:p w14:paraId="363898EE" w14:textId="77777777" w:rsidR="001F74F6" w:rsidRPr="007E7A6C" w:rsidRDefault="005324EA" w:rsidP="007E7A6C">
      <w:pPr>
        <w:pStyle w:val="BodyText"/>
        <w:widowControl/>
        <w:spacing w:after="120"/>
        <w:rPr>
          <w:color w:val="auto"/>
        </w:rPr>
      </w:pPr>
      <w:r w:rsidRPr="007E7A6C">
        <w:rPr>
          <w:color w:val="auto"/>
        </w:rPr>
        <w:t>Elvin Kabat era un jefe exigente, con estándares rigurosos y que priorizaba el enfoque cuantitativo de la ciencia. Pensaba que, si un fenómeno no puede ser cuantificado, no merecía ser estudiado. Él me enseñó inmunoquímica y la inmunología básica, pero lo más importante: la importancia de la prueba experimental, la necesidad de la honestidad intelectual y la integridad científica. Tuve la suerte también de que mis dos primeros años como científico fueron muy productivos y logré mi objetivo inicial de</w:t>
      </w:r>
      <w:r w:rsidRPr="007E7A6C">
        <w:rPr>
          <w:color w:val="auto"/>
        </w:rPr>
        <w:br w:type="page"/>
      </w:r>
    </w:p>
    <w:p w14:paraId="344FB9AE" w14:textId="77777777" w:rsidR="001F74F6" w:rsidRPr="007E7A6C" w:rsidRDefault="005324EA" w:rsidP="007E7A6C">
      <w:pPr>
        <w:pStyle w:val="BodyText"/>
        <w:widowControl/>
        <w:spacing w:after="120"/>
        <w:rPr>
          <w:color w:val="auto"/>
        </w:rPr>
      </w:pPr>
      <w:r w:rsidRPr="007E7A6C">
        <w:rPr>
          <w:color w:val="auto"/>
        </w:rPr>
        <w:lastRenderedPageBreak/>
        <w:t>Page 145</w:t>
      </w:r>
    </w:p>
    <w:p w14:paraId="71930C2B" w14:textId="77777777" w:rsidR="001F74F6" w:rsidRPr="007E7A6C" w:rsidRDefault="001F74F6" w:rsidP="007E7A6C">
      <w:pPr>
        <w:widowControl/>
        <w:spacing w:after="120"/>
        <w:rPr>
          <w:color w:val="auto"/>
        </w:rPr>
      </w:pPr>
    </w:p>
    <w:p w14:paraId="3146C429" w14:textId="77777777" w:rsidR="001F74F6" w:rsidRPr="007E7A6C" w:rsidRDefault="005324EA" w:rsidP="007E7A6C">
      <w:pPr>
        <w:pStyle w:val="BodyText"/>
        <w:widowControl/>
        <w:spacing w:after="120"/>
        <w:rPr>
          <w:color w:val="auto"/>
        </w:rPr>
      </w:pPr>
      <w:r w:rsidRPr="007E7A6C">
        <w:rPr>
          <w:color w:val="auto"/>
        </w:rPr>
        <w:t xml:space="preserve">comprensión de los mecanismos de hipersensibilidad experimental. Mi vida en los próximos seis años estuvo muy influenciada por circunstancias familiares. Mi hija </w:t>
      </w:r>
      <w:proofErr w:type="spellStart"/>
      <w:r w:rsidRPr="007E7A6C">
        <w:rPr>
          <w:color w:val="auto"/>
        </w:rPr>
        <w:t>Beryl</w:t>
      </w:r>
      <w:proofErr w:type="spellEnd"/>
      <w:r w:rsidRPr="007E7A6C">
        <w:rPr>
          <w:color w:val="auto"/>
        </w:rPr>
        <w:t xml:space="preserve"> nació en 1949, y mis padres habían regresado de Venezuela a su casa en París. Mi padre había sufrido un derrame cerebral grave y era un inválido. La familia de mi esposa también vivía en París. La atracción de mudarse a Francia y de sedimentar nuestras respectivas familias era muy fuerte. En consecuencia, me trasladé a París a mediados de 1949 y acepté un puesto en el laboratorio de Bernard Halpern, en el Hospital </w:t>
      </w:r>
      <w:proofErr w:type="spellStart"/>
      <w:r w:rsidRPr="007E7A6C">
        <w:rPr>
          <w:color w:val="auto"/>
        </w:rPr>
        <w:t>Broussais</w:t>
      </w:r>
      <w:proofErr w:type="spellEnd"/>
      <w:r w:rsidRPr="007E7A6C">
        <w:rPr>
          <w:color w:val="auto"/>
        </w:rPr>
        <w:t>.</w:t>
      </w:r>
    </w:p>
    <w:p w14:paraId="02E01A29" w14:textId="77777777" w:rsidR="001F74F6" w:rsidRPr="007E7A6C" w:rsidRDefault="005324EA" w:rsidP="007E7A6C">
      <w:pPr>
        <w:pStyle w:val="BodyText"/>
        <w:widowControl/>
        <w:spacing w:after="120"/>
        <w:rPr>
          <w:color w:val="auto"/>
        </w:rPr>
      </w:pPr>
      <w:r w:rsidRPr="007E7A6C">
        <w:rPr>
          <w:color w:val="auto"/>
        </w:rPr>
        <w:t xml:space="preserve">Esta posición me permitió también hacer viajes frecuentes a Venezuela, donde los negocios de mi padre requerían mi participación personal. [...] Después de seis años en París, empecé a darme cuenta de que, como extranjero, a pesar de mi educación francesa, tendría dificultades para seguir una carrera científica y establecer un laboratorio independiente. Esto se hizo dolorosamente claro para mí, por las advertencias del Doctor Halpern. Ese mensaje se vio acentuado por mi descubrimiento infeliz de que no podía entrar a otro laboratorio en París, en 1956, que me diera oportunidad de trabajar y establecerme. Por lo tanto, decidí regresar a los Estados Unidos. Estoy profundamente agradecido a Lewis Thomas, quien me ofreció un puesto como profesor asistente de Patología en la New York </w:t>
      </w:r>
      <w:proofErr w:type="spellStart"/>
      <w:r w:rsidRPr="007E7A6C">
        <w:rPr>
          <w:color w:val="auto"/>
        </w:rPr>
        <w:t>University</w:t>
      </w:r>
      <w:proofErr w:type="spellEnd"/>
      <w:r w:rsidRPr="007E7A6C">
        <w:rPr>
          <w:color w:val="auto"/>
        </w:rPr>
        <w:t xml:space="preserve"> </w:t>
      </w:r>
      <w:proofErr w:type="spellStart"/>
      <w:r w:rsidRPr="007E7A6C">
        <w:rPr>
          <w:color w:val="auto"/>
        </w:rPr>
        <w:t>School</w:t>
      </w:r>
      <w:proofErr w:type="spellEnd"/>
      <w:r w:rsidRPr="007E7A6C">
        <w:rPr>
          <w:color w:val="auto"/>
        </w:rPr>
        <w:t xml:space="preserve"> </w:t>
      </w:r>
      <w:proofErr w:type="spellStart"/>
      <w:r w:rsidRPr="007E7A6C">
        <w:rPr>
          <w:color w:val="auto"/>
        </w:rPr>
        <w:t>of</w:t>
      </w:r>
      <w:proofErr w:type="spellEnd"/>
      <w:r w:rsidRPr="007E7A6C">
        <w:rPr>
          <w:color w:val="auto"/>
        </w:rPr>
        <w:t xml:space="preserve"> Medicine, me ayudó a desarrollar mi propio laboratorio y apoyo en la investigación. Volví a mis estudios anteriores sobre mecanismos de hipersensibilidad, pero esta vez también por la hipersensibilidad humoral.</w:t>
      </w:r>
    </w:p>
    <w:p w14:paraId="6A585263" w14:textId="44FDE5ED" w:rsidR="001F74F6" w:rsidRPr="007E7A6C" w:rsidRDefault="005324EA" w:rsidP="007E7A6C">
      <w:pPr>
        <w:pStyle w:val="BodyText"/>
        <w:widowControl/>
        <w:spacing w:after="120"/>
        <w:rPr>
          <w:color w:val="auto"/>
        </w:rPr>
      </w:pPr>
      <w:r w:rsidRPr="007E7A6C">
        <w:rPr>
          <w:color w:val="auto"/>
        </w:rPr>
        <w:t xml:space="preserve">[.] El ambiente científico en la Universidad de Nueva York durante ese período fue particularmente favorable para el desarrollo de la inmunología. Inmunólogos numerosos trabajaron con entusiasmo e interactuaron favorablemente: entre ellos Jonathan </w:t>
      </w:r>
      <w:proofErr w:type="spellStart"/>
      <w:r w:rsidRPr="007E7A6C">
        <w:rPr>
          <w:color w:val="auto"/>
        </w:rPr>
        <w:t>Uhr</w:t>
      </w:r>
      <w:proofErr w:type="spellEnd"/>
      <w:r w:rsidRPr="007E7A6C">
        <w:rPr>
          <w:color w:val="auto"/>
        </w:rPr>
        <w:t xml:space="preserve">, Jeanette </w:t>
      </w:r>
      <w:proofErr w:type="spellStart"/>
      <w:r w:rsidRPr="007E7A6C">
        <w:rPr>
          <w:color w:val="auto"/>
        </w:rPr>
        <w:t>Thorbecke</w:t>
      </w:r>
      <w:proofErr w:type="spellEnd"/>
      <w:r w:rsidRPr="007E7A6C">
        <w:rPr>
          <w:color w:val="auto"/>
        </w:rPr>
        <w:t xml:space="preserve">, Eduardo Franklin, Víctor </w:t>
      </w:r>
      <w:proofErr w:type="spellStart"/>
      <w:r w:rsidRPr="007E7A6C">
        <w:rPr>
          <w:color w:val="auto"/>
        </w:rPr>
        <w:t>Nussenzweig</w:t>
      </w:r>
      <w:proofErr w:type="spellEnd"/>
      <w:r w:rsidRPr="007E7A6C">
        <w:rPr>
          <w:color w:val="auto"/>
        </w:rPr>
        <w:t xml:space="preserve"> y Robert </w:t>
      </w:r>
      <w:proofErr w:type="spellStart"/>
      <w:r w:rsidRPr="007E7A6C">
        <w:rPr>
          <w:color w:val="auto"/>
        </w:rPr>
        <w:t>McCluskey</w:t>
      </w:r>
      <w:proofErr w:type="spellEnd"/>
      <w:r w:rsidRPr="007E7A6C">
        <w:rPr>
          <w:color w:val="auto"/>
        </w:rPr>
        <w:t xml:space="preserve">. Es el momento en que comencé a enseñar a los becarios de investigación. La formación de jóvenes científicos fue una de mis experiencias más gratificantes. Más tarde elegí </w:t>
      </w:r>
      <w:r w:rsidR="00126D8C" w:rsidRPr="007E7A6C">
        <w:rPr>
          <w:color w:val="auto"/>
        </w:rPr>
        <w:t>“</w:t>
      </w:r>
      <w:r w:rsidRPr="007E7A6C">
        <w:rPr>
          <w:color w:val="auto"/>
        </w:rPr>
        <w:t>La formación de científicos</w:t>
      </w:r>
      <w:r w:rsidR="00126D8C" w:rsidRPr="007E7A6C">
        <w:rPr>
          <w:color w:val="auto"/>
        </w:rPr>
        <w:t>”</w:t>
      </w:r>
      <w:r w:rsidRPr="007E7A6C">
        <w:rPr>
          <w:color w:val="auto"/>
        </w:rPr>
        <w:t>, como tema de mi discurso ante la Asociación Americana de Inmunólogos.</w:t>
      </w:r>
    </w:p>
    <w:p w14:paraId="595D8259" w14:textId="77777777" w:rsidR="001F74F6" w:rsidRPr="007E7A6C" w:rsidRDefault="005324EA" w:rsidP="007E7A6C">
      <w:pPr>
        <w:pStyle w:val="BodyText"/>
        <w:widowControl/>
        <w:spacing w:after="120"/>
        <w:rPr>
          <w:color w:val="auto"/>
        </w:rPr>
        <w:sectPr w:rsidR="001F74F6" w:rsidRPr="007E7A6C">
          <w:pgSz w:w="12240" w:h="15840"/>
          <w:pgMar w:top="1440" w:right="1440" w:bottom="1440" w:left="1440" w:header="0" w:footer="3" w:gutter="0"/>
          <w:cols w:space="720"/>
          <w:noEndnote/>
          <w:docGrid w:linePitch="360"/>
        </w:sectPr>
      </w:pPr>
      <w:r w:rsidRPr="007E7A6C">
        <w:rPr>
          <w:color w:val="auto"/>
        </w:rPr>
        <w:t>[.] Tomé la decisión de dedicarme exclusivamente a mi laboratorio y mis alumnos y sentí que los retos eran mucho mayores en mi profesión.</w:t>
      </w:r>
    </w:p>
    <w:p w14:paraId="735E6DC4" w14:textId="77777777" w:rsidR="001F74F6" w:rsidRPr="007E7A6C" w:rsidRDefault="005324EA" w:rsidP="007E7A6C">
      <w:pPr>
        <w:pStyle w:val="BodyText"/>
        <w:widowControl/>
        <w:spacing w:after="120"/>
        <w:rPr>
          <w:color w:val="auto"/>
        </w:rPr>
      </w:pPr>
      <w:r w:rsidRPr="007E7A6C">
        <w:rPr>
          <w:color w:val="auto"/>
        </w:rPr>
        <w:lastRenderedPageBreak/>
        <w:t>Page 146</w:t>
      </w:r>
    </w:p>
    <w:p w14:paraId="08A5E574" w14:textId="77777777" w:rsidR="001F74F6" w:rsidRPr="007E7A6C" w:rsidRDefault="005324EA" w:rsidP="007E7A6C">
      <w:pPr>
        <w:pStyle w:val="BodyText"/>
        <w:widowControl/>
        <w:spacing w:after="120"/>
        <w:rPr>
          <w:color w:val="auto"/>
        </w:rPr>
      </w:pPr>
      <w:r w:rsidRPr="007E7A6C">
        <w:rPr>
          <w:color w:val="auto"/>
        </w:rPr>
        <w:t xml:space="preserve">Es precisamente el momento en que inicié los estudios de </w:t>
      </w:r>
      <w:proofErr w:type="spellStart"/>
      <w:r w:rsidRPr="007E7A6C">
        <w:rPr>
          <w:color w:val="auto"/>
        </w:rPr>
        <w:t>inmunogenética</w:t>
      </w:r>
      <w:proofErr w:type="spellEnd"/>
      <w:r w:rsidRPr="007E7A6C">
        <w:rPr>
          <w:color w:val="auto"/>
        </w:rPr>
        <w:t xml:space="preserve"> que resultaron galardonados con el Premio Nobel de Fisiología y Medicina. Hice la observación de que animales inmunizados con antígenos de heterogeneidad restringida, como los conjugados haptenos de poli L-lisina, se distribuyen en dos grupos, con respuesta y sin respuesta. Percibí que se trataba de un fenómeno importante. Supuse que la respuesta a estos u otros antígenos similares, era controlada por genes autosómicos dominantes. Fue el comienzo de una historia larga y compleja que condujo a la comprensión de la manera en que actuaban estos genes, presentes en el complejo mayor de histocompatibilidad de los mamíferos, el ejercicio de sus funciones y la determinación de la respuesta inmune. [...]</w:t>
      </w:r>
    </w:p>
    <w:p w14:paraId="5F604052" w14:textId="77777777" w:rsidR="001F74F6" w:rsidRPr="007E7A6C" w:rsidRDefault="00000000" w:rsidP="007E7A6C">
      <w:pPr>
        <w:pStyle w:val="BodyText"/>
        <w:widowControl/>
        <w:spacing w:after="120"/>
        <w:rPr>
          <w:color w:val="auto"/>
        </w:rPr>
      </w:pPr>
      <w:hyperlink r:id="rId101" w:history="1">
        <w:r w:rsidR="005324EA" w:rsidRPr="007E7A6C">
          <w:rPr>
            <w:rStyle w:val="Hyperlink"/>
            <w:color w:val="auto"/>
          </w:rPr>
          <w:t xml:space="preserve">Homenaje al Dr. </w:t>
        </w:r>
        <w:proofErr w:type="spellStart"/>
        <w:r w:rsidR="005324EA" w:rsidRPr="007E7A6C">
          <w:rPr>
            <w:rStyle w:val="Hyperlink"/>
            <w:color w:val="auto"/>
          </w:rPr>
          <w:t>Baruj</w:t>
        </w:r>
        <w:proofErr w:type="spellEnd"/>
        <w:r w:rsidR="005324EA" w:rsidRPr="007E7A6C">
          <w:rPr>
            <w:rStyle w:val="Hyperlink"/>
            <w:color w:val="auto"/>
          </w:rPr>
          <w:t xml:space="preserve"> </w:t>
        </w:r>
        <w:proofErr w:type="spellStart"/>
        <w:r w:rsidR="005324EA" w:rsidRPr="007E7A6C">
          <w:rPr>
            <w:rStyle w:val="Hyperlink"/>
            <w:color w:val="auto"/>
          </w:rPr>
          <w:t>Benacerraf</w:t>
        </w:r>
        <w:proofErr w:type="spellEnd"/>
      </w:hyperlink>
    </w:p>
    <w:p w14:paraId="0A9077F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355E61C" w14:textId="77777777" w:rsidR="001F74F6" w:rsidRPr="007E7A6C" w:rsidRDefault="005324EA" w:rsidP="007E7A6C">
      <w:pPr>
        <w:pStyle w:val="BodyText"/>
        <w:widowControl/>
        <w:spacing w:after="120"/>
        <w:rPr>
          <w:color w:val="auto"/>
        </w:rPr>
      </w:pPr>
      <w:r w:rsidRPr="007E7A6C">
        <w:rPr>
          <w:color w:val="auto"/>
        </w:rPr>
        <w:lastRenderedPageBreak/>
        <w:t>Page 147</w:t>
      </w:r>
    </w:p>
    <w:p w14:paraId="7169BBA7" w14:textId="74641B81" w:rsidR="001F74F6" w:rsidRPr="007E7A6C" w:rsidRDefault="005324EA" w:rsidP="007E7A6C">
      <w:pPr>
        <w:pStyle w:val="Heading21"/>
        <w:widowControl/>
        <w:tabs>
          <w:tab w:val="left" w:leader="underscore" w:pos="5477"/>
        </w:tabs>
        <w:spacing w:after="120"/>
        <w:rPr>
          <w:color w:val="auto"/>
        </w:rPr>
      </w:pPr>
      <w:bookmarkStart w:id="325" w:name="bookmark540"/>
      <w:bookmarkStart w:id="326" w:name="bookmark541"/>
      <w:r w:rsidRPr="007E7A6C">
        <w:rPr>
          <w:color w:val="auto"/>
          <w:u w:val="single"/>
        </w:rPr>
        <w:t>AMÉRICA DEL SUR</w:t>
      </w:r>
      <w:bookmarkEnd w:id="325"/>
      <w:bookmarkEnd w:id="326"/>
    </w:p>
    <w:p w14:paraId="0050DCB3" w14:textId="77777777" w:rsidR="001F74F6" w:rsidRPr="007E7A6C" w:rsidRDefault="005324EA" w:rsidP="007E7A6C">
      <w:pPr>
        <w:pStyle w:val="BodyText"/>
        <w:widowControl/>
        <w:spacing w:after="120"/>
        <w:rPr>
          <w:color w:val="auto"/>
        </w:rPr>
      </w:pPr>
      <w:r w:rsidRPr="007E7A6C">
        <w:rPr>
          <w:color w:val="auto"/>
        </w:rPr>
        <w:t>Aquí tienes algunos datos obtenidos del informe del 2018 de la Cámara Argentina de Comercio y Servicios (CAC). Puedes leer el informe completo en:</w:t>
      </w:r>
      <w:hyperlink r:id="rId102" w:history="1">
        <w:r w:rsidRPr="007E7A6C">
          <w:rPr>
            <w:rStyle w:val="Hyperlink"/>
            <w:color w:val="auto"/>
          </w:rPr>
          <w:t xml:space="preserve"> América del Sur y la Argentina: una comparación</w:t>
        </w:r>
      </w:hyperlink>
      <w:r w:rsidRPr="007E7A6C">
        <w:rPr>
          <w:color w:val="auto"/>
          <w:u w:val="single"/>
        </w:rPr>
        <w:t xml:space="preserve"> </w:t>
      </w:r>
      <w:hyperlink r:id="rId103" w:history="1">
        <w:r w:rsidRPr="007E7A6C">
          <w:rPr>
            <w:rStyle w:val="Hyperlink"/>
            <w:color w:val="auto"/>
          </w:rPr>
          <w:t>regional Introducción Población y demografía</w:t>
        </w:r>
      </w:hyperlink>
    </w:p>
    <w:p w14:paraId="392F6936" w14:textId="2700142C" w:rsidR="001F74F6" w:rsidRPr="007E7A6C" w:rsidRDefault="005324EA">
      <w:pPr>
        <w:pStyle w:val="BodyText"/>
        <w:widowControl/>
        <w:numPr>
          <w:ilvl w:val="0"/>
          <w:numId w:val="42"/>
        </w:numPr>
        <w:tabs>
          <w:tab w:val="left" w:pos="221"/>
        </w:tabs>
        <w:spacing w:after="120"/>
        <w:rPr>
          <w:color w:val="auto"/>
        </w:rPr>
      </w:pPr>
      <w:r w:rsidRPr="007E7A6C">
        <w:rPr>
          <w:color w:val="auto"/>
        </w:rPr>
        <w:t>América del Sur es una región caracterizada por diversas culturas, idiomas, religiones y climas.</w:t>
      </w:r>
    </w:p>
    <w:p w14:paraId="6AE42092" w14:textId="58FD080C" w:rsidR="001F74F6" w:rsidRPr="007E7A6C" w:rsidRDefault="005324EA">
      <w:pPr>
        <w:pStyle w:val="BodyText"/>
        <w:widowControl/>
        <w:numPr>
          <w:ilvl w:val="0"/>
          <w:numId w:val="42"/>
        </w:numPr>
        <w:tabs>
          <w:tab w:val="left" w:pos="245"/>
        </w:tabs>
        <w:spacing w:after="120"/>
        <w:rPr>
          <w:color w:val="auto"/>
        </w:rPr>
      </w:pPr>
      <w:r w:rsidRPr="007E7A6C">
        <w:rPr>
          <w:color w:val="auto"/>
        </w:rPr>
        <w:t>Los países que conforman la región son Argentina, Bolivia, Brasil, Chile, Colombia, Ecuador, Paraguay, Perú, Uruguay y Venezuela. El informe excluye del análisis Guyana, Surinam y Guyana francesa. Por lo tanto, 9 son los países que forman la América del Sur hispana.</w:t>
      </w:r>
    </w:p>
    <w:p w14:paraId="4CC2751A" w14:textId="7E6B716F" w:rsidR="001F74F6" w:rsidRPr="007E7A6C" w:rsidRDefault="005324EA">
      <w:pPr>
        <w:pStyle w:val="BodyText"/>
        <w:widowControl/>
        <w:numPr>
          <w:ilvl w:val="0"/>
          <w:numId w:val="42"/>
        </w:numPr>
        <w:tabs>
          <w:tab w:val="left" w:pos="240"/>
        </w:tabs>
        <w:spacing w:after="120"/>
        <w:rPr>
          <w:color w:val="auto"/>
        </w:rPr>
      </w:pPr>
      <w:r w:rsidRPr="007E7A6C">
        <w:rPr>
          <w:color w:val="auto"/>
        </w:rPr>
        <w:t xml:space="preserve">Los 10 países seleccionados de América del Sur abarcan 17 millones de kilómetros cuadrados, en los que habitan 421 millones de personas. La mitad de la población reside en Brasil, país que también representa la mitad del territorio de la región. El país más densamente poblado, en tanto, es Ecuador (65,4 habitantes por </w:t>
      </w:r>
      <w:proofErr w:type="spellStart"/>
      <w:r w:rsidRPr="007E7A6C">
        <w:rPr>
          <w:color w:val="auto"/>
        </w:rPr>
        <w:t>km2</w:t>
      </w:r>
      <w:proofErr w:type="spellEnd"/>
      <w:r w:rsidRPr="007E7A6C">
        <w:rPr>
          <w:color w:val="auto"/>
        </w:rPr>
        <w:t xml:space="preserve">), mientras que Bolivia es el de menor densidad (10,1 </w:t>
      </w:r>
      <w:proofErr w:type="spellStart"/>
      <w:r w:rsidRPr="007E7A6C">
        <w:rPr>
          <w:color w:val="auto"/>
        </w:rPr>
        <w:t>hab</w:t>
      </w:r>
      <w:proofErr w:type="spellEnd"/>
      <w:r w:rsidRPr="007E7A6C">
        <w:rPr>
          <w:color w:val="auto"/>
        </w:rPr>
        <w:t>/</w:t>
      </w:r>
      <w:proofErr w:type="spellStart"/>
      <w:r w:rsidRPr="007E7A6C">
        <w:rPr>
          <w:color w:val="auto"/>
        </w:rPr>
        <w:t>km2</w:t>
      </w:r>
      <w:proofErr w:type="spellEnd"/>
      <w:r w:rsidRPr="007E7A6C">
        <w:rPr>
          <w:color w:val="auto"/>
        </w:rPr>
        <w:t xml:space="preserve">). Argentina es el segundo territorio más extenso, y el tercero de mayor cantidad de habitantes. Sin embargo, su densidad es la segunda más baja (15,9 </w:t>
      </w:r>
      <w:proofErr w:type="spellStart"/>
      <w:r w:rsidRPr="007E7A6C">
        <w:rPr>
          <w:color w:val="auto"/>
        </w:rPr>
        <w:t>hab</w:t>
      </w:r>
      <w:proofErr w:type="spellEnd"/>
      <w:r w:rsidRPr="007E7A6C">
        <w:rPr>
          <w:color w:val="auto"/>
        </w:rPr>
        <w:t>/</w:t>
      </w:r>
      <w:proofErr w:type="spellStart"/>
      <w:r w:rsidRPr="007E7A6C">
        <w:rPr>
          <w:color w:val="auto"/>
        </w:rPr>
        <w:t>km2</w:t>
      </w:r>
      <w:proofErr w:type="spellEnd"/>
      <w:r w:rsidRPr="007E7A6C">
        <w:rPr>
          <w:color w:val="auto"/>
        </w:rPr>
        <w:t>).</w:t>
      </w:r>
    </w:p>
    <w:p w14:paraId="5B134E38" w14:textId="42138E42" w:rsidR="001F74F6" w:rsidRPr="007E7A6C" w:rsidRDefault="005324EA">
      <w:pPr>
        <w:pStyle w:val="BodyText"/>
        <w:widowControl/>
        <w:numPr>
          <w:ilvl w:val="0"/>
          <w:numId w:val="42"/>
        </w:numPr>
        <w:tabs>
          <w:tab w:val="left" w:pos="245"/>
        </w:tabs>
        <w:spacing w:after="120"/>
        <w:rPr>
          <w:color w:val="auto"/>
        </w:rPr>
      </w:pPr>
      <w:r w:rsidRPr="007E7A6C">
        <w:rPr>
          <w:color w:val="auto"/>
        </w:rPr>
        <w:t>Argentina es el país de la región que registra la mayor cantidad absoluta de extranjeros en su territorio, con casi un millón de migrantes en su territorio. También lidera el ranking regional en términos relativos, con 4,9% de extranjeros en su población total, seguido por Venezuela, con 4,5%. Por último, Paraguay es el país en que la población rural alcanza la mayor proporción, con un 39,8%, mientras que, en el extremo opuesto, la población rural en Uruguay es el 4,4%.</w:t>
      </w:r>
    </w:p>
    <w:p w14:paraId="0EACAA2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107DADB" w14:textId="77777777" w:rsidR="001F74F6" w:rsidRPr="007E7A6C" w:rsidRDefault="005324EA" w:rsidP="007E7A6C">
      <w:pPr>
        <w:pStyle w:val="BodyText"/>
        <w:widowControl/>
        <w:spacing w:after="120"/>
        <w:rPr>
          <w:color w:val="auto"/>
        </w:rPr>
      </w:pPr>
      <w:r w:rsidRPr="007E7A6C">
        <w:rPr>
          <w:color w:val="auto"/>
        </w:rPr>
        <w:lastRenderedPageBreak/>
        <w:t>Page 148</w:t>
      </w:r>
    </w:p>
    <w:p w14:paraId="7563CABD" w14:textId="77777777" w:rsidR="001F74F6" w:rsidRPr="007E7A6C" w:rsidRDefault="005324EA" w:rsidP="007E7A6C">
      <w:pPr>
        <w:pStyle w:val="BodyText"/>
        <w:widowControl/>
        <w:spacing w:after="120"/>
        <w:rPr>
          <w:color w:val="auto"/>
        </w:rPr>
      </w:pPr>
      <w:r w:rsidRPr="007E7A6C">
        <w:rPr>
          <w:b/>
          <w:bCs/>
          <w:color w:val="auto"/>
        </w:rPr>
        <w:t xml:space="preserve">Actividad 21. A investigar. </w:t>
      </w:r>
      <w:r w:rsidRPr="007E7A6C">
        <w:rPr>
          <w:color w:val="auto"/>
        </w:rPr>
        <w:t>Busca los datos más relevantes sobre cada uno de los nueve países: sus capitales, población, lenguas, grupos étnicos, moneda, ciudades más importantes.</w:t>
      </w:r>
    </w:p>
    <w:p w14:paraId="1065A3EF" w14:textId="77777777" w:rsidR="001F74F6" w:rsidRPr="007E7A6C" w:rsidRDefault="005324EA" w:rsidP="007E7A6C">
      <w:pPr>
        <w:pStyle w:val="BodyText"/>
        <w:widowControl/>
        <w:spacing w:after="120"/>
        <w:rPr>
          <w:color w:val="auto"/>
        </w:rPr>
      </w:pPr>
      <w:r w:rsidRPr="007E7A6C">
        <w:rPr>
          <w:b/>
          <w:bCs/>
          <w:color w:val="auto"/>
        </w:rPr>
        <w:t xml:space="preserve">Actividad 22. </w:t>
      </w:r>
      <w:r w:rsidRPr="007E7A6C">
        <w:rPr>
          <w:color w:val="auto"/>
        </w:rPr>
        <w:t>El sistema médico en Argentina. Mira el video y contesta las preguntas:</w:t>
      </w:r>
    </w:p>
    <w:p w14:paraId="264EB143" w14:textId="77777777" w:rsidR="001F74F6" w:rsidRPr="007E7A6C" w:rsidRDefault="00000000" w:rsidP="007E7A6C">
      <w:pPr>
        <w:pStyle w:val="BodyText"/>
        <w:widowControl/>
        <w:spacing w:after="120"/>
        <w:rPr>
          <w:color w:val="auto"/>
        </w:rPr>
      </w:pPr>
      <w:hyperlink r:id="rId104" w:history="1">
        <w:r w:rsidR="005324EA" w:rsidRPr="007E7A6C">
          <w:rPr>
            <w:rStyle w:val="Hyperlink"/>
            <w:color w:val="auto"/>
          </w:rPr>
          <w:t>https://</w:t>
        </w:r>
        <w:proofErr w:type="spellStart"/>
        <w:r w:rsidR="005324EA" w:rsidRPr="007E7A6C">
          <w:rPr>
            <w:rStyle w:val="Hyperlink"/>
            <w:color w:val="auto"/>
          </w:rPr>
          <w:t>www.youtube.com</w:t>
        </w:r>
        <w:proofErr w:type="spellEnd"/>
        <w:r w:rsidR="005324EA" w:rsidRPr="007E7A6C">
          <w:rPr>
            <w:rStyle w:val="Hyperlink"/>
            <w:color w:val="auto"/>
          </w:rPr>
          <w:t>/</w:t>
        </w:r>
        <w:proofErr w:type="spellStart"/>
        <w:r w:rsidR="005324EA" w:rsidRPr="007E7A6C">
          <w:rPr>
            <w:rStyle w:val="Hyperlink"/>
            <w:color w:val="auto"/>
          </w:rPr>
          <w:t>watch?v</w:t>
        </w:r>
        <w:proofErr w:type="spellEnd"/>
        <w:r w:rsidR="005324EA" w:rsidRPr="007E7A6C">
          <w:rPr>
            <w:rStyle w:val="Hyperlink"/>
            <w:color w:val="auto"/>
          </w:rPr>
          <w:t>=</w:t>
        </w:r>
        <w:proofErr w:type="spellStart"/>
        <w:r w:rsidR="005324EA" w:rsidRPr="007E7A6C">
          <w:rPr>
            <w:rStyle w:val="Hyperlink"/>
            <w:color w:val="auto"/>
          </w:rPr>
          <w:t>dpCwc7VIYyI</w:t>
        </w:r>
        <w:proofErr w:type="spellEnd"/>
      </w:hyperlink>
    </w:p>
    <w:p w14:paraId="33F31BFA" w14:textId="0A96D121" w:rsidR="001F74F6" w:rsidRPr="007E7A6C" w:rsidRDefault="005324EA">
      <w:pPr>
        <w:pStyle w:val="BodyText"/>
        <w:widowControl/>
        <w:numPr>
          <w:ilvl w:val="0"/>
          <w:numId w:val="41"/>
        </w:numPr>
        <w:tabs>
          <w:tab w:val="left" w:pos="221"/>
        </w:tabs>
        <w:spacing w:after="120"/>
        <w:rPr>
          <w:color w:val="auto"/>
        </w:rPr>
      </w:pPr>
      <w:r w:rsidRPr="007E7A6C">
        <w:rPr>
          <w:color w:val="auto"/>
        </w:rPr>
        <w:t>¿Cuál es la capital de Argentina?</w:t>
      </w:r>
    </w:p>
    <w:p w14:paraId="108507FC" w14:textId="5D2E358D" w:rsidR="001F74F6" w:rsidRPr="007E7A6C" w:rsidRDefault="005324EA">
      <w:pPr>
        <w:pStyle w:val="BodyText"/>
        <w:widowControl/>
        <w:numPr>
          <w:ilvl w:val="0"/>
          <w:numId w:val="41"/>
        </w:numPr>
        <w:tabs>
          <w:tab w:val="left" w:pos="245"/>
        </w:tabs>
        <w:spacing w:after="120"/>
        <w:rPr>
          <w:color w:val="auto"/>
        </w:rPr>
      </w:pPr>
      <w:r w:rsidRPr="007E7A6C">
        <w:rPr>
          <w:color w:val="auto"/>
        </w:rPr>
        <w:t xml:space="preserve">¿Qué significa </w:t>
      </w:r>
      <w:r w:rsidR="00126D8C" w:rsidRPr="007E7A6C">
        <w:rPr>
          <w:color w:val="auto"/>
        </w:rPr>
        <w:t>“</w:t>
      </w:r>
      <w:r w:rsidRPr="007E7A6C">
        <w:rPr>
          <w:color w:val="auto"/>
        </w:rPr>
        <w:t>la guardia</w:t>
      </w:r>
      <w:r w:rsidR="00126D8C" w:rsidRPr="007E7A6C">
        <w:rPr>
          <w:color w:val="auto"/>
        </w:rPr>
        <w:t>”</w:t>
      </w:r>
      <w:r w:rsidRPr="007E7A6C">
        <w:rPr>
          <w:color w:val="auto"/>
        </w:rPr>
        <w:t>? ¿Existe en los Estados Unidos?</w:t>
      </w:r>
    </w:p>
    <w:p w14:paraId="5A9010EF" w14:textId="6C17AC93" w:rsidR="001F74F6" w:rsidRPr="007E7A6C" w:rsidRDefault="005324EA">
      <w:pPr>
        <w:pStyle w:val="BodyText"/>
        <w:widowControl/>
        <w:numPr>
          <w:ilvl w:val="0"/>
          <w:numId w:val="41"/>
        </w:numPr>
        <w:tabs>
          <w:tab w:val="left" w:pos="240"/>
        </w:tabs>
        <w:spacing w:after="120"/>
        <w:rPr>
          <w:color w:val="auto"/>
        </w:rPr>
      </w:pPr>
      <w:r w:rsidRPr="007E7A6C">
        <w:rPr>
          <w:color w:val="auto"/>
        </w:rPr>
        <w:t>¿Cuánto cuesta el tratamiento médico en Argentina?</w:t>
      </w:r>
    </w:p>
    <w:p w14:paraId="63E6781D" w14:textId="67315992" w:rsidR="001F74F6" w:rsidRPr="007E7A6C" w:rsidRDefault="005324EA">
      <w:pPr>
        <w:pStyle w:val="BodyText"/>
        <w:widowControl/>
        <w:numPr>
          <w:ilvl w:val="0"/>
          <w:numId w:val="41"/>
        </w:numPr>
        <w:tabs>
          <w:tab w:val="left" w:pos="240"/>
        </w:tabs>
        <w:spacing w:after="120"/>
        <w:rPr>
          <w:color w:val="auto"/>
        </w:rPr>
      </w:pPr>
      <w:r w:rsidRPr="007E7A6C">
        <w:rPr>
          <w:color w:val="auto"/>
        </w:rPr>
        <w:t>Describe los síntomas de una persona en el video.</w:t>
      </w:r>
    </w:p>
    <w:p w14:paraId="1B9AE1D4" w14:textId="4AAB536C" w:rsidR="001F74F6" w:rsidRPr="007E7A6C" w:rsidRDefault="005324EA">
      <w:pPr>
        <w:pStyle w:val="BodyText"/>
        <w:widowControl/>
        <w:numPr>
          <w:ilvl w:val="0"/>
          <w:numId w:val="41"/>
        </w:numPr>
        <w:tabs>
          <w:tab w:val="left" w:pos="235"/>
        </w:tabs>
        <w:spacing w:after="120"/>
        <w:rPr>
          <w:color w:val="auto"/>
        </w:rPr>
      </w:pPr>
      <w:r w:rsidRPr="007E7A6C">
        <w:rPr>
          <w:color w:val="auto"/>
        </w:rPr>
        <w:t>¿Cuántos años tiene el médico? ¿Por qué es tan joven?</w:t>
      </w:r>
    </w:p>
    <w:p w14:paraId="1FD64E12" w14:textId="77777777" w:rsidR="001F74F6" w:rsidRPr="007E7A6C" w:rsidRDefault="005324EA" w:rsidP="0002501B">
      <w:pPr>
        <w:pStyle w:val="Heading3"/>
      </w:pPr>
      <w:bookmarkStart w:id="327" w:name="bookmark551"/>
      <w:bookmarkStart w:id="328" w:name="bookmark552"/>
      <w:r w:rsidRPr="007E7A6C">
        <w:t>ESTRELLAS Y CREADORES SUDAMERICANOS</w:t>
      </w:r>
      <w:bookmarkEnd w:id="327"/>
      <w:bookmarkEnd w:id="328"/>
    </w:p>
    <w:p w14:paraId="7B7DCA06" w14:textId="77777777" w:rsidR="001F74F6" w:rsidRPr="007E7A6C" w:rsidRDefault="005324EA" w:rsidP="007E7A6C">
      <w:pPr>
        <w:pStyle w:val="BodyText"/>
        <w:widowControl/>
        <w:spacing w:after="120"/>
        <w:rPr>
          <w:color w:val="auto"/>
        </w:rPr>
      </w:pPr>
      <w:r w:rsidRPr="007E7A6C">
        <w:rPr>
          <w:b/>
          <w:bCs/>
          <w:color w:val="auto"/>
        </w:rPr>
        <w:t>Busca al menos 2 artistas, deportistas o creadores sudamericanos y añádelos a la lista:</w:t>
      </w:r>
    </w:p>
    <w:p w14:paraId="23BC3EF1" w14:textId="77777777" w:rsidR="001F74F6" w:rsidRPr="007E7A6C" w:rsidRDefault="005324EA" w:rsidP="0002501B">
      <w:pPr>
        <w:pStyle w:val="Heading3"/>
      </w:pPr>
      <w:bookmarkStart w:id="329" w:name="bookmark553"/>
      <w:bookmarkStart w:id="330" w:name="bookmark554"/>
      <w:r w:rsidRPr="007E7A6C">
        <w:t>Escritores:</w:t>
      </w:r>
      <w:bookmarkEnd w:id="329"/>
      <w:bookmarkEnd w:id="330"/>
    </w:p>
    <w:p w14:paraId="07C779A6" w14:textId="77777777" w:rsidR="001F74F6" w:rsidRPr="007E7A6C" w:rsidRDefault="005324EA" w:rsidP="007E7A6C">
      <w:pPr>
        <w:pStyle w:val="BodyText"/>
        <w:widowControl/>
        <w:spacing w:after="120"/>
        <w:rPr>
          <w:color w:val="auto"/>
        </w:rPr>
      </w:pPr>
      <w:r w:rsidRPr="007E7A6C">
        <w:rPr>
          <w:color w:val="auto"/>
        </w:rPr>
        <w:t>Pablo Neruda</w:t>
      </w:r>
    </w:p>
    <w:p w14:paraId="0A927D78" w14:textId="77777777" w:rsidR="001F74F6" w:rsidRPr="007E7A6C" w:rsidRDefault="005324EA" w:rsidP="007E7A6C">
      <w:pPr>
        <w:pStyle w:val="BodyText"/>
        <w:widowControl/>
        <w:spacing w:after="120"/>
        <w:rPr>
          <w:color w:val="auto"/>
        </w:rPr>
      </w:pPr>
      <w:r w:rsidRPr="007E7A6C">
        <w:rPr>
          <w:color w:val="auto"/>
        </w:rPr>
        <w:t>Gabriel García Márquez</w:t>
      </w:r>
    </w:p>
    <w:p w14:paraId="30E425DC" w14:textId="77777777" w:rsidR="001F74F6" w:rsidRPr="007E7A6C" w:rsidRDefault="005324EA" w:rsidP="007E7A6C">
      <w:pPr>
        <w:pStyle w:val="BodyText"/>
        <w:widowControl/>
        <w:spacing w:after="120"/>
        <w:rPr>
          <w:color w:val="auto"/>
        </w:rPr>
      </w:pPr>
      <w:r w:rsidRPr="007E7A6C">
        <w:rPr>
          <w:color w:val="auto"/>
        </w:rPr>
        <w:t>Andrés Bello</w:t>
      </w:r>
    </w:p>
    <w:p w14:paraId="3B8D246A" w14:textId="77777777" w:rsidR="001F74F6" w:rsidRPr="007E7A6C" w:rsidRDefault="005324EA" w:rsidP="007E7A6C">
      <w:pPr>
        <w:pStyle w:val="BodyText"/>
        <w:widowControl/>
        <w:spacing w:after="120"/>
        <w:rPr>
          <w:color w:val="auto"/>
        </w:rPr>
      </w:pPr>
      <w:r w:rsidRPr="007E7A6C">
        <w:rPr>
          <w:color w:val="auto"/>
        </w:rPr>
        <w:t>Rubén Darío</w:t>
      </w:r>
    </w:p>
    <w:p w14:paraId="30BAD8E4" w14:textId="77777777" w:rsidR="001F74F6" w:rsidRPr="007E7A6C" w:rsidRDefault="005324EA" w:rsidP="007E7A6C">
      <w:pPr>
        <w:pStyle w:val="BodyText"/>
        <w:widowControl/>
        <w:spacing w:after="120"/>
        <w:rPr>
          <w:color w:val="auto"/>
        </w:rPr>
      </w:pPr>
      <w:r w:rsidRPr="007E7A6C">
        <w:rPr>
          <w:color w:val="auto"/>
        </w:rPr>
        <w:t>Rigoberta Menchú</w:t>
      </w:r>
    </w:p>
    <w:p w14:paraId="0B1F6944" w14:textId="77777777" w:rsidR="001F74F6" w:rsidRPr="007E7A6C" w:rsidRDefault="005324EA" w:rsidP="007E7A6C">
      <w:pPr>
        <w:pStyle w:val="BodyText"/>
        <w:widowControl/>
        <w:spacing w:after="120"/>
        <w:rPr>
          <w:color w:val="auto"/>
        </w:rPr>
      </w:pPr>
      <w:r w:rsidRPr="007E7A6C">
        <w:rPr>
          <w:color w:val="auto"/>
        </w:rPr>
        <w:t>Gabriela Mistral</w:t>
      </w:r>
    </w:p>
    <w:p w14:paraId="4F15FF4A" w14:textId="77777777" w:rsidR="001F74F6" w:rsidRPr="007E7A6C" w:rsidRDefault="005324EA" w:rsidP="0002501B">
      <w:pPr>
        <w:pStyle w:val="Heading3"/>
      </w:pPr>
      <w:bookmarkStart w:id="331" w:name="bookmark555"/>
      <w:bookmarkStart w:id="332" w:name="bookmark556"/>
      <w:r w:rsidRPr="007E7A6C">
        <w:t>Artistas, cantantes y diseñadores</w:t>
      </w:r>
      <w:bookmarkEnd w:id="331"/>
      <w:bookmarkEnd w:id="332"/>
    </w:p>
    <w:p w14:paraId="19EF8C75" w14:textId="77777777" w:rsidR="001F74F6" w:rsidRPr="007E7A6C" w:rsidRDefault="005324EA" w:rsidP="007E7A6C">
      <w:pPr>
        <w:pStyle w:val="BodyText"/>
        <w:widowControl/>
        <w:spacing w:after="120"/>
        <w:rPr>
          <w:color w:val="auto"/>
        </w:rPr>
      </w:pPr>
      <w:r w:rsidRPr="007E7A6C">
        <w:rPr>
          <w:color w:val="auto"/>
        </w:rPr>
        <w:t>Botero</w:t>
      </w:r>
    </w:p>
    <w:p w14:paraId="15EC1E6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E57FEBC" w14:textId="77777777" w:rsidR="001F74F6" w:rsidRPr="007E7A6C" w:rsidRDefault="005324EA" w:rsidP="007E7A6C">
      <w:pPr>
        <w:pStyle w:val="BodyText"/>
        <w:widowControl/>
        <w:spacing w:after="120"/>
        <w:rPr>
          <w:color w:val="auto"/>
        </w:rPr>
      </w:pPr>
      <w:r w:rsidRPr="007E7A6C">
        <w:rPr>
          <w:color w:val="auto"/>
        </w:rPr>
        <w:lastRenderedPageBreak/>
        <w:t>Page 149</w:t>
      </w:r>
    </w:p>
    <w:p w14:paraId="30D4428C" w14:textId="77777777" w:rsidR="001F74F6" w:rsidRPr="007E7A6C" w:rsidRDefault="005324EA" w:rsidP="007E7A6C">
      <w:pPr>
        <w:pStyle w:val="BodyText"/>
        <w:widowControl/>
        <w:spacing w:after="120"/>
        <w:rPr>
          <w:color w:val="auto"/>
        </w:rPr>
      </w:pPr>
      <w:r w:rsidRPr="007E7A6C">
        <w:rPr>
          <w:color w:val="auto"/>
        </w:rPr>
        <w:t>Quino</w:t>
      </w:r>
    </w:p>
    <w:p w14:paraId="5A09BCF0" w14:textId="77777777" w:rsidR="001F74F6" w:rsidRPr="007E7A6C" w:rsidRDefault="005324EA" w:rsidP="007E7A6C">
      <w:pPr>
        <w:pStyle w:val="BodyText"/>
        <w:widowControl/>
        <w:spacing w:after="120"/>
        <w:rPr>
          <w:color w:val="auto"/>
        </w:rPr>
      </w:pPr>
      <w:r w:rsidRPr="007E7A6C">
        <w:rPr>
          <w:color w:val="auto"/>
        </w:rPr>
        <w:t>Shakira</w:t>
      </w:r>
    </w:p>
    <w:p w14:paraId="42A23959" w14:textId="77777777" w:rsidR="001F74F6" w:rsidRPr="007E7A6C" w:rsidRDefault="005324EA" w:rsidP="007E7A6C">
      <w:pPr>
        <w:pStyle w:val="BodyText"/>
        <w:widowControl/>
        <w:spacing w:after="120"/>
        <w:rPr>
          <w:color w:val="auto"/>
        </w:rPr>
      </w:pPr>
      <w:r w:rsidRPr="007E7A6C">
        <w:rPr>
          <w:color w:val="auto"/>
        </w:rPr>
        <w:t>Juanes</w:t>
      </w:r>
    </w:p>
    <w:p w14:paraId="647EF654" w14:textId="77777777" w:rsidR="001F74F6" w:rsidRPr="007E7A6C" w:rsidRDefault="005324EA" w:rsidP="007E7A6C">
      <w:pPr>
        <w:pStyle w:val="BodyText"/>
        <w:widowControl/>
        <w:spacing w:after="120"/>
        <w:rPr>
          <w:color w:val="auto"/>
        </w:rPr>
      </w:pPr>
      <w:r w:rsidRPr="007E7A6C">
        <w:rPr>
          <w:color w:val="auto"/>
        </w:rPr>
        <w:t>Sofía Vergara</w:t>
      </w:r>
    </w:p>
    <w:p w14:paraId="75BCDD0A" w14:textId="77777777" w:rsidR="001F74F6" w:rsidRPr="007E7A6C" w:rsidRDefault="005324EA" w:rsidP="007E7A6C">
      <w:pPr>
        <w:pStyle w:val="BodyText"/>
        <w:widowControl/>
        <w:spacing w:after="120"/>
        <w:rPr>
          <w:color w:val="auto"/>
        </w:rPr>
      </w:pPr>
      <w:r w:rsidRPr="007E7A6C">
        <w:rPr>
          <w:color w:val="auto"/>
        </w:rPr>
        <w:t>Carolina Herrera</w:t>
      </w:r>
    </w:p>
    <w:p w14:paraId="6978B161" w14:textId="77777777" w:rsidR="001F74F6" w:rsidRPr="007E7A6C" w:rsidRDefault="005324EA" w:rsidP="0002501B">
      <w:pPr>
        <w:pStyle w:val="Heading3"/>
      </w:pPr>
      <w:bookmarkStart w:id="333" w:name="bookmark557"/>
      <w:bookmarkStart w:id="334" w:name="bookmark558"/>
      <w:r w:rsidRPr="007E7A6C">
        <w:t>Deportistas</w:t>
      </w:r>
      <w:bookmarkEnd w:id="333"/>
      <w:bookmarkEnd w:id="334"/>
    </w:p>
    <w:p w14:paraId="5639D40B" w14:textId="77777777" w:rsidR="001F74F6" w:rsidRPr="007E7A6C" w:rsidRDefault="005324EA" w:rsidP="007E7A6C">
      <w:pPr>
        <w:pStyle w:val="BodyText"/>
        <w:widowControl/>
        <w:spacing w:after="120"/>
        <w:rPr>
          <w:color w:val="auto"/>
        </w:rPr>
      </w:pPr>
      <w:r w:rsidRPr="007E7A6C">
        <w:rPr>
          <w:color w:val="auto"/>
        </w:rPr>
        <w:t>Pelé</w:t>
      </w:r>
    </w:p>
    <w:p w14:paraId="038882DD" w14:textId="77777777" w:rsidR="001F74F6" w:rsidRPr="007E7A6C" w:rsidRDefault="005324EA" w:rsidP="007E7A6C">
      <w:pPr>
        <w:pStyle w:val="BodyText"/>
        <w:widowControl/>
        <w:spacing w:after="120"/>
        <w:rPr>
          <w:color w:val="auto"/>
        </w:rPr>
      </w:pPr>
      <w:r w:rsidRPr="007E7A6C">
        <w:rPr>
          <w:color w:val="auto"/>
        </w:rPr>
        <w:t>Lionel Messi</w:t>
      </w:r>
    </w:p>
    <w:p w14:paraId="27111C19" w14:textId="77777777" w:rsidR="001F74F6" w:rsidRPr="007E7A6C" w:rsidRDefault="005324EA" w:rsidP="007E7A6C">
      <w:pPr>
        <w:pStyle w:val="BodyText"/>
        <w:widowControl/>
        <w:spacing w:after="120"/>
        <w:rPr>
          <w:color w:val="auto"/>
        </w:rPr>
      </w:pPr>
      <w:r w:rsidRPr="007E7A6C">
        <w:rPr>
          <w:color w:val="auto"/>
        </w:rPr>
        <w:t>Diego Armando Maradona</w:t>
      </w:r>
    </w:p>
    <w:p w14:paraId="566FAD51" w14:textId="77777777" w:rsidR="001F74F6" w:rsidRPr="007E7A6C" w:rsidRDefault="005324EA" w:rsidP="007E7A6C">
      <w:pPr>
        <w:pStyle w:val="BodyText"/>
        <w:widowControl/>
        <w:spacing w:after="120"/>
        <w:rPr>
          <w:color w:val="auto"/>
        </w:rPr>
      </w:pPr>
      <w:r w:rsidRPr="007E7A6C">
        <w:rPr>
          <w:color w:val="auto"/>
        </w:rPr>
        <w:t>Luis (Lucho) Herrera</w:t>
      </w:r>
    </w:p>
    <w:p w14:paraId="1558EC26" w14:textId="77777777" w:rsidR="001F74F6" w:rsidRPr="007E7A6C" w:rsidRDefault="005324EA" w:rsidP="007E7A6C">
      <w:pPr>
        <w:pStyle w:val="BodyText"/>
        <w:widowControl/>
        <w:spacing w:after="120"/>
        <w:rPr>
          <w:color w:val="auto"/>
        </w:rPr>
      </w:pPr>
      <w:r w:rsidRPr="007E7A6C">
        <w:rPr>
          <w:color w:val="auto"/>
        </w:rPr>
        <w:t>Guillermo Vilas</w:t>
      </w:r>
    </w:p>
    <w:p w14:paraId="0F681A9D" w14:textId="77777777" w:rsidR="001F74F6" w:rsidRPr="007E7A6C" w:rsidRDefault="005324EA" w:rsidP="0002501B">
      <w:pPr>
        <w:pStyle w:val="Heading3"/>
      </w:pPr>
      <w:bookmarkStart w:id="335" w:name="bookmark559"/>
      <w:bookmarkStart w:id="336" w:name="bookmark560"/>
      <w:r w:rsidRPr="007E7A6C">
        <w:t>Un poco más:</w:t>
      </w:r>
      <w:bookmarkEnd w:id="335"/>
      <w:bookmarkEnd w:id="336"/>
    </w:p>
    <w:p w14:paraId="27D1C457" w14:textId="77777777" w:rsidR="001F74F6" w:rsidRPr="007E7A6C" w:rsidRDefault="005324EA" w:rsidP="007E7A6C">
      <w:pPr>
        <w:pStyle w:val="BodyText"/>
        <w:widowControl/>
        <w:spacing w:after="120"/>
        <w:rPr>
          <w:color w:val="auto"/>
        </w:rPr>
      </w:pPr>
      <w:r w:rsidRPr="007E7A6C">
        <w:rPr>
          <w:b/>
          <w:bCs/>
          <w:color w:val="auto"/>
        </w:rPr>
        <w:t>Aquí tienes unos recursos adicionales.</w:t>
      </w:r>
    </w:p>
    <w:p w14:paraId="35660623" w14:textId="77777777" w:rsidR="001F74F6" w:rsidRPr="007E7A6C" w:rsidRDefault="005324EA" w:rsidP="007E7A6C">
      <w:pPr>
        <w:pStyle w:val="BodyText"/>
        <w:widowControl/>
        <w:spacing w:after="120"/>
        <w:rPr>
          <w:color w:val="auto"/>
        </w:rPr>
      </w:pPr>
      <w:r w:rsidRPr="007E7A6C">
        <w:rPr>
          <w:color w:val="auto"/>
        </w:rPr>
        <w:t>Real Academia Nacional de Medicina:</w:t>
      </w:r>
    </w:p>
    <w:p w14:paraId="26063FF6" w14:textId="77777777" w:rsidR="001F74F6" w:rsidRPr="007E7A6C" w:rsidRDefault="00000000" w:rsidP="007E7A6C">
      <w:pPr>
        <w:pStyle w:val="BodyText"/>
        <w:widowControl/>
        <w:spacing w:after="120"/>
        <w:rPr>
          <w:color w:val="auto"/>
        </w:rPr>
      </w:pPr>
      <w:hyperlink r:id="rId105" w:history="1">
        <w:r w:rsidR="005324EA" w:rsidRPr="007E7A6C">
          <w:rPr>
            <w:rStyle w:val="Hyperlink"/>
            <w:color w:val="auto"/>
          </w:rPr>
          <w:t>Diccionario de términos médicos</w:t>
        </w:r>
      </w:hyperlink>
    </w:p>
    <w:p w14:paraId="58D092A3" w14:textId="77777777" w:rsidR="001F74F6" w:rsidRPr="007E7A6C" w:rsidRDefault="005324EA" w:rsidP="007E7A6C">
      <w:pPr>
        <w:pStyle w:val="BodyText"/>
        <w:widowControl/>
        <w:spacing w:after="120"/>
        <w:rPr>
          <w:color w:val="auto"/>
        </w:rPr>
      </w:pPr>
      <w:r w:rsidRPr="007E7A6C">
        <w:rPr>
          <w:color w:val="auto"/>
        </w:rPr>
        <w:t>Diccionario de Términos Médicos Buscador:</w:t>
      </w:r>
    </w:p>
    <w:p w14:paraId="549661FD" w14:textId="77777777" w:rsidR="001F74F6" w:rsidRPr="007E7A6C" w:rsidRDefault="00000000" w:rsidP="007E7A6C">
      <w:pPr>
        <w:pStyle w:val="BodyText"/>
        <w:widowControl/>
        <w:spacing w:after="120"/>
        <w:rPr>
          <w:color w:val="auto"/>
        </w:rPr>
      </w:pPr>
      <w:hyperlink r:id="rId106" w:history="1">
        <w:r w:rsidR="005324EA" w:rsidRPr="007E7A6C">
          <w:rPr>
            <w:rStyle w:val="Hyperlink"/>
            <w:color w:val="auto"/>
          </w:rPr>
          <w:t>Real Academia Nacional de Medicina: Buscador</w:t>
        </w:r>
      </w:hyperlink>
    </w:p>
    <w:p w14:paraId="2839FA88" w14:textId="77777777" w:rsidR="001F74F6" w:rsidRPr="003C59FA" w:rsidRDefault="005324EA" w:rsidP="007E7A6C">
      <w:pPr>
        <w:pStyle w:val="BodyText"/>
        <w:widowControl/>
        <w:spacing w:after="120"/>
        <w:rPr>
          <w:color w:val="auto"/>
          <w:lang w:val="en-US"/>
        </w:rPr>
      </w:pPr>
      <w:r w:rsidRPr="003C59FA">
        <w:rPr>
          <w:color w:val="auto"/>
          <w:lang w:val="en-US"/>
        </w:rPr>
        <w:t xml:space="preserve">Editorial </w:t>
      </w:r>
      <w:proofErr w:type="spellStart"/>
      <w:r w:rsidRPr="003C59FA">
        <w:rPr>
          <w:color w:val="auto"/>
          <w:lang w:val="en-US"/>
        </w:rPr>
        <w:t>Médica</w:t>
      </w:r>
      <w:proofErr w:type="spellEnd"/>
      <w:r w:rsidRPr="003C59FA">
        <w:rPr>
          <w:color w:val="auto"/>
          <w:lang w:val="en-US"/>
        </w:rPr>
        <w:t xml:space="preserve"> </w:t>
      </w:r>
      <w:proofErr w:type="spellStart"/>
      <w:r w:rsidRPr="003C59FA">
        <w:rPr>
          <w:color w:val="auto"/>
          <w:lang w:val="en-US"/>
        </w:rPr>
        <w:t>Panamericana</w:t>
      </w:r>
      <w:proofErr w:type="spellEnd"/>
      <w:r w:rsidRPr="003C59FA">
        <w:rPr>
          <w:color w:val="auto"/>
          <w:lang w:val="en-US"/>
        </w:rPr>
        <w:t>: (Excellent medical online bookstore and links)</w:t>
      </w:r>
    </w:p>
    <w:p w14:paraId="534D0228" w14:textId="77777777" w:rsidR="001F74F6" w:rsidRPr="007E7A6C" w:rsidRDefault="00000000" w:rsidP="007E7A6C">
      <w:pPr>
        <w:pStyle w:val="BodyText"/>
        <w:widowControl/>
        <w:spacing w:after="120"/>
        <w:rPr>
          <w:color w:val="auto"/>
        </w:rPr>
      </w:pPr>
      <w:hyperlink r:id="rId107" w:history="1">
        <w:r w:rsidR="005324EA" w:rsidRPr="007E7A6C">
          <w:rPr>
            <w:rStyle w:val="Hyperlink"/>
            <w:color w:val="auto"/>
          </w:rPr>
          <w:t>Editorial Médica Panamericana</w:t>
        </w:r>
      </w:hyperlink>
    </w:p>
    <w:p w14:paraId="4C588EB3" w14:textId="77777777" w:rsidR="001F74F6" w:rsidRPr="007E7A6C" w:rsidRDefault="005324EA" w:rsidP="007E7A6C">
      <w:pPr>
        <w:pStyle w:val="BodyText"/>
        <w:widowControl/>
        <w:spacing w:after="120"/>
        <w:rPr>
          <w:color w:val="auto"/>
        </w:rPr>
      </w:pPr>
      <w:r w:rsidRPr="007E7A6C">
        <w:rPr>
          <w:color w:val="auto"/>
        </w:rPr>
        <w:t>Ministerio de Salud de Argentina:</w:t>
      </w:r>
    </w:p>
    <w:p w14:paraId="7C673E84" w14:textId="77777777" w:rsidR="001F74F6" w:rsidRPr="007E7A6C" w:rsidRDefault="00000000" w:rsidP="007E7A6C">
      <w:pPr>
        <w:pStyle w:val="BodyText"/>
        <w:widowControl/>
        <w:spacing w:after="120"/>
        <w:rPr>
          <w:color w:val="auto"/>
        </w:rPr>
      </w:pPr>
      <w:hyperlink r:id="rId108" w:history="1">
        <w:r w:rsidR="005324EA" w:rsidRPr="007E7A6C">
          <w:rPr>
            <w:rStyle w:val="Hyperlink"/>
            <w:color w:val="auto"/>
          </w:rPr>
          <w:t xml:space="preserve">Ministerio de Salud | </w:t>
        </w:r>
        <w:proofErr w:type="spellStart"/>
        <w:r w:rsidR="005324EA" w:rsidRPr="007E7A6C">
          <w:rPr>
            <w:rStyle w:val="Hyperlink"/>
            <w:color w:val="auto"/>
          </w:rPr>
          <w:t>Argentina.gob.ar</w:t>
        </w:r>
        <w:proofErr w:type="spellEnd"/>
      </w:hyperlink>
    </w:p>
    <w:p w14:paraId="1FD657D3" w14:textId="77777777" w:rsidR="001F74F6" w:rsidRPr="007E7A6C" w:rsidRDefault="005324EA" w:rsidP="007E7A6C">
      <w:pPr>
        <w:pStyle w:val="BodyText"/>
        <w:widowControl/>
        <w:spacing w:after="120"/>
        <w:rPr>
          <w:color w:val="auto"/>
        </w:rPr>
      </w:pPr>
      <w:r w:rsidRPr="007E7A6C">
        <w:rPr>
          <w:color w:val="auto"/>
        </w:rPr>
        <w:t>Glosario médico:</w:t>
      </w:r>
    </w:p>
    <w:p w14:paraId="7CF3F584" w14:textId="77777777" w:rsidR="001F74F6" w:rsidRPr="007E7A6C" w:rsidRDefault="00000000" w:rsidP="007E7A6C">
      <w:pPr>
        <w:pStyle w:val="BodyText"/>
        <w:widowControl/>
        <w:spacing w:after="120"/>
        <w:rPr>
          <w:color w:val="auto"/>
        </w:rPr>
      </w:pPr>
      <w:hyperlink r:id="rId109" w:history="1">
        <w:r w:rsidR="005324EA" w:rsidRPr="007E7A6C">
          <w:rPr>
            <w:rStyle w:val="Hyperlink"/>
            <w:color w:val="auto"/>
          </w:rPr>
          <w:t xml:space="preserve">Glosario de Salud | </w:t>
        </w:r>
        <w:proofErr w:type="spellStart"/>
        <w:r w:rsidR="005324EA" w:rsidRPr="007E7A6C">
          <w:rPr>
            <w:rStyle w:val="Hyperlink"/>
            <w:color w:val="auto"/>
          </w:rPr>
          <w:t>Argentina.gob.ar</w:t>
        </w:r>
        <w:proofErr w:type="spellEnd"/>
      </w:hyperlink>
    </w:p>
    <w:p w14:paraId="361ECE2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6D86CB0" w14:textId="77777777" w:rsidR="001F74F6" w:rsidRPr="007E7A6C" w:rsidRDefault="005324EA" w:rsidP="007E7A6C">
      <w:pPr>
        <w:pStyle w:val="BodyText"/>
        <w:widowControl/>
        <w:spacing w:after="120"/>
        <w:rPr>
          <w:color w:val="auto"/>
        </w:rPr>
      </w:pPr>
      <w:r w:rsidRPr="007E7A6C">
        <w:rPr>
          <w:color w:val="auto"/>
        </w:rPr>
        <w:lastRenderedPageBreak/>
        <w:t>Page 150</w:t>
      </w:r>
    </w:p>
    <w:p w14:paraId="47CE7BB2" w14:textId="77777777" w:rsidR="001F74F6" w:rsidRPr="007E7A6C" w:rsidRDefault="005324EA" w:rsidP="007E7A6C">
      <w:pPr>
        <w:pStyle w:val="Heading21"/>
        <w:widowControl/>
        <w:spacing w:after="120"/>
        <w:rPr>
          <w:color w:val="auto"/>
        </w:rPr>
      </w:pPr>
      <w:bookmarkStart w:id="337" w:name="bookmark561"/>
      <w:bookmarkStart w:id="338" w:name="bookmark562"/>
      <w:r w:rsidRPr="007E7A6C">
        <w:rPr>
          <w:color w:val="auto"/>
        </w:rPr>
        <w:t>REPASO Y PRÁCTICA. ¿QUÉ RECUERDAS?</w:t>
      </w:r>
      <w:bookmarkEnd w:id="337"/>
      <w:bookmarkEnd w:id="338"/>
    </w:p>
    <w:p w14:paraId="576C3ABF" w14:textId="77777777" w:rsidR="001F74F6" w:rsidRPr="007E7A6C" w:rsidRDefault="005324EA" w:rsidP="0002501B">
      <w:pPr>
        <w:pStyle w:val="Heading3"/>
      </w:pPr>
      <w:bookmarkStart w:id="339" w:name="bookmark563"/>
      <w:bookmarkStart w:id="340" w:name="bookmark564"/>
      <w:r w:rsidRPr="007E7A6C">
        <w:t>VOCABULARIO</w:t>
      </w:r>
      <w:bookmarkEnd w:id="339"/>
      <w:bookmarkEnd w:id="340"/>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720"/>
        <w:gridCol w:w="4443"/>
      </w:tblGrid>
      <w:tr w:rsidR="008050BB" w:rsidRPr="007E7A6C" w14:paraId="2147FD64" w14:textId="77777777" w:rsidTr="007738C8">
        <w:trPr>
          <w:cantSplit/>
          <w:jc w:val="center"/>
        </w:trPr>
        <w:tc>
          <w:tcPr>
            <w:tcW w:w="0" w:type="auto"/>
            <w:shd w:val="clear" w:color="auto" w:fill="auto"/>
          </w:tcPr>
          <w:p w14:paraId="6E169E7B" w14:textId="77777777" w:rsidR="001F74F6" w:rsidRPr="007738C8" w:rsidRDefault="005324EA" w:rsidP="007738C8">
            <w:pPr>
              <w:pStyle w:val="Other0"/>
              <w:widowControl/>
              <w:spacing w:after="120"/>
              <w:ind w:firstLine="0"/>
              <w:rPr>
                <w:color w:val="auto"/>
              </w:rPr>
            </w:pPr>
            <w:r w:rsidRPr="007738C8">
              <w:rPr>
                <w:color w:val="auto"/>
              </w:rPr>
              <w:t>La artritis</w:t>
            </w:r>
          </w:p>
        </w:tc>
        <w:tc>
          <w:tcPr>
            <w:tcW w:w="0" w:type="auto"/>
            <w:shd w:val="clear" w:color="auto" w:fill="auto"/>
          </w:tcPr>
          <w:p w14:paraId="74CAC081" w14:textId="77777777" w:rsidR="001F74F6" w:rsidRPr="007738C8" w:rsidRDefault="005324EA" w:rsidP="007738C8">
            <w:pPr>
              <w:pStyle w:val="Other0"/>
              <w:widowControl/>
              <w:spacing w:after="120"/>
              <w:ind w:firstLine="0"/>
              <w:rPr>
                <w:color w:val="auto"/>
              </w:rPr>
            </w:pPr>
            <w:proofErr w:type="spellStart"/>
            <w:r w:rsidRPr="007738C8">
              <w:rPr>
                <w:color w:val="auto"/>
              </w:rPr>
              <w:t>arthritis</w:t>
            </w:r>
            <w:proofErr w:type="spellEnd"/>
          </w:p>
        </w:tc>
      </w:tr>
      <w:tr w:rsidR="008050BB" w:rsidRPr="007E7A6C" w14:paraId="522156BF" w14:textId="77777777" w:rsidTr="007738C8">
        <w:trPr>
          <w:cantSplit/>
          <w:jc w:val="center"/>
        </w:trPr>
        <w:tc>
          <w:tcPr>
            <w:tcW w:w="0" w:type="auto"/>
            <w:shd w:val="clear" w:color="auto" w:fill="auto"/>
          </w:tcPr>
          <w:p w14:paraId="61D0A7CA" w14:textId="77777777" w:rsidR="001F74F6" w:rsidRPr="007738C8" w:rsidRDefault="005324EA" w:rsidP="007738C8">
            <w:pPr>
              <w:pStyle w:val="Other0"/>
              <w:widowControl/>
              <w:spacing w:after="120"/>
              <w:ind w:firstLine="0"/>
              <w:rPr>
                <w:color w:val="auto"/>
              </w:rPr>
            </w:pPr>
            <w:r w:rsidRPr="007738C8">
              <w:rPr>
                <w:color w:val="auto"/>
              </w:rPr>
              <w:t>La apoplejía</w:t>
            </w:r>
          </w:p>
        </w:tc>
        <w:tc>
          <w:tcPr>
            <w:tcW w:w="0" w:type="auto"/>
            <w:shd w:val="clear" w:color="auto" w:fill="auto"/>
          </w:tcPr>
          <w:p w14:paraId="1CC1CEA5" w14:textId="77777777" w:rsidR="001F74F6" w:rsidRPr="007738C8" w:rsidRDefault="005324EA" w:rsidP="007738C8">
            <w:pPr>
              <w:pStyle w:val="Other0"/>
              <w:widowControl/>
              <w:spacing w:after="120"/>
              <w:ind w:firstLine="0"/>
              <w:rPr>
                <w:color w:val="auto"/>
              </w:rPr>
            </w:pPr>
            <w:proofErr w:type="spellStart"/>
            <w:r w:rsidRPr="007738C8">
              <w:rPr>
                <w:color w:val="auto"/>
              </w:rPr>
              <w:t>stroke</w:t>
            </w:r>
            <w:proofErr w:type="spellEnd"/>
          </w:p>
        </w:tc>
      </w:tr>
      <w:tr w:rsidR="008050BB" w:rsidRPr="007E7A6C" w14:paraId="5598F901" w14:textId="77777777" w:rsidTr="007738C8">
        <w:trPr>
          <w:cantSplit/>
          <w:jc w:val="center"/>
        </w:trPr>
        <w:tc>
          <w:tcPr>
            <w:tcW w:w="0" w:type="auto"/>
            <w:shd w:val="clear" w:color="auto" w:fill="auto"/>
          </w:tcPr>
          <w:p w14:paraId="6409D02D" w14:textId="77777777" w:rsidR="001F74F6" w:rsidRPr="007738C8" w:rsidRDefault="005324EA" w:rsidP="007738C8">
            <w:pPr>
              <w:pStyle w:val="Other0"/>
              <w:widowControl/>
              <w:spacing w:after="120"/>
              <w:ind w:firstLine="0"/>
              <w:rPr>
                <w:color w:val="auto"/>
              </w:rPr>
            </w:pPr>
            <w:r w:rsidRPr="007738C8">
              <w:rPr>
                <w:color w:val="auto"/>
              </w:rPr>
              <w:t>El/la asma</w:t>
            </w:r>
          </w:p>
        </w:tc>
        <w:tc>
          <w:tcPr>
            <w:tcW w:w="0" w:type="auto"/>
            <w:shd w:val="clear" w:color="auto" w:fill="auto"/>
          </w:tcPr>
          <w:p w14:paraId="678432AD" w14:textId="77777777" w:rsidR="001F74F6" w:rsidRPr="007738C8" w:rsidRDefault="005324EA" w:rsidP="007738C8">
            <w:pPr>
              <w:pStyle w:val="Other0"/>
              <w:widowControl/>
              <w:spacing w:after="120"/>
              <w:ind w:firstLine="0"/>
              <w:rPr>
                <w:color w:val="auto"/>
              </w:rPr>
            </w:pPr>
            <w:proofErr w:type="spellStart"/>
            <w:r w:rsidRPr="007738C8">
              <w:rPr>
                <w:color w:val="auto"/>
              </w:rPr>
              <w:t>asthma</w:t>
            </w:r>
            <w:proofErr w:type="spellEnd"/>
          </w:p>
        </w:tc>
      </w:tr>
      <w:tr w:rsidR="008050BB" w:rsidRPr="007E7A6C" w14:paraId="0D5A358C" w14:textId="77777777" w:rsidTr="007738C8">
        <w:trPr>
          <w:cantSplit/>
          <w:jc w:val="center"/>
        </w:trPr>
        <w:tc>
          <w:tcPr>
            <w:tcW w:w="0" w:type="auto"/>
            <w:shd w:val="clear" w:color="auto" w:fill="auto"/>
          </w:tcPr>
          <w:p w14:paraId="68957341" w14:textId="77777777" w:rsidR="001F74F6" w:rsidRPr="007738C8" w:rsidRDefault="005324EA" w:rsidP="007738C8">
            <w:pPr>
              <w:pStyle w:val="Other0"/>
              <w:widowControl/>
              <w:spacing w:after="120"/>
              <w:ind w:firstLine="0"/>
              <w:rPr>
                <w:color w:val="auto"/>
              </w:rPr>
            </w:pPr>
            <w:r w:rsidRPr="007738C8">
              <w:rPr>
                <w:color w:val="auto"/>
              </w:rPr>
              <w:t>El colesterol alto</w:t>
            </w:r>
          </w:p>
        </w:tc>
        <w:tc>
          <w:tcPr>
            <w:tcW w:w="0" w:type="auto"/>
            <w:shd w:val="clear" w:color="auto" w:fill="auto"/>
          </w:tcPr>
          <w:p w14:paraId="487360ED" w14:textId="77777777" w:rsidR="001F74F6" w:rsidRPr="007738C8" w:rsidRDefault="005324EA" w:rsidP="007738C8">
            <w:pPr>
              <w:pStyle w:val="Other0"/>
              <w:widowControl/>
              <w:spacing w:after="120"/>
              <w:ind w:firstLine="0"/>
              <w:rPr>
                <w:color w:val="auto"/>
              </w:rPr>
            </w:pPr>
            <w:proofErr w:type="spellStart"/>
            <w:r w:rsidRPr="007738C8">
              <w:rPr>
                <w:color w:val="auto"/>
              </w:rPr>
              <w:t>high</w:t>
            </w:r>
            <w:proofErr w:type="spellEnd"/>
            <w:r w:rsidRPr="007738C8">
              <w:rPr>
                <w:color w:val="auto"/>
              </w:rPr>
              <w:t xml:space="preserve"> </w:t>
            </w:r>
            <w:proofErr w:type="spellStart"/>
            <w:r w:rsidRPr="007738C8">
              <w:rPr>
                <w:color w:val="auto"/>
              </w:rPr>
              <w:t>cholesterol</w:t>
            </w:r>
            <w:proofErr w:type="spellEnd"/>
          </w:p>
        </w:tc>
      </w:tr>
      <w:tr w:rsidR="008050BB" w:rsidRPr="007E7A6C" w14:paraId="74C0DA93" w14:textId="77777777" w:rsidTr="007738C8">
        <w:trPr>
          <w:cantSplit/>
          <w:jc w:val="center"/>
        </w:trPr>
        <w:tc>
          <w:tcPr>
            <w:tcW w:w="0" w:type="auto"/>
            <w:shd w:val="clear" w:color="auto" w:fill="auto"/>
          </w:tcPr>
          <w:p w14:paraId="58C50058" w14:textId="77777777" w:rsidR="001F74F6" w:rsidRPr="007738C8" w:rsidRDefault="005324EA" w:rsidP="007738C8">
            <w:pPr>
              <w:pStyle w:val="Other0"/>
              <w:widowControl/>
              <w:spacing w:after="120"/>
              <w:ind w:firstLine="0"/>
              <w:rPr>
                <w:color w:val="auto"/>
              </w:rPr>
            </w:pPr>
            <w:r w:rsidRPr="007738C8">
              <w:rPr>
                <w:color w:val="auto"/>
              </w:rPr>
              <w:t>El constipado</w:t>
            </w:r>
          </w:p>
        </w:tc>
        <w:tc>
          <w:tcPr>
            <w:tcW w:w="0" w:type="auto"/>
            <w:shd w:val="clear" w:color="auto" w:fill="auto"/>
          </w:tcPr>
          <w:p w14:paraId="18AB0A8F" w14:textId="77777777" w:rsidR="001F74F6" w:rsidRPr="007738C8" w:rsidRDefault="005324EA" w:rsidP="007738C8">
            <w:pPr>
              <w:pStyle w:val="Other0"/>
              <w:widowControl/>
              <w:spacing w:after="120"/>
              <w:ind w:firstLine="0"/>
              <w:rPr>
                <w:color w:val="auto"/>
              </w:rPr>
            </w:pPr>
            <w:proofErr w:type="spellStart"/>
            <w:r w:rsidRPr="007738C8">
              <w:rPr>
                <w:color w:val="auto"/>
              </w:rPr>
              <w:t>cold</w:t>
            </w:r>
            <w:proofErr w:type="spellEnd"/>
            <w:r w:rsidRPr="007738C8">
              <w:rPr>
                <w:color w:val="auto"/>
              </w:rPr>
              <w:t xml:space="preserve">, </w:t>
            </w:r>
            <w:proofErr w:type="spellStart"/>
            <w:r w:rsidRPr="007738C8">
              <w:rPr>
                <w:color w:val="auto"/>
              </w:rPr>
              <w:t>congestion</w:t>
            </w:r>
            <w:proofErr w:type="spellEnd"/>
          </w:p>
        </w:tc>
      </w:tr>
      <w:tr w:rsidR="008050BB" w:rsidRPr="007E7A6C" w14:paraId="6094E341" w14:textId="77777777" w:rsidTr="007738C8">
        <w:trPr>
          <w:cantSplit/>
          <w:jc w:val="center"/>
        </w:trPr>
        <w:tc>
          <w:tcPr>
            <w:tcW w:w="0" w:type="auto"/>
            <w:shd w:val="clear" w:color="auto" w:fill="auto"/>
          </w:tcPr>
          <w:p w14:paraId="258E364F" w14:textId="77777777" w:rsidR="001F74F6" w:rsidRPr="007738C8" w:rsidRDefault="005324EA" w:rsidP="007738C8">
            <w:pPr>
              <w:pStyle w:val="Other0"/>
              <w:widowControl/>
              <w:spacing w:after="120"/>
              <w:ind w:firstLine="0"/>
              <w:rPr>
                <w:color w:val="auto"/>
              </w:rPr>
            </w:pPr>
            <w:r w:rsidRPr="007738C8">
              <w:rPr>
                <w:color w:val="auto"/>
              </w:rPr>
              <w:t>La depresión</w:t>
            </w:r>
          </w:p>
        </w:tc>
        <w:tc>
          <w:tcPr>
            <w:tcW w:w="0" w:type="auto"/>
            <w:shd w:val="clear" w:color="auto" w:fill="auto"/>
          </w:tcPr>
          <w:p w14:paraId="5BC646BF" w14:textId="77777777" w:rsidR="001F74F6" w:rsidRPr="007738C8" w:rsidRDefault="005324EA" w:rsidP="007738C8">
            <w:pPr>
              <w:pStyle w:val="Other0"/>
              <w:widowControl/>
              <w:spacing w:after="120"/>
              <w:ind w:firstLine="0"/>
              <w:rPr>
                <w:color w:val="auto"/>
              </w:rPr>
            </w:pPr>
            <w:proofErr w:type="spellStart"/>
            <w:r w:rsidRPr="007738C8">
              <w:rPr>
                <w:color w:val="auto"/>
              </w:rPr>
              <w:t>depression</w:t>
            </w:r>
            <w:proofErr w:type="spellEnd"/>
          </w:p>
        </w:tc>
      </w:tr>
      <w:tr w:rsidR="008050BB" w:rsidRPr="007E7A6C" w14:paraId="2BBC74FD" w14:textId="77777777" w:rsidTr="007738C8">
        <w:trPr>
          <w:cantSplit/>
          <w:jc w:val="center"/>
        </w:trPr>
        <w:tc>
          <w:tcPr>
            <w:tcW w:w="0" w:type="auto"/>
            <w:shd w:val="clear" w:color="auto" w:fill="auto"/>
          </w:tcPr>
          <w:p w14:paraId="4ADF1499" w14:textId="77777777" w:rsidR="001F74F6" w:rsidRPr="007738C8" w:rsidRDefault="005324EA" w:rsidP="007738C8">
            <w:pPr>
              <w:pStyle w:val="Other0"/>
              <w:widowControl/>
              <w:spacing w:after="120"/>
              <w:ind w:firstLine="0"/>
              <w:rPr>
                <w:color w:val="auto"/>
              </w:rPr>
            </w:pPr>
            <w:r w:rsidRPr="007738C8">
              <w:rPr>
                <w:color w:val="auto"/>
              </w:rPr>
              <w:t>La diabetes</w:t>
            </w:r>
          </w:p>
        </w:tc>
        <w:tc>
          <w:tcPr>
            <w:tcW w:w="0" w:type="auto"/>
            <w:shd w:val="clear" w:color="auto" w:fill="auto"/>
          </w:tcPr>
          <w:p w14:paraId="6B25FF35" w14:textId="77777777" w:rsidR="001F74F6" w:rsidRPr="007738C8" w:rsidRDefault="005324EA" w:rsidP="007738C8">
            <w:pPr>
              <w:pStyle w:val="Other0"/>
              <w:widowControl/>
              <w:spacing w:after="120"/>
              <w:ind w:firstLine="0"/>
              <w:rPr>
                <w:color w:val="auto"/>
              </w:rPr>
            </w:pPr>
            <w:r w:rsidRPr="007738C8">
              <w:rPr>
                <w:color w:val="auto"/>
              </w:rPr>
              <w:t>diabetes</w:t>
            </w:r>
          </w:p>
        </w:tc>
      </w:tr>
      <w:tr w:rsidR="008050BB" w:rsidRPr="007E7A6C" w14:paraId="62595EC3" w14:textId="77777777" w:rsidTr="007738C8">
        <w:trPr>
          <w:cantSplit/>
          <w:jc w:val="center"/>
        </w:trPr>
        <w:tc>
          <w:tcPr>
            <w:tcW w:w="0" w:type="auto"/>
            <w:shd w:val="clear" w:color="auto" w:fill="auto"/>
          </w:tcPr>
          <w:p w14:paraId="77E0D490" w14:textId="77777777" w:rsidR="001F74F6" w:rsidRPr="007738C8" w:rsidRDefault="005324EA" w:rsidP="007738C8">
            <w:pPr>
              <w:pStyle w:val="Other0"/>
              <w:widowControl/>
              <w:spacing w:after="120"/>
              <w:ind w:firstLine="0"/>
              <w:rPr>
                <w:color w:val="auto"/>
              </w:rPr>
            </w:pPr>
            <w:r w:rsidRPr="007738C8">
              <w:rPr>
                <w:color w:val="auto"/>
              </w:rPr>
              <w:t>El dolor</w:t>
            </w:r>
          </w:p>
        </w:tc>
        <w:tc>
          <w:tcPr>
            <w:tcW w:w="0" w:type="auto"/>
            <w:shd w:val="clear" w:color="auto" w:fill="auto"/>
          </w:tcPr>
          <w:p w14:paraId="0747A388" w14:textId="77777777" w:rsidR="001F74F6" w:rsidRPr="007738C8" w:rsidRDefault="005324EA" w:rsidP="007738C8">
            <w:pPr>
              <w:pStyle w:val="Other0"/>
              <w:widowControl/>
              <w:spacing w:after="120"/>
              <w:ind w:firstLine="0"/>
              <w:rPr>
                <w:color w:val="auto"/>
              </w:rPr>
            </w:pPr>
            <w:proofErr w:type="spellStart"/>
            <w:r w:rsidRPr="007738C8">
              <w:rPr>
                <w:color w:val="auto"/>
              </w:rPr>
              <w:t>pain</w:t>
            </w:r>
            <w:proofErr w:type="spellEnd"/>
          </w:p>
        </w:tc>
      </w:tr>
      <w:tr w:rsidR="008050BB" w:rsidRPr="007E7A6C" w14:paraId="67993A1C" w14:textId="77777777" w:rsidTr="007738C8">
        <w:trPr>
          <w:cantSplit/>
          <w:jc w:val="center"/>
        </w:trPr>
        <w:tc>
          <w:tcPr>
            <w:tcW w:w="0" w:type="auto"/>
            <w:shd w:val="clear" w:color="auto" w:fill="auto"/>
          </w:tcPr>
          <w:p w14:paraId="19954E30" w14:textId="77777777" w:rsidR="001F74F6" w:rsidRPr="007738C8" w:rsidRDefault="005324EA" w:rsidP="007738C8">
            <w:pPr>
              <w:pStyle w:val="Other0"/>
              <w:widowControl/>
              <w:spacing w:after="120"/>
              <w:ind w:firstLine="0"/>
              <w:rPr>
                <w:color w:val="auto"/>
              </w:rPr>
            </w:pPr>
            <w:r w:rsidRPr="007738C8">
              <w:rPr>
                <w:color w:val="auto"/>
              </w:rPr>
              <w:t>La enfermedad</w:t>
            </w:r>
          </w:p>
        </w:tc>
        <w:tc>
          <w:tcPr>
            <w:tcW w:w="0" w:type="auto"/>
            <w:shd w:val="clear" w:color="auto" w:fill="auto"/>
          </w:tcPr>
          <w:p w14:paraId="0FE537C5" w14:textId="77777777" w:rsidR="001F74F6" w:rsidRPr="007738C8" w:rsidRDefault="005324EA" w:rsidP="007738C8">
            <w:pPr>
              <w:pStyle w:val="Other0"/>
              <w:widowControl/>
              <w:spacing w:after="120"/>
              <w:ind w:firstLine="0"/>
              <w:rPr>
                <w:color w:val="auto"/>
              </w:rPr>
            </w:pPr>
            <w:proofErr w:type="spellStart"/>
            <w:r w:rsidRPr="007738C8">
              <w:rPr>
                <w:color w:val="auto"/>
              </w:rPr>
              <w:t>disease</w:t>
            </w:r>
            <w:proofErr w:type="spellEnd"/>
          </w:p>
        </w:tc>
      </w:tr>
      <w:tr w:rsidR="008050BB" w:rsidRPr="007E7A6C" w14:paraId="010A3865" w14:textId="77777777" w:rsidTr="007738C8">
        <w:trPr>
          <w:cantSplit/>
          <w:jc w:val="center"/>
        </w:trPr>
        <w:tc>
          <w:tcPr>
            <w:tcW w:w="0" w:type="auto"/>
            <w:shd w:val="clear" w:color="auto" w:fill="auto"/>
          </w:tcPr>
          <w:p w14:paraId="7C573130" w14:textId="77777777" w:rsidR="001F74F6" w:rsidRPr="007738C8" w:rsidRDefault="005324EA" w:rsidP="007738C8">
            <w:pPr>
              <w:pStyle w:val="Other0"/>
              <w:widowControl/>
              <w:spacing w:after="120"/>
              <w:ind w:firstLine="0"/>
              <w:rPr>
                <w:color w:val="auto"/>
              </w:rPr>
            </w:pPr>
            <w:r w:rsidRPr="007738C8">
              <w:rPr>
                <w:color w:val="auto"/>
              </w:rPr>
              <w:t>La gripe</w:t>
            </w:r>
          </w:p>
        </w:tc>
        <w:tc>
          <w:tcPr>
            <w:tcW w:w="0" w:type="auto"/>
            <w:shd w:val="clear" w:color="auto" w:fill="auto"/>
          </w:tcPr>
          <w:p w14:paraId="380709A8" w14:textId="77777777" w:rsidR="001F74F6" w:rsidRPr="007738C8" w:rsidRDefault="005324EA" w:rsidP="007738C8">
            <w:pPr>
              <w:pStyle w:val="Other0"/>
              <w:widowControl/>
              <w:spacing w:after="120"/>
              <w:ind w:firstLine="0"/>
              <w:rPr>
                <w:color w:val="auto"/>
              </w:rPr>
            </w:pPr>
            <w:r w:rsidRPr="007738C8">
              <w:rPr>
                <w:color w:val="auto"/>
              </w:rPr>
              <w:t>flu</w:t>
            </w:r>
          </w:p>
        </w:tc>
      </w:tr>
      <w:tr w:rsidR="008050BB" w:rsidRPr="007E7A6C" w14:paraId="09F285BD" w14:textId="77777777" w:rsidTr="007738C8">
        <w:trPr>
          <w:cantSplit/>
          <w:jc w:val="center"/>
        </w:trPr>
        <w:tc>
          <w:tcPr>
            <w:tcW w:w="0" w:type="auto"/>
            <w:shd w:val="clear" w:color="auto" w:fill="auto"/>
          </w:tcPr>
          <w:p w14:paraId="00221D50" w14:textId="77777777" w:rsidR="001F74F6" w:rsidRPr="007738C8" w:rsidRDefault="005324EA" w:rsidP="007738C8">
            <w:pPr>
              <w:pStyle w:val="Other0"/>
              <w:widowControl/>
              <w:spacing w:after="120"/>
              <w:ind w:firstLine="0"/>
              <w:rPr>
                <w:color w:val="auto"/>
              </w:rPr>
            </w:pPr>
            <w:r w:rsidRPr="007738C8">
              <w:rPr>
                <w:color w:val="auto"/>
              </w:rPr>
              <w:t>La herida</w:t>
            </w:r>
          </w:p>
        </w:tc>
        <w:tc>
          <w:tcPr>
            <w:tcW w:w="0" w:type="auto"/>
            <w:shd w:val="clear" w:color="auto" w:fill="auto"/>
          </w:tcPr>
          <w:p w14:paraId="37CB3665" w14:textId="77777777" w:rsidR="001F74F6" w:rsidRPr="007738C8" w:rsidRDefault="005324EA" w:rsidP="007738C8">
            <w:pPr>
              <w:pStyle w:val="Other0"/>
              <w:widowControl/>
              <w:spacing w:after="120"/>
              <w:ind w:firstLine="0"/>
              <w:rPr>
                <w:color w:val="auto"/>
              </w:rPr>
            </w:pPr>
            <w:proofErr w:type="spellStart"/>
            <w:r w:rsidRPr="007738C8">
              <w:rPr>
                <w:color w:val="auto"/>
              </w:rPr>
              <w:t>injury</w:t>
            </w:r>
            <w:proofErr w:type="spellEnd"/>
          </w:p>
        </w:tc>
      </w:tr>
      <w:tr w:rsidR="008050BB" w:rsidRPr="007E7A6C" w14:paraId="52A98058" w14:textId="77777777" w:rsidTr="007738C8">
        <w:trPr>
          <w:cantSplit/>
          <w:jc w:val="center"/>
        </w:trPr>
        <w:tc>
          <w:tcPr>
            <w:tcW w:w="0" w:type="auto"/>
            <w:shd w:val="clear" w:color="auto" w:fill="auto"/>
          </w:tcPr>
          <w:p w14:paraId="380164D9" w14:textId="77777777" w:rsidR="001F74F6" w:rsidRPr="007738C8" w:rsidRDefault="005324EA" w:rsidP="007738C8">
            <w:pPr>
              <w:pStyle w:val="Other0"/>
              <w:widowControl/>
              <w:spacing w:after="120"/>
              <w:ind w:firstLine="0"/>
              <w:rPr>
                <w:color w:val="auto"/>
              </w:rPr>
            </w:pPr>
            <w:r w:rsidRPr="007738C8">
              <w:rPr>
                <w:color w:val="auto"/>
              </w:rPr>
              <w:t>La hipertensión</w:t>
            </w:r>
          </w:p>
        </w:tc>
        <w:tc>
          <w:tcPr>
            <w:tcW w:w="0" w:type="auto"/>
            <w:shd w:val="clear" w:color="auto" w:fill="auto"/>
          </w:tcPr>
          <w:p w14:paraId="2886B3B9" w14:textId="77777777" w:rsidR="001F74F6" w:rsidRPr="007738C8" w:rsidRDefault="005324EA" w:rsidP="007738C8">
            <w:pPr>
              <w:pStyle w:val="Other0"/>
              <w:widowControl/>
              <w:spacing w:after="120"/>
              <w:ind w:firstLine="0"/>
              <w:rPr>
                <w:color w:val="auto"/>
              </w:rPr>
            </w:pPr>
            <w:proofErr w:type="spellStart"/>
            <w:r w:rsidRPr="007738C8">
              <w:rPr>
                <w:color w:val="auto"/>
              </w:rPr>
              <w:t>hypertension</w:t>
            </w:r>
            <w:proofErr w:type="spellEnd"/>
          </w:p>
        </w:tc>
      </w:tr>
      <w:tr w:rsidR="008050BB" w:rsidRPr="007E7A6C" w14:paraId="107B284A" w14:textId="77777777" w:rsidTr="007738C8">
        <w:trPr>
          <w:cantSplit/>
          <w:jc w:val="center"/>
        </w:trPr>
        <w:tc>
          <w:tcPr>
            <w:tcW w:w="0" w:type="auto"/>
            <w:shd w:val="clear" w:color="auto" w:fill="auto"/>
          </w:tcPr>
          <w:p w14:paraId="4BAD9C64" w14:textId="77777777" w:rsidR="001F74F6" w:rsidRPr="007738C8" w:rsidRDefault="005324EA" w:rsidP="007738C8">
            <w:pPr>
              <w:pStyle w:val="Other0"/>
              <w:widowControl/>
              <w:spacing w:after="120"/>
              <w:ind w:firstLine="0"/>
              <w:rPr>
                <w:color w:val="auto"/>
              </w:rPr>
            </w:pPr>
            <w:r w:rsidRPr="007738C8">
              <w:rPr>
                <w:color w:val="auto"/>
              </w:rPr>
              <w:t>La insuficiencia renal</w:t>
            </w:r>
          </w:p>
        </w:tc>
        <w:tc>
          <w:tcPr>
            <w:tcW w:w="0" w:type="auto"/>
            <w:shd w:val="clear" w:color="auto" w:fill="auto"/>
          </w:tcPr>
          <w:p w14:paraId="5E557BCC" w14:textId="77777777" w:rsidR="001F74F6" w:rsidRPr="007738C8" w:rsidRDefault="005324EA" w:rsidP="007738C8">
            <w:pPr>
              <w:pStyle w:val="Other0"/>
              <w:widowControl/>
              <w:spacing w:after="120"/>
              <w:ind w:firstLine="0"/>
              <w:rPr>
                <w:color w:val="auto"/>
              </w:rPr>
            </w:pPr>
            <w:r w:rsidRPr="007738C8">
              <w:rPr>
                <w:color w:val="auto"/>
              </w:rPr>
              <w:t xml:space="preserve">renal </w:t>
            </w:r>
            <w:proofErr w:type="spellStart"/>
            <w:r w:rsidRPr="007738C8">
              <w:rPr>
                <w:color w:val="auto"/>
              </w:rPr>
              <w:t>failure</w:t>
            </w:r>
            <w:proofErr w:type="spellEnd"/>
          </w:p>
        </w:tc>
      </w:tr>
      <w:tr w:rsidR="008050BB" w:rsidRPr="007E7A6C" w14:paraId="3AFB5E70" w14:textId="77777777" w:rsidTr="007738C8">
        <w:trPr>
          <w:cantSplit/>
          <w:jc w:val="center"/>
        </w:trPr>
        <w:tc>
          <w:tcPr>
            <w:tcW w:w="0" w:type="auto"/>
            <w:shd w:val="clear" w:color="auto" w:fill="auto"/>
          </w:tcPr>
          <w:p w14:paraId="5FC556ED" w14:textId="77777777" w:rsidR="001F74F6" w:rsidRPr="007738C8" w:rsidRDefault="005324EA" w:rsidP="007738C8">
            <w:pPr>
              <w:pStyle w:val="Other0"/>
              <w:widowControl/>
              <w:spacing w:after="120"/>
              <w:ind w:firstLine="0"/>
              <w:rPr>
                <w:color w:val="auto"/>
              </w:rPr>
            </w:pPr>
            <w:r w:rsidRPr="007738C8">
              <w:rPr>
                <w:color w:val="auto"/>
              </w:rPr>
              <w:t>El mal de Alzheimer</w:t>
            </w:r>
          </w:p>
        </w:tc>
        <w:tc>
          <w:tcPr>
            <w:tcW w:w="0" w:type="auto"/>
            <w:shd w:val="clear" w:color="auto" w:fill="auto"/>
          </w:tcPr>
          <w:p w14:paraId="30A4BD35" w14:textId="54B8A530" w:rsidR="001F74F6" w:rsidRPr="007738C8" w:rsidRDefault="005324EA" w:rsidP="007738C8">
            <w:pPr>
              <w:pStyle w:val="Other0"/>
              <w:widowControl/>
              <w:spacing w:after="120"/>
              <w:ind w:firstLine="0"/>
              <w:rPr>
                <w:color w:val="auto"/>
              </w:rPr>
            </w:pPr>
            <w:proofErr w:type="spellStart"/>
            <w:r w:rsidRPr="007738C8">
              <w:rPr>
                <w:color w:val="auto"/>
              </w:rPr>
              <w:t>Alzheimer</w:t>
            </w:r>
            <w:r w:rsidR="00126D8C" w:rsidRPr="007738C8">
              <w:rPr>
                <w:color w:val="auto"/>
              </w:rPr>
              <w:t>’</w:t>
            </w:r>
            <w:r w:rsidRPr="007738C8">
              <w:rPr>
                <w:color w:val="auto"/>
              </w:rPr>
              <w:t>s</w:t>
            </w:r>
            <w:proofErr w:type="spellEnd"/>
            <w:r w:rsidRPr="007738C8">
              <w:rPr>
                <w:color w:val="auto"/>
              </w:rPr>
              <w:t xml:space="preserve"> </w:t>
            </w:r>
            <w:proofErr w:type="spellStart"/>
            <w:r w:rsidRPr="007738C8">
              <w:rPr>
                <w:color w:val="auto"/>
              </w:rPr>
              <w:t>disease</w:t>
            </w:r>
            <w:proofErr w:type="spellEnd"/>
          </w:p>
        </w:tc>
      </w:tr>
      <w:tr w:rsidR="008050BB" w:rsidRPr="007E7A6C" w14:paraId="066AB579" w14:textId="77777777" w:rsidTr="007738C8">
        <w:trPr>
          <w:cantSplit/>
          <w:jc w:val="center"/>
        </w:trPr>
        <w:tc>
          <w:tcPr>
            <w:tcW w:w="0" w:type="auto"/>
            <w:shd w:val="clear" w:color="auto" w:fill="auto"/>
          </w:tcPr>
          <w:p w14:paraId="5862D3C4" w14:textId="77777777" w:rsidR="001F74F6" w:rsidRPr="007738C8" w:rsidRDefault="005324EA" w:rsidP="007738C8">
            <w:pPr>
              <w:pStyle w:val="Other0"/>
              <w:widowControl/>
              <w:spacing w:after="120"/>
              <w:ind w:firstLine="0"/>
              <w:rPr>
                <w:color w:val="auto"/>
              </w:rPr>
            </w:pPr>
            <w:r w:rsidRPr="007738C8">
              <w:rPr>
                <w:color w:val="auto"/>
              </w:rPr>
              <w:t>El mal de Parkinson</w:t>
            </w:r>
          </w:p>
        </w:tc>
        <w:tc>
          <w:tcPr>
            <w:tcW w:w="0" w:type="auto"/>
            <w:shd w:val="clear" w:color="auto" w:fill="auto"/>
          </w:tcPr>
          <w:p w14:paraId="6262E150" w14:textId="5CD1C134" w:rsidR="001F74F6" w:rsidRPr="007738C8" w:rsidRDefault="005324EA" w:rsidP="007738C8">
            <w:pPr>
              <w:pStyle w:val="Other0"/>
              <w:widowControl/>
              <w:spacing w:after="120"/>
              <w:ind w:firstLine="0"/>
              <w:rPr>
                <w:color w:val="auto"/>
              </w:rPr>
            </w:pPr>
            <w:proofErr w:type="spellStart"/>
            <w:r w:rsidRPr="007738C8">
              <w:rPr>
                <w:color w:val="auto"/>
              </w:rPr>
              <w:t>Parkinson</w:t>
            </w:r>
            <w:r w:rsidR="00126D8C" w:rsidRPr="007738C8">
              <w:rPr>
                <w:color w:val="auto"/>
              </w:rPr>
              <w:t>’</w:t>
            </w:r>
            <w:r w:rsidRPr="007738C8">
              <w:rPr>
                <w:color w:val="auto"/>
              </w:rPr>
              <w:t>s</w:t>
            </w:r>
            <w:proofErr w:type="spellEnd"/>
            <w:r w:rsidRPr="007738C8">
              <w:rPr>
                <w:color w:val="auto"/>
              </w:rPr>
              <w:t xml:space="preserve"> </w:t>
            </w:r>
            <w:proofErr w:type="spellStart"/>
            <w:r w:rsidRPr="007738C8">
              <w:rPr>
                <w:color w:val="auto"/>
              </w:rPr>
              <w:t>disease</w:t>
            </w:r>
            <w:proofErr w:type="spellEnd"/>
          </w:p>
        </w:tc>
      </w:tr>
      <w:tr w:rsidR="008050BB" w:rsidRPr="007E7A6C" w14:paraId="3ABFF1F4" w14:textId="77777777" w:rsidTr="007738C8">
        <w:trPr>
          <w:cantSplit/>
          <w:jc w:val="center"/>
        </w:trPr>
        <w:tc>
          <w:tcPr>
            <w:tcW w:w="0" w:type="auto"/>
            <w:shd w:val="clear" w:color="auto" w:fill="auto"/>
          </w:tcPr>
          <w:p w14:paraId="46C09CA7" w14:textId="77777777" w:rsidR="001F74F6" w:rsidRPr="007738C8" w:rsidRDefault="005324EA" w:rsidP="007738C8">
            <w:pPr>
              <w:pStyle w:val="Other0"/>
              <w:widowControl/>
              <w:spacing w:after="120"/>
              <w:ind w:firstLine="0"/>
              <w:rPr>
                <w:color w:val="auto"/>
              </w:rPr>
            </w:pPr>
            <w:r w:rsidRPr="007738C8">
              <w:rPr>
                <w:color w:val="auto"/>
              </w:rPr>
              <w:t>El malestar</w:t>
            </w:r>
          </w:p>
        </w:tc>
        <w:tc>
          <w:tcPr>
            <w:tcW w:w="0" w:type="auto"/>
            <w:shd w:val="clear" w:color="auto" w:fill="auto"/>
          </w:tcPr>
          <w:p w14:paraId="66468743" w14:textId="77777777" w:rsidR="001F74F6" w:rsidRPr="007738C8" w:rsidRDefault="005324EA" w:rsidP="007738C8">
            <w:pPr>
              <w:pStyle w:val="Other0"/>
              <w:widowControl/>
              <w:spacing w:after="120"/>
              <w:ind w:firstLine="0"/>
              <w:rPr>
                <w:color w:val="auto"/>
              </w:rPr>
            </w:pPr>
            <w:proofErr w:type="spellStart"/>
            <w:r w:rsidRPr="007738C8">
              <w:rPr>
                <w:color w:val="auto"/>
              </w:rPr>
              <w:t>discomfort</w:t>
            </w:r>
            <w:proofErr w:type="spellEnd"/>
          </w:p>
        </w:tc>
      </w:tr>
      <w:tr w:rsidR="008050BB" w:rsidRPr="007E7A6C" w14:paraId="33BA6F27" w14:textId="77777777" w:rsidTr="007738C8">
        <w:trPr>
          <w:cantSplit/>
          <w:jc w:val="center"/>
        </w:trPr>
        <w:tc>
          <w:tcPr>
            <w:tcW w:w="0" w:type="auto"/>
            <w:shd w:val="clear" w:color="auto" w:fill="auto"/>
          </w:tcPr>
          <w:p w14:paraId="70B1E498" w14:textId="77777777" w:rsidR="001F74F6" w:rsidRPr="007738C8" w:rsidRDefault="005324EA" w:rsidP="007738C8">
            <w:pPr>
              <w:pStyle w:val="Other0"/>
              <w:widowControl/>
              <w:spacing w:after="120"/>
              <w:ind w:firstLine="0"/>
              <w:rPr>
                <w:color w:val="auto"/>
              </w:rPr>
            </w:pPr>
            <w:r w:rsidRPr="007738C8">
              <w:rPr>
                <w:color w:val="auto"/>
              </w:rPr>
              <w:t>La obesidad</w:t>
            </w:r>
          </w:p>
        </w:tc>
        <w:tc>
          <w:tcPr>
            <w:tcW w:w="0" w:type="auto"/>
            <w:shd w:val="clear" w:color="auto" w:fill="auto"/>
          </w:tcPr>
          <w:p w14:paraId="739B9BF1" w14:textId="77777777" w:rsidR="001F74F6" w:rsidRPr="007738C8" w:rsidRDefault="005324EA" w:rsidP="007738C8">
            <w:pPr>
              <w:pStyle w:val="Other0"/>
              <w:widowControl/>
              <w:spacing w:after="120"/>
              <w:ind w:firstLine="0"/>
              <w:rPr>
                <w:color w:val="auto"/>
              </w:rPr>
            </w:pPr>
            <w:proofErr w:type="spellStart"/>
            <w:r w:rsidRPr="007738C8">
              <w:rPr>
                <w:color w:val="auto"/>
              </w:rPr>
              <w:t>obesity</w:t>
            </w:r>
            <w:proofErr w:type="spellEnd"/>
          </w:p>
        </w:tc>
      </w:tr>
      <w:tr w:rsidR="008050BB" w:rsidRPr="007E7A6C" w14:paraId="04AB93C1" w14:textId="77777777" w:rsidTr="007738C8">
        <w:trPr>
          <w:cantSplit/>
          <w:jc w:val="center"/>
        </w:trPr>
        <w:tc>
          <w:tcPr>
            <w:tcW w:w="0" w:type="auto"/>
            <w:shd w:val="clear" w:color="auto" w:fill="auto"/>
          </w:tcPr>
          <w:p w14:paraId="1246F5BA" w14:textId="77777777" w:rsidR="001F74F6" w:rsidRPr="007738C8" w:rsidRDefault="005324EA" w:rsidP="007738C8">
            <w:pPr>
              <w:pStyle w:val="Other0"/>
              <w:widowControl/>
              <w:spacing w:after="120"/>
              <w:ind w:firstLine="0"/>
              <w:rPr>
                <w:color w:val="auto"/>
              </w:rPr>
            </w:pPr>
            <w:r w:rsidRPr="007738C8">
              <w:rPr>
                <w:color w:val="auto"/>
              </w:rPr>
              <w:t>Psicológico</w:t>
            </w:r>
          </w:p>
        </w:tc>
        <w:tc>
          <w:tcPr>
            <w:tcW w:w="0" w:type="auto"/>
            <w:shd w:val="clear" w:color="auto" w:fill="auto"/>
          </w:tcPr>
          <w:p w14:paraId="474D89C8" w14:textId="77777777" w:rsidR="001F74F6" w:rsidRPr="007738C8" w:rsidRDefault="005324EA" w:rsidP="007738C8">
            <w:pPr>
              <w:pStyle w:val="Other0"/>
              <w:widowControl/>
              <w:spacing w:after="120"/>
              <w:ind w:firstLine="0"/>
              <w:rPr>
                <w:color w:val="auto"/>
              </w:rPr>
            </w:pPr>
            <w:proofErr w:type="spellStart"/>
            <w:r w:rsidRPr="007738C8">
              <w:rPr>
                <w:color w:val="auto"/>
              </w:rPr>
              <w:t>psychological</w:t>
            </w:r>
            <w:proofErr w:type="spellEnd"/>
          </w:p>
        </w:tc>
      </w:tr>
      <w:tr w:rsidR="008050BB" w:rsidRPr="007E7A6C" w14:paraId="28A7BEF2" w14:textId="77777777" w:rsidTr="007738C8">
        <w:trPr>
          <w:cantSplit/>
          <w:jc w:val="center"/>
        </w:trPr>
        <w:tc>
          <w:tcPr>
            <w:tcW w:w="0" w:type="auto"/>
            <w:shd w:val="clear" w:color="auto" w:fill="auto"/>
          </w:tcPr>
          <w:p w14:paraId="454FFB46" w14:textId="77777777" w:rsidR="001F74F6" w:rsidRPr="007738C8" w:rsidRDefault="005324EA" w:rsidP="007738C8">
            <w:pPr>
              <w:pStyle w:val="Other0"/>
              <w:widowControl/>
              <w:spacing w:after="120"/>
              <w:ind w:firstLine="0"/>
              <w:rPr>
                <w:color w:val="auto"/>
              </w:rPr>
            </w:pPr>
            <w:r w:rsidRPr="007738C8">
              <w:rPr>
                <w:color w:val="auto"/>
              </w:rPr>
              <w:t>El resfriado</w:t>
            </w:r>
          </w:p>
        </w:tc>
        <w:tc>
          <w:tcPr>
            <w:tcW w:w="0" w:type="auto"/>
            <w:shd w:val="clear" w:color="auto" w:fill="auto"/>
          </w:tcPr>
          <w:p w14:paraId="2867940F" w14:textId="77777777" w:rsidR="001F74F6" w:rsidRPr="007738C8" w:rsidRDefault="005324EA" w:rsidP="007738C8">
            <w:pPr>
              <w:pStyle w:val="Other0"/>
              <w:widowControl/>
              <w:spacing w:after="120"/>
              <w:ind w:firstLine="0"/>
              <w:rPr>
                <w:color w:val="auto"/>
              </w:rPr>
            </w:pPr>
            <w:r w:rsidRPr="007738C8">
              <w:rPr>
                <w:color w:val="auto"/>
              </w:rPr>
              <w:t xml:space="preserve">a </w:t>
            </w:r>
            <w:proofErr w:type="spellStart"/>
            <w:r w:rsidRPr="007738C8">
              <w:rPr>
                <w:color w:val="auto"/>
              </w:rPr>
              <w:t>cold</w:t>
            </w:r>
            <w:proofErr w:type="spellEnd"/>
          </w:p>
        </w:tc>
      </w:tr>
      <w:tr w:rsidR="008050BB" w:rsidRPr="007E7A6C" w14:paraId="6A997BEC" w14:textId="77777777" w:rsidTr="007738C8">
        <w:trPr>
          <w:cantSplit/>
          <w:jc w:val="center"/>
        </w:trPr>
        <w:tc>
          <w:tcPr>
            <w:tcW w:w="0" w:type="auto"/>
            <w:shd w:val="clear" w:color="auto" w:fill="auto"/>
          </w:tcPr>
          <w:p w14:paraId="465505EE" w14:textId="77777777" w:rsidR="001F74F6" w:rsidRPr="007738C8" w:rsidRDefault="005324EA" w:rsidP="007738C8">
            <w:pPr>
              <w:pStyle w:val="Other0"/>
              <w:widowControl/>
              <w:spacing w:after="120"/>
              <w:ind w:firstLine="0"/>
              <w:rPr>
                <w:color w:val="auto"/>
              </w:rPr>
            </w:pPr>
            <w:r w:rsidRPr="007738C8">
              <w:rPr>
                <w:color w:val="auto"/>
              </w:rPr>
              <w:t>La respiración</w:t>
            </w:r>
          </w:p>
        </w:tc>
        <w:tc>
          <w:tcPr>
            <w:tcW w:w="0" w:type="auto"/>
            <w:shd w:val="clear" w:color="auto" w:fill="auto"/>
          </w:tcPr>
          <w:p w14:paraId="46D16842" w14:textId="77777777" w:rsidR="001F74F6" w:rsidRPr="007738C8" w:rsidRDefault="005324EA" w:rsidP="007738C8">
            <w:pPr>
              <w:pStyle w:val="Other0"/>
              <w:widowControl/>
              <w:spacing w:after="120"/>
              <w:ind w:firstLine="0"/>
              <w:rPr>
                <w:color w:val="auto"/>
              </w:rPr>
            </w:pPr>
            <w:proofErr w:type="spellStart"/>
            <w:r w:rsidRPr="007738C8">
              <w:rPr>
                <w:color w:val="auto"/>
              </w:rPr>
              <w:t>breathing</w:t>
            </w:r>
            <w:proofErr w:type="spellEnd"/>
          </w:p>
        </w:tc>
      </w:tr>
      <w:tr w:rsidR="008050BB" w:rsidRPr="007E7A6C" w14:paraId="3FA1C5EB" w14:textId="77777777" w:rsidTr="007738C8">
        <w:trPr>
          <w:cantSplit/>
          <w:jc w:val="center"/>
        </w:trPr>
        <w:tc>
          <w:tcPr>
            <w:tcW w:w="0" w:type="auto"/>
            <w:shd w:val="clear" w:color="auto" w:fill="auto"/>
          </w:tcPr>
          <w:p w14:paraId="1D3405AC" w14:textId="77777777" w:rsidR="001F74F6" w:rsidRPr="007738C8" w:rsidRDefault="005324EA" w:rsidP="007738C8">
            <w:pPr>
              <w:pStyle w:val="Other0"/>
              <w:widowControl/>
              <w:spacing w:after="120"/>
              <w:ind w:firstLine="0"/>
              <w:rPr>
                <w:color w:val="auto"/>
              </w:rPr>
            </w:pPr>
            <w:r w:rsidRPr="007738C8">
              <w:rPr>
                <w:color w:val="auto"/>
              </w:rPr>
              <w:t>SIDA</w:t>
            </w:r>
          </w:p>
        </w:tc>
        <w:tc>
          <w:tcPr>
            <w:tcW w:w="0" w:type="auto"/>
            <w:shd w:val="clear" w:color="auto" w:fill="auto"/>
          </w:tcPr>
          <w:p w14:paraId="6FCA5167" w14:textId="77777777" w:rsidR="001F74F6" w:rsidRPr="007738C8" w:rsidRDefault="005324EA" w:rsidP="007738C8">
            <w:pPr>
              <w:pStyle w:val="Other0"/>
              <w:widowControl/>
              <w:spacing w:after="120"/>
              <w:ind w:firstLine="0"/>
              <w:rPr>
                <w:color w:val="auto"/>
              </w:rPr>
            </w:pPr>
            <w:proofErr w:type="spellStart"/>
            <w:r w:rsidRPr="007738C8">
              <w:rPr>
                <w:color w:val="auto"/>
              </w:rPr>
              <w:t>AIDS</w:t>
            </w:r>
            <w:proofErr w:type="spellEnd"/>
          </w:p>
        </w:tc>
      </w:tr>
      <w:tr w:rsidR="008050BB" w:rsidRPr="007E7A6C" w14:paraId="6C6CD544" w14:textId="77777777" w:rsidTr="007738C8">
        <w:trPr>
          <w:cantSplit/>
          <w:jc w:val="center"/>
        </w:trPr>
        <w:tc>
          <w:tcPr>
            <w:tcW w:w="0" w:type="auto"/>
            <w:shd w:val="clear" w:color="auto" w:fill="auto"/>
          </w:tcPr>
          <w:p w14:paraId="3C32989F" w14:textId="77777777" w:rsidR="001F74F6" w:rsidRPr="007738C8" w:rsidRDefault="005324EA" w:rsidP="007738C8">
            <w:pPr>
              <w:pStyle w:val="Other0"/>
              <w:widowControl/>
              <w:spacing w:after="120"/>
              <w:ind w:firstLine="0"/>
              <w:rPr>
                <w:color w:val="auto"/>
              </w:rPr>
            </w:pPr>
            <w:r w:rsidRPr="007738C8">
              <w:rPr>
                <w:color w:val="auto"/>
              </w:rPr>
              <w:t>El sistema endocrino</w:t>
            </w:r>
          </w:p>
        </w:tc>
        <w:tc>
          <w:tcPr>
            <w:tcW w:w="0" w:type="auto"/>
            <w:shd w:val="clear" w:color="auto" w:fill="auto"/>
          </w:tcPr>
          <w:p w14:paraId="7C15D3D7" w14:textId="77777777" w:rsidR="001F74F6" w:rsidRPr="007738C8" w:rsidRDefault="005324EA" w:rsidP="007738C8">
            <w:pPr>
              <w:pStyle w:val="Other0"/>
              <w:widowControl/>
              <w:spacing w:after="120"/>
              <w:ind w:firstLine="0"/>
              <w:rPr>
                <w:color w:val="auto"/>
              </w:rPr>
            </w:pPr>
            <w:r w:rsidRPr="007738C8">
              <w:rPr>
                <w:color w:val="auto"/>
              </w:rPr>
              <w:t xml:space="preserve">endocrine </w:t>
            </w:r>
            <w:proofErr w:type="spellStart"/>
            <w:r w:rsidRPr="007738C8">
              <w:rPr>
                <w:color w:val="auto"/>
              </w:rPr>
              <w:t>system</w:t>
            </w:r>
            <w:proofErr w:type="spellEnd"/>
          </w:p>
        </w:tc>
      </w:tr>
      <w:tr w:rsidR="008050BB" w:rsidRPr="007E7A6C" w14:paraId="79379EBB" w14:textId="77777777" w:rsidTr="007738C8">
        <w:trPr>
          <w:cantSplit/>
          <w:jc w:val="center"/>
        </w:trPr>
        <w:tc>
          <w:tcPr>
            <w:tcW w:w="0" w:type="auto"/>
            <w:shd w:val="clear" w:color="auto" w:fill="auto"/>
          </w:tcPr>
          <w:p w14:paraId="263E7CC7" w14:textId="77777777" w:rsidR="001F74F6" w:rsidRPr="007738C8" w:rsidRDefault="005324EA" w:rsidP="007738C8">
            <w:pPr>
              <w:pStyle w:val="Other0"/>
              <w:widowControl/>
              <w:spacing w:after="120"/>
              <w:ind w:firstLine="0"/>
              <w:rPr>
                <w:color w:val="auto"/>
              </w:rPr>
            </w:pPr>
            <w:r w:rsidRPr="007738C8">
              <w:rPr>
                <w:color w:val="auto"/>
              </w:rPr>
              <w:t>El sistema nervioso</w:t>
            </w:r>
          </w:p>
        </w:tc>
        <w:tc>
          <w:tcPr>
            <w:tcW w:w="0" w:type="auto"/>
            <w:shd w:val="clear" w:color="auto" w:fill="auto"/>
          </w:tcPr>
          <w:p w14:paraId="4645A77F" w14:textId="77777777" w:rsidR="001F74F6" w:rsidRPr="007738C8" w:rsidRDefault="005324EA" w:rsidP="007738C8">
            <w:pPr>
              <w:pStyle w:val="Other0"/>
              <w:widowControl/>
              <w:spacing w:after="120"/>
              <w:ind w:firstLine="0"/>
              <w:rPr>
                <w:color w:val="auto"/>
              </w:rPr>
            </w:pPr>
            <w:proofErr w:type="spellStart"/>
            <w:r w:rsidRPr="007738C8">
              <w:rPr>
                <w:color w:val="auto"/>
              </w:rPr>
              <w:t>nervous</w:t>
            </w:r>
            <w:proofErr w:type="spellEnd"/>
            <w:r w:rsidRPr="007738C8">
              <w:rPr>
                <w:color w:val="auto"/>
              </w:rPr>
              <w:t xml:space="preserve"> </w:t>
            </w:r>
            <w:proofErr w:type="spellStart"/>
            <w:r w:rsidRPr="007738C8">
              <w:rPr>
                <w:color w:val="auto"/>
              </w:rPr>
              <w:t>system</w:t>
            </w:r>
            <w:proofErr w:type="spellEnd"/>
          </w:p>
        </w:tc>
      </w:tr>
      <w:tr w:rsidR="008050BB" w:rsidRPr="007E7A6C" w14:paraId="121D6C6A" w14:textId="77777777" w:rsidTr="007738C8">
        <w:trPr>
          <w:cantSplit/>
          <w:jc w:val="center"/>
        </w:trPr>
        <w:tc>
          <w:tcPr>
            <w:tcW w:w="0" w:type="auto"/>
            <w:shd w:val="clear" w:color="auto" w:fill="auto"/>
          </w:tcPr>
          <w:p w14:paraId="65D165D7" w14:textId="77777777" w:rsidR="001F74F6" w:rsidRPr="007738C8" w:rsidRDefault="005324EA" w:rsidP="007738C8">
            <w:pPr>
              <w:pStyle w:val="Other0"/>
              <w:widowControl/>
              <w:spacing w:after="120"/>
              <w:ind w:firstLine="0"/>
              <w:rPr>
                <w:color w:val="auto"/>
              </w:rPr>
            </w:pPr>
            <w:r w:rsidRPr="007738C8">
              <w:rPr>
                <w:color w:val="auto"/>
              </w:rPr>
              <w:t>La tensión alta</w:t>
            </w:r>
          </w:p>
        </w:tc>
        <w:tc>
          <w:tcPr>
            <w:tcW w:w="0" w:type="auto"/>
            <w:shd w:val="clear" w:color="auto" w:fill="auto"/>
          </w:tcPr>
          <w:p w14:paraId="2D3CD754" w14:textId="77777777" w:rsidR="001F74F6" w:rsidRPr="007738C8" w:rsidRDefault="005324EA" w:rsidP="007738C8">
            <w:pPr>
              <w:pStyle w:val="Other0"/>
              <w:widowControl/>
              <w:spacing w:after="120"/>
              <w:ind w:firstLine="0"/>
              <w:rPr>
                <w:color w:val="auto"/>
              </w:rPr>
            </w:pPr>
            <w:proofErr w:type="spellStart"/>
            <w:r w:rsidRPr="007738C8">
              <w:rPr>
                <w:color w:val="auto"/>
              </w:rPr>
              <w:t>high</w:t>
            </w:r>
            <w:proofErr w:type="spellEnd"/>
            <w:r w:rsidRPr="007738C8">
              <w:rPr>
                <w:color w:val="auto"/>
              </w:rPr>
              <w:t xml:space="preserve"> </w:t>
            </w:r>
            <w:proofErr w:type="spellStart"/>
            <w:r w:rsidRPr="007738C8">
              <w:rPr>
                <w:color w:val="auto"/>
              </w:rPr>
              <w:t>blood</w:t>
            </w:r>
            <w:proofErr w:type="spellEnd"/>
            <w:r w:rsidRPr="007738C8">
              <w:rPr>
                <w:color w:val="auto"/>
              </w:rPr>
              <w:t xml:space="preserve"> </w:t>
            </w:r>
            <w:proofErr w:type="spellStart"/>
            <w:r w:rsidRPr="007738C8">
              <w:rPr>
                <w:color w:val="auto"/>
              </w:rPr>
              <w:t>pressure</w:t>
            </w:r>
            <w:proofErr w:type="spellEnd"/>
          </w:p>
        </w:tc>
      </w:tr>
      <w:tr w:rsidR="008050BB" w:rsidRPr="007E7A6C" w14:paraId="1383A8A3" w14:textId="77777777" w:rsidTr="007738C8">
        <w:trPr>
          <w:cantSplit/>
          <w:jc w:val="center"/>
        </w:trPr>
        <w:tc>
          <w:tcPr>
            <w:tcW w:w="0" w:type="auto"/>
            <w:shd w:val="clear" w:color="auto" w:fill="auto"/>
          </w:tcPr>
          <w:p w14:paraId="0DD4C925" w14:textId="77777777" w:rsidR="001F74F6" w:rsidRPr="007738C8" w:rsidRDefault="005324EA" w:rsidP="007738C8">
            <w:pPr>
              <w:pStyle w:val="Other0"/>
              <w:widowControl/>
              <w:spacing w:after="120"/>
              <w:ind w:firstLine="0"/>
              <w:rPr>
                <w:color w:val="auto"/>
              </w:rPr>
            </w:pPr>
            <w:r w:rsidRPr="007738C8">
              <w:rPr>
                <w:color w:val="auto"/>
              </w:rPr>
              <w:t>La tensión baja</w:t>
            </w:r>
          </w:p>
        </w:tc>
        <w:tc>
          <w:tcPr>
            <w:tcW w:w="0" w:type="auto"/>
            <w:shd w:val="clear" w:color="auto" w:fill="auto"/>
          </w:tcPr>
          <w:p w14:paraId="3735517B" w14:textId="77777777" w:rsidR="001F74F6" w:rsidRPr="007738C8" w:rsidRDefault="005324EA" w:rsidP="007738C8">
            <w:pPr>
              <w:pStyle w:val="Other0"/>
              <w:widowControl/>
              <w:spacing w:after="120"/>
              <w:ind w:firstLine="0"/>
              <w:rPr>
                <w:color w:val="auto"/>
              </w:rPr>
            </w:pPr>
            <w:proofErr w:type="spellStart"/>
            <w:r w:rsidRPr="007738C8">
              <w:rPr>
                <w:color w:val="auto"/>
              </w:rPr>
              <w:t>low</w:t>
            </w:r>
            <w:proofErr w:type="spellEnd"/>
            <w:r w:rsidRPr="007738C8">
              <w:rPr>
                <w:color w:val="auto"/>
              </w:rPr>
              <w:t xml:space="preserve"> </w:t>
            </w:r>
            <w:proofErr w:type="spellStart"/>
            <w:r w:rsidRPr="007738C8">
              <w:rPr>
                <w:color w:val="auto"/>
              </w:rPr>
              <w:t>blood</w:t>
            </w:r>
            <w:proofErr w:type="spellEnd"/>
            <w:r w:rsidRPr="007738C8">
              <w:rPr>
                <w:color w:val="auto"/>
              </w:rPr>
              <w:t xml:space="preserve"> </w:t>
            </w:r>
            <w:proofErr w:type="spellStart"/>
            <w:r w:rsidRPr="007738C8">
              <w:rPr>
                <w:color w:val="auto"/>
              </w:rPr>
              <w:t>pressure</w:t>
            </w:r>
            <w:proofErr w:type="spellEnd"/>
          </w:p>
        </w:tc>
      </w:tr>
      <w:tr w:rsidR="008050BB" w:rsidRPr="007E7A6C" w14:paraId="4BBC9457" w14:textId="77777777" w:rsidTr="007738C8">
        <w:trPr>
          <w:cantSplit/>
          <w:jc w:val="center"/>
        </w:trPr>
        <w:tc>
          <w:tcPr>
            <w:tcW w:w="0" w:type="auto"/>
            <w:shd w:val="clear" w:color="auto" w:fill="auto"/>
          </w:tcPr>
          <w:p w14:paraId="3CE93D99" w14:textId="77777777" w:rsidR="001F74F6" w:rsidRPr="007738C8" w:rsidRDefault="005324EA" w:rsidP="007738C8">
            <w:pPr>
              <w:pStyle w:val="Other0"/>
              <w:widowControl/>
              <w:spacing w:after="120"/>
              <w:ind w:firstLine="0"/>
              <w:rPr>
                <w:color w:val="auto"/>
              </w:rPr>
            </w:pPr>
            <w:r w:rsidRPr="007738C8">
              <w:rPr>
                <w:color w:val="auto"/>
              </w:rPr>
              <w:t>La tos</w:t>
            </w:r>
          </w:p>
        </w:tc>
        <w:tc>
          <w:tcPr>
            <w:tcW w:w="0" w:type="auto"/>
            <w:shd w:val="clear" w:color="auto" w:fill="auto"/>
          </w:tcPr>
          <w:p w14:paraId="5AECDBE4" w14:textId="77777777" w:rsidR="001F74F6" w:rsidRPr="007738C8" w:rsidRDefault="005324EA" w:rsidP="007738C8">
            <w:pPr>
              <w:pStyle w:val="Other0"/>
              <w:widowControl/>
              <w:spacing w:after="120"/>
              <w:ind w:firstLine="0"/>
              <w:rPr>
                <w:color w:val="auto"/>
              </w:rPr>
            </w:pPr>
            <w:proofErr w:type="spellStart"/>
            <w:r w:rsidRPr="007738C8">
              <w:rPr>
                <w:color w:val="auto"/>
              </w:rPr>
              <w:t>cough</w:t>
            </w:r>
            <w:proofErr w:type="spellEnd"/>
          </w:p>
        </w:tc>
      </w:tr>
      <w:tr w:rsidR="008050BB" w:rsidRPr="007E7A6C" w14:paraId="7BD987C3" w14:textId="77777777" w:rsidTr="007738C8">
        <w:trPr>
          <w:cantSplit/>
          <w:jc w:val="center"/>
        </w:trPr>
        <w:tc>
          <w:tcPr>
            <w:tcW w:w="0" w:type="auto"/>
            <w:shd w:val="clear" w:color="auto" w:fill="auto"/>
          </w:tcPr>
          <w:p w14:paraId="1C93B7A2" w14:textId="77777777" w:rsidR="001F74F6" w:rsidRPr="007738C8" w:rsidRDefault="005324EA" w:rsidP="007738C8">
            <w:pPr>
              <w:pStyle w:val="Other0"/>
              <w:widowControl/>
              <w:spacing w:after="120"/>
              <w:ind w:firstLine="0"/>
              <w:rPr>
                <w:color w:val="auto"/>
              </w:rPr>
            </w:pPr>
            <w:r w:rsidRPr="007738C8">
              <w:rPr>
                <w:color w:val="auto"/>
              </w:rPr>
              <w:t>Las úlceras pépticas</w:t>
            </w:r>
          </w:p>
        </w:tc>
        <w:tc>
          <w:tcPr>
            <w:tcW w:w="0" w:type="auto"/>
            <w:shd w:val="clear" w:color="auto" w:fill="auto"/>
          </w:tcPr>
          <w:p w14:paraId="69F87626" w14:textId="77777777" w:rsidR="001F74F6" w:rsidRPr="007738C8" w:rsidRDefault="005324EA" w:rsidP="007738C8">
            <w:pPr>
              <w:pStyle w:val="Other0"/>
              <w:widowControl/>
              <w:spacing w:after="120"/>
              <w:ind w:firstLine="0"/>
              <w:rPr>
                <w:color w:val="auto"/>
              </w:rPr>
            </w:pPr>
            <w:proofErr w:type="spellStart"/>
            <w:r w:rsidRPr="007738C8">
              <w:rPr>
                <w:color w:val="auto"/>
              </w:rPr>
              <w:t>peptic</w:t>
            </w:r>
            <w:proofErr w:type="spellEnd"/>
            <w:r w:rsidRPr="007738C8">
              <w:rPr>
                <w:color w:val="auto"/>
              </w:rPr>
              <w:t xml:space="preserve"> </w:t>
            </w:r>
            <w:proofErr w:type="spellStart"/>
            <w:r w:rsidRPr="007738C8">
              <w:rPr>
                <w:color w:val="auto"/>
              </w:rPr>
              <w:t>ulcers</w:t>
            </w:r>
            <w:proofErr w:type="spellEnd"/>
          </w:p>
        </w:tc>
      </w:tr>
      <w:tr w:rsidR="008050BB" w:rsidRPr="007E7A6C" w14:paraId="18CA2556" w14:textId="77777777" w:rsidTr="007738C8">
        <w:trPr>
          <w:cantSplit/>
          <w:jc w:val="center"/>
        </w:trPr>
        <w:tc>
          <w:tcPr>
            <w:tcW w:w="0" w:type="auto"/>
            <w:shd w:val="clear" w:color="auto" w:fill="auto"/>
          </w:tcPr>
          <w:p w14:paraId="633A3C9F" w14:textId="77777777" w:rsidR="001F74F6" w:rsidRPr="007738C8" w:rsidRDefault="005324EA" w:rsidP="007738C8">
            <w:pPr>
              <w:pStyle w:val="Other0"/>
              <w:widowControl/>
              <w:spacing w:after="120"/>
              <w:ind w:firstLine="0"/>
              <w:rPr>
                <w:color w:val="auto"/>
              </w:rPr>
            </w:pPr>
            <w:r w:rsidRPr="007738C8">
              <w:rPr>
                <w:color w:val="auto"/>
              </w:rPr>
              <w:t>El virus</w:t>
            </w:r>
          </w:p>
        </w:tc>
        <w:tc>
          <w:tcPr>
            <w:tcW w:w="0" w:type="auto"/>
            <w:shd w:val="clear" w:color="auto" w:fill="auto"/>
          </w:tcPr>
          <w:p w14:paraId="4C349879" w14:textId="77777777" w:rsidR="001F74F6" w:rsidRPr="007738C8" w:rsidRDefault="005324EA" w:rsidP="007738C8">
            <w:pPr>
              <w:pStyle w:val="Other0"/>
              <w:widowControl/>
              <w:spacing w:after="120"/>
              <w:ind w:firstLine="0"/>
              <w:rPr>
                <w:color w:val="auto"/>
              </w:rPr>
            </w:pPr>
            <w:r w:rsidRPr="007738C8">
              <w:rPr>
                <w:color w:val="auto"/>
              </w:rPr>
              <w:t>virus</w:t>
            </w:r>
          </w:p>
        </w:tc>
      </w:tr>
    </w:tbl>
    <w:p w14:paraId="1E0723BE" w14:textId="77777777" w:rsidR="001F74F6" w:rsidRPr="007E7A6C" w:rsidRDefault="005324EA" w:rsidP="007E7A6C">
      <w:pPr>
        <w:pStyle w:val="BodyText"/>
        <w:widowControl/>
        <w:spacing w:after="120"/>
        <w:rPr>
          <w:color w:val="auto"/>
        </w:rPr>
      </w:pPr>
      <w:r w:rsidRPr="007E7A6C">
        <w:rPr>
          <w:b/>
          <w:bCs/>
          <w:color w:val="auto"/>
        </w:rPr>
        <w:t>Vocabulario sobre el estado de la salud y el bienestar</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329"/>
        <w:gridCol w:w="4834"/>
      </w:tblGrid>
      <w:tr w:rsidR="008050BB" w:rsidRPr="007E7A6C" w14:paraId="387D4E08" w14:textId="77777777" w:rsidTr="007738C8">
        <w:trPr>
          <w:cantSplit/>
          <w:jc w:val="center"/>
        </w:trPr>
        <w:tc>
          <w:tcPr>
            <w:tcW w:w="0" w:type="auto"/>
            <w:shd w:val="clear" w:color="auto" w:fill="auto"/>
          </w:tcPr>
          <w:p w14:paraId="12F2FF27" w14:textId="77777777" w:rsidR="001F74F6" w:rsidRPr="007738C8" w:rsidRDefault="005324EA" w:rsidP="007738C8">
            <w:pPr>
              <w:pStyle w:val="Other0"/>
              <w:widowControl/>
              <w:spacing w:after="120"/>
              <w:ind w:firstLine="0"/>
              <w:rPr>
                <w:color w:val="auto"/>
              </w:rPr>
            </w:pPr>
            <w:r w:rsidRPr="007738C8">
              <w:rPr>
                <w:color w:val="auto"/>
              </w:rPr>
              <w:lastRenderedPageBreak/>
              <w:t>Agotado</w:t>
            </w:r>
          </w:p>
        </w:tc>
        <w:tc>
          <w:tcPr>
            <w:tcW w:w="0" w:type="auto"/>
            <w:shd w:val="clear" w:color="auto" w:fill="auto"/>
          </w:tcPr>
          <w:p w14:paraId="0F332774" w14:textId="77777777" w:rsidR="001F74F6" w:rsidRPr="007738C8" w:rsidRDefault="005324EA" w:rsidP="007738C8">
            <w:pPr>
              <w:pStyle w:val="Other0"/>
              <w:widowControl/>
              <w:spacing w:after="120"/>
              <w:ind w:firstLine="360"/>
              <w:rPr>
                <w:color w:val="auto"/>
              </w:rPr>
            </w:pPr>
            <w:proofErr w:type="spellStart"/>
            <w:r w:rsidRPr="007738C8">
              <w:rPr>
                <w:color w:val="auto"/>
              </w:rPr>
              <w:t>exhausted</w:t>
            </w:r>
            <w:proofErr w:type="spellEnd"/>
          </w:p>
        </w:tc>
      </w:tr>
      <w:tr w:rsidR="008050BB" w:rsidRPr="007E7A6C" w14:paraId="43B102FB" w14:textId="77777777" w:rsidTr="007738C8">
        <w:trPr>
          <w:cantSplit/>
          <w:jc w:val="center"/>
        </w:trPr>
        <w:tc>
          <w:tcPr>
            <w:tcW w:w="0" w:type="auto"/>
            <w:shd w:val="clear" w:color="auto" w:fill="auto"/>
          </w:tcPr>
          <w:p w14:paraId="3A2747EC" w14:textId="77777777" w:rsidR="001F74F6" w:rsidRPr="007738C8" w:rsidRDefault="005324EA" w:rsidP="007738C8">
            <w:pPr>
              <w:pStyle w:val="Other0"/>
              <w:widowControl/>
              <w:spacing w:after="120"/>
              <w:ind w:firstLine="0"/>
              <w:rPr>
                <w:color w:val="auto"/>
              </w:rPr>
            </w:pPr>
            <w:r w:rsidRPr="007738C8">
              <w:rPr>
                <w:color w:val="auto"/>
              </w:rPr>
              <w:t>La alimentación</w:t>
            </w:r>
          </w:p>
        </w:tc>
        <w:tc>
          <w:tcPr>
            <w:tcW w:w="0" w:type="auto"/>
            <w:shd w:val="clear" w:color="auto" w:fill="auto"/>
          </w:tcPr>
          <w:p w14:paraId="0FFEF95C" w14:textId="77777777" w:rsidR="001F74F6" w:rsidRPr="007738C8" w:rsidRDefault="005324EA" w:rsidP="007738C8">
            <w:pPr>
              <w:pStyle w:val="Other0"/>
              <w:widowControl/>
              <w:spacing w:after="120"/>
              <w:ind w:firstLine="360"/>
              <w:rPr>
                <w:color w:val="auto"/>
              </w:rPr>
            </w:pPr>
            <w:proofErr w:type="spellStart"/>
            <w:r w:rsidRPr="007738C8">
              <w:rPr>
                <w:color w:val="auto"/>
              </w:rPr>
              <w:t>nutrition</w:t>
            </w:r>
            <w:proofErr w:type="spellEnd"/>
          </w:p>
        </w:tc>
      </w:tr>
      <w:tr w:rsidR="008050BB" w:rsidRPr="007E7A6C" w14:paraId="7E271365" w14:textId="77777777" w:rsidTr="007738C8">
        <w:trPr>
          <w:cantSplit/>
          <w:jc w:val="center"/>
        </w:trPr>
        <w:tc>
          <w:tcPr>
            <w:tcW w:w="0" w:type="auto"/>
            <w:shd w:val="clear" w:color="auto" w:fill="auto"/>
          </w:tcPr>
          <w:p w14:paraId="78CC38BD" w14:textId="77777777" w:rsidR="001F74F6" w:rsidRPr="007738C8" w:rsidRDefault="005324EA" w:rsidP="007738C8">
            <w:pPr>
              <w:pStyle w:val="Other0"/>
              <w:widowControl/>
              <w:spacing w:after="120"/>
              <w:ind w:firstLine="0"/>
              <w:rPr>
                <w:color w:val="auto"/>
              </w:rPr>
            </w:pPr>
            <w:r w:rsidRPr="007738C8">
              <w:rPr>
                <w:color w:val="auto"/>
              </w:rPr>
              <w:t>La autoestima</w:t>
            </w:r>
          </w:p>
        </w:tc>
        <w:tc>
          <w:tcPr>
            <w:tcW w:w="0" w:type="auto"/>
            <w:shd w:val="clear" w:color="auto" w:fill="auto"/>
          </w:tcPr>
          <w:p w14:paraId="4DA99788" w14:textId="77777777" w:rsidR="001F74F6" w:rsidRPr="007738C8" w:rsidRDefault="005324EA" w:rsidP="007738C8">
            <w:pPr>
              <w:pStyle w:val="Other0"/>
              <w:widowControl/>
              <w:spacing w:after="120"/>
              <w:ind w:firstLine="360"/>
              <w:rPr>
                <w:color w:val="auto"/>
              </w:rPr>
            </w:pPr>
            <w:proofErr w:type="spellStart"/>
            <w:r w:rsidRPr="007738C8">
              <w:rPr>
                <w:color w:val="auto"/>
              </w:rPr>
              <w:t>self-esteem</w:t>
            </w:r>
            <w:proofErr w:type="spellEnd"/>
          </w:p>
        </w:tc>
      </w:tr>
      <w:tr w:rsidR="008050BB" w:rsidRPr="007E7A6C" w14:paraId="22EAFB21" w14:textId="77777777" w:rsidTr="007738C8">
        <w:trPr>
          <w:cantSplit/>
          <w:jc w:val="center"/>
        </w:trPr>
        <w:tc>
          <w:tcPr>
            <w:tcW w:w="0" w:type="auto"/>
            <w:shd w:val="clear" w:color="auto" w:fill="auto"/>
          </w:tcPr>
          <w:p w14:paraId="3C200579" w14:textId="77777777" w:rsidR="001F74F6" w:rsidRPr="007738C8" w:rsidRDefault="005324EA" w:rsidP="007738C8">
            <w:pPr>
              <w:pStyle w:val="Other0"/>
              <w:widowControl/>
              <w:spacing w:after="120"/>
              <w:ind w:firstLine="0"/>
              <w:rPr>
                <w:color w:val="auto"/>
              </w:rPr>
            </w:pPr>
            <w:r w:rsidRPr="007738C8">
              <w:rPr>
                <w:color w:val="auto"/>
              </w:rPr>
              <w:t>El bienestar</w:t>
            </w:r>
          </w:p>
        </w:tc>
        <w:tc>
          <w:tcPr>
            <w:tcW w:w="0" w:type="auto"/>
            <w:shd w:val="clear" w:color="auto" w:fill="auto"/>
          </w:tcPr>
          <w:p w14:paraId="337ECF7F" w14:textId="77777777" w:rsidR="001F74F6" w:rsidRPr="007738C8" w:rsidRDefault="005324EA" w:rsidP="007738C8">
            <w:pPr>
              <w:pStyle w:val="Other0"/>
              <w:widowControl/>
              <w:spacing w:after="120"/>
              <w:ind w:firstLine="360"/>
              <w:rPr>
                <w:color w:val="auto"/>
              </w:rPr>
            </w:pPr>
            <w:proofErr w:type="spellStart"/>
            <w:r w:rsidRPr="007738C8">
              <w:rPr>
                <w:color w:val="auto"/>
              </w:rPr>
              <w:t>well-being</w:t>
            </w:r>
            <w:proofErr w:type="spellEnd"/>
          </w:p>
        </w:tc>
      </w:tr>
      <w:tr w:rsidR="008050BB" w:rsidRPr="007E7A6C" w14:paraId="3D5DDE87" w14:textId="77777777" w:rsidTr="007738C8">
        <w:trPr>
          <w:cantSplit/>
          <w:jc w:val="center"/>
        </w:trPr>
        <w:tc>
          <w:tcPr>
            <w:tcW w:w="0" w:type="auto"/>
            <w:shd w:val="clear" w:color="auto" w:fill="auto"/>
          </w:tcPr>
          <w:p w14:paraId="2BB0D91C" w14:textId="77777777" w:rsidR="001F74F6" w:rsidRPr="007738C8" w:rsidRDefault="005324EA" w:rsidP="007738C8">
            <w:pPr>
              <w:pStyle w:val="Other0"/>
              <w:widowControl/>
              <w:spacing w:after="120"/>
              <w:ind w:firstLine="0"/>
              <w:rPr>
                <w:color w:val="auto"/>
              </w:rPr>
            </w:pPr>
            <w:r w:rsidRPr="007738C8">
              <w:rPr>
                <w:color w:val="auto"/>
              </w:rPr>
              <w:t>Enfermo</w:t>
            </w:r>
          </w:p>
        </w:tc>
        <w:tc>
          <w:tcPr>
            <w:tcW w:w="0" w:type="auto"/>
            <w:shd w:val="clear" w:color="auto" w:fill="auto"/>
          </w:tcPr>
          <w:p w14:paraId="3A85E2E2" w14:textId="77777777" w:rsidR="001F74F6" w:rsidRPr="007738C8" w:rsidRDefault="005324EA" w:rsidP="007738C8">
            <w:pPr>
              <w:pStyle w:val="Other0"/>
              <w:widowControl/>
              <w:spacing w:after="120"/>
              <w:ind w:firstLine="360"/>
              <w:rPr>
                <w:color w:val="auto"/>
              </w:rPr>
            </w:pPr>
            <w:proofErr w:type="spellStart"/>
            <w:r w:rsidRPr="007738C8">
              <w:rPr>
                <w:color w:val="auto"/>
              </w:rPr>
              <w:t>sick</w:t>
            </w:r>
            <w:proofErr w:type="spellEnd"/>
            <w:r w:rsidRPr="007738C8">
              <w:rPr>
                <w:color w:val="auto"/>
              </w:rPr>
              <w:t xml:space="preserve">, </w:t>
            </w:r>
            <w:proofErr w:type="spellStart"/>
            <w:r w:rsidRPr="007738C8">
              <w:rPr>
                <w:color w:val="auto"/>
              </w:rPr>
              <w:t>ill</w:t>
            </w:r>
            <w:proofErr w:type="spellEnd"/>
          </w:p>
        </w:tc>
      </w:tr>
      <w:tr w:rsidR="008050BB" w:rsidRPr="007E7A6C" w14:paraId="54BE3F5F" w14:textId="77777777" w:rsidTr="007738C8">
        <w:trPr>
          <w:cantSplit/>
          <w:jc w:val="center"/>
        </w:trPr>
        <w:tc>
          <w:tcPr>
            <w:tcW w:w="0" w:type="auto"/>
            <w:shd w:val="clear" w:color="auto" w:fill="auto"/>
          </w:tcPr>
          <w:p w14:paraId="552EC67F" w14:textId="77777777" w:rsidR="001F74F6" w:rsidRPr="007738C8" w:rsidRDefault="005324EA" w:rsidP="007738C8">
            <w:pPr>
              <w:pStyle w:val="Other0"/>
              <w:widowControl/>
              <w:spacing w:after="120"/>
              <w:ind w:firstLine="0"/>
              <w:rPr>
                <w:color w:val="auto"/>
              </w:rPr>
            </w:pPr>
            <w:r w:rsidRPr="007738C8">
              <w:rPr>
                <w:color w:val="auto"/>
              </w:rPr>
              <w:t>El estado de ánimo</w:t>
            </w:r>
          </w:p>
        </w:tc>
        <w:tc>
          <w:tcPr>
            <w:tcW w:w="0" w:type="auto"/>
            <w:shd w:val="clear" w:color="auto" w:fill="auto"/>
          </w:tcPr>
          <w:p w14:paraId="7E81CDB9" w14:textId="77777777" w:rsidR="001F74F6" w:rsidRPr="007738C8" w:rsidRDefault="005324EA" w:rsidP="007738C8">
            <w:pPr>
              <w:pStyle w:val="Other0"/>
              <w:widowControl/>
              <w:spacing w:after="120"/>
              <w:ind w:firstLine="360"/>
              <w:rPr>
                <w:color w:val="auto"/>
              </w:rPr>
            </w:pPr>
            <w:r w:rsidRPr="007738C8">
              <w:rPr>
                <w:color w:val="auto"/>
              </w:rPr>
              <w:t>modo</w:t>
            </w:r>
          </w:p>
        </w:tc>
      </w:tr>
      <w:tr w:rsidR="008050BB" w:rsidRPr="007E7A6C" w14:paraId="486372BB" w14:textId="77777777" w:rsidTr="007738C8">
        <w:trPr>
          <w:cantSplit/>
          <w:jc w:val="center"/>
        </w:trPr>
        <w:tc>
          <w:tcPr>
            <w:tcW w:w="0" w:type="auto"/>
            <w:shd w:val="clear" w:color="auto" w:fill="auto"/>
          </w:tcPr>
          <w:p w14:paraId="21920172" w14:textId="77777777" w:rsidR="001F74F6" w:rsidRPr="007738C8" w:rsidRDefault="005324EA" w:rsidP="007738C8">
            <w:pPr>
              <w:pStyle w:val="Other0"/>
              <w:widowControl/>
              <w:spacing w:after="120"/>
              <w:ind w:firstLine="0"/>
              <w:rPr>
                <w:color w:val="auto"/>
              </w:rPr>
            </w:pPr>
            <w:r w:rsidRPr="007738C8">
              <w:rPr>
                <w:color w:val="auto"/>
              </w:rPr>
              <w:t>Inflamado</w:t>
            </w:r>
          </w:p>
        </w:tc>
        <w:tc>
          <w:tcPr>
            <w:tcW w:w="0" w:type="auto"/>
            <w:shd w:val="clear" w:color="auto" w:fill="auto"/>
          </w:tcPr>
          <w:p w14:paraId="794E3566" w14:textId="77777777" w:rsidR="001F74F6" w:rsidRPr="007738C8" w:rsidRDefault="005324EA" w:rsidP="007738C8">
            <w:pPr>
              <w:pStyle w:val="Other0"/>
              <w:widowControl/>
              <w:spacing w:after="120"/>
              <w:ind w:firstLine="360"/>
              <w:rPr>
                <w:color w:val="auto"/>
              </w:rPr>
            </w:pPr>
            <w:proofErr w:type="spellStart"/>
            <w:r w:rsidRPr="007738C8">
              <w:rPr>
                <w:color w:val="auto"/>
              </w:rPr>
              <w:t>inflamed</w:t>
            </w:r>
            <w:proofErr w:type="spellEnd"/>
            <w:r w:rsidRPr="007738C8">
              <w:rPr>
                <w:color w:val="auto"/>
              </w:rPr>
              <w:t xml:space="preserve">, </w:t>
            </w:r>
            <w:proofErr w:type="spellStart"/>
            <w:r w:rsidRPr="007738C8">
              <w:rPr>
                <w:color w:val="auto"/>
              </w:rPr>
              <w:t>swollen</w:t>
            </w:r>
            <w:proofErr w:type="spellEnd"/>
          </w:p>
        </w:tc>
      </w:tr>
      <w:tr w:rsidR="008050BB" w:rsidRPr="007E7A6C" w14:paraId="7334891C" w14:textId="77777777" w:rsidTr="007738C8">
        <w:trPr>
          <w:cantSplit/>
          <w:jc w:val="center"/>
        </w:trPr>
        <w:tc>
          <w:tcPr>
            <w:tcW w:w="0" w:type="auto"/>
            <w:shd w:val="clear" w:color="auto" w:fill="auto"/>
          </w:tcPr>
          <w:p w14:paraId="2A354055" w14:textId="77777777" w:rsidR="001F74F6" w:rsidRPr="007738C8" w:rsidRDefault="005324EA" w:rsidP="007738C8">
            <w:pPr>
              <w:pStyle w:val="Other0"/>
              <w:widowControl/>
              <w:spacing w:after="120"/>
              <w:ind w:firstLine="0"/>
              <w:rPr>
                <w:color w:val="auto"/>
              </w:rPr>
            </w:pPr>
            <w:r w:rsidRPr="007738C8">
              <w:rPr>
                <w:color w:val="auto"/>
              </w:rPr>
              <w:t>Mareado</w:t>
            </w:r>
          </w:p>
        </w:tc>
        <w:tc>
          <w:tcPr>
            <w:tcW w:w="0" w:type="auto"/>
            <w:shd w:val="clear" w:color="auto" w:fill="auto"/>
          </w:tcPr>
          <w:p w14:paraId="57F1D2E5" w14:textId="77777777" w:rsidR="001F74F6" w:rsidRPr="007738C8" w:rsidRDefault="005324EA" w:rsidP="007738C8">
            <w:pPr>
              <w:pStyle w:val="Other0"/>
              <w:widowControl/>
              <w:spacing w:after="120"/>
              <w:ind w:firstLine="360"/>
              <w:rPr>
                <w:color w:val="auto"/>
              </w:rPr>
            </w:pPr>
            <w:proofErr w:type="spellStart"/>
            <w:r w:rsidRPr="007738C8">
              <w:rPr>
                <w:color w:val="auto"/>
              </w:rPr>
              <w:t>dizzy</w:t>
            </w:r>
            <w:proofErr w:type="spellEnd"/>
          </w:p>
        </w:tc>
      </w:tr>
      <w:tr w:rsidR="008050BB" w:rsidRPr="007E7A6C" w14:paraId="5B237AD6" w14:textId="77777777" w:rsidTr="007738C8">
        <w:trPr>
          <w:cantSplit/>
          <w:jc w:val="center"/>
        </w:trPr>
        <w:tc>
          <w:tcPr>
            <w:tcW w:w="0" w:type="auto"/>
            <w:shd w:val="clear" w:color="auto" w:fill="auto"/>
          </w:tcPr>
          <w:p w14:paraId="417CE2EB" w14:textId="77777777" w:rsidR="001F74F6" w:rsidRPr="007738C8" w:rsidRDefault="005324EA" w:rsidP="007738C8">
            <w:pPr>
              <w:pStyle w:val="Other0"/>
              <w:widowControl/>
              <w:spacing w:after="120"/>
              <w:ind w:firstLine="0"/>
              <w:rPr>
                <w:color w:val="auto"/>
              </w:rPr>
            </w:pPr>
            <w:r w:rsidRPr="007738C8">
              <w:rPr>
                <w:color w:val="auto"/>
              </w:rPr>
              <w:t>Preocupado</w:t>
            </w:r>
          </w:p>
        </w:tc>
        <w:tc>
          <w:tcPr>
            <w:tcW w:w="0" w:type="auto"/>
            <w:shd w:val="clear" w:color="auto" w:fill="auto"/>
          </w:tcPr>
          <w:p w14:paraId="6F1A3300" w14:textId="77777777" w:rsidR="001F74F6" w:rsidRPr="007738C8" w:rsidRDefault="005324EA" w:rsidP="007738C8">
            <w:pPr>
              <w:pStyle w:val="Other0"/>
              <w:widowControl/>
              <w:spacing w:after="120"/>
              <w:ind w:firstLine="360"/>
              <w:rPr>
                <w:color w:val="auto"/>
              </w:rPr>
            </w:pPr>
            <w:proofErr w:type="spellStart"/>
            <w:r w:rsidRPr="007738C8">
              <w:rPr>
                <w:color w:val="auto"/>
              </w:rPr>
              <w:t>worried</w:t>
            </w:r>
            <w:proofErr w:type="spellEnd"/>
          </w:p>
        </w:tc>
      </w:tr>
      <w:tr w:rsidR="008050BB" w:rsidRPr="007E7A6C" w14:paraId="7BB8A216" w14:textId="77777777" w:rsidTr="007738C8">
        <w:trPr>
          <w:cantSplit/>
          <w:jc w:val="center"/>
        </w:trPr>
        <w:tc>
          <w:tcPr>
            <w:tcW w:w="0" w:type="auto"/>
            <w:shd w:val="clear" w:color="auto" w:fill="auto"/>
          </w:tcPr>
          <w:p w14:paraId="7B2C5D0C" w14:textId="77777777" w:rsidR="001F74F6" w:rsidRPr="007738C8" w:rsidRDefault="005324EA" w:rsidP="007738C8">
            <w:pPr>
              <w:pStyle w:val="Other0"/>
              <w:widowControl/>
              <w:spacing w:after="120"/>
              <w:ind w:firstLine="0"/>
              <w:rPr>
                <w:color w:val="auto"/>
              </w:rPr>
            </w:pPr>
            <w:r w:rsidRPr="007738C8">
              <w:rPr>
                <w:color w:val="auto"/>
              </w:rPr>
              <w:t>La salud</w:t>
            </w:r>
          </w:p>
        </w:tc>
        <w:tc>
          <w:tcPr>
            <w:tcW w:w="0" w:type="auto"/>
            <w:shd w:val="clear" w:color="auto" w:fill="auto"/>
          </w:tcPr>
          <w:p w14:paraId="6FFA987B" w14:textId="77777777" w:rsidR="001F74F6" w:rsidRPr="007738C8" w:rsidRDefault="005324EA" w:rsidP="007738C8">
            <w:pPr>
              <w:pStyle w:val="Other0"/>
              <w:widowControl/>
              <w:spacing w:after="120"/>
              <w:ind w:firstLine="360"/>
              <w:rPr>
                <w:color w:val="auto"/>
              </w:rPr>
            </w:pPr>
            <w:proofErr w:type="spellStart"/>
            <w:r w:rsidRPr="007738C8">
              <w:rPr>
                <w:color w:val="auto"/>
              </w:rPr>
              <w:t>health</w:t>
            </w:r>
            <w:proofErr w:type="spellEnd"/>
          </w:p>
        </w:tc>
      </w:tr>
      <w:tr w:rsidR="008050BB" w:rsidRPr="007E7A6C" w14:paraId="4F7812E4" w14:textId="77777777" w:rsidTr="007738C8">
        <w:trPr>
          <w:cantSplit/>
          <w:jc w:val="center"/>
        </w:trPr>
        <w:tc>
          <w:tcPr>
            <w:tcW w:w="0" w:type="auto"/>
            <w:shd w:val="clear" w:color="auto" w:fill="auto"/>
          </w:tcPr>
          <w:p w14:paraId="752F2C7C" w14:textId="77777777" w:rsidR="001F74F6" w:rsidRPr="007738C8" w:rsidRDefault="005324EA" w:rsidP="007738C8">
            <w:pPr>
              <w:pStyle w:val="Other0"/>
              <w:widowControl/>
              <w:spacing w:after="120"/>
              <w:ind w:firstLine="0"/>
              <w:rPr>
                <w:color w:val="auto"/>
              </w:rPr>
            </w:pPr>
            <w:r w:rsidRPr="007738C8">
              <w:rPr>
                <w:color w:val="auto"/>
              </w:rPr>
              <w:t>La salud mental</w:t>
            </w:r>
          </w:p>
        </w:tc>
        <w:tc>
          <w:tcPr>
            <w:tcW w:w="0" w:type="auto"/>
            <w:shd w:val="clear" w:color="auto" w:fill="auto"/>
          </w:tcPr>
          <w:p w14:paraId="2DCA930D" w14:textId="77777777" w:rsidR="001F74F6" w:rsidRPr="007738C8" w:rsidRDefault="005324EA" w:rsidP="007738C8">
            <w:pPr>
              <w:pStyle w:val="Other0"/>
              <w:widowControl/>
              <w:spacing w:after="120"/>
              <w:ind w:firstLine="360"/>
              <w:rPr>
                <w:color w:val="auto"/>
              </w:rPr>
            </w:pPr>
            <w:r w:rsidRPr="007738C8">
              <w:rPr>
                <w:color w:val="auto"/>
              </w:rPr>
              <w:t xml:space="preserve">mental </w:t>
            </w:r>
            <w:proofErr w:type="spellStart"/>
            <w:r w:rsidRPr="007738C8">
              <w:rPr>
                <w:color w:val="auto"/>
              </w:rPr>
              <w:t>health</w:t>
            </w:r>
            <w:proofErr w:type="spellEnd"/>
          </w:p>
        </w:tc>
      </w:tr>
      <w:tr w:rsidR="008050BB" w:rsidRPr="007E7A6C" w14:paraId="6D862501" w14:textId="77777777" w:rsidTr="007738C8">
        <w:trPr>
          <w:cantSplit/>
          <w:jc w:val="center"/>
        </w:trPr>
        <w:tc>
          <w:tcPr>
            <w:tcW w:w="0" w:type="auto"/>
            <w:shd w:val="clear" w:color="auto" w:fill="auto"/>
          </w:tcPr>
          <w:p w14:paraId="4C79A55F" w14:textId="77777777" w:rsidR="001F74F6" w:rsidRPr="007738C8" w:rsidRDefault="005324EA" w:rsidP="007738C8">
            <w:pPr>
              <w:pStyle w:val="Other0"/>
              <w:widowControl/>
              <w:spacing w:after="120"/>
              <w:ind w:firstLine="0"/>
              <w:rPr>
                <w:color w:val="auto"/>
              </w:rPr>
            </w:pPr>
            <w:r w:rsidRPr="007738C8">
              <w:rPr>
                <w:color w:val="auto"/>
              </w:rPr>
              <w:t>Sano</w:t>
            </w:r>
          </w:p>
        </w:tc>
        <w:tc>
          <w:tcPr>
            <w:tcW w:w="0" w:type="auto"/>
            <w:shd w:val="clear" w:color="auto" w:fill="auto"/>
          </w:tcPr>
          <w:p w14:paraId="71CA009B" w14:textId="77777777" w:rsidR="001F74F6" w:rsidRPr="007738C8" w:rsidRDefault="005324EA" w:rsidP="007738C8">
            <w:pPr>
              <w:pStyle w:val="Other0"/>
              <w:widowControl/>
              <w:spacing w:after="120"/>
              <w:ind w:firstLine="360"/>
              <w:rPr>
                <w:color w:val="auto"/>
              </w:rPr>
            </w:pPr>
            <w:proofErr w:type="spellStart"/>
            <w:r w:rsidRPr="007738C8">
              <w:rPr>
                <w:color w:val="auto"/>
              </w:rPr>
              <w:t>healthy</w:t>
            </w:r>
            <w:proofErr w:type="spellEnd"/>
          </w:p>
        </w:tc>
      </w:tr>
    </w:tbl>
    <w:p w14:paraId="4E468A6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3377E30" w14:textId="77777777" w:rsidR="001F74F6" w:rsidRPr="007E7A6C" w:rsidRDefault="005324EA" w:rsidP="007E7A6C">
      <w:pPr>
        <w:pStyle w:val="BodyText"/>
        <w:widowControl/>
        <w:spacing w:after="120"/>
        <w:rPr>
          <w:color w:val="auto"/>
        </w:rPr>
      </w:pPr>
      <w:r w:rsidRPr="007E7A6C">
        <w:rPr>
          <w:color w:val="auto"/>
        </w:rPr>
        <w:lastRenderedPageBreak/>
        <w:t>Page 151</w:t>
      </w:r>
    </w:p>
    <w:p w14:paraId="02F0ADD7" w14:textId="77777777" w:rsidR="001F74F6" w:rsidRPr="007E7A6C" w:rsidRDefault="005324EA" w:rsidP="007E7A6C">
      <w:pPr>
        <w:pStyle w:val="BodyText"/>
        <w:widowControl/>
        <w:spacing w:after="120"/>
        <w:rPr>
          <w:color w:val="auto"/>
        </w:rPr>
      </w:pPr>
      <w:r w:rsidRPr="007E7A6C">
        <w:rPr>
          <w:b/>
          <w:bCs/>
          <w:color w:val="auto"/>
        </w:rPr>
        <w:t>Vocabulario del cuerpo</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765"/>
        <w:gridCol w:w="5398"/>
      </w:tblGrid>
      <w:tr w:rsidR="008050BB" w:rsidRPr="007E7A6C" w14:paraId="4557E45F" w14:textId="77777777" w:rsidTr="007738C8">
        <w:trPr>
          <w:cantSplit/>
          <w:jc w:val="center"/>
        </w:trPr>
        <w:tc>
          <w:tcPr>
            <w:tcW w:w="0" w:type="auto"/>
            <w:shd w:val="clear" w:color="auto" w:fill="auto"/>
          </w:tcPr>
          <w:p w14:paraId="6649BFA3" w14:textId="77777777" w:rsidR="001F74F6" w:rsidRPr="007738C8" w:rsidRDefault="005324EA" w:rsidP="007738C8">
            <w:pPr>
              <w:pStyle w:val="Other0"/>
              <w:widowControl/>
              <w:spacing w:after="120"/>
              <w:ind w:firstLine="0"/>
              <w:rPr>
                <w:color w:val="auto"/>
              </w:rPr>
            </w:pPr>
            <w:r w:rsidRPr="007738C8">
              <w:rPr>
                <w:color w:val="auto"/>
              </w:rPr>
              <w:t>El brazo</w:t>
            </w:r>
          </w:p>
        </w:tc>
        <w:tc>
          <w:tcPr>
            <w:tcW w:w="0" w:type="auto"/>
            <w:shd w:val="clear" w:color="auto" w:fill="auto"/>
          </w:tcPr>
          <w:p w14:paraId="3649B956"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arm</w:t>
            </w:r>
            <w:proofErr w:type="spellEnd"/>
          </w:p>
        </w:tc>
      </w:tr>
      <w:tr w:rsidR="008050BB" w:rsidRPr="007E7A6C" w14:paraId="0DC708E8" w14:textId="77777777" w:rsidTr="007738C8">
        <w:trPr>
          <w:cantSplit/>
          <w:jc w:val="center"/>
        </w:trPr>
        <w:tc>
          <w:tcPr>
            <w:tcW w:w="0" w:type="auto"/>
            <w:shd w:val="clear" w:color="auto" w:fill="auto"/>
          </w:tcPr>
          <w:p w14:paraId="57E0D8F7" w14:textId="77777777" w:rsidR="001F74F6" w:rsidRPr="007738C8" w:rsidRDefault="005324EA" w:rsidP="007738C8">
            <w:pPr>
              <w:pStyle w:val="Other0"/>
              <w:widowControl/>
              <w:spacing w:after="120"/>
              <w:ind w:firstLine="0"/>
              <w:rPr>
                <w:color w:val="auto"/>
              </w:rPr>
            </w:pPr>
            <w:r w:rsidRPr="007738C8">
              <w:rPr>
                <w:color w:val="auto"/>
              </w:rPr>
              <w:t>El cabello/ el pelo</w:t>
            </w:r>
          </w:p>
        </w:tc>
        <w:tc>
          <w:tcPr>
            <w:tcW w:w="0" w:type="auto"/>
            <w:shd w:val="clear" w:color="auto" w:fill="auto"/>
          </w:tcPr>
          <w:p w14:paraId="67F06E5E" w14:textId="77777777" w:rsidR="001F74F6" w:rsidRPr="007738C8" w:rsidRDefault="005324EA" w:rsidP="007738C8">
            <w:pPr>
              <w:pStyle w:val="Other0"/>
              <w:widowControl/>
              <w:spacing w:after="120"/>
              <w:ind w:firstLine="360"/>
              <w:rPr>
                <w:color w:val="auto"/>
              </w:rPr>
            </w:pPr>
            <w:proofErr w:type="spellStart"/>
            <w:r w:rsidRPr="007738C8">
              <w:rPr>
                <w:color w:val="auto"/>
              </w:rPr>
              <w:t>hair</w:t>
            </w:r>
            <w:proofErr w:type="spellEnd"/>
          </w:p>
        </w:tc>
      </w:tr>
      <w:tr w:rsidR="008050BB" w:rsidRPr="007E7A6C" w14:paraId="6B2E6007" w14:textId="77777777" w:rsidTr="007738C8">
        <w:trPr>
          <w:cantSplit/>
          <w:jc w:val="center"/>
        </w:trPr>
        <w:tc>
          <w:tcPr>
            <w:tcW w:w="0" w:type="auto"/>
            <w:shd w:val="clear" w:color="auto" w:fill="auto"/>
          </w:tcPr>
          <w:p w14:paraId="27AD7051" w14:textId="77777777" w:rsidR="001F74F6" w:rsidRPr="007738C8" w:rsidRDefault="005324EA" w:rsidP="007738C8">
            <w:pPr>
              <w:pStyle w:val="Other0"/>
              <w:widowControl/>
              <w:spacing w:after="120"/>
              <w:ind w:firstLine="0"/>
              <w:rPr>
                <w:color w:val="auto"/>
              </w:rPr>
            </w:pPr>
            <w:r w:rsidRPr="007738C8">
              <w:rPr>
                <w:color w:val="auto"/>
              </w:rPr>
              <w:t>Las cejas</w:t>
            </w:r>
          </w:p>
        </w:tc>
        <w:tc>
          <w:tcPr>
            <w:tcW w:w="0" w:type="auto"/>
            <w:shd w:val="clear" w:color="auto" w:fill="auto"/>
          </w:tcPr>
          <w:p w14:paraId="43BAAA91" w14:textId="77777777" w:rsidR="001F74F6" w:rsidRPr="007738C8" w:rsidRDefault="005324EA" w:rsidP="007738C8">
            <w:pPr>
              <w:pStyle w:val="Other0"/>
              <w:widowControl/>
              <w:spacing w:after="120"/>
              <w:ind w:firstLine="360"/>
              <w:rPr>
                <w:color w:val="auto"/>
              </w:rPr>
            </w:pPr>
            <w:proofErr w:type="spellStart"/>
            <w:r w:rsidRPr="007738C8">
              <w:rPr>
                <w:color w:val="auto"/>
              </w:rPr>
              <w:t>eyebrows</w:t>
            </w:r>
            <w:proofErr w:type="spellEnd"/>
          </w:p>
        </w:tc>
      </w:tr>
      <w:tr w:rsidR="008050BB" w:rsidRPr="007E7A6C" w14:paraId="4356B5E0" w14:textId="77777777" w:rsidTr="007738C8">
        <w:trPr>
          <w:cantSplit/>
          <w:jc w:val="center"/>
        </w:trPr>
        <w:tc>
          <w:tcPr>
            <w:tcW w:w="0" w:type="auto"/>
            <w:shd w:val="clear" w:color="auto" w:fill="auto"/>
          </w:tcPr>
          <w:p w14:paraId="6D26E733" w14:textId="77777777" w:rsidR="001F74F6" w:rsidRPr="007738C8" w:rsidRDefault="005324EA" w:rsidP="007738C8">
            <w:pPr>
              <w:pStyle w:val="Other0"/>
              <w:widowControl/>
              <w:spacing w:after="120"/>
              <w:ind w:firstLine="0"/>
              <w:rPr>
                <w:color w:val="auto"/>
              </w:rPr>
            </w:pPr>
            <w:r w:rsidRPr="007738C8">
              <w:rPr>
                <w:color w:val="auto"/>
              </w:rPr>
              <w:t>El cuello</w:t>
            </w:r>
          </w:p>
        </w:tc>
        <w:tc>
          <w:tcPr>
            <w:tcW w:w="0" w:type="auto"/>
            <w:shd w:val="clear" w:color="auto" w:fill="auto"/>
          </w:tcPr>
          <w:p w14:paraId="088076B5" w14:textId="77777777" w:rsidR="001F74F6" w:rsidRPr="007738C8" w:rsidRDefault="005324EA" w:rsidP="007738C8">
            <w:pPr>
              <w:pStyle w:val="Other0"/>
              <w:widowControl/>
              <w:spacing w:after="120"/>
              <w:ind w:firstLine="360"/>
              <w:rPr>
                <w:color w:val="auto"/>
              </w:rPr>
            </w:pPr>
            <w:proofErr w:type="spellStart"/>
            <w:r w:rsidRPr="007738C8">
              <w:rPr>
                <w:color w:val="auto"/>
              </w:rPr>
              <w:t>neck</w:t>
            </w:r>
            <w:proofErr w:type="spellEnd"/>
          </w:p>
        </w:tc>
      </w:tr>
      <w:tr w:rsidR="008050BB" w:rsidRPr="007E7A6C" w14:paraId="05713667" w14:textId="77777777" w:rsidTr="007738C8">
        <w:trPr>
          <w:cantSplit/>
          <w:jc w:val="center"/>
        </w:trPr>
        <w:tc>
          <w:tcPr>
            <w:tcW w:w="0" w:type="auto"/>
            <w:shd w:val="clear" w:color="auto" w:fill="auto"/>
          </w:tcPr>
          <w:p w14:paraId="708C2E16" w14:textId="77777777" w:rsidR="001F74F6" w:rsidRPr="007738C8" w:rsidRDefault="005324EA" w:rsidP="007738C8">
            <w:pPr>
              <w:pStyle w:val="Other0"/>
              <w:widowControl/>
              <w:spacing w:after="120"/>
              <w:ind w:firstLine="0"/>
              <w:rPr>
                <w:color w:val="auto"/>
              </w:rPr>
            </w:pPr>
            <w:r w:rsidRPr="007738C8">
              <w:rPr>
                <w:color w:val="auto"/>
              </w:rPr>
              <w:t>La cabeza</w:t>
            </w:r>
          </w:p>
        </w:tc>
        <w:tc>
          <w:tcPr>
            <w:tcW w:w="0" w:type="auto"/>
            <w:shd w:val="clear" w:color="auto" w:fill="auto"/>
          </w:tcPr>
          <w:p w14:paraId="4CD0E86B" w14:textId="77777777" w:rsidR="001F74F6" w:rsidRPr="007738C8" w:rsidRDefault="005324EA" w:rsidP="007738C8">
            <w:pPr>
              <w:pStyle w:val="Other0"/>
              <w:widowControl/>
              <w:spacing w:after="120"/>
              <w:ind w:firstLine="360"/>
              <w:rPr>
                <w:color w:val="auto"/>
              </w:rPr>
            </w:pPr>
            <w:r w:rsidRPr="007738C8">
              <w:rPr>
                <w:color w:val="auto"/>
              </w:rPr>
              <w:t>head</w:t>
            </w:r>
          </w:p>
        </w:tc>
      </w:tr>
      <w:tr w:rsidR="008050BB" w:rsidRPr="007E7A6C" w14:paraId="194420CA" w14:textId="77777777" w:rsidTr="007738C8">
        <w:trPr>
          <w:cantSplit/>
          <w:jc w:val="center"/>
        </w:trPr>
        <w:tc>
          <w:tcPr>
            <w:tcW w:w="0" w:type="auto"/>
            <w:shd w:val="clear" w:color="auto" w:fill="auto"/>
          </w:tcPr>
          <w:p w14:paraId="6340C59D" w14:textId="77777777" w:rsidR="001F74F6" w:rsidRPr="007738C8" w:rsidRDefault="005324EA" w:rsidP="007738C8">
            <w:pPr>
              <w:pStyle w:val="Other0"/>
              <w:widowControl/>
              <w:spacing w:after="120"/>
              <w:ind w:firstLine="0"/>
              <w:rPr>
                <w:color w:val="auto"/>
              </w:rPr>
            </w:pPr>
            <w:r w:rsidRPr="007738C8">
              <w:rPr>
                <w:color w:val="auto"/>
              </w:rPr>
              <w:t>La cara</w:t>
            </w:r>
          </w:p>
        </w:tc>
        <w:tc>
          <w:tcPr>
            <w:tcW w:w="0" w:type="auto"/>
            <w:shd w:val="clear" w:color="auto" w:fill="auto"/>
          </w:tcPr>
          <w:p w14:paraId="46E9FAB7" w14:textId="77777777" w:rsidR="001F74F6" w:rsidRPr="007738C8" w:rsidRDefault="005324EA" w:rsidP="007738C8">
            <w:pPr>
              <w:pStyle w:val="Other0"/>
              <w:widowControl/>
              <w:spacing w:after="120"/>
              <w:ind w:firstLine="360"/>
              <w:rPr>
                <w:color w:val="auto"/>
              </w:rPr>
            </w:pPr>
            <w:proofErr w:type="spellStart"/>
            <w:r w:rsidRPr="007738C8">
              <w:rPr>
                <w:color w:val="auto"/>
              </w:rPr>
              <w:t>face</w:t>
            </w:r>
            <w:proofErr w:type="spellEnd"/>
          </w:p>
        </w:tc>
      </w:tr>
      <w:tr w:rsidR="008050BB" w:rsidRPr="007E7A6C" w14:paraId="5FC72C1D" w14:textId="77777777" w:rsidTr="007738C8">
        <w:trPr>
          <w:cantSplit/>
          <w:jc w:val="center"/>
        </w:trPr>
        <w:tc>
          <w:tcPr>
            <w:tcW w:w="0" w:type="auto"/>
            <w:shd w:val="clear" w:color="auto" w:fill="auto"/>
          </w:tcPr>
          <w:p w14:paraId="65AAA4D8" w14:textId="77777777" w:rsidR="001F74F6" w:rsidRPr="007738C8" w:rsidRDefault="005324EA" w:rsidP="007738C8">
            <w:pPr>
              <w:pStyle w:val="Other0"/>
              <w:widowControl/>
              <w:spacing w:after="120"/>
              <w:ind w:firstLine="0"/>
              <w:rPr>
                <w:color w:val="auto"/>
              </w:rPr>
            </w:pPr>
            <w:r w:rsidRPr="007738C8">
              <w:rPr>
                <w:color w:val="auto"/>
              </w:rPr>
              <w:t>El codo</w:t>
            </w:r>
          </w:p>
        </w:tc>
        <w:tc>
          <w:tcPr>
            <w:tcW w:w="0" w:type="auto"/>
            <w:shd w:val="clear" w:color="auto" w:fill="auto"/>
          </w:tcPr>
          <w:p w14:paraId="5E82ECE6" w14:textId="77777777" w:rsidR="001F74F6" w:rsidRPr="007738C8" w:rsidRDefault="005324EA" w:rsidP="007738C8">
            <w:pPr>
              <w:pStyle w:val="Other0"/>
              <w:widowControl/>
              <w:spacing w:after="120"/>
              <w:ind w:firstLine="360"/>
              <w:rPr>
                <w:color w:val="auto"/>
              </w:rPr>
            </w:pPr>
            <w:proofErr w:type="spellStart"/>
            <w:r w:rsidRPr="007738C8">
              <w:rPr>
                <w:color w:val="auto"/>
              </w:rPr>
              <w:t>elbow</w:t>
            </w:r>
            <w:proofErr w:type="spellEnd"/>
          </w:p>
        </w:tc>
      </w:tr>
      <w:tr w:rsidR="008050BB" w:rsidRPr="007E7A6C" w14:paraId="45FED9C8" w14:textId="77777777" w:rsidTr="007738C8">
        <w:trPr>
          <w:cantSplit/>
          <w:jc w:val="center"/>
        </w:trPr>
        <w:tc>
          <w:tcPr>
            <w:tcW w:w="0" w:type="auto"/>
            <w:shd w:val="clear" w:color="auto" w:fill="auto"/>
          </w:tcPr>
          <w:p w14:paraId="76F43856" w14:textId="77777777" w:rsidR="001F74F6" w:rsidRPr="007738C8" w:rsidRDefault="005324EA" w:rsidP="007738C8">
            <w:pPr>
              <w:pStyle w:val="Other0"/>
              <w:widowControl/>
              <w:spacing w:after="120"/>
              <w:ind w:firstLine="0"/>
              <w:rPr>
                <w:color w:val="auto"/>
              </w:rPr>
            </w:pPr>
            <w:r w:rsidRPr="007738C8">
              <w:rPr>
                <w:color w:val="auto"/>
              </w:rPr>
              <w:t>La espalda</w:t>
            </w:r>
          </w:p>
        </w:tc>
        <w:tc>
          <w:tcPr>
            <w:tcW w:w="0" w:type="auto"/>
            <w:shd w:val="clear" w:color="auto" w:fill="auto"/>
          </w:tcPr>
          <w:p w14:paraId="1222395A" w14:textId="77777777" w:rsidR="001F74F6" w:rsidRPr="007738C8" w:rsidRDefault="005324EA" w:rsidP="007738C8">
            <w:pPr>
              <w:pStyle w:val="Other0"/>
              <w:widowControl/>
              <w:spacing w:after="120"/>
              <w:ind w:firstLine="360"/>
              <w:rPr>
                <w:color w:val="auto"/>
              </w:rPr>
            </w:pPr>
            <w:r w:rsidRPr="007738C8">
              <w:rPr>
                <w:color w:val="auto"/>
              </w:rPr>
              <w:t>back</w:t>
            </w:r>
          </w:p>
        </w:tc>
      </w:tr>
      <w:tr w:rsidR="008050BB" w:rsidRPr="007E7A6C" w14:paraId="552676A3" w14:textId="77777777" w:rsidTr="007738C8">
        <w:trPr>
          <w:cantSplit/>
          <w:jc w:val="center"/>
        </w:trPr>
        <w:tc>
          <w:tcPr>
            <w:tcW w:w="0" w:type="auto"/>
            <w:shd w:val="clear" w:color="auto" w:fill="auto"/>
          </w:tcPr>
          <w:p w14:paraId="5CF5AE50" w14:textId="77777777" w:rsidR="001F74F6" w:rsidRPr="007738C8" w:rsidRDefault="005324EA" w:rsidP="007738C8">
            <w:pPr>
              <w:pStyle w:val="Other0"/>
              <w:widowControl/>
              <w:spacing w:after="120"/>
              <w:ind w:firstLine="0"/>
              <w:rPr>
                <w:color w:val="auto"/>
              </w:rPr>
            </w:pPr>
            <w:r w:rsidRPr="007738C8">
              <w:rPr>
                <w:color w:val="auto"/>
              </w:rPr>
              <w:t>Las extremidades</w:t>
            </w:r>
          </w:p>
        </w:tc>
        <w:tc>
          <w:tcPr>
            <w:tcW w:w="0" w:type="auto"/>
            <w:shd w:val="clear" w:color="auto" w:fill="auto"/>
          </w:tcPr>
          <w:p w14:paraId="582D190A" w14:textId="77777777" w:rsidR="001F74F6" w:rsidRPr="007738C8" w:rsidRDefault="005324EA" w:rsidP="007738C8">
            <w:pPr>
              <w:pStyle w:val="Other0"/>
              <w:widowControl/>
              <w:spacing w:after="120"/>
              <w:ind w:firstLine="360"/>
              <w:rPr>
                <w:color w:val="auto"/>
              </w:rPr>
            </w:pPr>
            <w:proofErr w:type="spellStart"/>
            <w:r w:rsidRPr="007738C8">
              <w:rPr>
                <w:color w:val="auto"/>
              </w:rPr>
              <w:t>extremities</w:t>
            </w:r>
            <w:proofErr w:type="spellEnd"/>
            <w:r w:rsidRPr="007738C8">
              <w:rPr>
                <w:color w:val="auto"/>
              </w:rPr>
              <w:t xml:space="preserve"> (</w:t>
            </w:r>
            <w:proofErr w:type="spellStart"/>
            <w:r w:rsidRPr="007738C8">
              <w:rPr>
                <w:color w:val="auto"/>
              </w:rPr>
              <w:t>arms</w:t>
            </w:r>
            <w:proofErr w:type="spellEnd"/>
            <w:r w:rsidRPr="007738C8">
              <w:rPr>
                <w:color w:val="auto"/>
              </w:rPr>
              <w:t xml:space="preserve">, </w:t>
            </w:r>
            <w:proofErr w:type="spellStart"/>
            <w:r w:rsidRPr="007738C8">
              <w:rPr>
                <w:color w:val="auto"/>
              </w:rPr>
              <w:t>legs</w:t>
            </w:r>
            <w:proofErr w:type="spellEnd"/>
            <w:r w:rsidRPr="007738C8">
              <w:rPr>
                <w:color w:val="auto"/>
              </w:rPr>
              <w:t>)</w:t>
            </w:r>
          </w:p>
        </w:tc>
      </w:tr>
      <w:tr w:rsidR="008050BB" w:rsidRPr="007E7A6C" w14:paraId="27751211" w14:textId="77777777" w:rsidTr="007738C8">
        <w:trPr>
          <w:cantSplit/>
          <w:jc w:val="center"/>
        </w:trPr>
        <w:tc>
          <w:tcPr>
            <w:tcW w:w="0" w:type="auto"/>
            <w:shd w:val="clear" w:color="auto" w:fill="auto"/>
          </w:tcPr>
          <w:p w14:paraId="3FA23B88" w14:textId="77777777" w:rsidR="001F74F6" w:rsidRPr="007738C8" w:rsidRDefault="005324EA" w:rsidP="007738C8">
            <w:pPr>
              <w:pStyle w:val="Other0"/>
              <w:widowControl/>
              <w:spacing w:after="120"/>
              <w:ind w:firstLine="0"/>
              <w:rPr>
                <w:color w:val="auto"/>
              </w:rPr>
            </w:pPr>
            <w:r w:rsidRPr="007738C8">
              <w:rPr>
                <w:color w:val="auto"/>
              </w:rPr>
              <w:t>La garganta</w:t>
            </w:r>
          </w:p>
        </w:tc>
        <w:tc>
          <w:tcPr>
            <w:tcW w:w="0" w:type="auto"/>
            <w:shd w:val="clear" w:color="auto" w:fill="auto"/>
          </w:tcPr>
          <w:p w14:paraId="4DD2B4F6" w14:textId="77777777" w:rsidR="001F74F6" w:rsidRPr="007738C8" w:rsidRDefault="005324EA" w:rsidP="007738C8">
            <w:pPr>
              <w:pStyle w:val="Other0"/>
              <w:widowControl/>
              <w:spacing w:after="120"/>
              <w:ind w:firstLine="360"/>
              <w:rPr>
                <w:color w:val="auto"/>
              </w:rPr>
            </w:pPr>
            <w:proofErr w:type="spellStart"/>
            <w:r w:rsidRPr="007738C8">
              <w:rPr>
                <w:color w:val="auto"/>
              </w:rPr>
              <w:t>throat</w:t>
            </w:r>
            <w:proofErr w:type="spellEnd"/>
          </w:p>
        </w:tc>
      </w:tr>
      <w:tr w:rsidR="008050BB" w:rsidRPr="007E7A6C" w14:paraId="6F08F2E5" w14:textId="77777777" w:rsidTr="007738C8">
        <w:trPr>
          <w:cantSplit/>
          <w:jc w:val="center"/>
        </w:trPr>
        <w:tc>
          <w:tcPr>
            <w:tcW w:w="0" w:type="auto"/>
            <w:shd w:val="clear" w:color="auto" w:fill="auto"/>
          </w:tcPr>
          <w:p w14:paraId="5142E1B4" w14:textId="77777777" w:rsidR="001F74F6" w:rsidRPr="007738C8" w:rsidRDefault="005324EA" w:rsidP="007738C8">
            <w:pPr>
              <w:pStyle w:val="Other0"/>
              <w:widowControl/>
              <w:spacing w:after="120"/>
              <w:ind w:firstLine="0"/>
              <w:rPr>
                <w:color w:val="auto"/>
              </w:rPr>
            </w:pPr>
            <w:r w:rsidRPr="007738C8">
              <w:rPr>
                <w:color w:val="auto"/>
              </w:rPr>
              <w:t>El hombro</w:t>
            </w:r>
          </w:p>
        </w:tc>
        <w:tc>
          <w:tcPr>
            <w:tcW w:w="0" w:type="auto"/>
            <w:shd w:val="clear" w:color="auto" w:fill="auto"/>
          </w:tcPr>
          <w:p w14:paraId="0DD993D4" w14:textId="77777777" w:rsidR="001F74F6" w:rsidRPr="007738C8" w:rsidRDefault="005324EA" w:rsidP="007738C8">
            <w:pPr>
              <w:pStyle w:val="Other0"/>
              <w:widowControl/>
              <w:spacing w:after="120"/>
              <w:ind w:firstLine="360"/>
              <w:rPr>
                <w:color w:val="auto"/>
              </w:rPr>
            </w:pPr>
            <w:proofErr w:type="spellStart"/>
            <w:r w:rsidRPr="007738C8">
              <w:rPr>
                <w:color w:val="auto"/>
              </w:rPr>
              <w:t>shoulder</w:t>
            </w:r>
            <w:proofErr w:type="spellEnd"/>
          </w:p>
        </w:tc>
      </w:tr>
      <w:tr w:rsidR="008050BB" w:rsidRPr="007E7A6C" w14:paraId="63060D72" w14:textId="77777777" w:rsidTr="007738C8">
        <w:trPr>
          <w:cantSplit/>
          <w:jc w:val="center"/>
        </w:trPr>
        <w:tc>
          <w:tcPr>
            <w:tcW w:w="0" w:type="auto"/>
            <w:shd w:val="clear" w:color="auto" w:fill="auto"/>
          </w:tcPr>
          <w:p w14:paraId="455B34F3" w14:textId="77777777" w:rsidR="001F74F6" w:rsidRPr="007738C8" w:rsidRDefault="005324EA" w:rsidP="007738C8">
            <w:pPr>
              <w:pStyle w:val="Other0"/>
              <w:widowControl/>
              <w:spacing w:after="120"/>
              <w:ind w:firstLine="0"/>
              <w:rPr>
                <w:color w:val="auto"/>
              </w:rPr>
            </w:pPr>
            <w:r w:rsidRPr="007738C8">
              <w:rPr>
                <w:color w:val="auto"/>
              </w:rPr>
              <w:t>La mano</w:t>
            </w:r>
          </w:p>
        </w:tc>
        <w:tc>
          <w:tcPr>
            <w:tcW w:w="0" w:type="auto"/>
            <w:shd w:val="clear" w:color="auto" w:fill="auto"/>
          </w:tcPr>
          <w:p w14:paraId="570B2E8F" w14:textId="77777777" w:rsidR="001F74F6" w:rsidRPr="007738C8" w:rsidRDefault="005324EA" w:rsidP="007738C8">
            <w:pPr>
              <w:pStyle w:val="Other0"/>
              <w:widowControl/>
              <w:spacing w:after="120"/>
              <w:ind w:firstLine="360"/>
              <w:rPr>
                <w:color w:val="auto"/>
              </w:rPr>
            </w:pPr>
            <w:proofErr w:type="spellStart"/>
            <w:r w:rsidRPr="007738C8">
              <w:rPr>
                <w:color w:val="auto"/>
              </w:rPr>
              <w:t>hand</w:t>
            </w:r>
            <w:proofErr w:type="spellEnd"/>
          </w:p>
        </w:tc>
      </w:tr>
      <w:tr w:rsidR="008050BB" w:rsidRPr="007E7A6C" w14:paraId="4A5C7B13" w14:textId="77777777" w:rsidTr="007738C8">
        <w:trPr>
          <w:cantSplit/>
          <w:jc w:val="center"/>
        </w:trPr>
        <w:tc>
          <w:tcPr>
            <w:tcW w:w="0" w:type="auto"/>
            <w:shd w:val="clear" w:color="auto" w:fill="auto"/>
          </w:tcPr>
          <w:p w14:paraId="7A3EC506" w14:textId="77777777" w:rsidR="001F74F6" w:rsidRPr="007738C8" w:rsidRDefault="005324EA" w:rsidP="007738C8">
            <w:pPr>
              <w:pStyle w:val="Other0"/>
              <w:widowControl/>
              <w:spacing w:after="120"/>
              <w:ind w:firstLine="0"/>
              <w:rPr>
                <w:color w:val="auto"/>
              </w:rPr>
            </w:pPr>
            <w:r w:rsidRPr="007738C8">
              <w:rPr>
                <w:color w:val="auto"/>
              </w:rPr>
              <w:t>La muñeca</w:t>
            </w:r>
          </w:p>
        </w:tc>
        <w:tc>
          <w:tcPr>
            <w:tcW w:w="0" w:type="auto"/>
            <w:shd w:val="clear" w:color="auto" w:fill="auto"/>
          </w:tcPr>
          <w:p w14:paraId="5519659F" w14:textId="77777777" w:rsidR="001F74F6" w:rsidRPr="007738C8" w:rsidRDefault="005324EA" w:rsidP="007738C8">
            <w:pPr>
              <w:pStyle w:val="Other0"/>
              <w:widowControl/>
              <w:spacing w:after="120"/>
              <w:ind w:firstLine="360"/>
              <w:rPr>
                <w:color w:val="auto"/>
              </w:rPr>
            </w:pPr>
            <w:proofErr w:type="spellStart"/>
            <w:r w:rsidRPr="007738C8">
              <w:rPr>
                <w:color w:val="auto"/>
              </w:rPr>
              <w:t>wrist</w:t>
            </w:r>
            <w:proofErr w:type="spellEnd"/>
          </w:p>
        </w:tc>
      </w:tr>
      <w:tr w:rsidR="008050BB" w:rsidRPr="007E7A6C" w14:paraId="0A1871AA" w14:textId="77777777" w:rsidTr="007738C8">
        <w:trPr>
          <w:cantSplit/>
          <w:jc w:val="center"/>
        </w:trPr>
        <w:tc>
          <w:tcPr>
            <w:tcW w:w="0" w:type="auto"/>
            <w:shd w:val="clear" w:color="auto" w:fill="auto"/>
          </w:tcPr>
          <w:p w14:paraId="58EA5A79" w14:textId="77777777" w:rsidR="001F74F6" w:rsidRPr="007738C8" w:rsidRDefault="005324EA" w:rsidP="007738C8">
            <w:pPr>
              <w:pStyle w:val="Other0"/>
              <w:widowControl/>
              <w:spacing w:after="120"/>
              <w:ind w:firstLine="0"/>
              <w:rPr>
                <w:color w:val="auto"/>
              </w:rPr>
            </w:pPr>
            <w:r w:rsidRPr="007738C8">
              <w:rPr>
                <w:color w:val="auto"/>
              </w:rPr>
              <w:t>El muslo</w:t>
            </w:r>
          </w:p>
        </w:tc>
        <w:tc>
          <w:tcPr>
            <w:tcW w:w="0" w:type="auto"/>
            <w:shd w:val="clear" w:color="auto" w:fill="auto"/>
          </w:tcPr>
          <w:p w14:paraId="319DB43E" w14:textId="77777777" w:rsidR="001F74F6" w:rsidRPr="007738C8" w:rsidRDefault="005324EA" w:rsidP="007738C8">
            <w:pPr>
              <w:pStyle w:val="Other0"/>
              <w:widowControl/>
              <w:spacing w:after="120"/>
              <w:ind w:firstLine="360"/>
              <w:rPr>
                <w:color w:val="auto"/>
              </w:rPr>
            </w:pPr>
            <w:proofErr w:type="spellStart"/>
            <w:r w:rsidRPr="007738C8">
              <w:rPr>
                <w:color w:val="auto"/>
              </w:rPr>
              <w:t>thigh</w:t>
            </w:r>
            <w:proofErr w:type="spellEnd"/>
          </w:p>
        </w:tc>
      </w:tr>
      <w:tr w:rsidR="008050BB" w:rsidRPr="007E7A6C" w14:paraId="0C849FFB" w14:textId="77777777" w:rsidTr="007738C8">
        <w:trPr>
          <w:cantSplit/>
          <w:jc w:val="center"/>
        </w:trPr>
        <w:tc>
          <w:tcPr>
            <w:tcW w:w="0" w:type="auto"/>
            <w:shd w:val="clear" w:color="auto" w:fill="auto"/>
          </w:tcPr>
          <w:p w14:paraId="66CD30A4" w14:textId="77777777" w:rsidR="001F74F6" w:rsidRPr="007738C8" w:rsidRDefault="005324EA" w:rsidP="007738C8">
            <w:pPr>
              <w:pStyle w:val="Other0"/>
              <w:widowControl/>
              <w:spacing w:after="120"/>
              <w:ind w:firstLine="0"/>
              <w:rPr>
                <w:color w:val="auto"/>
              </w:rPr>
            </w:pPr>
            <w:r w:rsidRPr="007738C8">
              <w:rPr>
                <w:color w:val="auto"/>
              </w:rPr>
              <w:t>El oído</w:t>
            </w:r>
          </w:p>
        </w:tc>
        <w:tc>
          <w:tcPr>
            <w:tcW w:w="0" w:type="auto"/>
            <w:shd w:val="clear" w:color="auto" w:fill="auto"/>
          </w:tcPr>
          <w:p w14:paraId="68CFF205" w14:textId="77777777" w:rsidR="001F74F6" w:rsidRPr="007738C8" w:rsidRDefault="005324EA" w:rsidP="007738C8">
            <w:pPr>
              <w:pStyle w:val="Other0"/>
              <w:widowControl/>
              <w:spacing w:after="120"/>
              <w:ind w:firstLine="360"/>
              <w:rPr>
                <w:color w:val="auto"/>
              </w:rPr>
            </w:pPr>
            <w:proofErr w:type="spellStart"/>
            <w:r w:rsidRPr="007738C8">
              <w:rPr>
                <w:color w:val="auto"/>
              </w:rPr>
              <w:t>ear</w:t>
            </w:r>
            <w:proofErr w:type="spellEnd"/>
            <w:r w:rsidRPr="007738C8">
              <w:rPr>
                <w:color w:val="auto"/>
              </w:rPr>
              <w:t xml:space="preserve"> (</w:t>
            </w:r>
            <w:proofErr w:type="spellStart"/>
            <w:r w:rsidRPr="007738C8">
              <w:rPr>
                <w:color w:val="auto"/>
              </w:rPr>
              <w:t>internal</w:t>
            </w:r>
            <w:proofErr w:type="spellEnd"/>
            <w:r w:rsidRPr="007738C8">
              <w:rPr>
                <w:color w:val="auto"/>
              </w:rPr>
              <w:t xml:space="preserve"> </w:t>
            </w:r>
            <w:proofErr w:type="spellStart"/>
            <w:r w:rsidRPr="007738C8">
              <w:rPr>
                <w:color w:val="auto"/>
              </w:rPr>
              <w:t>part</w:t>
            </w:r>
            <w:proofErr w:type="spellEnd"/>
            <w:r w:rsidRPr="007738C8">
              <w:rPr>
                <w:color w:val="auto"/>
              </w:rPr>
              <w:t>)</w:t>
            </w:r>
          </w:p>
        </w:tc>
      </w:tr>
      <w:tr w:rsidR="008050BB" w:rsidRPr="007E7A6C" w14:paraId="5DC57A87" w14:textId="77777777" w:rsidTr="007738C8">
        <w:trPr>
          <w:cantSplit/>
          <w:jc w:val="center"/>
        </w:trPr>
        <w:tc>
          <w:tcPr>
            <w:tcW w:w="0" w:type="auto"/>
            <w:shd w:val="clear" w:color="auto" w:fill="auto"/>
          </w:tcPr>
          <w:p w14:paraId="56FA24D1" w14:textId="77777777" w:rsidR="001F74F6" w:rsidRPr="007738C8" w:rsidRDefault="005324EA" w:rsidP="007738C8">
            <w:pPr>
              <w:pStyle w:val="Other0"/>
              <w:widowControl/>
              <w:spacing w:after="120"/>
              <w:ind w:firstLine="0"/>
              <w:rPr>
                <w:color w:val="auto"/>
              </w:rPr>
            </w:pPr>
            <w:r w:rsidRPr="007738C8">
              <w:rPr>
                <w:color w:val="auto"/>
              </w:rPr>
              <w:t>La oreja</w:t>
            </w:r>
          </w:p>
        </w:tc>
        <w:tc>
          <w:tcPr>
            <w:tcW w:w="0" w:type="auto"/>
            <w:shd w:val="clear" w:color="auto" w:fill="auto"/>
          </w:tcPr>
          <w:p w14:paraId="55634E73" w14:textId="77777777" w:rsidR="001F74F6" w:rsidRPr="007738C8" w:rsidRDefault="005324EA" w:rsidP="007738C8">
            <w:pPr>
              <w:pStyle w:val="Other0"/>
              <w:widowControl/>
              <w:spacing w:after="120"/>
              <w:ind w:firstLine="360"/>
              <w:rPr>
                <w:color w:val="auto"/>
              </w:rPr>
            </w:pPr>
            <w:proofErr w:type="spellStart"/>
            <w:r w:rsidRPr="007738C8">
              <w:rPr>
                <w:color w:val="auto"/>
              </w:rPr>
              <w:t>ear</w:t>
            </w:r>
            <w:proofErr w:type="spellEnd"/>
            <w:r w:rsidRPr="007738C8">
              <w:rPr>
                <w:color w:val="auto"/>
              </w:rPr>
              <w:t xml:space="preserve"> (</w:t>
            </w:r>
            <w:proofErr w:type="spellStart"/>
            <w:r w:rsidRPr="007738C8">
              <w:rPr>
                <w:color w:val="auto"/>
              </w:rPr>
              <w:t>external</w:t>
            </w:r>
            <w:proofErr w:type="spellEnd"/>
            <w:r w:rsidRPr="007738C8">
              <w:rPr>
                <w:color w:val="auto"/>
              </w:rPr>
              <w:t xml:space="preserve"> </w:t>
            </w:r>
            <w:proofErr w:type="spellStart"/>
            <w:r w:rsidRPr="007738C8">
              <w:rPr>
                <w:color w:val="auto"/>
              </w:rPr>
              <w:t>part</w:t>
            </w:r>
            <w:proofErr w:type="spellEnd"/>
            <w:r w:rsidRPr="007738C8">
              <w:rPr>
                <w:color w:val="auto"/>
              </w:rPr>
              <w:t>)</w:t>
            </w:r>
          </w:p>
        </w:tc>
      </w:tr>
      <w:tr w:rsidR="008050BB" w:rsidRPr="007E7A6C" w14:paraId="12A81E0A" w14:textId="77777777" w:rsidTr="007738C8">
        <w:trPr>
          <w:cantSplit/>
          <w:jc w:val="center"/>
        </w:trPr>
        <w:tc>
          <w:tcPr>
            <w:tcW w:w="0" w:type="auto"/>
            <w:shd w:val="clear" w:color="auto" w:fill="auto"/>
          </w:tcPr>
          <w:p w14:paraId="7BFA6455" w14:textId="77777777" w:rsidR="001F74F6" w:rsidRPr="007738C8" w:rsidRDefault="005324EA" w:rsidP="007738C8">
            <w:pPr>
              <w:pStyle w:val="Other0"/>
              <w:widowControl/>
              <w:spacing w:after="120"/>
              <w:ind w:firstLine="0"/>
              <w:rPr>
                <w:color w:val="auto"/>
              </w:rPr>
            </w:pPr>
            <w:r w:rsidRPr="007738C8">
              <w:rPr>
                <w:color w:val="auto"/>
              </w:rPr>
              <w:t>El pecho</w:t>
            </w:r>
          </w:p>
        </w:tc>
        <w:tc>
          <w:tcPr>
            <w:tcW w:w="0" w:type="auto"/>
            <w:shd w:val="clear" w:color="auto" w:fill="auto"/>
          </w:tcPr>
          <w:p w14:paraId="4FE8022B" w14:textId="77777777" w:rsidR="001F74F6" w:rsidRPr="007738C8" w:rsidRDefault="005324EA" w:rsidP="007738C8">
            <w:pPr>
              <w:pStyle w:val="Other0"/>
              <w:widowControl/>
              <w:spacing w:after="120"/>
              <w:ind w:firstLine="360"/>
              <w:rPr>
                <w:color w:val="auto"/>
              </w:rPr>
            </w:pPr>
            <w:proofErr w:type="spellStart"/>
            <w:r w:rsidRPr="007738C8">
              <w:rPr>
                <w:color w:val="auto"/>
              </w:rPr>
              <w:t>chest</w:t>
            </w:r>
            <w:proofErr w:type="spellEnd"/>
            <w:r w:rsidRPr="007738C8">
              <w:rPr>
                <w:color w:val="auto"/>
              </w:rPr>
              <w:t>/</w:t>
            </w:r>
            <w:proofErr w:type="spellStart"/>
            <w:r w:rsidRPr="007738C8">
              <w:rPr>
                <w:color w:val="auto"/>
              </w:rPr>
              <w:t>breast</w:t>
            </w:r>
            <w:proofErr w:type="spellEnd"/>
          </w:p>
        </w:tc>
      </w:tr>
      <w:tr w:rsidR="008050BB" w:rsidRPr="007E7A6C" w14:paraId="39C2496A" w14:textId="77777777" w:rsidTr="007738C8">
        <w:trPr>
          <w:cantSplit/>
          <w:jc w:val="center"/>
        </w:trPr>
        <w:tc>
          <w:tcPr>
            <w:tcW w:w="0" w:type="auto"/>
            <w:shd w:val="clear" w:color="auto" w:fill="auto"/>
          </w:tcPr>
          <w:p w14:paraId="5695271E" w14:textId="77777777" w:rsidR="001F74F6" w:rsidRPr="007738C8" w:rsidRDefault="005324EA" w:rsidP="007738C8">
            <w:pPr>
              <w:pStyle w:val="Other0"/>
              <w:widowControl/>
              <w:spacing w:after="120"/>
              <w:ind w:firstLine="0"/>
              <w:rPr>
                <w:color w:val="auto"/>
              </w:rPr>
            </w:pPr>
            <w:r w:rsidRPr="007738C8">
              <w:rPr>
                <w:color w:val="auto"/>
              </w:rPr>
              <w:t>El pie</w:t>
            </w:r>
          </w:p>
        </w:tc>
        <w:tc>
          <w:tcPr>
            <w:tcW w:w="0" w:type="auto"/>
            <w:shd w:val="clear" w:color="auto" w:fill="auto"/>
          </w:tcPr>
          <w:p w14:paraId="330AA0A9" w14:textId="77777777" w:rsidR="001F74F6" w:rsidRPr="007738C8" w:rsidRDefault="005324EA" w:rsidP="007738C8">
            <w:pPr>
              <w:pStyle w:val="Other0"/>
              <w:widowControl/>
              <w:spacing w:after="120"/>
              <w:ind w:firstLine="360"/>
              <w:rPr>
                <w:color w:val="auto"/>
              </w:rPr>
            </w:pPr>
            <w:proofErr w:type="spellStart"/>
            <w:r w:rsidRPr="007738C8">
              <w:rPr>
                <w:color w:val="auto"/>
              </w:rPr>
              <w:t>foot</w:t>
            </w:r>
            <w:proofErr w:type="spellEnd"/>
          </w:p>
        </w:tc>
      </w:tr>
      <w:tr w:rsidR="008050BB" w:rsidRPr="007E7A6C" w14:paraId="138FA395" w14:textId="77777777" w:rsidTr="007738C8">
        <w:trPr>
          <w:cantSplit/>
          <w:jc w:val="center"/>
        </w:trPr>
        <w:tc>
          <w:tcPr>
            <w:tcW w:w="0" w:type="auto"/>
            <w:shd w:val="clear" w:color="auto" w:fill="auto"/>
          </w:tcPr>
          <w:p w14:paraId="6D872F10" w14:textId="77777777" w:rsidR="001F74F6" w:rsidRPr="007738C8" w:rsidRDefault="005324EA" w:rsidP="007738C8">
            <w:pPr>
              <w:pStyle w:val="Other0"/>
              <w:widowControl/>
              <w:spacing w:after="120"/>
              <w:ind w:firstLine="0"/>
              <w:rPr>
                <w:color w:val="auto"/>
              </w:rPr>
            </w:pPr>
            <w:r w:rsidRPr="007738C8">
              <w:rPr>
                <w:color w:val="auto"/>
              </w:rPr>
              <w:t>La piel</w:t>
            </w:r>
          </w:p>
        </w:tc>
        <w:tc>
          <w:tcPr>
            <w:tcW w:w="0" w:type="auto"/>
            <w:shd w:val="clear" w:color="auto" w:fill="auto"/>
          </w:tcPr>
          <w:p w14:paraId="7625648E" w14:textId="77777777" w:rsidR="001F74F6" w:rsidRPr="007738C8" w:rsidRDefault="005324EA" w:rsidP="007738C8">
            <w:pPr>
              <w:pStyle w:val="Other0"/>
              <w:widowControl/>
              <w:spacing w:after="120"/>
              <w:ind w:firstLine="360"/>
              <w:rPr>
                <w:color w:val="auto"/>
              </w:rPr>
            </w:pPr>
            <w:r w:rsidRPr="007738C8">
              <w:rPr>
                <w:color w:val="auto"/>
              </w:rPr>
              <w:t>skin</w:t>
            </w:r>
          </w:p>
        </w:tc>
      </w:tr>
    </w:tbl>
    <w:p w14:paraId="088358A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1EDE4FA" w14:textId="77777777" w:rsidR="001F74F6" w:rsidRPr="007E7A6C" w:rsidRDefault="005324EA" w:rsidP="007E7A6C">
      <w:pPr>
        <w:pStyle w:val="BodyText"/>
        <w:widowControl/>
        <w:spacing w:after="120"/>
        <w:rPr>
          <w:color w:val="auto"/>
        </w:rPr>
      </w:pPr>
      <w:r w:rsidRPr="007E7A6C">
        <w:rPr>
          <w:color w:val="auto"/>
        </w:rPr>
        <w:lastRenderedPageBreak/>
        <w:t>Page 152</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436"/>
        <w:gridCol w:w="4727"/>
      </w:tblGrid>
      <w:tr w:rsidR="008050BB" w:rsidRPr="007E7A6C" w14:paraId="0D2F8CA8" w14:textId="77777777" w:rsidTr="007738C8">
        <w:trPr>
          <w:cantSplit/>
          <w:jc w:val="center"/>
        </w:trPr>
        <w:tc>
          <w:tcPr>
            <w:tcW w:w="0" w:type="auto"/>
            <w:shd w:val="clear" w:color="auto" w:fill="auto"/>
          </w:tcPr>
          <w:p w14:paraId="0E761587" w14:textId="77777777" w:rsidR="001F74F6" w:rsidRPr="007738C8" w:rsidRDefault="005324EA" w:rsidP="007738C8">
            <w:pPr>
              <w:pStyle w:val="Other0"/>
              <w:widowControl/>
              <w:spacing w:after="120"/>
              <w:ind w:firstLine="0"/>
              <w:rPr>
                <w:color w:val="auto"/>
              </w:rPr>
            </w:pPr>
            <w:r w:rsidRPr="007738C8">
              <w:rPr>
                <w:color w:val="auto"/>
              </w:rPr>
              <w:t>La pierna</w:t>
            </w:r>
          </w:p>
        </w:tc>
        <w:tc>
          <w:tcPr>
            <w:tcW w:w="0" w:type="auto"/>
            <w:shd w:val="clear" w:color="auto" w:fill="auto"/>
          </w:tcPr>
          <w:p w14:paraId="63249330" w14:textId="77777777" w:rsidR="001F74F6" w:rsidRPr="007738C8" w:rsidRDefault="005324EA" w:rsidP="007738C8">
            <w:pPr>
              <w:pStyle w:val="Other0"/>
              <w:widowControl/>
              <w:spacing w:after="120"/>
              <w:ind w:firstLine="360"/>
              <w:rPr>
                <w:color w:val="auto"/>
              </w:rPr>
            </w:pPr>
            <w:proofErr w:type="spellStart"/>
            <w:r w:rsidRPr="007738C8">
              <w:rPr>
                <w:color w:val="auto"/>
              </w:rPr>
              <w:t>leg</w:t>
            </w:r>
            <w:proofErr w:type="spellEnd"/>
          </w:p>
        </w:tc>
      </w:tr>
      <w:tr w:rsidR="008050BB" w:rsidRPr="007E7A6C" w14:paraId="36D53670" w14:textId="77777777" w:rsidTr="007738C8">
        <w:trPr>
          <w:cantSplit/>
          <w:jc w:val="center"/>
        </w:trPr>
        <w:tc>
          <w:tcPr>
            <w:tcW w:w="0" w:type="auto"/>
            <w:shd w:val="clear" w:color="auto" w:fill="auto"/>
          </w:tcPr>
          <w:p w14:paraId="7433B1F0" w14:textId="77777777" w:rsidR="001F74F6" w:rsidRPr="007738C8" w:rsidRDefault="005324EA" w:rsidP="007738C8">
            <w:pPr>
              <w:pStyle w:val="Other0"/>
              <w:widowControl/>
              <w:spacing w:after="120"/>
              <w:ind w:firstLine="0"/>
              <w:rPr>
                <w:color w:val="auto"/>
              </w:rPr>
            </w:pPr>
            <w:r w:rsidRPr="007738C8">
              <w:rPr>
                <w:color w:val="auto"/>
              </w:rPr>
              <w:t>La punta del pie</w:t>
            </w:r>
          </w:p>
        </w:tc>
        <w:tc>
          <w:tcPr>
            <w:tcW w:w="0" w:type="auto"/>
            <w:shd w:val="clear" w:color="auto" w:fill="auto"/>
          </w:tcPr>
          <w:p w14:paraId="7E3E4B21" w14:textId="77777777" w:rsidR="001F74F6" w:rsidRPr="007738C8" w:rsidRDefault="005324EA" w:rsidP="007738C8">
            <w:pPr>
              <w:pStyle w:val="Other0"/>
              <w:widowControl/>
              <w:spacing w:after="120"/>
              <w:ind w:firstLine="360"/>
              <w:rPr>
                <w:color w:val="auto"/>
              </w:rPr>
            </w:pPr>
            <w:proofErr w:type="spellStart"/>
            <w:r w:rsidRPr="007738C8">
              <w:rPr>
                <w:color w:val="auto"/>
              </w:rPr>
              <w:t>tip</w:t>
            </w:r>
            <w:proofErr w:type="spellEnd"/>
            <w:r w:rsidRPr="007738C8">
              <w:rPr>
                <w:color w:val="auto"/>
              </w:rPr>
              <w:t xml:space="preserve"> </w:t>
            </w:r>
            <w:proofErr w:type="spellStart"/>
            <w:r w:rsidRPr="007738C8">
              <w:rPr>
                <w:color w:val="auto"/>
              </w:rPr>
              <w:t>of</w:t>
            </w:r>
            <w:proofErr w:type="spellEnd"/>
            <w:r w:rsidRPr="007738C8">
              <w:rPr>
                <w:color w:val="auto"/>
              </w:rPr>
              <w:t xml:space="preserve"> </w:t>
            </w:r>
            <w:proofErr w:type="spellStart"/>
            <w:r w:rsidRPr="007738C8">
              <w:rPr>
                <w:color w:val="auto"/>
              </w:rPr>
              <w:t>the</w:t>
            </w:r>
            <w:proofErr w:type="spellEnd"/>
            <w:r w:rsidRPr="007738C8">
              <w:rPr>
                <w:color w:val="auto"/>
              </w:rPr>
              <w:t xml:space="preserve"> toes</w:t>
            </w:r>
          </w:p>
        </w:tc>
      </w:tr>
      <w:tr w:rsidR="008050BB" w:rsidRPr="007E7A6C" w14:paraId="234CD1A5" w14:textId="77777777" w:rsidTr="007738C8">
        <w:trPr>
          <w:cantSplit/>
          <w:jc w:val="center"/>
        </w:trPr>
        <w:tc>
          <w:tcPr>
            <w:tcW w:w="0" w:type="auto"/>
            <w:shd w:val="clear" w:color="auto" w:fill="auto"/>
          </w:tcPr>
          <w:p w14:paraId="2C962D7F" w14:textId="77777777" w:rsidR="001F74F6" w:rsidRPr="007738C8" w:rsidRDefault="005324EA" w:rsidP="007738C8">
            <w:pPr>
              <w:pStyle w:val="Other0"/>
              <w:widowControl/>
              <w:spacing w:after="120"/>
              <w:ind w:firstLine="0"/>
              <w:rPr>
                <w:color w:val="auto"/>
              </w:rPr>
            </w:pPr>
            <w:r w:rsidRPr="007738C8">
              <w:rPr>
                <w:color w:val="auto"/>
              </w:rPr>
              <w:t>La rodilla</w:t>
            </w:r>
          </w:p>
        </w:tc>
        <w:tc>
          <w:tcPr>
            <w:tcW w:w="0" w:type="auto"/>
            <w:shd w:val="clear" w:color="auto" w:fill="auto"/>
          </w:tcPr>
          <w:p w14:paraId="185C2D91" w14:textId="77777777" w:rsidR="001F74F6" w:rsidRPr="007738C8" w:rsidRDefault="005324EA" w:rsidP="007738C8">
            <w:pPr>
              <w:pStyle w:val="Other0"/>
              <w:widowControl/>
              <w:spacing w:after="120"/>
              <w:ind w:firstLine="360"/>
              <w:rPr>
                <w:color w:val="auto"/>
              </w:rPr>
            </w:pPr>
            <w:proofErr w:type="spellStart"/>
            <w:r w:rsidRPr="007738C8">
              <w:rPr>
                <w:color w:val="auto"/>
              </w:rPr>
              <w:t>knee</w:t>
            </w:r>
            <w:proofErr w:type="spellEnd"/>
          </w:p>
        </w:tc>
      </w:tr>
      <w:tr w:rsidR="008050BB" w:rsidRPr="007E7A6C" w14:paraId="492473C0" w14:textId="77777777" w:rsidTr="007738C8">
        <w:trPr>
          <w:cantSplit/>
          <w:jc w:val="center"/>
        </w:trPr>
        <w:tc>
          <w:tcPr>
            <w:tcW w:w="0" w:type="auto"/>
            <w:shd w:val="clear" w:color="auto" w:fill="auto"/>
          </w:tcPr>
          <w:p w14:paraId="551362BC" w14:textId="77777777" w:rsidR="001F74F6" w:rsidRPr="007738C8" w:rsidRDefault="005324EA" w:rsidP="007738C8">
            <w:pPr>
              <w:pStyle w:val="Other0"/>
              <w:widowControl/>
              <w:spacing w:after="120"/>
              <w:ind w:firstLine="0"/>
              <w:rPr>
                <w:color w:val="auto"/>
              </w:rPr>
            </w:pPr>
            <w:r w:rsidRPr="007738C8">
              <w:rPr>
                <w:color w:val="auto"/>
              </w:rPr>
              <w:t>El tobillo</w:t>
            </w:r>
          </w:p>
        </w:tc>
        <w:tc>
          <w:tcPr>
            <w:tcW w:w="0" w:type="auto"/>
            <w:shd w:val="clear" w:color="auto" w:fill="auto"/>
          </w:tcPr>
          <w:p w14:paraId="63BF9E30" w14:textId="77777777" w:rsidR="001F74F6" w:rsidRPr="007738C8" w:rsidRDefault="005324EA" w:rsidP="007738C8">
            <w:pPr>
              <w:pStyle w:val="Other0"/>
              <w:widowControl/>
              <w:spacing w:after="120"/>
              <w:ind w:firstLine="360"/>
              <w:rPr>
                <w:color w:val="auto"/>
              </w:rPr>
            </w:pPr>
            <w:proofErr w:type="spellStart"/>
            <w:r w:rsidRPr="007738C8">
              <w:rPr>
                <w:color w:val="auto"/>
              </w:rPr>
              <w:t>ankle</w:t>
            </w:r>
            <w:proofErr w:type="spellEnd"/>
          </w:p>
        </w:tc>
      </w:tr>
      <w:tr w:rsidR="008050BB" w:rsidRPr="007E7A6C" w14:paraId="5ABE40AD" w14:textId="77777777" w:rsidTr="007738C8">
        <w:trPr>
          <w:cantSplit/>
          <w:jc w:val="center"/>
        </w:trPr>
        <w:tc>
          <w:tcPr>
            <w:tcW w:w="0" w:type="auto"/>
            <w:shd w:val="clear" w:color="auto" w:fill="auto"/>
          </w:tcPr>
          <w:p w14:paraId="16795E33" w14:textId="77777777" w:rsidR="001F74F6" w:rsidRPr="007738C8" w:rsidRDefault="005324EA" w:rsidP="007738C8">
            <w:pPr>
              <w:pStyle w:val="Other0"/>
              <w:widowControl/>
              <w:spacing w:after="120"/>
              <w:ind w:firstLine="0"/>
              <w:rPr>
                <w:color w:val="auto"/>
              </w:rPr>
            </w:pPr>
            <w:r w:rsidRPr="007738C8">
              <w:rPr>
                <w:color w:val="auto"/>
              </w:rPr>
              <w:t>El tórax</w:t>
            </w:r>
          </w:p>
        </w:tc>
        <w:tc>
          <w:tcPr>
            <w:tcW w:w="0" w:type="auto"/>
            <w:shd w:val="clear" w:color="auto" w:fill="auto"/>
          </w:tcPr>
          <w:p w14:paraId="491F8F03" w14:textId="77777777" w:rsidR="001F74F6" w:rsidRPr="007738C8" w:rsidRDefault="005324EA" w:rsidP="007738C8">
            <w:pPr>
              <w:pStyle w:val="Other0"/>
              <w:widowControl/>
              <w:spacing w:after="120"/>
              <w:ind w:firstLine="360"/>
              <w:rPr>
                <w:color w:val="auto"/>
              </w:rPr>
            </w:pPr>
            <w:proofErr w:type="spellStart"/>
            <w:r w:rsidRPr="007738C8">
              <w:rPr>
                <w:color w:val="auto"/>
              </w:rPr>
              <w:t>thorax</w:t>
            </w:r>
            <w:proofErr w:type="spellEnd"/>
          </w:p>
        </w:tc>
      </w:tr>
    </w:tbl>
    <w:p w14:paraId="4FC41DD7" w14:textId="77777777" w:rsidR="001F74F6" w:rsidRPr="007E7A6C" w:rsidRDefault="005324EA" w:rsidP="007E7A6C">
      <w:pPr>
        <w:pStyle w:val="BodyText"/>
        <w:widowControl/>
        <w:spacing w:after="120"/>
        <w:rPr>
          <w:color w:val="auto"/>
        </w:rPr>
      </w:pPr>
      <w:r w:rsidRPr="007E7A6C">
        <w:rPr>
          <w:b/>
          <w:bCs/>
          <w:color w:val="auto"/>
        </w:rPr>
        <w:t>Vocabulario sobre los médicos y el hospital</w:t>
      </w:r>
    </w:p>
    <w:tbl>
      <w:tblPr>
        <w:tblW w:w="48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107"/>
        <w:gridCol w:w="3919"/>
      </w:tblGrid>
      <w:tr w:rsidR="008050BB" w:rsidRPr="007E7A6C" w14:paraId="4867ABB1" w14:textId="77777777" w:rsidTr="00216F9D">
        <w:trPr>
          <w:cantSplit/>
          <w:jc w:val="center"/>
        </w:trPr>
        <w:tc>
          <w:tcPr>
            <w:tcW w:w="2829" w:type="pct"/>
            <w:shd w:val="clear" w:color="auto" w:fill="auto"/>
          </w:tcPr>
          <w:p w14:paraId="31B997A6" w14:textId="77777777" w:rsidR="001F74F6" w:rsidRPr="007738C8" w:rsidRDefault="005324EA" w:rsidP="007738C8">
            <w:pPr>
              <w:pStyle w:val="Other0"/>
              <w:widowControl/>
              <w:spacing w:after="120"/>
              <w:ind w:firstLine="0"/>
              <w:rPr>
                <w:color w:val="auto"/>
              </w:rPr>
            </w:pPr>
            <w:r w:rsidRPr="007738C8">
              <w:rPr>
                <w:color w:val="auto"/>
              </w:rPr>
              <w:t>La cirugía</w:t>
            </w:r>
          </w:p>
        </w:tc>
        <w:tc>
          <w:tcPr>
            <w:tcW w:w="2171" w:type="pct"/>
            <w:shd w:val="clear" w:color="auto" w:fill="auto"/>
          </w:tcPr>
          <w:p w14:paraId="37FB8D47" w14:textId="77777777" w:rsidR="001F74F6" w:rsidRPr="007738C8" w:rsidRDefault="005324EA" w:rsidP="007738C8">
            <w:pPr>
              <w:pStyle w:val="Other0"/>
              <w:widowControl/>
              <w:spacing w:after="120"/>
              <w:ind w:firstLine="360"/>
              <w:rPr>
                <w:color w:val="auto"/>
              </w:rPr>
            </w:pPr>
            <w:proofErr w:type="spellStart"/>
            <w:r w:rsidRPr="007738C8">
              <w:rPr>
                <w:color w:val="auto"/>
              </w:rPr>
              <w:t>surgery</w:t>
            </w:r>
            <w:proofErr w:type="spellEnd"/>
          </w:p>
        </w:tc>
      </w:tr>
      <w:tr w:rsidR="008050BB" w:rsidRPr="007E7A6C" w14:paraId="04E29F2A" w14:textId="77777777" w:rsidTr="00216F9D">
        <w:trPr>
          <w:cantSplit/>
          <w:jc w:val="center"/>
        </w:trPr>
        <w:tc>
          <w:tcPr>
            <w:tcW w:w="2829" w:type="pct"/>
            <w:shd w:val="clear" w:color="auto" w:fill="auto"/>
          </w:tcPr>
          <w:p w14:paraId="4C328968" w14:textId="77777777" w:rsidR="001F74F6" w:rsidRPr="007738C8" w:rsidRDefault="005324EA" w:rsidP="007738C8">
            <w:pPr>
              <w:pStyle w:val="Other0"/>
              <w:widowControl/>
              <w:spacing w:after="120"/>
              <w:ind w:firstLine="0"/>
              <w:rPr>
                <w:color w:val="auto"/>
              </w:rPr>
            </w:pPr>
            <w:r w:rsidRPr="007738C8">
              <w:rPr>
                <w:color w:val="auto"/>
              </w:rPr>
              <w:t>El cirujano</w:t>
            </w:r>
          </w:p>
        </w:tc>
        <w:tc>
          <w:tcPr>
            <w:tcW w:w="2171" w:type="pct"/>
            <w:shd w:val="clear" w:color="auto" w:fill="auto"/>
          </w:tcPr>
          <w:p w14:paraId="49CE2808" w14:textId="77777777" w:rsidR="001F74F6" w:rsidRPr="007738C8" w:rsidRDefault="005324EA" w:rsidP="007738C8">
            <w:pPr>
              <w:pStyle w:val="Other0"/>
              <w:widowControl/>
              <w:spacing w:after="120"/>
              <w:ind w:firstLine="360"/>
              <w:rPr>
                <w:color w:val="auto"/>
              </w:rPr>
            </w:pPr>
            <w:proofErr w:type="spellStart"/>
            <w:r w:rsidRPr="007738C8">
              <w:rPr>
                <w:color w:val="auto"/>
              </w:rPr>
              <w:t>surgeon</w:t>
            </w:r>
            <w:proofErr w:type="spellEnd"/>
          </w:p>
        </w:tc>
      </w:tr>
      <w:tr w:rsidR="008050BB" w:rsidRPr="007E7A6C" w14:paraId="4AABE784" w14:textId="77777777" w:rsidTr="00216F9D">
        <w:trPr>
          <w:cantSplit/>
          <w:jc w:val="center"/>
        </w:trPr>
        <w:tc>
          <w:tcPr>
            <w:tcW w:w="2829" w:type="pct"/>
            <w:shd w:val="clear" w:color="auto" w:fill="auto"/>
          </w:tcPr>
          <w:p w14:paraId="0500C316" w14:textId="77777777" w:rsidR="001F74F6" w:rsidRPr="007738C8" w:rsidRDefault="005324EA" w:rsidP="007738C8">
            <w:pPr>
              <w:pStyle w:val="Other0"/>
              <w:widowControl/>
              <w:spacing w:after="120"/>
              <w:ind w:firstLine="0"/>
              <w:rPr>
                <w:color w:val="auto"/>
              </w:rPr>
            </w:pPr>
            <w:r w:rsidRPr="007738C8">
              <w:rPr>
                <w:color w:val="auto"/>
              </w:rPr>
              <w:t>La consulta</w:t>
            </w:r>
          </w:p>
        </w:tc>
        <w:tc>
          <w:tcPr>
            <w:tcW w:w="2171" w:type="pct"/>
            <w:shd w:val="clear" w:color="auto" w:fill="auto"/>
          </w:tcPr>
          <w:p w14:paraId="0948D8A5" w14:textId="41A04165" w:rsidR="001F74F6" w:rsidRPr="007738C8" w:rsidRDefault="005324EA" w:rsidP="007738C8">
            <w:pPr>
              <w:pStyle w:val="Other0"/>
              <w:widowControl/>
              <w:spacing w:after="120"/>
              <w:ind w:firstLine="360"/>
              <w:rPr>
                <w:color w:val="auto"/>
              </w:rPr>
            </w:pPr>
            <w:proofErr w:type="spellStart"/>
            <w:r w:rsidRPr="007738C8">
              <w:rPr>
                <w:color w:val="auto"/>
              </w:rPr>
              <w:t>doctor</w:t>
            </w:r>
            <w:r w:rsidR="00126D8C" w:rsidRPr="007738C8">
              <w:rPr>
                <w:color w:val="auto"/>
              </w:rPr>
              <w:t>’</w:t>
            </w:r>
            <w:r w:rsidRPr="007738C8">
              <w:rPr>
                <w:color w:val="auto"/>
              </w:rPr>
              <w:t>s</w:t>
            </w:r>
            <w:proofErr w:type="spellEnd"/>
            <w:r w:rsidRPr="007738C8">
              <w:rPr>
                <w:color w:val="auto"/>
              </w:rPr>
              <w:t xml:space="preserve"> </w:t>
            </w:r>
            <w:proofErr w:type="spellStart"/>
            <w:r w:rsidRPr="007738C8">
              <w:rPr>
                <w:color w:val="auto"/>
              </w:rPr>
              <w:t>appointment</w:t>
            </w:r>
            <w:proofErr w:type="spellEnd"/>
          </w:p>
        </w:tc>
      </w:tr>
      <w:tr w:rsidR="008050BB" w:rsidRPr="007E7A6C" w14:paraId="0E4E145F" w14:textId="77777777" w:rsidTr="00216F9D">
        <w:trPr>
          <w:cantSplit/>
          <w:jc w:val="center"/>
        </w:trPr>
        <w:tc>
          <w:tcPr>
            <w:tcW w:w="2829" w:type="pct"/>
            <w:shd w:val="clear" w:color="auto" w:fill="auto"/>
          </w:tcPr>
          <w:p w14:paraId="3FDD87EC" w14:textId="77777777" w:rsidR="001F74F6" w:rsidRPr="007738C8" w:rsidRDefault="005324EA" w:rsidP="007738C8">
            <w:pPr>
              <w:pStyle w:val="Other0"/>
              <w:widowControl/>
              <w:spacing w:after="120"/>
              <w:ind w:firstLine="0"/>
              <w:rPr>
                <w:color w:val="auto"/>
              </w:rPr>
            </w:pPr>
            <w:r w:rsidRPr="007738C8">
              <w:rPr>
                <w:color w:val="auto"/>
              </w:rPr>
              <w:t>El consultorio</w:t>
            </w:r>
          </w:p>
        </w:tc>
        <w:tc>
          <w:tcPr>
            <w:tcW w:w="2171" w:type="pct"/>
            <w:shd w:val="clear" w:color="auto" w:fill="auto"/>
          </w:tcPr>
          <w:p w14:paraId="30B441D3" w14:textId="6E5EEC49" w:rsidR="001F74F6" w:rsidRPr="007738C8" w:rsidRDefault="005324EA" w:rsidP="007738C8">
            <w:pPr>
              <w:pStyle w:val="Other0"/>
              <w:widowControl/>
              <w:spacing w:after="120"/>
              <w:ind w:firstLine="360"/>
              <w:rPr>
                <w:color w:val="auto"/>
              </w:rPr>
            </w:pPr>
            <w:proofErr w:type="spellStart"/>
            <w:r w:rsidRPr="007738C8">
              <w:rPr>
                <w:color w:val="auto"/>
              </w:rPr>
              <w:t>doctor</w:t>
            </w:r>
            <w:r w:rsidR="00126D8C" w:rsidRPr="007738C8">
              <w:rPr>
                <w:color w:val="auto"/>
              </w:rPr>
              <w:t>’</w:t>
            </w:r>
            <w:r w:rsidRPr="007738C8">
              <w:rPr>
                <w:color w:val="auto"/>
              </w:rPr>
              <w:t>s</w:t>
            </w:r>
            <w:proofErr w:type="spellEnd"/>
            <w:r w:rsidRPr="007738C8">
              <w:rPr>
                <w:color w:val="auto"/>
              </w:rPr>
              <w:t xml:space="preserve"> office</w:t>
            </w:r>
          </w:p>
        </w:tc>
      </w:tr>
      <w:tr w:rsidR="008050BB" w:rsidRPr="007E7A6C" w14:paraId="0BDF6406" w14:textId="77777777" w:rsidTr="00216F9D">
        <w:trPr>
          <w:cantSplit/>
          <w:jc w:val="center"/>
        </w:trPr>
        <w:tc>
          <w:tcPr>
            <w:tcW w:w="0" w:type="auto"/>
            <w:shd w:val="clear" w:color="auto" w:fill="auto"/>
          </w:tcPr>
          <w:p w14:paraId="64703662" w14:textId="77777777" w:rsidR="001F74F6" w:rsidRPr="007738C8" w:rsidRDefault="005324EA" w:rsidP="007738C8">
            <w:pPr>
              <w:pStyle w:val="Other0"/>
              <w:widowControl/>
              <w:spacing w:after="120"/>
              <w:ind w:firstLine="0"/>
              <w:rPr>
                <w:color w:val="auto"/>
              </w:rPr>
            </w:pPr>
            <w:r w:rsidRPr="007738C8">
              <w:rPr>
                <w:color w:val="auto"/>
              </w:rPr>
              <w:t>El examen físico</w:t>
            </w:r>
          </w:p>
        </w:tc>
        <w:tc>
          <w:tcPr>
            <w:tcW w:w="2171" w:type="pct"/>
            <w:shd w:val="clear" w:color="auto" w:fill="auto"/>
          </w:tcPr>
          <w:p w14:paraId="3FE33E72" w14:textId="77777777" w:rsidR="001F74F6" w:rsidRPr="007738C8" w:rsidRDefault="005324EA" w:rsidP="007738C8">
            <w:pPr>
              <w:pStyle w:val="Other0"/>
              <w:widowControl/>
              <w:spacing w:after="120"/>
              <w:ind w:firstLine="0"/>
              <w:rPr>
                <w:color w:val="auto"/>
              </w:rPr>
            </w:pPr>
            <w:proofErr w:type="spellStart"/>
            <w:r w:rsidRPr="007738C8">
              <w:rPr>
                <w:color w:val="auto"/>
              </w:rPr>
              <w:t>physical</w:t>
            </w:r>
            <w:proofErr w:type="spellEnd"/>
            <w:r w:rsidRPr="007738C8">
              <w:rPr>
                <w:color w:val="auto"/>
              </w:rPr>
              <w:t xml:space="preserve"> </w:t>
            </w:r>
            <w:proofErr w:type="spellStart"/>
            <w:r w:rsidRPr="007738C8">
              <w:rPr>
                <w:color w:val="auto"/>
              </w:rPr>
              <w:t>examination</w:t>
            </w:r>
            <w:proofErr w:type="spellEnd"/>
          </w:p>
        </w:tc>
      </w:tr>
      <w:tr w:rsidR="008050BB" w:rsidRPr="007E7A6C" w14:paraId="5F283F3B" w14:textId="77777777" w:rsidTr="00216F9D">
        <w:trPr>
          <w:cantSplit/>
          <w:jc w:val="center"/>
        </w:trPr>
        <w:tc>
          <w:tcPr>
            <w:tcW w:w="0" w:type="auto"/>
            <w:shd w:val="clear" w:color="auto" w:fill="auto"/>
          </w:tcPr>
          <w:p w14:paraId="140CEE08" w14:textId="77777777" w:rsidR="001F74F6" w:rsidRPr="007738C8" w:rsidRDefault="005324EA" w:rsidP="007738C8">
            <w:pPr>
              <w:pStyle w:val="Other0"/>
              <w:widowControl/>
              <w:spacing w:after="120"/>
              <w:ind w:firstLine="0"/>
              <w:rPr>
                <w:color w:val="auto"/>
              </w:rPr>
            </w:pPr>
            <w:r w:rsidRPr="007738C8">
              <w:rPr>
                <w:color w:val="auto"/>
              </w:rPr>
              <w:t>La operación</w:t>
            </w:r>
          </w:p>
        </w:tc>
        <w:tc>
          <w:tcPr>
            <w:tcW w:w="2171" w:type="pct"/>
            <w:shd w:val="clear" w:color="auto" w:fill="auto"/>
          </w:tcPr>
          <w:p w14:paraId="4F14770E" w14:textId="77777777" w:rsidR="001F74F6" w:rsidRPr="007738C8" w:rsidRDefault="005324EA" w:rsidP="007738C8">
            <w:pPr>
              <w:pStyle w:val="Other0"/>
              <w:widowControl/>
              <w:spacing w:after="120"/>
              <w:ind w:firstLine="360"/>
              <w:rPr>
                <w:color w:val="auto"/>
              </w:rPr>
            </w:pPr>
            <w:proofErr w:type="spellStart"/>
            <w:r w:rsidRPr="007738C8">
              <w:rPr>
                <w:color w:val="auto"/>
              </w:rPr>
              <w:t>operation</w:t>
            </w:r>
            <w:proofErr w:type="spellEnd"/>
          </w:p>
        </w:tc>
      </w:tr>
      <w:tr w:rsidR="008050BB" w:rsidRPr="007E7A6C" w14:paraId="060AA812" w14:textId="77777777" w:rsidTr="00216F9D">
        <w:trPr>
          <w:cantSplit/>
          <w:jc w:val="center"/>
        </w:trPr>
        <w:tc>
          <w:tcPr>
            <w:tcW w:w="0" w:type="auto"/>
            <w:shd w:val="clear" w:color="auto" w:fill="auto"/>
          </w:tcPr>
          <w:p w14:paraId="260EB0E6" w14:textId="77777777" w:rsidR="001F74F6" w:rsidRPr="007738C8" w:rsidRDefault="005324EA" w:rsidP="007738C8">
            <w:pPr>
              <w:pStyle w:val="Other0"/>
              <w:widowControl/>
              <w:spacing w:after="120"/>
              <w:ind w:firstLine="0"/>
              <w:rPr>
                <w:color w:val="auto"/>
              </w:rPr>
            </w:pPr>
            <w:r w:rsidRPr="007738C8">
              <w:rPr>
                <w:color w:val="auto"/>
              </w:rPr>
              <w:t>Los primeros auxilios</w:t>
            </w:r>
          </w:p>
        </w:tc>
        <w:tc>
          <w:tcPr>
            <w:tcW w:w="2171" w:type="pct"/>
            <w:shd w:val="clear" w:color="auto" w:fill="auto"/>
          </w:tcPr>
          <w:p w14:paraId="1CA521B4" w14:textId="77777777" w:rsidR="001F74F6" w:rsidRPr="007738C8" w:rsidRDefault="005324EA" w:rsidP="007738C8">
            <w:pPr>
              <w:pStyle w:val="Other0"/>
              <w:widowControl/>
              <w:spacing w:after="120"/>
              <w:ind w:firstLine="360"/>
              <w:rPr>
                <w:color w:val="auto"/>
              </w:rPr>
            </w:pPr>
            <w:proofErr w:type="spellStart"/>
            <w:r w:rsidRPr="007738C8">
              <w:rPr>
                <w:color w:val="auto"/>
              </w:rPr>
              <w:t>first</w:t>
            </w:r>
            <w:proofErr w:type="spellEnd"/>
            <w:r w:rsidRPr="007738C8">
              <w:rPr>
                <w:color w:val="auto"/>
              </w:rPr>
              <w:t xml:space="preserve"> </w:t>
            </w:r>
            <w:proofErr w:type="spellStart"/>
            <w:r w:rsidRPr="007738C8">
              <w:rPr>
                <w:color w:val="auto"/>
              </w:rPr>
              <w:t>aid</w:t>
            </w:r>
            <w:proofErr w:type="spellEnd"/>
          </w:p>
        </w:tc>
      </w:tr>
      <w:tr w:rsidR="008050BB" w:rsidRPr="007E7A6C" w14:paraId="63EA7811" w14:textId="77777777" w:rsidTr="00216F9D">
        <w:trPr>
          <w:cantSplit/>
          <w:jc w:val="center"/>
        </w:trPr>
        <w:tc>
          <w:tcPr>
            <w:tcW w:w="0" w:type="auto"/>
            <w:shd w:val="clear" w:color="auto" w:fill="auto"/>
          </w:tcPr>
          <w:p w14:paraId="61DE7E6C" w14:textId="77777777" w:rsidR="001F74F6" w:rsidRPr="007738C8" w:rsidRDefault="005324EA" w:rsidP="007738C8">
            <w:pPr>
              <w:pStyle w:val="Other0"/>
              <w:widowControl/>
              <w:spacing w:after="120"/>
              <w:ind w:firstLine="0"/>
              <w:rPr>
                <w:color w:val="auto"/>
              </w:rPr>
            </w:pPr>
            <w:r w:rsidRPr="007738C8">
              <w:rPr>
                <w:color w:val="auto"/>
              </w:rPr>
              <w:t>La sala de emergencias</w:t>
            </w:r>
          </w:p>
        </w:tc>
        <w:tc>
          <w:tcPr>
            <w:tcW w:w="2171" w:type="pct"/>
            <w:shd w:val="clear" w:color="auto" w:fill="auto"/>
          </w:tcPr>
          <w:p w14:paraId="2FA4E4CE" w14:textId="77777777" w:rsidR="001F74F6" w:rsidRPr="007738C8" w:rsidRDefault="005324EA" w:rsidP="007738C8">
            <w:pPr>
              <w:pStyle w:val="Other0"/>
              <w:widowControl/>
              <w:spacing w:after="120"/>
              <w:ind w:firstLine="360"/>
              <w:rPr>
                <w:color w:val="auto"/>
              </w:rPr>
            </w:pPr>
            <w:proofErr w:type="spellStart"/>
            <w:r w:rsidRPr="007738C8">
              <w:rPr>
                <w:color w:val="auto"/>
              </w:rPr>
              <w:t>emergency</w:t>
            </w:r>
            <w:proofErr w:type="spellEnd"/>
            <w:r w:rsidRPr="007738C8">
              <w:rPr>
                <w:color w:val="auto"/>
              </w:rPr>
              <w:t xml:space="preserve"> </w:t>
            </w:r>
            <w:proofErr w:type="spellStart"/>
            <w:r w:rsidRPr="007738C8">
              <w:rPr>
                <w:color w:val="auto"/>
              </w:rPr>
              <w:t>room</w:t>
            </w:r>
            <w:proofErr w:type="spellEnd"/>
          </w:p>
        </w:tc>
      </w:tr>
      <w:tr w:rsidR="008050BB" w:rsidRPr="007E7A6C" w14:paraId="0B45FB39" w14:textId="77777777" w:rsidTr="00216F9D">
        <w:trPr>
          <w:cantSplit/>
          <w:jc w:val="center"/>
        </w:trPr>
        <w:tc>
          <w:tcPr>
            <w:tcW w:w="2829" w:type="pct"/>
            <w:shd w:val="clear" w:color="auto" w:fill="auto"/>
          </w:tcPr>
          <w:p w14:paraId="350D1E16" w14:textId="77777777" w:rsidR="001F74F6" w:rsidRPr="007738C8" w:rsidRDefault="005324EA" w:rsidP="007738C8">
            <w:pPr>
              <w:pStyle w:val="Other0"/>
              <w:widowControl/>
              <w:spacing w:after="120"/>
              <w:ind w:firstLine="0"/>
              <w:rPr>
                <w:color w:val="auto"/>
              </w:rPr>
            </w:pPr>
            <w:r w:rsidRPr="007738C8">
              <w:rPr>
                <w:color w:val="auto"/>
              </w:rPr>
              <w:t>El analgésico</w:t>
            </w:r>
          </w:p>
        </w:tc>
        <w:tc>
          <w:tcPr>
            <w:tcW w:w="2171" w:type="pct"/>
            <w:shd w:val="clear" w:color="auto" w:fill="auto"/>
          </w:tcPr>
          <w:p w14:paraId="5347F9C6" w14:textId="77777777" w:rsidR="001F74F6" w:rsidRPr="007738C8" w:rsidRDefault="005324EA" w:rsidP="007738C8">
            <w:pPr>
              <w:pStyle w:val="Other0"/>
              <w:widowControl/>
              <w:spacing w:after="120"/>
              <w:ind w:firstLine="360"/>
              <w:rPr>
                <w:color w:val="auto"/>
              </w:rPr>
            </w:pPr>
            <w:proofErr w:type="spellStart"/>
            <w:r w:rsidRPr="007738C8">
              <w:rPr>
                <w:color w:val="auto"/>
              </w:rPr>
              <w:t>painkiller</w:t>
            </w:r>
            <w:proofErr w:type="spellEnd"/>
          </w:p>
        </w:tc>
      </w:tr>
      <w:tr w:rsidR="008050BB" w:rsidRPr="007E7A6C" w14:paraId="3A9DEAAA" w14:textId="77777777" w:rsidTr="00216F9D">
        <w:trPr>
          <w:cantSplit/>
          <w:jc w:val="center"/>
        </w:trPr>
        <w:tc>
          <w:tcPr>
            <w:tcW w:w="2829" w:type="pct"/>
            <w:shd w:val="clear" w:color="auto" w:fill="auto"/>
          </w:tcPr>
          <w:p w14:paraId="16C36877" w14:textId="77777777" w:rsidR="001F74F6" w:rsidRPr="007738C8" w:rsidRDefault="005324EA" w:rsidP="007738C8">
            <w:pPr>
              <w:pStyle w:val="Other0"/>
              <w:widowControl/>
              <w:spacing w:after="120"/>
              <w:ind w:firstLine="0"/>
              <w:rPr>
                <w:color w:val="auto"/>
              </w:rPr>
            </w:pPr>
            <w:r w:rsidRPr="007738C8">
              <w:rPr>
                <w:color w:val="auto"/>
              </w:rPr>
              <w:t>La aspirina</w:t>
            </w:r>
          </w:p>
        </w:tc>
        <w:tc>
          <w:tcPr>
            <w:tcW w:w="2171" w:type="pct"/>
            <w:shd w:val="clear" w:color="auto" w:fill="auto"/>
          </w:tcPr>
          <w:p w14:paraId="618B5DE4" w14:textId="77777777" w:rsidR="001F74F6" w:rsidRPr="007738C8" w:rsidRDefault="005324EA" w:rsidP="007738C8">
            <w:pPr>
              <w:pStyle w:val="Other0"/>
              <w:widowControl/>
              <w:spacing w:after="120"/>
              <w:ind w:firstLine="360"/>
              <w:rPr>
                <w:color w:val="auto"/>
              </w:rPr>
            </w:pPr>
            <w:proofErr w:type="spellStart"/>
            <w:r w:rsidRPr="007738C8">
              <w:rPr>
                <w:color w:val="auto"/>
              </w:rPr>
              <w:t>aspirin</w:t>
            </w:r>
            <w:proofErr w:type="spellEnd"/>
          </w:p>
        </w:tc>
      </w:tr>
      <w:tr w:rsidR="008050BB" w:rsidRPr="007E7A6C" w14:paraId="483E1669" w14:textId="77777777" w:rsidTr="00216F9D">
        <w:trPr>
          <w:cantSplit/>
          <w:jc w:val="center"/>
        </w:trPr>
        <w:tc>
          <w:tcPr>
            <w:tcW w:w="2829" w:type="pct"/>
            <w:shd w:val="clear" w:color="auto" w:fill="auto"/>
          </w:tcPr>
          <w:p w14:paraId="574058BE" w14:textId="77777777" w:rsidR="001F74F6" w:rsidRPr="007738C8" w:rsidRDefault="005324EA" w:rsidP="007738C8">
            <w:pPr>
              <w:pStyle w:val="Other0"/>
              <w:widowControl/>
              <w:spacing w:after="120"/>
              <w:ind w:firstLine="0"/>
              <w:rPr>
                <w:color w:val="auto"/>
              </w:rPr>
            </w:pPr>
            <w:r w:rsidRPr="007738C8">
              <w:rPr>
                <w:color w:val="auto"/>
              </w:rPr>
              <w:t>El calmante</w:t>
            </w:r>
          </w:p>
        </w:tc>
        <w:tc>
          <w:tcPr>
            <w:tcW w:w="2171" w:type="pct"/>
            <w:shd w:val="clear" w:color="auto" w:fill="auto"/>
          </w:tcPr>
          <w:p w14:paraId="5A995AD2" w14:textId="77777777" w:rsidR="001F74F6" w:rsidRPr="007738C8" w:rsidRDefault="005324EA" w:rsidP="007738C8">
            <w:pPr>
              <w:pStyle w:val="Other0"/>
              <w:widowControl/>
              <w:spacing w:after="120"/>
              <w:ind w:firstLine="360"/>
              <w:rPr>
                <w:color w:val="auto"/>
              </w:rPr>
            </w:pPr>
            <w:proofErr w:type="spellStart"/>
            <w:r w:rsidRPr="007738C8">
              <w:rPr>
                <w:color w:val="auto"/>
              </w:rPr>
              <w:t>tranquilizer</w:t>
            </w:r>
            <w:proofErr w:type="spellEnd"/>
          </w:p>
        </w:tc>
      </w:tr>
      <w:tr w:rsidR="008050BB" w:rsidRPr="007E7A6C" w14:paraId="4A8C89B8" w14:textId="77777777" w:rsidTr="00216F9D">
        <w:trPr>
          <w:cantSplit/>
          <w:jc w:val="center"/>
        </w:trPr>
        <w:tc>
          <w:tcPr>
            <w:tcW w:w="2829" w:type="pct"/>
            <w:shd w:val="clear" w:color="auto" w:fill="auto"/>
          </w:tcPr>
          <w:p w14:paraId="10EE981C" w14:textId="77777777" w:rsidR="001F74F6" w:rsidRPr="007738C8" w:rsidRDefault="005324EA" w:rsidP="007738C8">
            <w:pPr>
              <w:pStyle w:val="Other0"/>
              <w:widowControl/>
              <w:spacing w:after="120"/>
              <w:ind w:firstLine="0"/>
              <w:rPr>
                <w:color w:val="auto"/>
              </w:rPr>
            </w:pPr>
            <w:r w:rsidRPr="007738C8">
              <w:rPr>
                <w:color w:val="auto"/>
              </w:rPr>
              <w:t>Curativo</w:t>
            </w:r>
          </w:p>
        </w:tc>
        <w:tc>
          <w:tcPr>
            <w:tcW w:w="2171" w:type="pct"/>
            <w:shd w:val="clear" w:color="auto" w:fill="auto"/>
          </w:tcPr>
          <w:p w14:paraId="2C4E151B" w14:textId="77777777" w:rsidR="001F74F6" w:rsidRPr="007738C8" w:rsidRDefault="005324EA" w:rsidP="007738C8">
            <w:pPr>
              <w:pStyle w:val="Other0"/>
              <w:widowControl/>
              <w:spacing w:after="120"/>
              <w:ind w:firstLine="360"/>
              <w:rPr>
                <w:color w:val="auto"/>
              </w:rPr>
            </w:pPr>
            <w:proofErr w:type="spellStart"/>
            <w:r w:rsidRPr="007738C8">
              <w:rPr>
                <w:color w:val="auto"/>
              </w:rPr>
              <w:t>healing</w:t>
            </w:r>
            <w:proofErr w:type="spellEnd"/>
          </w:p>
        </w:tc>
      </w:tr>
      <w:tr w:rsidR="008050BB" w:rsidRPr="007E7A6C" w14:paraId="5E286527" w14:textId="77777777" w:rsidTr="00216F9D">
        <w:trPr>
          <w:cantSplit/>
          <w:jc w:val="center"/>
        </w:trPr>
        <w:tc>
          <w:tcPr>
            <w:tcW w:w="2829" w:type="pct"/>
            <w:shd w:val="clear" w:color="auto" w:fill="auto"/>
          </w:tcPr>
          <w:p w14:paraId="0C8C3AAD" w14:textId="77777777" w:rsidR="001F74F6" w:rsidRPr="007738C8" w:rsidRDefault="005324EA" w:rsidP="007738C8">
            <w:pPr>
              <w:pStyle w:val="Other0"/>
              <w:widowControl/>
              <w:spacing w:after="120"/>
              <w:ind w:firstLine="0"/>
              <w:rPr>
                <w:color w:val="auto"/>
              </w:rPr>
            </w:pPr>
            <w:r w:rsidRPr="007738C8">
              <w:rPr>
                <w:color w:val="auto"/>
              </w:rPr>
              <w:t>Los efectos secundarios</w:t>
            </w:r>
          </w:p>
        </w:tc>
        <w:tc>
          <w:tcPr>
            <w:tcW w:w="2171" w:type="pct"/>
            <w:shd w:val="clear" w:color="auto" w:fill="auto"/>
          </w:tcPr>
          <w:p w14:paraId="7AB3C8B9" w14:textId="77777777" w:rsidR="001F74F6" w:rsidRPr="007738C8" w:rsidRDefault="005324EA" w:rsidP="007738C8">
            <w:pPr>
              <w:pStyle w:val="Other0"/>
              <w:widowControl/>
              <w:spacing w:after="120"/>
              <w:ind w:firstLine="360"/>
              <w:rPr>
                <w:color w:val="auto"/>
              </w:rPr>
            </w:pPr>
            <w:proofErr w:type="spellStart"/>
            <w:r w:rsidRPr="007738C8">
              <w:rPr>
                <w:color w:val="auto"/>
              </w:rPr>
              <w:t>side</w:t>
            </w:r>
            <w:proofErr w:type="spellEnd"/>
            <w:r w:rsidRPr="007738C8">
              <w:rPr>
                <w:color w:val="auto"/>
              </w:rPr>
              <w:t xml:space="preserve"> </w:t>
            </w:r>
            <w:proofErr w:type="spellStart"/>
            <w:r w:rsidRPr="007738C8">
              <w:rPr>
                <w:color w:val="auto"/>
              </w:rPr>
              <w:t>effects</w:t>
            </w:r>
            <w:proofErr w:type="spellEnd"/>
          </w:p>
        </w:tc>
      </w:tr>
      <w:tr w:rsidR="008050BB" w:rsidRPr="007E7A6C" w14:paraId="01CA3EAF" w14:textId="77777777" w:rsidTr="00216F9D">
        <w:trPr>
          <w:cantSplit/>
          <w:jc w:val="center"/>
        </w:trPr>
        <w:tc>
          <w:tcPr>
            <w:tcW w:w="2829" w:type="pct"/>
            <w:shd w:val="clear" w:color="auto" w:fill="auto"/>
          </w:tcPr>
          <w:p w14:paraId="4EBD846D" w14:textId="77777777" w:rsidR="001F74F6" w:rsidRPr="007738C8" w:rsidRDefault="005324EA" w:rsidP="007738C8">
            <w:pPr>
              <w:pStyle w:val="Other0"/>
              <w:widowControl/>
              <w:spacing w:after="120"/>
              <w:ind w:firstLine="0"/>
              <w:rPr>
                <w:color w:val="auto"/>
              </w:rPr>
            </w:pPr>
            <w:r w:rsidRPr="007738C8">
              <w:rPr>
                <w:color w:val="auto"/>
              </w:rPr>
              <w:t>El jarabe</w:t>
            </w:r>
          </w:p>
        </w:tc>
        <w:tc>
          <w:tcPr>
            <w:tcW w:w="2171" w:type="pct"/>
            <w:shd w:val="clear" w:color="auto" w:fill="auto"/>
          </w:tcPr>
          <w:p w14:paraId="578E1BB8" w14:textId="77777777" w:rsidR="001F74F6" w:rsidRPr="007738C8" w:rsidRDefault="005324EA" w:rsidP="007738C8">
            <w:pPr>
              <w:pStyle w:val="Other0"/>
              <w:widowControl/>
              <w:spacing w:after="120"/>
              <w:ind w:firstLine="360"/>
              <w:rPr>
                <w:color w:val="auto"/>
              </w:rPr>
            </w:pPr>
            <w:proofErr w:type="spellStart"/>
            <w:r w:rsidRPr="007738C8">
              <w:rPr>
                <w:color w:val="auto"/>
              </w:rPr>
              <w:t>syrup</w:t>
            </w:r>
            <w:proofErr w:type="spellEnd"/>
          </w:p>
        </w:tc>
      </w:tr>
      <w:tr w:rsidR="008050BB" w:rsidRPr="007E7A6C" w14:paraId="46EABD22" w14:textId="77777777" w:rsidTr="00216F9D">
        <w:trPr>
          <w:cantSplit/>
          <w:jc w:val="center"/>
        </w:trPr>
        <w:tc>
          <w:tcPr>
            <w:tcW w:w="2829" w:type="pct"/>
            <w:shd w:val="clear" w:color="auto" w:fill="auto"/>
          </w:tcPr>
          <w:p w14:paraId="46D37513" w14:textId="77777777" w:rsidR="001F74F6" w:rsidRPr="007738C8" w:rsidRDefault="005324EA" w:rsidP="007738C8">
            <w:pPr>
              <w:pStyle w:val="Other0"/>
              <w:widowControl/>
              <w:spacing w:after="120"/>
              <w:ind w:firstLine="0"/>
              <w:rPr>
                <w:color w:val="auto"/>
              </w:rPr>
            </w:pPr>
            <w:r w:rsidRPr="007738C8">
              <w:rPr>
                <w:color w:val="auto"/>
              </w:rPr>
              <w:t>Medicamentos</w:t>
            </w:r>
          </w:p>
        </w:tc>
        <w:tc>
          <w:tcPr>
            <w:tcW w:w="2171" w:type="pct"/>
            <w:shd w:val="clear" w:color="auto" w:fill="auto"/>
          </w:tcPr>
          <w:p w14:paraId="393F27E8" w14:textId="77777777" w:rsidR="001F74F6" w:rsidRPr="007738C8" w:rsidRDefault="005324EA" w:rsidP="007738C8">
            <w:pPr>
              <w:pStyle w:val="Other0"/>
              <w:widowControl/>
              <w:spacing w:after="120"/>
              <w:ind w:firstLine="360"/>
              <w:rPr>
                <w:color w:val="auto"/>
              </w:rPr>
            </w:pPr>
            <w:proofErr w:type="spellStart"/>
            <w:r w:rsidRPr="007738C8">
              <w:rPr>
                <w:color w:val="auto"/>
              </w:rPr>
              <w:t>medications</w:t>
            </w:r>
            <w:proofErr w:type="spellEnd"/>
          </w:p>
        </w:tc>
      </w:tr>
      <w:tr w:rsidR="008050BB" w:rsidRPr="007E7A6C" w14:paraId="4EBE40C3" w14:textId="77777777" w:rsidTr="00216F9D">
        <w:trPr>
          <w:cantSplit/>
          <w:jc w:val="center"/>
        </w:trPr>
        <w:tc>
          <w:tcPr>
            <w:tcW w:w="0" w:type="auto"/>
            <w:shd w:val="clear" w:color="auto" w:fill="auto"/>
          </w:tcPr>
          <w:p w14:paraId="366690A0" w14:textId="77777777" w:rsidR="001F74F6" w:rsidRPr="007738C8" w:rsidRDefault="005324EA" w:rsidP="007738C8">
            <w:pPr>
              <w:pStyle w:val="Other0"/>
              <w:widowControl/>
              <w:spacing w:after="120"/>
              <w:ind w:firstLine="360"/>
              <w:rPr>
                <w:color w:val="auto"/>
              </w:rPr>
            </w:pPr>
            <w:r w:rsidRPr="007738C8">
              <w:rPr>
                <w:color w:val="auto"/>
              </w:rPr>
              <w:t>La píldora</w:t>
            </w:r>
          </w:p>
        </w:tc>
        <w:tc>
          <w:tcPr>
            <w:tcW w:w="2171" w:type="pct"/>
            <w:shd w:val="clear" w:color="auto" w:fill="auto"/>
          </w:tcPr>
          <w:p w14:paraId="17C72AB6" w14:textId="77777777" w:rsidR="001F74F6" w:rsidRPr="007738C8" w:rsidRDefault="005324EA" w:rsidP="007738C8">
            <w:pPr>
              <w:pStyle w:val="Other0"/>
              <w:widowControl/>
              <w:spacing w:after="120"/>
              <w:ind w:firstLine="360"/>
              <w:rPr>
                <w:color w:val="auto"/>
              </w:rPr>
            </w:pPr>
            <w:proofErr w:type="spellStart"/>
            <w:r w:rsidRPr="007738C8">
              <w:rPr>
                <w:color w:val="auto"/>
              </w:rPr>
              <w:t>pill</w:t>
            </w:r>
            <w:proofErr w:type="spellEnd"/>
          </w:p>
        </w:tc>
      </w:tr>
      <w:tr w:rsidR="008050BB" w:rsidRPr="007E7A6C" w14:paraId="204CC3B6" w14:textId="77777777" w:rsidTr="00216F9D">
        <w:trPr>
          <w:cantSplit/>
          <w:jc w:val="center"/>
        </w:trPr>
        <w:tc>
          <w:tcPr>
            <w:tcW w:w="0" w:type="auto"/>
            <w:shd w:val="clear" w:color="auto" w:fill="auto"/>
          </w:tcPr>
          <w:p w14:paraId="73C75EF7" w14:textId="77777777" w:rsidR="001F74F6" w:rsidRPr="007738C8" w:rsidRDefault="005324EA" w:rsidP="007738C8">
            <w:pPr>
              <w:pStyle w:val="Other0"/>
              <w:widowControl/>
              <w:spacing w:after="120"/>
              <w:ind w:firstLine="360"/>
              <w:rPr>
                <w:color w:val="auto"/>
              </w:rPr>
            </w:pPr>
            <w:r w:rsidRPr="007738C8">
              <w:rPr>
                <w:color w:val="auto"/>
              </w:rPr>
              <w:t>La pastilla</w:t>
            </w:r>
          </w:p>
        </w:tc>
        <w:tc>
          <w:tcPr>
            <w:tcW w:w="2171" w:type="pct"/>
            <w:shd w:val="clear" w:color="auto" w:fill="auto"/>
          </w:tcPr>
          <w:p w14:paraId="429319AC" w14:textId="77777777" w:rsidR="001F74F6" w:rsidRPr="007738C8" w:rsidRDefault="005324EA" w:rsidP="007738C8">
            <w:pPr>
              <w:pStyle w:val="Other0"/>
              <w:widowControl/>
              <w:spacing w:after="120"/>
              <w:ind w:firstLine="360"/>
              <w:rPr>
                <w:color w:val="auto"/>
              </w:rPr>
            </w:pPr>
            <w:proofErr w:type="spellStart"/>
            <w:r w:rsidRPr="007738C8">
              <w:rPr>
                <w:color w:val="auto"/>
              </w:rPr>
              <w:t>pill</w:t>
            </w:r>
            <w:proofErr w:type="spellEnd"/>
          </w:p>
        </w:tc>
      </w:tr>
      <w:tr w:rsidR="008050BB" w:rsidRPr="007E7A6C" w14:paraId="35FAC527" w14:textId="77777777" w:rsidTr="00216F9D">
        <w:trPr>
          <w:cantSplit/>
          <w:jc w:val="center"/>
        </w:trPr>
        <w:tc>
          <w:tcPr>
            <w:tcW w:w="0" w:type="auto"/>
            <w:shd w:val="clear" w:color="auto" w:fill="auto"/>
          </w:tcPr>
          <w:p w14:paraId="3BFCE9FF" w14:textId="77777777" w:rsidR="001F74F6" w:rsidRPr="007738C8" w:rsidRDefault="005324EA" w:rsidP="007738C8">
            <w:pPr>
              <w:pStyle w:val="Other0"/>
              <w:widowControl/>
              <w:spacing w:after="120"/>
              <w:ind w:firstLine="360"/>
              <w:rPr>
                <w:color w:val="auto"/>
              </w:rPr>
            </w:pPr>
            <w:r w:rsidRPr="007738C8">
              <w:rPr>
                <w:color w:val="auto"/>
              </w:rPr>
              <w:t>La receta</w:t>
            </w:r>
          </w:p>
        </w:tc>
        <w:tc>
          <w:tcPr>
            <w:tcW w:w="2171" w:type="pct"/>
            <w:shd w:val="clear" w:color="auto" w:fill="auto"/>
          </w:tcPr>
          <w:p w14:paraId="70A99D0C" w14:textId="77777777" w:rsidR="001F74F6" w:rsidRPr="007738C8" w:rsidRDefault="005324EA" w:rsidP="007738C8">
            <w:pPr>
              <w:pStyle w:val="Other0"/>
              <w:widowControl/>
              <w:spacing w:after="120"/>
              <w:ind w:firstLine="360"/>
              <w:rPr>
                <w:color w:val="auto"/>
              </w:rPr>
            </w:pPr>
            <w:proofErr w:type="spellStart"/>
            <w:r w:rsidRPr="007738C8">
              <w:rPr>
                <w:color w:val="auto"/>
              </w:rPr>
              <w:t>prescription</w:t>
            </w:r>
            <w:proofErr w:type="spellEnd"/>
          </w:p>
        </w:tc>
      </w:tr>
      <w:tr w:rsidR="008050BB" w:rsidRPr="007E7A6C" w14:paraId="4E534B28" w14:textId="77777777" w:rsidTr="00216F9D">
        <w:trPr>
          <w:cantSplit/>
          <w:jc w:val="center"/>
        </w:trPr>
        <w:tc>
          <w:tcPr>
            <w:tcW w:w="0" w:type="auto"/>
            <w:shd w:val="clear" w:color="auto" w:fill="auto"/>
          </w:tcPr>
          <w:p w14:paraId="706A434E" w14:textId="77777777" w:rsidR="001F74F6" w:rsidRPr="007738C8" w:rsidRDefault="005324EA" w:rsidP="007738C8">
            <w:pPr>
              <w:pStyle w:val="Other0"/>
              <w:widowControl/>
              <w:spacing w:after="120"/>
              <w:ind w:firstLine="360"/>
              <w:rPr>
                <w:color w:val="auto"/>
              </w:rPr>
            </w:pPr>
            <w:r w:rsidRPr="007738C8">
              <w:rPr>
                <w:color w:val="auto"/>
              </w:rPr>
              <w:t>El tratamiento</w:t>
            </w:r>
          </w:p>
        </w:tc>
        <w:tc>
          <w:tcPr>
            <w:tcW w:w="2171" w:type="pct"/>
            <w:shd w:val="clear" w:color="auto" w:fill="auto"/>
          </w:tcPr>
          <w:p w14:paraId="37A4F4E2" w14:textId="77777777" w:rsidR="001F74F6" w:rsidRPr="007738C8" w:rsidRDefault="005324EA" w:rsidP="007738C8">
            <w:pPr>
              <w:pStyle w:val="Other0"/>
              <w:widowControl/>
              <w:spacing w:after="120"/>
              <w:ind w:firstLine="360"/>
              <w:rPr>
                <w:color w:val="auto"/>
              </w:rPr>
            </w:pPr>
            <w:proofErr w:type="spellStart"/>
            <w:r w:rsidRPr="007738C8">
              <w:rPr>
                <w:color w:val="auto"/>
              </w:rPr>
              <w:t>treatment</w:t>
            </w:r>
            <w:proofErr w:type="spellEnd"/>
          </w:p>
        </w:tc>
      </w:tr>
      <w:tr w:rsidR="008050BB" w:rsidRPr="007E7A6C" w14:paraId="2E7F21F7" w14:textId="77777777" w:rsidTr="00216F9D">
        <w:trPr>
          <w:cantSplit/>
          <w:jc w:val="center"/>
        </w:trPr>
        <w:tc>
          <w:tcPr>
            <w:tcW w:w="0" w:type="auto"/>
            <w:shd w:val="clear" w:color="auto" w:fill="auto"/>
          </w:tcPr>
          <w:p w14:paraId="6C771B30" w14:textId="77777777" w:rsidR="001F74F6" w:rsidRPr="007738C8" w:rsidRDefault="005324EA" w:rsidP="007738C8">
            <w:pPr>
              <w:pStyle w:val="Other0"/>
              <w:widowControl/>
              <w:spacing w:after="120"/>
              <w:ind w:firstLine="360"/>
              <w:rPr>
                <w:color w:val="auto"/>
              </w:rPr>
            </w:pPr>
            <w:r w:rsidRPr="007738C8">
              <w:rPr>
                <w:color w:val="auto"/>
              </w:rPr>
              <w:t>La vacuna</w:t>
            </w:r>
          </w:p>
        </w:tc>
        <w:tc>
          <w:tcPr>
            <w:tcW w:w="2171" w:type="pct"/>
            <w:shd w:val="clear" w:color="auto" w:fill="auto"/>
          </w:tcPr>
          <w:p w14:paraId="305B0297" w14:textId="77777777" w:rsidR="001F74F6" w:rsidRPr="007738C8" w:rsidRDefault="005324EA" w:rsidP="007738C8">
            <w:pPr>
              <w:pStyle w:val="Other0"/>
              <w:widowControl/>
              <w:spacing w:after="120"/>
              <w:ind w:firstLine="360"/>
              <w:rPr>
                <w:color w:val="auto"/>
              </w:rPr>
            </w:pPr>
            <w:proofErr w:type="spellStart"/>
            <w:r w:rsidRPr="007738C8">
              <w:rPr>
                <w:color w:val="auto"/>
              </w:rPr>
              <w:t>vaccine</w:t>
            </w:r>
            <w:proofErr w:type="spellEnd"/>
          </w:p>
        </w:tc>
      </w:tr>
      <w:tr w:rsidR="008050BB" w:rsidRPr="007E7A6C" w14:paraId="2E040063" w14:textId="77777777" w:rsidTr="00216F9D">
        <w:trPr>
          <w:cantSplit/>
          <w:jc w:val="center"/>
        </w:trPr>
        <w:tc>
          <w:tcPr>
            <w:tcW w:w="0" w:type="auto"/>
            <w:shd w:val="clear" w:color="auto" w:fill="auto"/>
          </w:tcPr>
          <w:p w14:paraId="5E46C2AA" w14:textId="77777777" w:rsidR="001F74F6" w:rsidRPr="007738C8" w:rsidRDefault="005324EA" w:rsidP="007738C8">
            <w:pPr>
              <w:pStyle w:val="Other0"/>
              <w:widowControl/>
              <w:spacing w:after="120"/>
              <w:ind w:firstLine="360"/>
              <w:rPr>
                <w:color w:val="auto"/>
              </w:rPr>
            </w:pPr>
            <w:r w:rsidRPr="007738C8">
              <w:rPr>
                <w:color w:val="auto"/>
              </w:rPr>
              <w:t>La venda</w:t>
            </w:r>
          </w:p>
        </w:tc>
        <w:tc>
          <w:tcPr>
            <w:tcW w:w="2171" w:type="pct"/>
            <w:shd w:val="clear" w:color="auto" w:fill="auto"/>
          </w:tcPr>
          <w:p w14:paraId="5BA6EDF7" w14:textId="77777777" w:rsidR="001F74F6" w:rsidRPr="007738C8" w:rsidRDefault="005324EA" w:rsidP="007738C8">
            <w:pPr>
              <w:pStyle w:val="Other0"/>
              <w:widowControl/>
              <w:spacing w:after="120"/>
              <w:ind w:firstLine="360"/>
              <w:rPr>
                <w:color w:val="auto"/>
              </w:rPr>
            </w:pPr>
            <w:proofErr w:type="spellStart"/>
            <w:r w:rsidRPr="007738C8">
              <w:rPr>
                <w:color w:val="auto"/>
              </w:rPr>
              <w:t>bandage</w:t>
            </w:r>
            <w:proofErr w:type="spellEnd"/>
          </w:p>
        </w:tc>
      </w:tr>
      <w:tr w:rsidR="008050BB" w:rsidRPr="007E7A6C" w14:paraId="17462704" w14:textId="77777777" w:rsidTr="00216F9D">
        <w:trPr>
          <w:cantSplit/>
          <w:jc w:val="center"/>
        </w:trPr>
        <w:tc>
          <w:tcPr>
            <w:tcW w:w="0" w:type="auto"/>
            <w:shd w:val="clear" w:color="auto" w:fill="auto"/>
          </w:tcPr>
          <w:p w14:paraId="6A8F9FC4" w14:textId="77777777" w:rsidR="001F74F6" w:rsidRPr="007738C8" w:rsidRDefault="005324EA" w:rsidP="007738C8">
            <w:pPr>
              <w:pStyle w:val="Other0"/>
              <w:widowControl/>
              <w:spacing w:after="120"/>
              <w:ind w:firstLine="360"/>
              <w:rPr>
                <w:color w:val="auto"/>
              </w:rPr>
            </w:pPr>
            <w:r w:rsidRPr="007738C8">
              <w:rPr>
                <w:color w:val="auto"/>
              </w:rPr>
              <w:t>El yeso</w:t>
            </w:r>
          </w:p>
        </w:tc>
        <w:tc>
          <w:tcPr>
            <w:tcW w:w="2171" w:type="pct"/>
            <w:shd w:val="clear" w:color="auto" w:fill="auto"/>
          </w:tcPr>
          <w:p w14:paraId="22F11F30" w14:textId="77777777" w:rsidR="001F74F6" w:rsidRPr="007738C8" w:rsidRDefault="005324EA" w:rsidP="007738C8">
            <w:pPr>
              <w:pStyle w:val="Other0"/>
              <w:widowControl/>
              <w:spacing w:after="120"/>
              <w:ind w:firstLine="360"/>
              <w:rPr>
                <w:color w:val="auto"/>
              </w:rPr>
            </w:pPr>
            <w:proofErr w:type="spellStart"/>
            <w:r w:rsidRPr="007738C8">
              <w:rPr>
                <w:color w:val="auto"/>
              </w:rPr>
              <w:t>cast</w:t>
            </w:r>
            <w:proofErr w:type="spellEnd"/>
          </w:p>
        </w:tc>
      </w:tr>
    </w:tbl>
    <w:p w14:paraId="79538F3A" w14:textId="77777777" w:rsidR="001F74F6" w:rsidRPr="007E7A6C" w:rsidRDefault="005324EA" w:rsidP="007E7A6C">
      <w:pPr>
        <w:pStyle w:val="BodyText"/>
        <w:widowControl/>
        <w:spacing w:after="120"/>
        <w:rPr>
          <w:color w:val="auto"/>
        </w:rPr>
      </w:pPr>
      <w:r w:rsidRPr="007E7A6C">
        <w:rPr>
          <w:b/>
          <w:bCs/>
          <w:color w:val="auto"/>
        </w:rPr>
        <w:t>Vocabulario sobre las medicinas y los tratamientos</w:t>
      </w:r>
    </w:p>
    <w:p w14:paraId="15AAAEEA"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00510D0" w14:textId="77777777" w:rsidR="001F74F6" w:rsidRPr="007E7A6C" w:rsidRDefault="001F74F6" w:rsidP="007E7A6C">
      <w:pPr>
        <w:widowControl/>
        <w:spacing w:after="120"/>
        <w:rPr>
          <w:color w:val="auto"/>
        </w:rPr>
      </w:pPr>
    </w:p>
    <w:p w14:paraId="6D62D22D" w14:textId="77777777" w:rsidR="001F74F6" w:rsidRPr="007E7A6C" w:rsidRDefault="005324EA" w:rsidP="007E7A6C">
      <w:pPr>
        <w:pStyle w:val="BodyText"/>
        <w:widowControl/>
        <w:spacing w:after="120"/>
        <w:rPr>
          <w:color w:val="auto"/>
        </w:rPr>
      </w:pPr>
      <w:r w:rsidRPr="007E7A6C">
        <w:rPr>
          <w:color w:val="auto"/>
        </w:rPr>
        <w:t>Page 153</w:t>
      </w:r>
    </w:p>
    <w:p w14:paraId="032607A8" w14:textId="77777777" w:rsidR="001F74F6" w:rsidRPr="007E7A6C" w:rsidRDefault="005324EA" w:rsidP="007E7A6C">
      <w:pPr>
        <w:pStyle w:val="BodyText"/>
        <w:widowControl/>
        <w:spacing w:after="120"/>
        <w:rPr>
          <w:color w:val="auto"/>
        </w:rPr>
      </w:pPr>
      <w:r w:rsidRPr="007E7A6C">
        <w:rPr>
          <w:b/>
          <w:bCs/>
          <w:color w:val="auto"/>
        </w:rPr>
        <w:t>Verbos para la consulta médica</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320"/>
        <w:gridCol w:w="4843"/>
      </w:tblGrid>
      <w:tr w:rsidR="008050BB" w:rsidRPr="007E7A6C" w14:paraId="0B834CD1" w14:textId="77777777" w:rsidTr="007738C8">
        <w:trPr>
          <w:cantSplit/>
          <w:jc w:val="center"/>
        </w:trPr>
        <w:tc>
          <w:tcPr>
            <w:tcW w:w="0" w:type="auto"/>
            <w:shd w:val="clear" w:color="auto" w:fill="auto"/>
          </w:tcPr>
          <w:p w14:paraId="65005C85" w14:textId="77777777" w:rsidR="001F74F6" w:rsidRPr="007738C8" w:rsidRDefault="005324EA" w:rsidP="007738C8">
            <w:pPr>
              <w:pStyle w:val="Other0"/>
              <w:widowControl/>
              <w:spacing w:after="120"/>
              <w:ind w:firstLine="0"/>
              <w:rPr>
                <w:color w:val="auto"/>
              </w:rPr>
            </w:pPr>
            <w:r w:rsidRPr="007738C8">
              <w:rPr>
                <w:color w:val="auto"/>
              </w:rPr>
              <w:t>Adelgazar</w:t>
            </w:r>
          </w:p>
        </w:tc>
        <w:tc>
          <w:tcPr>
            <w:tcW w:w="0" w:type="auto"/>
            <w:shd w:val="clear" w:color="auto" w:fill="auto"/>
          </w:tcPr>
          <w:p w14:paraId="59EA45C4" w14:textId="77777777" w:rsidR="001F74F6" w:rsidRPr="007738C8" w:rsidRDefault="005324EA" w:rsidP="007738C8">
            <w:pPr>
              <w:pStyle w:val="Other0"/>
              <w:widowControl/>
              <w:spacing w:after="120"/>
              <w:ind w:firstLine="360"/>
              <w:rPr>
                <w:color w:val="auto"/>
              </w:rPr>
            </w:pPr>
            <w:r w:rsidRPr="007738C8">
              <w:rPr>
                <w:color w:val="auto"/>
              </w:rPr>
              <w:t xml:space="preserve">lose </w:t>
            </w:r>
            <w:proofErr w:type="spellStart"/>
            <w:r w:rsidRPr="007738C8">
              <w:rPr>
                <w:color w:val="auto"/>
              </w:rPr>
              <w:t>weight</w:t>
            </w:r>
            <w:proofErr w:type="spellEnd"/>
          </w:p>
        </w:tc>
      </w:tr>
      <w:tr w:rsidR="008050BB" w:rsidRPr="007E7A6C" w14:paraId="26AEDD52" w14:textId="77777777" w:rsidTr="007738C8">
        <w:trPr>
          <w:cantSplit/>
          <w:jc w:val="center"/>
        </w:trPr>
        <w:tc>
          <w:tcPr>
            <w:tcW w:w="0" w:type="auto"/>
            <w:shd w:val="clear" w:color="auto" w:fill="auto"/>
          </w:tcPr>
          <w:p w14:paraId="4726B4E2" w14:textId="77777777" w:rsidR="001F74F6" w:rsidRPr="007738C8" w:rsidRDefault="005324EA" w:rsidP="007738C8">
            <w:pPr>
              <w:pStyle w:val="Other0"/>
              <w:widowControl/>
              <w:spacing w:after="120"/>
              <w:ind w:firstLine="0"/>
              <w:rPr>
                <w:color w:val="auto"/>
              </w:rPr>
            </w:pPr>
            <w:r w:rsidRPr="007738C8">
              <w:rPr>
                <w:color w:val="auto"/>
              </w:rPr>
              <w:t>Contagiarse</w:t>
            </w:r>
          </w:p>
        </w:tc>
        <w:tc>
          <w:tcPr>
            <w:tcW w:w="0" w:type="auto"/>
            <w:shd w:val="clear" w:color="auto" w:fill="auto"/>
          </w:tcPr>
          <w:p w14:paraId="32F61C77" w14:textId="77777777" w:rsidR="001F74F6" w:rsidRPr="007738C8" w:rsidRDefault="005324EA" w:rsidP="007738C8">
            <w:pPr>
              <w:pStyle w:val="Other0"/>
              <w:widowControl/>
              <w:spacing w:after="120"/>
              <w:ind w:firstLine="360"/>
              <w:rPr>
                <w:color w:val="auto"/>
              </w:rPr>
            </w:pPr>
            <w:proofErr w:type="spellStart"/>
            <w:r w:rsidRPr="007738C8">
              <w:rPr>
                <w:color w:val="auto"/>
              </w:rPr>
              <w:t>become</w:t>
            </w:r>
            <w:proofErr w:type="spellEnd"/>
            <w:r w:rsidRPr="007738C8">
              <w:rPr>
                <w:color w:val="auto"/>
              </w:rPr>
              <w:t xml:space="preserve"> </w:t>
            </w:r>
            <w:proofErr w:type="spellStart"/>
            <w:r w:rsidRPr="007738C8">
              <w:rPr>
                <w:color w:val="auto"/>
              </w:rPr>
              <w:t>infected</w:t>
            </w:r>
            <w:proofErr w:type="spellEnd"/>
          </w:p>
        </w:tc>
      </w:tr>
      <w:tr w:rsidR="008050BB" w:rsidRPr="007E7A6C" w14:paraId="7D84F908" w14:textId="77777777" w:rsidTr="007738C8">
        <w:trPr>
          <w:cantSplit/>
          <w:jc w:val="center"/>
        </w:trPr>
        <w:tc>
          <w:tcPr>
            <w:tcW w:w="0" w:type="auto"/>
            <w:shd w:val="clear" w:color="auto" w:fill="auto"/>
          </w:tcPr>
          <w:p w14:paraId="1D6D4F55" w14:textId="77777777" w:rsidR="001F74F6" w:rsidRPr="007738C8" w:rsidRDefault="005324EA" w:rsidP="007738C8">
            <w:pPr>
              <w:pStyle w:val="Other0"/>
              <w:widowControl/>
              <w:spacing w:after="120"/>
              <w:ind w:firstLine="0"/>
              <w:rPr>
                <w:color w:val="auto"/>
              </w:rPr>
            </w:pPr>
            <w:r w:rsidRPr="007738C8">
              <w:rPr>
                <w:color w:val="auto"/>
              </w:rPr>
              <w:t>Curarse</w:t>
            </w:r>
          </w:p>
        </w:tc>
        <w:tc>
          <w:tcPr>
            <w:tcW w:w="0" w:type="auto"/>
            <w:shd w:val="clear" w:color="auto" w:fill="auto"/>
          </w:tcPr>
          <w:p w14:paraId="058940BB" w14:textId="77777777" w:rsidR="001F74F6" w:rsidRPr="007738C8" w:rsidRDefault="005324EA" w:rsidP="007738C8">
            <w:pPr>
              <w:pStyle w:val="Other0"/>
              <w:widowControl/>
              <w:spacing w:after="120"/>
              <w:ind w:firstLine="360"/>
              <w:rPr>
                <w:color w:val="auto"/>
              </w:rPr>
            </w:pPr>
            <w:proofErr w:type="spellStart"/>
            <w:r w:rsidRPr="007738C8">
              <w:rPr>
                <w:color w:val="auto"/>
              </w:rPr>
              <w:t>heal</w:t>
            </w:r>
            <w:proofErr w:type="spellEnd"/>
            <w:r w:rsidRPr="007738C8">
              <w:rPr>
                <w:color w:val="auto"/>
              </w:rPr>
              <w:t>; cure</w:t>
            </w:r>
          </w:p>
        </w:tc>
      </w:tr>
      <w:tr w:rsidR="008050BB" w:rsidRPr="007E7A6C" w14:paraId="19B07196" w14:textId="77777777" w:rsidTr="007738C8">
        <w:trPr>
          <w:cantSplit/>
          <w:jc w:val="center"/>
        </w:trPr>
        <w:tc>
          <w:tcPr>
            <w:tcW w:w="0" w:type="auto"/>
            <w:shd w:val="clear" w:color="auto" w:fill="auto"/>
          </w:tcPr>
          <w:p w14:paraId="7152A376" w14:textId="77777777" w:rsidR="001F74F6" w:rsidRPr="007738C8" w:rsidRDefault="005324EA" w:rsidP="007738C8">
            <w:pPr>
              <w:pStyle w:val="Other0"/>
              <w:widowControl/>
              <w:spacing w:after="120"/>
              <w:ind w:firstLine="0"/>
              <w:rPr>
                <w:color w:val="auto"/>
              </w:rPr>
            </w:pPr>
            <w:r w:rsidRPr="007738C8">
              <w:rPr>
                <w:color w:val="auto"/>
              </w:rPr>
              <w:t>Dejar de fumar</w:t>
            </w:r>
          </w:p>
        </w:tc>
        <w:tc>
          <w:tcPr>
            <w:tcW w:w="0" w:type="auto"/>
            <w:shd w:val="clear" w:color="auto" w:fill="auto"/>
          </w:tcPr>
          <w:p w14:paraId="0A55D3F1" w14:textId="77777777" w:rsidR="001F74F6" w:rsidRPr="007738C8" w:rsidRDefault="005324EA" w:rsidP="007738C8">
            <w:pPr>
              <w:pStyle w:val="Other0"/>
              <w:widowControl/>
              <w:spacing w:after="120"/>
              <w:ind w:firstLine="360"/>
              <w:rPr>
                <w:color w:val="auto"/>
              </w:rPr>
            </w:pPr>
            <w:proofErr w:type="spellStart"/>
            <w:r w:rsidRPr="007738C8">
              <w:rPr>
                <w:color w:val="auto"/>
              </w:rPr>
              <w:t>quit</w:t>
            </w:r>
            <w:proofErr w:type="spellEnd"/>
            <w:r w:rsidRPr="007738C8">
              <w:rPr>
                <w:color w:val="auto"/>
              </w:rPr>
              <w:t xml:space="preserve"> smoking</w:t>
            </w:r>
          </w:p>
        </w:tc>
      </w:tr>
      <w:tr w:rsidR="008050BB" w:rsidRPr="007E7A6C" w14:paraId="5A871A4C" w14:textId="77777777" w:rsidTr="007738C8">
        <w:trPr>
          <w:cantSplit/>
          <w:jc w:val="center"/>
        </w:trPr>
        <w:tc>
          <w:tcPr>
            <w:tcW w:w="0" w:type="auto"/>
            <w:shd w:val="clear" w:color="auto" w:fill="auto"/>
          </w:tcPr>
          <w:p w14:paraId="21024157" w14:textId="77777777" w:rsidR="001F74F6" w:rsidRPr="007738C8" w:rsidRDefault="005324EA" w:rsidP="007738C8">
            <w:pPr>
              <w:pStyle w:val="Other0"/>
              <w:widowControl/>
              <w:spacing w:after="120"/>
              <w:ind w:firstLine="0"/>
              <w:rPr>
                <w:color w:val="auto"/>
              </w:rPr>
            </w:pPr>
            <w:r w:rsidRPr="007738C8">
              <w:rPr>
                <w:color w:val="auto"/>
              </w:rPr>
              <w:t>Descansar</w:t>
            </w:r>
          </w:p>
        </w:tc>
        <w:tc>
          <w:tcPr>
            <w:tcW w:w="0" w:type="auto"/>
            <w:shd w:val="clear" w:color="auto" w:fill="auto"/>
          </w:tcPr>
          <w:p w14:paraId="6E9162C5" w14:textId="77777777" w:rsidR="001F74F6" w:rsidRPr="007738C8" w:rsidRDefault="005324EA" w:rsidP="007738C8">
            <w:pPr>
              <w:pStyle w:val="Other0"/>
              <w:widowControl/>
              <w:spacing w:after="120"/>
              <w:ind w:firstLine="360"/>
              <w:rPr>
                <w:color w:val="auto"/>
              </w:rPr>
            </w:pPr>
            <w:proofErr w:type="spellStart"/>
            <w:r w:rsidRPr="007738C8">
              <w:rPr>
                <w:color w:val="auto"/>
              </w:rPr>
              <w:t>rest</w:t>
            </w:r>
            <w:proofErr w:type="spellEnd"/>
          </w:p>
        </w:tc>
      </w:tr>
      <w:tr w:rsidR="008050BB" w:rsidRPr="007E7A6C" w14:paraId="02CBB76E" w14:textId="77777777" w:rsidTr="007738C8">
        <w:trPr>
          <w:cantSplit/>
          <w:jc w:val="center"/>
        </w:trPr>
        <w:tc>
          <w:tcPr>
            <w:tcW w:w="0" w:type="auto"/>
            <w:shd w:val="clear" w:color="auto" w:fill="auto"/>
          </w:tcPr>
          <w:p w14:paraId="0C08C3D5" w14:textId="77777777" w:rsidR="001F74F6" w:rsidRPr="007738C8" w:rsidRDefault="005324EA" w:rsidP="007738C8">
            <w:pPr>
              <w:pStyle w:val="Other0"/>
              <w:widowControl/>
              <w:spacing w:after="120"/>
              <w:ind w:firstLine="0"/>
              <w:rPr>
                <w:color w:val="auto"/>
              </w:rPr>
            </w:pPr>
            <w:r w:rsidRPr="007738C8">
              <w:rPr>
                <w:color w:val="auto"/>
              </w:rPr>
              <w:t>Desmayarse</w:t>
            </w:r>
          </w:p>
        </w:tc>
        <w:tc>
          <w:tcPr>
            <w:tcW w:w="0" w:type="auto"/>
            <w:shd w:val="clear" w:color="auto" w:fill="auto"/>
          </w:tcPr>
          <w:p w14:paraId="474D7D46" w14:textId="77777777" w:rsidR="001F74F6" w:rsidRPr="007738C8" w:rsidRDefault="005324EA" w:rsidP="007738C8">
            <w:pPr>
              <w:pStyle w:val="Other0"/>
              <w:widowControl/>
              <w:spacing w:after="120"/>
              <w:ind w:firstLine="360"/>
              <w:rPr>
                <w:color w:val="auto"/>
              </w:rPr>
            </w:pPr>
            <w:proofErr w:type="spellStart"/>
            <w:r w:rsidRPr="007738C8">
              <w:rPr>
                <w:color w:val="auto"/>
              </w:rPr>
              <w:t>faint</w:t>
            </w:r>
            <w:proofErr w:type="spellEnd"/>
          </w:p>
        </w:tc>
      </w:tr>
      <w:tr w:rsidR="008050BB" w:rsidRPr="007E7A6C" w14:paraId="42100406" w14:textId="77777777" w:rsidTr="007738C8">
        <w:trPr>
          <w:cantSplit/>
          <w:jc w:val="center"/>
        </w:trPr>
        <w:tc>
          <w:tcPr>
            <w:tcW w:w="0" w:type="auto"/>
            <w:shd w:val="clear" w:color="auto" w:fill="auto"/>
          </w:tcPr>
          <w:p w14:paraId="5C48B7FF" w14:textId="77777777" w:rsidR="001F74F6" w:rsidRPr="007738C8" w:rsidRDefault="005324EA" w:rsidP="007738C8">
            <w:pPr>
              <w:pStyle w:val="Other0"/>
              <w:widowControl/>
              <w:spacing w:after="120"/>
              <w:ind w:firstLine="0"/>
              <w:rPr>
                <w:color w:val="auto"/>
              </w:rPr>
            </w:pPr>
            <w:r w:rsidRPr="007738C8">
              <w:rPr>
                <w:color w:val="auto"/>
              </w:rPr>
              <w:t>Empeorar</w:t>
            </w:r>
          </w:p>
        </w:tc>
        <w:tc>
          <w:tcPr>
            <w:tcW w:w="0" w:type="auto"/>
            <w:shd w:val="clear" w:color="auto" w:fill="auto"/>
          </w:tcPr>
          <w:p w14:paraId="6CC7A4F4" w14:textId="77777777" w:rsidR="001F74F6" w:rsidRPr="007738C8" w:rsidRDefault="005324EA" w:rsidP="007738C8">
            <w:pPr>
              <w:pStyle w:val="Other0"/>
              <w:widowControl/>
              <w:spacing w:after="120"/>
              <w:ind w:firstLine="36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worse</w:t>
            </w:r>
            <w:proofErr w:type="spellEnd"/>
          </w:p>
        </w:tc>
      </w:tr>
      <w:tr w:rsidR="008050BB" w:rsidRPr="007E7A6C" w14:paraId="0503E4E7" w14:textId="77777777" w:rsidTr="007738C8">
        <w:trPr>
          <w:cantSplit/>
          <w:jc w:val="center"/>
        </w:trPr>
        <w:tc>
          <w:tcPr>
            <w:tcW w:w="0" w:type="auto"/>
            <w:shd w:val="clear" w:color="auto" w:fill="auto"/>
          </w:tcPr>
          <w:p w14:paraId="7B773CDB" w14:textId="77777777" w:rsidR="001F74F6" w:rsidRPr="007738C8" w:rsidRDefault="005324EA" w:rsidP="007738C8">
            <w:pPr>
              <w:pStyle w:val="Other0"/>
              <w:widowControl/>
              <w:spacing w:after="120"/>
              <w:ind w:firstLine="0"/>
              <w:rPr>
                <w:color w:val="auto"/>
              </w:rPr>
            </w:pPr>
            <w:r w:rsidRPr="007738C8">
              <w:rPr>
                <w:color w:val="auto"/>
              </w:rPr>
              <w:t>Enfermarse</w:t>
            </w:r>
          </w:p>
        </w:tc>
        <w:tc>
          <w:tcPr>
            <w:tcW w:w="0" w:type="auto"/>
            <w:shd w:val="clear" w:color="auto" w:fill="auto"/>
          </w:tcPr>
          <w:p w14:paraId="2866A63B" w14:textId="77777777" w:rsidR="001F74F6" w:rsidRPr="007738C8" w:rsidRDefault="005324EA" w:rsidP="007738C8">
            <w:pPr>
              <w:pStyle w:val="Other0"/>
              <w:widowControl/>
              <w:spacing w:after="120"/>
              <w:ind w:firstLine="36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sick</w:t>
            </w:r>
            <w:proofErr w:type="spellEnd"/>
          </w:p>
        </w:tc>
      </w:tr>
      <w:tr w:rsidR="008050BB" w:rsidRPr="007E7A6C" w14:paraId="3473A099" w14:textId="77777777" w:rsidTr="007738C8">
        <w:trPr>
          <w:cantSplit/>
          <w:jc w:val="center"/>
        </w:trPr>
        <w:tc>
          <w:tcPr>
            <w:tcW w:w="0" w:type="auto"/>
            <w:shd w:val="clear" w:color="auto" w:fill="auto"/>
          </w:tcPr>
          <w:p w14:paraId="01711FA1" w14:textId="77777777" w:rsidR="001F74F6" w:rsidRPr="007738C8" w:rsidRDefault="005324EA" w:rsidP="007738C8">
            <w:pPr>
              <w:pStyle w:val="Other0"/>
              <w:widowControl/>
              <w:spacing w:after="120"/>
              <w:ind w:firstLine="0"/>
              <w:rPr>
                <w:color w:val="auto"/>
              </w:rPr>
            </w:pPr>
            <w:r w:rsidRPr="007738C8">
              <w:rPr>
                <w:color w:val="auto"/>
              </w:rPr>
              <w:t>Engordar</w:t>
            </w:r>
          </w:p>
        </w:tc>
        <w:tc>
          <w:tcPr>
            <w:tcW w:w="0" w:type="auto"/>
            <w:shd w:val="clear" w:color="auto" w:fill="auto"/>
          </w:tcPr>
          <w:p w14:paraId="6BD70F52" w14:textId="77777777" w:rsidR="001F74F6" w:rsidRPr="007738C8" w:rsidRDefault="005324EA" w:rsidP="007738C8">
            <w:pPr>
              <w:pStyle w:val="Other0"/>
              <w:widowControl/>
              <w:spacing w:after="120"/>
              <w:ind w:firstLine="360"/>
              <w:rPr>
                <w:color w:val="auto"/>
              </w:rPr>
            </w:pPr>
            <w:proofErr w:type="spellStart"/>
            <w:r w:rsidRPr="007738C8">
              <w:rPr>
                <w:color w:val="auto"/>
              </w:rPr>
              <w:t>gain</w:t>
            </w:r>
            <w:proofErr w:type="spellEnd"/>
            <w:r w:rsidRPr="007738C8">
              <w:rPr>
                <w:color w:val="auto"/>
              </w:rPr>
              <w:t xml:space="preserve"> </w:t>
            </w:r>
            <w:proofErr w:type="spellStart"/>
            <w:r w:rsidRPr="007738C8">
              <w:rPr>
                <w:color w:val="auto"/>
              </w:rPr>
              <w:t>weight</w:t>
            </w:r>
            <w:proofErr w:type="spellEnd"/>
          </w:p>
        </w:tc>
      </w:tr>
      <w:tr w:rsidR="008050BB" w:rsidRPr="00374009" w14:paraId="69D152DF" w14:textId="77777777" w:rsidTr="007738C8">
        <w:trPr>
          <w:cantSplit/>
          <w:jc w:val="center"/>
        </w:trPr>
        <w:tc>
          <w:tcPr>
            <w:tcW w:w="0" w:type="auto"/>
            <w:shd w:val="clear" w:color="auto" w:fill="auto"/>
          </w:tcPr>
          <w:p w14:paraId="52E4CA7F" w14:textId="77777777" w:rsidR="001F74F6" w:rsidRPr="007738C8" w:rsidRDefault="005324EA" w:rsidP="007738C8">
            <w:pPr>
              <w:pStyle w:val="Other0"/>
              <w:widowControl/>
              <w:spacing w:after="120"/>
              <w:ind w:firstLine="0"/>
              <w:rPr>
                <w:color w:val="auto"/>
              </w:rPr>
            </w:pPr>
            <w:r w:rsidRPr="007738C8">
              <w:rPr>
                <w:color w:val="auto"/>
              </w:rPr>
              <w:t>Estar a dieta</w:t>
            </w:r>
          </w:p>
        </w:tc>
        <w:tc>
          <w:tcPr>
            <w:tcW w:w="0" w:type="auto"/>
            <w:shd w:val="clear" w:color="auto" w:fill="auto"/>
          </w:tcPr>
          <w:p w14:paraId="2E395DD4" w14:textId="77777777" w:rsidR="001F74F6" w:rsidRPr="003C59FA" w:rsidRDefault="005324EA" w:rsidP="007738C8">
            <w:pPr>
              <w:pStyle w:val="Other0"/>
              <w:widowControl/>
              <w:spacing w:after="120"/>
              <w:ind w:firstLine="360"/>
              <w:rPr>
                <w:color w:val="auto"/>
                <w:lang w:val="en-US"/>
              </w:rPr>
            </w:pPr>
            <w:r w:rsidRPr="003C59FA">
              <w:rPr>
                <w:color w:val="auto"/>
                <w:lang w:val="en-US"/>
              </w:rPr>
              <w:t>to be on a diet</w:t>
            </w:r>
          </w:p>
        </w:tc>
      </w:tr>
      <w:tr w:rsidR="008050BB" w:rsidRPr="007E7A6C" w14:paraId="4270A21A" w14:textId="77777777" w:rsidTr="007738C8">
        <w:trPr>
          <w:cantSplit/>
          <w:jc w:val="center"/>
        </w:trPr>
        <w:tc>
          <w:tcPr>
            <w:tcW w:w="0" w:type="auto"/>
            <w:shd w:val="clear" w:color="auto" w:fill="auto"/>
          </w:tcPr>
          <w:p w14:paraId="1E653272" w14:textId="77777777" w:rsidR="001F74F6" w:rsidRPr="007738C8" w:rsidRDefault="005324EA" w:rsidP="007738C8">
            <w:pPr>
              <w:pStyle w:val="Other0"/>
              <w:widowControl/>
              <w:spacing w:after="120"/>
              <w:ind w:firstLine="0"/>
              <w:rPr>
                <w:color w:val="auto"/>
              </w:rPr>
            </w:pPr>
            <w:r w:rsidRPr="007738C8">
              <w:rPr>
                <w:color w:val="auto"/>
              </w:rPr>
              <w:t>Estar embarazada</w:t>
            </w:r>
          </w:p>
        </w:tc>
        <w:tc>
          <w:tcPr>
            <w:tcW w:w="0" w:type="auto"/>
            <w:shd w:val="clear" w:color="auto" w:fill="auto"/>
          </w:tcPr>
          <w:p w14:paraId="2B4CF570"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be </w:t>
            </w:r>
            <w:proofErr w:type="spellStart"/>
            <w:r w:rsidRPr="007738C8">
              <w:rPr>
                <w:color w:val="auto"/>
              </w:rPr>
              <w:t>pregnant</w:t>
            </w:r>
            <w:proofErr w:type="spellEnd"/>
          </w:p>
        </w:tc>
      </w:tr>
      <w:tr w:rsidR="008050BB" w:rsidRPr="007E7A6C" w14:paraId="7FBCF188" w14:textId="77777777" w:rsidTr="007738C8">
        <w:trPr>
          <w:cantSplit/>
          <w:jc w:val="center"/>
        </w:trPr>
        <w:tc>
          <w:tcPr>
            <w:tcW w:w="0" w:type="auto"/>
            <w:shd w:val="clear" w:color="auto" w:fill="auto"/>
          </w:tcPr>
          <w:p w14:paraId="7607A62B" w14:textId="77777777" w:rsidR="001F74F6" w:rsidRPr="007738C8" w:rsidRDefault="005324EA" w:rsidP="007738C8">
            <w:pPr>
              <w:pStyle w:val="Other0"/>
              <w:widowControl/>
              <w:spacing w:after="120"/>
              <w:ind w:firstLine="0"/>
              <w:rPr>
                <w:color w:val="auto"/>
              </w:rPr>
            </w:pPr>
            <w:r w:rsidRPr="007738C8">
              <w:rPr>
                <w:color w:val="auto"/>
              </w:rPr>
              <w:t>Estar resfriado</w:t>
            </w:r>
          </w:p>
        </w:tc>
        <w:tc>
          <w:tcPr>
            <w:tcW w:w="0" w:type="auto"/>
            <w:shd w:val="clear" w:color="auto" w:fill="auto"/>
          </w:tcPr>
          <w:p w14:paraId="1E7EC0F3"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have</w:t>
            </w:r>
            <w:proofErr w:type="spellEnd"/>
            <w:r w:rsidRPr="007738C8">
              <w:rPr>
                <w:color w:val="auto"/>
              </w:rPr>
              <w:t xml:space="preserve"> a </w:t>
            </w:r>
            <w:proofErr w:type="spellStart"/>
            <w:r w:rsidRPr="007738C8">
              <w:rPr>
                <w:color w:val="auto"/>
              </w:rPr>
              <w:t>cold</w:t>
            </w:r>
            <w:proofErr w:type="spellEnd"/>
          </w:p>
        </w:tc>
      </w:tr>
      <w:tr w:rsidR="008050BB" w:rsidRPr="007E7A6C" w14:paraId="1AE7CDA5" w14:textId="77777777" w:rsidTr="007738C8">
        <w:trPr>
          <w:cantSplit/>
          <w:jc w:val="center"/>
        </w:trPr>
        <w:tc>
          <w:tcPr>
            <w:tcW w:w="0" w:type="auto"/>
            <w:shd w:val="clear" w:color="auto" w:fill="auto"/>
          </w:tcPr>
          <w:p w14:paraId="0E8AE4A5" w14:textId="77777777" w:rsidR="001F74F6" w:rsidRPr="007738C8" w:rsidRDefault="005324EA" w:rsidP="007738C8">
            <w:pPr>
              <w:pStyle w:val="Other0"/>
              <w:widowControl/>
              <w:spacing w:after="120"/>
              <w:ind w:firstLine="0"/>
              <w:rPr>
                <w:color w:val="auto"/>
              </w:rPr>
            </w:pPr>
            <w:r w:rsidRPr="007738C8">
              <w:rPr>
                <w:color w:val="auto"/>
              </w:rPr>
              <w:t>Latir</w:t>
            </w:r>
          </w:p>
        </w:tc>
        <w:tc>
          <w:tcPr>
            <w:tcW w:w="0" w:type="auto"/>
            <w:shd w:val="clear" w:color="auto" w:fill="auto"/>
          </w:tcPr>
          <w:p w14:paraId="017259B3" w14:textId="77777777" w:rsidR="001F74F6" w:rsidRPr="007738C8" w:rsidRDefault="005324EA" w:rsidP="007738C8">
            <w:pPr>
              <w:pStyle w:val="Other0"/>
              <w:widowControl/>
              <w:spacing w:after="120"/>
              <w:ind w:firstLine="360"/>
              <w:rPr>
                <w:color w:val="auto"/>
              </w:rPr>
            </w:pPr>
            <w:r w:rsidRPr="007738C8">
              <w:rPr>
                <w:color w:val="auto"/>
              </w:rPr>
              <w:t>beat</w:t>
            </w:r>
          </w:p>
        </w:tc>
      </w:tr>
      <w:tr w:rsidR="008050BB" w:rsidRPr="007E7A6C" w14:paraId="171793B9" w14:textId="77777777" w:rsidTr="007738C8">
        <w:trPr>
          <w:cantSplit/>
          <w:jc w:val="center"/>
        </w:trPr>
        <w:tc>
          <w:tcPr>
            <w:tcW w:w="0" w:type="auto"/>
            <w:shd w:val="clear" w:color="auto" w:fill="auto"/>
          </w:tcPr>
          <w:p w14:paraId="49C8ED76" w14:textId="77777777" w:rsidR="001F74F6" w:rsidRPr="007738C8" w:rsidRDefault="005324EA" w:rsidP="007738C8">
            <w:pPr>
              <w:pStyle w:val="Other0"/>
              <w:widowControl/>
              <w:spacing w:after="120"/>
              <w:ind w:firstLine="0"/>
              <w:rPr>
                <w:color w:val="auto"/>
              </w:rPr>
            </w:pPr>
            <w:r w:rsidRPr="007738C8">
              <w:rPr>
                <w:color w:val="auto"/>
              </w:rPr>
              <w:t>Lastimarse</w:t>
            </w:r>
          </w:p>
        </w:tc>
        <w:tc>
          <w:tcPr>
            <w:tcW w:w="0" w:type="auto"/>
            <w:shd w:val="clear" w:color="auto" w:fill="auto"/>
          </w:tcPr>
          <w:p w14:paraId="3C4AA7E3" w14:textId="77777777" w:rsidR="001F74F6" w:rsidRPr="007738C8" w:rsidRDefault="005324EA" w:rsidP="007738C8">
            <w:pPr>
              <w:pStyle w:val="Other0"/>
              <w:widowControl/>
              <w:spacing w:after="120"/>
              <w:ind w:firstLine="36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hurt</w:t>
            </w:r>
            <w:proofErr w:type="spellEnd"/>
          </w:p>
        </w:tc>
      </w:tr>
      <w:tr w:rsidR="008050BB" w:rsidRPr="007E7A6C" w14:paraId="4AA1664F" w14:textId="77777777" w:rsidTr="007738C8">
        <w:trPr>
          <w:cantSplit/>
          <w:jc w:val="center"/>
        </w:trPr>
        <w:tc>
          <w:tcPr>
            <w:tcW w:w="0" w:type="auto"/>
            <w:shd w:val="clear" w:color="auto" w:fill="auto"/>
          </w:tcPr>
          <w:p w14:paraId="7E8AD507" w14:textId="77777777" w:rsidR="001F74F6" w:rsidRPr="007738C8" w:rsidRDefault="005324EA" w:rsidP="007738C8">
            <w:pPr>
              <w:pStyle w:val="Other0"/>
              <w:widowControl/>
              <w:spacing w:after="120"/>
              <w:ind w:firstLine="0"/>
              <w:rPr>
                <w:color w:val="auto"/>
              </w:rPr>
            </w:pPr>
            <w:r w:rsidRPr="007738C8">
              <w:rPr>
                <w:color w:val="auto"/>
              </w:rPr>
              <w:t>Mejorarse</w:t>
            </w:r>
          </w:p>
        </w:tc>
        <w:tc>
          <w:tcPr>
            <w:tcW w:w="0" w:type="auto"/>
            <w:shd w:val="clear" w:color="auto" w:fill="auto"/>
          </w:tcPr>
          <w:p w14:paraId="2F1B6FEB" w14:textId="77777777" w:rsidR="001F74F6" w:rsidRPr="007738C8" w:rsidRDefault="005324EA" w:rsidP="007738C8">
            <w:pPr>
              <w:pStyle w:val="Other0"/>
              <w:widowControl/>
              <w:spacing w:after="120"/>
              <w:ind w:firstLine="360"/>
              <w:rPr>
                <w:color w:val="auto"/>
              </w:rPr>
            </w:pPr>
            <w:proofErr w:type="spellStart"/>
            <w:r w:rsidRPr="007738C8">
              <w:rPr>
                <w:color w:val="auto"/>
              </w:rPr>
              <w:t>improve</w:t>
            </w:r>
            <w:proofErr w:type="spellEnd"/>
          </w:p>
        </w:tc>
      </w:tr>
      <w:tr w:rsidR="008050BB" w:rsidRPr="007E7A6C" w14:paraId="5E792655" w14:textId="77777777" w:rsidTr="007738C8">
        <w:trPr>
          <w:cantSplit/>
          <w:jc w:val="center"/>
        </w:trPr>
        <w:tc>
          <w:tcPr>
            <w:tcW w:w="0" w:type="auto"/>
            <w:shd w:val="clear" w:color="auto" w:fill="auto"/>
          </w:tcPr>
          <w:p w14:paraId="2CDEB9AB" w14:textId="77777777" w:rsidR="001F74F6" w:rsidRPr="007738C8" w:rsidRDefault="005324EA" w:rsidP="007738C8">
            <w:pPr>
              <w:pStyle w:val="Other0"/>
              <w:widowControl/>
              <w:spacing w:after="120"/>
              <w:ind w:firstLine="0"/>
              <w:rPr>
                <w:color w:val="auto"/>
              </w:rPr>
            </w:pPr>
            <w:r w:rsidRPr="007738C8">
              <w:rPr>
                <w:color w:val="auto"/>
              </w:rPr>
              <w:t>Palpar</w:t>
            </w:r>
          </w:p>
        </w:tc>
        <w:tc>
          <w:tcPr>
            <w:tcW w:w="0" w:type="auto"/>
            <w:shd w:val="clear" w:color="auto" w:fill="auto"/>
          </w:tcPr>
          <w:p w14:paraId="7785AE35" w14:textId="77777777" w:rsidR="001F74F6" w:rsidRPr="007738C8" w:rsidRDefault="005324EA" w:rsidP="007738C8">
            <w:pPr>
              <w:pStyle w:val="Other0"/>
              <w:widowControl/>
              <w:spacing w:after="120"/>
              <w:ind w:firstLine="360"/>
              <w:rPr>
                <w:color w:val="auto"/>
              </w:rPr>
            </w:pPr>
            <w:proofErr w:type="spellStart"/>
            <w:r w:rsidRPr="007738C8">
              <w:rPr>
                <w:color w:val="auto"/>
              </w:rPr>
              <w:t>palpate</w:t>
            </w:r>
            <w:proofErr w:type="spellEnd"/>
            <w:r w:rsidRPr="007738C8">
              <w:rPr>
                <w:color w:val="auto"/>
              </w:rPr>
              <w:t xml:space="preserve">; </w:t>
            </w:r>
            <w:proofErr w:type="spellStart"/>
            <w:r w:rsidRPr="007738C8">
              <w:rPr>
                <w:color w:val="auto"/>
              </w:rPr>
              <w:t>touch</w:t>
            </w:r>
            <w:proofErr w:type="spellEnd"/>
          </w:p>
        </w:tc>
      </w:tr>
      <w:tr w:rsidR="008050BB" w:rsidRPr="007E7A6C" w14:paraId="2554B5D9" w14:textId="77777777" w:rsidTr="007738C8">
        <w:trPr>
          <w:cantSplit/>
          <w:jc w:val="center"/>
        </w:trPr>
        <w:tc>
          <w:tcPr>
            <w:tcW w:w="0" w:type="auto"/>
            <w:shd w:val="clear" w:color="auto" w:fill="auto"/>
          </w:tcPr>
          <w:p w14:paraId="68C0671D" w14:textId="77777777" w:rsidR="001F74F6" w:rsidRPr="007738C8" w:rsidRDefault="005324EA" w:rsidP="007738C8">
            <w:pPr>
              <w:pStyle w:val="Other0"/>
              <w:widowControl/>
              <w:spacing w:after="120"/>
              <w:ind w:firstLine="0"/>
              <w:rPr>
                <w:color w:val="auto"/>
              </w:rPr>
            </w:pPr>
            <w:r w:rsidRPr="007738C8">
              <w:rPr>
                <w:color w:val="auto"/>
              </w:rPr>
              <w:t>Permanecer</w:t>
            </w:r>
          </w:p>
        </w:tc>
        <w:tc>
          <w:tcPr>
            <w:tcW w:w="0" w:type="auto"/>
            <w:shd w:val="clear" w:color="auto" w:fill="auto"/>
          </w:tcPr>
          <w:p w14:paraId="3840B461" w14:textId="77777777" w:rsidR="001F74F6" w:rsidRPr="007738C8" w:rsidRDefault="005324EA" w:rsidP="007738C8">
            <w:pPr>
              <w:pStyle w:val="Other0"/>
              <w:widowControl/>
              <w:spacing w:after="120"/>
              <w:ind w:firstLine="360"/>
              <w:rPr>
                <w:color w:val="auto"/>
              </w:rPr>
            </w:pPr>
            <w:proofErr w:type="spellStart"/>
            <w:r w:rsidRPr="007738C8">
              <w:rPr>
                <w:color w:val="auto"/>
              </w:rPr>
              <w:t>remain</w:t>
            </w:r>
            <w:proofErr w:type="spellEnd"/>
          </w:p>
        </w:tc>
      </w:tr>
      <w:tr w:rsidR="008050BB" w:rsidRPr="007E7A6C" w14:paraId="5B48B05A" w14:textId="77777777" w:rsidTr="007738C8">
        <w:trPr>
          <w:cantSplit/>
          <w:jc w:val="center"/>
        </w:trPr>
        <w:tc>
          <w:tcPr>
            <w:tcW w:w="0" w:type="auto"/>
            <w:shd w:val="clear" w:color="auto" w:fill="auto"/>
          </w:tcPr>
          <w:p w14:paraId="3DD0F9AF" w14:textId="77777777" w:rsidR="001F74F6" w:rsidRPr="007738C8" w:rsidRDefault="005324EA" w:rsidP="007738C8">
            <w:pPr>
              <w:pStyle w:val="Other0"/>
              <w:widowControl/>
              <w:spacing w:after="120"/>
              <w:ind w:firstLine="0"/>
              <w:rPr>
                <w:color w:val="auto"/>
              </w:rPr>
            </w:pPr>
            <w:r w:rsidRPr="007738C8">
              <w:rPr>
                <w:color w:val="auto"/>
              </w:rPr>
              <w:t>Ponerse bien</w:t>
            </w:r>
          </w:p>
        </w:tc>
        <w:tc>
          <w:tcPr>
            <w:tcW w:w="0" w:type="auto"/>
            <w:shd w:val="clear" w:color="auto" w:fill="auto"/>
          </w:tcPr>
          <w:p w14:paraId="15077CBA" w14:textId="77777777" w:rsidR="001F74F6" w:rsidRPr="007738C8" w:rsidRDefault="005324EA" w:rsidP="007738C8">
            <w:pPr>
              <w:pStyle w:val="Other0"/>
              <w:widowControl/>
              <w:spacing w:after="120"/>
              <w:ind w:firstLine="36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well</w:t>
            </w:r>
            <w:proofErr w:type="spellEnd"/>
          </w:p>
        </w:tc>
      </w:tr>
    </w:tbl>
    <w:p w14:paraId="0EA26329" w14:textId="77777777" w:rsidR="001F74F6" w:rsidRPr="007E7A6C" w:rsidRDefault="001F74F6" w:rsidP="007E7A6C">
      <w:pPr>
        <w:widowControl/>
        <w:spacing w:after="120"/>
        <w:rPr>
          <w:color w:val="auto"/>
        </w:rPr>
      </w:pP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838"/>
        <w:gridCol w:w="4325"/>
      </w:tblGrid>
      <w:tr w:rsidR="008050BB" w:rsidRPr="007E7A6C" w14:paraId="613E51BB" w14:textId="77777777" w:rsidTr="007738C8">
        <w:trPr>
          <w:cantSplit/>
          <w:jc w:val="center"/>
        </w:trPr>
        <w:tc>
          <w:tcPr>
            <w:tcW w:w="0" w:type="auto"/>
            <w:shd w:val="clear" w:color="auto" w:fill="auto"/>
          </w:tcPr>
          <w:p w14:paraId="06C2D60B" w14:textId="77777777" w:rsidR="001F74F6" w:rsidRPr="007738C8" w:rsidRDefault="005324EA" w:rsidP="007738C8">
            <w:pPr>
              <w:pStyle w:val="Other0"/>
              <w:widowControl/>
              <w:spacing w:after="120"/>
              <w:ind w:firstLine="0"/>
              <w:rPr>
                <w:color w:val="auto"/>
              </w:rPr>
            </w:pPr>
            <w:r w:rsidRPr="007738C8">
              <w:rPr>
                <w:color w:val="auto"/>
              </w:rPr>
              <w:t>Ponerse mal</w:t>
            </w:r>
          </w:p>
        </w:tc>
        <w:tc>
          <w:tcPr>
            <w:tcW w:w="0" w:type="auto"/>
            <w:shd w:val="clear" w:color="auto" w:fill="auto"/>
          </w:tcPr>
          <w:p w14:paraId="7B9A15AC" w14:textId="77777777" w:rsidR="001F74F6" w:rsidRPr="007738C8" w:rsidRDefault="005324EA" w:rsidP="007738C8">
            <w:pPr>
              <w:pStyle w:val="Other0"/>
              <w:widowControl/>
              <w:spacing w:after="120"/>
              <w:ind w:firstLine="36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sick</w:t>
            </w:r>
            <w:proofErr w:type="spellEnd"/>
          </w:p>
        </w:tc>
      </w:tr>
      <w:tr w:rsidR="008050BB" w:rsidRPr="007E7A6C" w14:paraId="49ABCA68" w14:textId="77777777" w:rsidTr="007738C8">
        <w:trPr>
          <w:cantSplit/>
          <w:jc w:val="center"/>
        </w:trPr>
        <w:tc>
          <w:tcPr>
            <w:tcW w:w="0" w:type="auto"/>
            <w:shd w:val="clear" w:color="auto" w:fill="auto"/>
          </w:tcPr>
          <w:p w14:paraId="2ED262A7" w14:textId="77777777" w:rsidR="001F74F6" w:rsidRPr="007738C8" w:rsidRDefault="005324EA" w:rsidP="007738C8">
            <w:pPr>
              <w:pStyle w:val="Other0"/>
              <w:widowControl/>
              <w:spacing w:after="120"/>
              <w:ind w:firstLine="0"/>
              <w:rPr>
                <w:color w:val="auto"/>
              </w:rPr>
            </w:pPr>
            <w:r w:rsidRPr="007738C8">
              <w:rPr>
                <w:color w:val="auto"/>
              </w:rPr>
              <w:t>Poner una inyección</w:t>
            </w:r>
          </w:p>
        </w:tc>
        <w:tc>
          <w:tcPr>
            <w:tcW w:w="0" w:type="auto"/>
            <w:shd w:val="clear" w:color="auto" w:fill="auto"/>
          </w:tcPr>
          <w:p w14:paraId="581F73D6"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give</w:t>
            </w:r>
            <w:proofErr w:type="spellEnd"/>
            <w:r w:rsidRPr="007738C8">
              <w:rPr>
                <w:color w:val="auto"/>
              </w:rPr>
              <w:t xml:space="preserve"> a </w:t>
            </w:r>
            <w:proofErr w:type="spellStart"/>
            <w:r w:rsidRPr="007738C8">
              <w:rPr>
                <w:color w:val="auto"/>
              </w:rPr>
              <w:t>shot</w:t>
            </w:r>
            <w:proofErr w:type="spellEnd"/>
          </w:p>
        </w:tc>
      </w:tr>
      <w:tr w:rsidR="008050BB" w:rsidRPr="007E7A6C" w14:paraId="2FA6C0FE" w14:textId="77777777" w:rsidTr="007738C8">
        <w:trPr>
          <w:cantSplit/>
          <w:jc w:val="center"/>
        </w:trPr>
        <w:tc>
          <w:tcPr>
            <w:tcW w:w="0" w:type="auto"/>
            <w:shd w:val="clear" w:color="auto" w:fill="auto"/>
          </w:tcPr>
          <w:p w14:paraId="5E80E6AC" w14:textId="77777777" w:rsidR="001F74F6" w:rsidRPr="007738C8" w:rsidRDefault="005324EA" w:rsidP="007738C8">
            <w:pPr>
              <w:pStyle w:val="Other0"/>
              <w:widowControl/>
              <w:spacing w:after="120"/>
              <w:ind w:firstLine="0"/>
              <w:rPr>
                <w:color w:val="auto"/>
              </w:rPr>
            </w:pPr>
            <w:r w:rsidRPr="007738C8">
              <w:rPr>
                <w:color w:val="auto"/>
              </w:rPr>
              <w:t>Ponerse una inyección</w:t>
            </w:r>
          </w:p>
        </w:tc>
        <w:tc>
          <w:tcPr>
            <w:tcW w:w="0" w:type="auto"/>
            <w:shd w:val="clear" w:color="auto" w:fill="auto"/>
          </w:tcPr>
          <w:p w14:paraId="121E4E19"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get</w:t>
            </w:r>
            <w:proofErr w:type="spellEnd"/>
            <w:r w:rsidRPr="007738C8">
              <w:rPr>
                <w:color w:val="auto"/>
              </w:rPr>
              <w:t xml:space="preserve"> a </w:t>
            </w:r>
            <w:proofErr w:type="spellStart"/>
            <w:r w:rsidRPr="007738C8">
              <w:rPr>
                <w:color w:val="auto"/>
              </w:rPr>
              <w:t>shot</w:t>
            </w:r>
            <w:proofErr w:type="spellEnd"/>
          </w:p>
        </w:tc>
      </w:tr>
      <w:tr w:rsidR="008050BB" w:rsidRPr="007E7A6C" w14:paraId="45E039EA" w14:textId="77777777" w:rsidTr="007738C8">
        <w:trPr>
          <w:cantSplit/>
          <w:jc w:val="center"/>
        </w:trPr>
        <w:tc>
          <w:tcPr>
            <w:tcW w:w="0" w:type="auto"/>
            <w:shd w:val="clear" w:color="auto" w:fill="auto"/>
          </w:tcPr>
          <w:p w14:paraId="2B4694AF" w14:textId="77777777" w:rsidR="001F74F6" w:rsidRPr="007738C8" w:rsidRDefault="005324EA" w:rsidP="007738C8">
            <w:pPr>
              <w:pStyle w:val="Other0"/>
              <w:widowControl/>
              <w:spacing w:after="120"/>
              <w:ind w:firstLine="0"/>
              <w:rPr>
                <w:color w:val="auto"/>
              </w:rPr>
            </w:pPr>
            <w:r w:rsidRPr="007738C8">
              <w:rPr>
                <w:color w:val="auto"/>
              </w:rPr>
              <w:t>Prevenir</w:t>
            </w:r>
          </w:p>
        </w:tc>
        <w:tc>
          <w:tcPr>
            <w:tcW w:w="0" w:type="auto"/>
            <w:shd w:val="clear" w:color="auto" w:fill="auto"/>
          </w:tcPr>
          <w:p w14:paraId="4DC2D132" w14:textId="77777777" w:rsidR="001F74F6" w:rsidRPr="007738C8" w:rsidRDefault="005324EA" w:rsidP="007738C8">
            <w:pPr>
              <w:pStyle w:val="Other0"/>
              <w:widowControl/>
              <w:spacing w:after="120"/>
              <w:ind w:firstLine="360"/>
              <w:rPr>
                <w:color w:val="auto"/>
              </w:rPr>
            </w:pPr>
            <w:proofErr w:type="spellStart"/>
            <w:r w:rsidRPr="007738C8">
              <w:rPr>
                <w:color w:val="auto"/>
              </w:rPr>
              <w:t>prevent</w:t>
            </w:r>
            <w:proofErr w:type="spellEnd"/>
          </w:p>
        </w:tc>
      </w:tr>
      <w:tr w:rsidR="008050BB" w:rsidRPr="007E7A6C" w14:paraId="6D2BFE9C" w14:textId="77777777" w:rsidTr="007738C8">
        <w:trPr>
          <w:cantSplit/>
          <w:jc w:val="center"/>
        </w:trPr>
        <w:tc>
          <w:tcPr>
            <w:tcW w:w="0" w:type="auto"/>
            <w:shd w:val="clear" w:color="auto" w:fill="auto"/>
          </w:tcPr>
          <w:p w14:paraId="461A9C2D" w14:textId="77777777" w:rsidR="001F74F6" w:rsidRPr="007738C8" w:rsidRDefault="005324EA" w:rsidP="007738C8">
            <w:pPr>
              <w:pStyle w:val="Other0"/>
              <w:widowControl/>
              <w:spacing w:after="120"/>
              <w:ind w:firstLine="0"/>
              <w:rPr>
                <w:color w:val="auto"/>
              </w:rPr>
            </w:pPr>
            <w:r w:rsidRPr="007738C8">
              <w:rPr>
                <w:color w:val="auto"/>
              </w:rPr>
              <w:t>Relajarse</w:t>
            </w:r>
          </w:p>
        </w:tc>
        <w:tc>
          <w:tcPr>
            <w:tcW w:w="0" w:type="auto"/>
            <w:shd w:val="clear" w:color="auto" w:fill="auto"/>
          </w:tcPr>
          <w:p w14:paraId="05E63FD8" w14:textId="77777777" w:rsidR="001F74F6" w:rsidRPr="007738C8" w:rsidRDefault="005324EA" w:rsidP="007738C8">
            <w:pPr>
              <w:pStyle w:val="Other0"/>
              <w:widowControl/>
              <w:spacing w:after="120"/>
              <w:ind w:firstLine="360"/>
              <w:rPr>
                <w:color w:val="auto"/>
              </w:rPr>
            </w:pPr>
            <w:r w:rsidRPr="007738C8">
              <w:rPr>
                <w:color w:val="auto"/>
              </w:rPr>
              <w:t>relax</w:t>
            </w:r>
          </w:p>
        </w:tc>
      </w:tr>
      <w:tr w:rsidR="008050BB" w:rsidRPr="007E7A6C" w14:paraId="34535E5B" w14:textId="77777777" w:rsidTr="007738C8">
        <w:trPr>
          <w:cantSplit/>
          <w:jc w:val="center"/>
        </w:trPr>
        <w:tc>
          <w:tcPr>
            <w:tcW w:w="0" w:type="auto"/>
            <w:shd w:val="clear" w:color="auto" w:fill="auto"/>
          </w:tcPr>
          <w:p w14:paraId="4BD388E7" w14:textId="77777777" w:rsidR="001F74F6" w:rsidRPr="007738C8" w:rsidRDefault="005324EA" w:rsidP="007738C8">
            <w:pPr>
              <w:pStyle w:val="Other0"/>
              <w:widowControl/>
              <w:spacing w:after="120"/>
              <w:ind w:firstLine="0"/>
              <w:rPr>
                <w:color w:val="auto"/>
              </w:rPr>
            </w:pPr>
            <w:r w:rsidRPr="007738C8">
              <w:rPr>
                <w:color w:val="auto"/>
              </w:rPr>
              <w:t>Recuperarse</w:t>
            </w:r>
          </w:p>
        </w:tc>
        <w:tc>
          <w:tcPr>
            <w:tcW w:w="0" w:type="auto"/>
            <w:shd w:val="clear" w:color="auto" w:fill="auto"/>
          </w:tcPr>
          <w:p w14:paraId="0D37E4DB" w14:textId="77777777" w:rsidR="001F74F6" w:rsidRPr="007738C8" w:rsidRDefault="005324EA" w:rsidP="007738C8">
            <w:pPr>
              <w:pStyle w:val="Other0"/>
              <w:widowControl/>
              <w:spacing w:after="120"/>
              <w:ind w:firstLine="360"/>
              <w:rPr>
                <w:color w:val="auto"/>
              </w:rPr>
            </w:pPr>
            <w:proofErr w:type="spellStart"/>
            <w:r w:rsidRPr="007738C8">
              <w:rPr>
                <w:color w:val="auto"/>
              </w:rPr>
              <w:t>recover</w:t>
            </w:r>
            <w:proofErr w:type="spellEnd"/>
          </w:p>
        </w:tc>
      </w:tr>
      <w:tr w:rsidR="008050BB" w:rsidRPr="007E7A6C" w14:paraId="31F23F2C" w14:textId="77777777" w:rsidTr="007738C8">
        <w:trPr>
          <w:cantSplit/>
          <w:jc w:val="center"/>
        </w:trPr>
        <w:tc>
          <w:tcPr>
            <w:tcW w:w="0" w:type="auto"/>
            <w:shd w:val="clear" w:color="auto" w:fill="auto"/>
          </w:tcPr>
          <w:p w14:paraId="7D5796C1" w14:textId="77777777" w:rsidR="001F74F6" w:rsidRPr="007738C8" w:rsidRDefault="005324EA" w:rsidP="007738C8">
            <w:pPr>
              <w:pStyle w:val="Other0"/>
              <w:widowControl/>
              <w:spacing w:after="120"/>
              <w:ind w:firstLine="0"/>
              <w:rPr>
                <w:color w:val="auto"/>
              </w:rPr>
            </w:pPr>
            <w:r w:rsidRPr="007738C8">
              <w:rPr>
                <w:color w:val="auto"/>
              </w:rPr>
              <w:t>Respirar</w:t>
            </w:r>
          </w:p>
        </w:tc>
        <w:tc>
          <w:tcPr>
            <w:tcW w:w="0" w:type="auto"/>
            <w:shd w:val="clear" w:color="auto" w:fill="auto"/>
          </w:tcPr>
          <w:p w14:paraId="243F782E" w14:textId="77777777" w:rsidR="001F74F6" w:rsidRPr="007738C8" w:rsidRDefault="005324EA" w:rsidP="007738C8">
            <w:pPr>
              <w:pStyle w:val="Other0"/>
              <w:widowControl/>
              <w:spacing w:after="120"/>
              <w:ind w:firstLine="360"/>
              <w:rPr>
                <w:color w:val="auto"/>
              </w:rPr>
            </w:pPr>
            <w:proofErr w:type="spellStart"/>
            <w:r w:rsidRPr="007738C8">
              <w:rPr>
                <w:color w:val="auto"/>
              </w:rPr>
              <w:t>breathe</w:t>
            </w:r>
            <w:proofErr w:type="spellEnd"/>
          </w:p>
        </w:tc>
      </w:tr>
      <w:tr w:rsidR="008050BB" w:rsidRPr="007E7A6C" w14:paraId="10BC5518" w14:textId="77777777" w:rsidTr="007738C8">
        <w:trPr>
          <w:cantSplit/>
          <w:jc w:val="center"/>
        </w:trPr>
        <w:tc>
          <w:tcPr>
            <w:tcW w:w="0" w:type="auto"/>
            <w:shd w:val="clear" w:color="auto" w:fill="auto"/>
          </w:tcPr>
          <w:p w14:paraId="356E593F" w14:textId="77777777" w:rsidR="001F74F6" w:rsidRPr="007738C8" w:rsidRDefault="005324EA" w:rsidP="007738C8">
            <w:pPr>
              <w:pStyle w:val="Other0"/>
              <w:widowControl/>
              <w:spacing w:after="120"/>
              <w:ind w:firstLine="0"/>
              <w:rPr>
                <w:color w:val="auto"/>
              </w:rPr>
            </w:pPr>
            <w:r w:rsidRPr="007738C8">
              <w:rPr>
                <w:color w:val="auto"/>
              </w:rPr>
              <w:t>Sanar</w:t>
            </w:r>
          </w:p>
        </w:tc>
        <w:tc>
          <w:tcPr>
            <w:tcW w:w="0" w:type="auto"/>
            <w:shd w:val="clear" w:color="auto" w:fill="auto"/>
          </w:tcPr>
          <w:p w14:paraId="65628CB1" w14:textId="77777777" w:rsidR="001F74F6" w:rsidRPr="007738C8" w:rsidRDefault="005324EA" w:rsidP="007738C8">
            <w:pPr>
              <w:pStyle w:val="Other0"/>
              <w:widowControl/>
              <w:spacing w:after="120"/>
              <w:ind w:firstLine="360"/>
              <w:rPr>
                <w:color w:val="auto"/>
              </w:rPr>
            </w:pPr>
            <w:proofErr w:type="spellStart"/>
            <w:r w:rsidRPr="007738C8">
              <w:rPr>
                <w:color w:val="auto"/>
              </w:rPr>
              <w:t>heal</w:t>
            </w:r>
            <w:proofErr w:type="spellEnd"/>
          </w:p>
        </w:tc>
      </w:tr>
      <w:tr w:rsidR="008050BB" w:rsidRPr="007E7A6C" w14:paraId="44C6DBD3" w14:textId="77777777" w:rsidTr="007738C8">
        <w:trPr>
          <w:cantSplit/>
          <w:jc w:val="center"/>
        </w:trPr>
        <w:tc>
          <w:tcPr>
            <w:tcW w:w="0" w:type="auto"/>
            <w:shd w:val="clear" w:color="auto" w:fill="auto"/>
          </w:tcPr>
          <w:p w14:paraId="241937B0" w14:textId="77777777" w:rsidR="001F74F6" w:rsidRPr="007738C8" w:rsidRDefault="005324EA" w:rsidP="007738C8">
            <w:pPr>
              <w:pStyle w:val="Other0"/>
              <w:widowControl/>
              <w:spacing w:after="120"/>
              <w:ind w:firstLine="0"/>
              <w:rPr>
                <w:color w:val="auto"/>
              </w:rPr>
            </w:pPr>
            <w:r w:rsidRPr="007738C8">
              <w:rPr>
                <w:color w:val="auto"/>
              </w:rPr>
              <w:t>Sangrar</w:t>
            </w:r>
          </w:p>
        </w:tc>
        <w:tc>
          <w:tcPr>
            <w:tcW w:w="0" w:type="auto"/>
            <w:shd w:val="clear" w:color="auto" w:fill="auto"/>
          </w:tcPr>
          <w:p w14:paraId="767A16BA" w14:textId="77777777" w:rsidR="001F74F6" w:rsidRPr="007738C8" w:rsidRDefault="005324EA" w:rsidP="007738C8">
            <w:pPr>
              <w:pStyle w:val="Other0"/>
              <w:widowControl/>
              <w:spacing w:after="120"/>
              <w:ind w:firstLine="360"/>
              <w:rPr>
                <w:color w:val="auto"/>
              </w:rPr>
            </w:pPr>
            <w:proofErr w:type="spellStart"/>
            <w:r w:rsidRPr="007738C8">
              <w:rPr>
                <w:color w:val="auto"/>
              </w:rPr>
              <w:t>bleed</w:t>
            </w:r>
            <w:proofErr w:type="spellEnd"/>
          </w:p>
        </w:tc>
      </w:tr>
      <w:tr w:rsidR="008050BB" w:rsidRPr="007E7A6C" w14:paraId="360A8516" w14:textId="77777777" w:rsidTr="007738C8">
        <w:trPr>
          <w:cantSplit/>
          <w:jc w:val="center"/>
        </w:trPr>
        <w:tc>
          <w:tcPr>
            <w:tcW w:w="0" w:type="auto"/>
            <w:shd w:val="clear" w:color="auto" w:fill="auto"/>
          </w:tcPr>
          <w:p w14:paraId="1BEC0A0B" w14:textId="77777777" w:rsidR="001F74F6" w:rsidRPr="007738C8" w:rsidRDefault="005324EA" w:rsidP="007738C8">
            <w:pPr>
              <w:pStyle w:val="Other0"/>
              <w:widowControl/>
              <w:spacing w:after="120"/>
              <w:ind w:firstLine="0"/>
              <w:rPr>
                <w:color w:val="auto"/>
              </w:rPr>
            </w:pPr>
            <w:r w:rsidRPr="007738C8">
              <w:rPr>
                <w:color w:val="auto"/>
              </w:rPr>
              <w:lastRenderedPageBreak/>
              <w:t>Sonreír</w:t>
            </w:r>
          </w:p>
        </w:tc>
        <w:tc>
          <w:tcPr>
            <w:tcW w:w="0" w:type="auto"/>
            <w:shd w:val="clear" w:color="auto" w:fill="auto"/>
          </w:tcPr>
          <w:p w14:paraId="4949FA0C" w14:textId="77777777" w:rsidR="001F74F6" w:rsidRPr="007738C8" w:rsidRDefault="005324EA" w:rsidP="007738C8">
            <w:pPr>
              <w:pStyle w:val="Other0"/>
              <w:widowControl/>
              <w:spacing w:after="120"/>
              <w:ind w:firstLine="360"/>
              <w:rPr>
                <w:color w:val="auto"/>
              </w:rPr>
            </w:pPr>
            <w:proofErr w:type="spellStart"/>
            <w:r w:rsidRPr="007738C8">
              <w:rPr>
                <w:color w:val="auto"/>
              </w:rPr>
              <w:t>smile</w:t>
            </w:r>
            <w:proofErr w:type="spellEnd"/>
          </w:p>
        </w:tc>
      </w:tr>
      <w:tr w:rsidR="008050BB" w:rsidRPr="007E7A6C" w14:paraId="3F984F79" w14:textId="77777777" w:rsidTr="007738C8">
        <w:trPr>
          <w:cantSplit/>
          <w:jc w:val="center"/>
        </w:trPr>
        <w:tc>
          <w:tcPr>
            <w:tcW w:w="0" w:type="auto"/>
            <w:shd w:val="clear" w:color="auto" w:fill="auto"/>
          </w:tcPr>
          <w:p w14:paraId="4CA077F4" w14:textId="77777777" w:rsidR="001F74F6" w:rsidRPr="007738C8" w:rsidRDefault="005324EA" w:rsidP="007738C8">
            <w:pPr>
              <w:pStyle w:val="Other0"/>
              <w:widowControl/>
              <w:spacing w:after="120"/>
              <w:ind w:firstLine="0"/>
              <w:rPr>
                <w:color w:val="auto"/>
              </w:rPr>
            </w:pPr>
            <w:r w:rsidRPr="007738C8">
              <w:rPr>
                <w:color w:val="auto"/>
              </w:rPr>
              <w:t>Sufrir de</w:t>
            </w:r>
          </w:p>
        </w:tc>
        <w:tc>
          <w:tcPr>
            <w:tcW w:w="0" w:type="auto"/>
            <w:shd w:val="clear" w:color="auto" w:fill="auto"/>
          </w:tcPr>
          <w:p w14:paraId="4326B91C" w14:textId="77777777" w:rsidR="001F74F6" w:rsidRPr="007738C8" w:rsidRDefault="005324EA" w:rsidP="007738C8">
            <w:pPr>
              <w:pStyle w:val="Other0"/>
              <w:widowControl/>
              <w:spacing w:after="120"/>
              <w:ind w:firstLine="360"/>
              <w:rPr>
                <w:color w:val="auto"/>
              </w:rPr>
            </w:pPr>
            <w:proofErr w:type="spellStart"/>
            <w:r w:rsidRPr="007738C8">
              <w:rPr>
                <w:color w:val="auto"/>
              </w:rPr>
              <w:t>suffer</w:t>
            </w:r>
            <w:proofErr w:type="spellEnd"/>
            <w:r w:rsidRPr="007738C8">
              <w:rPr>
                <w:color w:val="auto"/>
              </w:rPr>
              <w:t xml:space="preserve"> </w:t>
            </w:r>
            <w:proofErr w:type="spellStart"/>
            <w:r w:rsidRPr="007738C8">
              <w:rPr>
                <w:color w:val="auto"/>
              </w:rPr>
              <w:t>from</w:t>
            </w:r>
            <w:proofErr w:type="spellEnd"/>
          </w:p>
        </w:tc>
      </w:tr>
      <w:tr w:rsidR="008050BB" w:rsidRPr="007E7A6C" w14:paraId="3CF24FCB" w14:textId="77777777" w:rsidTr="007738C8">
        <w:trPr>
          <w:cantSplit/>
          <w:jc w:val="center"/>
        </w:trPr>
        <w:tc>
          <w:tcPr>
            <w:tcW w:w="0" w:type="auto"/>
            <w:shd w:val="clear" w:color="auto" w:fill="auto"/>
          </w:tcPr>
          <w:p w14:paraId="512DA8CD" w14:textId="77777777" w:rsidR="001F74F6" w:rsidRPr="007738C8" w:rsidRDefault="005324EA" w:rsidP="007738C8">
            <w:pPr>
              <w:pStyle w:val="Other0"/>
              <w:widowControl/>
              <w:spacing w:after="120"/>
              <w:ind w:firstLine="0"/>
              <w:rPr>
                <w:color w:val="auto"/>
              </w:rPr>
            </w:pPr>
            <w:r w:rsidRPr="007738C8">
              <w:rPr>
                <w:color w:val="auto"/>
              </w:rPr>
              <w:t>Tener buen aspecto</w:t>
            </w:r>
          </w:p>
        </w:tc>
        <w:tc>
          <w:tcPr>
            <w:tcW w:w="0" w:type="auto"/>
            <w:shd w:val="clear" w:color="auto" w:fill="auto"/>
          </w:tcPr>
          <w:p w14:paraId="5FB1A420" w14:textId="77777777" w:rsidR="001F74F6" w:rsidRPr="007738C8" w:rsidRDefault="005324EA" w:rsidP="007738C8">
            <w:pPr>
              <w:pStyle w:val="Other0"/>
              <w:widowControl/>
              <w:spacing w:after="120"/>
              <w:ind w:firstLine="360"/>
              <w:rPr>
                <w:color w:val="auto"/>
              </w:rPr>
            </w:pPr>
            <w:r w:rsidRPr="007738C8">
              <w:rPr>
                <w:color w:val="auto"/>
              </w:rPr>
              <w:t xml:space="preserve">look </w:t>
            </w:r>
            <w:proofErr w:type="spellStart"/>
            <w:r w:rsidRPr="007738C8">
              <w:rPr>
                <w:color w:val="auto"/>
              </w:rPr>
              <w:t>healthy</w:t>
            </w:r>
            <w:proofErr w:type="spellEnd"/>
          </w:p>
        </w:tc>
      </w:tr>
      <w:tr w:rsidR="008050BB" w:rsidRPr="007E7A6C" w14:paraId="0BB7AF5A" w14:textId="77777777" w:rsidTr="007738C8">
        <w:trPr>
          <w:cantSplit/>
          <w:jc w:val="center"/>
        </w:trPr>
        <w:tc>
          <w:tcPr>
            <w:tcW w:w="0" w:type="auto"/>
            <w:shd w:val="clear" w:color="auto" w:fill="auto"/>
          </w:tcPr>
          <w:p w14:paraId="36EBF55D" w14:textId="77777777" w:rsidR="001F74F6" w:rsidRPr="007738C8" w:rsidRDefault="005324EA" w:rsidP="007738C8">
            <w:pPr>
              <w:pStyle w:val="Other0"/>
              <w:widowControl/>
              <w:spacing w:after="120"/>
              <w:ind w:firstLine="0"/>
              <w:rPr>
                <w:color w:val="auto"/>
              </w:rPr>
            </w:pPr>
            <w:r w:rsidRPr="007738C8">
              <w:rPr>
                <w:color w:val="auto"/>
              </w:rPr>
              <w:t>Tener mal aspecto</w:t>
            </w:r>
          </w:p>
        </w:tc>
        <w:tc>
          <w:tcPr>
            <w:tcW w:w="0" w:type="auto"/>
            <w:shd w:val="clear" w:color="auto" w:fill="auto"/>
          </w:tcPr>
          <w:p w14:paraId="1530C9BA" w14:textId="77777777" w:rsidR="001F74F6" w:rsidRPr="007738C8" w:rsidRDefault="005324EA" w:rsidP="007738C8">
            <w:pPr>
              <w:pStyle w:val="Other0"/>
              <w:widowControl/>
              <w:spacing w:after="120"/>
              <w:ind w:firstLine="360"/>
              <w:rPr>
                <w:color w:val="auto"/>
              </w:rPr>
            </w:pPr>
            <w:r w:rsidRPr="007738C8">
              <w:rPr>
                <w:color w:val="auto"/>
              </w:rPr>
              <w:t xml:space="preserve">look </w:t>
            </w:r>
            <w:proofErr w:type="spellStart"/>
            <w:r w:rsidRPr="007738C8">
              <w:rPr>
                <w:color w:val="auto"/>
              </w:rPr>
              <w:t>sick</w:t>
            </w:r>
            <w:proofErr w:type="spellEnd"/>
          </w:p>
        </w:tc>
      </w:tr>
      <w:tr w:rsidR="008050BB" w:rsidRPr="007E7A6C" w14:paraId="632602E5" w14:textId="77777777" w:rsidTr="007738C8">
        <w:trPr>
          <w:cantSplit/>
          <w:jc w:val="center"/>
        </w:trPr>
        <w:tc>
          <w:tcPr>
            <w:tcW w:w="0" w:type="auto"/>
            <w:shd w:val="clear" w:color="auto" w:fill="auto"/>
          </w:tcPr>
          <w:p w14:paraId="20CECDD0" w14:textId="77777777" w:rsidR="001F74F6" w:rsidRPr="007738C8" w:rsidRDefault="005324EA" w:rsidP="007738C8">
            <w:pPr>
              <w:pStyle w:val="Other0"/>
              <w:widowControl/>
              <w:spacing w:after="120"/>
              <w:ind w:firstLine="0"/>
              <w:rPr>
                <w:color w:val="auto"/>
              </w:rPr>
            </w:pPr>
            <w:r w:rsidRPr="007738C8">
              <w:rPr>
                <w:color w:val="auto"/>
              </w:rPr>
              <w:t>Tener fiebre</w:t>
            </w:r>
          </w:p>
        </w:tc>
        <w:tc>
          <w:tcPr>
            <w:tcW w:w="0" w:type="auto"/>
            <w:shd w:val="clear" w:color="auto" w:fill="auto"/>
          </w:tcPr>
          <w:p w14:paraId="38BA6E4B" w14:textId="77777777" w:rsidR="001F74F6" w:rsidRPr="007738C8" w:rsidRDefault="005324EA" w:rsidP="007738C8">
            <w:pPr>
              <w:pStyle w:val="Other0"/>
              <w:widowControl/>
              <w:spacing w:after="120"/>
              <w:ind w:firstLine="360"/>
              <w:rPr>
                <w:color w:val="auto"/>
              </w:rPr>
            </w:pPr>
            <w:proofErr w:type="spellStart"/>
            <w:r w:rsidRPr="007738C8">
              <w:rPr>
                <w:color w:val="auto"/>
              </w:rPr>
              <w:t>have</w:t>
            </w:r>
            <w:proofErr w:type="spellEnd"/>
            <w:r w:rsidRPr="007738C8">
              <w:rPr>
                <w:color w:val="auto"/>
              </w:rPr>
              <w:t xml:space="preserve"> a </w:t>
            </w:r>
            <w:proofErr w:type="spellStart"/>
            <w:r w:rsidRPr="007738C8">
              <w:rPr>
                <w:color w:val="auto"/>
              </w:rPr>
              <w:t>fever</w:t>
            </w:r>
            <w:proofErr w:type="spellEnd"/>
          </w:p>
        </w:tc>
      </w:tr>
      <w:tr w:rsidR="008050BB" w:rsidRPr="007E7A6C" w14:paraId="10BC1175" w14:textId="77777777" w:rsidTr="007738C8">
        <w:trPr>
          <w:cantSplit/>
          <w:jc w:val="center"/>
        </w:trPr>
        <w:tc>
          <w:tcPr>
            <w:tcW w:w="0" w:type="auto"/>
            <w:shd w:val="clear" w:color="auto" w:fill="auto"/>
          </w:tcPr>
          <w:p w14:paraId="4449E841" w14:textId="77777777" w:rsidR="001F74F6" w:rsidRPr="007738C8" w:rsidRDefault="005324EA" w:rsidP="007738C8">
            <w:pPr>
              <w:pStyle w:val="Other0"/>
              <w:widowControl/>
              <w:spacing w:after="120"/>
              <w:ind w:firstLine="0"/>
              <w:rPr>
                <w:color w:val="auto"/>
              </w:rPr>
            </w:pPr>
            <w:r w:rsidRPr="007738C8">
              <w:rPr>
                <w:color w:val="auto"/>
              </w:rPr>
              <w:t>Toser</w:t>
            </w:r>
          </w:p>
        </w:tc>
        <w:tc>
          <w:tcPr>
            <w:tcW w:w="0" w:type="auto"/>
            <w:shd w:val="clear" w:color="auto" w:fill="auto"/>
          </w:tcPr>
          <w:p w14:paraId="625FD004" w14:textId="77777777" w:rsidR="001F74F6" w:rsidRPr="007738C8" w:rsidRDefault="005324EA" w:rsidP="007738C8">
            <w:pPr>
              <w:pStyle w:val="Other0"/>
              <w:widowControl/>
              <w:spacing w:after="120"/>
              <w:ind w:firstLine="360"/>
              <w:rPr>
                <w:color w:val="auto"/>
              </w:rPr>
            </w:pPr>
            <w:proofErr w:type="spellStart"/>
            <w:r w:rsidRPr="007738C8">
              <w:rPr>
                <w:color w:val="auto"/>
              </w:rPr>
              <w:t>cough</w:t>
            </w:r>
            <w:proofErr w:type="spellEnd"/>
          </w:p>
        </w:tc>
      </w:tr>
      <w:tr w:rsidR="008050BB" w:rsidRPr="007E7A6C" w14:paraId="36941A64" w14:textId="77777777" w:rsidTr="007738C8">
        <w:trPr>
          <w:cantSplit/>
          <w:jc w:val="center"/>
        </w:trPr>
        <w:tc>
          <w:tcPr>
            <w:tcW w:w="0" w:type="auto"/>
            <w:shd w:val="clear" w:color="auto" w:fill="auto"/>
          </w:tcPr>
          <w:p w14:paraId="19F66D7A" w14:textId="77777777" w:rsidR="001F74F6" w:rsidRPr="007738C8" w:rsidRDefault="005324EA" w:rsidP="007738C8">
            <w:pPr>
              <w:pStyle w:val="Other0"/>
              <w:widowControl/>
              <w:spacing w:after="120"/>
              <w:ind w:firstLine="0"/>
              <w:rPr>
                <w:color w:val="auto"/>
              </w:rPr>
            </w:pPr>
            <w:r w:rsidRPr="007738C8">
              <w:rPr>
                <w:color w:val="auto"/>
              </w:rPr>
              <w:t>Trasnochar</w:t>
            </w:r>
          </w:p>
        </w:tc>
        <w:tc>
          <w:tcPr>
            <w:tcW w:w="0" w:type="auto"/>
            <w:shd w:val="clear" w:color="auto" w:fill="auto"/>
          </w:tcPr>
          <w:p w14:paraId="1DD2AF19" w14:textId="77777777" w:rsidR="001F74F6" w:rsidRPr="007738C8" w:rsidRDefault="005324EA" w:rsidP="007738C8">
            <w:pPr>
              <w:pStyle w:val="Other0"/>
              <w:widowControl/>
              <w:spacing w:after="120"/>
              <w:ind w:firstLine="360"/>
              <w:rPr>
                <w:color w:val="auto"/>
              </w:rPr>
            </w:pPr>
            <w:proofErr w:type="spellStart"/>
            <w:r w:rsidRPr="007738C8">
              <w:rPr>
                <w:color w:val="auto"/>
              </w:rPr>
              <w:t>stay</w:t>
            </w:r>
            <w:proofErr w:type="spellEnd"/>
            <w:r w:rsidRPr="007738C8">
              <w:rPr>
                <w:color w:val="auto"/>
              </w:rPr>
              <w:t xml:space="preserve"> up </w:t>
            </w:r>
            <w:proofErr w:type="spellStart"/>
            <w:r w:rsidRPr="007738C8">
              <w:rPr>
                <w:color w:val="auto"/>
              </w:rPr>
              <w:t>all</w:t>
            </w:r>
            <w:proofErr w:type="spellEnd"/>
            <w:r w:rsidRPr="007738C8">
              <w:rPr>
                <w:color w:val="auto"/>
              </w:rPr>
              <w:t xml:space="preserve"> </w:t>
            </w:r>
            <w:proofErr w:type="spellStart"/>
            <w:r w:rsidRPr="007738C8">
              <w:rPr>
                <w:color w:val="auto"/>
              </w:rPr>
              <w:t>night</w:t>
            </w:r>
            <w:proofErr w:type="spellEnd"/>
          </w:p>
        </w:tc>
      </w:tr>
      <w:tr w:rsidR="008050BB" w:rsidRPr="007E7A6C" w14:paraId="692527D6" w14:textId="77777777" w:rsidTr="007738C8">
        <w:trPr>
          <w:cantSplit/>
          <w:jc w:val="center"/>
        </w:trPr>
        <w:tc>
          <w:tcPr>
            <w:tcW w:w="0" w:type="auto"/>
            <w:shd w:val="clear" w:color="auto" w:fill="auto"/>
          </w:tcPr>
          <w:p w14:paraId="6AC52CAB" w14:textId="77777777" w:rsidR="001F74F6" w:rsidRPr="007738C8" w:rsidRDefault="005324EA" w:rsidP="007738C8">
            <w:pPr>
              <w:pStyle w:val="Other0"/>
              <w:widowControl/>
              <w:spacing w:after="120"/>
              <w:ind w:firstLine="0"/>
              <w:rPr>
                <w:color w:val="auto"/>
              </w:rPr>
            </w:pPr>
            <w:r w:rsidRPr="007738C8">
              <w:rPr>
                <w:color w:val="auto"/>
              </w:rPr>
              <w:t>Vacunar</w:t>
            </w:r>
          </w:p>
        </w:tc>
        <w:tc>
          <w:tcPr>
            <w:tcW w:w="0" w:type="auto"/>
            <w:shd w:val="clear" w:color="auto" w:fill="auto"/>
          </w:tcPr>
          <w:p w14:paraId="294F7AC2" w14:textId="77777777" w:rsidR="001F74F6" w:rsidRPr="007738C8" w:rsidRDefault="005324EA" w:rsidP="007738C8">
            <w:pPr>
              <w:pStyle w:val="Other0"/>
              <w:widowControl/>
              <w:spacing w:after="120"/>
              <w:ind w:firstLine="360"/>
              <w:rPr>
                <w:color w:val="auto"/>
              </w:rPr>
            </w:pPr>
            <w:proofErr w:type="spellStart"/>
            <w:r w:rsidRPr="007738C8">
              <w:rPr>
                <w:color w:val="auto"/>
              </w:rPr>
              <w:t>vaccinate</w:t>
            </w:r>
            <w:proofErr w:type="spellEnd"/>
          </w:p>
        </w:tc>
      </w:tr>
      <w:tr w:rsidR="008050BB" w:rsidRPr="007E7A6C" w14:paraId="47EBBE5A" w14:textId="77777777" w:rsidTr="007738C8">
        <w:trPr>
          <w:cantSplit/>
          <w:jc w:val="center"/>
        </w:trPr>
        <w:tc>
          <w:tcPr>
            <w:tcW w:w="0" w:type="auto"/>
            <w:shd w:val="clear" w:color="auto" w:fill="auto"/>
          </w:tcPr>
          <w:p w14:paraId="517621E5" w14:textId="77777777" w:rsidR="001F74F6" w:rsidRPr="007738C8" w:rsidRDefault="005324EA" w:rsidP="007738C8">
            <w:pPr>
              <w:pStyle w:val="Other0"/>
              <w:widowControl/>
              <w:spacing w:after="120"/>
              <w:ind w:firstLine="0"/>
              <w:rPr>
                <w:color w:val="auto"/>
              </w:rPr>
            </w:pPr>
            <w:r w:rsidRPr="007738C8">
              <w:rPr>
                <w:color w:val="auto"/>
              </w:rPr>
              <w:t>Vacunarse</w:t>
            </w:r>
          </w:p>
        </w:tc>
        <w:tc>
          <w:tcPr>
            <w:tcW w:w="0" w:type="auto"/>
            <w:shd w:val="clear" w:color="auto" w:fill="auto"/>
          </w:tcPr>
          <w:p w14:paraId="3BFF3046" w14:textId="77777777" w:rsidR="001F74F6" w:rsidRPr="007738C8" w:rsidRDefault="005324EA" w:rsidP="007738C8">
            <w:pPr>
              <w:pStyle w:val="Other0"/>
              <w:widowControl/>
              <w:spacing w:after="120"/>
              <w:ind w:firstLine="360"/>
              <w:rPr>
                <w:color w:val="auto"/>
              </w:rPr>
            </w:pPr>
            <w:proofErr w:type="spellStart"/>
            <w:r w:rsidRPr="007738C8">
              <w:rPr>
                <w:color w:val="auto"/>
              </w:rPr>
              <w:t>get</w:t>
            </w:r>
            <w:proofErr w:type="spellEnd"/>
            <w:r w:rsidRPr="007738C8">
              <w:rPr>
                <w:color w:val="auto"/>
              </w:rPr>
              <w:t xml:space="preserve"> </w:t>
            </w:r>
            <w:proofErr w:type="spellStart"/>
            <w:r w:rsidRPr="007738C8">
              <w:rPr>
                <w:color w:val="auto"/>
              </w:rPr>
              <w:t>vaccinated</w:t>
            </w:r>
            <w:proofErr w:type="spellEnd"/>
          </w:p>
        </w:tc>
      </w:tr>
    </w:tbl>
    <w:p w14:paraId="39F2632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2D1BA10" w14:textId="77777777" w:rsidR="001F74F6" w:rsidRPr="007E7A6C" w:rsidRDefault="005324EA" w:rsidP="007E7A6C">
      <w:pPr>
        <w:pStyle w:val="BodyText"/>
        <w:widowControl/>
        <w:spacing w:after="120"/>
        <w:rPr>
          <w:color w:val="auto"/>
        </w:rPr>
      </w:pPr>
      <w:r w:rsidRPr="007E7A6C">
        <w:rPr>
          <w:color w:val="auto"/>
        </w:rPr>
        <w:lastRenderedPageBreak/>
        <w:t>Page 154</w:t>
      </w:r>
    </w:p>
    <w:p w14:paraId="62DBBFD1" w14:textId="77777777" w:rsidR="001F74F6" w:rsidRPr="007E7A6C" w:rsidRDefault="005324EA" w:rsidP="0002501B">
      <w:pPr>
        <w:pStyle w:val="Heading3"/>
      </w:pPr>
      <w:bookmarkStart w:id="341" w:name="bookmark565"/>
      <w:bookmarkStart w:id="342" w:name="bookmark566"/>
      <w:r w:rsidRPr="007E7A6C">
        <w:t>GRAMÁTICA</w:t>
      </w:r>
      <w:bookmarkEnd w:id="341"/>
      <w:bookmarkEnd w:id="342"/>
    </w:p>
    <w:p w14:paraId="235AA41F" w14:textId="77777777" w:rsidR="001F74F6" w:rsidRPr="007E7A6C" w:rsidRDefault="005324EA" w:rsidP="007E7A6C">
      <w:pPr>
        <w:pStyle w:val="BodyText"/>
        <w:widowControl/>
        <w:spacing w:after="120"/>
        <w:rPr>
          <w:color w:val="auto"/>
        </w:rPr>
      </w:pPr>
      <w:r w:rsidRPr="007E7A6C">
        <w:rPr>
          <w:b/>
          <w:bCs/>
          <w:color w:val="auto"/>
        </w:rPr>
        <w:t>Mandatos formales afirmativos y negativos: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443"/>
        <w:gridCol w:w="1479"/>
        <w:gridCol w:w="1915"/>
        <w:gridCol w:w="2163"/>
        <w:gridCol w:w="2163"/>
      </w:tblGrid>
      <w:tr w:rsidR="008050BB" w:rsidRPr="007E7A6C" w14:paraId="15982569" w14:textId="77777777" w:rsidTr="00216F9D">
        <w:trPr>
          <w:cantSplit/>
          <w:jc w:val="center"/>
        </w:trPr>
        <w:tc>
          <w:tcPr>
            <w:tcW w:w="787" w:type="pct"/>
            <w:shd w:val="clear" w:color="auto" w:fill="auto"/>
          </w:tcPr>
          <w:p w14:paraId="67570204" w14:textId="77777777" w:rsidR="001F74F6" w:rsidRPr="007738C8" w:rsidRDefault="005324EA" w:rsidP="007738C8">
            <w:pPr>
              <w:pStyle w:val="Other0"/>
              <w:widowControl/>
              <w:spacing w:after="120"/>
              <w:ind w:firstLine="0"/>
              <w:rPr>
                <w:color w:val="auto"/>
              </w:rPr>
            </w:pPr>
            <w:r w:rsidRPr="007738C8">
              <w:rPr>
                <w:rFonts w:ascii="Calibri" w:eastAsia="Calibri" w:hAnsi="Calibri" w:cs="Calibri"/>
                <w:color w:val="auto"/>
              </w:rPr>
              <w:t xml:space="preserve">• </w:t>
            </w:r>
            <w:r w:rsidRPr="007738C8">
              <w:rPr>
                <w:color w:val="auto"/>
              </w:rPr>
              <w:t>Yo hablo</w:t>
            </w:r>
          </w:p>
        </w:tc>
        <w:tc>
          <w:tcPr>
            <w:tcW w:w="807" w:type="pct"/>
            <w:shd w:val="clear" w:color="auto" w:fill="auto"/>
          </w:tcPr>
          <w:p w14:paraId="0FF53B9B" w14:textId="77777777" w:rsidR="001F74F6" w:rsidRPr="007738C8" w:rsidRDefault="005324EA" w:rsidP="007738C8">
            <w:pPr>
              <w:pStyle w:val="Other0"/>
              <w:widowControl/>
              <w:spacing w:after="120"/>
              <w:ind w:firstLine="360"/>
              <w:rPr>
                <w:color w:val="auto"/>
              </w:rPr>
            </w:pPr>
            <w:r w:rsidRPr="007738C8">
              <w:rPr>
                <w:color w:val="auto"/>
              </w:rPr>
              <w:t>hablo</w:t>
            </w:r>
          </w:p>
        </w:tc>
        <w:tc>
          <w:tcPr>
            <w:tcW w:w="0" w:type="auto"/>
            <w:shd w:val="clear" w:color="auto" w:fill="auto"/>
          </w:tcPr>
          <w:p w14:paraId="4DFC6F37" w14:textId="77777777" w:rsidR="001F74F6" w:rsidRPr="007738C8" w:rsidRDefault="005324EA" w:rsidP="007738C8">
            <w:pPr>
              <w:pStyle w:val="Other0"/>
              <w:widowControl/>
              <w:spacing w:after="120"/>
              <w:ind w:firstLine="360"/>
              <w:rPr>
                <w:color w:val="auto"/>
              </w:rPr>
            </w:pPr>
            <w:r w:rsidRPr="007738C8">
              <w:rPr>
                <w:color w:val="auto"/>
              </w:rPr>
              <w:t>(Ud.) habl</w:t>
            </w:r>
            <w:r w:rsidRPr="007738C8">
              <w:rPr>
                <w:b/>
                <w:bCs/>
                <w:color w:val="auto"/>
              </w:rPr>
              <w:t>e</w:t>
            </w:r>
          </w:p>
        </w:tc>
        <w:tc>
          <w:tcPr>
            <w:tcW w:w="0" w:type="auto"/>
            <w:shd w:val="clear" w:color="auto" w:fill="auto"/>
          </w:tcPr>
          <w:p w14:paraId="68437CE0" w14:textId="77777777" w:rsidR="001F74F6" w:rsidRPr="007738C8" w:rsidRDefault="005324EA" w:rsidP="007738C8">
            <w:pPr>
              <w:pStyle w:val="Other0"/>
              <w:widowControl/>
              <w:spacing w:after="120"/>
              <w:ind w:firstLine="360"/>
              <w:rPr>
                <w:color w:val="auto"/>
              </w:rPr>
            </w:pPr>
            <w:r w:rsidRPr="007738C8">
              <w:rPr>
                <w:b/>
                <w:bCs/>
                <w:color w:val="auto"/>
              </w:rPr>
              <w:t>(</w:t>
            </w:r>
            <w:r w:rsidRPr="007738C8">
              <w:rPr>
                <w:color w:val="auto"/>
              </w:rPr>
              <w:t>Uds</w:t>
            </w:r>
            <w:r w:rsidRPr="007738C8">
              <w:rPr>
                <w:b/>
                <w:bCs/>
                <w:color w:val="auto"/>
              </w:rPr>
              <w:t xml:space="preserve">.) </w:t>
            </w:r>
            <w:r w:rsidRPr="007738C8">
              <w:rPr>
                <w:color w:val="auto"/>
              </w:rPr>
              <w:t>habl</w:t>
            </w:r>
            <w:r w:rsidRPr="007738C8">
              <w:rPr>
                <w:b/>
                <w:bCs/>
                <w:color w:val="auto"/>
              </w:rPr>
              <w:t>en</w:t>
            </w:r>
          </w:p>
        </w:tc>
        <w:tc>
          <w:tcPr>
            <w:tcW w:w="0" w:type="auto"/>
            <w:shd w:val="clear" w:color="auto" w:fill="auto"/>
          </w:tcPr>
          <w:p w14:paraId="001A8CCC" w14:textId="77777777" w:rsidR="001F74F6" w:rsidRPr="007738C8" w:rsidRDefault="005324EA" w:rsidP="007738C8">
            <w:pPr>
              <w:pStyle w:val="Other0"/>
              <w:widowControl/>
              <w:spacing w:after="120"/>
              <w:ind w:firstLine="360"/>
              <w:rPr>
                <w:color w:val="auto"/>
              </w:rPr>
            </w:pPr>
            <w:r w:rsidRPr="007738C8">
              <w:rPr>
                <w:color w:val="auto"/>
              </w:rPr>
              <w:t>(tú) no habl</w:t>
            </w:r>
            <w:r w:rsidRPr="007738C8">
              <w:rPr>
                <w:b/>
                <w:bCs/>
                <w:color w:val="auto"/>
              </w:rPr>
              <w:t>es</w:t>
            </w:r>
          </w:p>
        </w:tc>
      </w:tr>
      <w:tr w:rsidR="008050BB" w:rsidRPr="007E7A6C" w14:paraId="1A0560B1" w14:textId="77777777" w:rsidTr="00216F9D">
        <w:trPr>
          <w:cantSplit/>
          <w:jc w:val="center"/>
        </w:trPr>
        <w:tc>
          <w:tcPr>
            <w:tcW w:w="787" w:type="pct"/>
            <w:shd w:val="clear" w:color="auto" w:fill="auto"/>
          </w:tcPr>
          <w:p w14:paraId="08DFE293" w14:textId="77777777" w:rsidR="001F74F6" w:rsidRPr="007738C8" w:rsidRDefault="005324EA" w:rsidP="007738C8">
            <w:pPr>
              <w:pStyle w:val="Other0"/>
              <w:widowControl/>
              <w:spacing w:after="120"/>
              <w:ind w:firstLine="0"/>
              <w:rPr>
                <w:color w:val="auto"/>
              </w:rPr>
            </w:pPr>
            <w:r w:rsidRPr="007738C8">
              <w:rPr>
                <w:rFonts w:ascii="Calibri" w:eastAsia="Calibri" w:hAnsi="Calibri" w:cs="Calibri"/>
                <w:color w:val="auto"/>
              </w:rPr>
              <w:t xml:space="preserve">• </w:t>
            </w:r>
            <w:r w:rsidRPr="007738C8">
              <w:rPr>
                <w:color w:val="auto"/>
              </w:rPr>
              <w:t>Yo como</w:t>
            </w:r>
          </w:p>
        </w:tc>
        <w:tc>
          <w:tcPr>
            <w:tcW w:w="807" w:type="pct"/>
            <w:shd w:val="clear" w:color="auto" w:fill="auto"/>
          </w:tcPr>
          <w:p w14:paraId="1003D071" w14:textId="77777777" w:rsidR="001F74F6" w:rsidRPr="007738C8" w:rsidRDefault="005324EA" w:rsidP="007738C8">
            <w:pPr>
              <w:pStyle w:val="Other0"/>
              <w:widowControl/>
              <w:spacing w:after="120"/>
              <w:ind w:firstLine="360"/>
              <w:rPr>
                <w:color w:val="auto"/>
              </w:rPr>
            </w:pPr>
            <w:r w:rsidRPr="007738C8">
              <w:rPr>
                <w:color w:val="auto"/>
              </w:rPr>
              <w:t>como</w:t>
            </w:r>
          </w:p>
        </w:tc>
        <w:tc>
          <w:tcPr>
            <w:tcW w:w="0" w:type="auto"/>
            <w:shd w:val="clear" w:color="auto" w:fill="auto"/>
          </w:tcPr>
          <w:p w14:paraId="7D603D12" w14:textId="77777777" w:rsidR="001F74F6" w:rsidRPr="007738C8" w:rsidRDefault="005324EA" w:rsidP="007738C8">
            <w:pPr>
              <w:pStyle w:val="Other0"/>
              <w:widowControl/>
              <w:spacing w:after="120"/>
              <w:ind w:firstLine="360"/>
              <w:rPr>
                <w:color w:val="auto"/>
              </w:rPr>
            </w:pPr>
            <w:r w:rsidRPr="007738C8">
              <w:rPr>
                <w:color w:val="auto"/>
              </w:rPr>
              <w:t>(Ud.) com</w:t>
            </w:r>
            <w:r w:rsidRPr="007738C8">
              <w:rPr>
                <w:b/>
                <w:bCs/>
                <w:color w:val="auto"/>
              </w:rPr>
              <w:t>a</w:t>
            </w:r>
          </w:p>
        </w:tc>
        <w:tc>
          <w:tcPr>
            <w:tcW w:w="0" w:type="auto"/>
            <w:shd w:val="clear" w:color="auto" w:fill="auto"/>
          </w:tcPr>
          <w:p w14:paraId="7013CC82" w14:textId="77777777" w:rsidR="001F74F6" w:rsidRPr="007738C8" w:rsidRDefault="005324EA" w:rsidP="007738C8">
            <w:pPr>
              <w:pStyle w:val="Other0"/>
              <w:widowControl/>
              <w:spacing w:after="120"/>
              <w:ind w:firstLine="360"/>
              <w:rPr>
                <w:color w:val="auto"/>
              </w:rPr>
            </w:pPr>
            <w:r w:rsidRPr="007738C8">
              <w:rPr>
                <w:b/>
                <w:bCs/>
                <w:color w:val="auto"/>
              </w:rPr>
              <w:t>(</w:t>
            </w:r>
            <w:r w:rsidRPr="007738C8">
              <w:rPr>
                <w:color w:val="auto"/>
              </w:rPr>
              <w:t>Uds.) com</w:t>
            </w:r>
            <w:r w:rsidRPr="007738C8">
              <w:rPr>
                <w:b/>
                <w:bCs/>
                <w:color w:val="auto"/>
              </w:rPr>
              <w:t>an</w:t>
            </w:r>
          </w:p>
        </w:tc>
        <w:tc>
          <w:tcPr>
            <w:tcW w:w="0" w:type="auto"/>
            <w:shd w:val="clear" w:color="auto" w:fill="auto"/>
          </w:tcPr>
          <w:p w14:paraId="42999C13" w14:textId="77777777" w:rsidR="001F74F6" w:rsidRPr="007738C8" w:rsidRDefault="005324EA" w:rsidP="007738C8">
            <w:pPr>
              <w:pStyle w:val="Other0"/>
              <w:widowControl/>
              <w:spacing w:after="120"/>
              <w:ind w:firstLine="360"/>
              <w:rPr>
                <w:color w:val="auto"/>
              </w:rPr>
            </w:pPr>
            <w:r w:rsidRPr="007738C8">
              <w:rPr>
                <w:color w:val="auto"/>
              </w:rPr>
              <w:t>(tú) no com</w:t>
            </w:r>
            <w:r w:rsidRPr="007738C8">
              <w:rPr>
                <w:b/>
                <w:bCs/>
                <w:color w:val="auto"/>
              </w:rPr>
              <w:t>as</w:t>
            </w:r>
          </w:p>
        </w:tc>
      </w:tr>
      <w:tr w:rsidR="008050BB" w:rsidRPr="007E7A6C" w14:paraId="34252CD1" w14:textId="77777777" w:rsidTr="00216F9D">
        <w:trPr>
          <w:cantSplit/>
          <w:jc w:val="center"/>
        </w:trPr>
        <w:tc>
          <w:tcPr>
            <w:tcW w:w="787" w:type="pct"/>
            <w:shd w:val="clear" w:color="auto" w:fill="auto"/>
          </w:tcPr>
          <w:p w14:paraId="5B5B2D55" w14:textId="77777777" w:rsidR="001F74F6" w:rsidRPr="007738C8" w:rsidRDefault="005324EA" w:rsidP="007738C8">
            <w:pPr>
              <w:pStyle w:val="Other0"/>
              <w:widowControl/>
              <w:spacing w:after="120"/>
              <w:ind w:firstLine="0"/>
              <w:rPr>
                <w:color w:val="auto"/>
              </w:rPr>
            </w:pPr>
            <w:r w:rsidRPr="007738C8">
              <w:rPr>
                <w:rFonts w:ascii="Calibri" w:eastAsia="Calibri" w:hAnsi="Calibri" w:cs="Calibri"/>
                <w:color w:val="auto"/>
              </w:rPr>
              <w:t xml:space="preserve">• </w:t>
            </w:r>
            <w:r w:rsidRPr="007738C8">
              <w:rPr>
                <w:color w:val="auto"/>
              </w:rPr>
              <w:t>Yo vivo</w:t>
            </w:r>
          </w:p>
        </w:tc>
        <w:tc>
          <w:tcPr>
            <w:tcW w:w="807" w:type="pct"/>
            <w:shd w:val="clear" w:color="auto" w:fill="auto"/>
          </w:tcPr>
          <w:p w14:paraId="53E6F736" w14:textId="77777777" w:rsidR="001F74F6" w:rsidRPr="007738C8" w:rsidRDefault="005324EA" w:rsidP="007738C8">
            <w:pPr>
              <w:pStyle w:val="Other0"/>
              <w:widowControl/>
              <w:spacing w:after="120"/>
              <w:ind w:firstLine="360"/>
              <w:rPr>
                <w:color w:val="auto"/>
              </w:rPr>
            </w:pPr>
            <w:r w:rsidRPr="007738C8">
              <w:rPr>
                <w:color w:val="auto"/>
              </w:rPr>
              <w:t>vivo</w:t>
            </w:r>
          </w:p>
        </w:tc>
        <w:tc>
          <w:tcPr>
            <w:tcW w:w="0" w:type="auto"/>
            <w:shd w:val="clear" w:color="auto" w:fill="auto"/>
          </w:tcPr>
          <w:p w14:paraId="5EA6AA95" w14:textId="77777777" w:rsidR="001F74F6" w:rsidRPr="007738C8" w:rsidRDefault="005324EA" w:rsidP="007738C8">
            <w:pPr>
              <w:pStyle w:val="Other0"/>
              <w:widowControl/>
              <w:spacing w:after="120"/>
              <w:ind w:firstLine="360"/>
              <w:rPr>
                <w:color w:val="auto"/>
              </w:rPr>
            </w:pPr>
            <w:r w:rsidRPr="007738C8">
              <w:rPr>
                <w:color w:val="auto"/>
              </w:rPr>
              <w:t>(Ud.) viv</w:t>
            </w:r>
            <w:r w:rsidRPr="007738C8">
              <w:rPr>
                <w:b/>
                <w:bCs/>
                <w:color w:val="auto"/>
              </w:rPr>
              <w:t>a</w:t>
            </w:r>
          </w:p>
        </w:tc>
        <w:tc>
          <w:tcPr>
            <w:tcW w:w="0" w:type="auto"/>
            <w:shd w:val="clear" w:color="auto" w:fill="auto"/>
          </w:tcPr>
          <w:p w14:paraId="3AEAF969" w14:textId="77777777" w:rsidR="001F74F6" w:rsidRPr="007738C8" w:rsidRDefault="005324EA" w:rsidP="007738C8">
            <w:pPr>
              <w:pStyle w:val="Other0"/>
              <w:widowControl/>
              <w:spacing w:after="120"/>
              <w:ind w:firstLine="360"/>
              <w:rPr>
                <w:color w:val="auto"/>
              </w:rPr>
            </w:pPr>
            <w:r w:rsidRPr="007738C8">
              <w:rPr>
                <w:b/>
                <w:bCs/>
                <w:color w:val="auto"/>
              </w:rPr>
              <w:t>(</w:t>
            </w:r>
            <w:r w:rsidRPr="007738C8">
              <w:rPr>
                <w:color w:val="auto"/>
              </w:rPr>
              <w:t>Uds.) viv</w:t>
            </w:r>
            <w:r w:rsidRPr="007738C8">
              <w:rPr>
                <w:b/>
                <w:bCs/>
                <w:color w:val="auto"/>
              </w:rPr>
              <w:t>an</w:t>
            </w:r>
          </w:p>
        </w:tc>
        <w:tc>
          <w:tcPr>
            <w:tcW w:w="0" w:type="auto"/>
            <w:shd w:val="clear" w:color="auto" w:fill="auto"/>
          </w:tcPr>
          <w:p w14:paraId="636EFE78" w14:textId="77777777" w:rsidR="001F74F6" w:rsidRPr="007738C8" w:rsidRDefault="005324EA" w:rsidP="007738C8">
            <w:pPr>
              <w:pStyle w:val="Other0"/>
              <w:widowControl/>
              <w:spacing w:after="120"/>
              <w:ind w:firstLine="360"/>
              <w:rPr>
                <w:color w:val="auto"/>
              </w:rPr>
            </w:pPr>
            <w:r w:rsidRPr="007738C8">
              <w:rPr>
                <w:color w:val="auto"/>
              </w:rPr>
              <w:t>(tú) no viv</w:t>
            </w:r>
            <w:r w:rsidRPr="007738C8">
              <w:rPr>
                <w:b/>
                <w:bCs/>
                <w:color w:val="auto"/>
              </w:rPr>
              <w:t>as</w:t>
            </w:r>
          </w:p>
        </w:tc>
      </w:tr>
    </w:tbl>
    <w:p w14:paraId="113524FF" w14:textId="77777777" w:rsidR="001F74F6" w:rsidRPr="007E7A6C" w:rsidRDefault="005324EA" w:rsidP="007E7A6C">
      <w:pPr>
        <w:pStyle w:val="BodyText"/>
        <w:widowControl/>
        <w:spacing w:after="120"/>
        <w:rPr>
          <w:color w:val="auto"/>
        </w:rPr>
      </w:pPr>
      <w:r w:rsidRPr="007E7A6C">
        <w:rPr>
          <w:color w:val="auto"/>
        </w:rPr>
        <w:t>¿Recuerdas algunos mandatos irregulares?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356"/>
        <w:gridCol w:w="621"/>
        <w:gridCol w:w="1607"/>
        <w:gridCol w:w="1679"/>
        <w:gridCol w:w="1554"/>
        <w:gridCol w:w="2346"/>
      </w:tblGrid>
      <w:tr w:rsidR="008050BB" w:rsidRPr="007E7A6C" w14:paraId="174DEE55" w14:textId="77777777" w:rsidTr="007738C8">
        <w:trPr>
          <w:cantSplit/>
          <w:jc w:val="center"/>
        </w:trPr>
        <w:tc>
          <w:tcPr>
            <w:tcW w:w="0" w:type="auto"/>
            <w:shd w:val="clear" w:color="auto" w:fill="auto"/>
          </w:tcPr>
          <w:p w14:paraId="3ED900A9" w14:textId="77777777" w:rsidR="001F74F6" w:rsidRPr="007738C8" w:rsidRDefault="005324EA" w:rsidP="007738C8">
            <w:pPr>
              <w:pStyle w:val="Other0"/>
              <w:widowControl/>
              <w:spacing w:after="120"/>
              <w:ind w:firstLine="360"/>
              <w:rPr>
                <w:color w:val="auto"/>
              </w:rPr>
            </w:pPr>
            <w:r w:rsidRPr="007738C8">
              <w:rPr>
                <w:b/>
                <w:bCs/>
                <w:color w:val="auto"/>
              </w:rPr>
              <w:t>D</w:t>
            </w:r>
            <w:r w:rsidRPr="007738C8">
              <w:rPr>
                <w:color w:val="auto"/>
              </w:rPr>
              <w:t>ar</w:t>
            </w:r>
          </w:p>
        </w:tc>
        <w:tc>
          <w:tcPr>
            <w:tcW w:w="0" w:type="auto"/>
            <w:shd w:val="clear" w:color="auto" w:fill="auto"/>
          </w:tcPr>
          <w:p w14:paraId="25FB2BD0" w14:textId="77777777" w:rsidR="001F74F6" w:rsidRPr="007738C8" w:rsidRDefault="005324EA" w:rsidP="007738C8">
            <w:pPr>
              <w:pStyle w:val="Other0"/>
              <w:widowControl/>
              <w:spacing w:after="120"/>
              <w:ind w:firstLine="0"/>
              <w:rPr>
                <w:color w:val="auto"/>
              </w:rPr>
            </w:pPr>
            <w:r w:rsidRPr="007738C8">
              <w:rPr>
                <w:b/>
                <w:bCs/>
                <w:color w:val="auto"/>
              </w:rPr>
              <w:t>I</w:t>
            </w:r>
            <w:r w:rsidRPr="007738C8">
              <w:rPr>
                <w:color w:val="auto"/>
              </w:rPr>
              <w:t>r</w:t>
            </w:r>
          </w:p>
        </w:tc>
        <w:tc>
          <w:tcPr>
            <w:tcW w:w="0" w:type="auto"/>
            <w:shd w:val="clear" w:color="auto" w:fill="auto"/>
          </w:tcPr>
          <w:p w14:paraId="2FCC8AED" w14:textId="77777777" w:rsidR="001F74F6" w:rsidRPr="007738C8" w:rsidRDefault="005324EA" w:rsidP="007738C8">
            <w:pPr>
              <w:pStyle w:val="Other0"/>
              <w:widowControl/>
              <w:spacing w:after="120"/>
              <w:ind w:firstLine="360"/>
              <w:rPr>
                <w:color w:val="auto"/>
              </w:rPr>
            </w:pPr>
            <w:r w:rsidRPr="007738C8">
              <w:rPr>
                <w:b/>
                <w:bCs/>
                <w:color w:val="auto"/>
              </w:rPr>
              <w:t>S</w:t>
            </w:r>
            <w:r w:rsidRPr="007738C8">
              <w:rPr>
                <w:color w:val="auto"/>
              </w:rPr>
              <w:t>aber</w:t>
            </w:r>
          </w:p>
        </w:tc>
        <w:tc>
          <w:tcPr>
            <w:tcW w:w="0" w:type="auto"/>
            <w:shd w:val="clear" w:color="auto" w:fill="auto"/>
          </w:tcPr>
          <w:p w14:paraId="54FA810F" w14:textId="77777777" w:rsidR="001F74F6" w:rsidRPr="007738C8" w:rsidRDefault="005324EA" w:rsidP="007738C8">
            <w:pPr>
              <w:pStyle w:val="Other0"/>
              <w:widowControl/>
              <w:spacing w:after="120"/>
              <w:ind w:firstLine="360"/>
              <w:rPr>
                <w:color w:val="auto"/>
              </w:rPr>
            </w:pPr>
            <w:r w:rsidRPr="007738C8">
              <w:rPr>
                <w:b/>
                <w:bCs/>
                <w:color w:val="auto"/>
              </w:rPr>
              <w:t>H</w:t>
            </w:r>
            <w:r w:rsidRPr="007738C8">
              <w:rPr>
                <w:color w:val="auto"/>
              </w:rPr>
              <w:t>aber</w:t>
            </w:r>
          </w:p>
        </w:tc>
        <w:tc>
          <w:tcPr>
            <w:tcW w:w="0" w:type="auto"/>
            <w:shd w:val="clear" w:color="auto" w:fill="auto"/>
          </w:tcPr>
          <w:p w14:paraId="293609EC" w14:textId="77777777" w:rsidR="001F74F6" w:rsidRPr="007738C8" w:rsidRDefault="005324EA" w:rsidP="007738C8">
            <w:pPr>
              <w:pStyle w:val="Other0"/>
              <w:widowControl/>
              <w:spacing w:after="120"/>
              <w:ind w:firstLine="360"/>
              <w:rPr>
                <w:color w:val="auto"/>
              </w:rPr>
            </w:pPr>
            <w:r w:rsidRPr="007738C8">
              <w:rPr>
                <w:b/>
                <w:bCs/>
                <w:color w:val="auto"/>
              </w:rPr>
              <w:t>E</w:t>
            </w:r>
            <w:r w:rsidRPr="007738C8">
              <w:rPr>
                <w:color w:val="auto"/>
              </w:rPr>
              <w:t>star</w:t>
            </w:r>
          </w:p>
        </w:tc>
        <w:tc>
          <w:tcPr>
            <w:tcW w:w="0" w:type="auto"/>
            <w:shd w:val="clear" w:color="auto" w:fill="auto"/>
          </w:tcPr>
          <w:p w14:paraId="192764AD" w14:textId="77777777" w:rsidR="001F74F6" w:rsidRPr="007738C8" w:rsidRDefault="005324EA" w:rsidP="007738C8">
            <w:pPr>
              <w:pStyle w:val="Other0"/>
              <w:widowControl/>
              <w:spacing w:after="120"/>
              <w:ind w:firstLine="0"/>
              <w:rPr>
                <w:color w:val="auto"/>
              </w:rPr>
            </w:pPr>
            <w:r w:rsidRPr="007738C8">
              <w:rPr>
                <w:b/>
                <w:bCs/>
                <w:color w:val="auto"/>
              </w:rPr>
              <w:t>S</w:t>
            </w:r>
            <w:r w:rsidRPr="007738C8">
              <w:rPr>
                <w:color w:val="auto"/>
              </w:rPr>
              <w:t xml:space="preserve">er = </w:t>
            </w:r>
            <w:proofErr w:type="spellStart"/>
            <w:r w:rsidRPr="007738C8">
              <w:rPr>
                <w:b/>
                <w:bCs/>
                <w:color w:val="auto"/>
              </w:rPr>
              <w:t>DISHES</w:t>
            </w:r>
            <w:proofErr w:type="spellEnd"/>
          </w:p>
        </w:tc>
      </w:tr>
    </w:tbl>
    <w:p w14:paraId="23BCF02C" w14:textId="77777777" w:rsidR="001F74F6" w:rsidRPr="007E7A6C" w:rsidRDefault="005324EA" w:rsidP="007E7A6C">
      <w:pPr>
        <w:pStyle w:val="BodyText"/>
        <w:widowControl/>
        <w:spacing w:after="120"/>
        <w:rPr>
          <w:color w:val="auto"/>
        </w:rPr>
      </w:pPr>
      <w:r w:rsidRPr="007E7A6C">
        <w:rPr>
          <w:b/>
          <w:bCs/>
          <w:color w:val="auto"/>
        </w:rPr>
        <w:t>Mandatos informales: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483"/>
        <w:gridCol w:w="4680"/>
      </w:tblGrid>
      <w:tr w:rsidR="008050BB" w:rsidRPr="007E7A6C" w14:paraId="6DE2DDF0" w14:textId="77777777" w:rsidTr="007738C8">
        <w:trPr>
          <w:cantSplit/>
          <w:jc w:val="center"/>
        </w:trPr>
        <w:tc>
          <w:tcPr>
            <w:tcW w:w="0" w:type="auto"/>
            <w:shd w:val="clear" w:color="auto" w:fill="auto"/>
          </w:tcPr>
          <w:p w14:paraId="225691CA" w14:textId="77777777" w:rsidR="001F74F6" w:rsidRPr="007738C8" w:rsidRDefault="005324EA" w:rsidP="007738C8">
            <w:pPr>
              <w:pStyle w:val="Other0"/>
              <w:widowControl/>
              <w:spacing w:after="120"/>
              <w:ind w:firstLine="0"/>
              <w:rPr>
                <w:color w:val="auto"/>
              </w:rPr>
            </w:pPr>
            <w:r w:rsidRPr="007738C8">
              <w:rPr>
                <w:rFonts w:ascii="Calibri" w:eastAsia="Calibri" w:hAnsi="Calibri" w:cs="Calibri"/>
                <w:color w:val="auto"/>
              </w:rPr>
              <w:t xml:space="preserve">• </w:t>
            </w:r>
            <w:r w:rsidRPr="007738C8">
              <w:rPr>
                <w:b/>
                <w:bCs/>
                <w:color w:val="auto"/>
              </w:rPr>
              <w:t>Ella habla</w:t>
            </w:r>
          </w:p>
        </w:tc>
        <w:tc>
          <w:tcPr>
            <w:tcW w:w="0" w:type="auto"/>
            <w:shd w:val="clear" w:color="auto" w:fill="auto"/>
          </w:tcPr>
          <w:p w14:paraId="6E23C8FF" w14:textId="77777777" w:rsidR="001F74F6" w:rsidRPr="007738C8" w:rsidRDefault="005324EA" w:rsidP="007738C8">
            <w:pPr>
              <w:pStyle w:val="Other0"/>
              <w:widowControl/>
              <w:spacing w:after="120"/>
              <w:ind w:firstLine="360"/>
              <w:rPr>
                <w:color w:val="auto"/>
              </w:rPr>
            </w:pPr>
            <w:r w:rsidRPr="007738C8">
              <w:rPr>
                <w:color w:val="auto"/>
              </w:rPr>
              <w:t>(tú) habla</w:t>
            </w:r>
          </w:p>
        </w:tc>
      </w:tr>
      <w:tr w:rsidR="008050BB" w:rsidRPr="007E7A6C" w14:paraId="3F9E1521" w14:textId="77777777" w:rsidTr="007738C8">
        <w:trPr>
          <w:cantSplit/>
          <w:jc w:val="center"/>
        </w:trPr>
        <w:tc>
          <w:tcPr>
            <w:tcW w:w="0" w:type="auto"/>
            <w:shd w:val="clear" w:color="auto" w:fill="auto"/>
          </w:tcPr>
          <w:p w14:paraId="33693168" w14:textId="77777777" w:rsidR="001F74F6" w:rsidRPr="007738C8" w:rsidRDefault="005324EA" w:rsidP="007738C8">
            <w:pPr>
              <w:pStyle w:val="Other0"/>
              <w:widowControl/>
              <w:spacing w:after="120"/>
              <w:ind w:firstLine="0"/>
              <w:rPr>
                <w:color w:val="auto"/>
              </w:rPr>
            </w:pPr>
            <w:r w:rsidRPr="007738C8">
              <w:rPr>
                <w:rFonts w:ascii="Calibri" w:eastAsia="Calibri" w:hAnsi="Calibri" w:cs="Calibri"/>
                <w:color w:val="auto"/>
              </w:rPr>
              <w:t xml:space="preserve">• </w:t>
            </w:r>
            <w:r w:rsidRPr="007738C8">
              <w:rPr>
                <w:b/>
                <w:bCs/>
                <w:color w:val="auto"/>
              </w:rPr>
              <w:t>Ella come</w:t>
            </w:r>
          </w:p>
        </w:tc>
        <w:tc>
          <w:tcPr>
            <w:tcW w:w="0" w:type="auto"/>
            <w:shd w:val="clear" w:color="auto" w:fill="auto"/>
          </w:tcPr>
          <w:p w14:paraId="659927F0" w14:textId="77777777" w:rsidR="001F74F6" w:rsidRPr="007738C8" w:rsidRDefault="005324EA" w:rsidP="007738C8">
            <w:pPr>
              <w:pStyle w:val="Other0"/>
              <w:widowControl/>
              <w:spacing w:after="120"/>
              <w:ind w:firstLine="360"/>
              <w:rPr>
                <w:color w:val="auto"/>
              </w:rPr>
            </w:pPr>
            <w:r w:rsidRPr="007738C8">
              <w:rPr>
                <w:color w:val="auto"/>
              </w:rPr>
              <w:t>(tú) come</w:t>
            </w:r>
          </w:p>
        </w:tc>
      </w:tr>
      <w:tr w:rsidR="008050BB" w:rsidRPr="007E7A6C" w14:paraId="5FCA93A9" w14:textId="77777777" w:rsidTr="007738C8">
        <w:trPr>
          <w:cantSplit/>
          <w:jc w:val="center"/>
        </w:trPr>
        <w:tc>
          <w:tcPr>
            <w:tcW w:w="0" w:type="auto"/>
            <w:shd w:val="clear" w:color="auto" w:fill="auto"/>
          </w:tcPr>
          <w:p w14:paraId="2E9D5EE4" w14:textId="77777777" w:rsidR="001F74F6" w:rsidRPr="007738C8" w:rsidRDefault="005324EA" w:rsidP="007738C8">
            <w:pPr>
              <w:pStyle w:val="Other0"/>
              <w:widowControl/>
              <w:spacing w:after="120"/>
              <w:ind w:firstLine="0"/>
              <w:rPr>
                <w:color w:val="auto"/>
              </w:rPr>
            </w:pPr>
            <w:r w:rsidRPr="007738C8">
              <w:rPr>
                <w:rFonts w:ascii="Calibri" w:eastAsia="Calibri" w:hAnsi="Calibri" w:cs="Calibri"/>
                <w:color w:val="auto"/>
              </w:rPr>
              <w:t xml:space="preserve">• </w:t>
            </w:r>
            <w:r w:rsidRPr="007738C8">
              <w:rPr>
                <w:b/>
                <w:bCs/>
                <w:color w:val="auto"/>
              </w:rPr>
              <w:t>Ella vive</w:t>
            </w:r>
          </w:p>
        </w:tc>
        <w:tc>
          <w:tcPr>
            <w:tcW w:w="0" w:type="auto"/>
            <w:shd w:val="clear" w:color="auto" w:fill="auto"/>
          </w:tcPr>
          <w:p w14:paraId="664E2ABD" w14:textId="77777777" w:rsidR="001F74F6" w:rsidRPr="007738C8" w:rsidRDefault="005324EA" w:rsidP="007738C8">
            <w:pPr>
              <w:pStyle w:val="Other0"/>
              <w:widowControl/>
              <w:spacing w:after="120"/>
              <w:ind w:firstLine="360"/>
              <w:rPr>
                <w:color w:val="auto"/>
              </w:rPr>
            </w:pPr>
            <w:r w:rsidRPr="007738C8">
              <w:rPr>
                <w:color w:val="auto"/>
              </w:rPr>
              <w:t>(tú) vive</w:t>
            </w:r>
          </w:p>
        </w:tc>
      </w:tr>
    </w:tbl>
    <w:p w14:paraId="798FB606" w14:textId="77777777" w:rsidR="001F74F6" w:rsidRPr="007E7A6C" w:rsidRDefault="005324EA" w:rsidP="007E7A6C">
      <w:pPr>
        <w:pStyle w:val="BodyText"/>
        <w:widowControl/>
        <w:spacing w:after="120"/>
        <w:rPr>
          <w:color w:val="auto"/>
        </w:rPr>
      </w:pPr>
      <w:r w:rsidRPr="007E7A6C">
        <w:rPr>
          <w:b/>
          <w:bCs/>
          <w:color w:val="auto"/>
        </w:rPr>
        <w:t>Presente de subjuntivo:</w:t>
      </w:r>
    </w:p>
    <w:p w14:paraId="1946F925" w14:textId="3B85549D" w:rsidR="001F74F6" w:rsidRPr="007E7A6C" w:rsidRDefault="005324EA">
      <w:pPr>
        <w:pStyle w:val="BodyText"/>
        <w:widowControl/>
        <w:numPr>
          <w:ilvl w:val="0"/>
          <w:numId w:val="40"/>
        </w:numPr>
        <w:tabs>
          <w:tab w:val="left" w:pos="751"/>
        </w:tabs>
        <w:spacing w:after="120"/>
        <w:rPr>
          <w:color w:val="auto"/>
        </w:rPr>
      </w:pPr>
      <w:r w:rsidRPr="007E7A6C">
        <w:rPr>
          <w:i/>
          <w:iCs/>
          <w:color w:val="auto"/>
        </w:rPr>
        <w:t xml:space="preserve">Dudo que </w:t>
      </w:r>
      <w:r w:rsidRPr="007E7A6C">
        <w:rPr>
          <w:b/>
          <w:bCs/>
          <w:i/>
          <w:iCs/>
          <w:color w:val="auto"/>
        </w:rPr>
        <w:t xml:space="preserve">vayas </w:t>
      </w:r>
      <w:r w:rsidRPr="007E7A6C">
        <w:rPr>
          <w:i/>
          <w:iCs/>
          <w:color w:val="auto"/>
        </w:rPr>
        <w:t>al médico mañana.</w:t>
      </w:r>
    </w:p>
    <w:p w14:paraId="52D0C8BF" w14:textId="77777777" w:rsidR="001F74F6" w:rsidRPr="007E7A6C" w:rsidRDefault="005324EA" w:rsidP="007E7A6C">
      <w:pPr>
        <w:pStyle w:val="BodyText"/>
        <w:widowControl/>
        <w:spacing w:after="120"/>
        <w:rPr>
          <w:color w:val="auto"/>
        </w:rPr>
      </w:pPr>
      <w:r w:rsidRPr="007E7A6C">
        <w:rPr>
          <w:b/>
          <w:bCs/>
          <w:color w:val="auto"/>
        </w:rPr>
        <w:t>Presente perfecto de subjuntivo:</w:t>
      </w:r>
    </w:p>
    <w:p w14:paraId="2EB22C17" w14:textId="77777777" w:rsidR="001F74F6" w:rsidRPr="007E7A6C" w:rsidRDefault="005324EA" w:rsidP="007E7A6C">
      <w:pPr>
        <w:pStyle w:val="BodyText"/>
        <w:widowControl/>
        <w:tabs>
          <w:tab w:val="left" w:pos="775"/>
        </w:tabs>
        <w:spacing w:after="120"/>
        <w:ind w:firstLine="360"/>
        <w:rPr>
          <w:color w:val="auto"/>
        </w:rPr>
      </w:pPr>
      <w:bookmarkStart w:id="343" w:name="bookmark568"/>
      <w:r w:rsidRPr="007E7A6C">
        <w:rPr>
          <w:rFonts w:ascii="Calibri" w:eastAsia="Calibri" w:hAnsi="Calibri" w:cs="Calibri"/>
          <w:i/>
          <w:iCs/>
          <w:color w:val="auto"/>
        </w:rPr>
        <w:t>•</w:t>
      </w:r>
      <w:bookmarkEnd w:id="343"/>
      <w:r w:rsidRPr="007E7A6C">
        <w:rPr>
          <w:rFonts w:ascii="Calibri" w:eastAsia="Calibri" w:hAnsi="Calibri" w:cs="Calibri"/>
          <w:i/>
          <w:iCs/>
          <w:color w:val="auto"/>
        </w:rPr>
        <w:tab/>
      </w:r>
      <w:r w:rsidRPr="007E7A6C">
        <w:rPr>
          <w:i/>
          <w:iCs/>
          <w:color w:val="auto"/>
        </w:rPr>
        <w:t xml:space="preserve">Yo dudo que tú </w:t>
      </w:r>
      <w:r w:rsidRPr="007E7A6C">
        <w:rPr>
          <w:b/>
          <w:bCs/>
          <w:i/>
          <w:iCs/>
          <w:color w:val="auto"/>
        </w:rPr>
        <w:t xml:space="preserve">hayas ido </w:t>
      </w:r>
      <w:r w:rsidRPr="007E7A6C">
        <w:rPr>
          <w:i/>
          <w:iCs/>
          <w:color w:val="auto"/>
        </w:rPr>
        <w:t>al médico ya.</w:t>
      </w:r>
    </w:p>
    <w:p w14:paraId="04524CF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4606F8F" w14:textId="77777777" w:rsidR="001F74F6" w:rsidRPr="007E7A6C" w:rsidRDefault="005324EA" w:rsidP="007E7A6C">
      <w:pPr>
        <w:pStyle w:val="BodyText"/>
        <w:widowControl/>
        <w:spacing w:after="120"/>
        <w:rPr>
          <w:color w:val="auto"/>
        </w:rPr>
      </w:pPr>
      <w:r w:rsidRPr="007E7A6C">
        <w:rPr>
          <w:color w:val="auto"/>
        </w:rPr>
        <w:lastRenderedPageBreak/>
        <w:t>Page 155</w:t>
      </w:r>
    </w:p>
    <w:p w14:paraId="62A49F22" w14:textId="77777777" w:rsidR="001F74F6" w:rsidRPr="007E7A6C" w:rsidRDefault="005324EA" w:rsidP="007E7A6C">
      <w:pPr>
        <w:pStyle w:val="Heading11"/>
        <w:widowControl/>
        <w:spacing w:after="120"/>
        <w:rPr>
          <w:color w:val="auto"/>
        </w:rPr>
      </w:pPr>
      <w:bookmarkStart w:id="344" w:name="bookmark569"/>
      <w:bookmarkStart w:id="345" w:name="bookmark570"/>
      <w:r w:rsidRPr="007E7A6C">
        <w:rPr>
          <w:color w:val="auto"/>
        </w:rPr>
        <w:t xml:space="preserve">Capítulo 4: El español en la prensa y demás medios de </w:t>
      </w:r>
      <w:r w:rsidRPr="007E7A6C">
        <w:rPr>
          <w:i/>
          <w:iCs/>
          <w:color w:val="auto"/>
        </w:rPr>
        <w:t>c</w:t>
      </w:r>
      <w:r w:rsidRPr="007E7A6C">
        <w:rPr>
          <w:color w:val="auto"/>
        </w:rPr>
        <w:t>omunicación</w:t>
      </w:r>
      <w:bookmarkEnd w:id="344"/>
      <w:bookmarkEnd w:id="345"/>
    </w:p>
    <w:p w14:paraId="6079C18D" w14:textId="22311F90" w:rsidR="001F74F6" w:rsidRPr="007E7A6C" w:rsidRDefault="005324EA" w:rsidP="007E7A6C">
      <w:pPr>
        <w:widowControl/>
        <w:spacing w:after="120"/>
        <w:rPr>
          <w:color w:val="auto"/>
          <w:sz w:val="2"/>
          <w:szCs w:val="2"/>
        </w:rPr>
      </w:pPr>
      <w:r>
        <w:rPr>
          <w:noProof/>
          <w:color w:val="auto"/>
        </w:rPr>
        <w:drawing>
          <wp:inline distT="0" distB="0" distL="0" distR="0" wp14:anchorId="6583CB9C" wp14:editId="50A3423E">
            <wp:extent cx="2809875" cy="2914650"/>
            <wp:effectExtent l="0" t="0" r="0" b="0"/>
            <wp:docPr id="31" name="Picut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09875" cy="2914650"/>
                    </a:xfrm>
                    <a:prstGeom prst="rect">
                      <a:avLst/>
                    </a:prstGeom>
                    <a:noFill/>
                    <a:ln>
                      <a:noFill/>
                    </a:ln>
                  </pic:spPr>
                </pic:pic>
              </a:graphicData>
            </a:graphic>
          </wp:inline>
        </w:drawing>
      </w:r>
    </w:p>
    <w:p w14:paraId="3A033522" w14:textId="77777777" w:rsidR="001F74F6" w:rsidRPr="007E7A6C" w:rsidRDefault="005324EA" w:rsidP="007E7A6C">
      <w:pPr>
        <w:pStyle w:val="Bodytext40"/>
        <w:widowControl/>
        <w:spacing w:after="120" w:line="240" w:lineRule="auto"/>
        <w:rPr>
          <w:color w:val="auto"/>
        </w:rPr>
      </w:pPr>
      <w:r w:rsidRPr="007E7A6C">
        <w:rPr>
          <w:i/>
          <w:iCs/>
          <w:color w:val="auto"/>
        </w:rPr>
        <w:t>¿Cómo te enteras de las noticias? ¿Dónde ves las películas? ¿Qué piensas de las redes sociales?</w:t>
      </w:r>
    </w:p>
    <w:p w14:paraId="281A3D4F" w14:textId="77777777" w:rsidR="001F74F6" w:rsidRPr="003C59FA" w:rsidRDefault="005324EA" w:rsidP="007E7A6C">
      <w:pPr>
        <w:pStyle w:val="Bodytext40"/>
        <w:widowControl/>
        <w:spacing w:after="120" w:line="240" w:lineRule="auto"/>
        <w:rPr>
          <w:color w:val="auto"/>
          <w:lang w:val="en-US"/>
        </w:rPr>
      </w:pPr>
      <w:r w:rsidRPr="003C59FA">
        <w:rPr>
          <w:color w:val="auto"/>
          <w:lang w:val="en-US"/>
        </w:rPr>
        <w:t>By the end of this chapter, you will be able to:</w:t>
      </w:r>
    </w:p>
    <w:p w14:paraId="11AEBF04" w14:textId="4049CA14" w:rsidR="001F74F6" w:rsidRPr="003C59FA" w:rsidRDefault="005324EA">
      <w:pPr>
        <w:pStyle w:val="Bodytext40"/>
        <w:widowControl/>
        <w:numPr>
          <w:ilvl w:val="0"/>
          <w:numId w:val="39"/>
        </w:numPr>
        <w:tabs>
          <w:tab w:val="left" w:pos="776"/>
        </w:tabs>
        <w:spacing w:after="120" w:line="240" w:lineRule="auto"/>
        <w:rPr>
          <w:color w:val="auto"/>
          <w:lang w:val="en-US"/>
        </w:rPr>
      </w:pPr>
      <w:r w:rsidRPr="003C59FA">
        <w:rPr>
          <w:color w:val="auto"/>
          <w:lang w:val="en-US"/>
        </w:rPr>
        <w:t>Discuss themes related to mass communication and film</w:t>
      </w:r>
    </w:p>
    <w:p w14:paraId="77E2C295" w14:textId="350F57E4" w:rsidR="001F74F6" w:rsidRPr="003C59FA" w:rsidRDefault="005324EA">
      <w:pPr>
        <w:pStyle w:val="Bodytext40"/>
        <w:widowControl/>
        <w:numPr>
          <w:ilvl w:val="0"/>
          <w:numId w:val="39"/>
        </w:numPr>
        <w:tabs>
          <w:tab w:val="left" w:pos="776"/>
        </w:tabs>
        <w:spacing w:after="120" w:line="240" w:lineRule="auto"/>
        <w:rPr>
          <w:color w:val="auto"/>
          <w:lang w:val="en-US"/>
        </w:rPr>
      </w:pPr>
      <w:r w:rsidRPr="003C59FA">
        <w:rPr>
          <w:color w:val="auto"/>
          <w:lang w:val="en-US"/>
        </w:rPr>
        <w:t>Make hypotheses using the imperfect subjunctive and the conditional</w:t>
      </w:r>
    </w:p>
    <w:p w14:paraId="514FCEEE" w14:textId="2D59DE84" w:rsidR="001F74F6" w:rsidRPr="007E7A6C" w:rsidRDefault="005324EA">
      <w:pPr>
        <w:pStyle w:val="Bodytext40"/>
        <w:widowControl/>
        <w:numPr>
          <w:ilvl w:val="0"/>
          <w:numId w:val="39"/>
        </w:numPr>
        <w:tabs>
          <w:tab w:val="left" w:pos="776"/>
        </w:tabs>
        <w:spacing w:after="120" w:line="240" w:lineRule="auto"/>
        <w:rPr>
          <w:color w:val="auto"/>
        </w:rPr>
      </w:pPr>
      <w:proofErr w:type="spellStart"/>
      <w:r w:rsidRPr="007E7A6C">
        <w:rPr>
          <w:color w:val="auto"/>
        </w:rPr>
        <w:t>Exhibit</w:t>
      </w:r>
      <w:proofErr w:type="spellEnd"/>
      <w:r w:rsidRPr="007E7A6C">
        <w:rPr>
          <w:color w:val="auto"/>
        </w:rPr>
        <w:t xml:space="preserve"> cultural </w:t>
      </w:r>
      <w:proofErr w:type="spellStart"/>
      <w:r w:rsidRPr="007E7A6C">
        <w:rPr>
          <w:color w:val="auto"/>
        </w:rPr>
        <w:t>competence</w:t>
      </w:r>
      <w:proofErr w:type="spellEnd"/>
      <w:r w:rsidRPr="007E7A6C">
        <w:rPr>
          <w:color w:val="auto"/>
        </w:rPr>
        <w:t xml:space="preserve"> </w:t>
      </w:r>
      <w:proofErr w:type="spellStart"/>
      <w:r w:rsidRPr="007E7A6C">
        <w:rPr>
          <w:color w:val="auto"/>
        </w:rPr>
        <w:t>about</w:t>
      </w:r>
      <w:proofErr w:type="spellEnd"/>
      <w:r w:rsidRPr="007E7A6C">
        <w:rPr>
          <w:color w:val="auto"/>
        </w:rPr>
        <w:t xml:space="preserve"> </w:t>
      </w:r>
      <w:proofErr w:type="spellStart"/>
      <w:r w:rsidRPr="007E7A6C">
        <w:rPr>
          <w:color w:val="auto"/>
        </w:rPr>
        <w:t>Mexico</w:t>
      </w:r>
      <w:proofErr w:type="spellEnd"/>
      <w:r w:rsidRPr="007E7A6C">
        <w:rPr>
          <w:color w:val="auto"/>
        </w:rPr>
        <w:t xml:space="preserve"> and </w:t>
      </w:r>
      <w:proofErr w:type="spellStart"/>
      <w:r w:rsidRPr="007E7A6C">
        <w:rPr>
          <w:color w:val="auto"/>
        </w:rPr>
        <w:t>Mexican</w:t>
      </w:r>
      <w:proofErr w:type="spellEnd"/>
      <w:r w:rsidRPr="007E7A6C">
        <w:rPr>
          <w:color w:val="auto"/>
        </w:rPr>
        <w:t xml:space="preserve"> culture</w:t>
      </w:r>
    </w:p>
    <w:p w14:paraId="7DC2639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5737D9C" w14:textId="77777777" w:rsidR="001F74F6" w:rsidRPr="007E7A6C" w:rsidRDefault="005324EA" w:rsidP="007E7A6C">
      <w:pPr>
        <w:pStyle w:val="BodyText"/>
        <w:widowControl/>
        <w:spacing w:after="120"/>
        <w:rPr>
          <w:color w:val="auto"/>
        </w:rPr>
      </w:pPr>
      <w:r w:rsidRPr="007E7A6C">
        <w:rPr>
          <w:color w:val="auto"/>
        </w:rPr>
        <w:lastRenderedPageBreak/>
        <w:t xml:space="preserve">Page </w:t>
      </w:r>
      <w:bookmarkStart w:id="346" w:name="bookmark574"/>
      <w:bookmarkStart w:id="347" w:name="bookmark575"/>
      <w:bookmarkEnd w:id="346"/>
      <w:bookmarkEnd w:id="347"/>
      <w:r w:rsidRPr="007E7A6C">
        <w:rPr>
          <w:color w:val="auto"/>
        </w:rPr>
        <w:t>156</w:t>
      </w:r>
    </w:p>
    <w:p w14:paraId="5AA696EC" w14:textId="77708C34" w:rsidR="001F74F6" w:rsidRPr="007E7A6C" w:rsidRDefault="007840FD" w:rsidP="007E7A6C">
      <w:pPr>
        <w:pStyle w:val="Heading2"/>
        <w:keepNext w:val="0"/>
        <w:keepLines w:val="0"/>
        <w:widowControl/>
        <w:spacing w:before="0" w:after="120"/>
      </w:pPr>
      <w:r w:rsidRPr="007738C8">
        <w:rPr>
          <w:rStyle w:val="Heading20"/>
          <w:color w:val="auto"/>
        </w:rPr>
        <w:t>Vocabulario</w:t>
      </w:r>
    </w:p>
    <w:p w14:paraId="43F8BFFD" w14:textId="77777777" w:rsidR="001F74F6" w:rsidRPr="007E7A6C" w:rsidRDefault="001F74F6" w:rsidP="007E7A6C">
      <w:pPr>
        <w:widowControl/>
        <w:spacing w:after="120"/>
        <w:rPr>
          <w:color w:val="auto"/>
        </w:rPr>
      </w:pPr>
    </w:p>
    <w:p w14:paraId="38EA2819" w14:textId="77777777" w:rsidR="001F74F6" w:rsidRPr="007E7A6C" w:rsidRDefault="001F74F6" w:rsidP="007E7A6C">
      <w:pPr>
        <w:widowControl/>
        <w:spacing w:after="120"/>
        <w:rPr>
          <w:color w:val="auto"/>
        </w:rPr>
      </w:pPr>
    </w:p>
    <w:p w14:paraId="0A112319" w14:textId="77777777" w:rsidR="001F74F6" w:rsidRPr="007E7A6C" w:rsidRDefault="005324EA" w:rsidP="0002501B">
      <w:pPr>
        <w:pStyle w:val="Heading3"/>
      </w:pPr>
      <w:bookmarkStart w:id="348" w:name="bookmark576"/>
      <w:bookmarkStart w:id="349" w:name="bookmark577"/>
      <w:r w:rsidRPr="007E7A6C">
        <w:t>La televisión, la radio y el cine</w:t>
      </w:r>
      <w:bookmarkEnd w:id="348"/>
      <w:bookmarkEnd w:id="349"/>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002"/>
        <w:gridCol w:w="4161"/>
      </w:tblGrid>
      <w:tr w:rsidR="008050BB" w:rsidRPr="007E7A6C" w14:paraId="7C645616" w14:textId="77777777" w:rsidTr="007738C8">
        <w:trPr>
          <w:cantSplit/>
          <w:jc w:val="center"/>
        </w:trPr>
        <w:tc>
          <w:tcPr>
            <w:tcW w:w="0" w:type="auto"/>
            <w:shd w:val="clear" w:color="auto" w:fill="auto"/>
          </w:tcPr>
          <w:p w14:paraId="4E7C2BA8" w14:textId="77777777" w:rsidR="001F74F6" w:rsidRPr="007738C8" w:rsidRDefault="005324EA" w:rsidP="007738C8">
            <w:pPr>
              <w:pStyle w:val="Other0"/>
              <w:widowControl/>
              <w:spacing w:after="120"/>
              <w:ind w:firstLine="0"/>
              <w:rPr>
                <w:color w:val="auto"/>
              </w:rPr>
            </w:pPr>
            <w:r w:rsidRPr="007738C8">
              <w:rPr>
                <w:color w:val="auto"/>
              </w:rPr>
              <w:t>El argumento</w:t>
            </w:r>
          </w:p>
        </w:tc>
        <w:tc>
          <w:tcPr>
            <w:tcW w:w="0" w:type="auto"/>
            <w:shd w:val="clear" w:color="auto" w:fill="auto"/>
          </w:tcPr>
          <w:p w14:paraId="0CA3A101" w14:textId="77777777" w:rsidR="001F74F6" w:rsidRPr="007738C8" w:rsidRDefault="005324EA" w:rsidP="007738C8">
            <w:pPr>
              <w:pStyle w:val="Other0"/>
              <w:widowControl/>
              <w:spacing w:after="120"/>
              <w:ind w:firstLine="360"/>
              <w:rPr>
                <w:color w:val="auto"/>
              </w:rPr>
            </w:pPr>
            <w:proofErr w:type="spellStart"/>
            <w:r w:rsidRPr="007738C8">
              <w:rPr>
                <w:color w:val="auto"/>
              </w:rPr>
              <w:t>plot</w:t>
            </w:r>
            <w:proofErr w:type="spellEnd"/>
          </w:p>
        </w:tc>
      </w:tr>
      <w:tr w:rsidR="008050BB" w:rsidRPr="007E7A6C" w14:paraId="2E34C3C6" w14:textId="77777777" w:rsidTr="007738C8">
        <w:trPr>
          <w:cantSplit/>
          <w:jc w:val="center"/>
        </w:trPr>
        <w:tc>
          <w:tcPr>
            <w:tcW w:w="0" w:type="auto"/>
            <w:shd w:val="clear" w:color="auto" w:fill="auto"/>
          </w:tcPr>
          <w:p w14:paraId="30478912" w14:textId="77777777" w:rsidR="001F74F6" w:rsidRPr="007738C8" w:rsidRDefault="005324EA" w:rsidP="007738C8">
            <w:pPr>
              <w:pStyle w:val="Other0"/>
              <w:widowControl/>
              <w:spacing w:after="120"/>
              <w:ind w:firstLine="0"/>
              <w:rPr>
                <w:color w:val="auto"/>
              </w:rPr>
            </w:pPr>
            <w:r w:rsidRPr="007738C8">
              <w:rPr>
                <w:color w:val="auto"/>
              </w:rPr>
              <w:t>Artista de cine</w:t>
            </w:r>
          </w:p>
        </w:tc>
        <w:tc>
          <w:tcPr>
            <w:tcW w:w="0" w:type="auto"/>
            <w:shd w:val="clear" w:color="auto" w:fill="auto"/>
          </w:tcPr>
          <w:p w14:paraId="436253C7" w14:textId="77777777" w:rsidR="001F74F6" w:rsidRPr="007738C8" w:rsidRDefault="005324EA" w:rsidP="007738C8">
            <w:pPr>
              <w:pStyle w:val="Other0"/>
              <w:widowControl/>
              <w:spacing w:after="120"/>
              <w:ind w:firstLine="360"/>
              <w:rPr>
                <w:color w:val="auto"/>
              </w:rPr>
            </w:pPr>
            <w:proofErr w:type="spellStart"/>
            <w:r w:rsidRPr="007738C8">
              <w:rPr>
                <w:color w:val="auto"/>
              </w:rPr>
              <w:t>movie</w:t>
            </w:r>
            <w:proofErr w:type="spellEnd"/>
            <w:r w:rsidRPr="007738C8">
              <w:rPr>
                <w:color w:val="auto"/>
              </w:rPr>
              <w:t xml:space="preserve"> actor</w:t>
            </w:r>
          </w:p>
        </w:tc>
      </w:tr>
      <w:tr w:rsidR="008050BB" w:rsidRPr="007E7A6C" w14:paraId="7B11B1B2" w14:textId="77777777" w:rsidTr="007738C8">
        <w:trPr>
          <w:cantSplit/>
          <w:jc w:val="center"/>
        </w:trPr>
        <w:tc>
          <w:tcPr>
            <w:tcW w:w="0" w:type="auto"/>
            <w:shd w:val="clear" w:color="auto" w:fill="auto"/>
          </w:tcPr>
          <w:p w14:paraId="39474B89" w14:textId="77777777" w:rsidR="001F74F6" w:rsidRPr="007738C8" w:rsidRDefault="005324EA" w:rsidP="007738C8">
            <w:pPr>
              <w:pStyle w:val="Other0"/>
              <w:widowControl/>
              <w:spacing w:after="120"/>
              <w:ind w:firstLine="0"/>
              <w:rPr>
                <w:color w:val="auto"/>
              </w:rPr>
            </w:pPr>
            <w:r w:rsidRPr="007738C8">
              <w:rPr>
                <w:color w:val="auto"/>
              </w:rPr>
              <w:t>La banda sonora</w:t>
            </w:r>
          </w:p>
        </w:tc>
        <w:tc>
          <w:tcPr>
            <w:tcW w:w="0" w:type="auto"/>
            <w:shd w:val="clear" w:color="auto" w:fill="auto"/>
          </w:tcPr>
          <w:p w14:paraId="7F29A0FB" w14:textId="77777777" w:rsidR="001F74F6" w:rsidRPr="007738C8" w:rsidRDefault="005324EA" w:rsidP="007738C8">
            <w:pPr>
              <w:pStyle w:val="Other0"/>
              <w:widowControl/>
              <w:spacing w:after="120"/>
              <w:ind w:firstLine="360"/>
              <w:rPr>
                <w:color w:val="auto"/>
              </w:rPr>
            </w:pPr>
            <w:proofErr w:type="spellStart"/>
            <w:r w:rsidRPr="007738C8">
              <w:rPr>
                <w:color w:val="auto"/>
              </w:rPr>
              <w:t>soundtrack</w:t>
            </w:r>
            <w:proofErr w:type="spellEnd"/>
          </w:p>
        </w:tc>
      </w:tr>
      <w:tr w:rsidR="008050BB" w:rsidRPr="007E7A6C" w14:paraId="41DCB0BD" w14:textId="77777777" w:rsidTr="007738C8">
        <w:trPr>
          <w:cantSplit/>
          <w:jc w:val="center"/>
        </w:trPr>
        <w:tc>
          <w:tcPr>
            <w:tcW w:w="0" w:type="auto"/>
            <w:shd w:val="clear" w:color="auto" w:fill="auto"/>
          </w:tcPr>
          <w:p w14:paraId="70DAE4E2" w14:textId="77777777" w:rsidR="001F74F6" w:rsidRPr="007738C8" w:rsidRDefault="005324EA" w:rsidP="007738C8">
            <w:pPr>
              <w:pStyle w:val="Other0"/>
              <w:widowControl/>
              <w:spacing w:after="120"/>
              <w:ind w:firstLine="0"/>
              <w:rPr>
                <w:color w:val="auto"/>
              </w:rPr>
            </w:pPr>
            <w:r w:rsidRPr="007738C8">
              <w:rPr>
                <w:color w:val="auto"/>
              </w:rPr>
              <w:t>La cadena</w:t>
            </w:r>
          </w:p>
        </w:tc>
        <w:tc>
          <w:tcPr>
            <w:tcW w:w="0" w:type="auto"/>
            <w:shd w:val="clear" w:color="auto" w:fill="auto"/>
          </w:tcPr>
          <w:p w14:paraId="188BAF9C" w14:textId="77777777" w:rsidR="001F74F6" w:rsidRPr="007738C8" w:rsidRDefault="005324EA" w:rsidP="007738C8">
            <w:pPr>
              <w:pStyle w:val="Other0"/>
              <w:widowControl/>
              <w:spacing w:after="120"/>
              <w:ind w:firstLine="360"/>
              <w:rPr>
                <w:color w:val="auto"/>
              </w:rPr>
            </w:pPr>
            <w:proofErr w:type="spellStart"/>
            <w:r w:rsidRPr="007738C8">
              <w:rPr>
                <w:color w:val="auto"/>
              </w:rPr>
              <w:t>network</w:t>
            </w:r>
            <w:proofErr w:type="spellEnd"/>
          </w:p>
        </w:tc>
      </w:tr>
      <w:tr w:rsidR="008050BB" w:rsidRPr="007E7A6C" w14:paraId="348C494C" w14:textId="77777777" w:rsidTr="007738C8">
        <w:trPr>
          <w:cantSplit/>
          <w:jc w:val="center"/>
        </w:trPr>
        <w:tc>
          <w:tcPr>
            <w:tcW w:w="0" w:type="auto"/>
            <w:shd w:val="clear" w:color="auto" w:fill="auto"/>
          </w:tcPr>
          <w:p w14:paraId="4A751DEC" w14:textId="77777777" w:rsidR="001F74F6" w:rsidRPr="007738C8" w:rsidRDefault="005324EA" w:rsidP="007738C8">
            <w:pPr>
              <w:pStyle w:val="Other0"/>
              <w:widowControl/>
              <w:spacing w:after="120"/>
              <w:ind w:firstLine="0"/>
              <w:rPr>
                <w:color w:val="auto"/>
              </w:rPr>
            </w:pPr>
            <w:r w:rsidRPr="007738C8">
              <w:rPr>
                <w:color w:val="auto"/>
              </w:rPr>
              <w:t>El canal</w:t>
            </w:r>
          </w:p>
        </w:tc>
        <w:tc>
          <w:tcPr>
            <w:tcW w:w="0" w:type="auto"/>
            <w:shd w:val="clear" w:color="auto" w:fill="auto"/>
          </w:tcPr>
          <w:p w14:paraId="0A09C9B8" w14:textId="77777777" w:rsidR="001F74F6" w:rsidRPr="007738C8" w:rsidRDefault="005324EA" w:rsidP="007738C8">
            <w:pPr>
              <w:pStyle w:val="Other0"/>
              <w:widowControl/>
              <w:spacing w:after="120"/>
              <w:ind w:firstLine="360"/>
              <w:rPr>
                <w:color w:val="auto"/>
              </w:rPr>
            </w:pPr>
            <w:proofErr w:type="spellStart"/>
            <w:r w:rsidRPr="007738C8">
              <w:rPr>
                <w:color w:val="auto"/>
              </w:rPr>
              <w:t>channel</w:t>
            </w:r>
            <w:proofErr w:type="spellEnd"/>
          </w:p>
        </w:tc>
      </w:tr>
      <w:tr w:rsidR="008050BB" w:rsidRPr="007E7A6C" w14:paraId="0B4C4EBB" w14:textId="77777777" w:rsidTr="007738C8">
        <w:trPr>
          <w:cantSplit/>
          <w:jc w:val="center"/>
        </w:trPr>
        <w:tc>
          <w:tcPr>
            <w:tcW w:w="0" w:type="auto"/>
            <w:shd w:val="clear" w:color="auto" w:fill="auto"/>
          </w:tcPr>
          <w:p w14:paraId="04E4BDF5" w14:textId="77777777" w:rsidR="001F74F6" w:rsidRPr="007738C8" w:rsidRDefault="005324EA" w:rsidP="007738C8">
            <w:pPr>
              <w:pStyle w:val="Other0"/>
              <w:widowControl/>
              <w:spacing w:after="120"/>
              <w:ind w:firstLine="0"/>
              <w:rPr>
                <w:color w:val="auto"/>
              </w:rPr>
            </w:pPr>
            <w:r w:rsidRPr="007738C8">
              <w:rPr>
                <w:color w:val="auto"/>
              </w:rPr>
              <w:t>El cineasta</w:t>
            </w:r>
          </w:p>
        </w:tc>
        <w:tc>
          <w:tcPr>
            <w:tcW w:w="0" w:type="auto"/>
            <w:shd w:val="clear" w:color="auto" w:fill="auto"/>
          </w:tcPr>
          <w:p w14:paraId="56580F35" w14:textId="77777777" w:rsidR="001F74F6" w:rsidRPr="007738C8" w:rsidRDefault="005324EA" w:rsidP="007738C8">
            <w:pPr>
              <w:pStyle w:val="Other0"/>
              <w:widowControl/>
              <w:spacing w:after="120"/>
              <w:ind w:firstLine="360"/>
              <w:rPr>
                <w:color w:val="auto"/>
              </w:rPr>
            </w:pPr>
            <w:proofErr w:type="spellStart"/>
            <w:r w:rsidRPr="007738C8">
              <w:rPr>
                <w:color w:val="auto"/>
              </w:rPr>
              <w:t>filmmaker</w:t>
            </w:r>
            <w:proofErr w:type="spellEnd"/>
          </w:p>
        </w:tc>
      </w:tr>
      <w:tr w:rsidR="008050BB" w:rsidRPr="007E7A6C" w14:paraId="4922BF15" w14:textId="77777777" w:rsidTr="007738C8">
        <w:trPr>
          <w:cantSplit/>
          <w:jc w:val="center"/>
        </w:trPr>
        <w:tc>
          <w:tcPr>
            <w:tcW w:w="0" w:type="auto"/>
            <w:shd w:val="clear" w:color="auto" w:fill="auto"/>
          </w:tcPr>
          <w:p w14:paraId="097513AF" w14:textId="77777777" w:rsidR="001F74F6" w:rsidRPr="007738C8" w:rsidRDefault="005324EA" w:rsidP="007738C8">
            <w:pPr>
              <w:pStyle w:val="Other0"/>
              <w:widowControl/>
              <w:spacing w:after="120"/>
              <w:ind w:firstLine="0"/>
              <w:rPr>
                <w:color w:val="auto"/>
              </w:rPr>
            </w:pPr>
            <w:r w:rsidRPr="007738C8">
              <w:rPr>
                <w:color w:val="auto"/>
              </w:rPr>
              <w:t>La cinta</w:t>
            </w:r>
          </w:p>
        </w:tc>
        <w:tc>
          <w:tcPr>
            <w:tcW w:w="0" w:type="auto"/>
            <w:shd w:val="clear" w:color="auto" w:fill="auto"/>
          </w:tcPr>
          <w:p w14:paraId="6B80D971" w14:textId="77777777" w:rsidR="001F74F6" w:rsidRPr="007738C8" w:rsidRDefault="005324EA" w:rsidP="007738C8">
            <w:pPr>
              <w:pStyle w:val="Other0"/>
              <w:widowControl/>
              <w:spacing w:after="120"/>
              <w:ind w:firstLine="360"/>
              <w:rPr>
                <w:color w:val="auto"/>
              </w:rPr>
            </w:pPr>
            <w:r w:rsidRPr="007738C8">
              <w:rPr>
                <w:color w:val="auto"/>
              </w:rPr>
              <w:t>tape</w:t>
            </w:r>
          </w:p>
        </w:tc>
      </w:tr>
      <w:tr w:rsidR="008050BB" w:rsidRPr="007E7A6C" w14:paraId="33BC0EA9" w14:textId="77777777" w:rsidTr="007738C8">
        <w:trPr>
          <w:cantSplit/>
          <w:jc w:val="center"/>
        </w:trPr>
        <w:tc>
          <w:tcPr>
            <w:tcW w:w="0" w:type="auto"/>
            <w:shd w:val="clear" w:color="auto" w:fill="auto"/>
          </w:tcPr>
          <w:p w14:paraId="55096C5C" w14:textId="77777777" w:rsidR="001F74F6" w:rsidRPr="007738C8" w:rsidRDefault="005324EA" w:rsidP="007738C8">
            <w:pPr>
              <w:pStyle w:val="Other0"/>
              <w:widowControl/>
              <w:spacing w:after="120"/>
              <w:ind w:firstLine="0"/>
              <w:rPr>
                <w:color w:val="auto"/>
              </w:rPr>
            </w:pPr>
            <w:r w:rsidRPr="007738C8">
              <w:rPr>
                <w:color w:val="auto"/>
              </w:rPr>
              <w:t>El corresponsal</w:t>
            </w:r>
          </w:p>
        </w:tc>
        <w:tc>
          <w:tcPr>
            <w:tcW w:w="0" w:type="auto"/>
            <w:shd w:val="clear" w:color="auto" w:fill="auto"/>
          </w:tcPr>
          <w:p w14:paraId="658ED631" w14:textId="77777777" w:rsidR="001F74F6" w:rsidRPr="007738C8" w:rsidRDefault="005324EA" w:rsidP="007738C8">
            <w:pPr>
              <w:pStyle w:val="Other0"/>
              <w:widowControl/>
              <w:spacing w:after="120"/>
              <w:ind w:firstLine="360"/>
              <w:rPr>
                <w:color w:val="auto"/>
              </w:rPr>
            </w:pPr>
            <w:proofErr w:type="spellStart"/>
            <w:r w:rsidRPr="007738C8">
              <w:rPr>
                <w:color w:val="auto"/>
              </w:rPr>
              <w:t>correspondent</w:t>
            </w:r>
            <w:proofErr w:type="spellEnd"/>
          </w:p>
        </w:tc>
      </w:tr>
      <w:tr w:rsidR="008050BB" w:rsidRPr="007E7A6C" w14:paraId="35A6BDC0" w14:textId="77777777" w:rsidTr="007738C8">
        <w:trPr>
          <w:cantSplit/>
          <w:jc w:val="center"/>
        </w:trPr>
        <w:tc>
          <w:tcPr>
            <w:tcW w:w="0" w:type="auto"/>
            <w:shd w:val="clear" w:color="auto" w:fill="auto"/>
          </w:tcPr>
          <w:p w14:paraId="508B42B5" w14:textId="77777777" w:rsidR="001F74F6" w:rsidRPr="007738C8" w:rsidRDefault="005324EA" w:rsidP="007738C8">
            <w:pPr>
              <w:pStyle w:val="Other0"/>
              <w:widowControl/>
              <w:spacing w:after="120"/>
              <w:ind w:firstLine="0"/>
              <w:rPr>
                <w:color w:val="auto"/>
              </w:rPr>
            </w:pPr>
            <w:r w:rsidRPr="007738C8">
              <w:rPr>
                <w:color w:val="auto"/>
              </w:rPr>
              <w:t>El corte</w:t>
            </w:r>
          </w:p>
        </w:tc>
        <w:tc>
          <w:tcPr>
            <w:tcW w:w="0" w:type="auto"/>
            <w:shd w:val="clear" w:color="auto" w:fill="auto"/>
          </w:tcPr>
          <w:p w14:paraId="098B0761" w14:textId="77777777" w:rsidR="001F74F6" w:rsidRPr="007738C8" w:rsidRDefault="005324EA" w:rsidP="007738C8">
            <w:pPr>
              <w:pStyle w:val="Other0"/>
              <w:widowControl/>
              <w:spacing w:after="120"/>
              <w:ind w:firstLine="360"/>
              <w:rPr>
                <w:color w:val="auto"/>
              </w:rPr>
            </w:pPr>
            <w:proofErr w:type="spellStart"/>
            <w:r w:rsidRPr="007738C8">
              <w:rPr>
                <w:color w:val="auto"/>
              </w:rPr>
              <w:t>cut</w:t>
            </w:r>
            <w:proofErr w:type="spellEnd"/>
          </w:p>
        </w:tc>
      </w:tr>
      <w:tr w:rsidR="008050BB" w:rsidRPr="007E7A6C" w14:paraId="27A56F35" w14:textId="77777777" w:rsidTr="007738C8">
        <w:trPr>
          <w:cantSplit/>
          <w:jc w:val="center"/>
        </w:trPr>
        <w:tc>
          <w:tcPr>
            <w:tcW w:w="0" w:type="auto"/>
            <w:shd w:val="clear" w:color="auto" w:fill="auto"/>
          </w:tcPr>
          <w:p w14:paraId="58CA3A5A" w14:textId="77777777" w:rsidR="001F74F6" w:rsidRPr="007738C8" w:rsidRDefault="005324EA" w:rsidP="007738C8">
            <w:pPr>
              <w:pStyle w:val="Other0"/>
              <w:widowControl/>
              <w:spacing w:after="120"/>
              <w:ind w:firstLine="0"/>
              <w:rPr>
                <w:color w:val="auto"/>
              </w:rPr>
            </w:pPr>
            <w:r w:rsidRPr="007738C8">
              <w:rPr>
                <w:color w:val="auto"/>
              </w:rPr>
              <w:t>El cortometraje</w:t>
            </w:r>
          </w:p>
        </w:tc>
        <w:tc>
          <w:tcPr>
            <w:tcW w:w="0" w:type="auto"/>
            <w:shd w:val="clear" w:color="auto" w:fill="auto"/>
          </w:tcPr>
          <w:p w14:paraId="612D7319" w14:textId="77777777" w:rsidR="001F74F6" w:rsidRPr="007738C8" w:rsidRDefault="005324EA" w:rsidP="007738C8">
            <w:pPr>
              <w:pStyle w:val="Other0"/>
              <w:widowControl/>
              <w:spacing w:after="120"/>
              <w:ind w:firstLine="360"/>
              <w:rPr>
                <w:color w:val="auto"/>
              </w:rPr>
            </w:pPr>
            <w:r w:rsidRPr="007738C8">
              <w:rPr>
                <w:color w:val="auto"/>
              </w:rPr>
              <w:t>short film</w:t>
            </w:r>
          </w:p>
        </w:tc>
      </w:tr>
      <w:tr w:rsidR="008050BB" w:rsidRPr="007E7A6C" w14:paraId="0FAC6494" w14:textId="77777777" w:rsidTr="007738C8">
        <w:trPr>
          <w:cantSplit/>
          <w:jc w:val="center"/>
        </w:trPr>
        <w:tc>
          <w:tcPr>
            <w:tcW w:w="0" w:type="auto"/>
            <w:shd w:val="clear" w:color="auto" w:fill="auto"/>
          </w:tcPr>
          <w:p w14:paraId="10A81807" w14:textId="77777777" w:rsidR="001F74F6" w:rsidRPr="007738C8" w:rsidRDefault="005324EA" w:rsidP="007738C8">
            <w:pPr>
              <w:pStyle w:val="Other0"/>
              <w:widowControl/>
              <w:spacing w:after="120"/>
              <w:ind w:firstLine="0"/>
              <w:rPr>
                <w:color w:val="auto"/>
              </w:rPr>
            </w:pPr>
            <w:r w:rsidRPr="007738C8">
              <w:rPr>
                <w:color w:val="auto"/>
              </w:rPr>
              <w:t>El crítico de cine</w:t>
            </w:r>
          </w:p>
        </w:tc>
        <w:tc>
          <w:tcPr>
            <w:tcW w:w="0" w:type="auto"/>
            <w:shd w:val="clear" w:color="auto" w:fill="auto"/>
          </w:tcPr>
          <w:p w14:paraId="1BAE7ADE" w14:textId="77777777" w:rsidR="001F74F6" w:rsidRPr="007738C8" w:rsidRDefault="005324EA" w:rsidP="007738C8">
            <w:pPr>
              <w:pStyle w:val="Other0"/>
              <w:widowControl/>
              <w:spacing w:after="120"/>
              <w:ind w:firstLine="360"/>
              <w:rPr>
                <w:color w:val="auto"/>
              </w:rPr>
            </w:pPr>
            <w:r w:rsidRPr="007738C8">
              <w:rPr>
                <w:color w:val="auto"/>
              </w:rPr>
              <w:t xml:space="preserve">film </w:t>
            </w:r>
            <w:proofErr w:type="spellStart"/>
            <w:r w:rsidRPr="007738C8">
              <w:rPr>
                <w:color w:val="auto"/>
              </w:rPr>
              <w:t>critic</w:t>
            </w:r>
            <w:proofErr w:type="spellEnd"/>
          </w:p>
        </w:tc>
      </w:tr>
      <w:tr w:rsidR="008050BB" w:rsidRPr="007E7A6C" w14:paraId="630E45CD" w14:textId="77777777" w:rsidTr="007738C8">
        <w:trPr>
          <w:cantSplit/>
          <w:jc w:val="center"/>
        </w:trPr>
        <w:tc>
          <w:tcPr>
            <w:tcW w:w="0" w:type="auto"/>
            <w:shd w:val="clear" w:color="auto" w:fill="auto"/>
          </w:tcPr>
          <w:p w14:paraId="639B31A5" w14:textId="77777777" w:rsidR="001F74F6" w:rsidRPr="007738C8" w:rsidRDefault="005324EA" w:rsidP="007738C8">
            <w:pPr>
              <w:pStyle w:val="Other0"/>
              <w:widowControl/>
              <w:spacing w:after="120"/>
              <w:ind w:firstLine="0"/>
              <w:rPr>
                <w:color w:val="auto"/>
              </w:rPr>
            </w:pPr>
            <w:r w:rsidRPr="007738C8">
              <w:rPr>
                <w:color w:val="auto"/>
              </w:rPr>
              <w:t>El doblaje</w:t>
            </w:r>
          </w:p>
        </w:tc>
        <w:tc>
          <w:tcPr>
            <w:tcW w:w="0" w:type="auto"/>
            <w:shd w:val="clear" w:color="auto" w:fill="auto"/>
          </w:tcPr>
          <w:p w14:paraId="53CC6367" w14:textId="77777777" w:rsidR="001F74F6" w:rsidRPr="007738C8" w:rsidRDefault="005324EA" w:rsidP="007738C8">
            <w:pPr>
              <w:pStyle w:val="Other0"/>
              <w:widowControl/>
              <w:spacing w:after="120"/>
              <w:ind w:firstLine="360"/>
              <w:rPr>
                <w:color w:val="auto"/>
              </w:rPr>
            </w:pPr>
            <w:proofErr w:type="spellStart"/>
            <w:r w:rsidRPr="007738C8">
              <w:rPr>
                <w:color w:val="auto"/>
              </w:rPr>
              <w:t>dubbing</w:t>
            </w:r>
            <w:proofErr w:type="spellEnd"/>
          </w:p>
        </w:tc>
      </w:tr>
      <w:tr w:rsidR="008050BB" w:rsidRPr="007E7A6C" w14:paraId="6A1D3BE4" w14:textId="77777777" w:rsidTr="007738C8">
        <w:trPr>
          <w:cantSplit/>
          <w:jc w:val="center"/>
        </w:trPr>
        <w:tc>
          <w:tcPr>
            <w:tcW w:w="0" w:type="auto"/>
            <w:shd w:val="clear" w:color="auto" w:fill="auto"/>
          </w:tcPr>
          <w:p w14:paraId="3598AC14" w14:textId="77777777" w:rsidR="001F74F6" w:rsidRPr="007738C8" w:rsidRDefault="005324EA" w:rsidP="007738C8">
            <w:pPr>
              <w:pStyle w:val="Other0"/>
              <w:widowControl/>
              <w:spacing w:after="120"/>
              <w:ind w:firstLine="0"/>
              <w:rPr>
                <w:color w:val="auto"/>
              </w:rPr>
            </w:pPr>
            <w:r w:rsidRPr="007738C8">
              <w:rPr>
                <w:color w:val="auto"/>
              </w:rPr>
              <w:t>El documental</w:t>
            </w:r>
          </w:p>
        </w:tc>
        <w:tc>
          <w:tcPr>
            <w:tcW w:w="0" w:type="auto"/>
            <w:shd w:val="clear" w:color="auto" w:fill="auto"/>
          </w:tcPr>
          <w:p w14:paraId="3D0E569B" w14:textId="77777777" w:rsidR="001F74F6" w:rsidRPr="007738C8" w:rsidRDefault="005324EA" w:rsidP="007738C8">
            <w:pPr>
              <w:pStyle w:val="Other0"/>
              <w:widowControl/>
              <w:spacing w:after="120"/>
              <w:ind w:firstLine="360"/>
              <w:rPr>
                <w:color w:val="auto"/>
              </w:rPr>
            </w:pPr>
            <w:proofErr w:type="spellStart"/>
            <w:r w:rsidRPr="007738C8">
              <w:rPr>
                <w:color w:val="auto"/>
              </w:rPr>
              <w:t>documentary</w:t>
            </w:r>
            <w:proofErr w:type="spellEnd"/>
          </w:p>
        </w:tc>
      </w:tr>
      <w:tr w:rsidR="008050BB" w:rsidRPr="007E7A6C" w14:paraId="7AB67A1E" w14:textId="77777777" w:rsidTr="007738C8">
        <w:trPr>
          <w:cantSplit/>
          <w:jc w:val="center"/>
        </w:trPr>
        <w:tc>
          <w:tcPr>
            <w:tcW w:w="0" w:type="auto"/>
            <w:shd w:val="clear" w:color="auto" w:fill="auto"/>
          </w:tcPr>
          <w:p w14:paraId="7E8F93E2" w14:textId="77777777" w:rsidR="001F74F6" w:rsidRPr="007738C8" w:rsidRDefault="005324EA" w:rsidP="007738C8">
            <w:pPr>
              <w:pStyle w:val="Other0"/>
              <w:widowControl/>
              <w:spacing w:after="120"/>
              <w:ind w:firstLine="0"/>
              <w:rPr>
                <w:color w:val="auto"/>
              </w:rPr>
            </w:pPr>
            <w:r w:rsidRPr="007738C8">
              <w:rPr>
                <w:color w:val="auto"/>
              </w:rPr>
              <w:t>Los efectos especiales</w:t>
            </w:r>
          </w:p>
        </w:tc>
        <w:tc>
          <w:tcPr>
            <w:tcW w:w="0" w:type="auto"/>
            <w:shd w:val="clear" w:color="auto" w:fill="auto"/>
          </w:tcPr>
          <w:p w14:paraId="6529412E" w14:textId="77777777" w:rsidR="001F74F6" w:rsidRPr="007738C8" w:rsidRDefault="005324EA" w:rsidP="007738C8">
            <w:pPr>
              <w:pStyle w:val="Other0"/>
              <w:widowControl/>
              <w:spacing w:after="120"/>
              <w:ind w:firstLine="360"/>
              <w:rPr>
                <w:color w:val="auto"/>
              </w:rPr>
            </w:pPr>
            <w:proofErr w:type="spellStart"/>
            <w:r w:rsidRPr="007738C8">
              <w:rPr>
                <w:color w:val="auto"/>
              </w:rPr>
              <w:t>special</w:t>
            </w:r>
            <w:proofErr w:type="spellEnd"/>
            <w:r w:rsidRPr="007738C8">
              <w:rPr>
                <w:color w:val="auto"/>
              </w:rPr>
              <w:t xml:space="preserve"> </w:t>
            </w:r>
            <w:proofErr w:type="spellStart"/>
            <w:r w:rsidRPr="007738C8">
              <w:rPr>
                <w:color w:val="auto"/>
              </w:rPr>
              <w:t>effects</w:t>
            </w:r>
            <w:proofErr w:type="spellEnd"/>
          </w:p>
        </w:tc>
      </w:tr>
      <w:tr w:rsidR="008050BB" w:rsidRPr="007E7A6C" w14:paraId="061FBFD4" w14:textId="77777777" w:rsidTr="007738C8">
        <w:trPr>
          <w:cantSplit/>
          <w:jc w:val="center"/>
        </w:trPr>
        <w:tc>
          <w:tcPr>
            <w:tcW w:w="0" w:type="auto"/>
            <w:shd w:val="clear" w:color="auto" w:fill="auto"/>
          </w:tcPr>
          <w:p w14:paraId="4577CD21" w14:textId="77777777" w:rsidR="001F74F6" w:rsidRPr="007738C8" w:rsidRDefault="005324EA" w:rsidP="007738C8">
            <w:pPr>
              <w:pStyle w:val="Other0"/>
              <w:widowControl/>
              <w:spacing w:after="120"/>
              <w:ind w:firstLine="0"/>
              <w:rPr>
                <w:color w:val="auto"/>
              </w:rPr>
            </w:pPr>
            <w:r w:rsidRPr="007738C8">
              <w:rPr>
                <w:color w:val="auto"/>
              </w:rPr>
              <w:t>El elenco</w:t>
            </w:r>
          </w:p>
        </w:tc>
        <w:tc>
          <w:tcPr>
            <w:tcW w:w="0" w:type="auto"/>
            <w:shd w:val="clear" w:color="auto" w:fill="auto"/>
          </w:tcPr>
          <w:p w14:paraId="20054B20"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cast</w:t>
            </w:r>
            <w:proofErr w:type="spellEnd"/>
          </w:p>
        </w:tc>
      </w:tr>
      <w:tr w:rsidR="008050BB" w:rsidRPr="007E7A6C" w14:paraId="749976C5" w14:textId="77777777" w:rsidTr="007738C8">
        <w:trPr>
          <w:cantSplit/>
          <w:jc w:val="center"/>
        </w:trPr>
        <w:tc>
          <w:tcPr>
            <w:tcW w:w="0" w:type="auto"/>
            <w:shd w:val="clear" w:color="auto" w:fill="auto"/>
          </w:tcPr>
          <w:p w14:paraId="0B0EDA25" w14:textId="77777777" w:rsidR="001F74F6" w:rsidRPr="007738C8" w:rsidRDefault="005324EA" w:rsidP="007738C8">
            <w:pPr>
              <w:pStyle w:val="Other0"/>
              <w:widowControl/>
              <w:spacing w:after="120"/>
              <w:ind w:firstLine="0"/>
              <w:rPr>
                <w:color w:val="auto"/>
              </w:rPr>
            </w:pPr>
            <w:r w:rsidRPr="007738C8">
              <w:rPr>
                <w:color w:val="auto"/>
              </w:rPr>
              <w:t>El encuadre</w:t>
            </w:r>
          </w:p>
        </w:tc>
        <w:tc>
          <w:tcPr>
            <w:tcW w:w="0" w:type="auto"/>
            <w:shd w:val="clear" w:color="auto" w:fill="auto"/>
          </w:tcPr>
          <w:p w14:paraId="53D384C6" w14:textId="77777777" w:rsidR="001F74F6" w:rsidRPr="007738C8" w:rsidRDefault="005324EA" w:rsidP="007738C8">
            <w:pPr>
              <w:pStyle w:val="Other0"/>
              <w:widowControl/>
              <w:spacing w:after="120"/>
              <w:ind w:firstLine="360"/>
              <w:rPr>
                <w:color w:val="auto"/>
              </w:rPr>
            </w:pPr>
            <w:proofErr w:type="spellStart"/>
            <w:r w:rsidRPr="007738C8">
              <w:rPr>
                <w:color w:val="auto"/>
              </w:rPr>
              <w:t>framing</w:t>
            </w:r>
            <w:proofErr w:type="spellEnd"/>
          </w:p>
        </w:tc>
      </w:tr>
      <w:tr w:rsidR="008050BB" w:rsidRPr="007E7A6C" w14:paraId="19C6BC15" w14:textId="77777777" w:rsidTr="007738C8">
        <w:trPr>
          <w:cantSplit/>
          <w:jc w:val="center"/>
        </w:trPr>
        <w:tc>
          <w:tcPr>
            <w:tcW w:w="0" w:type="auto"/>
            <w:shd w:val="clear" w:color="auto" w:fill="auto"/>
          </w:tcPr>
          <w:p w14:paraId="3E6E5169" w14:textId="77777777" w:rsidR="001F74F6" w:rsidRPr="007738C8" w:rsidRDefault="005324EA" w:rsidP="007738C8">
            <w:pPr>
              <w:pStyle w:val="Other0"/>
              <w:widowControl/>
              <w:spacing w:after="120"/>
              <w:ind w:firstLine="0"/>
              <w:rPr>
                <w:color w:val="auto"/>
              </w:rPr>
            </w:pPr>
            <w:r w:rsidRPr="007738C8">
              <w:rPr>
                <w:color w:val="auto"/>
              </w:rPr>
              <w:t>La estrella de cine</w:t>
            </w:r>
          </w:p>
        </w:tc>
        <w:tc>
          <w:tcPr>
            <w:tcW w:w="0" w:type="auto"/>
            <w:shd w:val="clear" w:color="auto" w:fill="auto"/>
          </w:tcPr>
          <w:p w14:paraId="29360E13" w14:textId="77777777" w:rsidR="001F74F6" w:rsidRPr="007738C8" w:rsidRDefault="005324EA" w:rsidP="007738C8">
            <w:pPr>
              <w:pStyle w:val="Other0"/>
              <w:widowControl/>
              <w:spacing w:after="120"/>
              <w:ind w:firstLine="360"/>
              <w:rPr>
                <w:color w:val="auto"/>
              </w:rPr>
            </w:pPr>
            <w:proofErr w:type="spellStart"/>
            <w:r w:rsidRPr="007738C8">
              <w:rPr>
                <w:color w:val="auto"/>
              </w:rPr>
              <w:t>movie</w:t>
            </w:r>
            <w:proofErr w:type="spellEnd"/>
            <w:r w:rsidRPr="007738C8">
              <w:rPr>
                <w:color w:val="auto"/>
              </w:rPr>
              <w:t xml:space="preserve"> </w:t>
            </w:r>
            <w:proofErr w:type="spellStart"/>
            <w:r w:rsidRPr="007738C8">
              <w:rPr>
                <w:color w:val="auto"/>
              </w:rPr>
              <w:t>star</w:t>
            </w:r>
            <w:proofErr w:type="spellEnd"/>
          </w:p>
        </w:tc>
      </w:tr>
      <w:tr w:rsidR="008050BB" w:rsidRPr="007E7A6C" w14:paraId="531CA50B" w14:textId="77777777" w:rsidTr="007738C8">
        <w:trPr>
          <w:cantSplit/>
          <w:jc w:val="center"/>
        </w:trPr>
        <w:tc>
          <w:tcPr>
            <w:tcW w:w="0" w:type="auto"/>
            <w:shd w:val="clear" w:color="auto" w:fill="auto"/>
          </w:tcPr>
          <w:p w14:paraId="782A288C" w14:textId="77777777" w:rsidR="001F74F6" w:rsidRPr="007738C8" w:rsidRDefault="005324EA" w:rsidP="007738C8">
            <w:pPr>
              <w:pStyle w:val="Other0"/>
              <w:widowControl/>
              <w:spacing w:after="120"/>
              <w:ind w:firstLine="0"/>
              <w:rPr>
                <w:color w:val="auto"/>
              </w:rPr>
            </w:pPr>
            <w:r w:rsidRPr="007738C8">
              <w:rPr>
                <w:color w:val="auto"/>
              </w:rPr>
              <w:t>El episodio</w:t>
            </w:r>
          </w:p>
        </w:tc>
        <w:tc>
          <w:tcPr>
            <w:tcW w:w="0" w:type="auto"/>
            <w:shd w:val="clear" w:color="auto" w:fill="auto"/>
          </w:tcPr>
          <w:p w14:paraId="04628889" w14:textId="77777777" w:rsidR="001F74F6" w:rsidRPr="007738C8" w:rsidRDefault="005324EA" w:rsidP="007738C8">
            <w:pPr>
              <w:pStyle w:val="Other0"/>
              <w:widowControl/>
              <w:spacing w:after="120"/>
              <w:ind w:firstLine="360"/>
              <w:rPr>
                <w:color w:val="auto"/>
              </w:rPr>
            </w:pPr>
            <w:proofErr w:type="spellStart"/>
            <w:r w:rsidRPr="007738C8">
              <w:rPr>
                <w:color w:val="auto"/>
              </w:rPr>
              <w:t>episode</w:t>
            </w:r>
            <w:proofErr w:type="spellEnd"/>
          </w:p>
        </w:tc>
      </w:tr>
      <w:tr w:rsidR="008050BB" w:rsidRPr="007E7A6C" w14:paraId="255A28B3" w14:textId="77777777" w:rsidTr="007738C8">
        <w:trPr>
          <w:cantSplit/>
          <w:jc w:val="center"/>
        </w:trPr>
        <w:tc>
          <w:tcPr>
            <w:tcW w:w="0" w:type="auto"/>
            <w:shd w:val="clear" w:color="auto" w:fill="auto"/>
          </w:tcPr>
          <w:p w14:paraId="0CF47675" w14:textId="77777777" w:rsidR="001F74F6" w:rsidRPr="007738C8" w:rsidRDefault="005324EA" w:rsidP="007738C8">
            <w:pPr>
              <w:pStyle w:val="Other0"/>
              <w:widowControl/>
              <w:spacing w:after="120"/>
              <w:ind w:firstLine="0"/>
              <w:rPr>
                <w:color w:val="auto"/>
              </w:rPr>
            </w:pPr>
            <w:r w:rsidRPr="007738C8">
              <w:rPr>
                <w:color w:val="auto"/>
              </w:rPr>
              <w:t xml:space="preserve">El </w:t>
            </w:r>
            <w:proofErr w:type="spellStart"/>
            <w:r w:rsidRPr="007738C8">
              <w:rPr>
                <w:color w:val="auto"/>
              </w:rPr>
              <w:t>guión</w:t>
            </w:r>
            <w:proofErr w:type="spellEnd"/>
          </w:p>
        </w:tc>
        <w:tc>
          <w:tcPr>
            <w:tcW w:w="0" w:type="auto"/>
            <w:shd w:val="clear" w:color="auto" w:fill="auto"/>
          </w:tcPr>
          <w:p w14:paraId="197129B8" w14:textId="77777777" w:rsidR="001F74F6" w:rsidRPr="007738C8" w:rsidRDefault="005324EA" w:rsidP="007738C8">
            <w:pPr>
              <w:pStyle w:val="Other0"/>
              <w:widowControl/>
              <w:spacing w:after="120"/>
              <w:ind w:firstLine="360"/>
              <w:rPr>
                <w:color w:val="auto"/>
              </w:rPr>
            </w:pPr>
            <w:r w:rsidRPr="007738C8">
              <w:rPr>
                <w:color w:val="auto"/>
              </w:rPr>
              <w:t>script</w:t>
            </w:r>
          </w:p>
        </w:tc>
      </w:tr>
      <w:tr w:rsidR="008050BB" w:rsidRPr="007E7A6C" w14:paraId="1BEF2D1B" w14:textId="77777777" w:rsidTr="007738C8">
        <w:trPr>
          <w:cantSplit/>
          <w:jc w:val="center"/>
        </w:trPr>
        <w:tc>
          <w:tcPr>
            <w:tcW w:w="0" w:type="auto"/>
            <w:shd w:val="clear" w:color="auto" w:fill="auto"/>
          </w:tcPr>
          <w:p w14:paraId="0ED81EFE" w14:textId="77777777" w:rsidR="001F74F6" w:rsidRPr="007738C8" w:rsidRDefault="005324EA" w:rsidP="007738C8">
            <w:pPr>
              <w:pStyle w:val="Other0"/>
              <w:widowControl/>
              <w:spacing w:after="120"/>
              <w:ind w:firstLine="0"/>
              <w:rPr>
                <w:color w:val="auto"/>
              </w:rPr>
            </w:pPr>
            <w:r w:rsidRPr="007738C8">
              <w:rPr>
                <w:color w:val="auto"/>
              </w:rPr>
              <w:t>El guionista</w:t>
            </w:r>
          </w:p>
        </w:tc>
        <w:tc>
          <w:tcPr>
            <w:tcW w:w="0" w:type="auto"/>
            <w:shd w:val="clear" w:color="auto" w:fill="auto"/>
          </w:tcPr>
          <w:p w14:paraId="1429A016" w14:textId="77777777" w:rsidR="001F74F6" w:rsidRPr="007738C8" w:rsidRDefault="005324EA" w:rsidP="007738C8">
            <w:pPr>
              <w:pStyle w:val="Other0"/>
              <w:widowControl/>
              <w:spacing w:after="120"/>
              <w:ind w:firstLine="360"/>
              <w:rPr>
                <w:color w:val="auto"/>
              </w:rPr>
            </w:pPr>
            <w:proofErr w:type="spellStart"/>
            <w:r w:rsidRPr="007738C8">
              <w:rPr>
                <w:color w:val="auto"/>
              </w:rPr>
              <w:t>scriptwriter</w:t>
            </w:r>
            <w:proofErr w:type="spellEnd"/>
          </w:p>
        </w:tc>
      </w:tr>
      <w:tr w:rsidR="008050BB" w:rsidRPr="007E7A6C" w14:paraId="1A979DDA" w14:textId="77777777" w:rsidTr="007738C8">
        <w:trPr>
          <w:cantSplit/>
          <w:jc w:val="center"/>
        </w:trPr>
        <w:tc>
          <w:tcPr>
            <w:tcW w:w="0" w:type="auto"/>
            <w:shd w:val="clear" w:color="auto" w:fill="auto"/>
          </w:tcPr>
          <w:p w14:paraId="41A238BA" w14:textId="77777777" w:rsidR="001F74F6" w:rsidRPr="007738C8" w:rsidRDefault="005324EA" w:rsidP="007738C8">
            <w:pPr>
              <w:pStyle w:val="Other0"/>
              <w:widowControl/>
              <w:spacing w:after="120"/>
              <w:ind w:firstLine="0"/>
              <w:rPr>
                <w:color w:val="auto"/>
              </w:rPr>
            </w:pPr>
            <w:r w:rsidRPr="007738C8">
              <w:rPr>
                <w:color w:val="auto"/>
              </w:rPr>
              <w:t>La iluminación</w:t>
            </w:r>
          </w:p>
        </w:tc>
        <w:tc>
          <w:tcPr>
            <w:tcW w:w="0" w:type="auto"/>
            <w:shd w:val="clear" w:color="auto" w:fill="auto"/>
          </w:tcPr>
          <w:p w14:paraId="07672232" w14:textId="77777777" w:rsidR="001F74F6" w:rsidRPr="007738C8" w:rsidRDefault="005324EA" w:rsidP="007738C8">
            <w:pPr>
              <w:pStyle w:val="Other0"/>
              <w:widowControl/>
              <w:spacing w:after="120"/>
              <w:ind w:firstLine="360"/>
              <w:rPr>
                <w:color w:val="auto"/>
              </w:rPr>
            </w:pPr>
            <w:proofErr w:type="spellStart"/>
            <w:r w:rsidRPr="007738C8">
              <w:rPr>
                <w:color w:val="auto"/>
              </w:rPr>
              <w:t>lighting</w:t>
            </w:r>
            <w:proofErr w:type="spellEnd"/>
          </w:p>
        </w:tc>
      </w:tr>
    </w:tbl>
    <w:p w14:paraId="458F64D3" w14:textId="77777777" w:rsidR="001F74F6" w:rsidRPr="007E7A6C" w:rsidRDefault="001F74F6" w:rsidP="007E7A6C">
      <w:pPr>
        <w:widowControl/>
        <w:spacing w:after="120"/>
        <w:rPr>
          <w:color w:val="auto"/>
        </w:rPr>
      </w:pP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506"/>
        <w:gridCol w:w="3657"/>
      </w:tblGrid>
      <w:tr w:rsidR="008050BB" w:rsidRPr="007E7A6C" w14:paraId="4068BA41" w14:textId="77777777" w:rsidTr="007738C8">
        <w:trPr>
          <w:cantSplit/>
          <w:jc w:val="center"/>
        </w:trPr>
        <w:tc>
          <w:tcPr>
            <w:tcW w:w="0" w:type="auto"/>
            <w:shd w:val="clear" w:color="auto" w:fill="auto"/>
          </w:tcPr>
          <w:p w14:paraId="291BC813" w14:textId="77777777" w:rsidR="001F74F6" w:rsidRPr="007738C8" w:rsidRDefault="005324EA" w:rsidP="007738C8">
            <w:pPr>
              <w:pStyle w:val="Other0"/>
              <w:widowControl/>
              <w:spacing w:after="120"/>
              <w:ind w:firstLine="0"/>
              <w:rPr>
                <w:color w:val="auto"/>
              </w:rPr>
            </w:pPr>
            <w:r w:rsidRPr="007738C8">
              <w:rPr>
                <w:color w:val="auto"/>
              </w:rPr>
              <w:t>El largometraje</w:t>
            </w:r>
          </w:p>
        </w:tc>
        <w:tc>
          <w:tcPr>
            <w:tcW w:w="0" w:type="auto"/>
            <w:shd w:val="clear" w:color="auto" w:fill="auto"/>
          </w:tcPr>
          <w:p w14:paraId="29D73714" w14:textId="77777777" w:rsidR="001F74F6" w:rsidRPr="007738C8" w:rsidRDefault="005324EA" w:rsidP="007738C8">
            <w:pPr>
              <w:pStyle w:val="Other0"/>
              <w:widowControl/>
              <w:spacing w:after="120"/>
              <w:ind w:firstLine="0"/>
              <w:rPr>
                <w:color w:val="auto"/>
              </w:rPr>
            </w:pPr>
            <w:r w:rsidRPr="007738C8">
              <w:rPr>
                <w:color w:val="auto"/>
              </w:rPr>
              <w:t>full-</w:t>
            </w:r>
            <w:proofErr w:type="spellStart"/>
            <w:r w:rsidRPr="007738C8">
              <w:rPr>
                <w:color w:val="auto"/>
              </w:rPr>
              <w:t>length</w:t>
            </w:r>
            <w:proofErr w:type="spellEnd"/>
            <w:r w:rsidRPr="007738C8">
              <w:rPr>
                <w:color w:val="auto"/>
              </w:rPr>
              <w:t xml:space="preserve"> film</w:t>
            </w:r>
          </w:p>
        </w:tc>
      </w:tr>
      <w:tr w:rsidR="008050BB" w:rsidRPr="007E7A6C" w14:paraId="2257622D" w14:textId="77777777" w:rsidTr="007738C8">
        <w:trPr>
          <w:cantSplit/>
          <w:jc w:val="center"/>
        </w:trPr>
        <w:tc>
          <w:tcPr>
            <w:tcW w:w="0" w:type="auto"/>
            <w:shd w:val="clear" w:color="auto" w:fill="auto"/>
          </w:tcPr>
          <w:p w14:paraId="0CBE2E1A" w14:textId="77777777" w:rsidR="001F74F6" w:rsidRPr="007738C8" w:rsidRDefault="005324EA" w:rsidP="007738C8">
            <w:pPr>
              <w:pStyle w:val="Other0"/>
              <w:widowControl/>
              <w:spacing w:after="120"/>
              <w:ind w:firstLine="0"/>
              <w:rPr>
                <w:color w:val="auto"/>
              </w:rPr>
            </w:pPr>
            <w:r w:rsidRPr="007738C8">
              <w:rPr>
                <w:color w:val="auto"/>
              </w:rPr>
              <w:t>El lente</w:t>
            </w:r>
          </w:p>
        </w:tc>
        <w:tc>
          <w:tcPr>
            <w:tcW w:w="0" w:type="auto"/>
            <w:shd w:val="clear" w:color="auto" w:fill="auto"/>
          </w:tcPr>
          <w:p w14:paraId="76FB50CB" w14:textId="77777777" w:rsidR="001F74F6" w:rsidRPr="007738C8" w:rsidRDefault="005324EA" w:rsidP="007738C8">
            <w:pPr>
              <w:pStyle w:val="Other0"/>
              <w:widowControl/>
              <w:spacing w:after="120"/>
              <w:ind w:firstLine="0"/>
              <w:rPr>
                <w:color w:val="auto"/>
              </w:rPr>
            </w:pPr>
            <w:proofErr w:type="spellStart"/>
            <w:r w:rsidRPr="007738C8">
              <w:rPr>
                <w:color w:val="auto"/>
              </w:rPr>
              <w:t>lens</w:t>
            </w:r>
            <w:proofErr w:type="spellEnd"/>
          </w:p>
        </w:tc>
      </w:tr>
      <w:tr w:rsidR="008050BB" w:rsidRPr="007E7A6C" w14:paraId="67BC237C" w14:textId="77777777" w:rsidTr="007738C8">
        <w:trPr>
          <w:cantSplit/>
          <w:jc w:val="center"/>
        </w:trPr>
        <w:tc>
          <w:tcPr>
            <w:tcW w:w="0" w:type="auto"/>
            <w:shd w:val="clear" w:color="auto" w:fill="auto"/>
          </w:tcPr>
          <w:p w14:paraId="0D5E1784" w14:textId="77777777" w:rsidR="001F74F6" w:rsidRPr="007738C8" w:rsidRDefault="005324EA" w:rsidP="007738C8">
            <w:pPr>
              <w:pStyle w:val="Other0"/>
              <w:widowControl/>
              <w:spacing w:after="120"/>
              <w:ind w:firstLine="0"/>
              <w:rPr>
                <w:color w:val="auto"/>
              </w:rPr>
            </w:pPr>
            <w:r w:rsidRPr="007738C8">
              <w:rPr>
                <w:color w:val="auto"/>
              </w:rPr>
              <w:t>El locutor de radio</w:t>
            </w:r>
          </w:p>
        </w:tc>
        <w:tc>
          <w:tcPr>
            <w:tcW w:w="0" w:type="auto"/>
            <w:shd w:val="clear" w:color="auto" w:fill="auto"/>
          </w:tcPr>
          <w:p w14:paraId="6DB8DB26" w14:textId="77777777" w:rsidR="001F74F6" w:rsidRPr="007738C8" w:rsidRDefault="005324EA" w:rsidP="007738C8">
            <w:pPr>
              <w:pStyle w:val="Other0"/>
              <w:widowControl/>
              <w:spacing w:after="120"/>
              <w:ind w:firstLine="0"/>
              <w:rPr>
                <w:color w:val="auto"/>
              </w:rPr>
            </w:pPr>
            <w:r w:rsidRPr="007738C8">
              <w:rPr>
                <w:color w:val="auto"/>
              </w:rPr>
              <w:t xml:space="preserve">radio </w:t>
            </w:r>
            <w:proofErr w:type="spellStart"/>
            <w:r w:rsidRPr="007738C8">
              <w:rPr>
                <w:color w:val="auto"/>
              </w:rPr>
              <w:t>announcer</w:t>
            </w:r>
            <w:proofErr w:type="spellEnd"/>
          </w:p>
        </w:tc>
      </w:tr>
      <w:tr w:rsidR="008050BB" w:rsidRPr="007E7A6C" w14:paraId="771D0AA3" w14:textId="77777777" w:rsidTr="007738C8">
        <w:trPr>
          <w:cantSplit/>
          <w:jc w:val="center"/>
        </w:trPr>
        <w:tc>
          <w:tcPr>
            <w:tcW w:w="0" w:type="auto"/>
            <w:shd w:val="clear" w:color="auto" w:fill="auto"/>
          </w:tcPr>
          <w:p w14:paraId="37AA2E6E" w14:textId="77777777" w:rsidR="001F74F6" w:rsidRPr="007738C8" w:rsidRDefault="005324EA" w:rsidP="007738C8">
            <w:pPr>
              <w:pStyle w:val="Other0"/>
              <w:widowControl/>
              <w:spacing w:after="120"/>
              <w:ind w:firstLine="0"/>
              <w:rPr>
                <w:color w:val="auto"/>
              </w:rPr>
            </w:pPr>
            <w:r w:rsidRPr="007738C8">
              <w:rPr>
                <w:color w:val="auto"/>
              </w:rPr>
              <w:t>El oyente</w:t>
            </w:r>
          </w:p>
        </w:tc>
        <w:tc>
          <w:tcPr>
            <w:tcW w:w="0" w:type="auto"/>
            <w:shd w:val="clear" w:color="auto" w:fill="auto"/>
          </w:tcPr>
          <w:p w14:paraId="16C3F865" w14:textId="77777777" w:rsidR="001F74F6" w:rsidRPr="007738C8" w:rsidRDefault="005324EA" w:rsidP="007738C8">
            <w:pPr>
              <w:pStyle w:val="Other0"/>
              <w:widowControl/>
              <w:spacing w:after="120"/>
              <w:ind w:firstLine="0"/>
              <w:rPr>
                <w:color w:val="auto"/>
              </w:rPr>
            </w:pPr>
            <w:proofErr w:type="spellStart"/>
            <w:r w:rsidRPr="007738C8">
              <w:rPr>
                <w:color w:val="auto"/>
              </w:rPr>
              <w:t>listener</w:t>
            </w:r>
            <w:proofErr w:type="spellEnd"/>
          </w:p>
        </w:tc>
      </w:tr>
      <w:tr w:rsidR="008050BB" w:rsidRPr="007E7A6C" w14:paraId="7A8D473B" w14:textId="77777777" w:rsidTr="007738C8">
        <w:trPr>
          <w:cantSplit/>
          <w:jc w:val="center"/>
        </w:trPr>
        <w:tc>
          <w:tcPr>
            <w:tcW w:w="0" w:type="auto"/>
            <w:shd w:val="clear" w:color="auto" w:fill="auto"/>
          </w:tcPr>
          <w:p w14:paraId="302E0827" w14:textId="77777777" w:rsidR="001F74F6" w:rsidRPr="007738C8" w:rsidRDefault="005324EA" w:rsidP="007738C8">
            <w:pPr>
              <w:pStyle w:val="Other0"/>
              <w:widowControl/>
              <w:spacing w:after="120"/>
              <w:ind w:firstLine="0"/>
              <w:rPr>
                <w:color w:val="auto"/>
              </w:rPr>
            </w:pPr>
            <w:r w:rsidRPr="007738C8">
              <w:rPr>
                <w:color w:val="auto"/>
              </w:rPr>
              <w:lastRenderedPageBreak/>
              <w:t>La pantalla</w:t>
            </w:r>
          </w:p>
        </w:tc>
        <w:tc>
          <w:tcPr>
            <w:tcW w:w="0" w:type="auto"/>
            <w:shd w:val="clear" w:color="auto" w:fill="auto"/>
          </w:tcPr>
          <w:p w14:paraId="70FB7A3C" w14:textId="77777777" w:rsidR="001F74F6" w:rsidRPr="007738C8" w:rsidRDefault="005324EA" w:rsidP="007738C8">
            <w:pPr>
              <w:pStyle w:val="Other0"/>
              <w:widowControl/>
              <w:spacing w:after="120"/>
              <w:ind w:firstLine="0"/>
              <w:rPr>
                <w:color w:val="auto"/>
              </w:rPr>
            </w:pPr>
            <w:proofErr w:type="spellStart"/>
            <w:r w:rsidRPr="007738C8">
              <w:rPr>
                <w:color w:val="auto"/>
              </w:rPr>
              <w:t>screen</w:t>
            </w:r>
            <w:proofErr w:type="spellEnd"/>
          </w:p>
        </w:tc>
      </w:tr>
      <w:tr w:rsidR="008050BB" w:rsidRPr="007E7A6C" w14:paraId="6C1ED787" w14:textId="77777777" w:rsidTr="007738C8">
        <w:trPr>
          <w:cantSplit/>
          <w:jc w:val="center"/>
        </w:trPr>
        <w:tc>
          <w:tcPr>
            <w:tcW w:w="0" w:type="auto"/>
            <w:shd w:val="clear" w:color="auto" w:fill="auto"/>
          </w:tcPr>
          <w:p w14:paraId="18F290F5" w14:textId="77777777" w:rsidR="001F74F6" w:rsidRPr="007738C8" w:rsidRDefault="005324EA" w:rsidP="007738C8">
            <w:pPr>
              <w:pStyle w:val="Other0"/>
              <w:widowControl/>
              <w:spacing w:after="120"/>
              <w:ind w:firstLine="0"/>
              <w:rPr>
                <w:color w:val="auto"/>
              </w:rPr>
            </w:pPr>
            <w:r w:rsidRPr="007738C8">
              <w:rPr>
                <w:color w:val="auto"/>
              </w:rPr>
              <w:t>La película</w:t>
            </w:r>
          </w:p>
        </w:tc>
        <w:tc>
          <w:tcPr>
            <w:tcW w:w="0" w:type="auto"/>
            <w:shd w:val="clear" w:color="auto" w:fill="auto"/>
          </w:tcPr>
          <w:p w14:paraId="2CAFB77C" w14:textId="77777777" w:rsidR="001F74F6" w:rsidRPr="007738C8" w:rsidRDefault="005324EA" w:rsidP="007738C8">
            <w:pPr>
              <w:pStyle w:val="Other0"/>
              <w:widowControl/>
              <w:spacing w:after="120"/>
              <w:ind w:firstLine="0"/>
              <w:rPr>
                <w:color w:val="auto"/>
              </w:rPr>
            </w:pPr>
            <w:r w:rsidRPr="007738C8">
              <w:rPr>
                <w:color w:val="auto"/>
              </w:rPr>
              <w:t>film</w:t>
            </w:r>
          </w:p>
        </w:tc>
      </w:tr>
      <w:tr w:rsidR="008050BB" w:rsidRPr="007E7A6C" w14:paraId="5B94434D" w14:textId="77777777" w:rsidTr="007738C8">
        <w:trPr>
          <w:cantSplit/>
          <w:jc w:val="center"/>
        </w:trPr>
        <w:tc>
          <w:tcPr>
            <w:tcW w:w="0" w:type="auto"/>
            <w:shd w:val="clear" w:color="auto" w:fill="auto"/>
          </w:tcPr>
          <w:p w14:paraId="763F3AD2" w14:textId="77777777" w:rsidR="001F74F6" w:rsidRPr="007738C8" w:rsidRDefault="005324EA" w:rsidP="007738C8">
            <w:pPr>
              <w:pStyle w:val="Other0"/>
              <w:widowControl/>
              <w:spacing w:after="120"/>
              <w:ind w:firstLine="0"/>
              <w:rPr>
                <w:color w:val="auto"/>
              </w:rPr>
            </w:pPr>
            <w:r w:rsidRPr="007738C8">
              <w:rPr>
                <w:color w:val="auto"/>
              </w:rPr>
              <w:t>Los personajes secundarios</w:t>
            </w:r>
          </w:p>
        </w:tc>
        <w:tc>
          <w:tcPr>
            <w:tcW w:w="0" w:type="auto"/>
            <w:shd w:val="clear" w:color="auto" w:fill="auto"/>
          </w:tcPr>
          <w:p w14:paraId="72C06FF7" w14:textId="77777777" w:rsidR="001F74F6" w:rsidRPr="007738C8" w:rsidRDefault="005324EA" w:rsidP="007738C8">
            <w:pPr>
              <w:pStyle w:val="Other0"/>
              <w:widowControl/>
              <w:spacing w:after="120"/>
              <w:ind w:firstLine="0"/>
              <w:rPr>
                <w:color w:val="auto"/>
              </w:rPr>
            </w:pPr>
            <w:proofErr w:type="spellStart"/>
            <w:r w:rsidRPr="007738C8">
              <w:rPr>
                <w:color w:val="auto"/>
              </w:rPr>
              <w:t>minor</w:t>
            </w:r>
            <w:proofErr w:type="spellEnd"/>
            <w:r w:rsidRPr="007738C8">
              <w:rPr>
                <w:color w:val="auto"/>
              </w:rPr>
              <w:t xml:space="preserve"> </w:t>
            </w:r>
            <w:proofErr w:type="spellStart"/>
            <w:r w:rsidRPr="007738C8">
              <w:rPr>
                <w:color w:val="auto"/>
              </w:rPr>
              <w:t>characters</w:t>
            </w:r>
            <w:proofErr w:type="spellEnd"/>
          </w:p>
        </w:tc>
      </w:tr>
      <w:tr w:rsidR="008050BB" w:rsidRPr="007E7A6C" w14:paraId="6D26FB08" w14:textId="77777777" w:rsidTr="007738C8">
        <w:trPr>
          <w:cantSplit/>
          <w:jc w:val="center"/>
        </w:trPr>
        <w:tc>
          <w:tcPr>
            <w:tcW w:w="0" w:type="auto"/>
            <w:shd w:val="clear" w:color="auto" w:fill="auto"/>
          </w:tcPr>
          <w:p w14:paraId="61E6C274" w14:textId="77777777" w:rsidR="001F74F6" w:rsidRPr="007738C8" w:rsidRDefault="005324EA" w:rsidP="007738C8">
            <w:pPr>
              <w:pStyle w:val="Other0"/>
              <w:widowControl/>
              <w:spacing w:after="120"/>
              <w:ind w:firstLine="0"/>
              <w:rPr>
                <w:color w:val="auto"/>
              </w:rPr>
            </w:pPr>
            <w:r w:rsidRPr="007738C8">
              <w:rPr>
                <w:color w:val="auto"/>
              </w:rPr>
              <w:t>La puesta en escena</w:t>
            </w:r>
          </w:p>
        </w:tc>
        <w:tc>
          <w:tcPr>
            <w:tcW w:w="0" w:type="auto"/>
            <w:shd w:val="clear" w:color="auto" w:fill="auto"/>
          </w:tcPr>
          <w:p w14:paraId="6CBEC20A" w14:textId="77777777" w:rsidR="001F74F6" w:rsidRPr="007738C8" w:rsidRDefault="005324EA" w:rsidP="007738C8">
            <w:pPr>
              <w:pStyle w:val="Other0"/>
              <w:widowControl/>
              <w:spacing w:after="120"/>
              <w:ind w:firstLine="0"/>
              <w:rPr>
                <w:color w:val="auto"/>
              </w:rPr>
            </w:pPr>
            <w:proofErr w:type="spellStart"/>
            <w:r w:rsidRPr="007738C8">
              <w:rPr>
                <w:color w:val="auto"/>
              </w:rPr>
              <w:t>staging</w:t>
            </w:r>
            <w:proofErr w:type="spellEnd"/>
          </w:p>
        </w:tc>
      </w:tr>
      <w:tr w:rsidR="008050BB" w:rsidRPr="007E7A6C" w14:paraId="018F99CA" w14:textId="77777777" w:rsidTr="007738C8">
        <w:trPr>
          <w:cantSplit/>
          <w:jc w:val="center"/>
        </w:trPr>
        <w:tc>
          <w:tcPr>
            <w:tcW w:w="0" w:type="auto"/>
            <w:shd w:val="clear" w:color="auto" w:fill="auto"/>
          </w:tcPr>
          <w:p w14:paraId="0B79566C" w14:textId="77777777" w:rsidR="001F74F6" w:rsidRPr="007738C8" w:rsidRDefault="005324EA" w:rsidP="007738C8">
            <w:pPr>
              <w:pStyle w:val="Other0"/>
              <w:widowControl/>
              <w:spacing w:after="120"/>
              <w:ind w:firstLine="0"/>
              <w:rPr>
                <w:color w:val="auto"/>
              </w:rPr>
            </w:pPr>
            <w:r w:rsidRPr="007738C8">
              <w:rPr>
                <w:color w:val="auto"/>
              </w:rPr>
              <w:t>El realizador</w:t>
            </w:r>
          </w:p>
        </w:tc>
        <w:tc>
          <w:tcPr>
            <w:tcW w:w="0" w:type="auto"/>
            <w:shd w:val="clear" w:color="auto" w:fill="auto"/>
          </w:tcPr>
          <w:p w14:paraId="48F53218" w14:textId="77777777" w:rsidR="001F74F6" w:rsidRPr="007738C8" w:rsidRDefault="005324EA" w:rsidP="007738C8">
            <w:pPr>
              <w:pStyle w:val="Other0"/>
              <w:widowControl/>
              <w:spacing w:after="120"/>
              <w:ind w:firstLine="0"/>
              <w:rPr>
                <w:color w:val="auto"/>
              </w:rPr>
            </w:pPr>
            <w:r w:rsidRPr="007738C8">
              <w:rPr>
                <w:color w:val="auto"/>
              </w:rPr>
              <w:t>director</w:t>
            </w:r>
          </w:p>
        </w:tc>
      </w:tr>
      <w:tr w:rsidR="008050BB" w:rsidRPr="007E7A6C" w14:paraId="5420766E" w14:textId="77777777" w:rsidTr="007738C8">
        <w:trPr>
          <w:cantSplit/>
          <w:jc w:val="center"/>
        </w:trPr>
        <w:tc>
          <w:tcPr>
            <w:tcW w:w="0" w:type="auto"/>
            <w:shd w:val="clear" w:color="auto" w:fill="auto"/>
          </w:tcPr>
          <w:p w14:paraId="7D0B9067" w14:textId="77777777" w:rsidR="001F74F6" w:rsidRPr="007738C8" w:rsidRDefault="005324EA" w:rsidP="007738C8">
            <w:pPr>
              <w:pStyle w:val="Other0"/>
              <w:widowControl/>
              <w:spacing w:after="120"/>
              <w:ind w:firstLine="0"/>
              <w:rPr>
                <w:color w:val="auto"/>
              </w:rPr>
            </w:pPr>
            <w:r w:rsidRPr="007738C8">
              <w:rPr>
                <w:color w:val="auto"/>
              </w:rPr>
              <w:t>El reparto</w:t>
            </w:r>
          </w:p>
        </w:tc>
        <w:tc>
          <w:tcPr>
            <w:tcW w:w="0" w:type="auto"/>
            <w:shd w:val="clear" w:color="auto" w:fill="auto"/>
          </w:tcPr>
          <w:p w14:paraId="3FAFBE33" w14:textId="77777777" w:rsidR="001F74F6" w:rsidRPr="007738C8" w:rsidRDefault="005324EA" w:rsidP="007738C8">
            <w:pPr>
              <w:pStyle w:val="Other0"/>
              <w:widowControl/>
              <w:spacing w:after="120"/>
              <w:ind w:firstLine="0"/>
              <w:rPr>
                <w:color w:val="auto"/>
              </w:rPr>
            </w:pPr>
            <w:proofErr w:type="spellStart"/>
            <w:r w:rsidRPr="007738C8">
              <w:rPr>
                <w:color w:val="auto"/>
              </w:rPr>
              <w:t>cast</w:t>
            </w:r>
            <w:proofErr w:type="spellEnd"/>
          </w:p>
        </w:tc>
      </w:tr>
      <w:tr w:rsidR="008050BB" w:rsidRPr="007E7A6C" w14:paraId="7E40FBCB" w14:textId="77777777" w:rsidTr="007738C8">
        <w:trPr>
          <w:cantSplit/>
          <w:jc w:val="center"/>
        </w:trPr>
        <w:tc>
          <w:tcPr>
            <w:tcW w:w="0" w:type="auto"/>
            <w:shd w:val="clear" w:color="auto" w:fill="auto"/>
          </w:tcPr>
          <w:p w14:paraId="7C6C33DF" w14:textId="77777777" w:rsidR="001F74F6" w:rsidRPr="007738C8" w:rsidRDefault="005324EA" w:rsidP="007738C8">
            <w:pPr>
              <w:pStyle w:val="Other0"/>
              <w:widowControl/>
              <w:spacing w:after="120"/>
              <w:ind w:firstLine="0"/>
              <w:rPr>
                <w:color w:val="auto"/>
              </w:rPr>
            </w:pPr>
            <w:r w:rsidRPr="007738C8">
              <w:rPr>
                <w:color w:val="auto"/>
              </w:rPr>
              <w:t>La trama</w:t>
            </w:r>
          </w:p>
        </w:tc>
        <w:tc>
          <w:tcPr>
            <w:tcW w:w="0" w:type="auto"/>
            <w:shd w:val="clear" w:color="auto" w:fill="auto"/>
          </w:tcPr>
          <w:p w14:paraId="5E0EF103" w14:textId="77777777" w:rsidR="001F74F6" w:rsidRPr="007738C8" w:rsidRDefault="005324EA" w:rsidP="007738C8">
            <w:pPr>
              <w:pStyle w:val="Other0"/>
              <w:widowControl/>
              <w:spacing w:after="120"/>
              <w:ind w:firstLine="0"/>
              <w:rPr>
                <w:color w:val="auto"/>
              </w:rPr>
            </w:pPr>
            <w:proofErr w:type="spellStart"/>
            <w:r w:rsidRPr="007738C8">
              <w:rPr>
                <w:color w:val="auto"/>
              </w:rPr>
              <w:t>plot</w:t>
            </w:r>
            <w:proofErr w:type="spellEnd"/>
          </w:p>
        </w:tc>
      </w:tr>
      <w:tr w:rsidR="008050BB" w:rsidRPr="007E7A6C" w14:paraId="11A0C8A5" w14:textId="77777777" w:rsidTr="007738C8">
        <w:trPr>
          <w:cantSplit/>
          <w:jc w:val="center"/>
        </w:trPr>
        <w:tc>
          <w:tcPr>
            <w:tcW w:w="0" w:type="auto"/>
            <w:shd w:val="clear" w:color="auto" w:fill="auto"/>
          </w:tcPr>
          <w:p w14:paraId="1E0896AE" w14:textId="77777777" w:rsidR="001F74F6" w:rsidRPr="007738C8" w:rsidRDefault="005324EA" w:rsidP="007738C8">
            <w:pPr>
              <w:pStyle w:val="Other0"/>
              <w:widowControl/>
              <w:spacing w:after="120"/>
              <w:ind w:firstLine="0"/>
              <w:rPr>
                <w:color w:val="auto"/>
              </w:rPr>
            </w:pPr>
            <w:r w:rsidRPr="007738C8">
              <w:rPr>
                <w:color w:val="auto"/>
              </w:rPr>
              <w:t>La emisora</w:t>
            </w:r>
          </w:p>
        </w:tc>
        <w:tc>
          <w:tcPr>
            <w:tcW w:w="0" w:type="auto"/>
            <w:shd w:val="clear" w:color="auto" w:fill="auto"/>
          </w:tcPr>
          <w:p w14:paraId="4A895578" w14:textId="77777777" w:rsidR="001F74F6" w:rsidRPr="007738C8" w:rsidRDefault="005324EA" w:rsidP="007738C8">
            <w:pPr>
              <w:pStyle w:val="Other0"/>
              <w:widowControl/>
              <w:spacing w:after="120"/>
              <w:ind w:firstLine="0"/>
              <w:rPr>
                <w:color w:val="auto"/>
              </w:rPr>
            </w:pPr>
            <w:r w:rsidRPr="007738C8">
              <w:rPr>
                <w:color w:val="auto"/>
              </w:rPr>
              <w:t xml:space="preserve">radio </w:t>
            </w:r>
            <w:proofErr w:type="spellStart"/>
            <w:r w:rsidRPr="007738C8">
              <w:rPr>
                <w:color w:val="auto"/>
              </w:rPr>
              <w:t>station</w:t>
            </w:r>
            <w:proofErr w:type="spellEnd"/>
          </w:p>
        </w:tc>
      </w:tr>
      <w:tr w:rsidR="008050BB" w:rsidRPr="007E7A6C" w14:paraId="6FC4A50A" w14:textId="77777777" w:rsidTr="007738C8">
        <w:trPr>
          <w:cantSplit/>
          <w:jc w:val="center"/>
        </w:trPr>
        <w:tc>
          <w:tcPr>
            <w:tcW w:w="0" w:type="auto"/>
            <w:shd w:val="clear" w:color="auto" w:fill="auto"/>
          </w:tcPr>
          <w:p w14:paraId="603E1291" w14:textId="77777777" w:rsidR="001F74F6" w:rsidRPr="007738C8" w:rsidRDefault="005324EA" w:rsidP="007738C8">
            <w:pPr>
              <w:pStyle w:val="Other0"/>
              <w:widowControl/>
              <w:spacing w:after="120"/>
              <w:ind w:firstLine="0"/>
              <w:rPr>
                <w:color w:val="auto"/>
              </w:rPr>
            </w:pPr>
            <w:r w:rsidRPr="007738C8">
              <w:rPr>
                <w:color w:val="auto"/>
              </w:rPr>
              <w:t>El reportaje</w:t>
            </w:r>
          </w:p>
        </w:tc>
        <w:tc>
          <w:tcPr>
            <w:tcW w:w="0" w:type="auto"/>
            <w:shd w:val="clear" w:color="auto" w:fill="auto"/>
          </w:tcPr>
          <w:p w14:paraId="485B4075" w14:textId="77777777" w:rsidR="001F74F6" w:rsidRPr="007738C8" w:rsidRDefault="005324EA" w:rsidP="007738C8">
            <w:pPr>
              <w:pStyle w:val="Other0"/>
              <w:widowControl/>
              <w:spacing w:after="120"/>
              <w:ind w:firstLine="0"/>
              <w:rPr>
                <w:color w:val="auto"/>
              </w:rPr>
            </w:pPr>
            <w:proofErr w:type="spellStart"/>
            <w:r w:rsidRPr="007738C8">
              <w:rPr>
                <w:color w:val="auto"/>
              </w:rPr>
              <w:t>news</w:t>
            </w:r>
            <w:proofErr w:type="spellEnd"/>
            <w:r w:rsidRPr="007738C8">
              <w:rPr>
                <w:color w:val="auto"/>
              </w:rPr>
              <w:t xml:space="preserve"> </w:t>
            </w:r>
            <w:proofErr w:type="spellStart"/>
            <w:r w:rsidRPr="007738C8">
              <w:rPr>
                <w:color w:val="auto"/>
              </w:rPr>
              <w:t>report</w:t>
            </w:r>
            <w:proofErr w:type="spellEnd"/>
          </w:p>
        </w:tc>
      </w:tr>
      <w:tr w:rsidR="008050BB" w:rsidRPr="007E7A6C" w14:paraId="09222E5D" w14:textId="77777777" w:rsidTr="007738C8">
        <w:trPr>
          <w:cantSplit/>
          <w:jc w:val="center"/>
        </w:trPr>
        <w:tc>
          <w:tcPr>
            <w:tcW w:w="0" w:type="auto"/>
            <w:shd w:val="clear" w:color="auto" w:fill="auto"/>
          </w:tcPr>
          <w:p w14:paraId="65FC56FC" w14:textId="77777777" w:rsidR="001F74F6" w:rsidRPr="007738C8" w:rsidRDefault="005324EA" w:rsidP="007738C8">
            <w:pPr>
              <w:pStyle w:val="Other0"/>
              <w:widowControl/>
              <w:spacing w:after="120"/>
              <w:ind w:firstLine="0"/>
              <w:rPr>
                <w:color w:val="auto"/>
              </w:rPr>
            </w:pPr>
            <w:r w:rsidRPr="007738C8">
              <w:rPr>
                <w:color w:val="auto"/>
              </w:rPr>
              <w:t>El reportero</w:t>
            </w:r>
          </w:p>
        </w:tc>
        <w:tc>
          <w:tcPr>
            <w:tcW w:w="0" w:type="auto"/>
            <w:shd w:val="clear" w:color="auto" w:fill="auto"/>
          </w:tcPr>
          <w:p w14:paraId="1CA1E02F" w14:textId="77777777" w:rsidR="001F74F6" w:rsidRPr="007738C8" w:rsidRDefault="005324EA" w:rsidP="007738C8">
            <w:pPr>
              <w:pStyle w:val="Other0"/>
              <w:widowControl/>
              <w:spacing w:after="120"/>
              <w:ind w:firstLine="0"/>
              <w:rPr>
                <w:color w:val="auto"/>
              </w:rPr>
            </w:pPr>
            <w:proofErr w:type="spellStart"/>
            <w:r w:rsidRPr="007738C8">
              <w:rPr>
                <w:color w:val="auto"/>
              </w:rPr>
              <w:t>reporter</w:t>
            </w:r>
            <w:proofErr w:type="spellEnd"/>
          </w:p>
        </w:tc>
      </w:tr>
      <w:tr w:rsidR="008050BB" w:rsidRPr="007E7A6C" w14:paraId="2DD31724" w14:textId="77777777" w:rsidTr="007738C8">
        <w:trPr>
          <w:cantSplit/>
          <w:jc w:val="center"/>
        </w:trPr>
        <w:tc>
          <w:tcPr>
            <w:tcW w:w="0" w:type="auto"/>
            <w:shd w:val="clear" w:color="auto" w:fill="auto"/>
          </w:tcPr>
          <w:p w14:paraId="7F595D9A" w14:textId="77777777" w:rsidR="001F74F6" w:rsidRPr="007738C8" w:rsidRDefault="005324EA" w:rsidP="007738C8">
            <w:pPr>
              <w:pStyle w:val="Other0"/>
              <w:widowControl/>
              <w:spacing w:after="120"/>
              <w:ind w:firstLine="0"/>
              <w:rPr>
                <w:color w:val="auto"/>
              </w:rPr>
            </w:pPr>
            <w:r w:rsidRPr="007738C8">
              <w:rPr>
                <w:color w:val="auto"/>
              </w:rPr>
              <w:t>El sonido</w:t>
            </w:r>
          </w:p>
        </w:tc>
        <w:tc>
          <w:tcPr>
            <w:tcW w:w="0" w:type="auto"/>
            <w:shd w:val="clear" w:color="auto" w:fill="auto"/>
          </w:tcPr>
          <w:p w14:paraId="2268E983" w14:textId="77777777" w:rsidR="001F74F6" w:rsidRPr="007738C8" w:rsidRDefault="005324EA" w:rsidP="007738C8">
            <w:pPr>
              <w:pStyle w:val="Other0"/>
              <w:widowControl/>
              <w:spacing w:after="120"/>
              <w:ind w:firstLine="0"/>
              <w:rPr>
                <w:color w:val="auto"/>
              </w:rPr>
            </w:pPr>
            <w:proofErr w:type="spellStart"/>
            <w:r w:rsidRPr="007738C8">
              <w:rPr>
                <w:color w:val="auto"/>
              </w:rPr>
              <w:t>sound</w:t>
            </w:r>
            <w:proofErr w:type="spellEnd"/>
          </w:p>
        </w:tc>
      </w:tr>
      <w:tr w:rsidR="008050BB" w:rsidRPr="007E7A6C" w14:paraId="7655F49A" w14:textId="77777777" w:rsidTr="007738C8">
        <w:trPr>
          <w:cantSplit/>
          <w:jc w:val="center"/>
        </w:trPr>
        <w:tc>
          <w:tcPr>
            <w:tcW w:w="0" w:type="auto"/>
            <w:shd w:val="clear" w:color="auto" w:fill="auto"/>
          </w:tcPr>
          <w:p w14:paraId="162B7DAC" w14:textId="77777777" w:rsidR="001F74F6" w:rsidRPr="007738C8" w:rsidRDefault="005324EA" w:rsidP="007738C8">
            <w:pPr>
              <w:pStyle w:val="Other0"/>
              <w:widowControl/>
              <w:spacing w:after="120"/>
              <w:ind w:firstLine="0"/>
              <w:rPr>
                <w:color w:val="auto"/>
              </w:rPr>
            </w:pPr>
            <w:r w:rsidRPr="007738C8">
              <w:rPr>
                <w:color w:val="auto"/>
              </w:rPr>
              <w:t>Los subtítulos</w:t>
            </w:r>
          </w:p>
        </w:tc>
        <w:tc>
          <w:tcPr>
            <w:tcW w:w="0" w:type="auto"/>
            <w:shd w:val="clear" w:color="auto" w:fill="auto"/>
          </w:tcPr>
          <w:p w14:paraId="1D80EECD" w14:textId="77777777" w:rsidR="001F74F6" w:rsidRPr="007738C8" w:rsidRDefault="005324EA" w:rsidP="007738C8">
            <w:pPr>
              <w:pStyle w:val="Other0"/>
              <w:widowControl/>
              <w:spacing w:after="120"/>
              <w:ind w:firstLine="0"/>
              <w:rPr>
                <w:color w:val="auto"/>
              </w:rPr>
            </w:pPr>
            <w:proofErr w:type="spellStart"/>
            <w:r w:rsidRPr="007738C8">
              <w:rPr>
                <w:color w:val="auto"/>
              </w:rPr>
              <w:t>subtitles</w:t>
            </w:r>
            <w:proofErr w:type="spellEnd"/>
          </w:p>
        </w:tc>
      </w:tr>
      <w:tr w:rsidR="008050BB" w:rsidRPr="007E7A6C" w14:paraId="12E65FB5" w14:textId="77777777" w:rsidTr="007738C8">
        <w:trPr>
          <w:cantSplit/>
          <w:jc w:val="center"/>
        </w:trPr>
        <w:tc>
          <w:tcPr>
            <w:tcW w:w="0" w:type="auto"/>
            <w:shd w:val="clear" w:color="auto" w:fill="auto"/>
          </w:tcPr>
          <w:p w14:paraId="5A95B8BF" w14:textId="77777777" w:rsidR="001F74F6" w:rsidRPr="007738C8" w:rsidRDefault="005324EA" w:rsidP="007738C8">
            <w:pPr>
              <w:pStyle w:val="Other0"/>
              <w:widowControl/>
              <w:spacing w:after="120"/>
              <w:ind w:firstLine="0"/>
              <w:rPr>
                <w:color w:val="auto"/>
              </w:rPr>
            </w:pPr>
            <w:r w:rsidRPr="007738C8">
              <w:rPr>
                <w:color w:val="auto"/>
              </w:rPr>
              <w:t>La telenovela</w:t>
            </w:r>
          </w:p>
        </w:tc>
        <w:tc>
          <w:tcPr>
            <w:tcW w:w="0" w:type="auto"/>
            <w:shd w:val="clear" w:color="auto" w:fill="auto"/>
          </w:tcPr>
          <w:p w14:paraId="3CDD5A84" w14:textId="77777777" w:rsidR="001F74F6" w:rsidRPr="007738C8" w:rsidRDefault="005324EA" w:rsidP="007738C8">
            <w:pPr>
              <w:pStyle w:val="Other0"/>
              <w:widowControl/>
              <w:spacing w:after="120"/>
              <w:ind w:firstLine="0"/>
              <w:rPr>
                <w:color w:val="auto"/>
              </w:rPr>
            </w:pPr>
            <w:proofErr w:type="spellStart"/>
            <w:r w:rsidRPr="007738C8">
              <w:rPr>
                <w:color w:val="auto"/>
              </w:rPr>
              <w:t>soap</w:t>
            </w:r>
            <w:proofErr w:type="spellEnd"/>
            <w:r w:rsidRPr="007738C8">
              <w:rPr>
                <w:color w:val="auto"/>
              </w:rPr>
              <w:t xml:space="preserve"> opera</w:t>
            </w:r>
          </w:p>
        </w:tc>
      </w:tr>
      <w:tr w:rsidR="008050BB" w:rsidRPr="007E7A6C" w14:paraId="46DA46CE" w14:textId="77777777" w:rsidTr="007738C8">
        <w:trPr>
          <w:cantSplit/>
          <w:jc w:val="center"/>
        </w:trPr>
        <w:tc>
          <w:tcPr>
            <w:tcW w:w="0" w:type="auto"/>
            <w:shd w:val="clear" w:color="auto" w:fill="auto"/>
          </w:tcPr>
          <w:p w14:paraId="2AF26FDB" w14:textId="77777777" w:rsidR="001F74F6" w:rsidRPr="007738C8" w:rsidRDefault="005324EA" w:rsidP="007738C8">
            <w:pPr>
              <w:pStyle w:val="Other0"/>
              <w:widowControl/>
              <w:spacing w:after="120"/>
              <w:ind w:firstLine="0"/>
              <w:rPr>
                <w:color w:val="auto"/>
              </w:rPr>
            </w:pPr>
            <w:r w:rsidRPr="007738C8">
              <w:rPr>
                <w:color w:val="auto"/>
              </w:rPr>
              <w:t>El televidente</w:t>
            </w:r>
          </w:p>
        </w:tc>
        <w:tc>
          <w:tcPr>
            <w:tcW w:w="0" w:type="auto"/>
            <w:shd w:val="clear" w:color="auto" w:fill="auto"/>
          </w:tcPr>
          <w:p w14:paraId="31B9FAE1" w14:textId="77777777" w:rsidR="001F74F6" w:rsidRPr="007738C8" w:rsidRDefault="005324EA" w:rsidP="007738C8">
            <w:pPr>
              <w:pStyle w:val="Other0"/>
              <w:widowControl/>
              <w:spacing w:after="120"/>
              <w:ind w:firstLine="0"/>
              <w:rPr>
                <w:color w:val="auto"/>
              </w:rPr>
            </w:pPr>
            <w:proofErr w:type="spellStart"/>
            <w:r w:rsidRPr="007738C8">
              <w:rPr>
                <w:color w:val="auto"/>
              </w:rPr>
              <w:t>television</w:t>
            </w:r>
            <w:proofErr w:type="spellEnd"/>
            <w:r w:rsidRPr="007738C8">
              <w:rPr>
                <w:color w:val="auto"/>
              </w:rPr>
              <w:t xml:space="preserve"> </w:t>
            </w:r>
            <w:proofErr w:type="spellStart"/>
            <w:r w:rsidRPr="007738C8">
              <w:rPr>
                <w:color w:val="auto"/>
              </w:rPr>
              <w:t>viewer</w:t>
            </w:r>
            <w:proofErr w:type="spellEnd"/>
          </w:p>
        </w:tc>
      </w:tr>
    </w:tbl>
    <w:p w14:paraId="3EDB281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89E2A0F" w14:textId="77777777" w:rsidR="001F74F6" w:rsidRPr="007E7A6C" w:rsidRDefault="005324EA" w:rsidP="007E7A6C">
      <w:pPr>
        <w:pStyle w:val="BodyText"/>
        <w:widowControl/>
        <w:spacing w:after="120"/>
        <w:rPr>
          <w:color w:val="auto"/>
        </w:rPr>
      </w:pPr>
      <w:r w:rsidRPr="007E7A6C">
        <w:rPr>
          <w:color w:val="auto"/>
        </w:rPr>
        <w:lastRenderedPageBreak/>
        <w:t>Page 157</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688"/>
        <w:gridCol w:w="4475"/>
      </w:tblGrid>
      <w:tr w:rsidR="008050BB" w:rsidRPr="007E7A6C" w14:paraId="7FDE78F2" w14:textId="77777777" w:rsidTr="007738C8">
        <w:trPr>
          <w:cantSplit/>
          <w:jc w:val="center"/>
        </w:trPr>
        <w:tc>
          <w:tcPr>
            <w:tcW w:w="0" w:type="auto"/>
            <w:shd w:val="clear" w:color="auto" w:fill="auto"/>
          </w:tcPr>
          <w:p w14:paraId="66C07FA0" w14:textId="77777777" w:rsidR="001F74F6" w:rsidRPr="007738C8" w:rsidRDefault="005324EA" w:rsidP="007738C8">
            <w:pPr>
              <w:pStyle w:val="Other0"/>
              <w:widowControl/>
              <w:spacing w:after="120"/>
              <w:ind w:firstLine="0"/>
              <w:rPr>
                <w:color w:val="auto"/>
              </w:rPr>
            </w:pPr>
            <w:r w:rsidRPr="007738C8">
              <w:rPr>
                <w:color w:val="auto"/>
              </w:rPr>
              <w:t>La temporada</w:t>
            </w:r>
          </w:p>
        </w:tc>
        <w:tc>
          <w:tcPr>
            <w:tcW w:w="0" w:type="auto"/>
            <w:shd w:val="clear" w:color="auto" w:fill="auto"/>
          </w:tcPr>
          <w:p w14:paraId="01ED18D6" w14:textId="77777777" w:rsidR="001F74F6" w:rsidRPr="007738C8" w:rsidRDefault="005324EA" w:rsidP="007738C8">
            <w:pPr>
              <w:pStyle w:val="Other0"/>
              <w:widowControl/>
              <w:spacing w:after="120"/>
              <w:ind w:firstLine="360"/>
              <w:rPr>
                <w:color w:val="auto"/>
              </w:rPr>
            </w:pPr>
            <w:proofErr w:type="spellStart"/>
            <w:r w:rsidRPr="007738C8">
              <w:rPr>
                <w:color w:val="auto"/>
              </w:rPr>
              <w:t>season</w:t>
            </w:r>
            <w:proofErr w:type="spellEnd"/>
          </w:p>
        </w:tc>
      </w:tr>
      <w:tr w:rsidR="008050BB" w:rsidRPr="007E7A6C" w14:paraId="43F60A6F" w14:textId="77777777" w:rsidTr="007738C8">
        <w:trPr>
          <w:cantSplit/>
          <w:jc w:val="center"/>
        </w:trPr>
        <w:tc>
          <w:tcPr>
            <w:tcW w:w="0" w:type="auto"/>
            <w:shd w:val="clear" w:color="auto" w:fill="auto"/>
          </w:tcPr>
          <w:p w14:paraId="14D2C664" w14:textId="77777777" w:rsidR="001F74F6" w:rsidRPr="007738C8" w:rsidRDefault="005324EA" w:rsidP="007738C8">
            <w:pPr>
              <w:pStyle w:val="Other0"/>
              <w:widowControl/>
              <w:spacing w:after="120"/>
              <w:ind w:firstLine="0"/>
              <w:rPr>
                <w:color w:val="auto"/>
              </w:rPr>
            </w:pPr>
            <w:r w:rsidRPr="007738C8">
              <w:rPr>
                <w:color w:val="auto"/>
              </w:rPr>
              <w:t>La toma</w:t>
            </w:r>
          </w:p>
        </w:tc>
        <w:tc>
          <w:tcPr>
            <w:tcW w:w="0" w:type="auto"/>
            <w:shd w:val="clear" w:color="auto" w:fill="auto"/>
          </w:tcPr>
          <w:p w14:paraId="7511B913" w14:textId="77777777" w:rsidR="001F74F6" w:rsidRPr="007738C8" w:rsidRDefault="005324EA" w:rsidP="007738C8">
            <w:pPr>
              <w:pStyle w:val="Other0"/>
              <w:widowControl/>
              <w:spacing w:after="120"/>
              <w:ind w:firstLine="360"/>
              <w:rPr>
                <w:color w:val="auto"/>
              </w:rPr>
            </w:pPr>
            <w:proofErr w:type="spellStart"/>
            <w:r w:rsidRPr="007738C8">
              <w:rPr>
                <w:color w:val="auto"/>
              </w:rPr>
              <w:t>shot</w:t>
            </w:r>
            <w:proofErr w:type="spellEnd"/>
          </w:p>
        </w:tc>
      </w:tr>
      <w:tr w:rsidR="008050BB" w:rsidRPr="007E7A6C" w14:paraId="043313FA" w14:textId="77777777" w:rsidTr="007738C8">
        <w:trPr>
          <w:cantSplit/>
          <w:jc w:val="center"/>
        </w:trPr>
        <w:tc>
          <w:tcPr>
            <w:tcW w:w="0" w:type="auto"/>
            <w:shd w:val="clear" w:color="auto" w:fill="auto"/>
          </w:tcPr>
          <w:p w14:paraId="50FB19F7" w14:textId="77777777" w:rsidR="001F74F6" w:rsidRPr="007738C8" w:rsidRDefault="005324EA" w:rsidP="007738C8">
            <w:pPr>
              <w:pStyle w:val="Other0"/>
              <w:widowControl/>
              <w:spacing w:after="120"/>
              <w:ind w:firstLine="0"/>
              <w:rPr>
                <w:color w:val="auto"/>
              </w:rPr>
            </w:pPr>
            <w:r w:rsidRPr="007738C8">
              <w:rPr>
                <w:color w:val="auto"/>
              </w:rPr>
              <w:t>La voz en off</w:t>
            </w:r>
          </w:p>
        </w:tc>
        <w:tc>
          <w:tcPr>
            <w:tcW w:w="0" w:type="auto"/>
            <w:shd w:val="clear" w:color="auto" w:fill="auto"/>
          </w:tcPr>
          <w:p w14:paraId="4C200A2C" w14:textId="77777777" w:rsidR="001F74F6" w:rsidRPr="007738C8" w:rsidRDefault="005324EA" w:rsidP="007738C8">
            <w:pPr>
              <w:pStyle w:val="Other0"/>
              <w:widowControl/>
              <w:spacing w:after="120"/>
              <w:ind w:firstLine="360"/>
              <w:rPr>
                <w:color w:val="auto"/>
              </w:rPr>
            </w:pPr>
            <w:proofErr w:type="spellStart"/>
            <w:r w:rsidRPr="007738C8">
              <w:rPr>
                <w:color w:val="auto"/>
              </w:rPr>
              <w:t>voice-over</w:t>
            </w:r>
            <w:proofErr w:type="spellEnd"/>
          </w:p>
        </w:tc>
      </w:tr>
      <w:tr w:rsidR="008050BB" w:rsidRPr="007E7A6C" w14:paraId="142B1721" w14:textId="77777777" w:rsidTr="007738C8">
        <w:trPr>
          <w:cantSplit/>
          <w:jc w:val="center"/>
        </w:trPr>
        <w:tc>
          <w:tcPr>
            <w:tcW w:w="0" w:type="auto"/>
            <w:shd w:val="clear" w:color="auto" w:fill="auto"/>
          </w:tcPr>
          <w:p w14:paraId="36921711" w14:textId="77777777" w:rsidR="001F74F6" w:rsidRPr="007738C8" w:rsidRDefault="005324EA" w:rsidP="007738C8">
            <w:pPr>
              <w:pStyle w:val="Other0"/>
              <w:widowControl/>
              <w:spacing w:after="120"/>
              <w:ind w:firstLine="0"/>
              <w:rPr>
                <w:color w:val="auto"/>
              </w:rPr>
            </w:pPr>
            <w:r w:rsidRPr="007738C8">
              <w:rPr>
                <w:color w:val="auto"/>
              </w:rPr>
              <w:t>El video musical</w:t>
            </w:r>
          </w:p>
        </w:tc>
        <w:tc>
          <w:tcPr>
            <w:tcW w:w="0" w:type="auto"/>
            <w:shd w:val="clear" w:color="auto" w:fill="auto"/>
          </w:tcPr>
          <w:p w14:paraId="1D8BB853" w14:textId="77777777" w:rsidR="001F74F6" w:rsidRPr="007738C8" w:rsidRDefault="005324EA" w:rsidP="007738C8">
            <w:pPr>
              <w:pStyle w:val="Other0"/>
              <w:widowControl/>
              <w:spacing w:after="120"/>
              <w:ind w:firstLine="360"/>
              <w:rPr>
                <w:color w:val="auto"/>
              </w:rPr>
            </w:pPr>
            <w:r w:rsidRPr="007738C8">
              <w:rPr>
                <w:color w:val="auto"/>
              </w:rPr>
              <w:t>music video</w:t>
            </w:r>
          </w:p>
        </w:tc>
      </w:tr>
      <w:tr w:rsidR="008050BB" w:rsidRPr="007E7A6C" w14:paraId="7BB3E828" w14:textId="77777777" w:rsidTr="007738C8">
        <w:trPr>
          <w:cantSplit/>
          <w:jc w:val="center"/>
        </w:trPr>
        <w:tc>
          <w:tcPr>
            <w:tcW w:w="0" w:type="auto"/>
            <w:shd w:val="clear" w:color="auto" w:fill="auto"/>
          </w:tcPr>
          <w:p w14:paraId="542311B2" w14:textId="77777777" w:rsidR="001F74F6" w:rsidRPr="007738C8" w:rsidRDefault="005324EA" w:rsidP="007738C8">
            <w:pPr>
              <w:pStyle w:val="Other0"/>
              <w:widowControl/>
              <w:spacing w:after="120"/>
              <w:ind w:firstLine="0"/>
              <w:rPr>
                <w:color w:val="auto"/>
              </w:rPr>
            </w:pPr>
            <w:r w:rsidRPr="007738C8">
              <w:rPr>
                <w:color w:val="auto"/>
              </w:rPr>
              <w:t>Doblado</w:t>
            </w:r>
          </w:p>
        </w:tc>
        <w:tc>
          <w:tcPr>
            <w:tcW w:w="0" w:type="auto"/>
            <w:shd w:val="clear" w:color="auto" w:fill="auto"/>
          </w:tcPr>
          <w:p w14:paraId="606AC928" w14:textId="77777777" w:rsidR="001F74F6" w:rsidRPr="007738C8" w:rsidRDefault="005324EA" w:rsidP="007738C8">
            <w:pPr>
              <w:pStyle w:val="Other0"/>
              <w:widowControl/>
              <w:spacing w:after="120"/>
              <w:ind w:firstLine="360"/>
              <w:rPr>
                <w:color w:val="auto"/>
              </w:rPr>
            </w:pPr>
            <w:proofErr w:type="spellStart"/>
            <w:r w:rsidRPr="007738C8">
              <w:rPr>
                <w:color w:val="auto"/>
              </w:rPr>
              <w:t>dubbed</w:t>
            </w:r>
            <w:proofErr w:type="spellEnd"/>
          </w:p>
        </w:tc>
      </w:tr>
      <w:tr w:rsidR="008050BB" w:rsidRPr="007E7A6C" w14:paraId="09E2A366" w14:textId="77777777" w:rsidTr="007738C8">
        <w:trPr>
          <w:cantSplit/>
          <w:jc w:val="center"/>
        </w:trPr>
        <w:tc>
          <w:tcPr>
            <w:tcW w:w="0" w:type="auto"/>
            <w:shd w:val="clear" w:color="auto" w:fill="auto"/>
          </w:tcPr>
          <w:p w14:paraId="3FDE4490" w14:textId="77777777" w:rsidR="001F74F6" w:rsidRPr="007738C8" w:rsidRDefault="005324EA" w:rsidP="007738C8">
            <w:pPr>
              <w:pStyle w:val="Other0"/>
              <w:widowControl/>
              <w:spacing w:after="120"/>
              <w:ind w:firstLine="0"/>
              <w:rPr>
                <w:color w:val="auto"/>
              </w:rPr>
            </w:pPr>
            <w:r w:rsidRPr="007738C8">
              <w:rPr>
                <w:color w:val="auto"/>
              </w:rPr>
              <w:t>En vivo</w:t>
            </w:r>
          </w:p>
        </w:tc>
        <w:tc>
          <w:tcPr>
            <w:tcW w:w="0" w:type="auto"/>
            <w:shd w:val="clear" w:color="auto" w:fill="auto"/>
          </w:tcPr>
          <w:p w14:paraId="4CF90FDE" w14:textId="77777777" w:rsidR="001F74F6" w:rsidRPr="007738C8" w:rsidRDefault="005324EA" w:rsidP="007738C8">
            <w:pPr>
              <w:pStyle w:val="Other0"/>
              <w:widowControl/>
              <w:spacing w:after="120"/>
              <w:ind w:firstLine="360"/>
              <w:rPr>
                <w:color w:val="auto"/>
              </w:rPr>
            </w:pPr>
            <w:proofErr w:type="spellStart"/>
            <w:r w:rsidRPr="007738C8">
              <w:rPr>
                <w:color w:val="auto"/>
              </w:rPr>
              <w:t>live</w:t>
            </w:r>
            <w:proofErr w:type="spellEnd"/>
          </w:p>
        </w:tc>
      </w:tr>
    </w:tbl>
    <w:p w14:paraId="56A33B2C" w14:textId="77777777" w:rsidR="001F74F6" w:rsidRPr="007E7A6C" w:rsidRDefault="005324EA" w:rsidP="0002501B">
      <w:pPr>
        <w:pStyle w:val="Heading3"/>
      </w:pPr>
      <w:bookmarkStart w:id="350" w:name="bookmark578"/>
      <w:bookmarkStart w:id="351" w:name="bookmark579"/>
      <w:r w:rsidRPr="007E7A6C">
        <w:t>Los medios de comunicación</w:t>
      </w:r>
      <w:bookmarkEnd w:id="350"/>
      <w:bookmarkEnd w:id="351"/>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280"/>
        <w:gridCol w:w="3883"/>
      </w:tblGrid>
      <w:tr w:rsidR="008050BB" w:rsidRPr="007E7A6C" w14:paraId="311F71F1" w14:textId="77777777" w:rsidTr="007738C8">
        <w:trPr>
          <w:cantSplit/>
          <w:jc w:val="center"/>
        </w:trPr>
        <w:tc>
          <w:tcPr>
            <w:tcW w:w="0" w:type="auto"/>
            <w:shd w:val="clear" w:color="auto" w:fill="auto"/>
          </w:tcPr>
          <w:p w14:paraId="4F21ECE3" w14:textId="77777777" w:rsidR="001F74F6" w:rsidRPr="007738C8" w:rsidRDefault="005324EA" w:rsidP="007738C8">
            <w:pPr>
              <w:pStyle w:val="Other0"/>
              <w:widowControl/>
              <w:spacing w:after="120"/>
              <w:ind w:firstLine="0"/>
              <w:rPr>
                <w:color w:val="auto"/>
              </w:rPr>
            </w:pPr>
            <w:r w:rsidRPr="007738C8">
              <w:rPr>
                <w:color w:val="auto"/>
              </w:rPr>
              <w:t>El acontecimiento</w:t>
            </w:r>
          </w:p>
        </w:tc>
        <w:tc>
          <w:tcPr>
            <w:tcW w:w="0" w:type="auto"/>
            <w:shd w:val="clear" w:color="auto" w:fill="auto"/>
          </w:tcPr>
          <w:p w14:paraId="63899B80" w14:textId="77777777" w:rsidR="001F74F6" w:rsidRPr="007738C8" w:rsidRDefault="005324EA" w:rsidP="007738C8">
            <w:pPr>
              <w:pStyle w:val="Other0"/>
              <w:widowControl/>
              <w:spacing w:after="120"/>
              <w:ind w:firstLine="0"/>
              <w:rPr>
                <w:color w:val="auto"/>
              </w:rPr>
            </w:pPr>
            <w:proofErr w:type="spellStart"/>
            <w:r w:rsidRPr="007738C8">
              <w:rPr>
                <w:color w:val="auto"/>
              </w:rPr>
              <w:t>event</w:t>
            </w:r>
            <w:proofErr w:type="spellEnd"/>
          </w:p>
        </w:tc>
      </w:tr>
      <w:tr w:rsidR="008050BB" w:rsidRPr="007E7A6C" w14:paraId="6B8E2047" w14:textId="77777777" w:rsidTr="007738C8">
        <w:trPr>
          <w:cantSplit/>
          <w:jc w:val="center"/>
        </w:trPr>
        <w:tc>
          <w:tcPr>
            <w:tcW w:w="0" w:type="auto"/>
            <w:shd w:val="clear" w:color="auto" w:fill="auto"/>
          </w:tcPr>
          <w:p w14:paraId="1E62E85E" w14:textId="77777777" w:rsidR="001F74F6" w:rsidRPr="007738C8" w:rsidRDefault="005324EA" w:rsidP="007738C8">
            <w:pPr>
              <w:pStyle w:val="Other0"/>
              <w:widowControl/>
              <w:spacing w:after="120"/>
              <w:ind w:firstLine="0"/>
              <w:rPr>
                <w:color w:val="auto"/>
              </w:rPr>
            </w:pPr>
            <w:r w:rsidRPr="007738C8">
              <w:rPr>
                <w:color w:val="auto"/>
              </w:rPr>
              <w:t>La actualidad</w:t>
            </w:r>
          </w:p>
        </w:tc>
        <w:tc>
          <w:tcPr>
            <w:tcW w:w="0" w:type="auto"/>
            <w:shd w:val="clear" w:color="auto" w:fill="auto"/>
          </w:tcPr>
          <w:p w14:paraId="5379325E" w14:textId="77777777" w:rsidR="001F74F6" w:rsidRPr="007738C8" w:rsidRDefault="005324EA" w:rsidP="007738C8">
            <w:pPr>
              <w:pStyle w:val="Other0"/>
              <w:widowControl/>
              <w:spacing w:after="120"/>
              <w:ind w:firstLine="360"/>
              <w:rPr>
                <w:color w:val="auto"/>
              </w:rPr>
            </w:pPr>
            <w:proofErr w:type="spellStart"/>
            <w:r w:rsidRPr="007738C8">
              <w:rPr>
                <w:color w:val="auto"/>
              </w:rPr>
              <w:t>current</w:t>
            </w:r>
            <w:proofErr w:type="spellEnd"/>
            <w:r w:rsidRPr="007738C8">
              <w:rPr>
                <w:color w:val="auto"/>
              </w:rPr>
              <w:t xml:space="preserve"> </w:t>
            </w:r>
            <w:proofErr w:type="spellStart"/>
            <w:r w:rsidRPr="007738C8">
              <w:rPr>
                <w:color w:val="auto"/>
              </w:rPr>
              <w:t>events</w:t>
            </w:r>
            <w:proofErr w:type="spellEnd"/>
          </w:p>
        </w:tc>
      </w:tr>
      <w:tr w:rsidR="008050BB" w:rsidRPr="007E7A6C" w14:paraId="50D87651" w14:textId="77777777" w:rsidTr="007738C8">
        <w:trPr>
          <w:cantSplit/>
          <w:jc w:val="center"/>
        </w:trPr>
        <w:tc>
          <w:tcPr>
            <w:tcW w:w="0" w:type="auto"/>
            <w:shd w:val="clear" w:color="auto" w:fill="auto"/>
          </w:tcPr>
          <w:p w14:paraId="467945B8" w14:textId="77777777" w:rsidR="001F74F6" w:rsidRPr="007738C8" w:rsidRDefault="005324EA" w:rsidP="007738C8">
            <w:pPr>
              <w:pStyle w:val="Other0"/>
              <w:widowControl/>
              <w:spacing w:after="120"/>
              <w:ind w:firstLine="0"/>
              <w:rPr>
                <w:color w:val="auto"/>
              </w:rPr>
            </w:pPr>
            <w:r w:rsidRPr="007738C8">
              <w:rPr>
                <w:color w:val="auto"/>
              </w:rPr>
              <w:t>El anuncio</w:t>
            </w:r>
          </w:p>
        </w:tc>
        <w:tc>
          <w:tcPr>
            <w:tcW w:w="0" w:type="auto"/>
            <w:shd w:val="clear" w:color="auto" w:fill="auto"/>
          </w:tcPr>
          <w:p w14:paraId="35747C7C" w14:textId="77777777" w:rsidR="001F74F6" w:rsidRPr="007738C8" w:rsidRDefault="005324EA" w:rsidP="007738C8">
            <w:pPr>
              <w:pStyle w:val="Other0"/>
              <w:widowControl/>
              <w:spacing w:after="120"/>
              <w:ind w:firstLine="360"/>
              <w:rPr>
                <w:color w:val="auto"/>
              </w:rPr>
            </w:pPr>
            <w:proofErr w:type="spellStart"/>
            <w:r w:rsidRPr="007738C8">
              <w:rPr>
                <w:color w:val="auto"/>
              </w:rPr>
              <w:t>advertisement</w:t>
            </w:r>
            <w:proofErr w:type="spellEnd"/>
          </w:p>
        </w:tc>
      </w:tr>
      <w:tr w:rsidR="008050BB" w:rsidRPr="007E7A6C" w14:paraId="2E52DDAB" w14:textId="77777777" w:rsidTr="007738C8">
        <w:trPr>
          <w:cantSplit/>
          <w:jc w:val="center"/>
        </w:trPr>
        <w:tc>
          <w:tcPr>
            <w:tcW w:w="0" w:type="auto"/>
            <w:shd w:val="clear" w:color="auto" w:fill="auto"/>
          </w:tcPr>
          <w:p w14:paraId="1B3FD007" w14:textId="77777777" w:rsidR="001F74F6" w:rsidRPr="007738C8" w:rsidRDefault="005324EA" w:rsidP="007738C8">
            <w:pPr>
              <w:pStyle w:val="Other0"/>
              <w:widowControl/>
              <w:spacing w:after="120"/>
              <w:ind w:firstLine="0"/>
              <w:rPr>
                <w:color w:val="auto"/>
              </w:rPr>
            </w:pPr>
            <w:r w:rsidRPr="007738C8">
              <w:rPr>
                <w:color w:val="auto"/>
              </w:rPr>
              <w:t>La censura</w:t>
            </w:r>
          </w:p>
        </w:tc>
        <w:tc>
          <w:tcPr>
            <w:tcW w:w="0" w:type="auto"/>
            <w:shd w:val="clear" w:color="auto" w:fill="auto"/>
          </w:tcPr>
          <w:p w14:paraId="7A1C64C5" w14:textId="77777777" w:rsidR="001F74F6" w:rsidRPr="007738C8" w:rsidRDefault="005324EA" w:rsidP="007738C8">
            <w:pPr>
              <w:pStyle w:val="Other0"/>
              <w:widowControl/>
              <w:spacing w:after="120"/>
              <w:ind w:firstLine="0"/>
              <w:rPr>
                <w:color w:val="auto"/>
              </w:rPr>
            </w:pPr>
            <w:proofErr w:type="spellStart"/>
            <w:r w:rsidRPr="007738C8">
              <w:rPr>
                <w:color w:val="auto"/>
              </w:rPr>
              <w:t>censorship</w:t>
            </w:r>
            <w:proofErr w:type="spellEnd"/>
          </w:p>
        </w:tc>
      </w:tr>
      <w:tr w:rsidR="008050BB" w:rsidRPr="007E7A6C" w14:paraId="4B1318E2" w14:textId="77777777" w:rsidTr="007738C8">
        <w:trPr>
          <w:cantSplit/>
          <w:jc w:val="center"/>
        </w:trPr>
        <w:tc>
          <w:tcPr>
            <w:tcW w:w="0" w:type="auto"/>
            <w:shd w:val="clear" w:color="auto" w:fill="auto"/>
          </w:tcPr>
          <w:p w14:paraId="3C0EA597" w14:textId="77777777" w:rsidR="001F74F6" w:rsidRPr="007738C8" w:rsidRDefault="005324EA" w:rsidP="007738C8">
            <w:pPr>
              <w:pStyle w:val="Other0"/>
              <w:widowControl/>
              <w:spacing w:after="120"/>
              <w:ind w:firstLine="0"/>
              <w:rPr>
                <w:color w:val="auto"/>
              </w:rPr>
            </w:pPr>
            <w:r w:rsidRPr="007738C8">
              <w:rPr>
                <w:color w:val="auto"/>
              </w:rPr>
              <w:t>La función</w:t>
            </w:r>
          </w:p>
        </w:tc>
        <w:tc>
          <w:tcPr>
            <w:tcW w:w="0" w:type="auto"/>
            <w:shd w:val="clear" w:color="auto" w:fill="auto"/>
          </w:tcPr>
          <w:p w14:paraId="18F35BBD" w14:textId="77777777" w:rsidR="001F74F6" w:rsidRPr="007738C8" w:rsidRDefault="005324EA" w:rsidP="007738C8">
            <w:pPr>
              <w:pStyle w:val="Other0"/>
              <w:widowControl/>
              <w:spacing w:after="120"/>
              <w:ind w:firstLine="0"/>
              <w:rPr>
                <w:color w:val="auto"/>
              </w:rPr>
            </w:pPr>
            <w:proofErr w:type="spellStart"/>
            <w:r w:rsidRPr="007738C8">
              <w:rPr>
                <w:color w:val="auto"/>
              </w:rPr>
              <w:t>function</w:t>
            </w:r>
            <w:proofErr w:type="spellEnd"/>
          </w:p>
        </w:tc>
      </w:tr>
      <w:tr w:rsidR="008050BB" w:rsidRPr="007E7A6C" w14:paraId="6AD0A76B" w14:textId="77777777" w:rsidTr="007738C8">
        <w:trPr>
          <w:cantSplit/>
          <w:jc w:val="center"/>
        </w:trPr>
        <w:tc>
          <w:tcPr>
            <w:tcW w:w="0" w:type="auto"/>
            <w:shd w:val="clear" w:color="auto" w:fill="auto"/>
          </w:tcPr>
          <w:p w14:paraId="36AE6AEC" w14:textId="77777777" w:rsidR="001F74F6" w:rsidRPr="007738C8" w:rsidRDefault="005324EA" w:rsidP="007738C8">
            <w:pPr>
              <w:pStyle w:val="Other0"/>
              <w:widowControl/>
              <w:spacing w:after="120"/>
              <w:ind w:firstLine="0"/>
              <w:rPr>
                <w:color w:val="auto"/>
              </w:rPr>
            </w:pPr>
            <w:r w:rsidRPr="007738C8">
              <w:rPr>
                <w:color w:val="auto"/>
              </w:rPr>
              <w:t>La libertad de prensa</w:t>
            </w:r>
          </w:p>
        </w:tc>
        <w:tc>
          <w:tcPr>
            <w:tcW w:w="0" w:type="auto"/>
            <w:shd w:val="clear" w:color="auto" w:fill="auto"/>
          </w:tcPr>
          <w:p w14:paraId="5C48AAE3" w14:textId="77777777" w:rsidR="001F74F6" w:rsidRPr="007738C8" w:rsidRDefault="005324EA" w:rsidP="007738C8">
            <w:pPr>
              <w:pStyle w:val="Other0"/>
              <w:widowControl/>
              <w:spacing w:after="120"/>
              <w:ind w:firstLine="0"/>
              <w:rPr>
                <w:color w:val="auto"/>
              </w:rPr>
            </w:pPr>
            <w:proofErr w:type="spellStart"/>
            <w:r w:rsidRPr="007738C8">
              <w:rPr>
                <w:color w:val="auto"/>
              </w:rPr>
              <w:t>freedom</w:t>
            </w:r>
            <w:proofErr w:type="spellEnd"/>
            <w:r w:rsidRPr="007738C8">
              <w:rPr>
                <w:color w:val="auto"/>
              </w:rPr>
              <w:t xml:space="preserve"> </w:t>
            </w:r>
            <w:proofErr w:type="spellStart"/>
            <w:r w:rsidRPr="007738C8">
              <w:rPr>
                <w:color w:val="auto"/>
              </w:rPr>
              <w:t>of</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press</w:t>
            </w:r>
            <w:proofErr w:type="spellEnd"/>
          </w:p>
        </w:tc>
      </w:tr>
      <w:tr w:rsidR="008050BB" w:rsidRPr="007E7A6C" w14:paraId="6B1BF041" w14:textId="77777777" w:rsidTr="007738C8">
        <w:trPr>
          <w:cantSplit/>
          <w:jc w:val="center"/>
        </w:trPr>
        <w:tc>
          <w:tcPr>
            <w:tcW w:w="0" w:type="auto"/>
            <w:shd w:val="clear" w:color="auto" w:fill="auto"/>
          </w:tcPr>
          <w:p w14:paraId="61B3B5B8" w14:textId="77777777" w:rsidR="001F74F6" w:rsidRPr="007738C8" w:rsidRDefault="005324EA" w:rsidP="007738C8">
            <w:pPr>
              <w:pStyle w:val="Other0"/>
              <w:widowControl/>
              <w:spacing w:after="120"/>
              <w:ind w:firstLine="0"/>
              <w:rPr>
                <w:color w:val="auto"/>
              </w:rPr>
            </w:pPr>
            <w:r w:rsidRPr="007738C8">
              <w:rPr>
                <w:color w:val="auto"/>
              </w:rPr>
              <w:t xml:space="preserve">Los medios de </w:t>
            </w:r>
            <w:proofErr w:type="spellStart"/>
            <w:r w:rsidRPr="007738C8">
              <w:rPr>
                <w:color w:val="auto"/>
              </w:rPr>
              <w:t>comunicacion</w:t>
            </w:r>
            <w:proofErr w:type="spellEnd"/>
          </w:p>
        </w:tc>
        <w:tc>
          <w:tcPr>
            <w:tcW w:w="0" w:type="auto"/>
            <w:shd w:val="clear" w:color="auto" w:fill="auto"/>
          </w:tcPr>
          <w:p w14:paraId="464F4BCE" w14:textId="77777777" w:rsidR="001F74F6" w:rsidRPr="007738C8" w:rsidRDefault="005324EA" w:rsidP="007738C8">
            <w:pPr>
              <w:pStyle w:val="Other0"/>
              <w:widowControl/>
              <w:tabs>
                <w:tab w:val="left" w:pos="1085"/>
              </w:tabs>
              <w:spacing w:after="120"/>
              <w:ind w:firstLine="0"/>
              <w:rPr>
                <w:color w:val="auto"/>
              </w:rPr>
            </w:pPr>
            <w:r w:rsidRPr="007738C8">
              <w:rPr>
                <w:color w:val="auto"/>
              </w:rPr>
              <w:t>media</w:t>
            </w:r>
          </w:p>
        </w:tc>
      </w:tr>
      <w:tr w:rsidR="008050BB" w:rsidRPr="007E7A6C" w14:paraId="404F15C7" w14:textId="77777777" w:rsidTr="007738C8">
        <w:trPr>
          <w:cantSplit/>
          <w:jc w:val="center"/>
        </w:trPr>
        <w:tc>
          <w:tcPr>
            <w:tcW w:w="0" w:type="auto"/>
            <w:shd w:val="clear" w:color="auto" w:fill="auto"/>
          </w:tcPr>
          <w:p w14:paraId="29DCE653" w14:textId="77777777" w:rsidR="001F74F6" w:rsidRPr="007738C8" w:rsidRDefault="005324EA" w:rsidP="007738C8">
            <w:pPr>
              <w:pStyle w:val="Other0"/>
              <w:widowControl/>
              <w:spacing w:after="120"/>
              <w:ind w:firstLine="0"/>
              <w:rPr>
                <w:color w:val="auto"/>
              </w:rPr>
            </w:pPr>
            <w:r w:rsidRPr="007738C8">
              <w:rPr>
                <w:color w:val="auto"/>
              </w:rPr>
              <w:t>La parcialidad</w:t>
            </w:r>
          </w:p>
        </w:tc>
        <w:tc>
          <w:tcPr>
            <w:tcW w:w="0" w:type="auto"/>
            <w:shd w:val="clear" w:color="auto" w:fill="auto"/>
          </w:tcPr>
          <w:p w14:paraId="1A7CC99C" w14:textId="77777777" w:rsidR="001F74F6" w:rsidRPr="007738C8" w:rsidRDefault="005324EA" w:rsidP="007738C8">
            <w:pPr>
              <w:pStyle w:val="Other0"/>
              <w:widowControl/>
              <w:spacing w:after="120"/>
              <w:ind w:firstLine="0"/>
              <w:rPr>
                <w:color w:val="auto"/>
              </w:rPr>
            </w:pPr>
            <w:proofErr w:type="spellStart"/>
            <w:r w:rsidRPr="007738C8">
              <w:rPr>
                <w:color w:val="auto"/>
              </w:rPr>
              <w:t>bias</w:t>
            </w:r>
            <w:proofErr w:type="spellEnd"/>
          </w:p>
        </w:tc>
      </w:tr>
      <w:tr w:rsidR="008050BB" w:rsidRPr="007E7A6C" w14:paraId="51465038" w14:textId="77777777" w:rsidTr="007738C8">
        <w:trPr>
          <w:cantSplit/>
          <w:jc w:val="center"/>
        </w:trPr>
        <w:tc>
          <w:tcPr>
            <w:tcW w:w="0" w:type="auto"/>
            <w:shd w:val="clear" w:color="auto" w:fill="auto"/>
          </w:tcPr>
          <w:p w14:paraId="35033E4C" w14:textId="77777777" w:rsidR="001F74F6" w:rsidRPr="007738C8" w:rsidRDefault="005324EA" w:rsidP="007738C8">
            <w:pPr>
              <w:pStyle w:val="Other0"/>
              <w:widowControl/>
              <w:spacing w:after="120"/>
              <w:ind w:firstLine="0"/>
              <w:rPr>
                <w:color w:val="auto"/>
              </w:rPr>
            </w:pPr>
            <w:r w:rsidRPr="007738C8">
              <w:rPr>
                <w:color w:val="auto"/>
              </w:rPr>
              <w:t>La publicidad</w:t>
            </w:r>
          </w:p>
        </w:tc>
        <w:tc>
          <w:tcPr>
            <w:tcW w:w="0" w:type="auto"/>
            <w:shd w:val="clear" w:color="auto" w:fill="auto"/>
          </w:tcPr>
          <w:p w14:paraId="5879BCA1" w14:textId="77777777" w:rsidR="001F74F6" w:rsidRPr="007738C8" w:rsidRDefault="005324EA" w:rsidP="007738C8">
            <w:pPr>
              <w:pStyle w:val="Other0"/>
              <w:widowControl/>
              <w:spacing w:after="120"/>
              <w:ind w:firstLine="360"/>
              <w:rPr>
                <w:color w:val="auto"/>
              </w:rPr>
            </w:pPr>
            <w:proofErr w:type="spellStart"/>
            <w:r w:rsidRPr="007738C8">
              <w:rPr>
                <w:color w:val="auto"/>
              </w:rPr>
              <w:t>advertising</w:t>
            </w:r>
            <w:proofErr w:type="spellEnd"/>
          </w:p>
        </w:tc>
      </w:tr>
      <w:tr w:rsidR="008050BB" w:rsidRPr="007E7A6C" w14:paraId="6E139601" w14:textId="77777777" w:rsidTr="007738C8">
        <w:trPr>
          <w:cantSplit/>
          <w:jc w:val="center"/>
        </w:trPr>
        <w:tc>
          <w:tcPr>
            <w:tcW w:w="0" w:type="auto"/>
            <w:shd w:val="clear" w:color="auto" w:fill="auto"/>
          </w:tcPr>
          <w:p w14:paraId="1180451F" w14:textId="77777777" w:rsidR="001F74F6" w:rsidRPr="007738C8" w:rsidRDefault="005324EA" w:rsidP="007738C8">
            <w:pPr>
              <w:pStyle w:val="Other0"/>
              <w:widowControl/>
              <w:spacing w:after="120"/>
              <w:ind w:firstLine="0"/>
              <w:rPr>
                <w:color w:val="auto"/>
              </w:rPr>
            </w:pPr>
            <w:r w:rsidRPr="007738C8">
              <w:rPr>
                <w:color w:val="auto"/>
              </w:rPr>
              <w:t>El público</w:t>
            </w:r>
          </w:p>
        </w:tc>
        <w:tc>
          <w:tcPr>
            <w:tcW w:w="0" w:type="auto"/>
            <w:shd w:val="clear" w:color="auto" w:fill="auto"/>
          </w:tcPr>
          <w:p w14:paraId="00E86266"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public</w:t>
            </w:r>
            <w:proofErr w:type="spellEnd"/>
          </w:p>
        </w:tc>
      </w:tr>
      <w:tr w:rsidR="008050BB" w:rsidRPr="007E7A6C" w14:paraId="26E8C6CB" w14:textId="77777777" w:rsidTr="007738C8">
        <w:trPr>
          <w:cantSplit/>
          <w:jc w:val="center"/>
        </w:trPr>
        <w:tc>
          <w:tcPr>
            <w:tcW w:w="0" w:type="auto"/>
            <w:shd w:val="clear" w:color="auto" w:fill="auto"/>
          </w:tcPr>
          <w:p w14:paraId="006E91FD" w14:textId="77777777" w:rsidR="001F74F6" w:rsidRPr="007738C8" w:rsidRDefault="005324EA" w:rsidP="007738C8">
            <w:pPr>
              <w:pStyle w:val="Other0"/>
              <w:widowControl/>
              <w:spacing w:after="120"/>
              <w:ind w:firstLine="0"/>
              <w:rPr>
                <w:color w:val="auto"/>
              </w:rPr>
            </w:pPr>
            <w:r w:rsidRPr="007738C8">
              <w:rPr>
                <w:color w:val="auto"/>
              </w:rPr>
              <w:t>Actualizado</w:t>
            </w:r>
          </w:p>
        </w:tc>
        <w:tc>
          <w:tcPr>
            <w:tcW w:w="0" w:type="auto"/>
            <w:shd w:val="clear" w:color="auto" w:fill="auto"/>
          </w:tcPr>
          <w:p w14:paraId="2CE34C09" w14:textId="77777777" w:rsidR="001F74F6" w:rsidRPr="007738C8" w:rsidRDefault="005324EA" w:rsidP="007738C8">
            <w:pPr>
              <w:pStyle w:val="Other0"/>
              <w:widowControl/>
              <w:spacing w:after="120"/>
              <w:ind w:firstLine="360"/>
              <w:rPr>
                <w:color w:val="auto"/>
              </w:rPr>
            </w:pPr>
            <w:r w:rsidRPr="007738C8">
              <w:rPr>
                <w:color w:val="auto"/>
              </w:rPr>
              <w:t>up-</w:t>
            </w:r>
            <w:proofErr w:type="spellStart"/>
            <w:r w:rsidRPr="007738C8">
              <w:rPr>
                <w:color w:val="auto"/>
              </w:rPr>
              <w:t>to</w:t>
            </w:r>
            <w:proofErr w:type="spellEnd"/>
            <w:r w:rsidRPr="007738C8">
              <w:rPr>
                <w:color w:val="auto"/>
              </w:rPr>
              <w:t>-date</w:t>
            </w:r>
          </w:p>
        </w:tc>
      </w:tr>
      <w:tr w:rsidR="008050BB" w:rsidRPr="007E7A6C" w14:paraId="2FBCDED2" w14:textId="77777777" w:rsidTr="007738C8">
        <w:trPr>
          <w:cantSplit/>
          <w:jc w:val="center"/>
        </w:trPr>
        <w:tc>
          <w:tcPr>
            <w:tcW w:w="0" w:type="auto"/>
            <w:shd w:val="clear" w:color="auto" w:fill="auto"/>
          </w:tcPr>
          <w:p w14:paraId="4B1F30B3" w14:textId="77777777" w:rsidR="001F74F6" w:rsidRPr="007738C8" w:rsidRDefault="005324EA" w:rsidP="007738C8">
            <w:pPr>
              <w:pStyle w:val="Other0"/>
              <w:widowControl/>
              <w:spacing w:after="120"/>
              <w:ind w:firstLine="0"/>
              <w:rPr>
                <w:color w:val="auto"/>
              </w:rPr>
            </w:pPr>
            <w:r w:rsidRPr="007738C8">
              <w:rPr>
                <w:color w:val="auto"/>
              </w:rPr>
              <w:t>Controvertido</w:t>
            </w:r>
          </w:p>
        </w:tc>
        <w:tc>
          <w:tcPr>
            <w:tcW w:w="0" w:type="auto"/>
            <w:shd w:val="clear" w:color="auto" w:fill="auto"/>
          </w:tcPr>
          <w:p w14:paraId="069C2826" w14:textId="77777777" w:rsidR="001F74F6" w:rsidRPr="007738C8" w:rsidRDefault="005324EA" w:rsidP="007738C8">
            <w:pPr>
              <w:pStyle w:val="Other0"/>
              <w:widowControl/>
              <w:spacing w:after="120"/>
              <w:ind w:firstLine="360"/>
              <w:rPr>
                <w:color w:val="auto"/>
              </w:rPr>
            </w:pPr>
            <w:r w:rsidRPr="007738C8">
              <w:rPr>
                <w:color w:val="auto"/>
              </w:rPr>
              <w:t>controversial</w:t>
            </w:r>
          </w:p>
        </w:tc>
      </w:tr>
      <w:tr w:rsidR="008050BB" w:rsidRPr="007E7A6C" w14:paraId="540DA6DF" w14:textId="77777777" w:rsidTr="007738C8">
        <w:trPr>
          <w:cantSplit/>
          <w:jc w:val="center"/>
        </w:trPr>
        <w:tc>
          <w:tcPr>
            <w:tcW w:w="0" w:type="auto"/>
            <w:shd w:val="clear" w:color="auto" w:fill="auto"/>
          </w:tcPr>
          <w:p w14:paraId="7BBCEDC9" w14:textId="77777777" w:rsidR="001F74F6" w:rsidRPr="007738C8" w:rsidRDefault="005324EA" w:rsidP="007738C8">
            <w:pPr>
              <w:pStyle w:val="Other0"/>
              <w:widowControl/>
              <w:spacing w:after="120"/>
              <w:ind w:firstLine="0"/>
              <w:rPr>
                <w:color w:val="auto"/>
              </w:rPr>
            </w:pPr>
            <w:r w:rsidRPr="007738C8">
              <w:rPr>
                <w:color w:val="auto"/>
              </w:rPr>
              <w:t>De último momento</w:t>
            </w:r>
          </w:p>
        </w:tc>
        <w:tc>
          <w:tcPr>
            <w:tcW w:w="0" w:type="auto"/>
            <w:shd w:val="clear" w:color="auto" w:fill="auto"/>
          </w:tcPr>
          <w:p w14:paraId="19FB2D82" w14:textId="77777777" w:rsidR="001F74F6" w:rsidRPr="007738C8" w:rsidRDefault="005324EA" w:rsidP="007738C8">
            <w:pPr>
              <w:pStyle w:val="Other0"/>
              <w:widowControl/>
              <w:spacing w:after="120"/>
              <w:ind w:firstLine="360"/>
              <w:rPr>
                <w:color w:val="auto"/>
              </w:rPr>
            </w:pPr>
            <w:r w:rsidRPr="007738C8">
              <w:rPr>
                <w:color w:val="auto"/>
              </w:rPr>
              <w:t>up-</w:t>
            </w:r>
            <w:proofErr w:type="spellStart"/>
            <w:r w:rsidRPr="007738C8">
              <w:rPr>
                <w:color w:val="auto"/>
              </w:rPr>
              <w:t>to</w:t>
            </w:r>
            <w:proofErr w:type="spellEnd"/>
            <w:r w:rsidRPr="007738C8">
              <w:rPr>
                <w:color w:val="auto"/>
              </w:rPr>
              <w:t>-</w:t>
            </w:r>
            <w:proofErr w:type="spellStart"/>
            <w:r w:rsidRPr="007738C8">
              <w:rPr>
                <w:color w:val="auto"/>
              </w:rPr>
              <w:t>the</w:t>
            </w:r>
            <w:proofErr w:type="spellEnd"/>
            <w:r w:rsidRPr="007738C8">
              <w:rPr>
                <w:color w:val="auto"/>
              </w:rPr>
              <w:t>-minute</w:t>
            </w:r>
          </w:p>
        </w:tc>
      </w:tr>
      <w:tr w:rsidR="008050BB" w:rsidRPr="007E7A6C" w14:paraId="31D3D678" w14:textId="77777777" w:rsidTr="007738C8">
        <w:trPr>
          <w:cantSplit/>
          <w:jc w:val="center"/>
        </w:trPr>
        <w:tc>
          <w:tcPr>
            <w:tcW w:w="0" w:type="auto"/>
            <w:shd w:val="clear" w:color="auto" w:fill="auto"/>
          </w:tcPr>
          <w:p w14:paraId="2AC7A044" w14:textId="77777777" w:rsidR="001F74F6" w:rsidRPr="007738C8" w:rsidRDefault="005324EA" w:rsidP="007738C8">
            <w:pPr>
              <w:pStyle w:val="Other0"/>
              <w:widowControl/>
              <w:spacing w:after="120"/>
              <w:ind w:firstLine="0"/>
              <w:rPr>
                <w:color w:val="auto"/>
              </w:rPr>
            </w:pPr>
            <w:r w:rsidRPr="007738C8">
              <w:rPr>
                <w:color w:val="auto"/>
              </w:rPr>
              <w:t>Destacado</w:t>
            </w:r>
          </w:p>
        </w:tc>
        <w:tc>
          <w:tcPr>
            <w:tcW w:w="0" w:type="auto"/>
            <w:shd w:val="clear" w:color="auto" w:fill="auto"/>
          </w:tcPr>
          <w:p w14:paraId="475C0FB8" w14:textId="77777777" w:rsidR="001F74F6" w:rsidRPr="007738C8" w:rsidRDefault="005324EA" w:rsidP="007738C8">
            <w:pPr>
              <w:pStyle w:val="Other0"/>
              <w:widowControl/>
              <w:spacing w:after="120"/>
              <w:ind w:firstLine="360"/>
              <w:rPr>
                <w:color w:val="auto"/>
              </w:rPr>
            </w:pPr>
            <w:proofErr w:type="spellStart"/>
            <w:r w:rsidRPr="007738C8">
              <w:rPr>
                <w:color w:val="auto"/>
              </w:rPr>
              <w:t>prominent</w:t>
            </w:r>
            <w:proofErr w:type="spellEnd"/>
          </w:p>
        </w:tc>
      </w:tr>
      <w:tr w:rsidR="008050BB" w:rsidRPr="007E7A6C" w14:paraId="51A3C914" w14:textId="77777777" w:rsidTr="007738C8">
        <w:trPr>
          <w:cantSplit/>
          <w:jc w:val="center"/>
        </w:trPr>
        <w:tc>
          <w:tcPr>
            <w:tcW w:w="0" w:type="auto"/>
            <w:shd w:val="clear" w:color="auto" w:fill="auto"/>
          </w:tcPr>
          <w:p w14:paraId="26D77E28" w14:textId="77777777" w:rsidR="001F74F6" w:rsidRPr="007738C8" w:rsidRDefault="005324EA" w:rsidP="007738C8">
            <w:pPr>
              <w:pStyle w:val="Other0"/>
              <w:widowControl/>
              <w:spacing w:after="120"/>
              <w:ind w:firstLine="0"/>
              <w:rPr>
                <w:color w:val="auto"/>
              </w:rPr>
            </w:pPr>
            <w:r w:rsidRPr="007738C8">
              <w:rPr>
                <w:color w:val="auto"/>
              </w:rPr>
              <w:t>Parcial</w:t>
            </w:r>
          </w:p>
        </w:tc>
        <w:tc>
          <w:tcPr>
            <w:tcW w:w="0" w:type="auto"/>
            <w:shd w:val="clear" w:color="auto" w:fill="auto"/>
          </w:tcPr>
          <w:p w14:paraId="340F7FBA" w14:textId="77777777" w:rsidR="001F74F6" w:rsidRPr="007738C8" w:rsidRDefault="005324EA" w:rsidP="007738C8">
            <w:pPr>
              <w:pStyle w:val="Other0"/>
              <w:widowControl/>
              <w:spacing w:after="120"/>
              <w:ind w:firstLine="360"/>
              <w:rPr>
                <w:color w:val="auto"/>
              </w:rPr>
            </w:pPr>
            <w:proofErr w:type="spellStart"/>
            <w:r w:rsidRPr="007738C8">
              <w:rPr>
                <w:color w:val="auto"/>
              </w:rPr>
              <w:t>biased</w:t>
            </w:r>
            <w:proofErr w:type="spellEnd"/>
          </w:p>
        </w:tc>
      </w:tr>
      <w:tr w:rsidR="008050BB" w:rsidRPr="007E7A6C" w14:paraId="3634BD57" w14:textId="77777777" w:rsidTr="007738C8">
        <w:trPr>
          <w:cantSplit/>
          <w:jc w:val="center"/>
        </w:trPr>
        <w:tc>
          <w:tcPr>
            <w:tcW w:w="0" w:type="auto"/>
            <w:shd w:val="clear" w:color="auto" w:fill="auto"/>
          </w:tcPr>
          <w:p w14:paraId="1365DB2F" w14:textId="77777777" w:rsidR="001F74F6" w:rsidRPr="007738C8" w:rsidRDefault="005324EA" w:rsidP="007738C8">
            <w:pPr>
              <w:pStyle w:val="Other0"/>
              <w:widowControl/>
              <w:spacing w:after="120"/>
              <w:ind w:firstLine="0"/>
              <w:rPr>
                <w:color w:val="auto"/>
              </w:rPr>
            </w:pPr>
            <w:r w:rsidRPr="007738C8">
              <w:rPr>
                <w:color w:val="auto"/>
              </w:rPr>
              <w:t>Imparcial</w:t>
            </w:r>
          </w:p>
        </w:tc>
        <w:tc>
          <w:tcPr>
            <w:tcW w:w="0" w:type="auto"/>
            <w:shd w:val="clear" w:color="auto" w:fill="auto"/>
          </w:tcPr>
          <w:p w14:paraId="45966886" w14:textId="77777777" w:rsidR="001F74F6" w:rsidRPr="007738C8" w:rsidRDefault="005324EA" w:rsidP="007738C8">
            <w:pPr>
              <w:pStyle w:val="Other0"/>
              <w:widowControl/>
              <w:spacing w:after="120"/>
              <w:ind w:firstLine="360"/>
              <w:rPr>
                <w:color w:val="auto"/>
              </w:rPr>
            </w:pPr>
            <w:proofErr w:type="spellStart"/>
            <w:r w:rsidRPr="007738C8">
              <w:rPr>
                <w:color w:val="auto"/>
              </w:rPr>
              <w:t>unbiased</w:t>
            </w:r>
            <w:proofErr w:type="spellEnd"/>
          </w:p>
        </w:tc>
      </w:tr>
    </w:tbl>
    <w:p w14:paraId="20507239" w14:textId="77777777" w:rsidR="001F74F6" w:rsidRPr="007E7A6C" w:rsidRDefault="005324EA" w:rsidP="0002501B">
      <w:pPr>
        <w:pStyle w:val="Heading3"/>
      </w:pPr>
      <w:bookmarkStart w:id="352" w:name="bookmark580"/>
      <w:bookmarkStart w:id="353" w:name="bookmark581"/>
      <w:r w:rsidRPr="007E7A6C">
        <w:t>La prensa</w:t>
      </w:r>
      <w:bookmarkEnd w:id="352"/>
      <w:bookmarkEnd w:id="353"/>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360"/>
        <w:gridCol w:w="4803"/>
      </w:tblGrid>
      <w:tr w:rsidR="008050BB" w:rsidRPr="007E7A6C" w14:paraId="7D1962DB" w14:textId="77777777" w:rsidTr="007738C8">
        <w:trPr>
          <w:cantSplit/>
          <w:jc w:val="center"/>
        </w:trPr>
        <w:tc>
          <w:tcPr>
            <w:tcW w:w="0" w:type="auto"/>
            <w:shd w:val="clear" w:color="auto" w:fill="auto"/>
          </w:tcPr>
          <w:p w14:paraId="493AB05A" w14:textId="77777777" w:rsidR="001F74F6" w:rsidRPr="007738C8" w:rsidRDefault="005324EA" w:rsidP="007738C8">
            <w:pPr>
              <w:pStyle w:val="Other0"/>
              <w:widowControl/>
              <w:spacing w:after="120"/>
              <w:ind w:firstLine="0"/>
              <w:rPr>
                <w:color w:val="auto"/>
              </w:rPr>
            </w:pPr>
            <w:r w:rsidRPr="007738C8">
              <w:rPr>
                <w:color w:val="auto"/>
              </w:rPr>
              <w:t>La crónica</w:t>
            </w:r>
          </w:p>
        </w:tc>
        <w:tc>
          <w:tcPr>
            <w:tcW w:w="0" w:type="auto"/>
            <w:shd w:val="clear" w:color="auto" w:fill="auto"/>
          </w:tcPr>
          <w:p w14:paraId="6B8C36A6"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chronicle</w:t>
            </w:r>
            <w:proofErr w:type="spellEnd"/>
          </w:p>
        </w:tc>
      </w:tr>
      <w:tr w:rsidR="008050BB" w:rsidRPr="007E7A6C" w14:paraId="2B385CF9" w14:textId="77777777" w:rsidTr="007738C8">
        <w:trPr>
          <w:cantSplit/>
          <w:jc w:val="center"/>
        </w:trPr>
        <w:tc>
          <w:tcPr>
            <w:tcW w:w="0" w:type="auto"/>
            <w:shd w:val="clear" w:color="auto" w:fill="auto"/>
          </w:tcPr>
          <w:p w14:paraId="51F262C5" w14:textId="77777777" w:rsidR="001F74F6" w:rsidRPr="007738C8" w:rsidRDefault="005324EA" w:rsidP="007738C8">
            <w:pPr>
              <w:pStyle w:val="Other0"/>
              <w:widowControl/>
              <w:spacing w:after="120"/>
              <w:ind w:firstLine="0"/>
              <w:rPr>
                <w:color w:val="auto"/>
              </w:rPr>
            </w:pPr>
            <w:r w:rsidRPr="007738C8">
              <w:rPr>
                <w:color w:val="auto"/>
              </w:rPr>
              <w:t>El lector</w:t>
            </w:r>
          </w:p>
        </w:tc>
        <w:tc>
          <w:tcPr>
            <w:tcW w:w="0" w:type="auto"/>
            <w:shd w:val="clear" w:color="auto" w:fill="auto"/>
          </w:tcPr>
          <w:p w14:paraId="5AC3F91B" w14:textId="77777777" w:rsidR="001F74F6" w:rsidRPr="007738C8" w:rsidRDefault="005324EA" w:rsidP="007738C8">
            <w:pPr>
              <w:pStyle w:val="Other0"/>
              <w:widowControl/>
              <w:spacing w:after="120"/>
              <w:ind w:firstLine="360"/>
              <w:rPr>
                <w:color w:val="auto"/>
              </w:rPr>
            </w:pPr>
            <w:proofErr w:type="spellStart"/>
            <w:r w:rsidRPr="007738C8">
              <w:rPr>
                <w:color w:val="auto"/>
              </w:rPr>
              <w:t>reader</w:t>
            </w:r>
            <w:proofErr w:type="spellEnd"/>
          </w:p>
        </w:tc>
      </w:tr>
      <w:tr w:rsidR="008050BB" w:rsidRPr="007E7A6C" w14:paraId="1A286721" w14:textId="77777777" w:rsidTr="007738C8">
        <w:trPr>
          <w:cantSplit/>
          <w:jc w:val="center"/>
        </w:trPr>
        <w:tc>
          <w:tcPr>
            <w:tcW w:w="0" w:type="auto"/>
            <w:shd w:val="clear" w:color="auto" w:fill="auto"/>
          </w:tcPr>
          <w:p w14:paraId="2C537FF8" w14:textId="77777777" w:rsidR="001F74F6" w:rsidRPr="007738C8" w:rsidRDefault="005324EA" w:rsidP="007738C8">
            <w:pPr>
              <w:pStyle w:val="Other0"/>
              <w:widowControl/>
              <w:spacing w:after="120"/>
              <w:ind w:firstLine="0"/>
              <w:rPr>
                <w:color w:val="auto"/>
              </w:rPr>
            </w:pPr>
            <w:r w:rsidRPr="007738C8">
              <w:rPr>
                <w:color w:val="auto"/>
              </w:rPr>
              <w:t>Las noticias locales</w:t>
            </w:r>
          </w:p>
        </w:tc>
        <w:tc>
          <w:tcPr>
            <w:tcW w:w="0" w:type="auto"/>
            <w:shd w:val="clear" w:color="auto" w:fill="auto"/>
          </w:tcPr>
          <w:p w14:paraId="1A6119D3" w14:textId="77777777" w:rsidR="001F74F6" w:rsidRPr="007738C8" w:rsidRDefault="005324EA" w:rsidP="007738C8">
            <w:pPr>
              <w:pStyle w:val="Other0"/>
              <w:widowControl/>
              <w:spacing w:after="120"/>
              <w:ind w:firstLine="360"/>
              <w:rPr>
                <w:color w:val="auto"/>
              </w:rPr>
            </w:pPr>
            <w:r w:rsidRPr="007738C8">
              <w:rPr>
                <w:color w:val="auto"/>
              </w:rPr>
              <w:t xml:space="preserve">local </w:t>
            </w:r>
            <w:proofErr w:type="spellStart"/>
            <w:r w:rsidRPr="007738C8">
              <w:rPr>
                <w:color w:val="auto"/>
              </w:rPr>
              <w:t>news</w:t>
            </w:r>
            <w:proofErr w:type="spellEnd"/>
          </w:p>
        </w:tc>
      </w:tr>
      <w:tr w:rsidR="008050BB" w:rsidRPr="007E7A6C" w14:paraId="75BC073E" w14:textId="77777777" w:rsidTr="007738C8">
        <w:trPr>
          <w:cantSplit/>
          <w:jc w:val="center"/>
        </w:trPr>
        <w:tc>
          <w:tcPr>
            <w:tcW w:w="0" w:type="auto"/>
            <w:shd w:val="clear" w:color="auto" w:fill="auto"/>
          </w:tcPr>
          <w:p w14:paraId="1B092EAA" w14:textId="77777777" w:rsidR="001F74F6" w:rsidRPr="007738C8" w:rsidRDefault="005324EA" w:rsidP="007738C8">
            <w:pPr>
              <w:pStyle w:val="Other0"/>
              <w:widowControl/>
              <w:spacing w:after="120"/>
              <w:ind w:firstLine="0"/>
              <w:rPr>
                <w:color w:val="auto"/>
              </w:rPr>
            </w:pPr>
            <w:r w:rsidRPr="007738C8">
              <w:rPr>
                <w:color w:val="auto"/>
              </w:rPr>
              <w:t>El periódico</w:t>
            </w:r>
          </w:p>
        </w:tc>
        <w:tc>
          <w:tcPr>
            <w:tcW w:w="0" w:type="auto"/>
            <w:shd w:val="clear" w:color="auto" w:fill="auto"/>
          </w:tcPr>
          <w:p w14:paraId="4A4FE2C9" w14:textId="77777777" w:rsidR="001F74F6" w:rsidRPr="007738C8" w:rsidRDefault="005324EA" w:rsidP="007738C8">
            <w:pPr>
              <w:pStyle w:val="Other0"/>
              <w:widowControl/>
              <w:spacing w:after="120"/>
              <w:ind w:firstLine="360"/>
              <w:rPr>
                <w:color w:val="auto"/>
              </w:rPr>
            </w:pPr>
            <w:proofErr w:type="spellStart"/>
            <w:r w:rsidRPr="007738C8">
              <w:rPr>
                <w:color w:val="auto"/>
              </w:rPr>
              <w:t>newspaper</w:t>
            </w:r>
            <w:proofErr w:type="spellEnd"/>
          </w:p>
        </w:tc>
      </w:tr>
      <w:tr w:rsidR="008050BB" w:rsidRPr="007E7A6C" w14:paraId="6DB7CA56" w14:textId="77777777" w:rsidTr="007738C8">
        <w:trPr>
          <w:cantSplit/>
          <w:jc w:val="center"/>
        </w:trPr>
        <w:tc>
          <w:tcPr>
            <w:tcW w:w="0" w:type="auto"/>
            <w:shd w:val="clear" w:color="auto" w:fill="auto"/>
          </w:tcPr>
          <w:p w14:paraId="496EC7A4" w14:textId="77777777" w:rsidR="001F74F6" w:rsidRPr="007738C8" w:rsidRDefault="005324EA" w:rsidP="007738C8">
            <w:pPr>
              <w:pStyle w:val="Other0"/>
              <w:widowControl/>
              <w:spacing w:after="120"/>
              <w:ind w:firstLine="0"/>
              <w:rPr>
                <w:color w:val="auto"/>
              </w:rPr>
            </w:pPr>
            <w:r w:rsidRPr="007738C8">
              <w:rPr>
                <w:color w:val="auto"/>
              </w:rPr>
              <w:t>El periodista</w:t>
            </w:r>
          </w:p>
        </w:tc>
        <w:tc>
          <w:tcPr>
            <w:tcW w:w="0" w:type="auto"/>
            <w:shd w:val="clear" w:color="auto" w:fill="auto"/>
          </w:tcPr>
          <w:p w14:paraId="39EDAAA2" w14:textId="77777777" w:rsidR="001F74F6" w:rsidRPr="007738C8" w:rsidRDefault="005324EA" w:rsidP="007738C8">
            <w:pPr>
              <w:pStyle w:val="Other0"/>
              <w:widowControl/>
              <w:spacing w:after="120"/>
              <w:ind w:firstLine="360"/>
              <w:rPr>
                <w:color w:val="auto"/>
              </w:rPr>
            </w:pPr>
            <w:proofErr w:type="spellStart"/>
            <w:r w:rsidRPr="007738C8">
              <w:rPr>
                <w:color w:val="auto"/>
              </w:rPr>
              <w:t>journalist</w:t>
            </w:r>
            <w:proofErr w:type="spellEnd"/>
          </w:p>
        </w:tc>
      </w:tr>
      <w:tr w:rsidR="008050BB" w:rsidRPr="007E7A6C" w14:paraId="17E2FF08" w14:textId="77777777" w:rsidTr="007738C8">
        <w:trPr>
          <w:cantSplit/>
          <w:jc w:val="center"/>
        </w:trPr>
        <w:tc>
          <w:tcPr>
            <w:tcW w:w="0" w:type="auto"/>
            <w:shd w:val="clear" w:color="auto" w:fill="auto"/>
          </w:tcPr>
          <w:p w14:paraId="3EDA3C01" w14:textId="77777777" w:rsidR="001F74F6" w:rsidRPr="007738C8" w:rsidRDefault="005324EA" w:rsidP="007738C8">
            <w:pPr>
              <w:pStyle w:val="Other0"/>
              <w:widowControl/>
              <w:spacing w:after="120"/>
              <w:ind w:firstLine="0"/>
              <w:rPr>
                <w:color w:val="auto"/>
              </w:rPr>
            </w:pPr>
            <w:r w:rsidRPr="007738C8">
              <w:rPr>
                <w:color w:val="auto"/>
              </w:rPr>
              <w:t>La portada</w:t>
            </w:r>
          </w:p>
        </w:tc>
        <w:tc>
          <w:tcPr>
            <w:tcW w:w="0" w:type="auto"/>
            <w:shd w:val="clear" w:color="auto" w:fill="auto"/>
          </w:tcPr>
          <w:p w14:paraId="553CC874" w14:textId="77777777" w:rsidR="001F74F6" w:rsidRPr="007738C8" w:rsidRDefault="005324EA" w:rsidP="007738C8">
            <w:pPr>
              <w:pStyle w:val="Other0"/>
              <w:widowControl/>
              <w:spacing w:after="120"/>
              <w:ind w:firstLine="360"/>
              <w:rPr>
                <w:color w:val="auto"/>
              </w:rPr>
            </w:pPr>
            <w:proofErr w:type="spellStart"/>
            <w:r w:rsidRPr="007738C8">
              <w:rPr>
                <w:color w:val="auto"/>
              </w:rPr>
              <w:t>front</w:t>
            </w:r>
            <w:proofErr w:type="spellEnd"/>
            <w:r w:rsidRPr="007738C8">
              <w:rPr>
                <w:color w:val="auto"/>
              </w:rPr>
              <w:t xml:space="preserve"> page</w:t>
            </w:r>
          </w:p>
        </w:tc>
      </w:tr>
      <w:tr w:rsidR="008050BB" w:rsidRPr="007E7A6C" w14:paraId="6235E0D9" w14:textId="77777777" w:rsidTr="007738C8">
        <w:trPr>
          <w:cantSplit/>
          <w:jc w:val="center"/>
        </w:trPr>
        <w:tc>
          <w:tcPr>
            <w:tcW w:w="0" w:type="auto"/>
            <w:shd w:val="clear" w:color="auto" w:fill="auto"/>
          </w:tcPr>
          <w:p w14:paraId="7A5E972A" w14:textId="77777777" w:rsidR="001F74F6" w:rsidRPr="007738C8" w:rsidRDefault="005324EA" w:rsidP="007738C8">
            <w:pPr>
              <w:pStyle w:val="Other0"/>
              <w:widowControl/>
              <w:spacing w:after="120"/>
              <w:ind w:firstLine="0"/>
              <w:rPr>
                <w:color w:val="auto"/>
              </w:rPr>
            </w:pPr>
            <w:r w:rsidRPr="007738C8">
              <w:rPr>
                <w:color w:val="auto"/>
              </w:rPr>
              <w:t>La prensa</w:t>
            </w:r>
          </w:p>
        </w:tc>
        <w:tc>
          <w:tcPr>
            <w:tcW w:w="0" w:type="auto"/>
            <w:shd w:val="clear" w:color="auto" w:fill="auto"/>
          </w:tcPr>
          <w:p w14:paraId="19DA2E7B" w14:textId="77777777" w:rsidR="001F74F6" w:rsidRPr="007738C8" w:rsidRDefault="005324EA" w:rsidP="007738C8">
            <w:pPr>
              <w:pStyle w:val="Other0"/>
              <w:widowControl/>
              <w:spacing w:after="120"/>
              <w:ind w:firstLine="360"/>
              <w:rPr>
                <w:color w:val="auto"/>
              </w:rPr>
            </w:pPr>
            <w:proofErr w:type="spellStart"/>
            <w:r w:rsidRPr="007738C8">
              <w:rPr>
                <w:color w:val="auto"/>
              </w:rPr>
              <w:t>press</w:t>
            </w:r>
            <w:proofErr w:type="spellEnd"/>
          </w:p>
        </w:tc>
      </w:tr>
      <w:tr w:rsidR="008050BB" w:rsidRPr="007E7A6C" w14:paraId="6679D3EB" w14:textId="77777777" w:rsidTr="007738C8">
        <w:trPr>
          <w:cantSplit/>
          <w:jc w:val="center"/>
        </w:trPr>
        <w:tc>
          <w:tcPr>
            <w:tcW w:w="0" w:type="auto"/>
            <w:shd w:val="clear" w:color="auto" w:fill="auto"/>
          </w:tcPr>
          <w:p w14:paraId="47FFDF90" w14:textId="77777777" w:rsidR="001F74F6" w:rsidRPr="007738C8" w:rsidRDefault="005324EA" w:rsidP="007738C8">
            <w:pPr>
              <w:pStyle w:val="Other0"/>
              <w:widowControl/>
              <w:spacing w:after="120"/>
              <w:ind w:firstLine="0"/>
              <w:rPr>
                <w:color w:val="auto"/>
              </w:rPr>
            </w:pPr>
            <w:r w:rsidRPr="007738C8">
              <w:rPr>
                <w:color w:val="auto"/>
              </w:rPr>
              <w:lastRenderedPageBreak/>
              <w:t>La prensa amarilla</w:t>
            </w:r>
          </w:p>
        </w:tc>
        <w:tc>
          <w:tcPr>
            <w:tcW w:w="0" w:type="auto"/>
            <w:shd w:val="clear" w:color="auto" w:fill="auto"/>
          </w:tcPr>
          <w:p w14:paraId="3E308562" w14:textId="77777777" w:rsidR="001F74F6" w:rsidRPr="007738C8" w:rsidRDefault="005324EA" w:rsidP="007738C8">
            <w:pPr>
              <w:pStyle w:val="Other0"/>
              <w:widowControl/>
              <w:spacing w:after="120"/>
              <w:ind w:firstLine="360"/>
              <w:rPr>
                <w:color w:val="auto"/>
              </w:rPr>
            </w:pPr>
            <w:proofErr w:type="spellStart"/>
            <w:r w:rsidRPr="007738C8">
              <w:rPr>
                <w:color w:val="auto"/>
              </w:rPr>
              <w:t>yellow</w:t>
            </w:r>
            <w:proofErr w:type="spellEnd"/>
            <w:r w:rsidRPr="007738C8">
              <w:rPr>
                <w:color w:val="auto"/>
              </w:rPr>
              <w:t xml:space="preserve"> </w:t>
            </w:r>
            <w:proofErr w:type="spellStart"/>
            <w:r w:rsidRPr="007738C8">
              <w:rPr>
                <w:color w:val="auto"/>
              </w:rPr>
              <w:t>journalism</w:t>
            </w:r>
            <w:proofErr w:type="spellEnd"/>
          </w:p>
        </w:tc>
      </w:tr>
    </w:tbl>
    <w:p w14:paraId="6AC3DDF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727801B" w14:textId="77777777" w:rsidR="001F74F6" w:rsidRPr="007E7A6C" w:rsidRDefault="001F74F6" w:rsidP="007E7A6C">
      <w:pPr>
        <w:widowControl/>
        <w:spacing w:after="120"/>
        <w:rPr>
          <w:color w:val="auto"/>
        </w:rPr>
      </w:pPr>
    </w:p>
    <w:p w14:paraId="416A862B" w14:textId="77777777" w:rsidR="001F74F6" w:rsidRPr="007E7A6C" w:rsidRDefault="005324EA" w:rsidP="007E7A6C">
      <w:pPr>
        <w:pStyle w:val="BodyText"/>
        <w:widowControl/>
        <w:spacing w:after="120"/>
        <w:rPr>
          <w:color w:val="auto"/>
        </w:rPr>
      </w:pPr>
      <w:r w:rsidRPr="007E7A6C">
        <w:rPr>
          <w:color w:val="auto"/>
        </w:rPr>
        <w:t>Page 158</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044"/>
        <w:gridCol w:w="4119"/>
      </w:tblGrid>
      <w:tr w:rsidR="008050BB" w:rsidRPr="007E7A6C" w14:paraId="522349BC" w14:textId="77777777" w:rsidTr="007738C8">
        <w:trPr>
          <w:cantSplit/>
          <w:jc w:val="center"/>
        </w:trPr>
        <w:tc>
          <w:tcPr>
            <w:tcW w:w="0" w:type="auto"/>
            <w:shd w:val="clear" w:color="auto" w:fill="auto"/>
          </w:tcPr>
          <w:p w14:paraId="2EA9EAED" w14:textId="77777777" w:rsidR="001F74F6" w:rsidRPr="007738C8" w:rsidRDefault="005324EA" w:rsidP="007738C8">
            <w:pPr>
              <w:pStyle w:val="Other0"/>
              <w:widowControl/>
              <w:spacing w:after="120"/>
              <w:ind w:firstLine="0"/>
              <w:rPr>
                <w:color w:val="auto"/>
              </w:rPr>
            </w:pPr>
            <w:r w:rsidRPr="007738C8">
              <w:rPr>
                <w:color w:val="auto"/>
              </w:rPr>
              <w:t>La prensa sensacionalista</w:t>
            </w:r>
          </w:p>
        </w:tc>
        <w:tc>
          <w:tcPr>
            <w:tcW w:w="0" w:type="auto"/>
            <w:shd w:val="clear" w:color="auto" w:fill="auto"/>
          </w:tcPr>
          <w:p w14:paraId="47A64EA1" w14:textId="77777777" w:rsidR="001F74F6" w:rsidRPr="007738C8" w:rsidRDefault="005324EA" w:rsidP="007738C8">
            <w:pPr>
              <w:pStyle w:val="Other0"/>
              <w:widowControl/>
              <w:spacing w:after="120"/>
              <w:ind w:firstLine="360"/>
              <w:rPr>
                <w:color w:val="auto"/>
              </w:rPr>
            </w:pPr>
            <w:proofErr w:type="spellStart"/>
            <w:r w:rsidRPr="007738C8">
              <w:rPr>
                <w:color w:val="auto"/>
              </w:rPr>
              <w:t>tabloids</w:t>
            </w:r>
            <w:proofErr w:type="spellEnd"/>
          </w:p>
        </w:tc>
      </w:tr>
      <w:tr w:rsidR="008050BB" w:rsidRPr="007E7A6C" w14:paraId="0A9FDB67" w14:textId="77777777" w:rsidTr="007738C8">
        <w:trPr>
          <w:cantSplit/>
          <w:jc w:val="center"/>
        </w:trPr>
        <w:tc>
          <w:tcPr>
            <w:tcW w:w="0" w:type="auto"/>
            <w:shd w:val="clear" w:color="auto" w:fill="auto"/>
          </w:tcPr>
          <w:p w14:paraId="2ED08392" w14:textId="77777777" w:rsidR="001F74F6" w:rsidRPr="007738C8" w:rsidRDefault="005324EA" w:rsidP="007738C8">
            <w:pPr>
              <w:pStyle w:val="Other0"/>
              <w:widowControl/>
              <w:spacing w:after="120"/>
              <w:ind w:firstLine="0"/>
              <w:rPr>
                <w:color w:val="auto"/>
              </w:rPr>
            </w:pPr>
            <w:r w:rsidRPr="007738C8">
              <w:rPr>
                <w:color w:val="auto"/>
              </w:rPr>
              <w:t>El redactor</w:t>
            </w:r>
          </w:p>
        </w:tc>
        <w:tc>
          <w:tcPr>
            <w:tcW w:w="0" w:type="auto"/>
            <w:shd w:val="clear" w:color="auto" w:fill="auto"/>
          </w:tcPr>
          <w:p w14:paraId="10543C74" w14:textId="77777777" w:rsidR="001F74F6" w:rsidRPr="007738C8" w:rsidRDefault="005324EA" w:rsidP="007738C8">
            <w:pPr>
              <w:pStyle w:val="Other0"/>
              <w:widowControl/>
              <w:spacing w:after="120"/>
              <w:ind w:firstLine="360"/>
              <w:rPr>
                <w:color w:val="auto"/>
              </w:rPr>
            </w:pPr>
            <w:r w:rsidRPr="007738C8">
              <w:rPr>
                <w:color w:val="auto"/>
              </w:rPr>
              <w:t>editor</w:t>
            </w:r>
          </w:p>
        </w:tc>
      </w:tr>
      <w:tr w:rsidR="008050BB" w:rsidRPr="007E7A6C" w14:paraId="3F0C12DB" w14:textId="77777777" w:rsidTr="007738C8">
        <w:trPr>
          <w:cantSplit/>
          <w:jc w:val="center"/>
        </w:trPr>
        <w:tc>
          <w:tcPr>
            <w:tcW w:w="0" w:type="auto"/>
            <w:shd w:val="clear" w:color="auto" w:fill="auto"/>
          </w:tcPr>
          <w:p w14:paraId="31B0A6CE" w14:textId="77777777" w:rsidR="001F74F6" w:rsidRPr="007738C8" w:rsidRDefault="005324EA" w:rsidP="007738C8">
            <w:pPr>
              <w:pStyle w:val="Other0"/>
              <w:widowControl/>
              <w:spacing w:after="120"/>
              <w:ind w:firstLine="0"/>
              <w:rPr>
                <w:color w:val="auto"/>
              </w:rPr>
            </w:pPr>
            <w:r w:rsidRPr="007738C8">
              <w:rPr>
                <w:color w:val="auto"/>
              </w:rPr>
              <w:t>La revista electrónica</w:t>
            </w:r>
          </w:p>
        </w:tc>
        <w:tc>
          <w:tcPr>
            <w:tcW w:w="0" w:type="auto"/>
            <w:shd w:val="clear" w:color="auto" w:fill="auto"/>
          </w:tcPr>
          <w:p w14:paraId="60FC0300" w14:textId="77777777" w:rsidR="001F74F6" w:rsidRPr="007738C8" w:rsidRDefault="005324EA" w:rsidP="007738C8">
            <w:pPr>
              <w:pStyle w:val="Other0"/>
              <w:widowControl/>
              <w:spacing w:after="120"/>
              <w:ind w:firstLine="360"/>
              <w:rPr>
                <w:color w:val="auto"/>
              </w:rPr>
            </w:pPr>
            <w:r w:rsidRPr="007738C8">
              <w:rPr>
                <w:color w:val="auto"/>
              </w:rPr>
              <w:t>online magazine</w:t>
            </w:r>
          </w:p>
        </w:tc>
      </w:tr>
      <w:tr w:rsidR="008050BB" w:rsidRPr="007E7A6C" w14:paraId="541C23DB" w14:textId="77777777" w:rsidTr="007738C8">
        <w:trPr>
          <w:cantSplit/>
          <w:jc w:val="center"/>
        </w:trPr>
        <w:tc>
          <w:tcPr>
            <w:tcW w:w="0" w:type="auto"/>
            <w:shd w:val="clear" w:color="auto" w:fill="auto"/>
          </w:tcPr>
          <w:p w14:paraId="4D3C3F10" w14:textId="77777777" w:rsidR="001F74F6" w:rsidRPr="007738C8" w:rsidRDefault="005324EA" w:rsidP="007738C8">
            <w:pPr>
              <w:pStyle w:val="Other0"/>
              <w:widowControl/>
              <w:spacing w:after="120"/>
              <w:ind w:firstLine="0"/>
              <w:rPr>
                <w:color w:val="auto"/>
              </w:rPr>
            </w:pPr>
            <w:r w:rsidRPr="007738C8">
              <w:rPr>
                <w:color w:val="auto"/>
              </w:rPr>
              <w:t>La sección de sociedad</w:t>
            </w:r>
          </w:p>
        </w:tc>
        <w:tc>
          <w:tcPr>
            <w:tcW w:w="0" w:type="auto"/>
            <w:shd w:val="clear" w:color="auto" w:fill="auto"/>
          </w:tcPr>
          <w:p w14:paraId="1B4C2B0C" w14:textId="77777777" w:rsidR="001F74F6" w:rsidRPr="007738C8" w:rsidRDefault="005324EA" w:rsidP="007738C8">
            <w:pPr>
              <w:pStyle w:val="Other0"/>
              <w:widowControl/>
              <w:spacing w:after="120"/>
              <w:ind w:firstLine="360"/>
              <w:rPr>
                <w:color w:val="auto"/>
              </w:rPr>
            </w:pPr>
            <w:proofErr w:type="spellStart"/>
            <w:r w:rsidRPr="007738C8">
              <w:rPr>
                <w:color w:val="auto"/>
              </w:rPr>
              <w:t>lifestyle</w:t>
            </w:r>
            <w:proofErr w:type="spellEnd"/>
            <w:r w:rsidRPr="007738C8">
              <w:rPr>
                <w:color w:val="auto"/>
              </w:rPr>
              <w:t xml:space="preserve"> </w:t>
            </w:r>
            <w:proofErr w:type="spellStart"/>
            <w:r w:rsidRPr="007738C8">
              <w:rPr>
                <w:color w:val="auto"/>
              </w:rPr>
              <w:t>section</w:t>
            </w:r>
            <w:proofErr w:type="spellEnd"/>
          </w:p>
        </w:tc>
      </w:tr>
      <w:tr w:rsidR="008050BB" w:rsidRPr="007E7A6C" w14:paraId="422C035E" w14:textId="77777777" w:rsidTr="007738C8">
        <w:trPr>
          <w:cantSplit/>
          <w:jc w:val="center"/>
        </w:trPr>
        <w:tc>
          <w:tcPr>
            <w:tcW w:w="0" w:type="auto"/>
            <w:shd w:val="clear" w:color="auto" w:fill="auto"/>
          </w:tcPr>
          <w:p w14:paraId="569860C0" w14:textId="77777777" w:rsidR="001F74F6" w:rsidRPr="007738C8" w:rsidRDefault="005324EA" w:rsidP="007738C8">
            <w:pPr>
              <w:pStyle w:val="Other0"/>
              <w:widowControl/>
              <w:spacing w:after="120"/>
              <w:ind w:firstLine="0"/>
              <w:rPr>
                <w:color w:val="auto"/>
              </w:rPr>
            </w:pPr>
            <w:r w:rsidRPr="007738C8">
              <w:rPr>
                <w:color w:val="auto"/>
              </w:rPr>
              <w:t>La sección deportiva</w:t>
            </w:r>
          </w:p>
        </w:tc>
        <w:tc>
          <w:tcPr>
            <w:tcW w:w="0" w:type="auto"/>
            <w:shd w:val="clear" w:color="auto" w:fill="auto"/>
          </w:tcPr>
          <w:p w14:paraId="2EC47793" w14:textId="77777777" w:rsidR="001F74F6" w:rsidRPr="007738C8" w:rsidRDefault="005324EA" w:rsidP="007738C8">
            <w:pPr>
              <w:pStyle w:val="Other0"/>
              <w:widowControl/>
              <w:spacing w:after="120"/>
              <w:ind w:firstLine="360"/>
              <w:rPr>
                <w:color w:val="auto"/>
              </w:rPr>
            </w:pPr>
            <w:proofErr w:type="spellStart"/>
            <w:r w:rsidRPr="007738C8">
              <w:rPr>
                <w:color w:val="auto"/>
              </w:rPr>
              <w:t>sports</w:t>
            </w:r>
            <w:proofErr w:type="spellEnd"/>
            <w:r w:rsidRPr="007738C8">
              <w:rPr>
                <w:color w:val="auto"/>
              </w:rPr>
              <w:t xml:space="preserve"> </w:t>
            </w:r>
            <w:proofErr w:type="spellStart"/>
            <w:r w:rsidRPr="007738C8">
              <w:rPr>
                <w:color w:val="auto"/>
              </w:rPr>
              <w:t>section</w:t>
            </w:r>
            <w:proofErr w:type="spellEnd"/>
          </w:p>
        </w:tc>
      </w:tr>
      <w:tr w:rsidR="008050BB" w:rsidRPr="007E7A6C" w14:paraId="7F3C357D" w14:textId="77777777" w:rsidTr="007738C8">
        <w:trPr>
          <w:cantSplit/>
          <w:jc w:val="center"/>
        </w:trPr>
        <w:tc>
          <w:tcPr>
            <w:tcW w:w="0" w:type="auto"/>
            <w:shd w:val="clear" w:color="auto" w:fill="auto"/>
          </w:tcPr>
          <w:p w14:paraId="2D89F322" w14:textId="77777777" w:rsidR="001F74F6" w:rsidRPr="007738C8" w:rsidRDefault="005324EA" w:rsidP="007738C8">
            <w:pPr>
              <w:pStyle w:val="Other0"/>
              <w:widowControl/>
              <w:spacing w:after="120"/>
              <w:ind w:firstLine="0"/>
              <w:rPr>
                <w:color w:val="auto"/>
              </w:rPr>
            </w:pPr>
            <w:r w:rsidRPr="007738C8">
              <w:rPr>
                <w:color w:val="auto"/>
              </w:rPr>
              <w:t>La tira cómica</w:t>
            </w:r>
          </w:p>
        </w:tc>
        <w:tc>
          <w:tcPr>
            <w:tcW w:w="0" w:type="auto"/>
            <w:shd w:val="clear" w:color="auto" w:fill="auto"/>
          </w:tcPr>
          <w:p w14:paraId="20412BDB" w14:textId="77777777" w:rsidR="001F74F6" w:rsidRPr="007738C8" w:rsidRDefault="005324EA" w:rsidP="007738C8">
            <w:pPr>
              <w:pStyle w:val="Other0"/>
              <w:widowControl/>
              <w:spacing w:after="120"/>
              <w:ind w:firstLine="360"/>
              <w:rPr>
                <w:color w:val="auto"/>
              </w:rPr>
            </w:pPr>
            <w:r w:rsidRPr="007738C8">
              <w:rPr>
                <w:color w:val="auto"/>
              </w:rPr>
              <w:t xml:space="preserve">comic </w:t>
            </w:r>
            <w:proofErr w:type="spellStart"/>
            <w:r w:rsidRPr="007738C8">
              <w:rPr>
                <w:color w:val="auto"/>
              </w:rPr>
              <w:t>strip</w:t>
            </w:r>
            <w:proofErr w:type="spellEnd"/>
          </w:p>
        </w:tc>
      </w:tr>
      <w:tr w:rsidR="008050BB" w:rsidRPr="007E7A6C" w14:paraId="6E63D6E3" w14:textId="77777777" w:rsidTr="007738C8">
        <w:trPr>
          <w:cantSplit/>
          <w:jc w:val="center"/>
        </w:trPr>
        <w:tc>
          <w:tcPr>
            <w:tcW w:w="0" w:type="auto"/>
            <w:shd w:val="clear" w:color="auto" w:fill="auto"/>
          </w:tcPr>
          <w:p w14:paraId="43DD00CF" w14:textId="77777777" w:rsidR="001F74F6" w:rsidRPr="007738C8" w:rsidRDefault="005324EA" w:rsidP="007738C8">
            <w:pPr>
              <w:pStyle w:val="Other0"/>
              <w:widowControl/>
              <w:spacing w:after="120"/>
              <w:ind w:firstLine="0"/>
              <w:rPr>
                <w:color w:val="auto"/>
              </w:rPr>
            </w:pPr>
            <w:r w:rsidRPr="007738C8">
              <w:rPr>
                <w:color w:val="auto"/>
              </w:rPr>
              <w:t>El titular</w:t>
            </w:r>
          </w:p>
        </w:tc>
        <w:tc>
          <w:tcPr>
            <w:tcW w:w="0" w:type="auto"/>
            <w:shd w:val="clear" w:color="auto" w:fill="auto"/>
          </w:tcPr>
          <w:p w14:paraId="1074DD8B" w14:textId="77777777" w:rsidR="001F74F6" w:rsidRPr="007738C8" w:rsidRDefault="005324EA" w:rsidP="007738C8">
            <w:pPr>
              <w:pStyle w:val="Other0"/>
              <w:widowControl/>
              <w:spacing w:after="120"/>
              <w:ind w:firstLine="360"/>
              <w:rPr>
                <w:color w:val="auto"/>
              </w:rPr>
            </w:pPr>
            <w:proofErr w:type="spellStart"/>
            <w:r w:rsidRPr="007738C8">
              <w:rPr>
                <w:color w:val="auto"/>
              </w:rPr>
              <w:t>headline</w:t>
            </w:r>
            <w:proofErr w:type="spellEnd"/>
          </w:p>
        </w:tc>
      </w:tr>
    </w:tbl>
    <w:p w14:paraId="0737C7EA" w14:textId="77777777" w:rsidR="001F74F6" w:rsidRPr="007E7A6C" w:rsidRDefault="005324EA" w:rsidP="0002501B">
      <w:pPr>
        <w:pStyle w:val="Heading3"/>
      </w:pPr>
      <w:bookmarkStart w:id="354" w:name="bookmark582"/>
      <w:bookmarkStart w:id="355" w:name="bookmark583"/>
      <w:r w:rsidRPr="007E7A6C">
        <w:t>La política</w:t>
      </w:r>
      <w:bookmarkEnd w:id="354"/>
      <w:bookmarkEnd w:id="355"/>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631"/>
        <w:gridCol w:w="4532"/>
      </w:tblGrid>
      <w:tr w:rsidR="008050BB" w:rsidRPr="007E7A6C" w14:paraId="566EF907" w14:textId="77777777" w:rsidTr="007738C8">
        <w:trPr>
          <w:cantSplit/>
          <w:jc w:val="center"/>
        </w:trPr>
        <w:tc>
          <w:tcPr>
            <w:tcW w:w="0" w:type="auto"/>
            <w:shd w:val="clear" w:color="auto" w:fill="auto"/>
          </w:tcPr>
          <w:p w14:paraId="01FD22D2" w14:textId="77777777" w:rsidR="001F74F6" w:rsidRPr="007738C8" w:rsidRDefault="005324EA" w:rsidP="007738C8">
            <w:pPr>
              <w:pStyle w:val="Other0"/>
              <w:widowControl/>
              <w:spacing w:after="120"/>
              <w:ind w:firstLine="0"/>
              <w:rPr>
                <w:color w:val="auto"/>
              </w:rPr>
            </w:pPr>
            <w:r w:rsidRPr="007738C8">
              <w:rPr>
                <w:color w:val="auto"/>
              </w:rPr>
              <w:t>El analfabetismo</w:t>
            </w:r>
          </w:p>
        </w:tc>
        <w:tc>
          <w:tcPr>
            <w:tcW w:w="0" w:type="auto"/>
            <w:shd w:val="clear" w:color="auto" w:fill="auto"/>
          </w:tcPr>
          <w:p w14:paraId="672D785A" w14:textId="77777777" w:rsidR="001F74F6" w:rsidRPr="007738C8" w:rsidRDefault="005324EA" w:rsidP="007738C8">
            <w:pPr>
              <w:pStyle w:val="Other0"/>
              <w:widowControl/>
              <w:spacing w:after="120"/>
              <w:ind w:firstLine="360"/>
              <w:rPr>
                <w:color w:val="auto"/>
              </w:rPr>
            </w:pPr>
            <w:proofErr w:type="spellStart"/>
            <w:r w:rsidRPr="007738C8">
              <w:rPr>
                <w:color w:val="auto"/>
              </w:rPr>
              <w:t>illiteracy</w:t>
            </w:r>
            <w:proofErr w:type="spellEnd"/>
          </w:p>
        </w:tc>
      </w:tr>
      <w:tr w:rsidR="008050BB" w:rsidRPr="007E7A6C" w14:paraId="43CAC519" w14:textId="77777777" w:rsidTr="007738C8">
        <w:trPr>
          <w:cantSplit/>
          <w:jc w:val="center"/>
        </w:trPr>
        <w:tc>
          <w:tcPr>
            <w:tcW w:w="0" w:type="auto"/>
            <w:shd w:val="clear" w:color="auto" w:fill="auto"/>
          </w:tcPr>
          <w:p w14:paraId="7A545456" w14:textId="77777777" w:rsidR="001F74F6" w:rsidRPr="007738C8" w:rsidRDefault="005324EA" w:rsidP="007738C8">
            <w:pPr>
              <w:pStyle w:val="Other0"/>
              <w:widowControl/>
              <w:spacing w:after="120"/>
              <w:ind w:firstLine="0"/>
              <w:rPr>
                <w:color w:val="auto"/>
              </w:rPr>
            </w:pPr>
            <w:r w:rsidRPr="007738C8">
              <w:rPr>
                <w:color w:val="auto"/>
              </w:rPr>
              <w:t>La crisis</w:t>
            </w:r>
          </w:p>
        </w:tc>
        <w:tc>
          <w:tcPr>
            <w:tcW w:w="0" w:type="auto"/>
            <w:shd w:val="clear" w:color="auto" w:fill="auto"/>
          </w:tcPr>
          <w:p w14:paraId="10345C6F" w14:textId="77777777" w:rsidR="001F74F6" w:rsidRPr="007738C8" w:rsidRDefault="005324EA" w:rsidP="007738C8">
            <w:pPr>
              <w:pStyle w:val="Other0"/>
              <w:widowControl/>
              <w:spacing w:after="120"/>
              <w:ind w:firstLine="360"/>
              <w:rPr>
                <w:color w:val="auto"/>
              </w:rPr>
            </w:pPr>
            <w:r w:rsidRPr="007738C8">
              <w:rPr>
                <w:color w:val="auto"/>
              </w:rPr>
              <w:t>crisis</w:t>
            </w:r>
          </w:p>
        </w:tc>
      </w:tr>
      <w:tr w:rsidR="008050BB" w:rsidRPr="007E7A6C" w14:paraId="799FF586" w14:textId="77777777" w:rsidTr="007738C8">
        <w:trPr>
          <w:cantSplit/>
          <w:jc w:val="center"/>
        </w:trPr>
        <w:tc>
          <w:tcPr>
            <w:tcW w:w="0" w:type="auto"/>
            <w:shd w:val="clear" w:color="auto" w:fill="auto"/>
          </w:tcPr>
          <w:p w14:paraId="54F82174" w14:textId="77777777" w:rsidR="001F74F6" w:rsidRPr="007738C8" w:rsidRDefault="005324EA" w:rsidP="007738C8">
            <w:pPr>
              <w:pStyle w:val="Other0"/>
              <w:widowControl/>
              <w:spacing w:after="120"/>
              <w:ind w:firstLine="0"/>
              <w:rPr>
                <w:color w:val="auto"/>
              </w:rPr>
            </w:pPr>
            <w:r w:rsidRPr="007738C8">
              <w:rPr>
                <w:color w:val="auto"/>
              </w:rPr>
              <w:t>Los derechos humanos</w:t>
            </w:r>
          </w:p>
        </w:tc>
        <w:tc>
          <w:tcPr>
            <w:tcW w:w="0" w:type="auto"/>
            <w:shd w:val="clear" w:color="auto" w:fill="auto"/>
          </w:tcPr>
          <w:p w14:paraId="4E284305" w14:textId="77777777" w:rsidR="001F74F6" w:rsidRPr="007738C8" w:rsidRDefault="005324EA" w:rsidP="007738C8">
            <w:pPr>
              <w:pStyle w:val="Other0"/>
              <w:widowControl/>
              <w:spacing w:after="120"/>
              <w:ind w:firstLine="360"/>
              <w:rPr>
                <w:color w:val="auto"/>
              </w:rPr>
            </w:pPr>
            <w:r w:rsidRPr="007738C8">
              <w:rPr>
                <w:color w:val="auto"/>
              </w:rPr>
              <w:t xml:space="preserve">human </w:t>
            </w:r>
            <w:proofErr w:type="spellStart"/>
            <w:r w:rsidRPr="007738C8">
              <w:rPr>
                <w:color w:val="auto"/>
              </w:rPr>
              <w:t>rights</w:t>
            </w:r>
            <w:proofErr w:type="spellEnd"/>
          </w:p>
        </w:tc>
      </w:tr>
      <w:tr w:rsidR="008050BB" w:rsidRPr="007E7A6C" w14:paraId="3B2B6BEF" w14:textId="77777777" w:rsidTr="007738C8">
        <w:trPr>
          <w:cantSplit/>
          <w:jc w:val="center"/>
        </w:trPr>
        <w:tc>
          <w:tcPr>
            <w:tcW w:w="0" w:type="auto"/>
            <w:shd w:val="clear" w:color="auto" w:fill="auto"/>
          </w:tcPr>
          <w:p w14:paraId="089B064D" w14:textId="77777777" w:rsidR="001F74F6" w:rsidRPr="007738C8" w:rsidRDefault="005324EA" w:rsidP="007738C8">
            <w:pPr>
              <w:pStyle w:val="Other0"/>
              <w:widowControl/>
              <w:spacing w:after="120"/>
              <w:ind w:firstLine="0"/>
              <w:rPr>
                <w:color w:val="auto"/>
              </w:rPr>
            </w:pPr>
            <w:r w:rsidRPr="007738C8">
              <w:rPr>
                <w:color w:val="auto"/>
              </w:rPr>
              <w:t>El desafío</w:t>
            </w:r>
          </w:p>
        </w:tc>
        <w:tc>
          <w:tcPr>
            <w:tcW w:w="0" w:type="auto"/>
            <w:shd w:val="clear" w:color="auto" w:fill="auto"/>
          </w:tcPr>
          <w:p w14:paraId="3E4D6BC0" w14:textId="77777777" w:rsidR="001F74F6" w:rsidRPr="007738C8" w:rsidRDefault="005324EA" w:rsidP="007738C8">
            <w:pPr>
              <w:pStyle w:val="Other0"/>
              <w:widowControl/>
              <w:spacing w:after="120"/>
              <w:ind w:firstLine="360"/>
              <w:rPr>
                <w:color w:val="auto"/>
              </w:rPr>
            </w:pPr>
            <w:proofErr w:type="spellStart"/>
            <w:r w:rsidRPr="007738C8">
              <w:rPr>
                <w:color w:val="auto"/>
              </w:rPr>
              <w:t>challenge</w:t>
            </w:r>
            <w:proofErr w:type="spellEnd"/>
          </w:p>
        </w:tc>
      </w:tr>
      <w:tr w:rsidR="008050BB" w:rsidRPr="007E7A6C" w14:paraId="2E27AA10" w14:textId="77777777" w:rsidTr="007738C8">
        <w:trPr>
          <w:cantSplit/>
          <w:jc w:val="center"/>
        </w:trPr>
        <w:tc>
          <w:tcPr>
            <w:tcW w:w="0" w:type="auto"/>
            <w:shd w:val="clear" w:color="auto" w:fill="auto"/>
          </w:tcPr>
          <w:p w14:paraId="0BD878BC" w14:textId="77777777" w:rsidR="001F74F6" w:rsidRPr="007738C8" w:rsidRDefault="005324EA" w:rsidP="007738C8">
            <w:pPr>
              <w:pStyle w:val="Other0"/>
              <w:widowControl/>
              <w:spacing w:after="120"/>
              <w:ind w:firstLine="0"/>
              <w:rPr>
                <w:color w:val="auto"/>
              </w:rPr>
            </w:pPr>
            <w:r w:rsidRPr="007738C8">
              <w:rPr>
                <w:color w:val="auto"/>
              </w:rPr>
              <w:t>El desempleo</w:t>
            </w:r>
          </w:p>
        </w:tc>
        <w:tc>
          <w:tcPr>
            <w:tcW w:w="0" w:type="auto"/>
            <w:shd w:val="clear" w:color="auto" w:fill="auto"/>
          </w:tcPr>
          <w:p w14:paraId="0A9C6DA9" w14:textId="77777777" w:rsidR="001F74F6" w:rsidRPr="007738C8" w:rsidRDefault="005324EA" w:rsidP="007738C8">
            <w:pPr>
              <w:pStyle w:val="Other0"/>
              <w:widowControl/>
              <w:spacing w:after="120"/>
              <w:ind w:firstLine="360"/>
              <w:rPr>
                <w:color w:val="auto"/>
              </w:rPr>
            </w:pPr>
            <w:proofErr w:type="spellStart"/>
            <w:r w:rsidRPr="007738C8">
              <w:rPr>
                <w:color w:val="auto"/>
              </w:rPr>
              <w:t>unemployment</w:t>
            </w:r>
            <w:proofErr w:type="spellEnd"/>
          </w:p>
        </w:tc>
      </w:tr>
      <w:tr w:rsidR="008050BB" w:rsidRPr="007E7A6C" w14:paraId="2B312E89" w14:textId="77777777" w:rsidTr="007738C8">
        <w:trPr>
          <w:cantSplit/>
          <w:jc w:val="center"/>
        </w:trPr>
        <w:tc>
          <w:tcPr>
            <w:tcW w:w="0" w:type="auto"/>
            <w:shd w:val="clear" w:color="auto" w:fill="auto"/>
          </w:tcPr>
          <w:p w14:paraId="42B3EE18" w14:textId="77777777" w:rsidR="001F74F6" w:rsidRPr="007738C8" w:rsidRDefault="005324EA" w:rsidP="007738C8">
            <w:pPr>
              <w:pStyle w:val="Other0"/>
              <w:widowControl/>
              <w:spacing w:after="120"/>
              <w:ind w:firstLine="0"/>
              <w:rPr>
                <w:color w:val="auto"/>
              </w:rPr>
            </w:pPr>
            <w:r w:rsidRPr="007738C8">
              <w:rPr>
                <w:color w:val="auto"/>
              </w:rPr>
              <w:t>La desigualdad</w:t>
            </w:r>
          </w:p>
        </w:tc>
        <w:tc>
          <w:tcPr>
            <w:tcW w:w="0" w:type="auto"/>
            <w:shd w:val="clear" w:color="auto" w:fill="auto"/>
          </w:tcPr>
          <w:p w14:paraId="0BC1F719" w14:textId="77777777" w:rsidR="001F74F6" w:rsidRPr="007738C8" w:rsidRDefault="005324EA" w:rsidP="007738C8">
            <w:pPr>
              <w:pStyle w:val="Other0"/>
              <w:widowControl/>
              <w:spacing w:after="120"/>
              <w:ind w:firstLine="360"/>
              <w:rPr>
                <w:color w:val="auto"/>
              </w:rPr>
            </w:pPr>
            <w:proofErr w:type="spellStart"/>
            <w:r w:rsidRPr="007738C8">
              <w:rPr>
                <w:color w:val="auto"/>
              </w:rPr>
              <w:t>inequality</w:t>
            </w:r>
            <w:proofErr w:type="spellEnd"/>
          </w:p>
        </w:tc>
      </w:tr>
      <w:tr w:rsidR="008050BB" w:rsidRPr="007E7A6C" w14:paraId="0577EA08" w14:textId="77777777" w:rsidTr="007738C8">
        <w:trPr>
          <w:cantSplit/>
          <w:jc w:val="center"/>
        </w:trPr>
        <w:tc>
          <w:tcPr>
            <w:tcW w:w="0" w:type="auto"/>
            <w:shd w:val="clear" w:color="auto" w:fill="auto"/>
          </w:tcPr>
          <w:p w14:paraId="18D2F6F1" w14:textId="77777777" w:rsidR="001F74F6" w:rsidRPr="007738C8" w:rsidRDefault="005324EA" w:rsidP="007738C8">
            <w:pPr>
              <w:pStyle w:val="Other0"/>
              <w:widowControl/>
              <w:spacing w:after="120"/>
              <w:ind w:firstLine="0"/>
              <w:rPr>
                <w:color w:val="auto"/>
              </w:rPr>
            </w:pPr>
            <w:r w:rsidRPr="007738C8">
              <w:rPr>
                <w:color w:val="auto"/>
              </w:rPr>
              <w:t>La desnutrición</w:t>
            </w:r>
          </w:p>
        </w:tc>
        <w:tc>
          <w:tcPr>
            <w:tcW w:w="0" w:type="auto"/>
            <w:shd w:val="clear" w:color="auto" w:fill="auto"/>
          </w:tcPr>
          <w:p w14:paraId="705845BA" w14:textId="77777777" w:rsidR="001F74F6" w:rsidRPr="007738C8" w:rsidRDefault="005324EA" w:rsidP="007738C8">
            <w:pPr>
              <w:pStyle w:val="Other0"/>
              <w:widowControl/>
              <w:spacing w:after="120"/>
              <w:ind w:firstLine="360"/>
              <w:rPr>
                <w:color w:val="auto"/>
              </w:rPr>
            </w:pPr>
            <w:proofErr w:type="spellStart"/>
            <w:r w:rsidRPr="007738C8">
              <w:rPr>
                <w:color w:val="auto"/>
              </w:rPr>
              <w:t>malnutrition</w:t>
            </w:r>
            <w:proofErr w:type="spellEnd"/>
          </w:p>
        </w:tc>
      </w:tr>
      <w:tr w:rsidR="008050BB" w:rsidRPr="007E7A6C" w14:paraId="2643D71C" w14:textId="77777777" w:rsidTr="007738C8">
        <w:trPr>
          <w:cantSplit/>
          <w:jc w:val="center"/>
        </w:trPr>
        <w:tc>
          <w:tcPr>
            <w:tcW w:w="0" w:type="auto"/>
            <w:shd w:val="clear" w:color="auto" w:fill="auto"/>
          </w:tcPr>
          <w:p w14:paraId="6459F950" w14:textId="77777777" w:rsidR="001F74F6" w:rsidRPr="007738C8" w:rsidRDefault="005324EA" w:rsidP="007738C8">
            <w:pPr>
              <w:pStyle w:val="Other0"/>
              <w:widowControl/>
              <w:spacing w:after="120"/>
              <w:ind w:firstLine="0"/>
              <w:rPr>
                <w:color w:val="auto"/>
              </w:rPr>
            </w:pPr>
            <w:r w:rsidRPr="007738C8">
              <w:rPr>
                <w:color w:val="auto"/>
              </w:rPr>
              <w:t>La explotación</w:t>
            </w:r>
          </w:p>
        </w:tc>
        <w:tc>
          <w:tcPr>
            <w:tcW w:w="0" w:type="auto"/>
            <w:shd w:val="clear" w:color="auto" w:fill="auto"/>
          </w:tcPr>
          <w:p w14:paraId="6ABE6C0B" w14:textId="77777777" w:rsidR="001F74F6" w:rsidRPr="007738C8" w:rsidRDefault="005324EA" w:rsidP="007738C8">
            <w:pPr>
              <w:pStyle w:val="Other0"/>
              <w:widowControl/>
              <w:spacing w:after="120"/>
              <w:ind w:firstLine="360"/>
              <w:rPr>
                <w:color w:val="auto"/>
              </w:rPr>
            </w:pPr>
            <w:proofErr w:type="spellStart"/>
            <w:r w:rsidRPr="007738C8">
              <w:rPr>
                <w:color w:val="auto"/>
              </w:rPr>
              <w:t>exploitation</w:t>
            </w:r>
            <w:proofErr w:type="spellEnd"/>
          </w:p>
        </w:tc>
      </w:tr>
      <w:tr w:rsidR="008050BB" w:rsidRPr="007E7A6C" w14:paraId="0A232097" w14:textId="77777777" w:rsidTr="007738C8">
        <w:trPr>
          <w:cantSplit/>
          <w:jc w:val="center"/>
        </w:trPr>
        <w:tc>
          <w:tcPr>
            <w:tcW w:w="0" w:type="auto"/>
            <w:shd w:val="clear" w:color="auto" w:fill="auto"/>
          </w:tcPr>
          <w:p w14:paraId="13A02358" w14:textId="77777777" w:rsidR="001F74F6" w:rsidRPr="007738C8" w:rsidRDefault="005324EA" w:rsidP="007738C8">
            <w:pPr>
              <w:pStyle w:val="Other0"/>
              <w:widowControl/>
              <w:spacing w:after="120"/>
              <w:ind w:firstLine="0"/>
              <w:rPr>
                <w:color w:val="auto"/>
              </w:rPr>
            </w:pPr>
            <w:r w:rsidRPr="007738C8">
              <w:rPr>
                <w:color w:val="auto"/>
              </w:rPr>
              <w:t>La gente indígena</w:t>
            </w:r>
          </w:p>
        </w:tc>
        <w:tc>
          <w:tcPr>
            <w:tcW w:w="0" w:type="auto"/>
            <w:shd w:val="clear" w:color="auto" w:fill="auto"/>
          </w:tcPr>
          <w:p w14:paraId="0178961A" w14:textId="77777777" w:rsidR="001F74F6" w:rsidRPr="007738C8" w:rsidRDefault="005324EA" w:rsidP="007738C8">
            <w:pPr>
              <w:pStyle w:val="Other0"/>
              <w:widowControl/>
              <w:spacing w:after="120"/>
              <w:ind w:firstLine="360"/>
              <w:rPr>
                <w:color w:val="auto"/>
              </w:rPr>
            </w:pPr>
            <w:proofErr w:type="spellStart"/>
            <w:r w:rsidRPr="007738C8">
              <w:rPr>
                <w:color w:val="auto"/>
              </w:rPr>
              <w:t>indigenous</w:t>
            </w:r>
            <w:proofErr w:type="spellEnd"/>
            <w:r w:rsidRPr="007738C8">
              <w:rPr>
                <w:color w:val="auto"/>
              </w:rPr>
              <w:t xml:space="preserve"> </w:t>
            </w:r>
            <w:proofErr w:type="spellStart"/>
            <w:r w:rsidRPr="007738C8">
              <w:rPr>
                <w:color w:val="auto"/>
              </w:rPr>
              <w:t>people</w:t>
            </w:r>
            <w:proofErr w:type="spellEnd"/>
          </w:p>
        </w:tc>
      </w:tr>
      <w:tr w:rsidR="008050BB" w:rsidRPr="007E7A6C" w14:paraId="1276B485" w14:textId="77777777" w:rsidTr="007738C8">
        <w:trPr>
          <w:cantSplit/>
          <w:jc w:val="center"/>
        </w:trPr>
        <w:tc>
          <w:tcPr>
            <w:tcW w:w="0" w:type="auto"/>
            <w:shd w:val="clear" w:color="auto" w:fill="auto"/>
          </w:tcPr>
          <w:p w14:paraId="00A5FCBB" w14:textId="77777777" w:rsidR="001F74F6" w:rsidRPr="007738C8" w:rsidRDefault="005324EA" w:rsidP="007738C8">
            <w:pPr>
              <w:pStyle w:val="Other0"/>
              <w:widowControl/>
              <w:spacing w:after="120"/>
              <w:ind w:firstLine="0"/>
              <w:rPr>
                <w:color w:val="auto"/>
              </w:rPr>
            </w:pPr>
            <w:r w:rsidRPr="007738C8">
              <w:rPr>
                <w:color w:val="auto"/>
              </w:rPr>
              <w:t>Los indígenas</w:t>
            </w:r>
          </w:p>
        </w:tc>
        <w:tc>
          <w:tcPr>
            <w:tcW w:w="0" w:type="auto"/>
            <w:shd w:val="clear" w:color="auto" w:fill="auto"/>
          </w:tcPr>
          <w:p w14:paraId="7ADD2F91" w14:textId="77777777" w:rsidR="001F74F6" w:rsidRPr="007738C8" w:rsidRDefault="005324EA" w:rsidP="007738C8">
            <w:pPr>
              <w:pStyle w:val="Other0"/>
              <w:widowControl/>
              <w:spacing w:after="120"/>
              <w:ind w:firstLine="360"/>
              <w:rPr>
                <w:color w:val="auto"/>
              </w:rPr>
            </w:pPr>
            <w:proofErr w:type="spellStart"/>
            <w:r w:rsidRPr="007738C8">
              <w:rPr>
                <w:color w:val="auto"/>
              </w:rPr>
              <w:t>indigenous</w:t>
            </w:r>
            <w:proofErr w:type="spellEnd"/>
            <w:r w:rsidRPr="007738C8">
              <w:rPr>
                <w:color w:val="auto"/>
              </w:rPr>
              <w:t xml:space="preserve"> </w:t>
            </w:r>
            <w:proofErr w:type="spellStart"/>
            <w:r w:rsidRPr="007738C8">
              <w:rPr>
                <w:color w:val="auto"/>
              </w:rPr>
              <w:t>people</w:t>
            </w:r>
            <w:proofErr w:type="spellEnd"/>
          </w:p>
        </w:tc>
      </w:tr>
      <w:tr w:rsidR="008050BB" w:rsidRPr="007E7A6C" w14:paraId="429A7ABA" w14:textId="77777777" w:rsidTr="007738C8">
        <w:trPr>
          <w:cantSplit/>
          <w:jc w:val="center"/>
        </w:trPr>
        <w:tc>
          <w:tcPr>
            <w:tcW w:w="0" w:type="auto"/>
            <w:shd w:val="clear" w:color="auto" w:fill="auto"/>
          </w:tcPr>
          <w:p w14:paraId="6EF809B0" w14:textId="77777777" w:rsidR="001F74F6" w:rsidRPr="007738C8" w:rsidRDefault="005324EA" w:rsidP="007738C8">
            <w:pPr>
              <w:pStyle w:val="Other0"/>
              <w:widowControl/>
              <w:spacing w:after="120"/>
              <w:ind w:firstLine="0"/>
              <w:rPr>
                <w:color w:val="auto"/>
              </w:rPr>
            </w:pPr>
            <w:r w:rsidRPr="007738C8">
              <w:rPr>
                <w:color w:val="auto"/>
              </w:rPr>
              <w:t>La guerra</w:t>
            </w:r>
          </w:p>
        </w:tc>
        <w:tc>
          <w:tcPr>
            <w:tcW w:w="0" w:type="auto"/>
            <w:shd w:val="clear" w:color="auto" w:fill="auto"/>
          </w:tcPr>
          <w:p w14:paraId="3C9887B2" w14:textId="77777777" w:rsidR="001F74F6" w:rsidRPr="007738C8" w:rsidRDefault="005324EA" w:rsidP="007738C8">
            <w:pPr>
              <w:pStyle w:val="Other0"/>
              <w:widowControl/>
              <w:spacing w:after="120"/>
              <w:ind w:firstLine="360"/>
              <w:rPr>
                <w:color w:val="auto"/>
              </w:rPr>
            </w:pPr>
            <w:proofErr w:type="spellStart"/>
            <w:r w:rsidRPr="007738C8">
              <w:rPr>
                <w:color w:val="auto"/>
              </w:rPr>
              <w:t>war</w:t>
            </w:r>
            <w:proofErr w:type="spellEnd"/>
          </w:p>
        </w:tc>
      </w:tr>
      <w:tr w:rsidR="008050BB" w:rsidRPr="007E7A6C" w14:paraId="73929D7A" w14:textId="77777777" w:rsidTr="007738C8">
        <w:trPr>
          <w:cantSplit/>
          <w:jc w:val="center"/>
        </w:trPr>
        <w:tc>
          <w:tcPr>
            <w:tcW w:w="0" w:type="auto"/>
            <w:shd w:val="clear" w:color="auto" w:fill="auto"/>
          </w:tcPr>
          <w:p w14:paraId="3B62FADA" w14:textId="77777777" w:rsidR="001F74F6" w:rsidRPr="007738C8" w:rsidRDefault="005324EA" w:rsidP="007738C8">
            <w:pPr>
              <w:pStyle w:val="Other0"/>
              <w:widowControl/>
              <w:spacing w:after="120"/>
              <w:ind w:firstLine="0"/>
              <w:rPr>
                <w:color w:val="auto"/>
              </w:rPr>
            </w:pPr>
            <w:r w:rsidRPr="007738C8">
              <w:rPr>
                <w:color w:val="auto"/>
              </w:rPr>
              <w:t>El hambre</w:t>
            </w:r>
          </w:p>
        </w:tc>
        <w:tc>
          <w:tcPr>
            <w:tcW w:w="0" w:type="auto"/>
            <w:shd w:val="clear" w:color="auto" w:fill="auto"/>
          </w:tcPr>
          <w:p w14:paraId="5F3E4965" w14:textId="77777777" w:rsidR="001F74F6" w:rsidRPr="007738C8" w:rsidRDefault="005324EA" w:rsidP="007738C8">
            <w:pPr>
              <w:pStyle w:val="Other0"/>
              <w:widowControl/>
              <w:spacing w:after="120"/>
              <w:ind w:firstLine="360"/>
              <w:rPr>
                <w:color w:val="auto"/>
              </w:rPr>
            </w:pPr>
            <w:proofErr w:type="spellStart"/>
            <w:r w:rsidRPr="007738C8">
              <w:rPr>
                <w:color w:val="auto"/>
              </w:rPr>
              <w:t>hunger</w:t>
            </w:r>
            <w:proofErr w:type="spellEnd"/>
          </w:p>
        </w:tc>
      </w:tr>
      <w:tr w:rsidR="008050BB" w:rsidRPr="007E7A6C" w14:paraId="7E87BEC1" w14:textId="77777777" w:rsidTr="007738C8">
        <w:trPr>
          <w:cantSplit/>
          <w:jc w:val="center"/>
        </w:trPr>
        <w:tc>
          <w:tcPr>
            <w:tcW w:w="0" w:type="auto"/>
            <w:shd w:val="clear" w:color="auto" w:fill="auto"/>
          </w:tcPr>
          <w:p w14:paraId="5AB03FD7" w14:textId="77777777" w:rsidR="001F74F6" w:rsidRPr="007738C8" w:rsidRDefault="005324EA" w:rsidP="007738C8">
            <w:pPr>
              <w:pStyle w:val="Other0"/>
              <w:widowControl/>
              <w:spacing w:after="120"/>
              <w:ind w:firstLine="0"/>
              <w:rPr>
                <w:color w:val="auto"/>
              </w:rPr>
            </w:pPr>
            <w:r w:rsidRPr="007738C8">
              <w:rPr>
                <w:color w:val="auto"/>
              </w:rPr>
              <w:t>La huelga</w:t>
            </w:r>
          </w:p>
        </w:tc>
        <w:tc>
          <w:tcPr>
            <w:tcW w:w="0" w:type="auto"/>
            <w:shd w:val="clear" w:color="auto" w:fill="auto"/>
          </w:tcPr>
          <w:p w14:paraId="368DF1F3" w14:textId="77777777" w:rsidR="001F74F6" w:rsidRPr="007738C8" w:rsidRDefault="005324EA" w:rsidP="007738C8">
            <w:pPr>
              <w:pStyle w:val="Other0"/>
              <w:widowControl/>
              <w:spacing w:after="120"/>
              <w:ind w:firstLine="360"/>
              <w:rPr>
                <w:color w:val="auto"/>
              </w:rPr>
            </w:pPr>
            <w:r w:rsidRPr="007738C8">
              <w:rPr>
                <w:color w:val="auto"/>
              </w:rPr>
              <w:t>strike</w:t>
            </w:r>
          </w:p>
        </w:tc>
      </w:tr>
      <w:tr w:rsidR="008050BB" w:rsidRPr="007E7A6C" w14:paraId="05E7DF62" w14:textId="77777777" w:rsidTr="007738C8">
        <w:trPr>
          <w:cantSplit/>
          <w:jc w:val="center"/>
        </w:trPr>
        <w:tc>
          <w:tcPr>
            <w:tcW w:w="0" w:type="auto"/>
            <w:shd w:val="clear" w:color="auto" w:fill="auto"/>
          </w:tcPr>
          <w:p w14:paraId="38ADFD42" w14:textId="77777777" w:rsidR="001F74F6" w:rsidRPr="007738C8" w:rsidRDefault="005324EA" w:rsidP="007738C8">
            <w:pPr>
              <w:pStyle w:val="Other0"/>
              <w:widowControl/>
              <w:spacing w:after="120"/>
              <w:ind w:firstLine="0"/>
              <w:rPr>
                <w:color w:val="auto"/>
              </w:rPr>
            </w:pPr>
            <w:r w:rsidRPr="007738C8">
              <w:rPr>
                <w:color w:val="auto"/>
              </w:rPr>
              <w:t>La injusticia</w:t>
            </w:r>
          </w:p>
        </w:tc>
        <w:tc>
          <w:tcPr>
            <w:tcW w:w="0" w:type="auto"/>
            <w:shd w:val="clear" w:color="auto" w:fill="auto"/>
          </w:tcPr>
          <w:p w14:paraId="05D98C4B" w14:textId="77777777" w:rsidR="001F74F6" w:rsidRPr="007738C8" w:rsidRDefault="005324EA" w:rsidP="007738C8">
            <w:pPr>
              <w:pStyle w:val="Other0"/>
              <w:widowControl/>
              <w:spacing w:after="120"/>
              <w:ind w:firstLine="360"/>
              <w:rPr>
                <w:color w:val="auto"/>
              </w:rPr>
            </w:pPr>
            <w:proofErr w:type="spellStart"/>
            <w:r w:rsidRPr="007738C8">
              <w:rPr>
                <w:color w:val="auto"/>
              </w:rPr>
              <w:t>injustice</w:t>
            </w:r>
            <w:proofErr w:type="spellEnd"/>
          </w:p>
        </w:tc>
      </w:tr>
      <w:tr w:rsidR="008050BB" w:rsidRPr="007E7A6C" w14:paraId="2959C5B4" w14:textId="77777777" w:rsidTr="007738C8">
        <w:trPr>
          <w:cantSplit/>
          <w:jc w:val="center"/>
        </w:trPr>
        <w:tc>
          <w:tcPr>
            <w:tcW w:w="0" w:type="auto"/>
            <w:shd w:val="clear" w:color="auto" w:fill="auto"/>
          </w:tcPr>
          <w:p w14:paraId="2B7166AE" w14:textId="77777777" w:rsidR="001F74F6" w:rsidRPr="007738C8" w:rsidRDefault="005324EA" w:rsidP="007738C8">
            <w:pPr>
              <w:pStyle w:val="Other0"/>
              <w:widowControl/>
              <w:spacing w:after="120"/>
              <w:ind w:firstLine="0"/>
              <w:rPr>
                <w:color w:val="auto"/>
              </w:rPr>
            </w:pPr>
            <w:r w:rsidRPr="007738C8">
              <w:rPr>
                <w:color w:val="auto"/>
              </w:rPr>
              <w:t>La manifestación</w:t>
            </w:r>
          </w:p>
        </w:tc>
        <w:tc>
          <w:tcPr>
            <w:tcW w:w="0" w:type="auto"/>
            <w:shd w:val="clear" w:color="auto" w:fill="auto"/>
          </w:tcPr>
          <w:p w14:paraId="387CDDE7" w14:textId="77777777" w:rsidR="001F74F6" w:rsidRPr="007738C8" w:rsidRDefault="005324EA" w:rsidP="007738C8">
            <w:pPr>
              <w:pStyle w:val="Other0"/>
              <w:widowControl/>
              <w:spacing w:after="120"/>
              <w:ind w:firstLine="360"/>
              <w:rPr>
                <w:color w:val="auto"/>
              </w:rPr>
            </w:pPr>
            <w:proofErr w:type="spellStart"/>
            <w:r w:rsidRPr="007738C8">
              <w:rPr>
                <w:color w:val="auto"/>
              </w:rPr>
              <w:t>demonstration</w:t>
            </w:r>
            <w:proofErr w:type="spellEnd"/>
          </w:p>
        </w:tc>
      </w:tr>
      <w:tr w:rsidR="008050BB" w:rsidRPr="007E7A6C" w14:paraId="15183CDA" w14:textId="77777777" w:rsidTr="007738C8">
        <w:trPr>
          <w:cantSplit/>
          <w:jc w:val="center"/>
        </w:trPr>
        <w:tc>
          <w:tcPr>
            <w:tcW w:w="0" w:type="auto"/>
            <w:shd w:val="clear" w:color="auto" w:fill="auto"/>
          </w:tcPr>
          <w:p w14:paraId="74025B9C" w14:textId="77777777" w:rsidR="001F74F6" w:rsidRPr="007738C8" w:rsidRDefault="005324EA" w:rsidP="007738C8">
            <w:pPr>
              <w:pStyle w:val="Other0"/>
              <w:widowControl/>
              <w:spacing w:after="120"/>
              <w:ind w:firstLine="0"/>
              <w:rPr>
                <w:color w:val="auto"/>
              </w:rPr>
            </w:pPr>
            <w:r w:rsidRPr="007738C8">
              <w:rPr>
                <w:color w:val="auto"/>
              </w:rPr>
              <w:t>El narcotráfico</w:t>
            </w:r>
          </w:p>
        </w:tc>
        <w:tc>
          <w:tcPr>
            <w:tcW w:w="0" w:type="auto"/>
            <w:shd w:val="clear" w:color="auto" w:fill="auto"/>
          </w:tcPr>
          <w:p w14:paraId="19816BFB" w14:textId="77777777" w:rsidR="001F74F6" w:rsidRPr="007738C8" w:rsidRDefault="005324EA" w:rsidP="007738C8">
            <w:pPr>
              <w:pStyle w:val="Other0"/>
              <w:widowControl/>
              <w:spacing w:after="120"/>
              <w:ind w:firstLine="360"/>
              <w:rPr>
                <w:color w:val="auto"/>
              </w:rPr>
            </w:pPr>
            <w:proofErr w:type="spellStart"/>
            <w:r w:rsidRPr="007738C8">
              <w:rPr>
                <w:color w:val="auto"/>
              </w:rPr>
              <w:t>drug</w:t>
            </w:r>
            <w:proofErr w:type="spellEnd"/>
            <w:r w:rsidRPr="007738C8">
              <w:rPr>
                <w:color w:val="auto"/>
              </w:rPr>
              <w:t xml:space="preserve"> </w:t>
            </w:r>
            <w:proofErr w:type="spellStart"/>
            <w:r w:rsidRPr="007738C8">
              <w:rPr>
                <w:color w:val="auto"/>
              </w:rPr>
              <w:t>trafficking</w:t>
            </w:r>
            <w:proofErr w:type="spellEnd"/>
          </w:p>
        </w:tc>
      </w:tr>
      <w:tr w:rsidR="008050BB" w:rsidRPr="007E7A6C" w14:paraId="1DA45597" w14:textId="77777777" w:rsidTr="007738C8">
        <w:trPr>
          <w:cantSplit/>
          <w:jc w:val="center"/>
        </w:trPr>
        <w:tc>
          <w:tcPr>
            <w:tcW w:w="0" w:type="auto"/>
            <w:shd w:val="clear" w:color="auto" w:fill="auto"/>
          </w:tcPr>
          <w:p w14:paraId="5DE3214E" w14:textId="77777777" w:rsidR="001F74F6" w:rsidRPr="007738C8" w:rsidRDefault="005324EA" w:rsidP="007738C8">
            <w:pPr>
              <w:pStyle w:val="Other0"/>
              <w:widowControl/>
              <w:spacing w:after="120"/>
              <w:ind w:firstLine="0"/>
              <w:rPr>
                <w:color w:val="auto"/>
              </w:rPr>
            </w:pPr>
            <w:r w:rsidRPr="007738C8">
              <w:rPr>
                <w:color w:val="auto"/>
              </w:rPr>
              <w:t>La pobreza</w:t>
            </w:r>
          </w:p>
        </w:tc>
        <w:tc>
          <w:tcPr>
            <w:tcW w:w="0" w:type="auto"/>
            <w:shd w:val="clear" w:color="auto" w:fill="auto"/>
          </w:tcPr>
          <w:p w14:paraId="6D818A52" w14:textId="77777777" w:rsidR="001F74F6" w:rsidRPr="007738C8" w:rsidRDefault="005324EA" w:rsidP="007738C8">
            <w:pPr>
              <w:pStyle w:val="Other0"/>
              <w:widowControl/>
              <w:spacing w:after="120"/>
              <w:ind w:firstLine="360"/>
              <w:rPr>
                <w:color w:val="auto"/>
              </w:rPr>
            </w:pPr>
            <w:proofErr w:type="spellStart"/>
            <w:r w:rsidRPr="007738C8">
              <w:rPr>
                <w:color w:val="auto"/>
              </w:rPr>
              <w:t>poverty</w:t>
            </w:r>
            <w:proofErr w:type="spellEnd"/>
          </w:p>
        </w:tc>
      </w:tr>
      <w:tr w:rsidR="008050BB" w:rsidRPr="007E7A6C" w14:paraId="6EFA1AEE" w14:textId="77777777" w:rsidTr="007738C8">
        <w:trPr>
          <w:cantSplit/>
          <w:jc w:val="center"/>
        </w:trPr>
        <w:tc>
          <w:tcPr>
            <w:tcW w:w="0" w:type="auto"/>
            <w:shd w:val="clear" w:color="auto" w:fill="auto"/>
          </w:tcPr>
          <w:p w14:paraId="4474479D" w14:textId="77777777" w:rsidR="001F74F6" w:rsidRPr="007738C8" w:rsidRDefault="005324EA" w:rsidP="007738C8">
            <w:pPr>
              <w:pStyle w:val="Other0"/>
              <w:widowControl/>
              <w:spacing w:after="120"/>
              <w:ind w:firstLine="0"/>
              <w:rPr>
                <w:color w:val="auto"/>
              </w:rPr>
            </w:pPr>
            <w:r w:rsidRPr="007738C8">
              <w:rPr>
                <w:color w:val="auto"/>
              </w:rPr>
              <w:t>El prejuicio</w:t>
            </w:r>
          </w:p>
        </w:tc>
        <w:tc>
          <w:tcPr>
            <w:tcW w:w="0" w:type="auto"/>
            <w:shd w:val="clear" w:color="auto" w:fill="auto"/>
          </w:tcPr>
          <w:p w14:paraId="3BEC2FFF" w14:textId="77777777" w:rsidR="001F74F6" w:rsidRPr="007738C8" w:rsidRDefault="005324EA" w:rsidP="007738C8">
            <w:pPr>
              <w:pStyle w:val="Other0"/>
              <w:widowControl/>
              <w:spacing w:after="120"/>
              <w:ind w:firstLine="360"/>
              <w:rPr>
                <w:color w:val="auto"/>
              </w:rPr>
            </w:pPr>
            <w:proofErr w:type="spellStart"/>
            <w:r w:rsidRPr="007738C8">
              <w:rPr>
                <w:color w:val="auto"/>
              </w:rPr>
              <w:t>prejudice</w:t>
            </w:r>
            <w:proofErr w:type="spellEnd"/>
          </w:p>
        </w:tc>
      </w:tr>
      <w:tr w:rsidR="008050BB" w:rsidRPr="007E7A6C" w14:paraId="6A5985DE" w14:textId="77777777" w:rsidTr="007738C8">
        <w:trPr>
          <w:cantSplit/>
          <w:jc w:val="center"/>
        </w:trPr>
        <w:tc>
          <w:tcPr>
            <w:tcW w:w="0" w:type="auto"/>
            <w:shd w:val="clear" w:color="auto" w:fill="auto"/>
          </w:tcPr>
          <w:p w14:paraId="0BE81FBD" w14:textId="77777777" w:rsidR="001F74F6" w:rsidRPr="007738C8" w:rsidRDefault="005324EA" w:rsidP="007738C8">
            <w:pPr>
              <w:pStyle w:val="Other0"/>
              <w:widowControl/>
              <w:spacing w:after="120"/>
              <w:ind w:firstLine="0"/>
              <w:rPr>
                <w:color w:val="auto"/>
              </w:rPr>
            </w:pPr>
            <w:r w:rsidRPr="007738C8">
              <w:rPr>
                <w:color w:val="auto"/>
              </w:rPr>
              <w:t>La salud</w:t>
            </w:r>
          </w:p>
        </w:tc>
        <w:tc>
          <w:tcPr>
            <w:tcW w:w="0" w:type="auto"/>
            <w:shd w:val="clear" w:color="auto" w:fill="auto"/>
          </w:tcPr>
          <w:p w14:paraId="63165220" w14:textId="77777777" w:rsidR="001F74F6" w:rsidRPr="007738C8" w:rsidRDefault="005324EA" w:rsidP="007738C8">
            <w:pPr>
              <w:pStyle w:val="Other0"/>
              <w:widowControl/>
              <w:spacing w:after="120"/>
              <w:ind w:firstLine="360"/>
              <w:rPr>
                <w:color w:val="auto"/>
              </w:rPr>
            </w:pPr>
            <w:proofErr w:type="spellStart"/>
            <w:r w:rsidRPr="007738C8">
              <w:rPr>
                <w:color w:val="auto"/>
              </w:rPr>
              <w:t>health</w:t>
            </w:r>
            <w:proofErr w:type="spellEnd"/>
          </w:p>
        </w:tc>
      </w:tr>
      <w:tr w:rsidR="008050BB" w:rsidRPr="007E7A6C" w14:paraId="16380D8E" w14:textId="77777777" w:rsidTr="007738C8">
        <w:trPr>
          <w:cantSplit/>
          <w:jc w:val="center"/>
        </w:trPr>
        <w:tc>
          <w:tcPr>
            <w:tcW w:w="0" w:type="auto"/>
            <w:shd w:val="clear" w:color="auto" w:fill="auto"/>
          </w:tcPr>
          <w:p w14:paraId="0771733D" w14:textId="77777777" w:rsidR="001F74F6" w:rsidRPr="007738C8" w:rsidRDefault="005324EA" w:rsidP="007738C8">
            <w:pPr>
              <w:pStyle w:val="Other0"/>
              <w:widowControl/>
              <w:spacing w:after="120"/>
              <w:ind w:firstLine="0"/>
              <w:rPr>
                <w:color w:val="auto"/>
              </w:rPr>
            </w:pPr>
            <w:r w:rsidRPr="007738C8">
              <w:rPr>
                <w:color w:val="auto"/>
              </w:rPr>
              <w:t>El secuestro</w:t>
            </w:r>
          </w:p>
        </w:tc>
        <w:tc>
          <w:tcPr>
            <w:tcW w:w="0" w:type="auto"/>
            <w:shd w:val="clear" w:color="auto" w:fill="auto"/>
          </w:tcPr>
          <w:p w14:paraId="265E999E" w14:textId="77777777" w:rsidR="001F74F6" w:rsidRPr="007738C8" w:rsidRDefault="005324EA" w:rsidP="007738C8">
            <w:pPr>
              <w:pStyle w:val="Other0"/>
              <w:widowControl/>
              <w:spacing w:after="120"/>
              <w:ind w:firstLine="360"/>
              <w:rPr>
                <w:color w:val="auto"/>
              </w:rPr>
            </w:pPr>
            <w:proofErr w:type="spellStart"/>
            <w:r w:rsidRPr="007738C8">
              <w:rPr>
                <w:color w:val="auto"/>
              </w:rPr>
              <w:t>kidnapping</w:t>
            </w:r>
            <w:proofErr w:type="spellEnd"/>
          </w:p>
        </w:tc>
      </w:tr>
      <w:tr w:rsidR="008050BB" w:rsidRPr="007E7A6C" w14:paraId="372F0920" w14:textId="77777777" w:rsidTr="007738C8">
        <w:trPr>
          <w:cantSplit/>
          <w:jc w:val="center"/>
        </w:trPr>
        <w:tc>
          <w:tcPr>
            <w:tcW w:w="0" w:type="auto"/>
            <w:shd w:val="clear" w:color="auto" w:fill="auto"/>
          </w:tcPr>
          <w:p w14:paraId="7F6CBB2D" w14:textId="77777777" w:rsidR="001F74F6" w:rsidRPr="007738C8" w:rsidRDefault="005324EA" w:rsidP="007738C8">
            <w:pPr>
              <w:pStyle w:val="Other0"/>
              <w:widowControl/>
              <w:spacing w:after="120"/>
              <w:ind w:firstLine="0"/>
              <w:rPr>
                <w:color w:val="auto"/>
              </w:rPr>
            </w:pPr>
            <w:r w:rsidRPr="007738C8">
              <w:rPr>
                <w:color w:val="auto"/>
              </w:rPr>
              <w:t>El SIDA</w:t>
            </w:r>
          </w:p>
        </w:tc>
        <w:tc>
          <w:tcPr>
            <w:tcW w:w="0" w:type="auto"/>
            <w:shd w:val="clear" w:color="auto" w:fill="auto"/>
          </w:tcPr>
          <w:p w14:paraId="0955AF34" w14:textId="77777777" w:rsidR="001F74F6" w:rsidRPr="007738C8" w:rsidRDefault="005324EA" w:rsidP="007738C8">
            <w:pPr>
              <w:pStyle w:val="Other0"/>
              <w:widowControl/>
              <w:spacing w:after="120"/>
              <w:ind w:firstLine="360"/>
              <w:rPr>
                <w:color w:val="auto"/>
              </w:rPr>
            </w:pPr>
            <w:proofErr w:type="spellStart"/>
            <w:r w:rsidRPr="007738C8">
              <w:rPr>
                <w:color w:val="auto"/>
              </w:rPr>
              <w:t>AIDS</w:t>
            </w:r>
            <w:proofErr w:type="spellEnd"/>
          </w:p>
        </w:tc>
      </w:tr>
      <w:tr w:rsidR="008050BB" w:rsidRPr="007E7A6C" w14:paraId="7D598C21" w14:textId="77777777" w:rsidTr="007738C8">
        <w:trPr>
          <w:cantSplit/>
          <w:jc w:val="center"/>
        </w:trPr>
        <w:tc>
          <w:tcPr>
            <w:tcW w:w="0" w:type="auto"/>
            <w:shd w:val="clear" w:color="auto" w:fill="auto"/>
          </w:tcPr>
          <w:p w14:paraId="227DE30C" w14:textId="77777777" w:rsidR="001F74F6" w:rsidRPr="007738C8" w:rsidRDefault="005324EA" w:rsidP="007738C8">
            <w:pPr>
              <w:pStyle w:val="Other0"/>
              <w:widowControl/>
              <w:spacing w:after="120"/>
              <w:ind w:firstLine="0"/>
              <w:rPr>
                <w:color w:val="auto"/>
              </w:rPr>
            </w:pPr>
            <w:r w:rsidRPr="007738C8">
              <w:rPr>
                <w:color w:val="auto"/>
              </w:rPr>
              <w:lastRenderedPageBreak/>
              <w:t>El subdesarrollo</w:t>
            </w:r>
          </w:p>
        </w:tc>
        <w:tc>
          <w:tcPr>
            <w:tcW w:w="0" w:type="auto"/>
            <w:shd w:val="clear" w:color="auto" w:fill="auto"/>
          </w:tcPr>
          <w:p w14:paraId="527C15B4" w14:textId="77777777" w:rsidR="001F74F6" w:rsidRPr="007738C8" w:rsidRDefault="005324EA" w:rsidP="007738C8">
            <w:pPr>
              <w:pStyle w:val="Other0"/>
              <w:widowControl/>
              <w:spacing w:after="120"/>
              <w:ind w:firstLine="360"/>
              <w:rPr>
                <w:color w:val="auto"/>
              </w:rPr>
            </w:pPr>
            <w:proofErr w:type="spellStart"/>
            <w:r w:rsidRPr="007738C8">
              <w:rPr>
                <w:color w:val="auto"/>
              </w:rPr>
              <w:t>underdevelopment</w:t>
            </w:r>
            <w:proofErr w:type="spellEnd"/>
          </w:p>
        </w:tc>
      </w:tr>
      <w:tr w:rsidR="008050BB" w:rsidRPr="007E7A6C" w14:paraId="58766961" w14:textId="77777777" w:rsidTr="007738C8">
        <w:trPr>
          <w:cantSplit/>
          <w:jc w:val="center"/>
        </w:trPr>
        <w:tc>
          <w:tcPr>
            <w:tcW w:w="0" w:type="auto"/>
            <w:shd w:val="clear" w:color="auto" w:fill="auto"/>
          </w:tcPr>
          <w:p w14:paraId="6F61C3D9" w14:textId="77777777" w:rsidR="001F74F6" w:rsidRPr="007738C8" w:rsidRDefault="005324EA" w:rsidP="007738C8">
            <w:pPr>
              <w:pStyle w:val="Other0"/>
              <w:widowControl/>
              <w:spacing w:after="120"/>
              <w:ind w:firstLine="0"/>
              <w:rPr>
                <w:color w:val="auto"/>
              </w:rPr>
            </w:pPr>
            <w:r w:rsidRPr="007738C8">
              <w:rPr>
                <w:color w:val="auto"/>
              </w:rPr>
              <w:t>En vías de desarrollo</w:t>
            </w:r>
          </w:p>
        </w:tc>
        <w:tc>
          <w:tcPr>
            <w:tcW w:w="0" w:type="auto"/>
            <w:shd w:val="clear" w:color="auto" w:fill="auto"/>
          </w:tcPr>
          <w:p w14:paraId="14A35166" w14:textId="77777777" w:rsidR="001F74F6" w:rsidRPr="007738C8" w:rsidRDefault="005324EA" w:rsidP="007738C8">
            <w:pPr>
              <w:pStyle w:val="Other0"/>
              <w:widowControl/>
              <w:spacing w:after="120"/>
              <w:ind w:firstLine="360"/>
              <w:rPr>
                <w:color w:val="auto"/>
              </w:rPr>
            </w:pPr>
            <w:proofErr w:type="spellStart"/>
            <w:r w:rsidRPr="007738C8">
              <w:rPr>
                <w:color w:val="auto"/>
              </w:rPr>
              <w:t>developing</w:t>
            </w:r>
            <w:proofErr w:type="spellEnd"/>
          </w:p>
        </w:tc>
      </w:tr>
      <w:tr w:rsidR="008050BB" w:rsidRPr="007E7A6C" w14:paraId="676EEAD9" w14:textId="77777777" w:rsidTr="007738C8">
        <w:trPr>
          <w:cantSplit/>
          <w:jc w:val="center"/>
        </w:trPr>
        <w:tc>
          <w:tcPr>
            <w:tcW w:w="0" w:type="auto"/>
            <w:shd w:val="clear" w:color="auto" w:fill="auto"/>
          </w:tcPr>
          <w:p w14:paraId="51B59856" w14:textId="77777777" w:rsidR="001F74F6" w:rsidRPr="007738C8" w:rsidRDefault="005324EA" w:rsidP="007738C8">
            <w:pPr>
              <w:pStyle w:val="Other0"/>
              <w:widowControl/>
              <w:spacing w:after="120"/>
              <w:ind w:firstLine="0"/>
              <w:rPr>
                <w:color w:val="auto"/>
              </w:rPr>
            </w:pPr>
            <w:r w:rsidRPr="007738C8">
              <w:rPr>
                <w:color w:val="auto"/>
              </w:rPr>
              <w:t>Desarrollado</w:t>
            </w:r>
          </w:p>
        </w:tc>
        <w:tc>
          <w:tcPr>
            <w:tcW w:w="0" w:type="auto"/>
            <w:shd w:val="clear" w:color="auto" w:fill="auto"/>
          </w:tcPr>
          <w:p w14:paraId="3EA1FCE0" w14:textId="77777777" w:rsidR="001F74F6" w:rsidRPr="007738C8" w:rsidRDefault="005324EA" w:rsidP="007738C8">
            <w:pPr>
              <w:pStyle w:val="Other0"/>
              <w:widowControl/>
              <w:spacing w:after="120"/>
              <w:ind w:firstLine="360"/>
              <w:rPr>
                <w:color w:val="auto"/>
              </w:rPr>
            </w:pPr>
            <w:proofErr w:type="spellStart"/>
            <w:r w:rsidRPr="007738C8">
              <w:rPr>
                <w:color w:val="auto"/>
              </w:rPr>
              <w:t>developed</w:t>
            </w:r>
            <w:proofErr w:type="spellEnd"/>
          </w:p>
        </w:tc>
      </w:tr>
      <w:tr w:rsidR="008050BB" w:rsidRPr="007E7A6C" w14:paraId="42A05638" w14:textId="77777777" w:rsidTr="007738C8">
        <w:trPr>
          <w:cantSplit/>
          <w:jc w:val="center"/>
        </w:trPr>
        <w:tc>
          <w:tcPr>
            <w:tcW w:w="0" w:type="auto"/>
            <w:shd w:val="clear" w:color="auto" w:fill="auto"/>
          </w:tcPr>
          <w:p w14:paraId="25347FFE" w14:textId="77777777" w:rsidR="001F74F6" w:rsidRPr="007738C8" w:rsidRDefault="005324EA" w:rsidP="007738C8">
            <w:pPr>
              <w:pStyle w:val="Other0"/>
              <w:widowControl/>
              <w:spacing w:after="120"/>
              <w:ind w:firstLine="0"/>
              <w:rPr>
                <w:color w:val="auto"/>
              </w:rPr>
            </w:pPr>
            <w:r w:rsidRPr="007738C8">
              <w:rPr>
                <w:color w:val="auto"/>
              </w:rPr>
              <w:t>El terrorismo</w:t>
            </w:r>
          </w:p>
        </w:tc>
        <w:tc>
          <w:tcPr>
            <w:tcW w:w="0" w:type="auto"/>
            <w:shd w:val="clear" w:color="auto" w:fill="auto"/>
          </w:tcPr>
          <w:p w14:paraId="6A1F0219" w14:textId="77777777" w:rsidR="001F74F6" w:rsidRPr="007738C8" w:rsidRDefault="005324EA" w:rsidP="007738C8">
            <w:pPr>
              <w:pStyle w:val="Other0"/>
              <w:widowControl/>
              <w:spacing w:after="120"/>
              <w:ind w:firstLine="360"/>
              <w:rPr>
                <w:color w:val="auto"/>
              </w:rPr>
            </w:pPr>
            <w:proofErr w:type="spellStart"/>
            <w:r w:rsidRPr="007738C8">
              <w:rPr>
                <w:color w:val="auto"/>
              </w:rPr>
              <w:t>terrorism</w:t>
            </w:r>
            <w:proofErr w:type="spellEnd"/>
          </w:p>
        </w:tc>
      </w:tr>
      <w:tr w:rsidR="008050BB" w:rsidRPr="007E7A6C" w14:paraId="5DB90321" w14:textId="77777777" w:rsidTr="007738C8">
        <w:trPr>
          <w:cantSplit/>
          <w:jc w:val="center"/>
        </w:trPr>
        <w:tc>
          <w:tcPr>
            <w:tcW w:w="0" w:type="auto"/>
            <w:shd w:val="clear" w:color="auto" w:fill="auto"/>
          </w:tcPr>
          <w:p w14:paraId="1C1873B8" w14:textId="77777777" w:rsidR="001F74F6" w:rsidRPr="007738C8" w:rsidRDefault="005324EA" w:rsidP="007738C8">
            <w:pPr>
              <w:pStyle w:val="Other0"/>
              <w:widowControl/>
              <w:spacing w:after="120"/>
              <w:ind w:firstLine="0"/>
              <w:rPr>
                <w:color w:val="auto"/>
              </w:rPr>
            </w:pPr>
            <w:r w:rsidRPr="007738C8">
              <w:rPr>
                <w:color w:val="auto"/>
              </w:rPr>
              <w:t>El bienestar</w:t>
            </w:r>
          </w:p>
        </w:tc>
        <w:tc>
          <w:tcPr>
            <w:tcW w:w="0" w:type="auto"/>
            <w:shd w:val="clear" w:color="auto" w:fill="auto"/>
          </w:tcPr>
          <w:p w14:paraId="711C175B" w14:textId="77777777" w:rsidR="001F74F6" w:rsidRPr="007738C8" w:rsidRDefault="005324EA" w:rsidP="007738C8">
            <w:pPr>
              <w:pStyle w:val="Other0"/>
              <w:widowControl/>
              <w:spacing w:after="120"/>
              <w:ind w:firstLine="360"/>
              <w:rPr>
                <w:color w:val="auto"/>
              </w:rPr>
            </w:pPr>
            <w:proofErr w:type="spellStart"/>
            <w:r w:rsidRPr="007738C8">
              <w:rPr>
                <w:color w:val="auto"/>
              </w:rPr>
              <w:t>well-being</w:t>
            </w:r>
            <w:proofErr w:type="spellEnd"/>
          </w:p>
        </w:tc>
      </w:tr>
      <w:tr w:rsidR="008050BB" w:rsidRPr="007E7A6C" w14:paraId="3D07E817" w14:textId="77777777" w:rsidTr="007738C8">
        <w:trPr>
          <w:cantSplit/>
          <w:jc w:val="center"/>
        </w:trPr>
        <w:tc>
          <w:tcPr>
            <w:tcW w:w="0" w:type="auto"/>
            <w:shd w:val="clear" w:color="auto" w:fill="auto"/>
          </w:tcPr>
          <w:p w14:paraId="1DB9F99C" w14:textId="77777777" w:rsidR="001F74F6" w:rsidRPr="007738C8" w:rsidRDefault="005324EA" w:rsidP="007738C8">
            <w:pPr>
              <w:pStyle w:val="Other0"/>
              <w:widowControl/>
              <w:spacing w:after="120"/>
              <w:ind w:firstLine="0"/>
              <w:rPr>
                <w:color w:val="auto"/>
              </w:rPr>
            </w:pPr>
            <w:r w:rsidRPr="007738C8">
              <w:rPr>
                <w:color w:val="auto"/>
              </w:rPr>
              <w:t>La campaña</w:t>
            </w:r>
          </w:p>
        </w:tc>
        <w:tc>
          <w:tcPr>
            <w:tcW w:w="0" w:type="auto"/>
            <w:shd w:val="clear" w:color="auto" w:fill="auto"/>
          </w:tcPr>
          <w:p w14:paraId="02A98960" w14:textId="77777777" w:rsidR="001F74F6" w:rsidRPr="007738C8" w:rsidRDefault="005324EA" w:rsidP="007738C8">
            <w:pPr>
              <w:pStyle w:val="Other0"/>
              <w:widowControl/>
              <w:spacing w:after="120"/>
              <w:ind w:firstLine="360"/>
              <w:rPr>
                <w:color w:val="auto"/>
              </w:rPr>
            </w:pPr>
            <w:proofErr w:type="spellStart"/>
            <w:r w:rsidRPr="007738C8">
              <w:rPr>
                <w:color w:val="auto"/>
              </w:rPr>
              <w:t>campaign</w:t>
            </w:r>
            <w:proofErr w:type="spellEnd"/>
          </w:p>
        </w:tc>
      </w:tr>
      <w:tr w:rsidR="008050BB" w:rsidRPr="007E7A6C" w14:paraId="62008F46" w14:textId="77777777" w:rsidTr="007738C8">
        <w:trPr>
          <w:cantSplit/>
          <w:jc w:val="center"/>
        </w:trPr>
        <w:tc>
          <w:tcPr>
            <w:tcW w:w="0" w:type="auto"/>
            <w:shd w:val="clear" w:color="auto" w:fill="auto"/>
          </w:tcPr>
          <w:p w14:paraId="735F8762" w14:textId="77777777" w:rsidR="001F74F6" w:rsidRPr="007738C8" w:rsidRDefault="005324EA" w:rsidP="007738C8">
            <w:pPr>
              <w:pStyle w:val="Other0"/>
              <w:widowControl/>
              <w:spacing w:after="120"/>
              <w:ind w:firstLine="0"/>
              <w:rPr>
                <w:color w:val="auto"/>
              </w:rPr>
            </w:pPr>
            <w:r w:rsidRPr="007738C8">
              <w:rPr>
                <w:color w:val="auto"/>
              </w:rPr>
              <w:t>El ciudadano</w:t>
            </w:r>
          </w:p>
        </w:tc>
        <w:tc>
          <w:tcPr>
            <w:tcW w:w="0" w:type="auto"/>
            <w:shd w:val="clear" w:color="auto" w:fill="auto"/>
          </w:tcPr>
          <w:p w14:paraId="32D9A0F4" w14:textId="77777777" w:rsidR="001F74F6" w:rsidRPr="007738C8" w:rsidRDefault="005324EA" w:rsidP="007738C8">
            <w:pPr>
              <w:pStyle w:val="Other0"/>
              <w:widowControl/>
              <w:spacing w:after="120"/>
              <w:ind w:firstLine="360"/>
              <w:rPr>
                <w:color w:val="auto"/>
              </w:rPr>
            </w:pPr>
            <w:proofErr w:type="spellStart"/>
            <w:r w:rsidRPr="007738C8">
              <w:rPr>
                <w:color w:val="auto"/>
              </w:rPr>
              <w:t>citizen</w:t>
            </w:r>
            <w:proofErr w:type="spellEnd"/>
          </w:p>
        </w:tc>
      </w:tr>
      <w:tr w:rsidR="008050BB" w:rsidRPr="007E7A6C" w14:paraId="66D514FA" w14:textId="77777777" w:rsidTr="007738C8">
        <w:trPr>
          <w:cantSplit/>
          <w:jc w:val="center"/>
        </w:trPr>
        <w:tc>
          <w:tcPr>
            <w:tcW w:w="0" w:type="auto"/>
            <w:shd w:val="clear" w:color="auto" w:fill="auto"/>
          </w:tcPr>
          <w:p w14:paraId="4A855A14" w14:textId="77777777" w:rsidR="001F74F6" w:rsidRPr="007738C8" w:rsidRDefault="005324EA" w:rsidP="007738C8">
            <w:pPr>
              <w:pStyle w:val="Other0"/>
              <w:widowControl/>
              <w:spacing w:after="120"/>
              <w:ind w:firstLine="0"/>
              <w:rPr>
                <w:color w:val="auto"/>
              </w:rPr>
            </w:pPr>
            <w:r w:rsidRPr="007738C8">
              <w:rPr>
                <w:color w:val="auto"/>
              </w:rPr>
              <w:t>La cuestión</w:t>
            </w:r>
          </w:p>
        </w:tc>
        <w:tc>
          <w:tcPr>
            <w:tcW w:w="0" w:type="auto"/>
            <w:shd w:val="clear" w:color="auto" w:fill="auto"/>
          </w:tcPr>
          <w:p w14:paraId="78DD8F73" w14:textId="77777777" w:rsidR="001F74F6" w:rsidRPr="007738C8" w:rsidRDefault="005324EA" w:rsidP="007738C8">
            <w:pPr>
              <w:pStyle w:val="Other0"/>
              <w:widowControl/>
              <w:spacing w:after="120"/>
              <w:ind w:firstLine="360"/>
              <w:rPr>
                <w:color w:val="auto"/>
              </w:rPr>
            </w:pPr>
            <w:proofErr w:type="spellStart"/>
            <w:r w:rsidRPr="007738C8">
              <w:rPr>
                <w:color w:val="auto"/>
              </w:rPr>
              <w:t>issue</w:t>
            </w:r>
            <w:proofErr w:type="spellEnd"/>
          </w:p>
        </w:tc>
      </w:tr>
    </w:tbl>
    <w:p w14:paraId="1792B1B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1B936E3" w14:textId="77777777" w:rsidR="001F74F6" w:rsidRPr="007E7A6C" w:rsidRDefault="005324EA" w:rsidP="007E7A6C">
      <w:pPr>
        <w:pStyle w:val="BodyText"/>
        <w:widowControl/>
        <w:spacing w:after="120"/>
        <w:rPr>
          <w:color w:val="auto"/>
        </w:rPr>
      </w:pPr>
      <w:r w:rsidRPr="007E7A6C">
        <w:rPr>
          <w:color w:val="auto"/>
        </w:rPr>
        <w:lastRenderedPageBreak/>
        <w:t>Page 159</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066"/>
        <w:gridCol w:w="5097"/>
      </w:tblGrid>
      <w:tr w:rsidR="008050BB" w:rsidRPr="007E7A6C" w14:paraId="2638F6B7" w14:textId="77777777" w:rsidTr="007738C8">
        <w:trPr>
          <w:cantSplit/>
          <w:jc w:val="center"/>
        </w:trPr>
        <w:tc>
          <w:tcPr>
            <w:tcW w:w="0" w:type="auto"/>
            <w:shd w:val="clear" w:color="auto" w:fill="auto"/>
          </w:tcPr>
          <w:p w14:paraId="697B8824" w14:textId="77777777" w:rsidR="001F74F6" w:rsidRPr="007738C8" w:rsidRDefault="005324EA" w:rsidP="007738C8">
            <w:pPr>
              <w:pStyle w:val="Other0"/>
              <w:widowControl/>
              <w:spacing w:after="120"/>
              <w:ind w:firstLine="0"/>
              <w:rPr>
                <w:color w:val="auto"/>
              </w:rPr>
            </w:pPr>
            <w:r w:rsidRPr="007738C8">
              <w:rPr>
                <w:color w:val="auto"/>
              </w:rPr>
              <w:t>El esfuerzo</w:t>
            </w:r>
          </w:p>
        </w:tc>
        <w:tc>
          <w:tcPr>
            <w:tcW w:w="0" w:type="auto"/>
            <w:shd w:val="clear" w:color="auto" w:fill="auto"/>
          </w:tcPr>
          <w:p w14:paraId="4322B9A6" w14:textId="77777777" w:rsidR="001F74F6" w:rsidRPr="007738C8" w:rsidRDefault="005324EA" w:rsidP="007738C8">
            <w:pPr>
              <w:pStyle w:val="Other0"/>
              <w:widowControl/>
              <w:spacing w:after="120"/>
              <w:ind w:firstLine="360"/>
              <w:rPr>
                <w:color w:val="auto"/>
              </w:rPr>
            </w:pPr>
            <w:proofErr w:type="spellStart"/>
            <w:r w:rsidRPr="007738C8">
              <w:rPr>
                <w:color w:val="auto"/>
              </w:rPr>
              <w:t>effort</w:t>
            </w:r>
            <w:proofErr w:type="spellEnd"/>
          </w:p>
        </w:tc>
      </w:tr>
      <w:tr w:rsidR="008050BB" w:rsidRPr="007E7A6C" w14:paraId="34B973F4" w14:textId="77777777" w:rsidTr="007738C8">
        <w:trPr>
          <w:cantSplit/>
          <w:jc w:val="center"/>
        </w:trPr>
        <w:tc>
          <w:tcPr>
            <w:tcW w:w="0" w:type="auto"/>
            <w:shd w:val="clear" w:color="auto" w:fill="auto"/>
          </w:tcPr>
          <w:p w14:paraId="725D830C" w14:textId="77777777" w:rsidR="001F74F6" w:rsidRPr="007738C8" w:rsidRDefault="005324EA" w:rsidP="007738C8">
            <w:pPr>
              <w:pStyle w:val="Other0"/>
              <w:widowControl/>
              <w:spacing w:after="120"/>
              <w:ind w:firstLine="0"/>
              <w:rPr>
                <w:color w:val="auto"/>
              </w:rPr>
            </w:pPr>
            <w:r w:rsidRPr="007738C8">
              <w:rPr>
                <w:color w:val="auto"/>
              </w:rPr>
              <w:t>El líder</w:t>
            </w:r>
          </w:p>
        </w:tc>
        <w:tc>
          <w:tcPr>
            <w:tcW w:w="0" w:type="auto"/>
            <w:shd w:val="clear" w:color="auto" w:fill="auto"/>
          </w:tcPr>
          <w:p w14:paraId="087968E3" w14:textId="77777777" w:rsidR="001F74F6" w:rsidRPr="007738C8" w:rsidRDefault="005324EA" w:rsidP="007738C8">
            <w:pPr>
              <w:pStyle w:val="Other0"/>
              <w:widowControl/>
              <w:spacing w:after="120"/>
              <w:ind w:firstLine="360"/>
              <w:rPr>
                <w:color w:val="auto"/>
              </w:rPr>
            </w:pPr>
            <w:r w:rsidRPr="007738C8">
              <w:rPr>
                <w:color w:val="auto"/>
              </w:rPr>
              <w:t>leader</w:t>
            </w:r>
          </w:p>
        </w:tc>
      </w:tr>
      <w:tr w:rsidR="008050BB" w:rsidRPr="007E7A6C" w14:paraId="79B1E2DD" w14:textId="77777777" w:rsidTr="007738C8">
        <w:trPr>
          <w:cantSplit/>
          <w:jc w:val="center"/>
        </w:trPr>
        <w:tc>
          <w:tcPr>
            <w:tcW w:w="0" w:type="auto"/>
            <w:shd w:val="clear" w:color="auto" w:fill="auto"/>
          </w:tcPr>
          <w:p w14:paraId="49A226EA" w14:textId="77777777" w:rsidR="001F74F6" w:rsidRPr="007738C8" w:rsidRDefault="005324EA" w:rsidP="007738C8">
            <w:pPr>
              <w:pStyle w:val="Other0"/>
              <w:widowControl/>
              <w:spacing w:after="120"/>
              <w:ind w:firstLine="0"/>
              <w:rPr>
                <w:color w:val="auto"/>
              </w:rPr>
            </w:pPr>
            <w:r w:rsidRPr="007738C8">
              <w:rPr>
                <w:color w:val="auto"/>
              </w:rPr>
              <w:t>El liderazgo</w:t>
            </w:r>
          </w:p>
        </w:tc>
        <w:tc>
          <w:tcPr>
            <w:tcW w:w="0" w:type="auto"/>
            <w:shd w:val="clear" w:color="auto" w:fill="auto"/>
          </w:tcPr>
          <w:p w14:paraId="6CBBBF97" w14:textId="77777777" w:rsidR="001F74F6" w:rsidRPr="007738C8" w:rsidRDefault="005324EA" w:rsidP="007738C8">
            <w:pPr>
              <w:pStyle w:val="Other0"/>
              <w:widowControl/>
              <w:spacing w:after="120"/>
              <w:ind w:firstLine="360"/>
              <w:rPr>
                <w:color w:val="auto"/>
              </w:rPr>
            </w:pPr>
            <w:proofErr w:type="spellStart"/>
            <w:r w:rsidRPr="007738C8">
              <w:rPr>
                <w:color w:val="auto"/>
              </w:rPr>
              <w:t>leadership</w:t>
            </w:r>
            <w:proofErr w:type="spellEnd"/>
          </w:p>
        </w:tc>
      </w:tr>
      <w:tr w:rsidR="008050BB" w:rsidRPr="007E7A6C" w14:paraId="21241DF1" w14:textId="77777777" w:rsidTr="007738C8">
        <w:trPr>
          <w:cantSplit/>
          <w:jc w:val="center"/>
        </w:trPr>
        <w:tc>
          <w:tcPr>
            <w:tcW w:w="0" w:type="auto"/>
            <w:shd w:val="clear" w:color="auto" w:fill="auto"/>
          </w:tcPr>
          <w:p w14:paraId="38591E6A" w14:textId="77777777" w:rsidR="001F74F6" w:rsidRPr="007738C8" w:rsidRDefault="005324EA" w:rsidP="007738C8">
            <w:pPr>
              <w:pStyle w:val="Other0"/>
              <w:widowControl/>
              <w:spacing w:after="120"/>
              <w:ind w:firstLine="0"/>
              <w:rPr>
                <w:color w:val="auto"/>
              </w:rPr>
            </w:pPr>
            <w:r w:rsidRPr="007738C8">
              <w:rPr>
                <w:color w:val="auto"/>
              </w:rPr>
              <w:t>La lucha</w:t>
            </w:r>
          </w:p>
        </w:tc>
        <w:tc>
          <w:tcPr>
            <w:tcW w:w="0" w:type="auto"/>
            <w:shd w:val="clear" w:color="auto" w:fill="auto"/>
          </w:tcPr>
          <w:p w14:paraId="4DF09229" w14:textId="77777777" w:rsidR="001F74F6" w:rsidRPr="007738C8" w:rsidRDefault="005324EA" w:rsidP="007738C8">
            <w:pPr>
              <w:pStyle w:val="Other0"/>
              <w:widowControl/>
              <w:spacing w:after="120"/>
              <w:ind w:firstLine="360"/>
              <w:rPr>
                <w:color w:val="auto"/>
              </w:rPr>
            </w:pPr>
            <w:proofErr w:type="spellStart"/>
            <w:r w:rsidRPr="007738C8">
              <w:rPr>
                <w:color w:val="auto"/>
              </w:rPr>
              <w:t>fight</w:t>
            </w:r>
            <w:proofErr w:type="spellEnd"/>
          </w:p>
        </w:tc>
      </w:tr>
      <w:tr w:rsidR="008050BB" w:rsidRPr="007E7A6C" w14:paraId="4B04F0A8" w14:textId="77777777" w:rsidTr="007738C8">
        <w:trPr>
          <w:cantSplit/>
          <w:jc w:val="center"/>
        </w:trPr>
        <w:tc>
          <w:tcPr>
            <w:tcW w:w="0" w:type="auto"/>
            <w:shd w:val="clear" w:color="auto" w:fill="auto"/>
          </w:tcPr>
          <w:p w14:paraId="019D6160" w14:textId="77777777" w:rsidR="001F74F6" w:rsidRPr="007738C8" w:rsidRDefault="005324EA" w:rsidP="007738C8">
            <w:pPr>
              <w:pStyle w:val="Other0"/>
              <w:widowControl/>
              <w:spacing w:after="120"/>
              <w:ind w:firstLine="0"/>
              <w:rPr>
                <w:color w:val="auto"/>
              </w:rPr>
            </w:pPr>
            <w:r w:rsidRPr="007738C8">
              <w:rPr>
                <w:color w:val="auto"/>
              </w:rPr>
              <w:t>La paz</w:t>
            </w:r>
          </w:p>
        </w:tc>
        <w:tc>
          <w:tcPr>
            <w:tcW w:w="0" w:type="auto"/>
            <w:shd w:val="clear" w:color="auto" w:fill="auto"/>
          </w:tcPr>
          <w:p w14:paraId="0DAD438B" w14:textId="77777777" w:rsidR="001F74F6" w:rsidRPr="007738C8" w:rsidRDefault="005324EA" w:rsidP="007738C8">
            <w:pPr>
              <w:pStyle w:val="Other0"/>
              <w:widowControl/>
              <w:spacing w:after="120"/>
              <w:ind w:firstLine="360"/>
              <w:rPr>
                <w:color w:val="auto"/>
              </w:rPr>
            </w:pPr>
            <w:proofErr w:type="spellStart"/>
            <w:r w:rsidRPr="007738C8">
              <w:rPr>
                <w:color w:val="auto"/>
              </w:rPr>
              <w:t>peace</w:t>
            </w:r>
            <w:proofErr w:type="spellEnd"/>
          </w:p>
        </w:tc>
      </w:tr>
      <w:tr w:rsidR="008050BB" w:rsidRPr="007E7A6C" w14:paraId="38441C99" w14:textId="77777777" w:rsidTr="007738C8">
        <w:trPr>
          <w:cantSplit/>
          <w:jc w:val="center"/>
        </w:trPr>
        <w:tc>
          <w:tcPr>
            <w:tcW w:w="0" w:type="auto"/>
            <w:shd w:val="clear" w:color="auto" w:fill="auto"/>
          </w:tcPr>
          <w:p w14:paraId="1791351D" w14:textId="77777777" w:rsidR="001F74F6" w:rsidRPr="007738C8" w:rsidRDefault="005324EA" w:rsidP="007738C8">
            <w:pPr>
              <w:pStyle w:val="Other0"/>
              <w:widowControl/>
              <w:spacing w:after="120"/>
              <w:ind w:firstLine="0"/>
              <w:rPr>
                <w:color w:val="auto"/>
              </w:rPr>
            </w:pPr>
            <w:r w:rsidRPr="007738C8">
              <w:rPr>
                <w:color w:val="auto"/>
              </w:rPr>
              <w:t>El poder</w:t>
            </w:r>
          </w:p>
        </w:tc>
        <w:tc>
          <w:tcPr>
            <w:tcW w:w="0" w:type="auto"/>
            <w:shd w:val="clear" w:color="auto" w:fill="auto"/>
          </w:tcPr>
          <w:p w14:paraId="38AF4DB0" w14:textId="77777777" w:rsidR="001F74F6" w:rsidRPr="007738C8" w:rsidRDefault="005324EA" w:rsidP="007738C8">
            <w:pPr>
              <w:pStyle w:val="Other0"/>
              <w:widowControl/>
              <w:spacing w:after="120"/>
              <w:ind w:firstLine="360"/>
              <w:rPr>
                <w:color w:val="auto"/>
              </w:rPr>
            </w:pPr>
            <w:proofErr w:type="spellStart"/>
            <w:r w:rsidRPr="007738C8">
              <w:rPr>
                <w:color w:val="auto"/>
              </w:rPr>
              <w:t>power</w:t>
            </w:r>
            <w:proofErr w:type="spellEnd"/>
          </w:p>
        </w:tc>
      </w:tr>
      <w:tr w:rsidR="008050BB" w:rsidRPr="007E7A6C" w14:paraId="14F5F579" w14:textId="77777777" w:rsidTr="007738C8">
        <w:trPr>
          <w:cantSplit/>
          <w:jc w:val="center"/>
        </w:trPr>
        <w:tc>
          <w:tcPr>
            <w:tcW w:w="0" w:type="auto"/>
            <w:shd w:val="clear" w:color="auto" w:fill="auto"/>
          </w:tcPr>
          <w:p w14:paraId="2809F43F" w14:textId="77777777" w:rsidR="001F74F6" w:rsidRPr="007738C8" w:rsidRDefault="005324EA" w:rsidP="007738C8">
            <w:pPr>
              <w:pStyle w:val="Other0"/>
              <w:widowControl/>
              <w:spacing w:after="120"/>
              <w:ind w:firstLine="0"/>
              <w:rPr>
                <w:color w:val="auto"/>
              </w:rPr>
            </w:pPr>
            <w:r w:rsidRPr="007738C8">
              <w:rPr>
                <w:color w:val="auto"/>
              </w:rPr>
              <w:t>La política</w:t>
            </w:r>
          </w:p>
        </w:tc>
        <w:tc>
          <w:tcPr>
            <w:tcW w:w="0" w:type="auto"/>
            <w:shd w:val="clear" w:color="auto" w:fill="auto"/>
          </w:tcPr>
          <w:p w14:paraId="20EBE67C" w14:textId="77777777" w:rsidR="001F74F6" w:rsidRPr="007738C8" w:rsidRDefault="005324EA" w:rsidP="007738C8">
            <w:pPr>
              <w:pStyle w:val="Other0"/>
              <w:widowControl/>
              <w:spacing w:after="120"/>
              <w:ind w:firstLine="360"/>
              <w:rPr>
                <w:color w:val="auto"/>
              </w:rPr>
            </w:pPr>
            <w:proofErr w:type="spellStart"/>
            <w:r w:rsidRPr="007738C8">
              <w:rPr>
                <w:color w:val="auto"/>
              </w:rPr>
              <w:t>politics</w:t>
            </w:r>
            <w:proofErr w:type="spellEnd"/>
            <w:r w:rsidRPr="007738C8">
              <w:rPr>
                <w:color w:val="auto"/>
              </w:rPr>
              <w:t xml:space="preserve">, </w:t>
            </w:r>
            <w:proofErr w:type="spellStart"/>
            <w:r w:rsidRPr="007738C8">
              <w:rPr>
                <w:color w:val="auto"/>
              </w:rPr>
              <w:t>policy</w:t>
            </w:r>
            <w:proofErr w:type="spellEnd"/>
          </w:p>
        </w:tc>
      </w:tr>
      <w:tr w:rsidR="008050BB" w:rsidRPr="007E7A6C" w14:paraId="39227FF6" w14:textId="77777777" w:rsidTr="007738C8">
        <w:trPr>
          <w:cantSplit/>
          <w:jc w:val="center"/>
        </w:trPr>
        <w:tc>
          <w:tcPr>
            <w:tcW w:w="0" w:type="auto"/>
            <w:shd w:val="clear" w:color="auto" w:fill="auto"/>
          </w:tcPr>
          <w:p w14:paraId="3AD6CEF1" w14:textId="77777777" w:rsidR="001F74F6" w:rsidRPr="007738C8" w:rsidRDefault="005324EA" w:rsidP="007738C8">
            <w:pPr>
              <w:pStyle w:val="Other0"/>
              <w:widowControl/>
              <w:spacing w:after="120"/>
              <w:ind w:firstLine="0"/>
              <w:rPr>
                <w:color w:val="auto"/>
              </w:rPr>
            </w:pPr>
            <w:r w:rsidRPr="007738C8">
              <w:rPr>
                <w:color w:val="auto"/>
              </w:rPr>
              <w:t>Los recursos</w:t>
            </w:r>
          </w:p>
        </w:tc>
        <w:tc>
          <w:tcPr>
            <w:tcW w:w="0" w:type="auto"/>
            <w:shd w:val="clear" w:color="auto" w:fill="auto"/>
          </w:tcPr>
          <w:p w14:paraId="5DCDBEED" w14:textId="77777777" w:rsidR="001F74F6" w:rsidRPr="007738C8" w:rsidRDefault="005324EA" w:rsidP="007738C8">
            <w:pPr>
              <w:pStyle w:val="Other0"/>
              <w:widowControl/>
              <w:spacing w:after="120"/>
              <w:ind w:firstLine="360"/>
              <w:rPr>
                <w:color w:val="auto"/>
              </w:rPr>
            </w:pPr>
            <w:proofErr w:type="spellStart"/>
            <w:r w:rsidRPr="007738C8">
              <w:rPr>
                <w:color w:val="auto"/>
              </w:rPr>
              <w:t>resources</w:t>
            </w:r>
            <w:proofErr w:type="spellEnd"/>
          </w:p>
        </w:tc>
      </w:tr>
      <w:tr w:rsidR="008050BB" w:rsidRPr="007E7A6C" w14:paraId="4239DB33" w14:textId="77777777" w:rsidTr="007738C8">
        <w:trPr>
          <w:cantSplit/>
          <w:jc w:val="center"/>
        </w:trPr>
        <w:tc>
          <w:tcPr>
            <w:tcW w:w="0" w:type="auto"/>
            <w:shd w:val="clear" w:color="auto" w:fill="auto"/>
          </w:tcPr>
          <w:p w14:paraId="7B93CF7D" w14:textId="77777777" w:rsidR="001F74F6" w:rsidRPr="007738C8" w:rsidRDefault="005324EA" w:rsidP="007738C8">
            <w:pPr>
              <w:pStyle w:val="Other0"/>
              <w:widowControl/>
              <w:spacing w:after="120"/>
              <w:ind w:firstLine="0"/>
              <w:rPr>
                <w:color w:val="auto"/>
              </w:rPr>
            </w:pPr>
            <w:r w:rsidRPr="007738C8">
              <w:rPr>
                <w:color w:val="auto"/>
              </w:rPr>
              <w:t>La tolerancia</w:t>
            </w:r>
          </w:p>
        </w:tc>
        <w:tc>
          <w:tcPr>
            <w:tcW w:w="0" w:type="auto"/>
            <w:shd w:val="clear" w:color="auto" w:fill="auto"/>
          </w:tcPr>
          <w:p w14:paraId="708BE76B" w14:textId="77777777" w:rsidR="001F74F6" w:rsidRPr="007738C8" w:rsidRDefault="005324EA" w:rsidP="007738C8">
            <w:pPr>
              <w:pStyle w:val="Other0"/>
              <w:widowControl/>
              <w:spacing w:after="120"/>
              <w:ind w:firstLine="360"/>
              <w:rPr>
                <w:color w:val="auto"/>
              </w:rPr>
            </w:pPr>
            <w:proofErr w:type="spellStart"/>
            <w:r w:rsidRPr="007738C8">
              <w:rPr>
                <w:color w:val="auto"/>
              </w:rPr>
              <w:t>tolerance</w:t>
            </w:r>
            <w:proofErr w:type="spellEnd"/>
          </w:p>
        </w:tc>
      </w:tr>
      <w:tr w:rsidR="008050BB" w:rsidRPr="007E7A6C" w14:paraId="1EF53E8C" w14:textId="77777777" w:rsidTr="007738C8">
        <w:trPr>
          <w:cantSplit/>
          <w:jc w:val="center"/>
        </w:trPr>
        <w:tc>
          <w:tcPr>
            <w:tcW w:w="0" w:type="auto"/>
            <w:shd w:val="clear" w:color="auto" w:fill="auto"/>
          </w:tcPr>
          <w:p w14:paraId="409AF996" w14:textId="77777777" w:rsidR="001F74F6" w:rsidRPr="007738C8" w:rsidRDefault="005324EA" w:rsidP="007738C8">
            <w:pPr>
              <w:pStyle w:val="Other0"/>
              <w:widowControl/>
              <w:spacing w:after="120"/>
              <w:ind w:firstLine="0"/>
              <w:rPr>
                <w:color w:val="auto"/>
              </w:rPr>
            </w:pPr>
            <w:r w:rsidRPr="007738C8">
              <w:rPr>
                <w:color w:val="auto"/>
              </w:rPr>
              <w:t>El tratamiento</w:t>
            </w:r>
          </w:p>
        </w:tc>
        <w:tc>
          <w:tcPr>
            <w:tcW w:w="0" w:type="auto"/>
            <w:shd w:val="clear" w:color="auto" w:fill="auto"/>
          </w:tcPr>
          <w:p w14:paraId="1465C2F7" w14:textId="77777777" w:rsidR="001F74F6" w:rsidRPr="007738C8" w:rsidRDefault="005324EA" w:rsidP="007738C8">
            <w:pPr>
              <w:pStyle w:val="Other0"/>
              <w:widowControl/>
              <w:spacing w:after="120"/>
              <w:ind w:firstLine="360"/>
              <w:rPr>
                <w:color w:val="auto"/>
              </w:rPr>
            </w:pPr>
            <w:proofErr w:type="spellStart"/>
            <w:r w:rsidRPr="007738C8">
              <w:rPr>
                <w:color w:val="auto"/>
              </w:rPr>
              <w:t>treatment</w:t>
            </w:r>
            <w:proofErr w:type="spellEnd"/>
          </w:p>
        </w:tc>
      </w:tr>
    </w:tbl>
    <w:p w14:paraId="416D38E8" w14:textId="77777777" w:rsidR="001F74F6" w:rsidRPr="007E7A6C" w:rsidRDefault="005324EA" w:rsidP="0002501B">
      <w:pPr>
        <w:pStyle w:val="Heading3"/>
      </w:pPr>
      <w:bookmarkStart w:id="356" w:name="bookmark584"/>
      <w:bookmarkStart w:id="357" w:name="bookmark585"/>
      <w:r w:rsidRPr="007E7A6C">
        <w:t>La cultura popular</w:t>
      </w:r>
      <w:bookmarkEnd w:id="356"/>
      <w:bookmarkEnd w:id="357"/>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580"/>
        <w:gridCol w:w="4583"/>
      </w:tblGrid>
      <w:tr w:rsidR="008050BB" w:rsidRPr="007E7A6C" w14:paraId="62438DA6" w14:textId="77777777" w:rsidTr="007738C8">
        <w:trPr>
          <w:cantSplit/>
          <w:jc w:val="center"/>
        </w:trPr>
        <w:tc>
          <w:tcPr>
            <w:tcW w:w="0" w:type="auto"/>
            <w:shd w:val="clear" w:color="auto" w:fill="auto"/>
          </w:tcPr>
          <w:p w14:paraId="162CF107" w14:textId="77777777" w:rsidR="001F74F6" w:rsidRPr="007738C8" w:rsidRDefault="005324EA" w:rsidP="007738C8">
            <w:pPr>
              <w:pStyle w:val="Other0"/>
              <w:widowControl/>
              <w:spacing w:after="120"/>
              <w:ind w:firstLine="0"/>
              <w:rPr>
                <w:color w:val="auto"/>
              </w:rPr>
            </w:pPr>
            <w:r w:rsidRPr="007738C8">
              <w:rPr>
                <w:color w:val="auto"/>
              </w:rPr>
              <w:t>La celebridad</w:t>
            </w:r>
          </w:p>
        </w:tc>
        <w:tc>
          <w:tcPr>
            <w:tcW w:w="0" w:type="auto"/>
            <w:shd w:val="clear" w:color="auto" w:fill="auto"/>
          </w:tcPr>
          <w:p w14:paraId="55275DBA" w14:textId="77777777" w:rsidR="001F74F6" w:rsidRPr="007738C8" w:rsidRDefault="005324EA" w:rsidP="007738C8">
            <w:pPr>
              <w:pStyle w:val="Other0"/>
              <w:widowControl/>
              <w:spacing w:after="120"/>
              <w:ind w:firstLine="360"/>
              <w:rPr>
                <w:color w:val="auto"/>
              </w:rPr>
            </w:pPr>
            <w:proofErr w:type="spellStart"/>
            <w:r w:rsidRPr="007738C8">
              <w:rPr>
                <w:color w:val="auto"/>
              </w:rPr>
              <w:t>celebrity</w:t>
            </w:r>
            <w:proofErr w:type="spellEnd"/>
          </w:p>
        </w:tc>
      </w:tr>
      <w:tr w:rsidR="008050BB" w:rsidRPr="007E7A6C" w14:paraId="56A2CE11" w14:textId="77777777" w:rsidTr="007738C8">
        <w:trPr>
          <w:cantSplit/>
          <w:jc w:val="center"/>
        </w:trPr>
        <w:tc>
          <w:tcPr>
            <w:tcW w:w="0" w:type="auto"/>
            <w:shd w:val="clear" w:color="auto" w:fill="auto"/>
          </w:tcPr>
          <w:p w14:paraId="549DF46B" w14:textId="77777777" w:rsidR="001F74F6" w:rsidRPr="007738C8" w:rsidRDefault="005324EA" w:rsidP="007738C8">
            <w:pPr>
              <w:pStyle w:val="Other0"/>
              <w:widowControl/>
              <w:spacing w:after="120"/>
              <w:ind w:firstLine="0"/>
              <w:rPr>
                <w:color w:val="auto"/>
              </w:rPr>
            </w:pPr>
            <w:r w:rsidRPr="007738C8">
              <w:rPr>
                <w:color w:val="auto"/>
              </w:rPr>
              <w:t>El chisme</w:t>
            </w:r>
          </w:p>
        </w:tc>
        <w:tc>
          <w:tcPr>
            <w:tcW w:w="0" w:type="auto"/>
            <w:shd w:val="clear" w:color="auto" w:fill="auto"/>
          </w:tcPr>
          <w:p w14:paraId="4AB681EA" w14:textId="77777777" w:rsidR="001F74F6" w:rsidRPr="007738C8" w:rsidRDefault="005324EA" w:rsidP="007738C8">
            <w:pPr>
              <w:pStyle w:val="Other0"/>
              <w:widowControl/>
              <w:spacing w:after="120"/>
              <w:ind w:firstLine="360"/>
              <w:rPr>
                <w:color w:val="auto"/>
              </w:rPr>
            </w:pPr>
            <w:proofErr w:type="spellStart"/>
            <w:r w:rsidRPr="007738C8">
              <w:rPr>
                <w:color w:val="auto"/>
              </w:rPr>
              <w:t>gossip</w:t>
            </w:r>
            <w:proofErr w:type="spellEnd"/>
          </w:p>
        </w:tc>
      </w:tr>
      <w:tr w:rsidR="008050BB" w:rsidRPr="007E7A6C" w14:paraId="2915ABAB" w14:textId="77777777" w:rsidTr="007738C8">
        <w:trPr>
          <w:cantSplit/>
          <w:jc w:val="center"/>
        </w:trPr>
        <w:tc>
          <w:tcPr>
            <w:tcW w:w="0" w:type="auto"/>
            <w:shd w:val="clear" w:color="auto" w:fill="auto"/>
          </w:tcPr>
          <w:p w14:paraId="3EC836C5" w14:textId="77777777" w:rsidR="001F74F6" w:rsidRPr="007738C8" w:rsidRDefault="005324EA" w:rsidP="007738C8">
            <w:pPr>
              <w:pStyle w:val="Other0"/>
              <w:widowControl/>
              <w:spacing w:after="120"/>
              <w:ind w:firstLine="0"/>
              <w:rPr>
                <w:color w:val="auto"/>
              </w:rPr>
            </w:pPr>
            <w:r w:rsidRPr="007738C8">
              <w:rPr>
                <w:color w:val="auto"/>
              </w:rPr>
              <w:t>La estrella</w:t>
            </w:r>
          </w:p>
        </w:tc>
        <w:tc>
          <w:tcPr>
            <w:tcW w:w="0" w:type="auto"/>
            <w:shd w:val="clear" w:color="auto" w:fill="auto"/>
          </w:tcPr>
          <w:p w14:paraId="21EA002E" w14:textId="77777777" w:rsidR="001F74F6" w:rsidRPr="007738C8" w:rsidRDefault="005324EA" w:rsidP="007738C8">
            <w:pPr>
              <w:pStyle w:val="Other0"/>
              <w:widowControl/>
              <w:spacing w:after="120"/>
              <w:ind w:firstLine="360"/>
              <w:rPr>
                <w:color w:val="auto"/>
              </w:rPr>
            </w:pPr>
            <w:proofErr w:type="spellStart"/>
            <w:r w:rsidRPr="007738C8">
              <w:rPr>
                <w:color w:val="auto"/>
              </w:rPr>
              <w:t>star</w:t>
            </w:r>
            <w:proofErr w:type="spellEnd"/>
          </w:p>
        </w:tc>
      </w:tr>
      <w:tr w:rsidR="008050BB" w:rsidRPr="007E7A6C" w14:paraId="0B902943" w14:textId="77777777" w:rsidTr="007738C8">
        <w:trPr>
          <w:cantSplit/>
          <w:jc w:val="center"/>
        </w:trPr>
        <w:tc>
          <w:tcPr>
            <w:tcW w:w="0" w:type="auto"/>
            <w:shd w:val="clear" w:color="auto" w:fill="auto"/>
          </w:tcPr>
          <w:p w14:paraId="3F67997C" w14:textId="77777777" w:rsidR="001F74F6" w:rsidRPr="007738C8" w:rsidRDefault="005324EA" w:rsidP="007738C8">
            <w:pPr>
              <w:pStyle w:val="Other0"/>
              <w:widowControl/>
              <w:spacing w:after="120"/>
              <w:ind w:firstLine="0"/>
              <w:rPr>
                <w:color w:val="auto"/>
              </w:rPr>
            </w:pPr>
            <w:r w:rsidRPr="007738C8">
              <w:rPr>
                <w:color w:val="auto"/>
              </w:rPr>
              <w:t>La fama</w:t>
            </w:r>
          </w:p>
        </w:tc>
        <w:tc>
          <w:tcPr>
            <w:tcW w:w="0" w:type="auto"/>
            <w:shd w:val="clear" w:color="auto" w:fill="auto"/>
          </w:tcPr>
          <w:p w14:paraId="04780623" w14:textId="77777777" w:rsidR="001F74F6" w:rsidRPr="007738C8" w:rsidRDefault="005324EA" w:rsidP="007738C8">
            <w:pPr>
              <w:pStyle w:val="Other0"/>
              <w:widowControl/>
              <w:spacing w:after="120"/>
              <w:ind w:firstLine="360"/>
              <w:rPr>
                <w:color w:val="auto"/>
              </w:rPr>
            </w:pPr>
            <w:proofErr w:type="spellStart"/>
            <w:r w:rsidRPr="007738C8">
              <w:rPr>
                <w:color w:val="auto"/>
              </w:rPr>
              <w:t>fame</w:t>
            </w:r>
            <w:proofErr w:type="spellEnd"/>
          </w:p>
        </w:tc>
      </w:tr>
      <w:tr w:rsidR="008050BB" w:rsidRPr="007E7A6C" w14:paraId="0C990D18" w14:textId="77777777" w:rsidTr="007738C8">
        <w:trPr>
          <w:cantSplit/>
          <w:jc w:val="center"/>
        </w:trPr>
        <w:tc>
          <w:tcPr>
            <w:tcW w:w="0" w:type="auto"/>
            <w:shd w:val="clear" w:color="auto" w:fill="auto"/>
          </w:tcPr>
          <w:p w14:paraId="348B99D3" w14:textId="77777777" w:rsidR="001F74F6" w:rsidRPr="007738C8" w:rsidRDefault="005324EA" w:rsidP="007738C8">
            <w:pPr>
              <w:pStyle w:val="Other0"/>
              <w:widowControl/>
              <w:spacing w:after="120"/>
              <w:ind w:firstLine="0"/>
              <w:rPr>
                <w:color w:val="auto"/>
              </w:rPr>
            </w:pPr>
            <w:r w:rsidRPr="007738C8">
              <w:rPr>
                <w:color w:val="auto"/>
              </w:rPr>
              <w:t>La moda pasajera</w:t>
            </w:r>
          </w:p>
        </w:tc>
        <w:tc>
          <w:tcPr>
            <w:tcW w:w="0" w:type="auto"/>
            <w:shd w:val="clear" w:color="auto" w:fill="auto"/>
          </w:tcPr>
          <w:p w14:paraId="6A990D1D" w14:textId="77777777" w:rsidR="001F74F6" w:rsidRPr="007738C8" w:rsidRDefault="005324EA" w:rsidP="007738C8">
            <w:pPr>
              <w:pStyle w:val="Other0"/>
              <w:widowControl/>
              <w:spacing w:after="120"/>
              <w:ind w:firstLine="360"/>
              <w:rPr>
                <w:color w:val="auto"/>
              </w:rPr>
            </w:pPr>
            <w:proofErr w:type="spellStart"/>
            <w:r w:rsidRPr="007738C8">
              <w:rPr>
                <w:color w:val="auto"/>
              </w:rPr>
              <w:t>fad</w:t>
            </w:r>
            <w:proofErr w:type="spellEnd"/>
          </w:p>
        </w:tc>
      </w:tr>
      <w:tr w:rsidR="008050BB" w:rsidRPr="007E7A6C" w14:paraId="5951CFB8" w14:textId="77777777" w:rsidTr="007738C8">
        <w:trPr>
          <w:cantSplit/>
          <w:jc w:val="center"/>
        </w:trPr>
        <w:tc>
          <w:tcPr>
            <w:tcW w:w="0" w:type="auto"/>
            <w:shd w:val="clear" w:color="auto" w:fill="auto"/>
          </w:tcPr>
          <w:p w14:paraId="66981959" w14:textId="77777777" w:rsidR="001F74F6" w:rsidRPr="007738C8" w:rsidRDefault="005324EA" w:rsidP="007738C8">
            <w:pPr>
              <w:pStyle w:val="Other0"/>
              <w:widowControl/>
              <w:spacing w:after="120"/>
              <w:ind w:firstLine="0"/>
              <w:rPr>
                <w:color w:val="auto"/>
              </w:rPr>
            </w:pPr>
            <w:r w:rsidRPr="007738C8">
              <w:rPr>
                <w:color w:val="auto"/>
              </w:rPr>
              <w:t>La tendencia</w:t>
            </w:r>
          </w:p>
        </w:tc>
        <w:tc>
          <w:tcPr>
            <w:tcW w:w="0" w:type="auto"/>
            <w:shd w:val="clear" w:color="auto" w:fill="auto"/>
          </w:tcPr>
          <w:p w14:paraId="74115E0B" w14:textId="77777777" w:rsidR="001F74F6" w:rsidRPr="007738C8" w:rsidRDefault="005324EA" w:rsidP="007738C8">
            <w:pPr>
              <w:pStyle w:val="Other0"/>
              <w:widowControl/>
              <w:spacing w:after="120"/>
              <w:ind w:firstLine="360"/>
              <w:rPr>
                <w:color w:val="auto"/>
              </w:rPr>
            </w:pPr>
            <w:proofErr w:type="spellStart"/>
            <w:r w:rsidRPr="007738C8">
              <w:rPr>
                <w:color w:val="auto"/>
              </w:rPr>
              <w:t>trend</w:t>
            </w:r>
            <w:proofErr w:type="spellEnd"/>
          </w:p>
        </w:tc>
      </w:tr>
      <w:tr w:rsidR="008050BB" w:rsidRPr="007E7A6C" w14:paraId="25E69DE9" w14:textId="77777777" w:rsidTr="007738C8">
        <w:trPr>
          <w:cantSplit/>
          <w:jc w:val="center"/>
        </w:trPr>
        <w:tc>
          <w:tcPr>
            <w:tcW w:w="0" w:type="auto"/>
            <w:shd w:val="clear" w:color="auto" w:fill="auto"/>
          </w:tcPr>
          <w:p w14:paraId="329AAC46" w14:textId="77777777" w:rsidR="001F74F6" w:rsidRPr="007738C8" w:rsidRDefault="005324EA" w:rsidP="007738C8">
            <w:pPr>
              <w:pStyle w:val="Other0"/>
              <w:widowControl/>
              <w:spacing w:after="120"/>
              <w:ind w:firstLine="0"/>
              <w:rPr>
                <w:color w:val="auto"/>
              </w:rPr>
            </w:pPr>
            <w:r w:rsidRPr="007738C8">
              <w:rPr>
                <w:color w:val="auto"/>
              </w:rPr>
              <w:t>Actual</w:t>
            </w:r>
          </w:p>
        </w:tc>
        <w:tc>
          <w:tcPr>
            <w:tcW w:w="0" w:type="auto"/>
            <w:shd w:val="clear" w:color="auto" w:fill="auto"/>
          </w:tcPr>
          <w:p w14:paraId="72CFB884" w14:textId="77777777" w:rsidR="001F74F6" w:rsidRPr="007738C8" w:rsidRDefault="005324EA" w:rsidP="007738C8">
            <w:pPr>
              <w:pStyle w:val="Other0"/>
              <w:widowControl/>
              <w:spacing w:after="120"/>
              <w:ind w:firstLine="360"/>
              <w:rPr>
                <w:color w:val="auto"/>
              </w:rPr>
            </w:pPr>
            <w:proofErr w:type="spellStart"/>
            <w:r w:rsidRPr="007738C8">
              <w:rPr>
                <w:color w:val="auto"/>
              </w:rPr>
              <w:t>current</w:t>
            </w:r>
            <w:proofErr w:type="spellEnd"/>
          </w:p>
        </w:tc>
      </w:tr>
      <w:tr w:rsidR="008050BB" w:rsidRPr="007E7A6C" w14:paraId="2D1AA031" w14:textId="77777777" w:rsidTr="007738C8">
        <w:trPr>
          <w:cantSplit/>
          <w:jc w:val="center"/>
        </w:trPr>
        <w:tc>
          <w:tcPr>
            <w:tcW w:w="0" w:type="auto"/>
            <w:shd w:val="clear" w:color="auto" w:fill="auto"/>
          </w:tcPr>
          <w:p w14:paraId="1B44B429" w14:textId="77777777" w:rsidR="001F74F6" w:rsidRPr="007738C8" w:rsidRDefault="005324EA" w:rsidP="007738C8">
            <w:pPr>
              <w:pStyle w:val="Other0"/>
              <w:widowControl/>
              <w:spacing w:after="120"/>
              <w:ind w:firstLine="0"/>
              <w:rPr>
                <w:color w:val="auto"/>
              </w:rPr>
            </w:pPr>
            <w:r w:rsidRPr="007738C8">
              <w:rPr>
                <w:color w:val="auto"/>
              </w:rPr>
              <w:t>De moda</w:t>
            </w:r>
          </w:p>
        </w:tc>
        <w:tc>
          <w:tcPr>
            <w:tcW w:w="0" w:type="auto"/>
            <w:shd w:val="clear" w:color="auto" w:fill="auto"/>
          </w:tcPr>
          <w:p w14:paraId="35C04B6F" w14:textId="77777777" w:rsidR="001F74F6" w:rsidRPr="007738C8" w:rsidRDefault="005324EA" w:rsidP="007738C8">
            <w:pPr>
              <w:pStyle w:val="Other0"/>
              <w:widowControl/>
              <w:spacing w:after="120"/>
              <w:ind w:firstLine="360"/>
              <w:rPr>
                <w:color w:val="auto"/>
              </w:rPr>
            </w:pPr>
            <w:r w:rsidRPr="007738C8">
              <w:rPr>
                <w:color w:val="auto"/>
              </w:rPr>
              <w:t>popular</w:t>
            </w:r>
          </w:p>
        </w:tc>
      </w:tr>
      <w:tr w:rsidR="008050BB" w:rsidRPr="007E7A6C" w14:paraId="3238EA80" w14:textId="77777777" w:rsidTr="007738C8">
        <w:trPr>
          <w:cantSplit/>
          <w:jc w:val="center"/>
        </w:trPr>
        <w:tc>
          <w:tcPr>
            <w:tcW w:w="0" w:type="auto"/>
            <w:shd w:val="clear" w:color="auto" w:fill="auto"/>
          </w:tcPr>
          <w:p w14:paraId="71803A7C" w14:textId="77777777" w:rsidR="001F74F6" w:rsidRPr="007738C8" w:rsidRDefault="005324EA" w:rsidP="007738C8">
            <w:pPr>
              <w:pStyle w:val="Other0"/>
              <w:widowControl/>
              <w:spacing w:after="120"/>
              <w:ind w:firstLine="0"/>
              <w:rPr>
                <w:color w:val="auto"/>
              </w:rPr>
            </w:pPr>
            <w:r w:rsidRPr="007738C8">
              <w:rPr>
                <w:color w:val="auto"/>
              </w:rPr>
              <w:t>Influyente</w:t>
            </w:r>
          </w:p>
        </w:tc>
        <w:tc>
          <w:tcPr>
            <w:tcW w:w="0" w:type="auto"/>
            <w:shd w:val="clear" w:color="auto" w:fill="auto"/>
          </w:tcPr>
          <w:p w14:paraId="5F509A36" w14:textId="77777777" w:rsidR="001F74F6" w:rsidRPr="007738C8" w:rsidRDefault="005324EA" w:rsidP="007738C8">
            <w:pPr>
              <w:pStyle w:val="Other0"/>
              <w:widowControl/>
              <w:spacing w:after="120"/>
              <w:ind w:firstLine="360"/>
              <w:rPr>
                <w:color w:val="auto"/>
              </w:rPr>
            </w:pPr>
            <w:proofErr w:type="spellStart"/>
            <w:r w:rsidRPr="007738C8">
              <w:rPr>
                <w:color w:val="auto"/>
              </w:rPr>
              <w:t>influential</w:t>
            </w:r>
            <w:proofErr w:type="spellEnd"/>
          </w:p>
        </w:tc>
      </w:tr>
      <w:tr w:rsidR="008050BB" w:rsidRPr="007E7A6C" w14:paraId="6E7187F1" w14:textId="77777777" w:rsidTr="007738C8">
        <w:trPr>
          <w:cantSplit/>
          <w:jc w:val="center"/>
        </w:trPr>
        <w:tc>
          <w:tcPr>
            <w:tcW w:w="0" w:type="auto"/>
            <w:shd w:val="clear" w:color="auto" w:fill="auto"/>
          </w:tcPr>
          <w:p w14:paraId="4C890505" w14:textId="77777777" w:rsidR="001F74F6" w:rsidRPr="007738C8" w:rsidRDefault="005324EA" w:rsidP="007738C8">
            <w:pPr>
              <w:pStyle w:val="Other0"/>
              <w:widowControl/>
              <w:spacing w:after="120"/>
              <w:ind w:firstLine="0"/>
              <w:rPr>
                <w:color w:val="auto"/>
              </w:rPr>
            </w:pPr>
            <w:r w:rsidRPr="007738C8">
              <w:rPr>
                <w:color w:val="auto"/>
              </w:rPr>
              <w:t>Pasado de moda</w:t>
            </w:r>
          </w:p>
        </w:tc>
        <w:tc>
          <w:tcPr>
            <w:tcW w:w="0" w:type="auto"/>
            <w:shd w:val="clear" w:color="auto" w:fill="auto"/>
          </w:tcPr>
          <w:p w14:paraId="3F926676" w14:textId="77777777" w:rsidR="001F74F6" w:rsidRPr="007738C8" w:rsidRDefault="005324EA" w:rsidP="007738C8">
            <w:pPr>
              <w:pStyle w:val="Other0"/>
              <w:widowControl/>
              <w:spacing w:after="120"/>
              <w:ind w:firstLine="360"/>
              <w:rPr>
                <w:color w:val="auto"/>
              </w:rPr>
            </w:pPr>
            <w:proofErr w:type="spellStart"/>
            <w:r w:rsidRPr="007738C8">
              <w:rPr>
                <w:color w:val="auto"/>
              </w:rPr>
              <w:t>out</w:t>
            </w:r>
            <w:proofErr w:type="spellEnd"/>
            <w:r w:rsidRPr="007738C8">
              <w:rPr>
                <w:color w:val="auto"/>
              </w:rPr>
              <w:t xml:space="preserve"> </w:t>
            </w:r>
            <w:proofErr w:type="spellStart"/>
            <w:r w:rsidRPr="007738C8">
              <w:rPr>
                <w:color w:val="auto"/>
              </w:rPr>
              <w:t>of</w:t>
            </w:r>
            <w:proofErr w:type="spellEnd"/>
            <w:r w:rsidRPr="007738C8">
              <w:rPr>
                <w:color w:val="auto"/>
              </w:rPr>
              <w:t xml:space="preserve"> </w:t>
            </w:r>
            <w:proofErr w:type="spellStart"/>
            <w:r w:rsidRPr="007738C8">
              <w:rPr>
                <w:color w:val="auto"/>
              </w:rPr>
              <w:t>fashion</w:t>
            </w:r>
            <w:proofErr w:type="spellEnd"/>
          </w:p>
        </w:tc>
      </w:tr>
    </w:tbl>
    <w:p w14:paraId="147928E8" w14:textId="77777777" w:rsidR="001F74F6" w:rsidRPr="007E7A6C" w:rsidRDefault="005324EA" w:rsidP="0002501B">
      <w:pPr>
        <w:pStyle w:val="Heading3"/>
      </w:pPr>
      <w:bookmarkStart w:id="358" w:name="bookmark586"/>
      <w:bookmarkStart w:id="359" w:name="bookmark587"/>
      <w:r w:rsidRPr="007E7A6C">
        <w:t>Verbos relacionados con los medios de comunicación</w:t>
      </w:r>
      <w:bookmarkEnd w:id="358"/>
      <w:bookmarkEnd w:id="359"/>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925"/>
        <w:gridCol w:w="5238"/>
      </w:tblGrid>
      <w:tr w:rsidR="008050BB" w:rsidRPr="007E7A6C" w14:paraId="7C53D9AA" w14:textId="77777777" w:rsidTr="007738C8">
        <w:trPr>
          <w:cantSplit/>
          <w:jc w:val="center"/>
        </w:trPr>
        <w:tc>
          <w:tcPr>
            <w:tcW w:w="0" w:type="auto"/>
            <w:shd w:val="clear" w:color="auto" w:fill="auto"/>
          </w:tcPr>
          <w:p w14:paraId="0723059B" w14:textId="77777777" w:rsidR="001F74F6" w:rsidRPr="007738C8" w:rsidRDefault="005324EA" w:rsidP="007738C8">
            <w:pPr>
              <w:pStyle w:val="Other0"/>
              <w:widowControl/>
              <w:spacing w:after="120"/>
              <w:ind w:firstLine="0"/>
              <w:rPr>
                <w:color w:val="auto"/>
              </w:rPr>
            </w:pPr>
            <w:r w:rsidRPr="007738C8">
              <w:rPr>
                <w:color w:val="auto"/>
              </w:rPr>
              <w:t>Colaborar con</w:t>
            </w:r>
          </w:p>
        </w:tc>
        <w:tc>
          <w:tcPr>
            <w:tcW w:w="0" w:type="auto"/>
            <w:shd w:val="clear" w:color="auto" w:fill="auto"/>
          </w:tcPr>
          <w:p w14:paraId="659ABD0F" w14:textId="77777777" w:rsidR="001F74F6" w:rsidRPr="007738C8" w:rsidRDefault="005324EA" w:rsidP="007738C8">
            <w:pPr>
              <w:pStyle w:val="Other0"/>
              <w:widowControl/>
              <w:spacing w:after="120"/>
              <w:ind w:firstLine="360"/>
              <w:rPr>
                <w:color w:val="auto"/>
              </w:rPr>
            </w:pPr>
            <w:proofErr w:type="spellStart"/>
            <w:r w:rsidRPr="007738C8">
              <w:rPr>
                <w:color w:val="auto"/>
              </w:rPr>
              <w:t>work</w:t>
            </w:r>
            <w:proofErr w:type="spellEnd"/>
            <w:r w:rsidRPr="007738C8">
              <w:rPr>
                <w:color w:val="auto"/>
              </w:rPr>
              <w:t xml:space="preserve"> </w:t>
            </w:r>
            <w:proofErr w:type="spellStart"/>
            <w:r w:rsidRPr="007738C8">
              <w:rPr>
                <w:color w:val="auto"/>
              </w:rPr>
              <w:t>with</w:t>
            </w:r>
            <w:proofErr w:type="spellEnd"/>
          </w:p>
        </w:tc>
      </w:tr>
      <w:tr w:rsidR="008050BB" w:rsidRPr="007E7A6C" w14:paraId="539F560D" w14:textId="77777777" w:rsidTr="007738C8">
        <w:trPr>
          <w:cantSplit/>
          <w:jc w:val="center"/>
        </w:trPr>
        <w:tc>
          <w:tcPr>
            <w:tcW w:w="0" w:type="auto"/>
            <w:shd w:val="clear" w:color="auto" w:fill="auto"/>
          </w:tcPr>
          <w:p w14:paraId="37D23A35" w14:textId="77777777" w:rsidR="001F74F6" w:rsidRPr="007738C8" w:rsidRDefault="005324EA" w:rsidP="007738C8">
            <w:pPr>
              <w:pStyle w:val="Other0"/>
              <w:widowControl/>
              <w:spacing w:after="120"/>
              <w:ind w:firstLine="0"/>
              <w:rPr>
                <w:color w:val="auto"/>
              </w:rPr>
            </w:pPr>
            <w:r w:rsidRPr="007738C8">
              <w:rPr>
                <w:color w:val="auto"/>
              </w:rPr>
              <w:t>Desarrollar</w:t>
            </w:r>
          </w:p>
        </w:tc>
        <w:tc>
          <w:tcPr>
            <w:tcW w:w="0" w:type="auto"/>
            <w:shd w:val="clear" w:color="auto" w:fill="auto"/>
          </w:tcPr>
          <w:p w14:paraId="170FC904" w14:textId="77777777" w:rsidR="001F74F6" w:rsidRPr="007738C8" w:rsidRDefault="005324EA" w:rsidP="007738C8">
            <w:pPr>
              <w:pStyle w:val="Other0"/>
              <w:widowControl/>
              <w:spacing w:after="120"/>
              <w:ind w:firstLine="360"/>
              <w:rPr>
                <w:color w:val="auto"/>
              </w:rPr>
            </w:pPr>
            <w:proofErr w:type="spellStart"/>
            <w:r w:rsidRPr="007738C8">
              <w:rPr>
                <w:color w:val="auto"/>
              </w:rPr>
              <w:t>develop</w:t>
            </w:r>
            <w:proofErr w:type="spellEnd"/>
          </w:p>
        </w:tc>
      </w:tr>
      <w:tr w:rsidR="008050BB" w:rsidRPr="007E7A6C" w14:paraId="54DB0066" w14:textId="77777777" w:rsidTr="007738C8">
        <w:trPr>
          <w:cantSplit/>
          <w:jc w:val="center"/>
        </w:trPr>
        <w:tc>
          <w:tcPr>
            <w:tcW w:w="0" w:type="auto"/>
            <w:shd w:val="clear" w:color="auto" w:fill="auto"/>
          </w:tcPr>
          <w:p w14:paraId="22B50206" w14:textId="77777777" w:rsidR="001F74F6" w:rsidRPr="007738C8" w:rsidRDefault="005324EA" w:rsidP="007738C8">
            <w:pPr>
              <w:pStyle w:val="Other0"/>
              <w:widowControl/>
              <w:spacing w:after="120"/>
              <w:ind w:firstLine="0"/>
              <w:rPr>
                <w:color w:val="auto"/>
              </w:rPr>
            </w:pPr>
            <w:r w:rsidRPr="007738C8">
              <w:rPr>
                <w:color w:val="auto"/>
              </w:rPr>
              <w:t>Dirigir</w:t>
            </w:r>
          </w:p>
        </w:tc>
        <w:tc>
          <w:tcPr>
            <w:tcW w:w="0" w:type="auto"/>
            <w:shd w:val="clear" w:color="auto" w:fill="auto"/>
          </w:tcPr>
          <w:p w14:paraId="151B56BB" w14:textId="77777777" w:rsidR="001F74F6" w:rsidRPr="007738C8" w:rsidRDefault="005324EA" w:rsidP="007738C8">
            <w:pPr>
              <w:pStyle w:val="Other0"/>
              <w:widowControl/>
              <w:spacing w:after="120"/>
              <w:ind w:firstLine="360"/>
              <w:rPr>
                <w:color w:val="auto"/>
              </w:rPr>
            </w:pPr>
            <w:proofErr w:type="spellStart"/>
            <w:r w:rsidRPr="007738C8">
              <w:rPr>
                <w:color w:val="auto"/>
              </w:rPr>
              <w:t>direct</w:t>
            </w:r>
            <w:proofErr w:type="spellEnd"/>
          </w:p>
        </w:tc>
      </w:tr>
      <w:tr w:rsidR="008050BB" w:rsidRPr="007E7A6C" w14:paraId="730EB10E" w14:textId="77777777" w:rsidTr="007738C8">
        <w:trPr>
          <w:cantSplit/>
          <w:jc w:val="center"/>
        </w:trPr>
        <w:tc>
          <w:tcPr>
            <w:tcW w:w="0" w:type="auto"/>
            <w:shd w:val="clear" w:color="auto" w:fill="auto"/>
          </w:tcPr>
          <w:p w14:paraId="70AB394B" w14:textId="77777777" w:rsidR="001F74F6" w:rsidRPr="007738C8" w:rsidRDefault="005324EA" w:rsidP="007738C8">
            <w:pPr>
              <w:pStyle w:val="Other0"/>
              <w:widowControl/>
              <w:spacing w:after="120"/>
              <w:ind w:firstLine="0"/>
              <w:rPr>
                <w:color w:val="auto"/>
              </w:rPr>
            </w:pPr>
            <w:r w:rsidRPr="007738C8">
              <w:rPr>
                <w:color w:val="auto"/>
              </w:rPr>
              <w:t>Doblar</w:t>
            </w:r>
          </w:p>
        </w:tc>
        <w:tc>
          <w:tcPr>
            <w:tcW w:w="0" w:type="auto"/>
            <w:shd w:val="clear" w:color="auto" w:fill="auto"/>
          </w:tcPr>
          <w:p w14:paraId="73C1F631" w14:textId="77777777" w:rsidR="001F74F6" w:rsidRPr="007738C8" w:rsidRDefault="005324EA" w:rsidP="007738C8">
            <w:pPr>
              <w:pStyle w:val="Other0"/>
              <w:widowControl/>
              <w:spacing w:after="120"/>
              <w:ind w:firstLine="360"/>
              <w:rPr>
                <w:color w:val="auto"/>
              </w:rPr>
            </w:pPr>
            <w:proofErr w:type="spellStart"/>
            <w:r w:rsidRPr="007738C8">
              <w:rPr>
                <w:color w:val="auto"/>
              </w:rPr>
              <w:t>dub</w:t>
            </w:r>
            <w:proofErr w:type="spellEnd"/>
          </w:p>
        </w:tc>
      </w:tr>
      <w:tr w:rsidR="008050BB" w:rsidRPr="007E7A6C" w14:paraId="37172E00" w14:textId="77777777" w:rsidTr="007738C8">
        <w:trPr>
          <w:cantSplit/>
          <w:jc w:val="center"/>
        </w:trPr>
        <w:tc>
          <w:tcPr>
            <w:tcW w:w="0" w:type="auto"/>
            <w:shd w:val="clear" w:color="auto" w:fill="auto"/>
          </w:tcPr>
          <w:p w14:paraId="15AB5EA6" w14:textId="77777777" w:rsidR="001F74F6" w:rsidRPr="007738C8" w:rsidRDefault="005324EA" w:rsidP="007738C8">
            <w:pPr>
              <w:pStyle w:val="Other0"/>
              <w:widowControl/>
              <w:spacing w:after="120"/>
              <w:ind w:firstLine="0"/>
              <w:rPr>
                <w:color w:val="auto"/>
              </w:rPr>
            </w:pPr>
            <w:r w:rsidRPr="007738C8">
              <w:rPr>
                <w:color w:val="auto"/>
              </w:rPr>
              <w:t>Donar</w:t>
            </w:r>
          </w:p>
        </w:tc>
        <w:tc>
          <w:tcPr>
            <w:tcW w:w="0" w:type="auto"/>
            <w:shd w:val="clear" w:color="auto" w:fill="auto"/>
          </w:tcPr>
          <w:p w14:paraId="6A5AC3D2" w14:textId="77777777" w:rsidR="001F74F6" w:rsidRPr="007738C8" w:rsidRDefault="005324EA" w:rsidP="007738C8">
            <w:pPr>
              <w:pStyle w:val="Other0"/>
              <w:widowControl/>
              <w:spacing w:after="120"/>
              <w:ind w:firstLine="360"/>
              <w:rPr>
                <w:color w:val="auto"/>
              </w:rPr>
            </w:pPr>
            <w:proofErr w:type="spellStart"/>
            <w:r w:rsidRPr="007738C8">
              <w:rPr>
                <w:color w:val="auto"/>
              </w:rPr>
              <w:t>donate</w:t>
            </w:r>
            <w:proofErr w:type="spellEnd"/>
          </w:p>
        </w:tc>
      </w:tr>
      <w:tr w:rsidR="008050BB" w:rsidRPr="007E7A6C" w14:paraId="4A562E6D" w14:textId="77777777" w:rsidTr="007738C8">
        <w:trPr>
          <w:cantSplit/>
          <w:jc w:val="center"/>
        </w:trPr>
        <w:tc>
          <w:tcPr>
            <w:tcW w:w="0" w:type="auto"/>
            <w:shd w:val="clear" w:color="auto" w:fill="auto"/>
          </w:tcPr>
          <w:p w14:paraId="0F4C8042" w14:textId="77777777" w:rsidR="001F74F6" w:rsidRPr="007738C8" w:rsidRDefault="005324EA" w:rsidP="007738C8">
            <w:pPr>
              <w:pStyle w:val="Other0"/>
              <w:widowControl/>
              <w:spacing w:after="120"/>
              <w:ind w:firstLine="0"/>
              <w:rPr>
                <w:color w:val="auto"/>
              </w:rPr>
            </w:pPr>
            <w:r w:rsidRPr="007738C8">
              <w:rPr>
                <w:color w:val="auto"/>
              </w:rPr>
              <w:t>Elegir</w:t>
            </w:r>
          </w:p>
        </w:tc>
        <w:tc>
          <w:tcPr>
            <w:tcW w:w="0" w:type="auto"/>
            <w:shd w:val="clear" w:color="auto" w:fill="auto"/>
          </w:tcPr>
          <w:p w14:paraId="04E117AE" w14:textId="77777777" w:rsidR="001F74F6" w:rsidRPr="007738C8" w:rsidRDefault="005324EA" w:rsidP="007738C8">
            <w:pPr>
              <w:pStyle w:val="Other0"/>
              <w:widowControl/>
              <w:spacing w:after="120"/>
              <w:ind w:firstLine="360"/>
              <w:rPr>
                <w:color w:val="auto"/>
              </w:rPr>
            </w:pPr>
            <w:proofErr w:type="spellStart"/>
            <w:r w:rsidRPr="007738C8">
              <w:rPr>
                <w:color w:val="auto"/>
              </w:rPr>
              <w:t>elect</w:t>
            </w:r>
            <w:proofErr w:type="spellEnd"/>
          </w:p>
        </w:tc>
      </w:tr>
      <w:tr w:rsidR="008050BB" w:rsidRPr="007E7A6C" w14:paraId="48EAA682" w14:textId="77777777" w:rsidTr="007738C8">
        <w:trPr>
          <w:cantSplit/>
          <w:jc w:val="center"/>
        </w:trPr>
        <w:tc>
          <w:tcPr>
            <w:tcW w:w="0" w:type="auto"/>
            <w:shd w:val="clear" w:color="auto" w:fill="auto"/>
          </w:tcPr>
          <w:p w14:paraId="673FD89F" w14:textId="77777777" w:rsidR="001F74F6" w:rsidRPr="007738C8" w:rsidRDefault="005324EA" w:rsidP="007738C8">
            <w:pPr>
              <w:pStyle w:val="Other0"/>
              <w:widowControl/>
              <w:spacing w:after="120"/>
              <w:ind w:firstLine="0"/>
              <w:rPr>
                <w:color w:val="auto"/>
              </w:rPr>
            </w:pPr>
            <w:r w:rsidRPr="007738C8">
              <w:rPr>
                <w:color w:val="auto"/>
              </w:rPr>
              <w:t>Enterarse de</w:t>
            </w:r>
          </w:p>
        </w:tc>
        <w:tc>
          <w:tcPr>
            <w:tcW w:w="0" w:type="auto"/>
            <w:shd w:val="clear" w:color="auto" w:fill="auto"/>
          </w:tcPr>
          <w:p w14:paraId="1766417A" w14:textId="77777777" w:rsidR="001F74F6" w:rsidRPr="007738C8" w:rsidRDefault="005324EA" w:rsidP="007738C8">
            <w:pPr>
              <w:pStyle w:val="Other0"/>
              <w:widowControl/>
              <w:spacing w:after="120"/>
              <w:ind w:firstLine="360"/>
              <w:rPr>
                <w:color w:val="auto"/>
              </w:rPr>
            </w:pPr>
            <w:proofErr w:type="spellStart"/>
            <w:r w:rsidRPr="007738C8">
              <w:rPr>
                <w:color w:val="auto"/>
              </w:rPr>
              <w:t>become</w:t>
            </w:r>
            <w:proofErr w:type="spellEnd"/>
            <w:r w:rsidRPr="007738C8">
              <w:rPr>
                <w:color w:val="auto"/>
              </w:rPr>
              <w:t xml:space="preserve"> </w:t>
            </w:r>
            <w:proofErr w:type="spellStart"/>
            <w:r w:rsidRPr="007738C8">
              <w:rPr>
                <w:color w:val="auto"/>
              </w:rPr>
              <w:t>informed</w:t>
            </w:r>
            <w:proofErr w:type="spellEnd"/>
            <w:r w:rsidRPr="007738C8">
              <w:rPr>
                <w:color w:val="auto"/>
              </w:rPr>
              <w:t xml:space="preserve"> </w:t>
            </w:r>
            <w:proofErr w:type="spellStart"/>
            <w:r w:rsidRPr="007738C8">
              <w:rPr>
                <w:color w:val="auto"/>
              </w:rPr>
              <w:t>about</w:t>
            </w:r>
            <w:proofErr w:type="spellEnd"/>
          </w:p>
        </w:tc>
      </w:tr>
      <w:tr w:rsidR="008050BB" w:rsidRPr="00374009" w14:paraId="65D2ECB0" w14:textId="77777777" w:rsidTr="007738C8">
        <w:trPr>
          <w:cantSplit/>
          <w:jc w:val="center"/>
        </w:trPr>
        <w:tc>
          <w:tcPr>
            <w:tcW w:w="0" w:type="auto"/>
            <w:shd w:val="clear" w:color="auto" w:fill="auto"/>
          </w:tcPr>
          <w:p w14:paraId="6D02A41D" w14:textId="77777777" w:rsidR="001F74F6" w:rsidRPr="007738C8" w:rsidRDefault="005324EA" w:rsidP="007738C8">
            <w:pPr>
              <w:pStyle w:val="Other0"/>
              <w:widowControl/>
              <w:spacing w:after="120"/>
              <w:ind w:firstLine="0"/>
              <w:rPr>
                <w:color w:val="auto"/>
              </w:rPr>
            </w:pPr>
            <w:r w:rsidRPr="007738C8">
              <w:rPr>
                <w:color w:val="auto"/>
              </w:rPr>
              <w:t>Estar al tanto</w:t>
            </w:r>
          </w:p>
        </w:tc>
        <w:tc>
          <w:tcPr>
            <w:tcW w:w="0" w:type="auto"/>
            <w:shd w:val="clear" w:color="auto" w:fill="auto"/>
          </w:tcPr>
          <w:p w14:paraId="195ED30A" w14:textId="77777777" w:rsidR="001F74F6" w:rsidRPr="003C59FA" w:rsidRDefault="005324EA" w:rsidP="007738C8">
            <w:pPr>
              <w:pStyle w:val="Other0"/>
              <w:widowControl/>
              <w:spacing w:after="120"/>
              <w:ind w:firstLine="360"/>
              <w:rPr>
                <w:color w:val="auto"/>
                <w:lang w:val="en-US"/>
              </w:rPr>
            </w:pPr>
            <w:r w:rsidRPr="003C59FA">
              <w:rPr>
                <w:color w:val="auto"/>
                <w:lang w:val="en-US"/>
              </w:rPr>
              <w:t>to be up-to-date</w:t>
            </w:r>
          </w:p>
        </w:tc>
      </w:tr>
      <w:tr w:rsidR="008050BB" w:rsidRPr="007E7A6C" w14:paraId="54B3106F" w14:textId="77777777" w:rsidTr="007738C8">
        <w:trPr>
          <w:cantSplit/>
          <w:jc w:val="center"/>
        </w:trPr>
        <w:tc>
          <w:tcPr>
            <w:tcW w:w="0" w:type="auto"/>
            <w:shd w:val="clear" w:color="auto" w:fill="auto"/>
          </w:tcPr>
          <w:p w14:paraId="67CF15C5" w14:textId="77777777" w:rsidR="001F74F6" w:rsidRPr="007738C8" w:rsidRDefault="005324EA" w:rsidP="007738C8">
            <w:pPr>
              <w:pStyle w:val="Other0"/>
              <w:widowControl/>
              <w:spacing w:after="120"/>
              <w:ind w:firstLine="0"/>
              <w:rPr>
                <w:color w:val="auto"/>
              </w:rPr>
            </w:pPr>
            <w:r w:rsidRPr="007738C8">
              <w:rPr>
                <w:color w:val="auto"/>
              </w:rPr>
              <w:t>Estrenarse</w:t>
            </w:r>
          </w:p>
        </w:tc>
        <w:tc>
          <w:tcPr>
            <w:tcW w:w="0" w:type="auto"/>
            <w:shd w:val="clear" w:color="auto" w:fill="auto"/>
          </w:tcPr>
          <w:p w14:paraId="0E830DBF" w14:textId="77777777" w:rsidR="001F74F6" w:rsidRPr="007738C8" w:rsidRDefault="005324EA" w:rsidP="007738C8">
            <w:pPr>
              <w:pStyle w:val="Other0"/>
              <w:widowControl/>
              <w:spacing w:after="120"/>
              <w:ind w:firstLine="360"/>
              <w:rPr>
                <w:color w:val="auto"/>
              </w:rPr>
            </w:pPr>
            <w:proofErr w:type="spellStart"/>
            <w:r w:rsidRPr="007738C8">
              <w:rPr>
                <w:color w:val="auto"/>
              </w:rPr>
              <w:t>premiere</w:t>
            </w:r>
            <w:proofErr w:type="spellEnd"/>
          </w:p>
        </w:tc>
      </w:tr>
      <w:tr w:rsidR="008050BB" w:rsidRPr="007E7A6C" w14:paraId="4B473B6F" w14:textId="77777777" w:rsidTr="007738C8">
        <w:trPr>
          <w:cantSplit/>
          <w:jc w:val="center"/>
        </w:trPr>
        <w:tc>
          <w:tcPr>
            <w:tcW w:w="0" w:type="auto"/>
            <w:shd w:val="clear" w:color="auto" w:fill="auto"/>
          </w:tcPr>
          <w:p w14:paraId="748A4711" w14:textId="77777777" w:rsidR="001F74F6" w:rsidRPr="007738C8" w:rsidRDefault="005324EA" w:rsidP="007738C8">
            <w:pPr>
              <w:pStyle w:val="Other0"/>
              <w:widowControl/>
              <w:spacing w:after="120"/>
              <w:ind w:firstLine="0"/>
              <w:rPr>
                <w:color w:val="auto"/>
              </w:rPr>
            </w:pPr>
            <w:r w:rsidRPr="007738C8">
              <w:rPr>
                <w:color w:val="auto"/>
              </w:rPr>
              <w:lastRenderedPageBreak/>
              <w:t>Financiar</w:t>
            </w:r>
          </w:p>
        </w:tc>
        <w:tc>
          <w:tcPr>
            <w:tcW w:w="0" w:type="auto"/>
            <w:shd w:val="clear" w:color="auto" w:fill="auto"/>
          </w:tcPr>
          <w:p w14:paraId="77D541B9" w14:textId="77777777" w:rsidR="001F74F6" w:rsidRPr="007738C8" w:rsidRDefault="005324EA" w:rsidP="007738C8">
            <w:pPr>
              <w:pStyle w:val="Other0"/>
              <w:widowControl/>
              <w:spacing w:after="120"/>
              <w:ind w:firstLine="360"/>
              <w:rPr>
                <w:color w:val="auto"/>
              </w:rPr>
            </w:pPr>
            <w:proofErr w:type="spellStart"/>
            <w:r w:rsidRPr="007738C8">
              <w:rPr>
                <w:color w:val="auto"/>
              </w:rPr>
              <w:t>finance</w:t>
            </w:r>
            <w:proofErr w:type="spellEnd"/>
          </w:p>
        </w:tc>
      </w:tr>
      <w:tr w:rsidR="008050BB" w:rsidRPr="007E7A6C" w14:paraId="7994948B" w14:textId="77777777" w:rsidTr="007738C8">
        <w:trPr>
          <w:cantSplit/>
          <w:jc w:val="center"/>
        </w:trPr>
        <w:tc>
          <w:tcPr>
            <w:tcW w:w="0" w:type="auto"/>
            <w:shd w:val="clear" w:color="auto" w:fill="auto"/>
          </w:tcPr>
          <w:p w14:paraId="06BFFA74" w14:textId="77777777" w:rsidR="001F74F6" w:rsidRPr="007738C8" w:rsidRDefault="005324EA" w:rsidP="007738C8">
            <w:pPr>
              <w:pStyle w:val="Other0"/>
              <w:widowControl/>
              <w:spacing w:after="120"/>
              <w:ind w:firstLine="0"/>
              <w:rPr>
                <w:color w:val="auto"/>
              </w:rPr>
            </w:pPr>
            <w:r w:rsidRPr="007738C8">
              <w:rPr>
                <w:color w:val="auto"/>
              </w:rPr>
              <w:t>Grabar</w:t>
            </w:r>
          </w:p>
        </w:tc>
        <w:tc>
          <w:tcPr>
            <w:tcW w:w="0" w:type="auto"/>
            <w:shd w:val="clear" w:color="auto" w:fill="auto"/>
          </w:tcPr>
          <w:p w14:paraId="0DF7E18D" w14:textId="77777777" w:rsidR="001F74F6" w:rsidRPr="007738C8" w:rsidRDefault="005324EA" w:rsidP="007738C8">
            <w:pPr>
              <w:pStyle w:val="Other0"/>
              <w:widowControl/>
              <w:spacing w:after="120"/>
              <w:ind w:firstLine="360"/>
              <w:rPr>
                <w:color w:val="auto"/>
              </w:rPr>
            </w:pPr>
            <w:proofErr w:type="spellStart"/>
            <w:r w:rsidRPr="007738C8">
              <w:rPr>
                <w:color w:val="auto"/>
              </w:rPr>
              <w:t>record</w:t>
            </w:r>
            <w:proofErr w:type="spellEnd"/>
          </w:p>
        </w:tc>
      </w:tr>
      <w:tr w:rsidR="008050BB" w:rsidRPr="007E7A6C" w14:paraId="3FC4D3CD" w14:textId="77777777" w:rsidTr="007738C8">
        <w:trPr>
          <w:cantSplit/>
          <w:jc w:val="center"/>
        </w:trPr>
        <w:tc>
          <w:tcPr>
            <w:tcW w:w="0" w:type="auto"/>
            <w:shd w:val="clear" w:color="auto" w:fill="auto"/>
          </w:tcPr>
          <w:p w14:paraId="54138CC9" w14:textId="77777777" w:rsidR="001F74F6" w:rsidRPr="007738C8" w:rsidRDefault="005324EA" w:rsidP="007738C8">
            <w:pPr>
              <w:pStyle w:val="Other0"/>
              <w:widowControl/>
              <w:spacing w:after="120"/>
              <w:ind w:firstLine="0"/>
              <w:rPr>
                <w:color w:val="auto"/>
              </w:rPr>
            </w:pPr>
            <w:r w:rsidRPr="007738C8">
              <w:rPr>
                <w:color w:val="auto"/>
              </w:rPr>
              <w:t>Hacer de voluntario</w:t>
            </w:r>
          </w:p>
        </w:tc>
        <w:tc>
          <w:tcPr>
            <w:tcW w:w="0" w:type="auto"/>
            <w:shd w:val="clear" w:color="auto" w:fill="auto"/>
          </w:tcPr>
          <w:p w14:paraId="0D0CD144" w14:textId="77777777" w:rsidR="001F74F6" w:rsidRPr="007738C8" w:rsidRDefault="005324EA" w:rsidP="007738C8">
            <w:pPr>
              <w:pStyle w:val="Other0"/>
              <w:widowControl/>
              <w:spacing w:after="120"/>
              <w:ind w:firstLine="360"/>
              <w:rPr>
                <w:color w:val="auto"/>
              </w:rPr>
            </w:pPr>
            <w:proofErr w:type="spellStart"/>
            <w:r w:rsidRPr="007738C8">
              <w:rPr>
                <w:color w:val="auto"/>
              </w:rPr>
              <w:t>volunteer</w:t>
            </w:r>
            <w:proofErr w:type="spellEnd"/>
          </w:p>
        </w:tc>
      </w:tr>
      <w:tr w:rsidR="008050BB" w:rsidRPr="007E7A6C" w14:paraId="5CCA3898" w14:textId="77777777" w:rsidTr="007738C8">
        <w:trPr>
          <w:cantSplit/>
          <w:jc w:val="center"/>
        </w:trPr>
        <w:tc>
          <w:tcPr>
            <w:tcW w:w="0" w:type="auto"/>
            <w:shd w:val="clear" w:color="auto" w:fill="auto"/>
          </w:tcPr>
          <w:p w14:paraId="7CFE3EDA" w14:textId="77777777" w:rsidR="001F74F6" w:rsidRPr="007738C8" w:rsidRDefault="005324EA" w:rsidP="007738C8">
            <w:pPr>
              <w:pStyle w:val="Other0"/>
              <w:widowControl/>
              <w:spacing w:after="120"/>
              <w:ind w:firstLine="0"/>
              <w:rPr>
                <w:color w:val="auto"/>
              </w:rPr>
            </w:pPr>
            <w:r w:rsidRPr="007738C8">
              <w:rPr>
                <w:color w:val="auto"/>
              </w:rPr>
              <w:t>Hacerse famoso</w:t>
            </w:r>
          </w:p>
        </w:tc>
        <w:tc>
          <w:tcPr>
            <w:tcW w:w="0" w:type="auto"/>
            <w:shd w:val="clear" w:color="auto" w:fill="auto"/>
          </w:tcPr>
          <w:p w14:paraId="40BE3A2A" w14:textId="77777777" w:rsidR="001F74F6" w:rsidRPr="007738C8" w:rsidRDefault="005324EA" w:rsidP="007738C8">
            <w:pPr>
              <w:pStyle w:val="Other0"/>
              <w:widowControl/>
              <w:spacing w:after="120"/>
              <w:ind w:firstLine="360"/>
              <w:rPr>
                <w:color w:val="auto"/>
              </w:rPr>
            </w:pPr>
            <w:proofErr w:type="spellStart"/>
            <w:r w:rsidRPr="007738C8">
              <w:rPr>
                <w:color w:val="auto"/>
              </w:rPr>
              <w:t>become</w:t>
            </w:r>
            <w:proofErr w:type="spellEnd"/>
            <w:r w:rsidRPr="007738C8">
              <w:rPr>
                <w:color w:val="auto"/>
              </w:rPr>
              <w:t xml:space="preserve"> </w:t>
            </w:r>
            <w:proofErr w:type="spellStart"/>
            <w:r w:rsidRPr="007738C8">
              <w:rPr>
                <w:color w:val="auto"/>
              </w:rPr>
              <w:t>famous</w:t>
            </w:r>
            <w:proofErr w:type="spellEnd"/>
          </w:p>
        </w:tc>
      </w:tr>
      <w:tr w:rsidR="008050BB" w:rsidRPr="007E7A6C" w14:paraId="78BD1B24" w14:textId="77777777" w:rsidTr="007738C8">
        <w:trPr>
          <w:cantSplit/>
          <w:jc w:val="center"/>
        </w:trPr>
        <w:tc>
          <w:tcPr>
            <w:tcW w:w="0" w:type="auto"/>
            <w:shd w:val="clear" w:color="auto" w:fill="auto"/>
          </w:tcPr>
          <w:p w14:paraId="54EA092B" w14:textId="77777777" w:rsidR="001F74F6" w:rsidRPr="007738C8" w:rsidRDefault="005324EA" w:rsidP="007738C8">
            <w:pPr>
              <w:pStyle w:val="Other0"/>
              <w:widowControl/>
              <w:spacing w:after="120"/>
              <w:ind w:firstLine="0"/>
              <w:rPr>
                <w:color w:val="auto"/>
              </w:rPr>
            </w:pPr>
            <w:r w:rsidRPr="007738C8">
              <w:rPr>
                <w:color w:val="auto"/>
              </w:rPr>
              <w:t>Imprimir</w:t>
            </w:r>
          </w:p>
        </w:tc>
        <w:tc>
          <w:tcPr>
            <w:tcW w:w="0" w:type="auto"/>
            <w:shd w:val="clear" w:color="auto" w:fill="auto"/>
          </w:tcPr>
          <w:p w14:paraId="316E8A51" w14:textId="77777777" w:rsidR="001F74F6" w:rsidRPr="007738C8" w:rsidRDefault="005324EA" w:rsidP="007738C8">
            <w:pPr>
              <w:pStyle w:val="Other0"/>
              <w:widowControl/>
              <w:spacing w:after="120"/>
              <w:ind w:firstLine="360"/>
              <w:rPr>
                <w:color w:val="auto"/>
              </w:rPr>
            </w:pPr>
            <w:proofErr w:type="spellStart"/>
            <w:r w:rsidRPr="007738C8">
              <w:rPr>
                <w:color w:val="auto"/>
              </w:rPr>
              <w:t>print</w:t>
            </w:r>
            <w:proofErr w:type="spellEnd"/>
          </w:p>
        </w:tc>
      </w:tr>
      <w:tr w:rsidR="008050BB" w:rsidRPr="007E7A6C" w14:paraId="31F59CA6" w14:textId="77777777" w:rsidTr="007738C8">
        <w:trPr>
          <w:cantSplit/>
          <w:jc w:val="center"/>
        </w:trPr>
        <w:tc>
          <w:tcPr>
            <w:tcW w:w="0" w:type="auto"/>
            <w:shd w:val="clear" w:color="auto" w:fill="auto"/>
          </w:tcPr>
          <w:p w14:paraId="09C72C7E" w14:textId="77777777" w:rsidR="001F74F6" w:rsidRPr="007738C8" w:rsidRDefault="005324EA" w:rsidP="007738C8">
            <w:pPr>
              <w:pStyle w:val="Other0"/>
              <w:widowControl/>
              <w:spacing w:after="120"/>
              <w:ind w:firstLine="0"/>
              <w:rPr>
                <w:color w:val="auto"/>
              </w:rPr>
            </w:pPr>
            <w:r w:rsidRPr="007738C8">
              <w:rPr>
                <w:color w:val="auto"/>
              </w:rPr>
              <w:t>Interpretar un papel</w:t>
            </w:r>
          </w:p>
        </w:tc>
        <w:tc>
          <w:tcPr>
            <w:tcW w:w="0" w:type="auto"/>
            <w:shd w:val="clear" w:color="auto" w:fill="auto"/>
          </w:tcPr>
          <w:p w14:paraId="39028D5B" w14:textId="77777777" w:rsidR="001F74F6" w:rsidRPr="007738C8" w:rsidRDefault="005324EA" w:rsidP="007738C8">
            <w:pPr>
              <w:pStyle w:val="Other0"/>
              <w:widowControl/>
              <w:spacing w:after="120"/>
              <w:ind w:firstLine="360"/>
              <w:rPr>
                <w:color w:val="auto"/>
              </w:rPr>
            </w:pPr>
            <w:proofErr w:type="spellStart"/>
            <w:r w:rsidRPr="007738C8">
              <w:rPr>
                <w:color w:val="auto"/>
              </w:rPr>
              <w:t>play</w:t>
            </w:r>
            <w:proofErr w:type="spellEnd"/>
            <w:r w:rsidRPr="007738C8">
              <w:rPr>
                <w:color w:val="auto"/>
              </w:rPr>
              <w:t xml:space="preserve"> a role</w:t>
            </w:r>
          </w:p>
        </w:tc>
      </w:tr>
      <w:tr w:rsidR="008050BB" w:rsidRPr="007E7A6C" w14:paraId="2331E4C3" w14:textId="77777777" w:rsidTr="007738C8">
        <w:trPr>
          <w:cantSplit/>
          <w:jc w:val="center"/>
        </w:trPr>
        <w:tc>
          <w:tcPr>
            <w:tcW w:w="0" w:type="auto"/>
            <w:shd w:val="clear" w:color="auto" w:fill="auto"/>
          </w:tcPr>
          <w:p w14:paraId="368755CF" w14:textId="77777777" w:rsidR="001F74F6" w:rsidRPr="007738C8" w:rsidRDefault="005324EA" w:rsidP="007738C8">
            <w:pPr>
              <w:pStyle w:val="Other0"/>
              <w:widowControl/>
              <w:spacing w:after="120"/>
              <w:ind w:firstLine="0"/>
              <w:rPr>
                <w:color w:val="auto"/>
              </w:rPr>
            </w:pPr>
            <w:r w:rsidRPr="007738C8">
              <w:rPr>
                <w:color w:val="auto"/>
              </w:rPr>
              <w:t>Invertir</w:t>
            </w:r>
          </w:p>
        </w:tc>
        <w:tc>
          <w:tcPr>
            <w:tcW w:w="0" w:type="auto"/>
            <w:shd w:val="clear" w:color="auto" w:fill="auto"/>
          </w:tcPr>
          <w:p w14:paraId="00F3C74F" w14:textId="77777777" w:rsidR="001F74F6" w:rsidRPr="007738C8" w:rsidRDefault="005324EA" w:rsidP="007738C8">
            <w:pPr>
              <w:pStyle w:val="Other0"/>
              <w:widowControl/>
              <w:spacing w:after="120"/>
              <w:ind w:firstLine="360"/>
              <w:rPr>
                <w:color w:val="auto"/>
              </w:rPr>
            </w:pPr>
            <w:proofErr w:type="spellStart"/>
            <w:r w:rsidRPr="007738C8">
              <w:rPr>
                <w:color w:val="auto"/>
              </w:rPr>
              <w:t>invest</w:t>
            </w:r>
            <w:proofErr w:type="spellEnd"/>
          </w:p>
        </w:tc>
      </w:tr>
      <w:tr w:rsidR="008050BB" w:rsidRPr="007E7A6C" w14:paraId="7482F3D6" w14:textId="77777777" w:rsidTr="007738C8">
        <w:trPr>
          <w:cantSplit/>
          <w:jc w:val="center"/>
        </w:trPr>
        <w:tc>
          <w:tcPr>
            <w:tcW w:w="0" w:type="auto"/>
            <w:shd w:val="clear" w:color="auto" w:fill="auto"/>
          </w:tcPr>
          <w:p w14:paraId="4C21D61F" w14:textId="77777777" w:rsidR="001F74F6" w:rsidRPr="007738C8" w:rsidRDefault="005324EA" w:rsidP="007738C8">
            <w:pPr>
              <w:pStyle w:val="Other0"/>
              <w:widowControl/>
              <w:spacing w:after="120"/>
              <w:ind w:firstLine="0"/>
              <w:rPr>
                <w:color w:val="auto"/>
              </w:rPr>
            </w:pPr>
            <w:r w:rsidRPr="007738C8">
              <w:rPr>
                <w:color w:val="auto"/>
              </w:rPr>
              <w:t>Llevar a cabo</w:t>
            </w:r>
          </w:p>
        </w:tc>
        <w:tc>
          <w:tcPr>
            <w:tcW w:w="0" w:type="auto"/>
            <w:shd w:val="clear" w:color="auto" w:fill="auto"/>
          </w:tcPr>
          <w:p w14:paraId="49203AF7" w14:textId="77777777" w:rsidR="001F74F6" w:rsidRPr="007738C8" w:rsidRDefault="005324EA" w:rsidP="007738C8">
            <w:pPr>
              <w:pStyle w:val="Other0"/>
              <w:widowControl/>
              <w:spacing w:after="120"/>
              <w:ind w:firstLine="360"/>
              <w:rPr>
                <w:color w:val="auto"/>
              </w:rPr>
            </w:pPr>
            <w:proofErr w:type="spellStart"/>
            <w:r w:rsidRPr="007738C8">
              <w:rPr>
                <w:color w:val="auto"/>
              </w:rPr>
              <w:t>carry</w:t>
            </w:r>
            <w:proofErr w:type="spellEnd"/>
            <w:r w:rsidRPr="007738C8">
              <w:rPr>
                <w:color w:val="auto"/>
              </w:rPr>
              <w:t xml:space="preserve"> </w:t>
            </w:r>
            <w:proofErr w:type="spellStart"/>
            <w:r w:rsidRPr="007738C8">
              <w:rPr>
                <w:color w:val="auto"/>
              </w:rPr>
              <w:t>out</w:t>
            </w:r>
            <w:proofErr w:type="spellEnd"/>
          </w:p>
        </w:tc>
      </w:tr>
      <w:tr w:rsidR="008050BB" w:rsidRPr="007E7A6C" w14:paraId="713CB4E1" w14:textId="77777777" w:rsidTr="007738C8">
        <w:trPr>
          <w:cantSplit/>
          <w:jc w:val="center"/>
        </w:trPr>
        <w:tc>
          <w:tcPr>
            <w:tcW w:w="0" w:type="auto"/>
            <w:shd w:val="clear" w:color="auto" w:fill="auto"/>
          </w:tcPr>
          <w:p w14:paraId="5ED15E56" w14:textId="77777777" w:rsidR="001F74F6" w:rsidRPr="007738C8" w:rsidRDefault="005324EA" w:rsidP="007738C8">
            <w:pPr>
              <w:pStyle w:val="Other0"/>
              <w:widowControl/>
              <w:spacing w:after="120"/>
              <w:ind w:firstLine="0"/>
              <w:rPr>
                <w:color w:val="auto"/>
              </w:rPr>
            </w:pPr>
            <w:r w:rsidRPr="007738C8">
              <w:rPr>
                <w:color w:val="auto"/>
              </w:rPr>
              <w:t>Postularse</w:t>
            </w:r>
          </w:p>
        </w:tc>
        <w:tc>
          <w:tcPr>
            <w:tcW w:w="0" w:type="auto"/>
            <w:shd w:val="clear" w:color="auto" w:fill="auto"/>
          </w:tcPr>
          <w:p w14:paraId="211D045A" w14:textId="77777777" w:rsidR="001F74F6" w:rsidRPr="007738C8" w:rsidRDefault="005324EA" w:rsidP="007738C8">
            <w:pPr>
              <w:pStyle w:val="Other0"/>
              <w:widowControl/>
              <w:spacing w:after="120"/>
              <w:ind w:firstLine="360"/>
              <w:rPr>
                <w:color w:val="auto"/>
              </w:rPr>
            </w:pPr>
            <w:r w:rsidRPr="007738C8">
              <w:rPr>
                <w:color w:val="auto"/>
              </w:rPr>
              <w:t>run for office</w:t>
            </w:r>
          </w:p>
        </w:tc>
      </w:tr>
    </w:tbl>
    <w:p w14:paraId="40F400D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BD02D1C" w14:textId="77777777" w:rsidR="001F74F6" w:rsidRPr="007E7A6C" w:rsidRDefault="005324EA" w:rsidP="007E7A6C">
      <w:pPr>
        <w:pStyle w:val="BodyText"/>
        <w:widowControl/>
        <w:spacing w:after="120"/>
        <w:rPr>
          <w:color w:val="auto"/>
        </w:rPr>
      </w:pPr>
      <w:r w:rsidRPr="007E7A6C">
        <w:rPr>
          <w:color w:val="auto"/>
        </w:rPr>
        <w:lastRenderedPageBreak/>
        <w:t>Page 160</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809"/>
        <w:gridCol w:w="5354"/>
      </w:tblGrid>
      <w:tr w:rsidR="008050BB" w:rsidRPr="007E7A6C" w14:paraId="1158DA15" w14:textId="77777777" w:rsidTr="007738C8">
        <w:trPr>
          <w:cantSplit/>
          <w:jc w:val="center"/>
        </w:trPr>
        <w:tc>
          <w:tcPr>
            <w:tcW w:w="0" w:type="auto"/>
            <w:shd w:val="clear" w:color="auto" w:fill="auto"/>
          </w:tcPr>
          <w:p w14:paraId="2C5F8D8C" w14:textId="77777777" w:rsidR="001F74F6" w:rsidRPr="007738C8" w:rsidRDefault="005324EA" w:rsidP="007738C8">
            <w:pPr>
              <w:pStyle w:val="Other0"/>
              <w:widowControl/>
              <w:spacing w:after="120"/>
              <w:ind w:firstLine="0"/>
              <w:rPr>
                <w:color w:val="auto"/>
              </w:rPr>
            </w:pPr>
            <w:r w:rsidRPr="007738C8">
              <w:rPr>
                <w:color w:val="auto"/>
              </w:rPr>
              <w:t>Promover</w:t>
            </w:r>
          </w:p>
        </w:tc>
        <w:tc>
          <w:tcPr>
            <w:tcW w:w="0" w:type="auto"/>
            <w:shd w:val="clear" w:color="auto" w:fill="auto"/>
          </w:tcPr>
          <w:p w14:paraId="68C60FCB" w14:textId="77777777" w:rsidR="001F74F6" w:rsidRPr="007738C8" w:rsidRDefault="005324EA" w:rsidP="007738C8">
            <w:pPr>
              <w:pStyle w:val="Other0"/>
              <w:widowControl/>
              <w:spacing w:after="120"/>
              <w:ind w:firstLine="360"/>
              <w:rPr>
                <w:color w:val="auto"/>
              </w:rPr>
            </w:pPr>
            <w:proofErr w:type="spellStart"/>
            <w:r w:rsidRPr="007738C8">
              <w:rPr>
                <w:color w:val="auto"/>
              </w:rPr>
              <w:t>promote</w:t>
            </w:r>
            <w:proofErr w:type="spellEnd"/>
          </w:p>
        </w:tc>
      </w:tr>
      <w:tr w:rsidR="008050BB" w:rsidRPr="007E7A6C" w14:paraId="6B00112A" w14:textId="77777777" w:rsidTr="007738C8">
        <w:trPr>
          <w:cantSplit/>
          <w:jc w:val="center"/>
        </w:trPr>
        <w:tc>
          <w:tcPr>
            <w:tcW w:w="0" w:type="auto"/>
            <w:shd w:val="clear" w:color="auto" w:fill="auto"/>
          </w:tcPr>
          <w:p w14:paraId="18B30A5C" w14:textId="77777777" w:rsidR="001F74F6" w:rsidRPr="007738C8" w:rsidRDefault="005324EA" w:rsidP="007738C8">
            <w:pPr>
              <w:pStyle w:val="Other0"/>
              <w:widowControl/>
              <w:spacing w:after="120"/>
              <w:ind w:firstLine="0"/>
              <w:rPr>
                <w:color w:val="auto"/>
              </w:rPr>
            </w:pPr>
            <w:r w:rsidRPr="007738C8">
              <w:rPr>
                <w:color w:val="auto"/>
              </w:rPr>
              <w:t>Publicar</w:t>
            </w:r>
          </w:p>
        </w:tc>
        <w:tc>
          <w:tcPr>
            <w:tcW w:w="0" w:type="auto"/>
            <w:shd w:val="clear" w:color="auto" w:fill="auto"/>
          </w:tcPr>
          <w:p w14:paraId="27A11DC7" w14:textId="77777777" w:rsidR="001F74F6" w:rsidRPr="007738C8" w:rsidRDefault="005324EA" w:rsidP="007738C8">
            <w:pPr>
              <w:pStyle w:val="Other0"/>
              <w:widowControl/>
              <w:spacing w:after="120"/>
              <w:ind w:firstLine="360"/>
              <w:rPr>
                <w:color w:val="auto"/>
              </w:rPr>
            </w:pPr>
            <w:proofErr w:type="spellStart"/>
            <w:r w:rsidRPr="007738C8">
              <w:rPr>
                <w:color w:val="auto"/>
              </w:rPr>
              <w:t>publish</w:t>
            </w:r>
            <w:proofErr w:type="spellEnd"/>
          </w:p>
        </w:tc>
      </w:tr>
      <w:tr w:rsidR="008050BB" w:rsidRPr="007E7A6C" w14:paraId="4AA633C1" w14:textId="77777777" w:rsidTr="007738C8">
        <w:trPr>
          <w:cantSplit/>
          <w:jc w:val="center"/>
        </w:trPr>
        <w:tc>
          <w:tcPr>
            <w:tcW w:w="0" w:type="auto"/>
            <w:shd w:val="clear" w:color="auto" w:fill="auto"/>
          </w:tcPr>
          <w:p w14:paraId="7C9F6919" w14:textId="77777777" w:rsidR="001F74F6" w:rsidRPr="007738C8" w:rsidRDefault="005324EA" w:rsidP="007738C8">
            <w:pPr>
              <w:pStyle w:val="Other0"/>
              <w:widowControl/>
              <w:spacing w:after="120"/>
              <w:ind w:firstLine="0"/>
              <w:rPr>
                <w:color w:val="auto"/>
              </w:rPr>
            </w:pPr>
            <w:r w:rsidRPr="007738C8">
              <w:rPr>
                <w:color w:val="auto"/>
              </w:rPr>
              <w:t>Resolver</w:t>
            </w:r>
          </w:p>
        </w:tc>
        <w:tc>
          <w:tcPr>
            <w:tcW w:w="0" w:type="auto"/>
            <w:shd w:val="clear" w:color="auto" w:fill="auto"/>
          </w:tcPr>
          <w:p w14:paraId="0A8FD334" w14:textId="77777777" w:rsidR="001F74F6" w:rsidRPr="007738C8" w:rsidRDefault="005324EA" w:rsidP="007738C8">
            <w:pPr>
              <w:pStyle w:val="Other0"/>
              <w:widowControl/>
              <w:spacing w:after="120"/>
              <w:ind w:firstLine="0"/>
              <w:rPr>
                <w:color w:val="auto"/>
              </w:rPr>
            </w:pPr>
            <w:proofErr w:type="spellStart"/>
            <w:r w:rsidRPr="007738C8">
              <w:rPr>
                <w:color w:val="auto"/>
              </w:rPr>
              <w:t>resolve</w:t>
            </w:r>
            <w:proofErr w:type="spellEnd"/>
          </w:p>
        </w:tc>
      </w:tr>
      <w:tr w:rsidR="008050BB" w:rsidRPr="007E7A6C" w14:paraId="46538D5E" w14:textId="77777777" w:rsidTr="007738C8">
        <w:trPr>
          <w:cantSplit/>
          <w:jc w:val="center"/>
        </w:trPr>
        <w:tc>
          <w:tcPr>
            <w:tcW w:w="0" w:type="auto"/>
            <w:shd w:val="clear" w:color="auto" w:fill="auto"/>
          </w:tcPr>
          <w:p w14:paraId="651C3FFD" w14:textId="77777777" w:rsidR="001F74F6" w:rsidRPr="007738C8" w:rsidRDefault="005324EA" w:rsidP="007738C8">
            <w:pPr>
              <w:pStyle w:val="Other0"/>
              <w:widowControl/>
              <w:spacing w:after="120"/>
              <w:ind w:firstLine="0"/>
              <w:rPr>
                <w:color w:val="auto"/>
              </w:rPr>
            </w:pPr>
            <w:r w:rsidRPr="007738C8">
              <w:rPr>
                <w:color w:val="auto"/>
              </w:rPr>
              <w:t>Rodar</w:t>
            </w:r>
          </w:p>
        </w:tc>
        <w:tc>
          <w:tcPr>
            <w:tcW w:w="0" w:type="auto"/>
            <w:shd w:val="clear" w:color="auto" w:fill="auto"/>
          </w:tcPr>
          <w:p w14:paraId="07CFB4B1" w14:textId="77777777" w:rsidR="001F74F6" w:rsidRPr="007738C8" w:rsidRDefault="005324EA" w:rsidP="007738C8">
            <w:pPr>
              <w:pStyle w:val="Other0"/>
              <w:widowControl/>
              <w:spacing w:after="120"/>
              <w:ind w:firstLine="360"/>
              <w:rPr>
                <w:color w:val="auto"/>
              </w:rPr>
            </w:pPr>
            <w:r w:rsidRPr="007738C8">
              <w:rPr>
                <w:color w:val="auto"/>
              </w:rPr>
              <w:t>film</w:t>
            </w:r>
          </w:p>
        </w:tc>
      </w:tr>
      <w:tr w:rsidR="008050BB" w:rsidRPr="007E7A6C" w14:paraId="15CF2C15" w14:textId="77777777" w:rsidTr="007738C8">
        <w:trPr>
          <w:cantSplit/>
          <w:jc w:val="center"/>
        </w:trPr>
        <w:tc>
          <w:tcPr>
            <w:tcW w:w="0" w:type="auto"/>
            <w:shd w:val="clear" w:color="auto" w:fill="auto"/>
          </w:tcPr>
          <w:p w14:paraId="0E63294A" w14:textId="77777777" w:rsidR="001F74F6" w:rsidRPr="007738C8" w:rsidRDefault="005324EA" w:rsidP="007738C8">
            <w:pPr>
              <w:pStyle w:val="Other0"/>
              <w:widowControl/>
              <w:spacing w:after="120"/>
              <w:ind w:firstLine="0"/>
              <w:rPr>
                <w:color w:val="auto"/>
              </w:rPr>
            </w:pPr>
            <w:r w:rsidRPr="007738C8">
              <w:rPr>
                <w:color w:val="auto"/>
              </w:rPr>
              <w:t>Salvar</w:t>
            </w:r>
          </w:p>
        </w:tc>
        <w:tc>
          <w:tcPr>
            <w:tcW w:w="0" w:type="auto"/>
            <w:shd w:val="clear" w:color="auto" w:fill="auto"/>
          </w:tcPr>
          <w:p w14:paraId="0D33C311" w14:textId="77777777" w:rsidR="001F74F6" w:rsidRPr="007738C8" w:rsidRDefault="005324EA" w:rsidP="007738C8">
            <w:pPr>
              <w:pStyle w:val="Other0"/>
              <w:widowControl/>
              <w:spacing w:after="120"/>
              <w:ind w:firstLine="360"/>
              <w:rPr>
                <w:color w:val="auto"/>
              </w:rPr>
            </w:pPr>
            <w:proofErr w:type="spellStart"/>
            <w:r w:rsidRPr="007738C8">
              <w:rPr>
                <w:color w:val="auto"/>
              </w:rPr>
              <w:t>save</w:t>
            </w:r>
            <w:proofErr w:type="spellEnd"/>
          </w:p>
        </w:tc>
      </w:tr>
      <w:tr w:rsidR="008050BB" w:rsidRPr="007E7A6C" w14:paraId="3BD1BEDB" w14:textId="77777777" w:rsidTr="007738C8">
        <w:trPr>
          <w:cantSplit/>
          <w:jc w:val="center"/>
        </w:trPr>
        <w:tc>
          <w:tcPr>
            <w:tcW w:w="0" w:type="auto"/>
            <w:shd w:val="clear" w:color="auto" w:fill="auto"/>
          </w:tcPr>
          <w:p w14:paraId="47DAF15A" w14:textId="77777777" w:rsidR="001F74F6" w:rsidRPr="007738C8" w:rsidRDefault="005324EA" w:rsidP="007738C8">
            <w:pPr>
              <w:pStyle w:val="Other0"/>
              <w:widowControl/>
              <w:spacing w:after="120"/>
              <w:ind w:firstLine="0"/>
              <w:rPr>
                <w:color w:val="auto"/>
              </w:rPr>
            </w:pPr>
            <w:r w:rsidRPr="007738C8">
              <w:rPr>
                <w:color w:val="auto"/>
              </w:rPr>
              <w:t>Suscribirse</w:t>
            </w:r>
          </w:p>
        </w:tc>
        <w:tc>
          <w:tcPr>
            <w:tcW w:w="0" w:type="auto"/>
            <w:shd w:val="clear" w:color="auto" w:fill="auto"/>
          </w:tcPr>
          <w:p w14:paraId="3569EDBA" w14:textId="77777777" w:rsidR="001F74F6" w:rsidRPr="007738C8" w:rsidRDefault="005324EA" w:rsidP="007738C8">
            <w:pPr>
              <w:pStyle w:val="Other0"/>
              <w:widowControl/>
              <w:spacing w:after="120"/>
              <w:ind w:firstLine="360"/>
              <w:rPr>
                <w:color w:val="auto"/>
              </w:rPr>
            </w:pPr>
            <w:r w:rsidRPr="007738C8">
              <w:rPr>
                <w:color w:val="auto"/>
              </w:rPr>
              <w:t>subscribe</w:t>
            </w:r>
          </w:p>
        </w:tc>
      </w:tr>
      <w:tr w:rsidR="008050BB" w:rsidRPr="007E7A6C" w14:paraId="69659ABA" w14:textId="77777777" w:rsidTr="007738C8">
        <w:trPr>
          <w:cantSplit/>
          <w:jc w:val="center"/>
        </w:trPr>
        <w:tc>
          <w:tcPr>
            <w:tcW w:w="0" w:type="auto"/>
            <w:shd w:val="clear" w:color="auto" w:fill="auto"/>
          </w:tcPr>
          <w:p w14:paraId="78939991" w14:textId="77777777" w:rsidR="001F74F6" w:rsidRPr="007738C8" w:rsidRDefault="005324EA" w:rsidP="007738C8">
            <w:pPr>
              <w:pStyle w:val="Other0"/>
              <w:widowControl/>
              <w:spacing w:after="120"/>
              <w:ind w:firstLine="0"/>
              <w:rPr>
                <w:color w:val="auto"/>
              </w:rPr>
            </w:pPr>
            <w:r w:rsidRPr="007738C8">
              <w:rPr>
                <w:color w:val="auto"/>
              </w:rPr>
              <w:t>Tener buena fama</w:t>
            </w:r>
          </w:p>
        </w:tc>
        <w:tc>
          <w:tcPr>
            <w:tcW w:w="0" w:type="auto"/>
            <w:shd w:val="clear" w:color="auto" w:fill="auto"/>
          </w:tcPr>
          <w:p w14:paraId="517750DA" w14:textId="77777777" w:rsidR="001F74F6" w:rsidRPr="007738C8" w:rsidRDefault="005324EA" w:rsidP="007738C8">
            <w:pPr>
              <w:pStyle w:val="Other0"/>
              <w:widowControl/>
              <w:spacing w:after="120"/>
              <w:ind w:firstLine="360"/>
              <w:rPr>
                <w:color w:val="auto"/>
              </w:rPr>
            </w:pPr>
            <w:proofErr w:type="spellStart"/>
            <w:r w:rsidRPr="007738C8">
              <w:rPr>
                <w:color w:val="auto"/>
              </w:rPr>
              <w:t>have</w:t>
            </w:r>
            <w:proofErr w:type="spellEnd"/>
            <w:r w:rsidRPr="007738C8">
              <w:rPr>
                <w:color w:val="auto"/>
              </w:rPr>
              <w:t xml:space="preserve"> a </w:t>
            </w:r>
            <w:proofErr w:type="spellStart"/>
            <w:r w:rsidRPr="007738C8">
              <w:rPr>
                <w:color w:val="auto"/>
              </w:rPr>
              <w:t>good</w:t>
            </w:r>
            <w:proofErr w:type="spellEnd"/>
            <w:r w:rsidRPr="007738C8">
              <w:rPr>
                <w:color w:val="auto"/>
              </w:rPr>
              <w:t xml:space="preserve"> </w:t>
            </w:r>
            <w:proofErr w:type="spellStart"/>
            <w:r w:rsidRPr="007738C8">
              <w:rPr>
                <w:color w:val="auto"/>
              </w:rPr>
              <w:t>reputation</w:t>
            </w:r>
            <w:proofErr w:type="spellEnd"/>
          </w:p>
        </w:tc>
      </w:tr>
      <w:tr w:rsidR="008050BB" w:rsidRPr="007E7A6C" w14:paraId="7EAAFC42" w14:textId="77777777" w:rsidTr="007738C8">
        <w:trPr>
          <w:cantSplit/>
          <w:jc w:val="center"/>
        </w:trPr>
        <w:tc>
          <w:tcPr>
            <w:tcW w:w="0" w:type="auto"/>
            <w:shd w:val="clear" w:color="auto" w:fill="auto"/>
          </w:tcPr>
          <w:p w14:paraId="79EDC21C" w14:textId="77777777" w:rsidR="001F74F6" w:rsidRPr="007738C8" w:rsidRDefault="005324EA" w:rsidP="007738C8">
            <w:pPr>
              <w:pStyle w:val="Other0"/>
              <w:widowControl/>
              <w:spacing w:after="120"/>
              <w:ind w:firstLine="0"/>
              <w:rPr>
                <w:color w:val="auto"/>
              </w:rPr>
            </w:pPr>
            <w:r w:rsidRPr="007738C8">
              <w:rPr>
                <w:color w:val="auto"/>
              </w:rPr>
              <w:t>Tener mala fama</w:t>
            </w:r>
          </w:p>
        </w:tc>
        <w:tc>
          <w:tcPr>
            <w:tcW w:w="0" w:type="auto"/>
            <w:shd w:val="clear" w:color="auto" w:fill="auto"/>
          </w:tcPr>
          <w:p w14:paraId="313CA5A2" w14:textId="77777777" w:rsidR="001F74F6" w:rsidRPr="007738C8" w:rsidRDefault="005324EA" w:rsidP="007738C8">
            <w:pPr>
              <w:pStyle w:val="Other0"/>
              <w:widowControl/>
              <w:spacing w:after="120"/>
              <w:ind w:firstLine="360"/>
              <w:rPr>
                <w:color w:val="auto"/>
              </w:rPr>
            </w:pPr>
            <w:proofErr w:type="spellStart"/>
            <w:r w:rsidRPr="007738C8">
              <w:rPr>
                <w:color w:val="auto"/>
              </w:rPr>
              <w:t>have</w:t>
            </w:r>
            <w:proofErr w:type="spellEnd"/>
            <w:r w:rsidRPr="007738C8">
              <w:rPr>
                <w:color w:val="auto"/>
              </w:rPr>
              <w:t xml:space="preserve"> a </w:t>
            </w:r>
            <w:proofErr w:type="spellStart"/>
            <w:r w:rsidRPr="007738C8">
              <w:rPr>
                <w:color w:val="auto"/>
              </w:rPr>
              <w:t>bad</w:t>
            </w:r>
            <w:proofErr w:type="spellEnd"/>
            <w:r w:rsidRPr="007738C8">
              <w:rPr>
                <w:color w:val="auto"/>
              </w:rPr>
              <w:t xml:space="preserve"> </w:t>
            </w:r>
            <w:proofErr w:type="spellStart"/>
            <w:r w:rsidRPr="007738C8">
              <w:rPr>
                <w:color w:val="auto"/>
              </w:rPr>
              <w:t>reputation</w:t>
            </w:r>
            <w:proofErr w:type="spellEnd"/>
          </w:p>
        </w:tc>
      </w:tr>
      <w:tr w:rsidR="008050BB" w:rsidRPr="007E7A6C" w14:paraId="26F84212" w14:textId="77777777" w:rsidTr="007738C8">
        <w:trPr>
          <w:cantSplit/>
          <w:jc w:val="center"/>
        </w:trPr>
        <w:tc>
          <w:tcPr>
            <w:tcW w:w="0" w:type="auto"/>
            <w:shd w:val="clear" w:color="auto" w:fill="auto"/>
          </w:tcPr>
          <w:p w14:paraId="009C69F7" w14:textId="77777777" w:rsidR="001F74F6" w:rsidRPr="007738C8" w:rsidRDefault="005324EA" w:rsidP="007738C8">
            <w:pPr>
              <w:pStyle w:val="Other0"/>
              <w:widowControl/>
              <w:spacing w:after="120"/>
              <w:ind w:firstLine="0"/>
              <w:rPr>
                <w:color w:val="auto"/>
              </w:rPr>
            </w:pPr>
            <w:r w:rsidRPr="007738C8">
              <w:rPr>
                <w:color w:val="auto"/>
              </w:rPr>
              <w:t>Transmitir</w:t>
            </w:r>
          </w:p>
        </w:tc>
        <w:tc>
          <w:tcPr>
            <w:tcW w:w="0" w:type="auto"/>
            <w:shd w:val="clear" w:color="auto" w:fill="auto"/>
          </w:tcPr>
          <w:p w14:paraId="0B99D11F" w14:textId="77777777" w:rsidR="001F74F6" w:rsidRPr="007738C8" w:rsidRDefault="005324EA" w:rsidP="007738C8">
            <w:pPr>
              <w:pStyle w:val="Other0"/>
              <w:widowControl/>
              <w:spacing w:after="120"/>
              <w:ind w:firstLine="360"/>
              <w:rPr>
                <w:color w:val="auto"/>
              </w:rPr>
            </w:pPr>
            <w:r w:rsidRPr="007738C8">
              <w:rPr>
                <w:color w:val="auto"/>
              </w:rPr>
              <w:t>broadcast</w:t>
            </w:r>
          </w:p>
        </w:tc>
      </w:tr>
      <w:tr w:rsidR="008050BB" w:rsidRPr="007E7A6C" w14:paraId="63E66492" w14:textId="77777777" w:rsidTr="007738C8">
        <w:trPr>
          <w:cantSplit/>
          <w:jc w:val="center"/>
        </w:trPr>
        <w:tc>
          <w:tcPr>
            <w:tcW w:w="0" w:type="auto"/>
            <w:shd w:val="clear" w:color="auto" w:fill="auto"/>
          </w:tcPr>
          <w:p w14:paraId="1D0B672C" w14:textId="77777777" w:rsidR="001F74F6" w:rsidRPr="007738C8" w:rsidRDefault="005324EA" w:rsidP="007738C8">
            <w:pPr>
              <w:pStyle w:val="Other0"/>
              <w:widowControl/>
              <w:spacing w:after="120"/>
              <w:ind w:firstLine="0"/>
              <w:rPr>
                <w:color w:val="auto"/>
              </w:rPr>
            </w:pPr>
            <w:r w:rsidRPr="007738C8">
              <w:rPr>
                <w:color w:val="auto"/>
              </w:rPr>
              <w:t>Valer la pena</w:t>
            </w:r>
          </w:p>
        </w:tc>
        <w:tc>
          <w:tcPr>
            <w:tcW w:w="0" w:type="auto"/>
            <w:shd w:val="clear" w:color="auto" w:fill="auto"/>
          </w:tcPr>
          <w:p w14:paraId="5981CEC6"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be </w:t>
            </w:r>
            <w:proofErr w:type="spellStart"/>
            <w:r w:rsidRPr="007738C8">
              <w:rPr>
                <w:color w:val="auto"/>
              </w:rPr>
              <w:t>worth</w:t>
            </w:r>
            <w:proofErr w:type="spellEnd"/>
            <w:r w:rsidRPr="007738C8">
              <w:rPr>
                <w:color w:val="auto"/>
              </w:rPr>
              <w:t xml:space="preserve"> </w:t>
            </w:r>
            <w:proofErr w:type="spellStart"/>
            <w:r w:rsidRPr="007738C8">
              <w:rPr>
                <w:color w:val="auto"/>
              </w:rPr>
              <w:t>it</w:t>
            </w:r>
            <w:proofErr w:type="spellEnd"/>
          </w:p>
        </w:tc>
      </w:tr>
    </w:tbl>
    <w:p w14:paraId="18AD2715" w14:textId="77777777" w:rsidR="001F74F6" w:rsidRPr="007E7A6C" w:rsidRDefault="005324EA" w:rsidP="0002501B">
      <w:pPr>
        <w:pStyle w:val="Heading3"/>
      </w:pPr>
      <w:bookmarkStart w:id="360" w:name="bookmark588"/>
      <w:bookmarkStart w:id="361" w:name="bookmark589"/>
      <w:r w:rsidRPr="007E7A6C">
        <w:t>Adjetivos relacionados con los medios de comunicación</w:t>
      </w:r>
      <w:bookmarkEnd w:id="360"/>
      <w:bookmarkEnd w:id="361"/>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282"/>
        <w:gridCol w:w="4881"/>
      </w:tblGrid>
      <w:tr w:rsidR="008050BB" w:rsidRPr="007E7A6C" w14:paraId="7DEA7F7C" w14:textId="77777777" w:rsidTr="007738C8">
        <w:trPr>
          <w:cantSplit/>
          <w:jc w:val="center"/>
        </w:trPr>
        <w:tc>
          <w:tcPr>
            <w:tcW w:w="0" w:type="auto"/>
            <w:shd w:val="clear" w:color="auto" w:fill="auto"/>
          </w:tcPr>
          <w:p w14:paraId="45C115A3" w14:textId="77777777" w:rsidR="001F74F6" w:rsidRPr="007738C8" w:rsidRDefault="005324EA" w:rsidP="007738C8">
            <w:pPr>
              <w:pStyle w:val="Other0"/>
              <w:widowControl/>
              <w:spacing w:after="120"/>
              <w:ind w:firstLine="0"/>
              <w:rPr>
                <w:color w:val="auto"/>
              </w:rPr>
            </w:pPr>
            <w:r w:rsidRPr="007738C8">
              <w:rPr>
                <w:color w:val="auto"/>
              </w:rPr>
              <w:t>Alarmante</w:t>
            </w:r>
          </w:p>
        </w:tc>
        <w:tc>
          <w:tcPr>
            <w:tcW w:w="0" w:type="auto"/>
            <w:shd w:val="clear" w:color="auto" w:fill="auto"/>
          </w:tcPr>
          <w:p w14:paraId="1B67F339" w14:textId="77777777" w:rsidR="001F74F6" w:rsidRPr="007738C8" w:rsidRDefault="005324EA" w:rsidP="007738C8">
            <w:pPr>
              <w:pStyle w:val="Other0"/>
              <w:widowControl/>
              <w:spacing w:after="120"/>
              <w:ind w:firstLine="360"/>
              <w:rPr>
                <w:color w:val="auto"/>
              </w:rPr>
            </w:pPr>
            <w:proofErr w:type="spellStart"/>
            <w:r w:rsidRPr="007738C8">
              <w:rPr>
                <w:color w:val="auto"/>
              </w:rPr>
              <w:t>alarming</w:t>
            </w:r>
            <w:proofErr w:type="spellEnd"/>
          </w:p>
        </w:tc>
      </w:tr>
      <w:tr w:rsidR="008050BB" w:rsidRPr="007E7A6C" w14:paraId="02E97DDA" w14:textId="77777777" w:rsidTr="007738C8">
        <w:trPr>
          <w:cantSplit/>
          <w:jc w:val="center"/>
        </w:trPr>
        <w:tc>
          <w:tcPr>
            <w:tcW w:w="0" w:type="auto"/>
            <w:shd w:val="clear" w:color="auto" w:fill="auto"/>
          </w:tcPr>
          <w:p w14:paraId="2829B794" w14:textId="77777777" w:rsidR="001F74F6" w:rsidRPr="007738C8" w:rsidRDefault="005324EA" w:rsidP="007738C8">
            <w:pPr>
              <w:pStyle w:val="Other0"/>
              <w:widowControl/>
              <w:spacing w:after="120"/>
              <w:ind w:firstLine="0"/>
              <w:rPr>
                <w:color w:val="auto"/>
              </w:rPr>
            </w:pPr>
            <w:r w:rsidRPr="007738C8">
              <w:rPr>
                <w:color w:val="auto"/>
              </w:rPr>
              <w:t>Alentador</w:t>
            </w:r>
          </w:p>
        </w:tc>
        <w:tc>
          <w:tcPr>
            <w:tcW w:w="0" w:type="auto"/>
            <w:shd w:val="clear" w:color="auto" w:fill="auto"/>
          </w:tcPr>
          <w:p w14:paraId="6374623C" w14:textId="77777777" w:rsidR="001F74F6" w:rsidRPr="007738C8" w:rsidRDefault="005324EA" w:rsidP="007738C8">
            <w:pPr>
              <w:pStyle w:val="Other0"/>
              <w:widowControl/>
              <w:spacing w:after="120"/>
              <w:ind w:firstLine="360"/>
              <w:rPr>
                <w:color w:val="auto"/>
              </w:rPr>
            </w:pPr>
            <w:proofErr w:type="spellStart"/>
            <w:r w:rsidRPr="007738C8">
              <w:rPr>
                <w:color w:val="auto"/>
              </w:rPr>
              <w:t>encouraging</w:t>
            </w:r>
            <w:proofErr w:type="spellEnd"/>
          </w:p>
        </w:tc>
      </w:tr>
      <w:tr w:rsidR="008050BB" w:rsidRPr="007E7A6C" w14:paraId="2C73F3D7" w14:textId="77777777" w:rsidTr="007738C8">
        <w:trPr>
          <w:cantSplit/>
          <w:jc w:val="center"/>
        </w:trPr>
        <w:tc>
          <w:tcPr>
            <w:tcW w:w="0" w:type="auto"/>
            <w:shd w:val="clear" w:color="auto" w:fill="auto"/>
          </w:tcPr>
          <w:p w14:paraId="528DD6CE" w14:textId="77777777" w:rsidR="001F74F6" w:rsidRPr="007738C8" w:rsidRDefault="005324EA" w:rsidP="007738C8">
            <w:pPr>
              <w:pStyle w:val="Other0"/>
              <w:widowControl/>
              <w:spacing w:after="120"/>
              <w:ind w:firstLine="0"/>
              <w:rPr>
                <w:color w:val="auto"/>
              </w:rPr>
            </w:pPr>
            <w:r w:rsidRPr="007738C8">
              <w:rPr>
                <w:color w:val="auto"/>
              </w:rPr>
              <w:t>Chocante</w:t>
            </w:r>
          </w:p>
        </w:tc>
        <w:tc>
          <w:tcPr>
            <w:tcW w:w="0" w:type="auto"/>
            <w:shd w:val="clear" w:color="auto" w:fill="auto"/>
          </w:tcPr>
          <w:p w14:paraId="26768909" w14:textId="77777777" w:rsidR="001F74F6" w:rsidRPr="007738C8" w:rsidRDefault="005324EA" w:rsidP="007738C8">
            <w:pPr>
              <w:pStyle w:val="Other0"/>
              <w:widowControl/>
              <w:spacing w:after="120"/>
              <w:ind w:firstLine="360"/>
              <w:rPr>
                <w:color w:val="auto"/>
              </w:rPr>
            </w:pPr>
            <w:proofErr w:type="spellStart"/>
            <w:r w:rsidRPr="007738C8">
              <w:rPr>
                <w:color w:val="auto"/>
              </w:rPr>
              <w:t>shocking</w:t>
            </w:r>
            <w:proofErr w:type="spellEnd"/>
          </w:p>
        </w:tc>
      </w:tr>
      <w:tr w:rsidR="008050BB" w:rsidRPr="007E7A6C" w14:paraId="615D1896" w14:textId="77777777" w:rsidTr="007738C8">
        <w:trPr>
          <w:cantSplit/>
          <w:jc w:val="center"/>
        </w:trPr>
        <w:tc>
          <w:tcPr>
            <w:tcW w:w="0" w:type="auto"/>
            <w:shd w:val="clear" w:color="auto" w:fill="auto"/>
          </w:tcPr>
          <w:p w14:paraId="775E4336" w14:textId="77777777" w:rsidR="001F74F6" w:rsidRPr="007738C8" w:rsidRDefault="005324EA" w:rsidP="007738C8">
            <w:pPr>
              <w:pStyle w:val="Other0"/>
              <w:widowControl/>
              <w:spacing w:after="120"/>
              <w:ind w:firstLine="0"/>
              <w:rPr>
                <w:color w:val="auto"/>
              </w:rPr>
            </w:pPr>
            <w:r w:rsidRPr="007738C8">
              <w:rPr>
                <w:color w:val="auto"/>
              </w:rPr>
              <w:t>Desesperante</w:t>
            </w:r>
          </w:p>
        </w:tc>
        <w:tc>
          <w:tcPr>
            <w:tcW w:w="0" w:type="auto"/>
            <w:shd w:val="clear" w:color="auto" w:fill="auto"/>
          </w:tcPr>
          <w:p w14:paraId="76457316" w14:textId="77777777" w:rsidR="001F74F6" w:rsidRPr="007738C8" w:rsidRDefault="005324EA" w:rsidP="007738C8">
            <w:pPr>
              <w:pStyle w:val="Other0"/>
              <w:widowControl/>
              <w:spacing w:after="120"/>
              <w:ind w:firstLine="360"/>
              <w:rPr>
                <w:color w:val="auto"/>
              </w:rPr>
            </w:pPr>
            <w:proofErr w:type="spellStart"/>
            <w:r w:rsidRPr="007738C8">
              <w:rPr>
                <w:color w:val="auto"/>
              </w:rPr>
              <w:t>infuriating</w:t>
            </w:r>
            <w:proofErr w:type="spellEnd"/>
          </w:p>
        </w:tc>
      </w:tr>
      <w:tr w:rsidR="008050BB" w:rsidRPr="007E7A6C" w14:paraId="79F0A410" w14:textId="77777777" w:rsidTr="007738C8">
        <w:trPr>
          <w:cantSplit/>
          <w:jc w:val="center"/>
        </w:trPr>
        <w:tc>
          <w:tcPr>
            <w:tcW w:w="0" w:type="auto"/>
            <w:shd w:val="clear" w:color="auto" w:fill="auto"/>
          </w:tcPr>
          <w:p w14:paraId="4B852D99" w14:textId="77777777" w:rsidR="001F74F6" w:rsidRPr="007738C8" w:rsidRDefault="005324EA" w:rsidP="007738C8">
            <w:pPr>
              <w:pStyle w:val="Other0"/>
              <w:widowControl/>
              <w:spacing w:after="120"/>
              <w:ind w:firstLine="0"/>
              <w:rPr>
                <w:color w:val="auto"/>
              </w:rPr>
            </w:pPr>
            <w:r w:rsidRPr="007738C8">
              <w:rPr>
                <w:color w:val="auto"/>
              </w:rPr>
              <w:t>Desilusionante</w:t>
            </w:r>
          </w:p>
        </w:tc>
        <w:tc>
          <w:tcPr>
            <w:tcW w:w="0" w:type="auto"/>
            <w:shd w:val="clear" w:color="auto" w:fill="auto"/>
          </w:tcPr>
          <w:p w14:paraId="4F333121" w14:textId="77777777" w:rsidR="001F74F6" w:rsidRPr="007738C8" w:rsidRDefault="005324EA" w:rsidP="007738C8">
            <w:pPr>
              <w:pStyle w:val="Other0"/>
              <w:widowControl/>
              <w:spacing w:after="120"/>
              <w:ind w:firstLine="360"/>
              <w:rPr>
                <w:color w:val="auto"/>
              </w:rPr>
            </w:pPr>
            <w:proofErr w:type="spellStart"/>
            <w:r w:rsidRPr="007738C8">
              <w:rPr>
                <w:color w:val="auto"/>
              </w:rPr>
              <w:t>disappointing</w:t>
            </w:r>
            <w:proofErr w:type="spellEnd"/>
          </w:p>
        </w:tc>
      </w:tr>
      <w:tr w:rsidR="008050BB" w:rsidRPr="007E7A6C" w14:paraId="04B8D629" w14:textId="77777777" w:rsidTr="007738C8">
        <w:trPr>
          <w:cantSplit/>
          <w:jc w:val="center"/>
        </w:trPr>
        <w:tc>
          <w:tcPr>
            <w:tcW w:w="0" w:type="auto"/>
            <w:shd w:val="clear" w:color="auto" w:fill="auto"/>
          </w:tcPr>
          <w:p w14:paraId="1FD2FB4A" w14:textId="77777777" w:rsidR="001F74F6" w:rsidRPr="007738C8" w:rsidRDefault="005324EA" w:rsidP="007738C8">
            <w:pPr>
              <w:pStyle w:val="Other0"/>
              <w:widowControl/>
              <w:spacing w:after="120"/>
              <w:ind w:firstLine="0"/>
              <w:rPr>
                <w:color w:val="auto"/>
              </w:rPr>
            </w:pPr>
            <w:r w:rsidRPr="007738C8">
              <w:rPr>
                <w:color w:val="auto"/>
              </w:rPr>
              <w:t>Horripilante</w:t>
            </w:r>
          </w:p>
        </w:tc>
        <w:tc>
          <w:tcPr>
            <w:tcW w:w="0" w:type="auto"/>
            <w:shd w:val="clear" w:color="auto" w:fill="auto"/>
          </w:tcPr>
          <w:p w14:paraId="7BFF1AEC" w14:textId="77777777" w:rsidR="001F74F6" w:rsidRPr="007738C8" w:rsidRDefault="005324EA" w:rsidP="007738C8">
            <w:pPr>
              <w:pStyle w:val="Other0"/>
              <w:widowControl/>
              <w:spacing w:after="120"/>
              <w:ind w:firstLine="360"/>
              <w:rPr>
                <w:color w:val="auto"/>
              </w:rPr>
            </w:pPr>
            <w:proofErr w:type="spellStart"/>
            <w:r w:rsidRPr="007738C8">
              <w:rPr>
                <w:color w:val="auto"/>
              </w:rPr>
              <w:t>horrifying</w:t>
            </w:r>
            <w:proofErr w:type="spellEnd"/>
          </w:p>
        </w:tc>
      </w:tr>
      <w:tr w:rsidR="008050BB" w:rsidRPr="007E7A6C" w14:paraId="61579FE6" w14:textId="77777777" w:rsidTr="007738C8">
        <w:trPr>
          <w:cantSplit/>
          <w:jc w:val="center"/>
        </w:trPr>
        <w:tc>
          <w:tcPr>
            <w:tcW w:w="0" w:type="auto"/>
            <w:shd w:val="clear" w:color="auto" w:fill="auto"/>
          </w:tcPr>
          <w:p w14:paraId="41FC9146" w14:textId="77777777" w:rsidR="001F74F6" w:rsidRPr="007738C8" w:rsidRDefault="005324EA" w:rsidP="007738C8">
            <w:pPr>
              <w:pStyle w:val="Other0"/>
              <w:widowControl/>
              <w:spacing w:after="120"/>
              <w:ind w:firstLine="0"/>
              <w:rPr>
                <w:color w:val="auto"/>
              </w:rPr>
            </w:pPr>
            <w:r w:rsidRPr="007738C8">
              <w:rPr>
                <w:color w:val="auto"/>
              </w:rPr>
              <w:t>Impresionante</w:t>
            </w:r>
          </w:p>
        </w:tc>
        <w:tc>
          <w:tcPr>
            <w:tcW w:w="0" w:type="auto"/>
            <w:shd w:val="clear" w:color="auto" w:fill="auto"/>
          </w:tcPr>
          <w:p w14:paraId="115E14FB" w14:textId="77777777" w:rsidR="001F74F6" w:rsidRPr="007738C8" w:rsidRDefault="005324EA" w:rsidP="007738C8">
            <w:pPr>
              <w:pStyle w:val="Other0"/>
              <w:widowControl/>
              <w:spacing w:after="120"/>
              <w:ind w:firstLine="360"/>
              <w:rPr>
                <w:color w:val="auto"/>
              </w:rPr>
            </w:pPr>
            <w:proofErr w:type="spellStart"/>
            <w:r w:rsidRPr="007738C8">
              <w:rPr>
                <w:color w:val="auto"/>
              </w:rPr>
              <w:t>impressive</w:t>
            </w:r>
            <w:proofErr w:type="spellEnd"/>
          </w:p>
        </w:tc>
      </w:tr>
      <w:tr w:rsidR="008050BB" w:rsidRPr="007E7A6C" w14:paraId="0B092965" w14:textId="77777777" w:rsidTr="007738C8">
        <w:trPr>
          <w:cantSplit/>
          <w:jc w:val="center"/>
        </w:trPr>
        <w:tc>
          <w:tcPr>
            <w:tcW w:w="0" w:type="auto"/>
            <w:shd w:val="clear" w:color="auto" w:fill="auto"/>
          </w:tcPr>
          <w:p w14:paraId="799E15AA" w14:textId="77777777" w:rsidR="001F74F6" w:rsidRPr="007738C8" w:rsidRDefault="005324EA" w:rsidP="007738C8">
            <w:pPr>
              <w:pStyle w:val="Other0"/>
              <w:widowControl/>
              <w:spacing w:after="120"/>
              <w:ind w:firstLine="0"/>
              <w:rPr>
                <w:color w:val="auto"/>
              </w:rPr>
            </w:pPr>
            <w:r w:rsidRPr="007738C8">
              <w:rPr>
                <w:color w:val="auto"/>
              </w:rPr>
              <w:t>Inquietante</w:t>
            </w:r>
          </w:p>
        </w:tc>
        <w:tc>
          <w:tcPr>
            <w:tcW w:w="0" w:type="auto"/>
            <w:shd w:val="clear" w:color="auto" w:fill="auto"/>
          </w:tcPr>
          <w:p w14:paraId="40B2162A" w14:textId="77777777" w:rsidR="001F74F6" w:rsidRPr="007738C8" w:rsidRDefault="005324EA" w:rsidP="007738C8">
            <w:pPr>
              <w:pStyle w:val="Other0"/>
              <w:widowControl/>
              <w:spacing w:after="120"/>
              <w:ind w:firstLine="360"/>
              <w:rPr>
                <w:color w:val="auto"/>
              </w:rPr>
            </w:pPr>
            <w:proofErr w:type="spellStart"/>
            <w:r w:rsidRPr="007738C8">
              <w:rPr>
                <w:color w:val="auto"/>
              </w:rPr>
              <w:t>disturbing</w:t>
            </w:r>
            <w:proofErr w:type="spellEnd"/>
          </w:p>
        </w:tc>
      </w:tr>
      <w:tr w:rsidR="008050BB" w:rsidRPr="007E7A6C" w14:paraId="5F6BC432" w14:textId="77777777" w:rsidTr="007738C8">
        <w:trPr>
          <w:cantSplit/>
          <w:jc w:val="center"/>
        </w:trPr>
        <w:tc>
          <w:tcPr>
            <w:tcW w:w="0" w:type="auto"/>
            <w:shd w:val="clear" w:color="auto" w:fill="auto"/>
          </w:tcPr>
          <w:p w14:paraId="7985BCE3" w14:textId="77777777" w:rsidR="001F74F6" w:rsidRPr="007738C8" w:rsidRDefault="005324EA" w:rsidP="007738C8">
            <w:pPr>
              <w:pStyle w:val="Other0"/>
              <w:widowControl/>
              <w:spacing w:after="120"/>
              <w:ind w:firstLine="0"/>
              <w:rPr>
                <w:color w:val="auto"/>
              </w:rPr>
            </w:pPr>
            <w:r w:rsidRPr="007738C8">
              <w:rPr>
                <w:color w:val="auto"/>
              </w:rPr>
              <w:t>Polémico</w:t>
            </w:r>
          </w:p>
        </w:tc>
        <w:tc>
          <w:tcPr>
            <w:tcW w:w="0" w:type="auto"/>
            <w:shd w:val="clear" w:color="auto" w:fill="auto"/>
          </w:tcPr>
          <w:p w14:paraId="1AAC4F52" w14:textId="77777777" w:rsidR="001F74F6" w:rsidRPr="007738C8" w:rsidRDefault="005324EA" w:rsidP="007738C8">
            <w:pPr>
              <w:pStyle w:val="Other0"/>
              <w:widowControl/>
              <w:spacing w:after="120"/>
              <w:ind w:firstLine="360"/>
              <w:rPr>
                <w:color w:val="auto"/>
              </w:rPr>
            </w:pPr>
            <w:r w:rsidRPr="007738C8">
              <w:rPr>
                <w:color w:val="auto"/>
              </w:rPr>
              <w:t>controversial</w:t>
            </w:r>
          </w:p>
        </w:tc>
      </w:tr>
    </w:tbl>
    <w:p w14:paraId="44528FF9" w14:textId="77777777" w:rsidR="001F74F6" w:rsidRPr="007E7A6C" w:rsidRDefault="005324EA" w:rsidP="007E7A6C">
      <w:pPr>
        <w:pStyle w:val="BodyText"/>
        <w:widowControl/>
        <w:spacing w:after="120"/>
        <w:rPr>
          <w:color w:val="auto"/>
        </w:rPr>
      </w:pPr>
      <w:r w:rsidRPr="007E7A6C">
        <w:rPr>
          <w:b/>
          <w:bCs/>
          <w:color w:val="auto"/>
        </w:rPr>
        <w:t xml:space="preserve">Actividad 1. Vocabulario: </w:t>
      </w:r>
      <w:r w:rsidRPr="007E7A6C">
        <w:rPr>
          <w:color w:val="auto"/>
        </w:rPr>
        <w:t>Completa los diálogos con las siguientes palabras.</w:t>
      </w:r>
    </w:p>
    <w:p w14:paraId="2E6A2D2F" w14:textId="77777777" w:rsidR="001F74F6" w:rsidRPr="007E7A6C" w:rsidRDefault="005324EA" w:rsidP="007E7A6C">
      <w:pPr>
        <w:pStyle w:val="BodyText"/>
        <w:widowControl/>
        <w:spacing w:after="120"/>
        <w:rPr>
          <w:color w:val="auto"/>
        </w:rPr>
      </w:pPr>
      <w:r w:rsidRPr="007E7A6C">
        <w:rPr>
          <w:b/>
          <w:bCs/>
          <w:color w:val="auto"/>
        </w:rPr>
        <w:t xml:space="preserve">Actriz </w:t>
      </w:r>
      <w:r w:rsidRPr="007E7A6C">
        <w:rPr>
          <w:color w:val="auto"/>
        </w:rPr>
        <w:t xml:space="preserve">/ </w:t>
      </w:r>
      <w:r w:rsidRPr="007E7A6C">
        <w:rPr>
          <w:b/>
          <w:bCs/>
          <w:color w:val="auto"/>
        </w:rPr>
        <w:t xml:space="preserve">chismes </w:t>
      </w:r>
      <w:r w:rsidRPr="007E7A6C">
        <w:rPr>
          <w:color w:val="auto"/>
        </w:rPr>
        <w:t xml:space="preserve">/ </w:t>
      </w:r>
      <w:r w:rsidRPr="007E7A6C">
        <w:rPr>
          <w:b/>
          <w:bCs/>
          <w:color w:val="auto"/>
        </w:rPr>
        <w:t xml:space="preserve">escena / estrella </w:t>
      </w:r>
      <w:r w:rsidRPr="007E7A6C">
        <w:rPr>
          <w:color w:val="auto"/>
        </w:rPr>
        <w:t xml:space="preserve">/ </w:t>
      </w:r>
      <w:r w:rsidRPr="007E7A6C">
        <w:rPr>
          <w:b/>
          <w:bCs/>
          <w:color w:val="auto"/>
        </w:rPr>
        <w:t xml:space="preserve">filmarla </w:t>
      </w:r>
      <w:r w:rsidRPr="007E7A6C">
        <w:rPr>
          <w:color w:val="auto"/>
        </w:rPr>
        <w:t xml:space="preserve">/ </w:t>
      </w:r>
      <w:r w:rsidRPr="007E7A6C">
        <w:rPr>
          <w:b/>
          <w:bCs/>
          <w:color w:val="auto"/>
        </w:rPr>
        <w:t xml:space="preserve">oyente </w:t>
      </w:r>
      <w:r w:rsidRPr="007E7A6C">
        <w:rPr>
          <w:color w:val="auto"/>
        </w:rPr>
        <w:t xml:space="preserve">/ </w:t>
      </w:r>
      <w:r w:rsidRPr="007E7A6C">
        <w:rPr>
          <w:b/>
          <w:bCs/>
          <w:color w:val="auto"/>
        </w:rPr>
        <w:t xml:space="preserve">programa </w:t>
      </w:r>
      <w:r w:rsidRPr="007E7A6C">
        <w:rPr>
          <w:color w:val="auto"/>
        </w:rPr>
        <w:t xml:space="preserve">/ </w:t>
      </w:r>
      <w:r w:rsidRPr="007E7A6C">
        <w:rPr>
          <w:b/>
          <w:bCs/>
          <w:color w:val="auto"/>
        </w:rPr>
        <w:t>público / radio / telenovela</w:t>
      </w:r>
    </w:p>
    <w:p w14:paraId="3A5422DD" w14:textId="77777777" w:rsidR="001F74F6" w:rsidRPr="007E7A6C" w:rsidRDefault="005324EA" w:rsidP="007E7A6C">
      <w:pPr>
        <w:pStyle w:val="BodyText"/>
        <w:widowControl/>
        <w:tabs>
          <w:tab w:val="left" w:pos="226"/>
          <w:tab w:val="left" w:leader="underscore" w:pos="1531"/>
        </w:tabs>
        <w:spacing w:after="120"/>
        <w:rPr>
          <w:color w:val="auto"/>
        </w:rPr>
      </w:pPr>
      <w:bookmarkStart w:id="362" w:name="bookmark590"/>
      <w:r w:rsidRPr="007E7A6C">
        <w:rPr>
          <w:color w:val="auto"/>
        </w:rPr>
        <w:t>1</w:t>
      </w:r>
      <w:bookmarkEnd w:id="362"/>
      <w:r w:rsidRPr="007E7A6C">
        <w:rPr>
          <w:color w:val="auto"/>
        </w:rPr>
        <w:t>.</w:t>
      </w:r>
      <w:r w:rsidRPr="007E7A6C">
        <w:rPr>
          <w:color w:val="auto"/>
        </w:rPr>
        <w:tab/>
        <w:t>-¡La</w:t>
      </w:r>
      <w:r w:rsidRPr="007E7A6C">
        <w:rPr>
          <w:color w:val="auto"/>
        </w:rPr>
        <w:tab/>
        <w:t>principal ha desaparecido!</w:t>
      </w:r>
    </w:p>
    <w:p w14:paraId="48CA5A5E" w14:textId="77777777" w:rsidR="001F74F6" w:rsidRPr="007E7A6C" w:rsidRDefault="005324EA" w:rsidP="007E7A6C">
      <w:pPr>
        <w:pStyle w:val="BodyText"/>
        <w:widowControl/>
        <w:tabs>
          <w:tab w:val="left" w:leader="underscore" w:pos="3619"/>
          <w:tab w:val="left" w:leader="underscore" w:pos="8011"/>
        </w:tabs>
        <w:spacing w:after="120"/>
        <w:rPr>
          <w:color w:val="auto"/>
        </w:rPr>
      </w:pPr>
      <w:r w:rsidRPr="007E7A6C">
        <w:rPr>
          <w:color w:val="auto"/>
        </w:rPr>
        <w:t>-¡No puede ser! La</w:t>
      </w:r>
      <w:r w:rsidRPr="007E7A6C">
        <w:rPr>
          <w:color w:val="auto"/>
        </w:rPr>
        <w:tab/>
        <w:t>no está bien. Tenemos que</w:t>
      </w:r>
      <w:r w:rsidRPr="007E7A6C">
        <w:rPr>
          <w:color w:val="auto"/>
        </w:rPr>
        <w:tab/>
        <w:t>otra vez.</w:t>
      </w:r>
    </w:p>
    <w:p w14:paraId="15F99913" w14:textId="37614CD7" w:rsidR="001F74F6" w:rsidRPr="007E7A6C" w:rsidRDefault="005324EA" w:rsidP="007E7A6C">
      <w:pPr>
        <w:pStyle w:val="BodyText"/>
        <w:widowControl/>
        <w:tabs>
          <w:tab w:val="left" w:pos="250"/>
          <w:tab w:val="left" w:leader="underscore" w:pos="9274"/>
        </w:tabs>
        <w:spacing w:after="120"/>
        <w:rPr>
          <w:color w:val="auto"/>
        </w:rPr>
      </w:pPr>
      <w:bookmarkStart w:id="363" w:name="bookmark591"/>
      <w:r w:rsidRPr="007E7A6C">
        <w:rPr>
          <w:color w:val="auto"/>
        </w:rPr>
        <w:t>2</w:t>
      </w:r>
      <w:bookmarkEnd w:id="363"/>
      <w:r w:rsidRPr="007E7A6C">
        <w:rPr>
          <w:color w:val="auto"/>
        </w:rPr>
        <w:t>.</w:t>
      </w:r>
      <w:r w:rsidRPr="007E7A6C">
        <w:rPr>
          <w:color w:val="auto"/>
        </w:rPr>
        <w:tab/>
        <w:t>- ¡Hola a todos! Estamos en WOLF Radio y esperamos tu llamada. Y ahora un</w:t>
      </w:r>
      <w:r w:rsidR="00473AB1">
        <w:rPr>
          <w:color w:val="auto"/>
        </w:rPr>
        <w:t xml:space="preserve"> _______</w:t>
      </w:r>
      <w:r w:rsidRPr="007E7A6C">
        <w:rPr>
          <w:color w:val="auto"/>
        </w:rPr>
        <w:t>nos</w:t>
      </w:r>
    </w:p>
    <w:p w14:paraId="237227F9" w14:textId="77777777" w:rsidR="001F74F6" w:rsidRPr="007E7A6C" w:rsidRDefault="005324EA" w:rsidP="007E7A6C">
      <w:pPr>
        <w:pStyle w:val="BodyText"/>
        <w:widowControl/>
        <w:spacing w:after="120"/>
        <w:rPr>
          <w:color w:val="auto"/>
        </w:rPr>
      </w:pPr>
      <w:r w:rsidRPr="007E7A6C">
        <w:rPr>
          <w:color w:val="auto"/>
        </w:rPr>
        <w:t>llama. ¡Hola! ¿Quién habla?</w:t>
      </w:r>
    </w:p>
    <w:p w14:paraId="6D744C87" w14:textId="5E398DDC" w:rsidR="001F74F6" w:rsidRPr="007E7A6C" w:rsidRDefault="005324EA" w:rsidP="007E7A6C">
      <w:pPr>
        <w:pStyle w:val="BodyText"/>
        <w:widowControl/>
        <w:tabs>
          <w:tab w:val="left" w:leader="underscore" w:pos="6187"/>
          <w:tab w:val="left" w:leader="underscore" w:pos="9619"/>
        </w:tabs>
        <w:spacing w:after="120"/>
        <w:rPr>
          <w:color w:val="auto"/>
        </w:rPr>
      </w:pPr>
      <w:r w:rsidRPr="007E7A6C">
        <w:rPr>
          <w:color w:val="auto"/>
        </w:rPr>
        <w:t xml:space="preserve">- Me llamo </w:t>
      </w:r>
      <w:proofErr w:type="spellStart"/>
      <w:r w:rsidRPr="007E7A6C">
        <w:rPr>
          <w:color w:val="auto"/>
        </w:rPr>
        <w:t>Wolfie</w:t>
      </w:r>
      <w:proofErr w:type="spellEnd"/>
      <w:r w:rsidRPr="007E7A6C">
        <w:rPr>
          <w:color w:val="auto"/>
        </w:rPr>
        <w:t xml:space="preserve"> y quería felicitarte por tu</w:t>
      </w:r>
      <w:r w:rsidRPr="007E7A6C">
        <w:rPr>
          <w:color w:val="auto"/>
        </w:rPr>
        <w:tab/>
        <w:t>. Siempre escuc</w:t>
      </w:r>
      <w:r w:rsidR="0026633B">
        <w:rPr>
          <w:color w:val="auto"/>
        </w:rPr>
        <w:t>ho la _______</w:t>
      </w:r>
    </w:p>
    <w:p w14:paraId="21A8C56A" w14:textId="77777777" w:rsidR="001F74F6" w:rsidRPr="007E7A6C" w:rsidRDefault="005324EA" w:rsidP="007E7A6C">
      <w:pPr>
        <w:pStyle w:val="BodyText"/>
        <w:widowControl/>
        <w:spacing w:after="120"/>
        <w:rPr>
          <w:color w:val="auto"/>
        </w:rPr>
      </w:pPr>
      <w:r w:rsidRPr="007E7A6C">
        <w:rPr>
          <w:color w:val="auto"/>
        </w:rPr>
        <w:t>mientras camino por el campus.</w:t>
      </w:r>
    </w:p>
    <w:p w14:paraId="62AA3C69" w14:textId="77777777" w:rsidR="001F74F6" w:rsidRPr="007E7A6C" w:rsidRDefault="005324EA" w:rsidP="007E7A6C">
      <w:pPr>
        <w:pStyle w:val="BodyText"/>
        <w:widowControl/>
        <w:tabs>
          <w:tab w:val="left" w:pos="293"/>
          <w:tab w:val="left" w:leader="underscore" w:pos="4411"/>
          <w:tab w:val="left" w:leader="underscore" w:pos="8227"/>
        </w:tabs>
        <w:spacing w:after="120"/>
        <w:rPr>
          <w:color w:val="auto"/>
        </w:rPr>
      </w:pPr>
      <w:bookmarkStart w:id="364" w:name="bookmark592"/>
      <w:r w:rsidRPr="007E7A6C">
        <w:rPr>
          <w:color w:val="auto"/>
        </w:rPr>
        <w:t>3</w:t>
      </w:r>
      <w:bookmarkEnd w:id="364"/>
      <w:r w:rsidRPr="007E7A6C">
        <w:rPr>
          <w:color w:val="auto"/>
        </w:rPr>
        <w:t>.</w:t>
      </w:r>
      <w:r w:rsidRPr="007E7A6C">
        <w:rPr>
          <w:color w:val="auto"/>
        </w:rPr>
        <w:tab/>
        <w:t>- ¿Es cierto que la</w:t>
      </w:r>
      <w:r w:rsidRPr="007E7A6C">
        <w:rPr>
          <w:color w:val="auto"/>
        </w:rPr>
        <w:tab/>
        <w:t>de la</w:t>
      </w:r>
      <w:r w:rsidRPr="007E7A6C">
        <w:rPr>
          <w:color w:val="auto"/>
        </w:rPr>
        <w:tab/>
        <w:t>Hospital</w:t>
      </w:r>
    </w:p>
    <w:p w14:paraId="37DC7E3B" w14:textId="77777777" w:rsidR="001F74F6" w:rsidRPr="007E7A6C" w:rsidRDefault="005324EA" w:rsidP="007E7A6C">
      <w:pPr>
        <w:pStyle w:val="BodyText"/>
        <w:widowControl/>
        <w:spacing w:after="120"/>
        <w:rPr>
          <w:color w:val="auto"/>
        </w:rPr>
      </w:pPr>
      <w:r w:rsidRPr="007E7A6C">
        <w:rPr>
          <w:color w:val="auto"/>
        </w:rPr>
        <w:t>General es tu hermana secreta?</w:t>
      </w:r>
    </w:p>
    <w:p w14:paraId="20E3817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2EA7883" w14:textId="77777777" w:rsidR="001F74F6" w:rsidRPr="007E7A6C" w:rsidRDefault="005324EA" w:rsidP="007E7A6C">
      <w:pPr>
        <w:pStyle w:val="BodyText"/>
        <w:widowControl/>
        <w:spacing w:after="120"/>
        <w:rPr>
          <w:color w:val="auto"/>
        </w:rPr>
      </w:pPr>
      <w:r w:rsidRPr="007E7A6C">
        <w:rPr>
          <w:color w:val="auto"/>
        </w:rPr>
        <w:lastRenderedPageBreak/>
        <w:t>Page 161</w:t>
      </w:r>
    </w:p>
    <w:p w14:paraId="081E21F8" w14:textId="77777777" w:rsidR="001F74F6" w:rsidRPr="007E7A6C" w:rsidRDefault="005324EA" w:rsidP="007E7A6C">
      <w:pPr>
        <w:pStyle w:val="BodyText"/>
        <w:widowControl/>
        <w:spacing w:after="120"/>
        <w:rPr>
          <w:color w:val="auto"/>
        </w:rPr>
      </w:pPr>
      <w:r w:rsidRPr="007E7A6C">
        <w:rPr>
          <w:color w:val="auto"/>
        </w:rPr>
        <w:t>-Sin comentarios.</w:t>
      </w:r>
    </w:p>
    <w:p w14:paraId="0709DB8C" w14:textId="742BE05A" w:rsidR="001F74F6" w:rsidRPr="007E7A6C" w:rsidRDefault="005324EA" w:rsidP="007E7A6C">
      <w:pPr>
        <w:pStyle w:val="BodyText"/>
        <w:widowControl/>
        <w:tabs>
          <w:tab w:val="left" w:pos="134"/>
          <w:tab w:val="left" w:leader="underscore" w:pos="2213"/>
        </w:tabs>
        <w:spacing w:after="120"/>
        <w:rPr>
          <w:color w:val="auto"/>
        </w:rPr>
      </w:pPr>
      <w:bookmarkStart w:id="365" w:name="bookmark593"/>
      <w:r w:rsidRPr="007E7A6C">
        <w:rPr>
          <w:color w:val="auto"/>
        </w:rPr>
        <w:t>-</w:t>
      </w:r>
      <w:bookmarkEnd w:id="365"/>
      <w:r w:rsidRPr="007E7A6C">
        <w:rPr>
          <w:color w:val="auto"/>
        </w:rPr>
        <w:tab/>
      </w:r>
      <w:r w:rsidR="0026633B">
        <w:rPr>
          <w:color w:val="auto"/>
        </w:rPr>
        <w:t>É</w:t>
      </w:r>
      <w:r w:rsidRPr="007E7A6C">
        <w:rPr>
          <w:color w:val="auto"/>
        </w:rPr>
        <w:t>l</w:t>
      </w:r>
      <w:r w:rsidRPr="007E7A6C">
        <w:rPr>
          <w:color w:val="auto"/>
        </w:rPr>
        <w:tab/>
        <w:t>quiere saberlo. Tienes una obligación con tus admiradores.</w:t>
      </w:r>
    </w:p>
    <w:p w14:paraId="20384308" w14:textId="77777777" w:rsidR="001F74F6" w:rsidRPr="007E7A6C" w:rsidRDefault="005324EA" w:rsidP="007E7A6C">
      <w:pPr>
        <w:pStyle w:val="BodyText"/>
        <w:widowControl/>
        <w:tabs>
          <w:tab w:val="left" w:pos="134"/>
          <w:tab w:val="left" w:leader="underscore" w:pos="6038"/>
        </w:tabs>
        <w:spacing w:after="120"/>
        <w:rPr>
          <w:color w:val="auto"/>
        </w:rPr>
      </w:pPr>
      <w:bookmarkStart w:id="366" w:name="bookmark594"/>
      <w:r w:rsidRPr="007E7A6C">
        <w:rPr>
          <w:color w:val="auto"/>
        </w:rPr>
        <w:t>-</w:t>
      </w:r>
      <w:bookmarkEnd w:id="366"/>
      <w:r w:rsidRPr="007E7A6C">
        <w:rPr>
          <w:color w:val="auto"/>
        </w:rPr>
        <w:tab/>
        <w:t>Mi obligación es impedir que inventes</w:t>
      </w:r>
      <w:r w:rsidRPr="007E7A6C">
        <w:rPr>
          <w:color w:val="auto"/>
        </w:rPr>
        <w:tab/>
        <w:t>.</w:t>
      </w:r>
    </w:p>
    <w:p w14:paraId="29705416" w14:textId="77777777" w:rsidR="001F74F6" w:rsidRPr="007E7A6C" w:rsidRDefault="005324EA" w:rsidP="007E7A6C">
      <w:pPr>
        <w:pStyle w:val="BodyText"/>
        <w:widowControl/>
        <w:spacing w:after="120"/>
        <w:rPr>
          <w:color w:val="auto"/>
        </w:rPr>
      </w:pPr>
      <w:r w:rsidRPr="007E7A6C">
        <w:rPr>
          <w:b/>
          <w:bCs/>
          <w:color w:val="auto"/>
        </w:rPr>
        <w:t>Actividad 2</w:t>
      </w:r>
      <w:r w:rsidRPr="007E7A6C">
        <w:rPr>
          <w:color w:val="auto"/>
        </w:rPr>
        <w:t xml:space="preserve">. </w:t>
      </w:r>
      <w:r w:rsidRPr="007E7A6C">
        <w:rPr>
          <w:b/>
          <w:bCs/>
          <w:color w:val="auto"/>
        </w:rPr>
        <w:t xml:space="preserve">Vocabulario. </w:t>
      </w:r>
      <w:r w:rsidRPr="007E7A6C">
        <w:rPr>
          <w:color w:val="auto"/>
        </w:rPr>
        <w:t>En parejas discute y completa las oraciones con una palabra del vocabulario que has aprendido en este capítulo o con otras que ya conocías.</w:t>
      </w:r>
    </w:p>
    <w:p w14:paraId="5556A316" w14:textId="77777777" w:rsidR="001F74F6" w:rsidRPr="007E7A6C" w:rsidRDefault="005324EA" w:rsidP="007E7A6C">
      <w:pPr>
        <w:pStyle w:val="BodyText"/>
        <w:widowControl/>
        <w:tabs>
          <w:tab w:val="left" w:pos="274"/>
          <w:tab w:val="left" w:leader="underscore" w:pos="4776"/>
        </w:tabs>
        <w:spacing w:after="120"/>
        <w:rPr>
          <w:color w:val="auto"/>
        </w:rPr>
      </w:pPr>
      <w:bookmarkStart w:id="367" w:name="bookmark595"/>
      <w:r w:rsidRPr="007E7A6C">
        <w:rPr>
          <w:color w:val="auto"/>
        </w:rPr>
        <w:t>1</w:t>
      </w:r>
      <w:bookmarkEnd w:id="367"/>
      <w:r w:rsidRPr="007E7A6C">
        <w:rPr>
          <w:color w:val="auto"/>
        </w:rPr>
        <w:t>.</w:t>
      </w:r>
      <w:r w:rsidRPr="007E7A6C">
        <w:rPr>
          <w:color w:val="auto"/>
        </w:rPr>
        <w:tab/>
        <w:t>La causa principal de la pobreza es</w:t>
      </w:r>
      <w:r w:rsidRPr="007E7A6C">
        <w:rPr>
          <w:color w:val="auto"/>
        </w:rPr>
        <w:tab/>
      </w:r>
    </w:p>
    <w:p w14:paraId="77BB6DB0" w14:textId="77777777" w:rsidR="001F74F6" w:rsidRPr="007E7A6C" w:rsidRDefault="005324EA" w:rsidP="007E7A6C">
      <w:pPr>
        <w:pStyle w:val="BodyText"/>
        <w:widowControl/>
        <w:tabs>
          <w:tab w:val="left" w:pos="298"/>
          <w:tab w:val="left" w:leader="underscore" w:pos="6149"/>
        </w:tabs>
        <w:spacing w:after="120"/>
        <w:rPr>
          <w:color w:val="auto"/>
        </w:rPr>
      </w:pPr>
      <w:bookmarkStart w:id="368" w:name="bookmark596"/>
      <w:r w:rsidRPr="007E7A6C">
        <w:rPr>
          <w:color w:val="auto"/>
        </w:rPr>
        <w:t>2</w:t>
      </w:r>
      <w:bookmarkEnd w:id="368"/>
      <w:r w:rsidRPr="007E7A6C">
        <w:rPr>
          <w:color w:val="auto"/>
        </w:rPr>
        <w:t>.</w:t>
      </w:r>
      <w:r w:rsidRPr="007E7A6C">
        <w:rPr>
          <w:color w:val="auto"/>
        </w:rPr>
        <w:tab/>
        <w:t>Los estudiantes hacen de voluntario porque quieren</w:t>
      </w:r>
      <w:r w:rsidRPr="007E7A6C">
        <w:rPr>
          <w:color w:val="auto"/>
        </w:rPr>
        <w:tab/>
        <w:t>los problemas en el mundo.</w:t>
      </w:r>
    </w:p>
    <w:p w14:paraId="6C6BEBF3" w14:textId="77777777" w:rsidR="001F74F6" w:rsidRPr="007E7A6C" w:rsidRDefault="005324EA" w:rsidP="007E7A6C">
      <w:pPr>
        <w:pStyle w:val="BodyText"/>
        <w:widowControl/>
        <w:tabs>
          <w:tab w:val="left" w:pos="293"/>
          <w:tab w:val="left" w:leader="underscore" w:pos="2664"/>
        </w:tabs>
        <w:spacing w:after="120"/>
        <w:rPr>
          <w:color w:val="auto"/>
        </w:rPr>
      </w:pPr>
      <w:bookmarkStart w:id="369" w:name="bookmark597"/>
      <w:r w:rsidRPr="007E7A6C">
        <w:rPr>
          <w:color w:val="auto"/>
        </w:rPr>
        <w:t>3</w:t>
      </w:r>
      <w:bookmarkEnd w:id="369"/>
      <w:r w:rsidRPr="007E7A6C">
        <w:rPr>
          <w:color w:val="auto"/>
        </w:rPr>
        <w:t>.</w:t>
      </w:r>
      <w:r w:rsidRPr="007E7A6C">
        <w:rPr>
          <w:color w:val="auto"/>
        </w:rPr>
        <w:tab/>
        <w:t>La crisis de</w:t>
      </w:r>
      <w:r w:rsidRPr="007E7A6C">
        <w:rPr>
          <w:color w:val="auto"/>
        </w:rPr>
        <w:tab/>
        <w:t>es uno de los problemas más alarmantes hoy en día.</w:t>
      </w:r>
    </w:p>
    <w:p w14:paraId="7300D153" w14:textId="537B5777" w:rsidR="001F74F6" w:rsidRPr="007E7A6C" w:rsidRDefault="005324EA" w:rsidP="0091269B">
      <w:pPr>
        <w:pStyle w:val="BodyText"/>
        <w:widowControl/>
        <w:tabs>
          <w:tab w:val="left" w:pos="298"/>
          <w:tab w:val="left" w:leader="underscore" w:pos="3086"/>
        </w:tabs>
        <w:spacing w:after="120"/>
        <w:rPr>
          <w:color w:val="auto"/>
        </w:rPr>
      </w:pPr>
      <w:bookmarkStart w:id="370" w:name="bookmark598"/>
      <w:r w:rsidRPr="007E7A6C">
        <w:rPr>
          <w:color w:val="auto"/>
        </w:rPr>
        <w:t>4</w:t>
      </w:r>
      <w:bookmarkEnd w:id="370"/>
      <w:r w:rsidRPr="007E7A6C">
        <w:rPr>
          <w:color w:val="auto"/>
        </w:rPr>
        <w:t>.</w:t>
      </w:r>
      <w:r w:rsidRPr="007E7A6C">
        <w:rPr>
          <w:color w:val="auto"/>
        </w:rPr>
        <w:tab/>
        <w:t>El nivel de</w:t>
      </w:r>
      <w:r w:rsidRPr="007E7A6C">
        <w:rPr>
          <w:color w:val="auto"/>
        </w:rPr>
        <w:tab/>
        <w:t>infantil en este país es inquietante: demasiados niños no comen tres</w:t>
      </w:r>
      <w:r w:rsidR="0091269B">
        <w:rPr>
          <w:color w:val="auto"/>
        </w:rPr>
        <w:t xml:space="preserve"> </w:t>
      </w:r>
      <w:r w:rsidRPr="007E7A6C">
        <w:rPr>
          <w:color w:val="auto"/>
        </w:rPr>
        <w:t>comidas al día.</w:t>
      </w:r>
    </w:p>
    <w:p w14:paraId="016B5F62" w14:textId="77777777" w:rsidR="001F74F6" w:rsidRPr="007E7A6C" w:rsidRDefault="005324EA" w:rsidP="007E7A6C">
      <w:pPr>
        <w:pStyle w:val="BodyText"/>
        <w:widowControl/>
        <w:tabs>
          <w:tab w:val="left" w:pos="307"/>
          <w:tab w:val="left" w:leader="underscore" w:pos="4771"/>
        </w:tabs>
        <w:spacing w:after="120"/>
        <w:rPr>
          <w:color w:val="auto"/>
        </w:rPr>
      </w:pPr>
      <w:bookmarkStart w:id="371" w:name="bookmark599"/>
      <w:r w:rsidRPr="007E7A6C">
        <w:rPr>
          <w:color w:val="auto"/>
        </w:rPr>
        <w:t>5</w:t>
      </w:r>
      <w:bookmarkEnd w:id="371"/>
      <w:r w:rsidRPr="007E7A6C">
        <w:rPr>
          <w:color w:val="auto"/>
        </w:rPr>
        <w:t>.</w:t>
      </w:r>
      <w:r w:rsidRPr="007E7A6C">
        <w:rPr>
          <w:color w:val="auto"/>
        </w:rPr>
        <w:tab/>
        <w:t>Si todos los ciudadanos</w:t>
      </w:r>
      <w:r w:rsidRPr="007E7A6C">
        <w:rPr>
          <w:color w:val="auto"/>
        </w:rPr>
        <w:tab/>
        <w:t>, podríamos resolver todos nuestros problemas</w:t>
      </w:r>
    </w:p>
    <w:p w14:paraId="0F36F152" w14:textId="77777777" w:rsidR="001F74F6" w:rsidRPr="007E7A6C" w:rsidRDefault="005324EA" w:rsidP="007E7A6C">
      <w:pPr>
        <w:pStyle w:val="BodyText"/>
        <w:widowControl/>
        <w:spacing w:after="120"/>
        <w:rPr>
          <w:color w:val="auto"/>
        </w:rPr>
      </w:pPr>
      <w:r w:rsidRPr="007E7A6C">
        <w:rPr>
          <w:color w:val="auto"/>
        </w:rPr>
        <w:t>sociales.</w:t>
      </w:r>
    </w:p>
    <w:p w14:paraId="49D48B8A" w14:textId="42B55F32" w:rsidR="001F74F6" w:rsidRPr="007E7A6C" w:rsidRDefault="005324EA" w:rsidP="007E7A6C">
      <w:pPr>
        <w:pStyle w:val="BodyText"/>
        <w:widowControl/>
        <w:tabs>
          <w:tab w:val="left" w:pos="302"/>
          <w:tab w:val="left" w:leader="underscore" w:pos="1565"/>
        </w:tabs>
        <w:spacing w:after="120"/>
        <w:rPr>
          <w:color w:val="auto"/>
        </w:rPr>
      </w:pPr>
      <w:bookmarkStart w:id="372" w:name="bookmark600"/>
      <w:r w:rsidRPr="007E7A6C">
        <w:rPr>
          <w:color w:val="auto"/>
        </w:rPr>
        <w:t>6</w:t>
      </w:r>
      <w:bookmarkEnd w:id="372"/>
      <w:r w:rsidRPr="007E7A6C">
        <w:rPr>
          <w:color w:val="auto"/>
        </w:rPr>
        <w:t>.</w:t>
      </w:r>
      <w:r w:rsidRPr="007E7A6C">
        <w:rPr>
          <w:color w:val="auto"/>
        </w:rPr>
        <w:tab/>
        <w:t xml:space="preserve">La prensa de este país debe hacer más reportajes sobre otros países porque la gente debe </w:t>
      </w:r>
      <w:r w:rsidRPr="007E7A6C">
        <w:rPr>
          <w:color w:val="auto"/>
        </w:rPr>
        <w:tab/>
      </w:r>
      <w:r w:rsidR="0091269B">
        <w:rPr>
          <w:color w:val="auto"/>
        </w:rPr>
        <w:t xml:space="preserve">_________ </w:t>
      </w:r>
      <w:r w:rsidRPr="007E7A6C">
        <w:rPr>
          <w:color w:val="auto"/>
        </w:rPr>
        <w:t>más de lo que pasa en el resto del mundo.</w:t>
      </w:r>
    </w:p>
    <w:p w14:paraId="79FA0DAD" w14:textId="77777777" w:rsidR="001F74F6" w:rsidRPr="007E7A6C" w:rsidRDefault="005324EA" w:rsidP="007E7A6C">
      <w:pPr>
        <w:pStyle w:val="BodyText"/>
        <w:widowControl/>
        <w:tabs>
          <w:tab w:val="left" w:pos="293"/>
          <w:tab w:val="left" w:leader="underscore" w:pos="6480"/>
        </w:tabs>
        <w:spacing w:after="120"/>
        <w:rPr>
          <w:color w:val="auto"/>
        </w:rPr>
      </w:pPr>
      <w:bookmarkStart w:id="373" w:name="bookmark601"/>
      <w:r w:rsidRPr="007E7A6C">
        <w:rPr>
          <w:color w:val="auto"/>
        </w:rPr>
        <w:t>7</w:t>
      </w:r>
      <w:bookmarkEnd w:id="373"/>
      <w:r w:rsidRPr="007E7A6C">
        <w:rPr>
          <w:color w:val="auto"/>
        </w:rPr>
        <w:t>.</w:t>
      </w:r>
      <w:r w:rsidRPr="007E7A6C">
        <w:rPr>
          <w:color w:val="auto"/>
        </w:rPr>
        <w:tab/>
        <w:t>Una buena líder debe</w:t>
      </w:r>
      <w:r w:rsidRPr="007E7A6C">
        <w:rPr>
          <w:color w:val="auto"/>
        </w:rPr>
        <w:tab/>
      </w:r>
    </w:p>
    <w:p w14:paraId="08EB9498" w14:textId="77777777" w:rsidR="001F74F6" w:rsidRPr="007E7A6C" w:rsidRDefault="005324EA" w:rsidP="007E7A6C">
      <w:pPr>
        <w:pStyle w:val="BodyText"/>
        <w:widowControl/>
        <w:tabs>
          <w:tab w:val="left" w:pos="307"/>
          <w:tab w:val="left" w:leader="underscore" w:pos="9144"/>
        </w:tabs>
        <w:spacing w:after="120"/>
        <w:rPr>
          <w:color w:val="auto"/>
        </w:rPr>
      </w:pPr>
      <w:bookmarkStart w:id="374" w:name="bookmark602"/>
      <w:r w:rsidRPr="007E7A6C">
        <w:rPr>
          <w:color w:val="auto"/>
        </w:rPr>
        <w:t>8</w:t>
      </w:r>
      <w:bookmarkEnd w:id="374"/>
      <w:r w:rsidRPr="007E7A6C">
        <w:rPr>
          <w:color w:val="auto"/>
        </w:rPr>
        <w:t>.</w:t>
      </w:r>
      <w:r w:rsidRPr="007E7A6C">
        <w:rPr>
          <w:color w:val="auto"/>
        </w:rPr>
        <w:tab/>
        <w:t>Si una persona se postula para presidente de un país, debe</w:t>
      </w:r>
      <w:r w:rsidRPr="007E7A6C">
        <w:rPr>
          <w:color w:val="auto"/>
        </w:rPr>
        <w:tab/>
      </w:r>
    </w:p>
    <w:p w14:paraId="50B050AD" w14:textId="77777777" w:rsidR="001F74F6" w:rsidRPr="007E7A6C" w:rsidRDefault="005324EA" w:rsidP="007E7A6C">
      <w:pPr>
        <w:pStyle w:val="BodyText"/>
        <w:widowControl/>
        <w:tabs>
          <w:tab w:val="left" w:pos="293"/>
          <w:tab w:val="left" w:leader="underscore" w:pos="2611"/>
        </w:tabs>
        <w:spacing w:after="120"/>
        <w:rPr>
          <w:color w:val="auto"/>
        </w:rPr>
      </w:pPr>
      <w:bookmarkStart w:id="375" w:name="bookmark603"/>
      <w:r w:rsidRPr="007E7A6C">
        <w:rPr>
          <w:color w:val="auto"/>
        </w:rPr>
        <w:t>9</w:t>
      </w:r>
      <w:bookmarkEnd w:id="375"/>
      <w:r w:rsidRPr="007E7A6C">
        <w:rPr>
          <w:color w:val="auto"/>
        </w:rPr>
        <w:t>.</w:t>
      </w:r>
      <w:r w:rsidRPr="007E7A6C">
        <w:rPr>
          <w:color w:val="auto"/>
        </w:rPr>
        <w:tab/>
        <w:t>El</w:t>
      </w:r>
      <w:r w:rsidRPr="007E7A6C">
        <w:rPr>
          <w:color w:val="auto"/>
        </w:rPr>
        <w:tab/>
        <w:t>consiste en los actores de una película o programa de televisión.</w:t>
      </w:r>
    </w:p>
    <w:p w14:paraId="1713E54D" w14:textId="77777777" w:rsidR="001F74F6" w:rsidRPr="007E7A6C" w:rsidRDefault="005324EA" w:rsidP="007E7A6C">
      <w:pPr>
        <w:pStyle w:val="BodyText"/>
        <w:widowControl/>
        <w:tabs>
          <w:tab w:val="left" w:pos="394"/>
          <w:tab w:val="left" w:leader="underscore" w:pos="7488"/>
        </w:tabs>
        <w:spacing w:after="120"/>
        <w:rPr>
          <w:color w:val="auto"/>
        </w:rPr>
      </w:pPr>
      <w:bookmarkStart w:id="376" w:name="bookmark604"/>
      <w:r w:rsidRPr="007E7A6C">
        <w:rPr>
          <w:color w:val="auto"/>
        </w:rPr>
        <w:t>1</w:t>
      </w:r>
      <w:bookmarkEnd w:id="376"/>
      <w:r w:rsidRPr="007E7A6C">
        <w:rPr>
          <w:color w:val="auto"/>
        </w:rPr>
        <w:t>0.</w:t>
      </w:r>
      <w:r w:rsidRPr="007E7A6C">
        <w:rPr>
          <w:color w:val="auto"/>
        </w:rPr>
        <w:tab/>
        <w:t>La persona en una película con mayor poder es el</w:t>
      </w:r>
      <w:r w:rsidRPr="007E7A6C">
        <w:rPr>
          <w:color w:val="auto"/>
        </w:rPr>
        <w:tab/>
        <w:t>.</w:t>
      </w:r>
    </w:p>
    <w:p w14:paraId="71507663"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6DAB5BE" w14:textId="77777777" w:rsidR="001F74F6" w:rsidRPr="007E7A6C" w:rsidRDefault="005324EA" w:rsidP="007E7A6C">
      <w:pPr>
        <w:pStyle w:val="BodyText"/>
        <w:widowControl/>
        <w:spacing w:after="120"/>
        <w:rPr>
          <w:color w:val="auto"/>
        </w:rPr>
      </w:pPr>
      <w:r w:rsidRPr="007E7A6C">
        <w:rPr>
          <w:color w:val="auto"/>
        </w:rPr>
        <w:lastRenderedPageBreak/>
        <w:t>Page 162</w:t>
      </w:r>
    </w:p>
    <w:p w14:paraId="7F7B0493" w14:textId="77777777" w:rsidR="001F74F6" w:rsidRPr="007E7A6C" w:rsidRDefault="005324EA" w:rsidP="007E7A6C">
      <w:pPr>
        <w:pStyle w:val="BodyText"/>
        <w:widowControl/>
        <w:spacing w:after="120"/>
        <w:rPr>
          <w:color w:val="auto"/>
        </w:rPr>
      </w:pPr>
      <w:r w:rsidRPr="007E7A6C">
        <w:rPr>
          <w:b/>
          <w:bCs/>
          <w:color w:val="auto"/>
        </w:rPr>
        <w:t>Actividad 3. Medios de comunicación</w:t>
      </w:r>
      <w:r w:rsidRPr="007E7A6C">
        <w:rPr>
          <w:color w:val="auto"/>
        </w:rPr>
        <w:t xml:space="preserve">. ¿Con qué medio de comunicación asocias las siguientes palabras? Coloca </w:t>
      </w:r>
      <w:r w:rsidRPr="007E7A6C">
        <w:rPr>
          <w:i/>
          <w:iCs/>
          <w:color w:val="auto"/>
        </w:rPr>
        <w:t>(place)</w:t>
      </w:r>
      <w:r w:rsidRPr="007E7A6C">
        <w:rPr>
          <w:color w:val="auto"/>
        </w:rPr>
        <w:t xml:space="preserve"> las palabras bajo el medio de comunicación correcto. ¡</w:t>
      </w:r>
      <w:r w:rsidRPr="007E7A6C">
        <w:rPr>
          <w:b/>
          <w:bCs/>
          <w:color w:val="auto"/>
        </w:rPr>
        <w:t>Ojo</w:t>
      </w:r>
      <w:r w:rsidRPr="007E7A6C">
        <w:rPr>
          <w:color w:val="auto"/>
        </w:rPr>
        <w:t>! En algunos casos la palabra puede asociarse con varios medios.</w:t>
      </w:r>
    </w:p>
    <w:p w14:paraId="2D6B7157" w14:textId="77777777" w:rsidR="001F74F6" w:rsidRPr="007E7A6C" w:rsidRDefault="005324EA" w:rsidP="007E7A6C">
      <w:pPr>
        <w:pStyle w:val="BodyText"/>
        <w:widowControl/>
        <w:spacing w:after="120"/>
        <w:rPr>
          <w:color w:val="auto"/>
        </w:rPr>
      </w:pPr>
      <w:r w:rsidRPr="007E7A6C">
        <w:rPr>
          <w:color w:val="auto"/>
        </w:rPr>
        <w:t>banda sonora / canal / crónica de sociedad / emisora / función / largometraje / locutor / oyente / pantalla / parcialidad / portada / público / subtítulos / telenovela / titulares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752"/>
        <w:gridCol w:w="1511"/>
        <w:gridCol w:w="2591"/>
        <w:gridCol w:w="3309"/>
      </w:tblGrid>
      <w:tr w:rsidR="008050BB" w:rsidRPr="007E7A6C" w14:paraId="0585180F" w14:textId="77777777" w:rsidTr="007738C8">
        <w:trPr>
          <w:cantSplit/>
          <w:jc w:val="center"/>
        </w:trPr>
        <w:tc>
          <w:tcPr>
            <w:tcW w:w="0" w:type="auto"/>
            <w:shd w:val="clear" w:color="auto" w:fill="auto"/>
          </w:tcPr>
          <w:p w14:paraId="0DE7ECDA" w14:textId="77777777" w:rsidR="001F74F6" w:rsidRPr="007738C8" w:rsidRDefault="005324EA" w:rsidP="007738C8">
            <w:pPr>
              <w:pStyle w:val="Other0"/>
              <w:widowControl/>
              <w:spacing w:after="120"/>
              <w:ind w:firstLine="360"/>
              <w:rPr>
                <w:color w:val="auto"/>
              </w:rPr>
            </w:pPr>
            <w:r w:rsidRPr="007738C8">
              <w:rPr>
                <w:b/>
                <w:bCs/>
                <w:color w:val="auto"/>
              </w:rPr>
              <w:t>RADIO</w:t>
            </w:r>
          </w:p>
        </w:tc>
        <w:tc>
          <w:tcPr>
            <w:tcW w:w="0" w:type="auto"/>
            <w:shd w:val="clear" w:color="auto" w:fill="auto"/>
          </w:tcPr>
          <w:p w14:paraId="15761D4C" w14:textId="77777777" w:rsidR="001F74F6" w:rsidRPr="007738C8" w:rsidRDefault="005324EA" w:rsidP="007738C8">
            <w:pPr>
              <w:pStyle w:val="Other0"/>
              <w:widowControl/>
              <w:spacing w:after="120"/>
              <w:ind w:firstLine="360"/>
              <w:rPr>
                <w:color w:val="auto"/>
              </w:rPr>
            </w:pPr>
            <w:r w:rsidRPr="007738C8">
              <w:rPr>
                <w:b/>
                <w:bCs/>
                <w:color w:val="auto"/>
              </w:rPr>
              <w:t>CINE</w:t>
            </w:r>
          </w:p>
        </w:tc>
        <w:tc>
          <w:tcPr>
            <w:tcW w:w="0" w:type="auto"/>
            <w:shd w:val="clear" w:color="auto" w:fill="auto"/>
          </w:tcPr>
          <w:p w14:paraId="6F4EA5A1" w14:textId="77777777" w:rsidR="001F74F6" w:rsidRPr="007738C8" w:rsidRDefault="005324EA" w:rsidP="007738C8">
            <w:pPr>
              <w:pStyle w:val="Other0"/>
              <w:widowControl/>
              <w:spacing w:after="120"/>
              <w:ind w:firstLine="360"/>
              <w:rPr>
                <w:color w:val="auto"/>
              </w:rPr>
            </w:pPr>
            <w:r w:rsidRPr="007738C8">
              <w:rPr>
                <w:b/>
                <w:bCs/>
                <w:color w:val="auto"/>
              </w:rPr>
              <w:t>TELEVISIÓN</w:t>
            </w:r>
          </w:p>
        </w:tc>
        <w:tc>
          <w:tcPr>
            <w:tcW w:w="0" w:type="auto"/>
            <w:shd w:val="clear" w:color="auto" w:fill="auto"/>
          </w:tcPr>
          <w:p w14:paraId="3734F418" w14:textId="77777777" w:rsidR="001F74F6" w:rsidRPr="007738C8" w:rsidRDefault="005324EA" w:rsidP="007738C8">
            <w:pPr>
              <w:pStyle w:val="Other0"/>
              <w:widowControl/>
              <w:spacing w:after="120"/>
              <w:ind w:firstLine="360"/>
              <w:rPr>
                <w:color w:val="auto"/>
              </w:rPr>
            </w:pPr>
            <w:r w:rsidRPr="007738C8">
              <w:rPr>
                <w:b/>
                <w:bCs/>
                <w:color w:val="auto"/>
              </w:rPr>
              <w:t>PRENSA ESCRITA</w:t>
            </w:r>
          </w:p>
        </w:tc>
      </w:tr>
    </w:tbl>
    <w:p w14:paraId="5DF8BB08" w14:textId="77777777" w:rsidR="001F74F6" w:rsidRPr="007E7A6C" w:rsidRDefault="005324EA" w:rsidP="007E7A6C">
      <w:pPr>
        <w:pStyle w:val="BodyText"/>
        <w:widowControl/>
        <w:spacing w:after="120"/>
        <w:rPr>
          <w:color w:val="auto"/>
        </w:rPr>
      </w:pPr>
      <w:r w:rsidRPr="007E7A6C">
        <w:rPr>
          <w:b/>
          <w:bCs/>
          <w:color w:val="auto"/>
        </w:rPr>
        <w:t xml:space="preserve">Actividad 4. En tu opinión. </w:t>
      </w:r>
      <w:r w:rsidRPr="007E7A6C">
        <w:rPr>
          <w:color w:val="auto"/>
        </w:rPr>
        <w:t>En parejas discute y contesta las preguntas.</w:t>
      </w:r>
    </w:p>
    <w:p w14:paraId="2A2C1BF7" w14:textId="43D6E7C7" w:rsidR="001F74F6" w:rsidRPr="007E7A6C" w:rsidRDefault="005324EA">
      <w:pPr>
        <w:pStyle w:val="BodyText"/>
        <w:widowControl/>
        <w:numPr>
          <w:ilvl w:val="0"/>
          <w:numId w:val="38"/>
        </w:numPr>
        <w:tabs>
          <w:tab w:val="left" w:pos="221"/>
        </w:tabs>
        <w:spacing w:after="120"/>
        <w:rPr>
          <w:color w:val="auto"/>
        </w:rPr>
      </w:pPr>
      <w:r w:rsidRPr="007E7A6C">
        <w:rPr>
          <w:color w:val="auto"/>
        </w:rPr>
        <w:t>¿Trabajarías en una serie de televisión si tuvieras la oportunidad? ¿Por qué?</w:t>
      </w:r>
    </w:p>
    <w:p w14:paraId="7939A872" w14:textId="02A1E9F3" w:rsidR="001F74F6" w:rsidRPr="007E7A6C" w:rsidRDefault="005324EA">
      <w:pPr>
        <w:pStyle w:val="BodyText"/>
        <w:widowControl/>
        <w:numPr>
          <w:ilvl w:val="0"/>
          <w:numId w:val="38"/>
        </w:numPr>
        <w:tabs>
          <w:tab w:val="left" w:pos="245"/>
        </w:tabs>
        <w:spacing w:after="120"/>
        <w:rPr>
          <w:color w:val="auto"/>
        </w:rPr>
      </w:pPr>
      <w:r w:rsidRPr="007E7A6C">
        <w:rPr>
          <w:color w:val="auto"/>
        </w:rPr>
        <w:t>¿Crees que podrías ser imparcial si fueras corresponsal político?</w:t>
      </w:r>
    </w:p>
    <w:p w14:paraId="340015D3" w14:textId="6079D04E" w:rsidR="001F74F6" w:rsidRPr="007E7A6C" w:rsidRDefault="005324EA">
      <w:pPr>
        <w:pStyle w:val="BodyText"/>
        <w:widowControl/>
        <w:numPr>
          <w:ilvl w:val="0"/>
          <w:numId w:val="38"/>
        </w:numPr>
        <w:tabs>
          <w:tab w:val="left" w:pos="240"/>
        </w:tabs>
        <w:spacing w:after="120"/>
        <w:rPr>
          <w:color w:val="auto"/>
        </w:rPr>
      </w:pPr>
      <w:r w:rsidRPr="007E7A6C">
        <w:rPr>
          <w:color w:val="auto"/>
        </w:rPr>
        <w:t>¿Crees que la censura de la prensa es necesaria en algunas ocasiones? ¿Por qué?</w:t>
      </w:r>
    </w:p>
    <w:p w14:paraId="02521599" w14:textId="2827C0BD" w:rsidR="001F74F6" w:rsidRPr="007E7A6C" w:rsidRDefault="005324EA">
      <w:pPr>
        <w:pStyle w:val="BodyText"/>
        <w:widowControl/>
        <w:numPr>
          <w:ilvl w:val="0"/>
          <w:numId w:val="38"/>
        </w:numPr>
        <w:tabs>
          <w:tab w:val="left" w:pos="245"/>
        </w:tabs>
        <w:spacing w:after="120"/>
        <w:rPr>
          <w:color w:val="auto"/>
        </w:rPr>
      </w:pPr>
      <w:r w:rsidRPr="007E7A6C">
        <w:rPr>
          <w:color w:val="auto"/>
        </w:rPr>
        <w:t>¿Qué periodista piensas que crea más polémica?</w:t>
      </w:r>
    </w:p>
    <w:p w14:paraId="22134F2C" w14:textId="6D9C2A81" w:rsidR="001F74F6" w:rsidRPr="007E7A6C" w:rsidRDefault="005324EA">
      <w:pPr>
        <w:pStyle w:val="BodyText"/>
        <w:widowControl/>
        <w:numPr>
          <w:ilvl w:val="0"/>
          <w:numId w:val="38"/>
        </w:numPr>
        <w:tabs>
          <w:tab w:val="left" w:pos="235"/>
        </w:tabs>
        <w:spacing w:after="120"/>
        <w:rPr>
          <w:color w:val="auto"/>
        </w:rPr>
      </w:pPr>
      <w:r w:rsidRPr="007E7A6C">
        <w:rPr>
          <w:color w:val="auto"/>
        </w:rPr>
        <w:t>¿Te interesa leer noticias de actualidad?</w:t>
      </w:r>
    </w:p>
    <w:p w14:paraId="59D1147D" w14:textId="5CD3E7FF" w:rsidR="001F74F6" w:rsidRPr="007E7A6C" w:rsidRDefault="005324EA">
      <w:pPr>
        <w:pStyle w:val="BodyText"/>
        <w:widowControl/>
        <w:numPr>
          <w:ilvl w:val="0"/>
          <w:numId w:val="38"/>
        </w:numPr>
        <w:tabs>
          <w:tab w:val="left" w:pos="245"/>
        </w:tabs>
        <w:spacing w:after="120"/>
        <w:rPr>
          <w:color w:val="auto"/>
        </w:rPr>
      </w:pPr>
      <w:r w:rsidRPr="007E7A6C">
        <w:rPr>
          <w:color w:val="auto"/>
        </w:rPr>
        <w:t>¿Prefieres el periódico, la radio, la televisión o el internet? ¿Qué programas de televisión te interesan más? ¿Por qué?</w:t>
      </w:r>
    </w:p>
    <w:p w14:paraId="450BF785" w14:textId="1BC5C7FD" w:rsidR="001F74F6" w:rsidRPr="007E7A6C" w:rsidRDefault="005324EA">
      <w:pPr>
        <w:pStyle w:val="BodyText"/>
        <w:widowControl/>
        <w:numPr>
          <w:ilvl w:val="0"/>
          <w:numId w:val="38"/>
        </w:numPr>
        <w:tabs>
          <w:tab w:val="left" w:pos="240"/>
        </w:tabs>
        <w:spacing w:after="120"/>
        <w:rPr>
          <w:color w:val="auto"/>
        </w:rPr>
      </w:pPr>
      <w:r w:rsidRPr="007E7A6C">
        <w:rPr>
          <w:color w:val="auto"/>
        </w:rPr>
        <w:t>¿Cuáles son las características de un buen locutor?</w:t>
      </w:r>
    </w:p>
    <w:p w14:paraId="772389AC" w14:textId="0C77A3F0" w:rsidR="001F74F6" w:rsidRPr="007E7A6C" w:rsidRDefault="005324EA">
      <w:pPr>
        <w:pStyle w:val="BodyText"/>
        <w:widowControl/>
        <w:numPr>
          <w:ilvl w:val="0"/>
          <w:numId w:val="38"/>
        </w:numPr>
        <w:tabs>
          <w:tab w:val="left" w:pos="235"/>
        </w:tabs>
        <w:spacing w:after="120"/>
        <w:rPr>
          <w:color w:val="auto"/>
        </w:rPr>
      </w:pPr>
      <w:r w:rsidRPr="007E7A6C">
        <w:rPr>
          <w:color w:val="auto"/>
        </w:rPr>
        <w:t>¿Te interesan más las noticias locales, nacionales o internacionales?</w:t>
      </w:r>
    </w:p>
    <w:p w14:paraId="29657BF4" w14:textId="6CEBF57E" w:rsidR="001F74F6" w:rsidRPr="007E7A6C" w:rsidRDefault="005324EA">
      <w:pPr>
        <w:pStyle w:val="BodyText"/>
        <w:widowControl/>
        <w:numPr>
          <w:ilvl w:val="0"/>
          <w:numId w:val="38"/>
        </w:numPr>
        <w:tabs>
          <w:tab w:val="left" w:pos="240"/>
        </w:tabs>
        <w:spacing w:after="120"/>
        <w:rPr>
          <w:color w:val="auto"/>
        </w:rPr>
      </w:pPr>
      <w:r w:rsidRPr="007E7A6C">
        <w:rPr>
          <w:color w:val="auto"/>
        </w:rPr>
        <w:t>¿Prefieres ver películas dobladas o subtituladas?</w:t>
      </w:r>
    </w:p>
    <w:p w14:paraId="35510BD8" w14:textId="27D38980" w:rsidR="001F74F6" w:rsidRPr="007E7A6C" w:rsidRDefault="005324EA">
      <w:pPr>
        <w:pStyle w:val="BodyText"/>
        <w:widowControl/>
        <w:numPr>
          <w:ilvl w:val="0"/>
          <w:numId w:val="38"/>
        </w:numPr>
        <w:tabs>
          <w:tab w:val="left" w:pos="341"/>
        </w:tabs>
        <w:spacing w:after="120"/>
        <w:rPr>
          <w:color w:val="auto"/>
        </w:rPr>
      </w:pPr>
      <w:r w:rsidRPr="007E7A6C">
        <w:rPr>
          <w:color w:val="auto"/>
        </w:rPr>
        <w:t>¿Prefieres cortometrajes o largometrajes?</w:t>
      </w:r>
    </w:p>
    <w:p w14:paraId="01402CE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607155A" w14:textId="77777777" w:rsidR="001F74F6" w:rsidRPr="007E7A6C" w:rsidRDefault="005324EA" w:rsidP="007E7A6C">
      <w:pPr>
        <w:pStyle w:val="BodyText"/>
        <w:widowControl/>
        <w:spacing w:after="120"/>
        <w:rPr>
          <w:color w:val="auto"/>
        </w:rPr>
      </w:pPr>
      <w:r w:rsidRPr="007E7A6C">
        <w:rPr>
          <w:color w:val="auto"/>
        </w:rPr>
        <w:lastRenderedPageBreak/>
        <w:t>Page 163</w:t>
      </w:r>
    </w:p>
    <w:p w14:paraId="28CACE1A" w14:textId="77777777" w:rsidR="001F74F6" w:rsidRPr="007E7A6C" w:rsidRDefault="005324EA" w:rsidP="007E7A6C">
      <w:pPr>
        <w:pStyle w:val="BodyText"/>
        <w:widowControl/>
        <w:tabs>
          <w:tab w:val="left" w:pos="427"/>
        </w:tabs>
        <w:spacing w:after="120"/>
        <w:rPr>
          <w:color w:val="auto"/>
        </w:rPr>
      </w:pPr>
      <w:bookmarkStart w:id="377" w:name="bookmark615"/>
      <w:r w:rsidRPr="007E7A6C">
        <w:rPr>
          <w:color w:val="auto"/>
        </w:rPr>
        <w:t>1</w:t>
      </w:r>
      <w:bookmarkEnd w:id="377"/>
      <w:r w:rsidRPr="007E7A6C">
        <w:rPr>
          <w:color w:val="auto"/>
        </w:rPr>
        <w:t>1.</w:t>
      </w:r>
      <w:r w:rsidRPr="007E7A6C">
        <w:rPr>
          <w:color w:val="auto"/>
        </w:rPr>
        <w:tab/>
        <w:t>Cuando ves una película, ¿qué te importa más: la trama, la actuación, los efectos especiales o la banda sonora?</w:t>
      </w:r>
    </w:p>
    <w:p w14:paraId="07518777" w14:textId="77777777" w:rsidR="001F74F6" w:rsidRPr="007E7A6C" w:rsidRDefault="005324EA" w:rsidP="007E7A6C">
      <w:pPr>
        <w:pStyle w:val="BodyText"/>
        <w:widowControl/>
        <w:tabs>
          <w:tab w:val="left" w:pos="437"/>
        </w:tabs>
        <w:spacing w:after="120"/>
        <w:rPr>
          <w:color w:val="auto"/>
        </w:rPr>
      </w:pPr>
      <w:bookmarkStart w:id="378" w:name="bookmark616"/>
      <w:r w:rsidRPr="007E7A6C">
        <w:rPr>
          <w:color w:val="auto"/>
        </w:rPr>
        <w:t>1</w:t>
      </w:r>
      <w:bookmarkEnd w:id="378"/>
      <w:r w:rsidRPr="007E7A6C">
        <w:rPr>
          <w:color w:val="auto"/>
        </w:rPr>
        <w:t>2.</w:t>
      </w:r>
      <w:r w:rsidRPr="007E7A6C">
        <w:rPr>
          <w:color w:val="auto"/>
        </w:rPr>
        <w:tab/>
        <w:t>Si no costara nada suscribirte a una revista, ¿cuál escogerías? ¿Te suscribes a canales de YouTube?</w:t>
      </w:r>
    </w:p>
    <w:p w14:paraId="5DC68B0D" w14:textId="77777777" w:rsidR="001F74F6" w:rsidRPr="007E7A6C" w:rsidRDefault="005324EA" w:rsidP="007E7A6C">
      <w:pPr>
        <w:pStyle w:val="BodyText"/>
        <w:widowControl/>
        <w:spacing w:after="120"/>
        <w:rPr>
          <w:color w:val="auto"/>
        </w:rPr>
      </w:pPr>
      <w:r w:rsidRPr="007E7A6C">
        <w:rPr>
          <w:b/>
          <w:bCs/>
          <w:color w:val="auto"/>
        </w:rPr>
        <w:t>Actividad 5. Escritura</w:t>
      </w:r>
      <w:r w:rsidRPr="007E7A6C">
        <w:rPr>
          <w:color w:val="auto"/>
        </w:rPr>
        <w:t>. Escribe un párrafo de al menos seis oraciones completas que podrían aparecer en DOS de estos medios, usando al menos cinco palabras o frases del vocabulario. Identifica los dos medios.</w:t>
      </w:r>
    </w:p>
    <w:p w14:paraId="24D1575D" w14:textId="6FBD02BE" w:rsidR="001F74F6" w:rsidRPr="007E7A6C" w:rsidRDefault="005324EA" w:rsidP="007E7A6C">
      <w:pPr>
        <w:pStyle w:val="BodyText"/>
        <w:widowControl/>
        <w:spacing w:after="120"/>
        <w:rPr>
          <w:color w:val="auto"/>
        </w:rPr>
      </w:pPr>
      <w:r w:rsidRPr="007E7A6C">
        <w:rPr>
          <w:color w:val="auto"/>
        </w:rPr>
        <w:t xml:space="preserve">La portada de un periódico / el episodio final de una comedia / un documental / un </w:t>
      </w:r>
      <w:r w:rsidR="00126D8C" w:rsidRPr="007E7A6C">
        <w:rPr>
          <w:color w:val="auto"/>
        </w:rPr>
        <w:t>“</w:t>
      </w:r>
      <w:proofErr w:type="spellStart"/>
      <w:r w:rsidRPr="007E7A6C">
        <w:rPr>
          <w:color w:val="auto"/>
        </w:rPr>
        <w:t>talk</w:t>
      </w:r>
      <w:proofErr w:type="spellEnd"/>
      <w:r w:rsidRPr="007E7A6C">
        <w:rPr>
          <w:color w:val="auto"/>
        </w:rPr>
        <w:t xml:space="preserve"> show</w:t>
      </w:r>
      <w:r w:rsidR="00126D8C" w:rsidRPr="007E7A6C">
        <w:rPr>
          <w:color w:val="auto"/>
        </w:rPr>
        <w:t>”</w:t>
      </w:r>
      <w:r w:rsidRPr="007E7A6C">
        <w:rPr>
          <w:color w:val="auto"/>
        </w:rPr>
        <w:t xml:space="preserve"> de radio controvertido / un artículo de una revista sensacionalista / una tira cómica / un anuncio de servicio público / un noticiero de 24 horas / el primer episodio de una telenovela / la sección de sociedad de un periódico / un canal de YouTube / un blog de un artista o autor</w:t>
      </w:r>
    </w:p>
    <w:p w14:paraId="0E1160A8" w14:textId="08020D56" w:rsidR="001F74F6" w:rsidRPr="007E7A6C" w:rsidRDefault="007840FD" w:rsidP="007E7A6C">
      <w:pPr>
        <w:pStyle w:val="Heading2"/>
        <w:keepNext w:val="0"/>
        <w:keepLines w:val="0"/>
        <w:widowControl/>
        <w:spacing w:before="0" w:after="120"/>
      </w:pPr>
      <w:bookmarkStart w:id="379" w:name="bookmark617"/>
      <w:bookmarkStart w:id="380" w:name="bookmark618"/>
      <w:r w:rsidRPr="007E7A6C">
        <w:t>¿Sabías Lo Siguiente? “Fantasmones Siniestros”</w:t>
      </w:r>
      <w:bookmarkEnd w:id="379"/>
      <w:bookmarkEnd w:id="380"/>
    </w:p>
    <w:p w14:paraId="4BB5C6A7" w14:textId="510C33FF" w:rsidR="001F74F6" w:rsidRPr="007E7A6C" w:rsidRDefault="005324EA" w:rsidP="007E7A6C">
      <w:pPr>
        <w:widowControl/>
        <w:spacing w:after="120"/>
      </w:pPr>
      <w:bookmarkStart w:id="381" w:name="bookmark619"/>
      <w:bookmarkStart w:id="382" w:name="bookmark620"/>
      <w:r w:rsidRPr="007E7A6C">
        <w:t xml:space="preserve">Esta es la historia detrás de </w:t>
      </w:r>
      <w:r w:rsidR="00126D8C" w:rsidRPr="007E7A6C">
        <w:t>‘</w:t>
      </w:r>
      <w:r w:rsidRPr="007E7A6C">
        <w:t>Fantasmones siniestros</w:t>
      </w:r>
      <w:r w:rsidR="00126D8C" w:rsidRPr="007E7A6C">
        <w:t>’</w:t>
      </w:r>
      <w:r w:rsidRPr="007E7A6C">
        <w:t xml:space="preserve">, la obra de Frida Kahlo que quemaron para vender como </w:t>
      </w:r>
      <w:proofErr w:type="spellStart"/>
      <w:r w:rsidRPr="007E7A6C">
        <w:t>NFT</w:t>
      </w:r>
      <w:proofErr w:type="spellEnd"/>
      <w:r w:rsidRPr="007E7A6C">
        <w:t xml:space="preserve">. El empresario Martin </w:t>
      </w:r>
      <w:proofErr w:type="spellStart"/>
      <w:r w:rsidRPr="007E7A6C">
        <w:t>Mobarak</w:t>
      </w:r>
      <w:proofErr w:type="spellEnd"/>
      <w:r w:rsidRPr="007E7A6C">
        <w:t xml:space="preserve"> le prendió fuego a la pintura de la artista mexicana durante una ceremonia a la que acudieron diseñadores y coleccionistas.</w:t>
      </w:r>
      <w:bookmarkEnd w:id="381"/>
      <w:bookmarkEnd w:id="382"/>
    </w:p>
    <w:p w14:paraId="1792C24C" w14:textId="77777777" w:rsidR="001F74F6" w:rsidRPr="007E7A6C" w:rsidRDefault="005324EA" w:rsidP="007E7A6C">
      <w:pPr>
        <w:pStyle w:val="Other0"/>
        <w:widowControl/>
        <w:spacing w:after="120"/>
        <w:ind w:firstLine="0"/>
        <w:rPr>
          <w:color w:val="auto"/>
          <w:sz w:val="18"/>
          <w:szCs w:val="18"/>
        </w:rPr>
      </w:pPr>
      <w:r w:rsidRPr="007E7A6C">
        <w:rPr>
          <w:rFonts w:ascii="Calibri" w:eastAsia="Calibri" w:hAnsi="Calibri" w:cs="Calibri"/>
          <w:color w:val="auto"/>
          <w:sz w:val="18"/>
          <w:szCs w:val="18"/>
        </w:rPr>
        <w:t>MILENIO DIGITAL</w:t>
      </w:r>
    </w:p>
    <w:p w14:paraId="743497FA" w14:textId="77777777" w:rsidR="001F74F6" w:rsidRPr="007E7A6C" w:rsidRDefault="005324EA" w:rsidP="007E7A6C">
      <w:pPr>
        <w:pStyle w:val="Other0"/>
        <w:widowControl/>
        <w:spacing w:after="120"/>
        <w:ind w:firstLine="0"/>
        <w:rPr>
          <w:color w:val="auto"/>
          <w:sz w:val="18"/>
          <w:szCs w:val="18"/>
        </w:rPr>
      </w:pPr>
      <w:r w:rsidRPr="007E7A6C">
        <w:rPr>
          <w:rFonts w:ascii="Arial" w:eastAsia="Arial" w:hAnsi="Arial" w:cs="Arial"/>
          <w:color w:val="auto"/>
          <w:sz w:val="18"/>
          <w:szCs w:val="18"/>
        </w:rPr>
        <w:t>Ciudad de México / 27.09.2022 08:52:00</w:t>
      </w:r>
    </w:p>
    <w:p w14:paraId="20B73EC5" w14:textId="77777777" w:rsidR="001F74F6" w:rsidRPr="007E7A6C" w:rsidRDefault="005324EA" w:rsidP="007E7A6C">
      <w:pPr>
        <w:pStyle w:val="BodyText"/>
        <w:widowControl/>
        <w:spacing w:after="120"/>
        <w:rPr>
          <w:color w:val="auto"/>
        </w:rPr>
      </w:pPr>
      <w:r w:rsidRPr="007E7A6C">
        <w:rPr>
          <w:color w:val="auto"/>
        </w:rPr>
        <w:t xml:space="preserve">La quema de una obra de Frida Kahlo abrió un nuevo debate sobre la relación entre el arte y la tecnología. Fue el pasado julio cuando el empresario Martin </w:t>
      </w:r>
      <w:proofErr w:type="spellStart"/>
      <w:r w:rsidRPr="007E7A6C">
        <w:rPr>
          <w:color w:val="auto"/>
        </w:rPr>
        <w:t>Mobarak</w:t>
      </w:r>
      <w:proofErr w:type="spellEnd"/>
      <w:r w:rsidRPr="007E7A6C">
        <w:rPr>
          <w:color w:val="auto"/>
        </w:rPr>
        <w:t xml:space="preserve"> le prendió fuego a un cuadro de la artista durante una especie de ceremonia que realizó en su residencia en Miami, Florida. Dicho</w:t>
      </w:r>
    </w:p>
    <w:p w14:paraId="30EFC33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921D36C" w14:textId="77777777" w:rsidR="001F74F6" w:rsidRPr="007E7A6C" w:rsidRDefault="005324EA" w:rsidP="007E7A6C">
      <w:pPr>
        <w:pStyle w:val="BodyText"/>
        <w:widowControl/>
        <w:spacing w:after="120"/>
        <w:rPr>
          <w:color w:val="auto"/>
        </w:rPr>
      </w:pPr>
      <w:r w:rsidRPr="007E7A6C">
        <w:rPr>
          <w:color w:val="auto"/>
        </w:rPr>
        <w:lastRenderedPageBreak/>
        <w:t>Page 164</w:t>
      </w:r>
    </w:p>
    <w:p w14:paraId="21B8D564" w14:textId="77777777" w:rsidR="001F74F6" w:rsidRPr="007E7A6C" w:rsidRDefault="005324EA" w:rsidP="007E7A6C">
      <w:pPr>
        <w:pStyle w:val="BodyText"/>
        <w:widowControl/>
        <w:spacing w:after="120"/>
        <w:rPr>
          <w:color w:val="auto"/>
        </w:rPr>
      </w:pPr>
      <w:r w:rsidRPr="007E7A6C">
        <w:rPr>
          <w:color w:val="auto"/>
        </w:rPr>
        <w:t>esta semana que cobró relevancia. La acción del empresario ha sido criticada en redes sociales y la Secretaría de Cultura en México anunció que investigará el daño cultural. La obra de Frida Kahlo que se quemó lleva por título Fantasmones siniestros, si bien, originalmente no tenía nombre. A continuación hacemos una recopilación de todo lo que debes saber de la pieza.</w:t>
      </w:r>
    </w:p>
    <w:p w14:paraId="4ADF1A3F" w14:textId="77777777" w:rsidR="001F74F6" w:rsidRPr="007E7A6C" w:rsidRDefault="005324EA" w:rsidP="007E7A6C">
      <w:pPr>
        <w:pStyle w:val="BodyText"/>
        <w:widowControl/>
        <w:spacing w:after="120"/>
        <w:rPr>
          <w:color w:val="auto"/>
        </w:rPr>
      </w:pPr>
      <w:r w:rsidRPr="007E7A6C">
        <w:rPr>
          <w:color w:val="auto"/>
        </w:rPr>
        <w:t xml:space="preserve">acto se llevó a cabo antes de convertirla en </w:t>
      </w:r>
      <w:proofErr w:type="spellStart"/>
      <w:r w:rsidRPr="007E7A6C">
        <w:rPr>
          <w:color w:val="auto"/>
        </w:rPr>
        <w:t>NFT</w:t>
      </w:r>
      <w:proofErr w:type="spellEnd"/>
      <w:r w:rsidRPr="007E7A6C">
        <w:rPr>
          <w:color w:val="auto"/>
        </w:rPr>
        <w:t xml:space="preserve"> y demostrar que ahora sólo está en el mundo</w:t>
      </w:r>
    </w:p>
    <w:p w14:paraId="6BFEB036" w14:textId="77777777" w:rsidR="001F74F6" w:rsidRPr="007E7A6C" w:rsidRDefault="005324EA" w:rsidP="007E7A6C">
      <w:pPr>
        <w:pStyle w:val="BodyText"/>
        <w:widowControl/>
        <w:spacing w:after="120"/>
        <w:rPr>
          <w:color w:val="auto"/>
        </w:rPr>
      </w:pPr>
      <w:r w:rsidRPr="007E7A6C">
        <w:rPr>
          <w:color w:val="auto"/>
          <w:shd w:val="clear" w:color="auto" w:fill="FFFFFF"/>
        </w:rPr>
        <w:t>virtual. Aunque el evento que reunió a coleccionistas de arte, diseñadores, miembros de organizaciones benéficas y artistas digitales ocurrió el pasado 30 de julio, fue hasta</w:t>
      </w:r>
    </w:p>
    <w:p w14:paraId="24BAF2D7" w14:textId="50B265FA" w:rsidR="001F74F6" w:rsidRPr="007E7A6C" w:rsidRDefault="005324EA" w:rsidP="007E7A6C">
      <w:pPr>
        <w:widowControl/>
        <w:spacing w:after="120"/>
        <w:rPr>
          <w:color w:val="auto"/>
          <w:sz w:val="2"/>
          <w:szCs w:val="2"/>
        </w:rPr>
      </w:pPr>
      <w:r>
        <w:rPr>
          <w:noProof/>
          <w:color w:val="auto"/>
        </w:rPr>
        <w:drawing>
          <wp:inline distT="0" distB="0" distL="0" distR="0" wp14:anchorId="35C3A2E9" wp14:editId="6AC6337E">
            <wp:extent cx="2676525" cy="1704975"/>
            <wp:effectExtent l="0" t="0" r="0" b="0"/>
            <wp:docPr id="32" name="Picutre 32" descr="An abstract pa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2" descr="An abstract painti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676525" cy="1704975"/>
                    </a:xfrm>
                    <a:prstGeom prst="rect">
                      <a:avLst/>
                    </a:prstGeom>
                    <a:noFill/>
                    <a:ln>
                      <a:noFill/>
                    </a:ln>
                  </pic:spPr>
                </pic:pic>
              </a:graphicData>
            </a:graphic>
          </wp:inline>
        </w:drawing>
      </w:r>
    </w:p>
    <w:p w14:paraId="3302F940" w14:textId="5C0DFC6C" w:rsidR="001F74F6" w:rsidRPr="007E7A6C" w:rsidRDefault="005324EA" w:rsidP="007E7A6C">
      <w:pPr>
        <w:pStyle w:val="BodyText"/>
        <w:widowControl/>
        <w:spacing w:after="120"/>
        <w:rPr>
          <w:color w:val="auto"/>
        </w:rPr>
      </w:pPr>
      <w:r w:rsidRPr="007E7A6C">
        <w:rPr>
          <w:rFonts w:ascii="Arial" w:eastAsia="Arial" w:hAnsi="Arial" w:cs="Arial"/>
          <w:color w:val="auto"/>
          <w:sz w:val="20"/>
          <w:szCs w:val="20"/>
        </w:rPr>
        <w:t>¿</w:t>
      </w:r>
      <w:r w:rsidRPr="007E7A6C">
        <w:rPr>
          <w:b/>
          <w:bCs/>
          <w:color w:val="auto"/>
        </w:rPr>
        <w:t xml:space="preserve">Cuándo pintó Frida Kahlo </w:t>
      </w:r>
      <w:r w:rsidR="00126D8C" w:rsidRPr="007E7A6C">
        <w:rPr>
          <w:b/>
          <w:bCs/>
          <w:color w:val="auto"/>
        </w:rPr>
        <w:t>‘</w:t>
      </w:r>
      <w:r w:rsidRPr="007E7A6C">
        <w:rPr>
          <w:b/>
          <w:bCs/>
          <w:color w:val="auto"/>
        </w:rPr>
        <w:t>Fantasmones siniestros</w:t>
      </w:r>
      <w:r w:rsidR="00126D8C" w:rsidRPr="007E7A6C">
        <w:rPr>
          <w:b/>
          <w:bCs/>
          <w:color w:val="auto"/>
        </w:rPr>
        <w:t>’</w:t>
      </w:r>
      <w:r w:rsidRPr="007E7A6C">
        <w:rPr>
          <w:b/>
          <w:bCs/>
          <w:color w:val="auto"/>
        </w:rPr>
        <w:t xml:space="preserve"> y de dónde fue tomada?</w:t>
      </w:r>
    </w:p>
    <w:p w14:paraId="1420C93F" w14:textId="77777777" w:rsidR="001F74F6" w:rsidRPr="007E7A6C" w:rsidRDefault="005324EA" w:rsidP="007E7A6C">
      <w:pPr>
        <w:pStyle w:val="BodyText"/>
        <w:widowControl/>
        <w:spacing w:after="120"/>
        <w:rPr>
          <w:color w:val="auto"/>
        </w:rPr>
      </w:pPr>
      <w:r w:rsidRPr="007E7A6C">
        <w:rPr>
          <w:color w:val="auto"/>
        </w:rPr>
        <w:t xml:space="preserve">La artista mexicana creó la obra en 1944, diez años antes de su muerte, en una hoja de su diario durante una de las largas temporadas que pasó en cama debido a sus diferentes problemas de salud. Según la ficha oficial de la obra, Kahlo arrancó el dibujo y se la regaló a su amigo Juan </w:t>
      </w:r>
      <w:proofErr w:type="spellStart"/>
      <w:r w:rsidRPr="007E7A6C">
        <w:rPr>
          <w:color w:val="auto"/>
        </w:rPr>
        <w:t>Rohl</w:t>
      </w:r>
      <w:proofErr w:type="spellEnd"/>
      <w:r w:rsidRPr="007E7A6C">
        <w:rPr>
          <w:color w:val="auto"/>
        </w:rPr>
        <w:t>, un historiador de arte venezolano que vivió en México durante la década de 1940. Entre los artículos que escribió se encuentra El arte torturado de Frida Kahlo, que fue publicado en 1961.</w:t>
      </w:r>
    </w:p>
    <w:p w14:paraId="48D523D1" w14:textId="77777777" w:rsidR="001F74F6" w:rsidRPr="007E7A6C" w:rsidRDefault="005324EA" w:rsidP="007E7A6C">
      <w:pPr>
        <w:pStyle w:val="BodyText"/>
        <w:widowControl/>
        <w:spacing w:after="120"/>
        <w:rPr>
          <w:color w:val="auto"/>
        </w:rPr>
      </w:pPr>
      <w:proofErr w:type="spellStart"/>
      <w:r w:rsidRPr="007E7A6C">
        <w:rPr>
          <w:color w:val="auto"/>
        </w:rPr>
        <w:t>Rohl</w:t>
      </w:r>
      <w:proofErr w:type="spellEnd"/>
      <w:r w:rsidRPr="007E7A6C">
        <w:rPr>
          <w:color w:val="auto"/>
        </w:rPr>
        <w:t xml:space="preserve"> la conservó por algún tiempo y, posteriormente, pasó a manos de otras personas. De tal forma que fue exhibida en países como Canadá, Alemania, Estados Unidos, Dinamarca e Italia.</w:t>
      </w:r>
    </w:p>
    <w:p w14:paraId="33CBF007" w14:textId="1F2CAA6E" w:rsidR="001F74F6" w:rsidRPr="007E7A6C" w:rsidRDefault="005324EA" w:rsidP="007E7A6C">
      <w:pPr>
        <w:pStyle w:val="BodyText"/>
        <w:widowControl/>
        <w:spacing w:after="120"/>
        <w:rPr>
          <w:color w:val="auto"/>
        </w:rPr>
      </w:pPr>
      <w:r w:rsidRPr="007E7A6C">
        <w:rPr>
          <w:b/>
          <w:bCs/>
          <w:color w:val="auto"/>
        </w:rPr>
        <w:t xml:space="preserve">¿Cómo fue elaborada </w:t>
      </w:r>
      <w:r w:rsidR="00126D8C" w:rsidRPr="007E7A6C">
        <w:rPr>
          <w:b/>
          <w:bCs/>
          <w:color w:val="auto"/>
        </w:rPr>
        <w:t>‘</w:t>
      </w:r>
      <w:r w:rsidRPr="007E7A6C">
        <w:rPr>
          <w:b/>
          <w:bCs/>
          <w:color w:val="auto"/>
        </w:rPr>
        <w:t>Fantasmones siniestros</w:t>
      </w:r>
      <w:r w:rsidR="00126D8C" w:rsidRPr="007E7A6C">
        <w:rPr>
          <w:b/>
          <w:bCs/>
          <w:color w:val="auto"/>
        </w:rPr>
        <w:t>’</w:t>
      </w:r>
      <w:r w:rsidRPr="007E7A6C">
        <w:rPr>
          <w:b/>
          <w:bCs/>
          <w:color w:val="auto"/>
        </w:rPr>
        <w:t>?</w:t>
      </w:r>
    </w:p>
    <w:p w14:paraId="31C413FC" w14:textId="77777777" w:rsidR="001F74F6" w:rsidRPr="007E7A6C" w:rsidRDefault="005324EA" w:rsidP="007E7A6C">
      <w:pPr>
        <w:pStyle w:val="BodyText"/>
        <w:widowControl/>
        <w:spacing w:after="120"/>
        <w:rPr>
          <w:color w:val="auto"/>
        </w:rPr>
      </w:pPr>
      <w:r w:rsidRPr="007E7A6C">
        <w:rPr>
          <w:color w:val="auto"/>
        </w:rPr>
        <w:t xml:space="preserve">La pintura fue elaborada en acuarela, crayón, lápiz de color, pluma y tinta sepia sobre papel de 23.5 cm por 15.2. El reverso de la obra está cubierto por dibujos, también hechos por Kahlo, y se leen las palabras Auxocromo y </w:t>
      </w:r>
      <w:proofErr w:type="spellStart"/>
      <w:r w:rsidRPr="007E7A6C">
        <w:rPr>
          <w:color w:val="auto"/>
        </w:rPr>
        <w:t>Cromoforo</w:t>
      </w:r>
      <w:proofErr w:type="spellEnd"/>
      <w:r w:rsidRPr="007E7A6C">
        <w:rPr>
          <w:color w:val="auto"/>
        </w:rPr>
        <w:t>, dos términos científicos que la artista adoptó para referirse a Diego Rivera y ella.</w:t>
      </w:r>
    </w:p>
    <w:p w14:paraId="4A3F836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1A13D52" w14:textId="77777777" w:rsidR="001F74F6" w:rsidRPr="007E7A6C" w:rsidRDefault="005324EA" w:rsidP="007E7A6C">
      <w:pPr>
        <w:pStyle w:val="BodyText"/>
        <w:widowControl/>
        <w:spacing w:after="120"/>
        <w:rPr>
          <w:color w:val="auto"/>
        </w:rPr>
      </w:pPr>
      <w:r w:rsidRPr="007E7A6C">
        <w:rPr>
          <w:color w:val="auto"/>
        </w:rPr>
        <w:lastRenderedPageBreak/>
        <w:t>Page 165</w:t>
      </w:r>
    </w:p>
    <w:p w14:paraId="21BA3507" w14:textId="385EC78A" w:rsidR="001F74F6" w:rsidRPr="007E7A6C" w:rsidRDefault="005324EA" w:rsidP="007E7A6C">
      <w:pPr>
        <w:widowControl/>
        <w:spacing w:after="120"/>
        <w:rPr>
          <w:color w:val="auto"/>
          <w:sz w:val="2"/>
          <w:szCs w:val="2"/>
        </w:rPr>
      </w:pPr>
      <w:r>
        <w:rPr>
          <w:noProof/>
          <w:color w:val="auto"/>
        </w:rPr>
        <w:drawing>
          <wp:inline distT="0" distB="0" distL="0" distR="0" wp14:anchorId="38EC1C18" wp14:editId="3F8DA77A">
            <wp:extent cx="2447925" cy="3276600"/>
            <wp:effectExtent l="0" t="0" r="0" b="0"/>
            <wp:docPr id="33" name="Picutre 33" descr="A screenshot from Estudio De Ob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3" descr="A screenshot from Estudio De Obra."/>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447925" cy="3276600"/>
                    </a:xfrm>
                    <a:prstGeom prst="rect">
                      <a:avLst/>
                    </a:prstGeom>
                    <a:noFill/>
                    <a:ln>
                      <a:noFill/>
                    </a:ln>
                  </pic:spPr>
                </pic:pic>
              </a:graphicData>
            </a:graphic>
          </wp:inline>
        </w:drawing>
      </w:r>
    </w:p>
    <w:p w14:paraId="7F9116E5" w14:textId="77777777" w:rsidR="001F74F6" w:rsidRPr="007E7A6C" w:rsidRDefault="005324EA" w:rsidP="007E7A6C">
      <w:pPr>
        <w:pStyle w:val="BodyText"/>
        <w:widowControl/>
        <w:spacing w:after="120"/>
        <w:rPr>
          <w:color w:val="auto"/>
        </w:rPr>
      </w:pPr>
      <w:r w:rsidRPr="007E7A6C">
        <w:rPr>
          <w:b/>
          <w:bCs/>
          <w:color w:val="auto"/>
        </w:rPr>
        <w:t>¿En cuánto está valorada la obra de Frida Kahlo?</w:t>
      </w:r>
    </w:p>
    <w:p w14:paraId="7C285439" w14:textId="06971DF5" w:rsidR="001F74F6" w:rsidRPr="007E7A6C" w:rsidRDefault="005324EA" w:rsidP="007E7A6C">
      <w:pPr>
        <w:pStyle w:val="BodyText"/>
        <w:widowControl/>
        <w:spacing w:after="120"/>
        <w:rPr>
          <w:color w:val="auto"/>
        </w:rPr>
      </w:pPr>
      <w:r w:rsidRPr="007E7A6C">
        <w:rPr>
          <w:color w:val="auto"/>
        </w:rPr>
        <w:t xml:space="preserve">Después de un largo andar por Europa y de estar en manos de coleccionistas privados, Fantasmones siniestros llegó a la galería Mary Anne Martin, en donde fue puesta a la venta. A través de un amigo, Martin </w:t>
      </w:r>
      <w:proofErr w:type="spellStart"/>
      <w:r w:rsidRPr="007E7A6C">
        <w:rPr>
          <w:color w:val="auto"/>
        </w:rPr>
        <w:t>Mobarak</w:t>
      </w:r>
      <w:proofErr w:type="spellEnd"/>
      <w:r w:rsidRPr="007E7A6C">
        <w:rPr>
          <w:color w:val="auto"/>
        </w:rPr>
        <w:t xml:space="preserve"> se enteró que la obra estaba en subasta y la adquirió por 10 millones de dólares (unos 200 millones de pesos mexicanos</w:t>
      </w:r>
      <w:r w:rsidR="00556F24">
        <w:rPr>
          <w:color w:val="auto"/>
        </w:rPr>
        <w:t>)</w:t>
      </w:r>
      <w:r w:rsidRPr="007E7A6C">
        <w:rPr>
          <w:color w:val="auto"/>
        </w:rPr>
        <w:t xml:space="preserve">. Tras la quema del cuadro la obra se digitalizó por el frente y al revés en formato PNG para conservar la mayor fidelidad posible. Se generaron diez mil copias digitales de la obra, cada una con un código que asegura su legitimidad. Se venderán aproximadamente en 27 mil pesos mexicanos. De acuerdo con </w:t>
      </w:r>
      <w:proofErr w:type="spellStart"/>
      <w:r w:rsidRPr="007E7A6C">
        <w:rPr>
          <w:color w:val="auto"/>
        </w:rPr>
        <w:t>Frida.nft</w:t>
      </w:r>
      <w:proofErr w:type="spellEnd"/>
      <w:r w:rsidRPr="007E7A6C">
        <w:rPr>
          <w:color w:val="auto"/>
        </w:rPr>
        <w:t>, el 30 por ciento de las ganancias obtenidas serán donadas a causas sociales.</w:t>
      </w:r>
    </w:p>
    <w:p w14:paraId="32340F0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2329223" w14:textId="77777777" w:rsidR="001F74F6" w:rsidRPr="007E7A6C" w:rsidRDefault="005324EA" w:rsidP="007E7A6C">
      <w:pPr>
        <w:pStyle w:val="BodyText"/>
        <w:widowControl/>
        <w:spacing w:after="120"/>
        <w:rPr>
          <w:color w:val="auto"/>
        </w:rPr>
      </w:pPr>
      <w:r w:rsidRPr="007E7A6C">
        <w:rPr>
          <w:color w:val="auto"/>
        </w:rPr>
        <w:lastRenderedPageBreak/>
        <w:t>Page 166</w:t>
      </w:r>
    </w:p>
    <w:p w14:paraId="391CFA78" w14:textId="77777777" w:rsidR="001F74F6" w:rsidRPr="007E7A6C" w:rsidRDefault="005324EA" w:rsidP="007E7A6C">
      <w:pPr>
        <w:pStyle w:val="BodyText"/>
        <w:widowControl/>
        <w:spacing w:after="120"/>
        <w:rPr>
          <w:color w:val="auto"/>
        </w:rPr>
      </w:pPr>
      <w:r w:rsidRPr="007E7A6C">
        <w:rPr>
          <w:b/>
          <w:bCs/>
          <w:color w:val="auto"/>
        </w:rPr>
        <w:t xml:space="preserve">¿Qué es un </w:t>
      </w:r>
      <w:proofErr w:type="spellStart"/>
      <w:r w:rsidRPr="007E7A6C">
        <w:rPr>
          <w:b/>
          <w:bCs/>
          <w:color w:val="auto"/>
        </w:rPr>
        <w:t>NFT</w:t>
      </w:r>
      <w:proofErr w:type="spellEnd"/>
      <w:r w:rsidRPr="007E7A6C">
        <w:rPr>
          <w:b/>
          <w:bCs/>
          <w:color w:val="auto"/>
        </w:rPr>
        <w:t xml:space="preserve"> y para qué sirve?</w:t>
      </w:r>
    </w:p>
    <w:p w14:paraId="27C19873" w14:textId="3793AC53" w:rsidR="001F74F6" w:rsidRPr="007E7A6C" w:rsidRDefault="005324EA" w:rsidP="007E7A6C">
      <w:pPr>
        <w:pStyle w:val="BodyText"/>
        <w:widowControl/>
        <w:spacing w:after="120"/>
        <w:rPr>
          <w:color w:val="auto"/>
        </w:rPr>
      </w:pPr>
      <w:r w:rsidRPr="007E7A6C">
        <w:rPr>
          <w:color w:val="auto"/>
        </w:rPr>
        <w:t xml:space="preserve">Un </w:t>
      </w:r>
      <w:proofErr w:type="spellStart"/>
      <w:r w:rsidRPr="007E7A6C">
        <w:rPr>
          <w:color w:val="auto"/>
        </w:rPr>
        <w:t>NFT</w:t>
      </w:r>
      <w:proofErr w:type="spellEnd"/>
      <w:r w:rsidRPr="007E7A6C">
        <w:rPr>
          <w:color w:val="auto"/>
        </w:rPr>
        <w:t xml:space="preserve"> es la abreviación de Non Fungible Token, lo que en español se traduciría como Fichas digitales No Fungibles, es decir, que no se desgastan o consumen ni terminan, a pesar de su uso; de algún modo, son primos de las famosas criptomonedas. </w:t>
      </w:r>
      <w:r w:rsidR="00126D8C" w:rsidRPr="007E7A6C">
        <w:rPr>
          <w:color w:val="auto"/>
        </w:rPr>
        <w:t>“</w:t>
      </w:r>
      <w:r w:rsidRPr="007E7A6C">
        <w:rPr>
          <w:color w:val="auto"/>
        </w:rPr>
        <w:t xml:space="preserve">Un </w:t>
      </w:r>
      <w:proofErr w:type="spellStart"/>
      <w:r w:rsidRPr="007E7A6C">
        <w:rPr>
          <w:color w:val="auto"/>
        </w:rPr>
        <w:t>NFT</w:t>
      </w:r>
      <w:proofErr w:type="spellEnd"/>
      <w:r w:rsidRPr="007E7A6C">
        <w:rPr>
          <w:color w:val="auto"/>
        </w:rPr>
        <w:t xml:space="preserve"> es una unidad de valor que permite acreditar que el propietario es el único poseedor de la pieza original; funciona como un certificado digital de propiedad, y podríamos comparar a este tipo de tokens como una escritura digital, como las de una casa, que certifican que el inmueble es solamente tuyo y de nadie más, que es única e irrepetible y que no la pueden tener dos personas a la vez</w:t>
      </w:r>
      <w:r w:rsidR="00126D8C" w:rsidRPr="007E7A6C">
        <w:rPr>
          <w:color w:val="auto"/>
        </w:rPr>
        <w:t>”</w:t>
      </w:r>
      <w:r w:rsidRPr="007E7A6C">
        <w:rPr>
          <w:color w:val="auto"/>
        </w:rPr>
        <w:t>.</w:t>
      </w:r>
    </w:p>
    <w:p w14:paraId="490238DC" w14:textId="77777777" w:rsidR="001F74F6" w:rsidRPr="007E7A6C" w:rsidRDefault="005324EA" w:rsidP="007E7A6C">
      <w:pPr>
        <w:pStyle w:val="BodyText"/>
        <w:widowControl/>
        <w:spacing w:after="120"/>
        <w:rPr>
          <w:color w:val="auto"/>
        </w:rPr>
      </w:pPr>
      <w:r w:rsidRPr="007E7A6C">
        <w:rPr>
          <w:color w:val="auto"/>
        </w:rPr>
        <w:t>Puedes leer el artículo completo en</w:t>
      </w:r>
      <w:hyperlink r:id="rId113" w:history="1">
        <w:r w:rsidRPr="007E7A6C">
          <w:rPr>
            <w:rStyle w:val="Hyperlink"/>
            <w:color w:val="auto"/>
          </w:rPr>
          <w:t xml:space="preserve"> Fantasmones siniestros, de Frida Kahlo: su historia y cuánto</w:t>
        </w:r>
      </w:hyperlink>
      <w:r w:rsidRPr="007E7A6C">
        <w:rPr>
          <w:color w:val="auto"/>
          <w:u w:val="single"/>
        </w:rPr>
        <w:t xml:space="preserve"> </w:t>
      </w:r>
      <w:hyperlink r:id="rId114" w:history="1">
        <w:r w:rsidRPr="007E7A6C">
          <w:rPr>
            <w:rStyle w:val="Hyperlink"/>
            <w:color w:val="auto"/>
          </w:rPr>
          <w:t>cuesta - Grupo Milenio</w:t>
        </w:r>
      </w:hyperlink>
    </w:p>
    <w:p w14:paraId="754C3BE4" w14:textId="77777777" w:rsidR="001F74F6" w:rsidRPr="007E7A6C" w:rsidRDefault="005324EA" w:rsidP="007E7A6C">
      <w:pPr>
        <w:pStyle w:val="BodyText"/>
        <w:widowControl/>
        <w:spacing w:after="120"/>
        <w:ind w:firstLine="360"/>
        <w:rPr>
          <w:color w:val="auto"/>
        </w:rPr>
      </w:pPr>
      <w:r w:rsidRPr="007E7A6C">
        <w:rPr>
          <w:color w:val="auto"/>
        </w:rPr>
        <w:t xml:space="preserve">Puedes acceder a un video sobre la quema de la obra de arte en </w:t>
      </w:r>
      <w:hyperlink r:id="rId115" w:history="1">
        <w:r w:rsidRPr="007E7A6C">
          <w:rPr>
            <w:rStyle w:val="Hyperlink"/>
            <w:color w:val="auto"/>
          </w:rPr>
          <w:t>https://</w:t>
        </w:r>
        <w:proofErr w:type="spellStart"/>
        <w:r w:rsidRPr="007E7A6C">
          <w:rPr>
            <w:rStyle w:val="Hyperlink"/>
            <w:color w:val="auto"/>
          </w:rPr>
          <w:t>youtu.be</w:t>
        </w:r>
        <w:proofErr w:type="spellEnd"/>
        <w:r w:rsidRPr="007E7A6C">
          <w:rPr>
            <w:rStyle w:val="Hyperlink"/>
            <w:color w:val="auto"/>
          </w:rPr>
          <w:t>/_</w:t>
        </w:r>
        <w:proofErr w:type="spellStart"/>
        <w:r w:rsidRPr="007E7A6C">
          <w:rPr>
            <w:rStyle w:val="Hyperlink"/>
            <w:color w:val="auto"/>
          </w:rPr>
          <w:t>M23F73G0Jc</w:t>
        </w:r>
        <w:proofErr w:type="spellEnd"/>
      </w:hyperlink>
    </w:p>
    <w:p w14:paraId="08A29038" w14:textId="77777777" w:rsidR="001F74F6" w:rsidRPr="007E7A6C" w:rsidRDefault="005324EA" w:rsidP="007E7A6C">
      <w:pPr>
        <w:pStyle w:val="BodyText"/>
        <w:widowControl/>
        <w:spacing w:after="120"/>
        <w:rPr>
          <w:color w:val="auto"/>
        </w:rPr>
      </w:pPr>
      <w:r w:rsidRPr="007E7A6C">
        <w:rPr>
          <w:b/>
          <w:bCs/>
          <w:color w:val="auto"/>
        </w:rPr>
        <w:t xml:space="preserve">Actividad 6. Preguntas periodísticas. </w:t>
      </w:r>
      <w:r w:rsidRPr="007E7A6C">
        <w:rPr>
          <w:color w:val="auto"/>
        </w:rPr>
        <w:t>Hay cinco preguntas que los periodistas siempre intentan contestar. Son:</w:t>
      </w:r>
    </w:p>
    <w:p w14:paraId="5F836785" w14:textId="77777777" w:rsidR="001F74F6" w:rsidRPr="007E7A6C" w:rsidRDefault="005324EA" w:rsidP="007E7A6C">
      <w:pPr>
        <w:pStyle w:val="BodyText"/>
        <w:widowControl/>
        <w:spacing w:after="120"/>
        <w:rPr>
          <w:color w:val="auto"/>
        </w:rPr>
      </w:pPr>
      <w:r w:rsidRPr="007E7A6C">
        <w:rPr>
          <w:b/>
          <w:bCs/>
          <w:color w:val="auto"/>
        </w:rPr>
        <w:t>¿Quién? ¿Qué? ¿Cuándo? ¿Dónde? ¿Por qué?</w:t>
      </w:r>
    </w:p>
    <w:p w14:paraId="4F27357A" w14:textId="77777777" w:rsidR="001F74F6" w:rsidRPr="007E7A6C" w:rsidRDefault="005324EA" w:rsidP="007E7A6C">
      <w:pPr>
        <w:pStyle w:val="BodyText"/>
        <w:widowControl/>
        <w:spacing w:after="120"/>
        <w:rPr>
          <w:color w:val="auto"/>
        </w:rPr>
      </w:pPr>
      <w:r w:rsidRPr="007E7A6C">
        <w:rPr>
          <w:color w:val="auto"/>
        </w:rPr>
        <w:t>En cada noticia, se debe identificar las respuestas a estas preguntas. Haz esta actividad basada en el artículo sobre la obra de arte quemada.</w:t>
      </w:r>
    </w:p>
    <w:p w14:paraId="2E3B7332" w14:textId="77777777" w:rsidR="001F74F6" w:rsidRPr="007E7A6C" w:rsidRDefault="005324EA" w:rsidP="007E7A6C">
      <w:pPr>
        <w:pStyle w:val="BodyText"/>
        <w:widowControl/>
        <w:tabs>
          <w:tab w:val="left" w:pos="221"/>
          <w:tab w:val="left" w:leader="underscore" w:pos="3840"/>
        </w:tabs>
        <w:spacing w:after="120"/>
        <w:rPr>
          <w:color w:val="auto"/>
        </w:rPr>
      </w:pPr>
      <w:bookmarkStart w:id="383" w:name="bookmark621"/>
      <w:r w:rsidRPr="007E7A6C">
        <w:rPr>
          <w:color w:val="auto"/>
        </w:rPr>
        <w:t>1</w:t>
      </w:r>
      <w:bookmarkEnd w:id="383"/>
      <w:r w:rsidRPr="007E7A6C">
        <w:rPr>
          <w:color w:val="auto"/>
        </w:rPr>
        <w:t>.</w:t>
      </w:r>
      <w:r w:rsidRPr="007E7A6C">
        <w:rPr>
          <w:color w:val="auto"/>
        </w:rPr>
        <w:tab/>
        <w:t>¿Quién?</w:t>
      </w:r>
      <w:r w:rsidRPr="007E7A6C">
        <w:rPr>
          <w:color w:val="auto"/>
        </w:rPr>
        <w:tab/>
      </w:r>
    </w:p>
    <w:p w14:paraId="39BF11E4" w14:textId="77777777" w:rsidR="001F74F6" w:rsidRPr="007E7A6C" w:rsidRDefault="005324EA" w:rsidP="007E7A6C">
      <w:pPr>
        <w:pStyle w:val="BodyText"/>
        <w:widowControl/>
        <w:tabs>
          <w:tab w:val="left" w:pos="245"/>
          <w:tab w:val="left" w:leader="underscore" w:pos="4819"/>
        </w:tabs>
        <w:spacing w:after="120"/>
        <w:rPr>
          <w:color w:val="auto"/>
        </w:rPr>
      </w:pPr>
      <w:bookmarkStart w:id="384" w:name="bookmark622"/>
      <w:r w:rsidRPr="007E7A6C">
        <w:rPr>
          <w:color w:val="auto"/>
        </w:rPr>
        <w:t>2</w:t>
      </w:r>
      <w:bookmarkEnd w:id="384"/>
      <w:r w:rsidRPr="007E7A6C">
        <w:rPr>
          <w:color w:val="auto"/>
        </w:rPr>
        <w:t>.</w:t>
      </w:r>
      <w:r w:rsidRPr="007E7A6C">
        <w:rPr>
          <w:color w:val="auto"/>
        </w:rPr>
        <w:tab/>
        <w:t xml:space="preserve">¿Qué? </w:t>
      </w:r>
      <w:r w:rsidRPr="007E7A6C">
        <w:rPr>
          <w:color w:val="auto"/>
        </w:rPr>
        <w:tab/>
      </w:r>
    </w:p>
    <w:p w14:paraId="721E31AA"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B643ECC" w14:textId="77777777" w:rsidR="001F74F6" w:rsidRPr="007E7A6C" w:rsidRDefault="005324EA" w:rsidP="007E7A6C">
      <w:pPr>
        <w:pStyle w:val="BodyText"/>
        <w:widowControl/>
        <w:spacing w:after="120"/>
        <w:rPr>
          <w:color w:val="auto"/>
        </w:rPr>
      </w:pPr>
      <w:r w:rsidRPr="007E7A6C">
        <w:rPr>
          <w:color w:val="auto"/>
        </w:rPr>
        <w:lastRenderedPageBreak/>
        <w:t>Page 167</w:t>
      </w:r>
    </w:p>
    <w:p w14:paraId="1FC9CB4A" w14:textId="77777777" w:rsidR="001F74F6" w:rsidRPr="007E7A6C" w:rsidRDefault="005324EA" w:rsidP="007E7A6C">
      <w:pPr>
        <w:pStyle w:val="BodyText"/>
        <w:widowControl/>
        <w:tabs>
          <w:tab w:val="left" w:pos="240"/>
          <w:tab w:val="left" w:leader="underscore" w:pos="4555"/>
        </w:tabs>
        <w:spacing w:after="120"/>
        <w:rPr>
          <w:color w:val="auto"/>
        </w:rPr>
      </w:pPr>
      <w:bookmarkStart w:id="385" w:name="bookmark623"/>
      <w:r w:rsidRPr="007E7A6C">
        <w:rPr>
          <w:color w:val="auto"/>
        </w:rPr>
        <w:t>3</w:t>
      </w:r>
      <w:bookmarkEnd w:id="385"/>
      <w:r w:rsidRPr="007E7A6C">
        <w:rPr>
          <w:color w:val="auto"/>
        </w:rPr>
        <w:t>.</w:t>
      </w:r>
      <w:r w:rsidRPr="007E7A6C">
        <w:rPr>
          <w:color w:val="auto"/>
        </w:rPr>
        <w:tab/>
        <w:t>¿Cuándo?</w:t>
      </w:r>
      <w:r w:rsidRPr="007E7A6C">
        <w:rPr>
          <w:color w:val="auto"/>
        </w:rPr>
        <w:tab/>
      </w:r>
    </w:p>
    <w:p w14:paraId="1B888BAF" w14:textId="77777777" w:rsidR="001F74F6" w:rsidRPr="007E7A6C" w:rsidRDefault="005324EA" w:rsidP="007E7A6C">
      <w:pPr>
        <w:pStyle w:val="BodyText"/>
        <w:widowControl/>
        <w:tabs>
          <w:tab w:val="left" w:pos="245"/>
          <w:tab w:val="left" w:leader="underscore" w:pos="4877"/>
        </w:tabs>
        <w:spacing w:after="120"/>
        <w:rPr>
          <w:color w:val="auto"/>
        </w:rPr>
      </w:pPr>
      <w:bookmarkStart w:id="386" w:name="bookmark624"/>
      <w:r w:rsidRPr="007E7A6C">
        <w:rPr>
          <w:color w:val="auto"/>
        </w:rPr>
        <w:t>4</w:t>
      </w:r>
      <w:bookmarkEnd w:id="386"/>
      <w:r w:rsidRPr="007E7A6C">
        <w:rPr>
          <w:color w:val="auto"/>
        </w:rPr>
        <w:t>.</w:t>
      </w:r>
      <w:r w:rsidRPr="007E7A6C">
        <w:rPr>
          <w:color w:val="auto"/>
        </w:rPr>
        <w:tab/>
        <w:t>¿Dónde?</w:t>
      </w:r>
      <w:r w:rsidRPr="007E7A6C">
        <w:rPr>
          <w:color w:val="auto"/>
        </w:rPr>
        <w:tab/>
      </w:r>
    </w:p>
    <w:p w14:paraId="60637C15" w14:textId="77777777" w:rsidR="001F74F6" w:rsidRPr="007E7A6C" w:rsidRDefault="005324EA" w:rsidP="007E7A6C">
      <w:pPr>
        <w:pStyle w:val="BodyText"/>
        <w:widowControl/>
        <w:tabs>
          <w:tab w:val="left" w:pos="235"/>
          <w:tab w:val="left" w:leader="underscore" w:pos="5381"/>
        </w:tabs>
        <w:spacing w:after="120"/>
        <w:rPr>
          <w:color w:val="auto"/>
        </w:rPr>
      </w:pPr>
      <w:bookmarkStart w:id="387" w:name="bookmark625"/>
      <w:r w:rsidRPr="007E7A6C">
        <w:rPr>
          <w:color w:val="auto"/>
        </w:rPr>
        <w:t>5</w:t>
      </w:r>
      <w:bookmarkEnd w:id="387"/>
      <w:r w:rsidRPr="007E7A6C">
        <w:rPr>
          <w:color w:val="auto"/>
        </w:rPr>
        <w:t>.</w:t>
      </w:r>
      <w:r w:rsidRPr="007E7A6C">
        <w:rPr>
          <w:color w:val="auto"/>
        </w:rPr>
        <w:tab/>
        <w:t xml:space="preserve">¿Por qué? </w:t>
      </w:r>
      <w:r w:rsidRPr="007E7A6C">
        <w:rPr>
          <w:color w:val="auto"/>
        </w:rPr>
        <w:tab/>
      </w:r>
    </w:p>
    <w:p w14:paraId="639C24B8" w14:textId="77777777" w:rsidR="001F74F6" w:rsidRPr="007E7A6C" w:rsidRDefault="005324EA" w:rsidP="007E7A6C">
      <w:pPr>
        <w:pStyle w:val="BodyText"/>
        <w:widowControl/>
        <w:spacing w:after="120"/>
        <w:rPr>
          <w:color w:val="auto"/>
        </w:rPr>
      </w:pPr>
      <w:r w:rsidRPr="007E7A6C">
        <w:rPr>
          <w:b/>
          <w:bCs/>
          <w:color w:val="auto"/>
        </w:rPr>
        <w:t xml:space="preserve">Actividad 7. A investigar. </w:t>
      </w:r>
      <w:r w:rsidRPr="007E7A6C">
        <w:rPr>
          <w:color w:val="auto"/>
        </w:rPr>
        <w:t>Ahora eres tú el/la periodista. Investiga la noticia del cuadro quemado y prepara una presentación de tres minutos sobre el asunto. Puedes usar este espacio para organizar tu presentación. Hay otro artículo que habla sobre la intención de los herederos de proceder contra el coleccionista que incineró la obra. Puedes usar ese artículo u otro, pero recuerda incluir la fuente.</w:t>
      </w:r>
    </w:p>
    <w:p w14:paraId="783980AE" w14:textId="77777777" w:rsidR="001F74F6" w:rsidRPr="007E7A6C" w:rsidRDefault="005324EA" w:rsidP="007E7A6C">
      <w:pPr>
        <w:pStyle w:val="BodyText"/>
        <w:widowControl/>
        <w:spacing w:after="120"/>
        <w:rPr>
          <w:color w:val="auto"/>
        </w:rPr>
      </w:pPr>
      <w:r w:rsidRPr="007E7A6C">
        <w:rPr>
          <w:color w:val="auto"/>
        </w:rPr>
        <w:t>Fuentes: ¿De dónde sacaste esta información?</w:t>
      </w:r>
    </w:p>
    <w:p w14:paraId="510A8B3F" w14:textId="77777777" w:rsidR="001F74F6" w:rsidRPr="007E7A6C" w:rsidRDefault="005324EA" w:rsidP="007E7A6C">
      <w:pPr>
        <w:pStyle w:val="BodyText"/>
        <w:widowControl/>
        <w:spacing w:after="120"/>
        <w:rPr>
          <w:color w:val="auto"/>
        </w:rPr>
      </w:pPr>
      <w:r w:rsidRPr="007E7A6C">
        <w:rPr>
          <w:color w:val="auto"/>
        </w:rPr>
        <w:t>Título:</w:t>
      </w:r>
    </w:p>
    <w:p w14:paraId="1C8CC96E" w14:textId="77777777" w:rsidR="001F74F6" w:rsidRPr="007E7A6C" w:rsidRDefault="005324EA" w:rsidP="007E7A6C">
      <w:pPr>
        <w:pStyle w:val="BodyText"/>
        <w:widowControl/>
        <w:spacing w:after="120"/>
        <w:rPr>
          <w:color w:val="auto"/>
        </w:rPr>
      </w:pPr>
      <w:r w:rsidRPr="007E7A6C">
        <w:rPr>
          <w:color w:val="auto"/>
        </w:rPr>
        <w:t>¿Quién?</w:t>
      </w:r>
    </w:p>
    <w:p w14:paraId="601836C2" w14:textId="77777777" w:rsidR="001F74F6" w:rsidRPr="007E7A6C" w:rsidRDefault="005324EA" w:rsidP="007E7A6C">
      <w:pPr>
        <w:pStyle w:val="BodyText"/>
        <w:widowControl/>
        <w:spacing w:after="120"/>
        <w:rPr>
          <w:color w:val="auto"/>
        </w:rPr>
      </w:pPr>
      <w:r w:rsidRPr="007E7A6C">
        <w:rPr>
          <w:color w:val="auto"/>
        </w:rPr>
        <w:t>¿Qué?</w:t>
      </w:r>
    </w:p>
    <w:p w14:paraId="1BF99A5A" w14:textId="77777777" w:rsidR="001F74F6" w:rsidRPr="007E7A6C" w:rsidRDefault="005324EA" w:rsidP="007E7A6C">
      <w:pPr>
        <w:pStyle w:val="BodyText"/>
        <w:widowControl/>
        <w:spacing w:after="120"/>
        <w:rPr>
          <w:color w:val="auto"/>
        </w:rPr>
      </w:pPr>
      <w:r w:rsidRPr="007E7A6C">
        <w:rPr>
          <w:color w:val="auto"/>
        </w:rPr>
        <w:t>¿Cuándo</w:t>
      </w:r>
    </w:p>
    <w:p w14:paraId="51A33B6C" w14:textId="77777777" w:rsidR="001F74F6" w:rsidRPr="007E7A6C" w:rsidRDefault="005324EA" w:rsidP="007E7A6C">
      <w:pPr>
        <w:pStyle w:val="BodyText"/>
        <w:widowControl/>
        <w:spacing w:after="120"/>
        <w:rPr>
          <w:color w:val="auto"/>
        </w:rPr>
      </w:pPr>
      <w:r w:rsidRPr="007E7A6C">
        <w:rPr>
          <w:color w:val="auto"/>
        </w:rPr>
        <w:t>¿Dónde?</w:t>
      </w:r>
    </w:p>
    <w:p w14:paraId="7E2B7812" w14:textId="77777777" w:rsidR="001F74F6" w:rsidRPr="007E7A6C" w:rsidRDefault="005324EA" w:rsidP="007E7A6C">
      <w:pPr>
        <w:pStyle w:val="BodyText"/>
        <w:widowControl/>
        <w:spacing w:after="120"/>
        <w:rPr>
          <w:color w:val="auto"/>
        </w:rPr>
      </w:pPr>
      <w:r w:rsidRPr="007E7A6C">
        <w:rPr>
          <w:color w:val="auto"/>
        </w:rPr>
        <w:t>¿Por qué?</w:t>
      </w:r>
    </w:p>
    <w:p w14:paraId="64AA4293" w14:textId="77777777" w:rsidR="001F74F6" w:rsidRPr="007E7A6C" w:rsidRDefault="005324EA" w:rsidP="007E7A6C">
      <w:pPr>
        <w:pStyle w:val="BodyText"/>
        <w:widowControl/>
        <w:spacing w:after="120"/>
        <w:rPr>
          <w:color w:val="auto"/>
        </w:rPr>
      </w:pPr>
      <w:r w:rsidRPr="007E7A6C">
        <w:rPr>
          <w:b/>
          <w:bCs/>
          <w:color w:val="auto"/>
        </w:rPr>
        <w:t>Actividad 8</w:t>
      </w:r>
      <w:r w:rsidRPr="007E7A6C">
        <w:rPr>
          <w:color w:val="auto"/>
        </w:rPr>
        <w:t xml:space="preserve">. </w:t>
      </w:r>
      <w:r w:rsidRPr="007E7A6C">
        <w:rPr>
          <w:b/>
          <w:bCs/>
          <w:color w:val="auto"/>
        </w:rPr>
        <w:t xml:space="preserve">En tu opinión. </w:t>
      </w:r>
      <w:r w:rsidRPr="007E7A6C">
        <w:rPr>
          <w:color w:val="auto"/>
        </w:rPr>
        <w:t>En parejas discute y contesta las preguntas.</w:t>
      </w:r>
    </w:p>
    <w:p w14:paraId="72C8DAF0" w14:textId="772EECF8" w:rsidR="001F74F6" w:rsidRPr="007E7A6C" w:rsidRDefault="005324EA">
      <w:pPr>
        <w:pStyle w:val="BodyText"/>
        <w:widowControl/>
        <w:numPr>
          <w:ilvl w:val="0"/>
          <w:numId w:val="37"/>
        </w:numPr>
        <w:tabs>
          <w:tab w:val="left" w:pos="221"/>
        </w:tabs>
        <w:spacing w:after="120"/>
        <w:rPr>
          <w:color w:val="auto"/>
        </w:rPr>
      </w:pPr>
      <w:r w:rsidRPr="007E7A6C">
        <w:rPr>
          <w:color w:val="auto"/>
        </w:rPr>
        <w:t>¿Cuáles son los problemas sociales más importantes de hoy?</w:t>
      </w:r>
    </w:p>
    <w:p w14:paraId="1E842BB7" w14:textId="75764108" w:rsidR="001F74F6" w:rsidRPr="007E7A6C" w:rsidRDefault="005324EA">
      <w:pPr>
        <w:pStyle w:val="BodyText"/>
        <w:widowControl/>
        <w:numPr>
          <w:ilvl w:val="0"/>
          <w:numId w:val="37"/>
        </w:numPr>
        <w:tabs>
          <w:tab w:val="left" w:pos="245"/>
        </w:tabs>
        <w:spacing w:after="120"/>
        <w:rPr>
          <w:color w:val="auto"/>
        </w:rPr>
      </w:pPr>
      <w:r w:rsidRPr="007E7A6C">
        <w:rPr>
          <w:color w:val="auto"/>
        </w:rPr>
        <w:t>¿Qué puede hacer el individuo para participar activamente en la sociedad?</w:t>
      </w:r>
    </w:p>
    <w:p w14:paraId="4F8DCF24" w14:textId="583B35E3" w:rsidR="001F74F6" w:rsidRPr="007E7A6C" w:rsidRDefault="005324EA">
      <w:pPr>
        <w:pStyle w:val="BodyText"/>
        <w:widowControl/>
        <w:numPr>
          <w:ilvl w:val="0"/>
          <w:numId w:val="37"/>
        </w:numPr>
        <w:tabs>
          <w:tab w:val="left" w:pos="240"/>
        </w:tabs>
        <w:spacing w:after="120"/>
        <w:rPr>
          <w:color w:val="auto"/>
        </w:rPr>
      </w:pPr>
      <w:r w:rsidRPr="007E7A6C">
        <w:rPr>
          <w:color w:val="auto"/>
        </w:rPr>
        <w:t>¿Cómo nos afectan personalmente los acontecimientos mundiales?</w:t>
      </w:r>
    </w:p>
    <w:p w14:paraId="0E5072BF" w14:textId="06E5D65F" w:rsidR="001F74F6" w:rsidRPr="007E7A6C" w:rsidRDefault="005324EA">
      <w:pPr>
        <w:pStyle w:val="BodyText"/>
        <w:widowControl/>
        <w:numPr>
          <w:ilvl w:val="0"/>
          <w:numId w:val="37"/>
        </w:numPr>
        <w:tabs>
          <w:tab w:val="left" w:pos="245"/>
        </w:tabs>
        <w:spacing w:after="120"/>
        <w:rPr>
          <w:color w:val="auto"/>
        </w:rPr>
      </w:pPr>
      <w:r w:rsidRPr="007E7A6C">
        <w:rPr>
          <w:color w:val="auto"/>
        </w:rPr>
        <w:t>¿Qué importancia tiene la política en tu vida diaria?</w:t>
      </w:r>
    </w:p>
    <w:p w14:paraId="3F4EB49F" w14:textId="02904D25" w:rsidR="001F74F6" w:rsidRPr="007E7A6C" w:rsidRDefault="005324EA">
      <w:pPr>
        <w:pStyle w:val="BodyText"/>
        <w:widowControl/>
        <w:numPr>
          <w:ilvl w:val="0"/>
          <w:numId w:val="37"/>
        </w:numPr>
        <w:tabs>
          <w:tab w:val="left" w:pos="235"/>
        </w:tabs>
        <w:spacing w:after="120"/>
        <w:rPr>
          <w:color w:val="auto"/>
        </w:rPr>
      </w:pPr>
      <w:r w:rsidRPr="007E7A6C">
        <w:rPr>
          <w:color w:val="auto"/>
        </w:rPr>
        <w:t>¿Has experimentado personalmente algún prejuicio o has visto de cerca el maltrato de alguien por ser diferente?</w:t>
      </w:r>
    </w:p>
    <w:p w14:paraId="49740A2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3B77F6D" w14:textId="77777777" w:rsidR="001F74F6" w:rsidRPr="007E7A6C" w:rsidRDefault="005324EA" w:rsidP="007E7A6C">
      <w:pPr>
        <w:pStyle w:val="BodyText"/>
        <w:widowControl/>
        <w:spacing w:after="120"/>
        <w:rPr>
          <w:color w:val="auto"/>
        </w:rPr>
      </w:pPr>
      <w:r w:rsidRPr="007E7A6C">
        <w:rPr>
          <w:color w:val="auto"/>
        </w:rPr>
        <w:lastRenderedPageBreak/>
        <w:t>Page 168</w:t>
      </w:r>
    </w:p>
    <w:p w14:paraId="31A01D9D" w14:textId="621FB96F" w:rsidR="001F74F6" w:rsidRPr="007E7A6C" w:rsidRDefault="005324EA">
      <w:pPr>
        <w:pStyle w:val="BodyText"/>
        <w:widowControl/>
        <w:numPr>
          <w:ilvl w:val="0"/>
          <w:numId w:val="37"/>
        </w:numPr>
        <w:tabs>
          <w:tab w:val="left" w:pos="240"/>
        </w:tabs>
        <w:spacing w:after="120"/>
        <w:rPr>
          <w:color w:val="auto"/>
        </w:rPr>
      </w:pPr>
      <w:r w:rsidRPr="007E7A6C">
        <w:rPr>
          <w:color w:val="auto"/>
        </w:rPr>
        <w:t>¿Cómo aprendes de las noticias y la política?</w:t>
      </w:r>
    </w:p>
    <w:p w14:paraId="669CDF88" w14:textId="77D85383" w:rsidR="001F74F6" w:rsidRPr="007E7A6C" w:rsidRDefault="005324EA">
      <w:pPr>
        <w:pStyle w:val="BodyText"/>
        <w:widowControl/>
        <w:numPr>
          <w:ilvl w:val="0"/>
          <w:numId w:val="37"/>
        </w:numPr>
        <w:tabs>
          <w:tab w:val="left" w:pos="240"/>
        </w:tabs>
        <w:spacing w:after="120"/>
        <w:rPr>
          <w:color w:val="auto"/>
        </w:rPr>
      </w:pPr>
      <w:r w:rsidRPr="007E7A6C">
        <w:rPr>
          <w:color w:val="auto"/>
        </w:rPr>
        <w:t>¿Cuáles son las ventajas y las desventajas de los medios sociales?</w:t>
      </w:r>
    </w:p>
    <w:p w14:paraId="2B3859E5" w14:textId="76EA826B" w:rsidR="001F74F6" w:rsidRPr="007E7A6C" w:rsidRDefault="005324EA">
      <w:pPr>
        <w:pStyle w:val="BodyText"/>
        <w:widowControl/>
        <w:numPr>
          <w:ilvl w:val="0"/>
          <w:numId w:val="37"/>
        </w:numPr>
        <w:tabs>
          <w:tab w:val="left" w:pos="235"/>
        </w:tabs>
        <w:spacing w:after="120"/>
        <w:rPr>
          <w:color w:val="auto"/>
        </w:rPr>
      </w:pPr>
      <w:r w:rsidRPr="007E7A6C">
        <w:rPr>
          <w:color w:val="auto"/>
        </w:rPr>
        <w:t>¿Quién es tu realizador favorito?</w:t>
      </w:r>
    </w:p>
    <w:p w14:paraId="2BDD78D7" w14:textId="12FD3B03" w:rsidR="001F74F6" w:rsidRPr="007E7A6C" w:rsidRDefault="005324EA">
      <w:pPr>
        <w:pStyle w:val="BodyText"/>
        <w:widowControl/>
        <w:numPr>
          <w:ilvl w:val="0"/>
          <w:numId w:val="37"/>
        </w:numPr>
        <w:tabs>
          <w:tab w:val="left" w:pos="240"/>
        </w:tabs>
        <w:spacing w:after="120"/>
        <w:rPr>
          <w:color w:val="auto"/>
        </w:rPr>
      </w:pPr>
      <w:r w:rsidRPr="007E7A6C">
        <w:rPr>
          <w:color w:val="auto"/>
        </w:rPr>
        <w:t>¿Quién es tu artista de cine favorito?</w:t>
      </w:r>
    </w:p>
    <w:p w14:paraId="6A7190FE" w14:textId="1DE5EF54" w:rsidR="001F74F6" w:rsidRPr="007E7A6C" w:rsidRDefault="005324EA">
      <w:pPr>
        <w:pStyle w:val="BodyText"/>
        <w:widowControl/>
        <w:numPr>
          <w:ilvl w:val="0"/>
          <w:numId w:val="37"/>
        </w:numPr>
        <w:tabs>
          <w:tab w:val="left" w:pos="413"/>
        </w:tabs>
        <w:spacing w:after="120"/>
        <w:rPr>
          <w:color w:val="auto"/>
        </w:rPr>
      </w:pPr>
      <w:r w:rsidRPr="007E7A6C">
        <w:rPr>
          <w:color w:val="auto"/>
        </w:rPr>
        <w:t>Si pudieras interpretar cualquier papel, ¿cuál sería?</w:t>
      </w:r>
    </w:p>
    <w:p w14:paraId="21D445A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780E84A" w14:textId="77777777" w:rsidR="001F74F6" w:rsidRPr="007E7A6C" w:rsidRDefault="005324EA" w:rsidP="007E7A6C">
      <w:pPr>
        <w:pStyle w:val="BodyText"/>
        <w:widowControl/>
        <w:spacing w:after="120"/>
        <w:rPr>
          <w:color w:val="auto"/>
        </w:rPr>
      </w:pPr>
      <w:r w:rsidRPr="007E7A6C">
        <w:rPr>
          <w:color w:val="auto"/>
        </w:rPr>
        <w:lastRenderedPageBreak/>
        <w:t>Page 169</w:t>
      </w:r>
    </w:p>
    <w:p w14:paraId="575C49CE" w14:textId="77777777" w:rsidR="001F74F6" w:rsidRPr="007E7A6C" w:rsidRDefault="005324EA" w:rsidP="007E7A6C">
      <w:pPr>
        <w:pStyle w:val="Heading21"/>
        <w:widowControl/>
        <w:spacing w:after="120"/>
        <w:rPr>
          <w:color w:val="auto"/>
        </w:rPr>
      </w:pPr>
      <w:bookmarkStart w:id="388" w:name="bookmark636"/>
      <w:bookmarkStart w:id="389" w:name="bookmark637"/>
      <w:r w:rsidRPr="007E7A6C">
        <w:rPr>
          <w:color w:val="auto"/>
        </w:rPr>
        <w:t>GRAMÁTICA</w:t>
      </w:r>
      <w:bookmarkEnd w:id="388"/>
      <w:bookmarkEnd w:id="389"/>
    </w:p>
    <w:p w14:paraId="0A884565" w14:textId="5795AD06" w:rsidR="001F74F6" w:rsidRPr="007E7A6C" w:rsidRDefault="005324EA" w:rsidP="007E7A6C">
      <w:pPr>
        <w:pStyle w:val="Heading21"/>
        <w:widowControl/>
        <w:tabs>
          <w:tab w:val="left" w:leader="underscore" w:pos="9878"/>
        </w:tabs>
        <w:spacing w:after="120"/>
        <w:rPr>
          <w:color w:val="auto"/>
        </w:rPr>
      </w:pPr>
      <w:bookmarkStart w:id="390" w:name="bookmark638"/>
      <w:bookmarkStart w:id="391" w:name="bookmark639"/>
      <w:r w:rsidRPr="007E7A6C">
        <w:rPr>
          <w:color w:val="auto"/>
        </w:rPr>
        <w:t xml:space="preserve">EL IMPERFECTO DE SUBJUNTIVO / </w:t>
      </w:r>
      <w:proofErr w:type="spellStart"/>
      <w:r w:rsidRPr="007E7A6C">
        <w:rPr>
          <w:color w:val="auto"/>
        </w:rPr>
        <w:t>IMPERFECT</w:t>
      </w:r>
      <w:proofErr w:type="spellEnd"/>
      <w:r w:rsidRPr="007E7A6C">
        <w:rPr>
          <w:color w:val="auto"/>
        </w:rPr>
        <w:t xml:space="preserve"> </w:t>
      </w:r>
      <w:proofErr w:type="spellStart"/>
      <w:r w:rsidRPr="007E7A6C">
        <w:rPr>
          <w:color w:val="auto"/>
          <w:u w:val="single"/>
        </w:rPr>
        <w:t>SUBJUNCTIVE</w:t>
      </w:r>
      <w:proofErr w:type="spellEnd"/>
      <w:r w:rsidRPr="007E7A6C">
        <w:rPr>
          <w:color w:val="auto"/>
          <w:u w:val="single"/>
        </w:rPr>
        <w:t xml:space="preserve"> </w:t>
      </w:r>
      <w:proofErr w:type="spellStart"/>
      <w:r w:rsidRPr="007E7A6C">
        <w:rPr>
          <w:color w:val="auto"/>
          <w:u w:val="single"/>
        </w:rPr>
        <w:t>How</w:t>
      </w:r>
      <w:proofErr w:type="spellEnd"/>
      <w:r w:rsidRPr="007E7A6C">
        <w:rPr>
          <w:color w:val="auto"/>
          <w:u w:val="single"/>
        </w:rPr>
        <w:t xml:space="preserve"> </w:t>
      </w:r>
      <w:proofErr w:type="spellStart"/>
      <w:r w:rsidRPr="007E7A6C">
        <w:rPr>
          <w:color w:val="auto"/>
          <w:u w:val="single"/>
        </w:rPr>
        <w:t>to</w:t>
      </w:r>
      <w:proofErr w:type="spellEnd"/>
      <w:r w:rsidRPr="007E7A6C">
        <w:rPr>
          <w:color w:val="auto"/>
          <w:u w:val="single"/>
        </w:rPr>
        <w:t xml:space="preserve"> </w:t>
      </w:r>
      <w:proofErr w:type="spellStart"/>
      <w:r w:rsidRPr="007E7A6C">
        <w:rPr>
          <w:color w:val="auto"/>
          <w:u w:val="single"/>
        </w:rPr>
        <w:t>form</w:t>
      </w:r>
      <w:proofErr w:type="spellEnd"/>
      <w:r w:rsidRPr="007E7A6C">
        <w:rPr>
          <w:color w:val="auto"/>
          <w:u w:val="single"/>
        </w:rPr>
        <w:t xml:space="preserve"> </w:t>
      </w:r>
      <w:proofErr w:type="spellStart"/>
      <w:r w:rsidRPr="007E7A6C">
        <w:rPr>
          <w:color w:val="auto"/>
          <w:u w:val="single"/>
        </w:rPr>
        <w:t>it</w:t>
      </w:r>
      <w:bookmarkEnd w:id="390"/>
      <w:bookmarkEnd w:id="391"/>
      <w:proofErr w:type="spellEnd"/>
    </w:p>
    <w:p w14:paraId="28DAFA33" w14:textId="6553CF79" w:rsidR="001F74F6" w:rsidRPr="003C59FA" w:rsidRDefault="005324EA">
      <w:pPr>
        <w:pStyle w:val="BodyText"/>
        <w:widowControl/>
        <w:numPr>
          <w:ilvl w:val="0"/>
          <w:numId w:val="36"/>
        </w:numPr>
        <w:spacing w:after="120"/>
        <w:rPr>
          <w:color w:val="auto"/>
          <w:lang w:val="en-US"/>
        </w:rPr>
      </w:pPr>
      <w:r w:rsidRPr="003C59FA">
        <w:rPr>
          <w:color w:val="auto"/>
          <w:lang w:val="en-US"/>
        </w:rPr>
        <w:t xml:space="preserve">Use the </w:t>
      </w:r>
      <w:r w:rsidRPr="003C59FA">
        <w:rPr>
          <w:b/>
          <w:bCs/>
          <w:color w:val="auto"/>
          <w:lang w:val="en-US"/>
        </w:rPr>
        <w:t xml:space="preserve">third person plural </w:t>
      </w:r>
      <w:r w:rsidRPr="003C59FA">
        <w:rPr>
          <w:color w:val="auto"/>
          <w:lang w:val="en-US"/>
        </w:rPr>
        <w:t xml:space="preserve">form of the verb in the </w:t>
      </w:r>
      <w:r w:rsidRPr="003C59FA">
        <w:rPr>
          <w:b/>
          <w:bCs/>
          <w:color w:val="auto"/>
          <w:lang w:val="en-US"/>
        </w:rPr>
        <w:t xml:space="preserve">preterit </w:t>
      </w:r>
      <w:r w:rsidRPr="003C59FA">
        <w:rPr>
          <w:color w:val="auto"/>
          <w:lang w:val="en-US"/>
        </w:rPr>
        <w:t>tense i.e., (</w:t>
      </w:r>
      <w:proofErr w:type="spellStart"/>
      <w:r w:rsidRPr="003C59FA">
        <w:rPr>
          <w:b/>
          <w:bCs/>
          <w:color w:val="auto"/>
          <w:lang w:val="en-US"/>
        </w:rPr>
        <w:t>ellos</w:t>
      </w:r>
      <w:proofErr w:type="spellEnd"/>
      <w:r w:rsidRPr="003C59FA">
        <w:rPr>
          <w:b/>
          <w:bCs/>
          <w:color w:val="auto"/>
          <w:lang w:val="en-US"/>
        </w:rPr>
        <w:t xml:space="preserve"> </w:t>
      </w:r>
      <w:proofErr w:type="spellStart"/>
      <w:r w:rsidRPr="003C59FA">
        <w:rPr>
          <w:b/>
          <w:bCs/>
          <w:color w:val="auto"/>
          <w:lang w:val="en-US"/>
        </w:rPr>
        <w:t>hablaron</w:t>
      </w:r>
      <w:proofErr w:type="spellEnd"/>
      <w:r w:rsidRPr="003C59FA">
        <w:rPr>
          <w:color w:val="auto"/>
          <w:lang w:val="en-US"/>
        </w:rPr>
        <w:t xml:space="preserve">); drop the </w:t>
      </w:r>
      <w:r w:rsidRPr="003C59FA">
        <w:rPr>
          <w:b/>
          <w:bCs/>
          <w:color w:val="auto"/>
          <w:lang w:val="en-US"/>
        </w:rPr>
        <w:t>-</w:t>
      </w:r>
    </w:p>
    <w:p w14:paraId="73BD4D71" w14:textId="77777777" w:rsidR="001F74F6" w:rsidRPr="003C59FA" w:rsidRDefault="005324EA" w:rsidP="007E7A6C">
      <w:pPr>
        <w:pStyle w:val="BodyText"/>
        <w:widowControl/>
        <w:spacing w:after="120"/>
        <w:rPr>
          <w:color w:val="auto"/>
          <w:lang w:val="en-US"/>
        </w:rPr>
      </w:pPr>
      <w:proofErr w:type="spellStart"/>
      <w:r w:rsidRPr="003C59FA">
        <w:rPr>
          <w:b/>
          <w:bCs/>
          <w:i/>
          <w:iCs/>
          <w:color w:val="auto"/>
          <w:lang w:val="en-US"/>
        </w:rPr>
        <w:t>ron</w:t>
      </w:r>
      <w:proofErr w:type="spellEnd"/>
      <w:r w:rsidRPr="003C59FA">
        <w:rPr>
          <w:color w:val="auto"/>
          <w:lang w:val="en-US"/>
        </w:rPr>
        <w:t xml:space="preserve"> ending, and add the following endings </w:t>
      </w:r>
      <w:r w:rsidRPr="003C59FA">
        <w:rPr>
          <w:b/>
          <w:bCs/>
          <w:color w:val="auto"/>
          <w:lang w:val="en-US"/>
        </w:rPr>
        <w:t>-</w:t>
      </w:r>
      <w:proofErr w:type="spellStart"/>
      <w:r w:rsidRPr="003C59FA">
        <w:rPr>
          <w:b/>
          <w:bCs/>
          <w:color w:val="auto"/>
          <w:lang w:val="en-US"/>
        </w:rPr>
        <w:t>ra</w:t>
      </w:r>
      <w:proofErr w:type="spellEnd"/>
      <w:r w:rsidRPr="003C59FA">
        <w:rPr>
          <w:color w:val="auto"/>
          <w:lang w:val="en-US"/>
        </w:rPr>
        <w:t xml:space="preserve">, </w:t>
      </w:r>
      <w:r w:rsidRPr="003C59FA">
        <w:rPr>
          <w:b/>
          <w:bCs/>
          <w:color w:val="auto"/>
          <w:lang w:val="en-US"/>
        </w:rPr>
        <w:t>-</w:t>
      </w:r>
      <w:proofErr w:type="spellStart"/>
      <w:r w:rsidRPr="003C59FA">
        <w:rPr>
          <w:b/>
          <w:bCs/>
          <w:color w:val="auto"/>
          <w:lang w:val="en-US"/>
        </w:rPr>
        <w:t>ras</w:t>
      </w:r>
      <w:proofErr w:type="spellEnd"/>
      <w:r w:rsidRPr="003C59FA">
        <w:rPr>
          <w:color w:val="auto"/>
          <w:lang w:val="en-US"/>
        </w:rPr>
        <w:t xml:space="preserve">, </w:t>
      </w:r>
      <w:r w:rsidRPr="003C59FA">
        <w:rPr>
          <w:b/>
          <w:bCs/>
          <w:color w:val="auto"/>
          <w:lang w:val="en-US"/>
        </w:rPr>
        <w:t>-</w:t>
      </w:r>
      <w:proofErr w:type="spellStart"/>
      <w:r w:rsidRPr="003C59FA">
        <w:rPr>
          <w:b/>
          <w:bCs/>
          <w:color w:val="auto"/>
          <w:lang w:val="en-US"/>
        </w:rPr>
        <w:t>ra</w:t>
      </w:r>
      <w:proofErr w:type="spellEnd"/>
      <w:r w:rsidRPr="003C59FA">
        <w:rPr>
          <w:color w:val="auto"/>
          <w:lang w:val="en-US"/>
        </w:rPr>
        <w:t xml:space="preserve">, </w:t>
      </w:r>
      <w:r w:rsidRPr="003C59FA">
        <w:rPr>
          <w:b/>
          <w:bCs/>
          <w:color w:val="auto"/>
          <w:lang w:val="en-US"/>
        </w:rPr>
        <w:t>-</w:t>
      </w:r>
      <w:proofErr w:type="spellStart"/>
      <w:r w:rsidRPr="003C59FA">
        <w:rPr>
          <w:b/>
          <w:bCs/>
          <w:color w:val="auto"/>
          <w:lang w:val="en-US"/>
        </w:rPr>
        <w:t>ramos</w:t>
      </w:r>
      <w:proofErr w:type="spellEnd"/>
      <w:r w:rsidRPr="003C59FA">
        <w:rPr>
          <w:color w:val="auto"/>
          <w:lang w:val="en-US"/>
        </w:rPr>
        <w:t xml:space="preserve">, </w:t>
      </w:r>
      <w:r w:rsidRPr="003C59FA">
        <w:rPr>
          <w:b/>
          <w:bCs/>
          <w:color w:val="auto"/>
          <w:lang w:val="en-US"/>
        </w:rPr>
        <w:t>-</w:t>
      </w:r>
      <w:proofErr w:type="spellStart"/>
      <w:r w:rsidRPr="003C59FA">
        <w:rPr>
          <w:b/>
          <w:bCs/>
          <w:color w:val="auto"/>
          <w:lang w:val="en-US"/>
        </w:rPr>
        <w:t>rais</w:t>
      </w:r>
      <w:proofErr w:type="spellEnd"/>
      <w:r w:rsidRPr="003C59FA">
        <w:rPr>
          <w:color w:val="auto"/>
          <w:lang w:val="en-US"/>
        </w:rPr>
        <w:t xml:space="preserve">, </w:t>
      </w:r>
      <w:r w:rsidRPr="003C59FA">
        <w:rPr>
          <w:b/>
          <w:bCs/>
          <w:color w:val="auto"/>
          <w:lang w:val="en-US"/>
        </w:rPr>
        <w:t>-ran</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330"/>
        <w:gridCol w:w="2180"/>
        <w:gridCol w:w="2685"/>
        <w:gridCol w:w="2968"/>
      </w:tblGrid>
      <w:tr w:rsidR="008050BB" w:rsidRPr="007E7A6C" w14:paraId="2485E567" w14:textId="77777777" w:rsidTr="007738C8">
        <w:trPr>
          <w:cantSplit/>
          <w:jc w:val="center"/>
        </w:trPr>
        <w:tc>
          <w:tcPr>
            <w:tcW w:w="0" w:type="auto"/>
            <w:gridSpan w:val="2"/>
            <w:shd w:val="clear" w:color="auto" w:fill="auto"/>
          </w:tcPr>
          <w:p w14:paraId="4050DCDD" w14:textId="77777777" w:rsidR="001F74F6" w:rsidRPr="007738C8" w:rsidRDefault="005324EA" w:rsidP="007738C8">
            <w:pPr>
              <w:pStyle w:val="Other0"/>
              <w:widowControl/>
              <w:spacing w:after="120"/>
              <w:ind w:firstLine="0"/>
              <w:rPr>
                <w:color w:val="auto"/>
              </w:rPr>
            </w:pPr>
            <w:proofErr w:type="spellStart"/>
            <w:r w:rsidRPr="007738C8">
              <w:rPr>
                <w:b/>
                <w:bCs/>
                <w:color w:val="auto"/>
              </w:rPr>
              <w:t>Imperfect</w:t>
            </w:r>
            <w:proofErr w:type="spellEnd"/>
            <w:r w:rsidRPr="007738C8">
              <w:rPr>
                <w:b/>
                <w:bCs/>
                <w:color w:val="auto"/>
              </w:rPr>
              <w:t xml:space="preserve"> </w:t>
            </w:r>
            <w:proofErr w:type="spellStart"/>
            <w:r w:rsidRPr="007738C8">
              <w:rPr>
                <w:b/>
                <w:bCs/>
                <w:color w:val="auto"/>
              </w:rPr>
              <w:t>Subjunctive</w:t>
            </w:r>
            <w:proofErr w:type="spellEnd"/>
            <w:r w:rsidRPr="007738C8">
              <w:rPr>
                <w:b/>
                <w:bCs/>
                <w:color w:val="auto"/>
              </w:rPr>
              <w:t>- Hablar</w:t>
            </w:r>
          </w:p>
        </w:tc>
        <w:tc>
          <w:tcPr>
            <w:tcW w:w="0" w:type="auto"/>
            <w:gridSpan w:val="2"/>
            <w:shd w:val="clear" w:color="auto" w:fill="auto"/>
          </w:tcPr>
          <w:p w14:paraId="7935EB04" w14:textId="77777777" w:rsidR="001F74F6" w:rsidRPr="007738C8" w:rsidRDefault="005324EA" w:rsidP="007738C8">
            <w:pPr>
              <w:pStyle w:val="Other0"/>
              <w:widowControl/>
              <w:spacing w:after="120"/>
              <w:ind w:firstLine="360"/>
              <w:rPr>
                <w:color w:val="auto"/>
              </w:rPr>
            </w:pPr>
            <w:proofErr w:type="spellStart"/>
            <w:r w:rsidRPr="007738C8">
              <w:rPr>
                <w:b/>
                <w:bCs/>
                <w:color w:val="auto"/>
              </w:rPr>
              <w:t>Imperfect</w:t>
            </w:r>
            <w:proofErr w:type="spellEnd"/>
            <w:r w:rsidRPr="007738C8">
              <w:rPr>
                <w:b/>
                <w:bCs/>
                <w:color w:val="auto"/>
              </w:rPr>
              <w:t xml:space="preserve"> </w:t>
            </w:r>
            <w:proofErr w:type="spellStart"/>
            <w:r w:rsidRPr="007738C8">
              <w:rPr>
                <w:b/>
                <w:bCs/>
                <w:color w:val="auto"/>
              </w:rPr>
              <w:t>Subjunctive</w:t>
            </w:r>
            <w:proofErr w:type="spellEnd"/>
            <w:r w:rsidRPr="007738C8">
              <w:rPr>
                <w:b/>
                <w:bCs/>
                <w:color w:val="auto"/>
              </w:rPr>
              <w:t>- Beber/Recibir</w:t>
            </w:r>
          </w:p>
        </w:tc>
      </w:tr>
      <w:tr w:rsidR="008050BB" w:rsidRPr="007E7A6C" w14:paraId="18C70C52" w14:textId="77777777" w:rsidTr="007738C8">
        <w:trPr>
          <w:cantSplit/>
          <w:jc w:val="center"/>
        </w:trPr>
        <w:tc>
          <w:tcPr>
            <w:tcW w:w="0" w:type="auto"/>
            <w:shd w:val="clear" w:color="auto" w:fill="auto"/>
          </w:tcPr>
          <w:p w14:paraId="3FBE5817" w14:textId="77777777" w:rsidR="001F74F6" w:rsidRPr="007738C8" w:rsidRDefault="005324EA" w:rsidP="007738C8">
            <w:pPr>
              <w:pStyle w:val="Other0"/>
              <w:widowControl/>
              <w:spacing w:after="120"/>
              <w:ind w:firstLine="0"/>
              <w:rPr>
                <w:color w:val="auto"/>
              </w:rPr>
            </w:pPr>
            <w:r w:rsidRPr="007738C8">
              <w:rPr>
                <w:color w:val="auto"/>
              </w:rPr>
              <w:t>habla</w:t>
            </w:r>
            <w:r w:rsidRPr="007738C8">
              <w:rPr>
                <w:b/>
                <w:bCs/>
                <w:color w:val="auto"/>
              </w:rPr>
              <w:t>ra</w:t>
            </w:r>
          </w:p>
        </w:tc>
        <w:tc>
          <w:tcPr>
            <w:tcW w:w="0" w:type="auto"/>
            <w:shd w:val="clear" w:color="auto" w:fill="auto"/>
          </w:tcPr>
          <w:p w14:paraId="044642A0" w14:textId="77777777" w:rsidR="001F74F6" w:rsidRPr="007738C8" w:rsidRDefault="005324EA" w:rsidP="007738C8">
            <w:pPr>
              <w:pStyle w:val="Other0"/>
              <w:widowControl/>
              <w:spacing w:after="120"/>
              <w:ind w:firstLine="360"/>
              <w:rPr>
                <w:color w:val="auto"/>
              </w:rPr>
            </w:pPr>
            <w:r w:rsidRPr="007738C8">
              <w:rPr>
                <w:color w:val="auto"/>
              </w:rPr>
              <w:t>hablá</w:t>
            </w:r>
            <w:r w:rsidRPr="007738C8">
              <w:rPr>
                <w:b/>
                <w:bCs/>
                <w:color w:val="auto"/>
              </w:rPr>
              <w:t>ramos</w:t>
            </w:r>
          </w:p>
        </w:tc>
        <w:tc>
          <w:tcPr>
            <w:tcW w:w="0" w:type="auto"/>
            <w:shd w:val="clear" w:color="auto" w:fill="auto"/>
          </w:tcPr>
          <w:p w14:paraId="1676A68E" w14:textId="77777777" w:rsidR="001F74F6" w:rsidRPr="007738C8" w:rsidRDefault="005324EA" w:rsidP="007738C8">
            <w:pPr>
              <w:pStyle w:val="Other0"/>
              <w:widowControl/>
              <w:spacing w:after="120"/>
              <w:ind w:firstLine="360"/>
              <w:rPr>
                <w:color w:val="auto"/>
              </w:rPr>
            </w:pPr>
            <w:r w:rsidRPr="007738C8">
              <w:rPr>
                <w:color w:val="auto"/>
              </w:rPr>
              <w:t>bebie</w:t>
            </w:r>
            <w:r w:rsidRPr="007738C8">
              <w:rPr>
                <w:b/>
                <w:bCs/>
                <w:color w:val="auto"/>
              </w:rPr>
              <w:t xml:space="preserve">ra </w:t>
            </w:r>
            <w:r w:rsidRPr="007738C8">
              <w:rPr>
                <w:color w:val="auto"/>
              </w:rPr>
              <w:t>/ recibie</w:t>
            </w:r>
            <w:r w:rsidRPr="007738C8">
              <w:rPr>
                <w:b/>
                <w:bCs/>
                <w:color w:val="auto"/>
              </w:rPr>
              <w:t>ra</w:t>
            </w:r>
          </w:p>
        </w:tc>
        <w:tc>
          <w:tcPr>
            <w:tcW w:w="0" w:type="auto"/>
            <w:shd w:val="clear" w:color="auto" w:fill="auto"/>
          </w:tcPr>
          <w:p w14:paraId="60E0526D" w14:textId="77777777" w:rsidR="001F74F6" w:rsidRPr="007738C8" w:rsidRDefault="005324EA" w:rsidP="007738C8">
            <w:pPr>
              <w:pStyle w:val="Other0"/>
              <w:widowControl/>
              <w:spacing w:after="120"/>
              <w:ind w:firstLine="0"/>
              <w:rPr>
                <w:color w:val="auto"/>
              </w:rPr>
            </w:pPr>
            <w:r w:rsidRPr="007738C8">
              <w:rPr>
                <w:color w:val="auto"/>
              </w:rPr>
              <w:t>bebié</w:t>
            </w:r>
            <w:r w:rsidRPr="007738C8">
              <w:rPr>
                <w:b/>
                <w:bCs/>
                <w:color w:val="auto"/>
              </w:rPr>
              <w:t xml:space="preserve">ramos </w:t>
            </w:r>
            <w:r w:rsidRPr="007738C8">
              <w:rPr>
                <w:color w:val="auto"/>
              </w:rPr>
              <w:t>/ recibié</w:t>
            </w:r>
            <w:r w:rsidRPr="007738C8">
              <w:rPr>
                <w:b/>
                <w:bCs/>
                <w:color w:val="auto"/>
              </w:rPr>
              <w:t>ramos</w:t>
            </w:r>
          </w:p>
        </w:tc>
      </w:tr>
      <w:tr w:rsidR="008050BB" w:rsidRPr="007E7A6C" w14:paraId="2B88FE1E" w14:textId="77777777" w:rsidTr="007738C8">
        <w:trPr>
          <w:cantSplit/>
          <w:jc w:val="center"/>
        </w:trPr>
        <w:tc>
          <w:tcPr>
            <w:tcW w:w="0" w:type="auto"/>
            <w:shd w:val="clear" w:color="auto" w:fill="auto"/>
          </w:tcPr>
          <w:p w14:paraId="27306EC5" w14:textId="77777777" w:rsidR="001F74F6" w:rsidRPr="007738C8" w:rsidRDefault="005324EA" w:rsidP="007738C8">
            <w:pPr>
              <w:pStyle w:val="Other0"/>
              <w:widowControl/>
              <w:spacing w:after="120"/>
              <w:ind w:firstLine="0"/>
              <w:rPr>
                <w:color w:val="auto"/>
              </w:rPr>
            </w:pPr>
            <w:r w:rsidRPr="007738C8">
              <w:rPr>
                <w:color w:val="auto"/>
              </w:rPr>
              <w:t>hablar</w:t>
            </w:r>
            <w:r w:rsidRPr="007738C8">
              <w:rPr>
                <w:b/>
                <w:bCs/>
                <w:color w:val="auto"/>
              </w:rPr>
              <w:t>as</w:t>
            </w:r>
          </w:p>
        </w:tc>
        <w:tc>
          <w:tcPr>
            <w:tcW w:w="0" w:type="auto"/>
            <w:shd w:val="clear" w:color="auto" w:fill="auto"/>
          </w:tcPr>
          <w:p w14:paraId="08165243" w14:textId="77777777" w:rsidR="001F74F6" w:rsidRPr="007738C8" w:rsidRDefault="005324EA" w:rsidP="007738C8">
            <w:pPr>
              <w:pStyle w:val="Other0"/>
              <w:widowControl/>
              <w:spacing w:after="120"/>
              <w:ind w:firstLine="360"/>
              <w:rPr>
                <w:color w:val="auto"/>
              </w:rPr>
            </w:pPr>
            <w:r w:rsidRPr="007738C8">
              <w:rPr>
                <w:color w:val="auto"/>
              </w:rPr>
              <w:t>habla</w:t>
            </w:r>
            <w:r w:rsidRPr="007738C8">
              <w:rPr>
                <w:b/>
                <w:bCs/>
                <w:color w:val="auto"/>
              </w:rPr>
              <w:t>rais</w:t>
            </w:r>
          </w:p>
        </w:tc>
        <w:tc>
          <w:tcPr>
            <w:tcW w:w="0" w:type="auto"/>
            <w:shd w:val="clear" w:color="auto" w:fill="auto"/>
          </w:tcPr>
          <w:p w14:paraId="5B5E8DE2" w14:textId="77777777" w:rsidR="001F74F6" w:rsidRPr="007738C8" w:rsidRDefault="005324EA" w:rsidP="007738C8">
            <w:pPr>
              <w:pStyle w:val="Other0"/>
              <w:widowControl/>
              <w:spacing w:after="120"/>
              <w:ind w:firstLine="360"/>
              <w:rPr>
                <w:color w:val="auto"/>
              </w:rPr>
            </w:pPr>
            <w:r w:rsidRPr="007738C8">
              <w:rPr>
                <w:color w:val="auto"/>
              </w:rPr>
              <w:t>bebie</w:t>
            </w:r>
            <w:r w:rsidRPr="007738C8">
              <w:rPr>
                <w:b/>
                <w:bCs/>
                <w:color w:val="auto"/>
              </w:rPr>
              <w:t xml:space="preserve">ras </w:t>
            </w:r>
            <w:r w:rsidRPr="007738C8">
              <w:rPr>
                <w:color w:val="auto"/>
              </w:rPr>
              <w:t>/ recibie</w:t>
            </w:r>
            <w:r w:rsidRPr="007738C8">
              <w:rPr>
                <w:b/>
                <w:bCs/>
                <w:color w:val="auto"/>
              </w:rPr>
              <w:t>ras</w:t>
            </w:r>
          </w:p>
        </w:tc>
        <w:tc>
          <w:tcPr>
            <w:tcW w:w="0" w:type="auto"/>
            <w:shd w:val="clear" w:color="auto" w:fill="auto"/>
          </w:tcPr>
          <w:p w14:paraId="5576041F" w14:textId="77777777" w:rsidR="001F74F6" w:rsidRPr="007738C8" w:rsidRDefault="005324EA" w:rsidP="007738C8">
            <w:pPr>
              <w:pStyle w:val="Other0"/>
              <w:widowControl/>
              <w:spacing w:after="120"/>
              <w:ind w:firstLine="0"/>
              <w:rPr>
                <w:color w:val="auto"/>
              </w:rPr>
            </w:pPr>
            <w:r w:rsidRPr="007738C8">
              <w:rPr>
                <w:color w:val="auto"/>
              </w:rPr>
              <w:t>bebie</w:t>
            </w:r>
            <w:r w:rsidRPr="007738C8">
              <w:rPr>
                <w:b/>
                <w:bCs/>
                <w:color w:val="auto"/>
              </w:rPr>
              <w:t xml:space="preserve">rais </w:t>
            </w:r>
            <w:r w:rsidRPr="007738C8">
              <w:rPr>
                <w:color w:val="auto"/>
              </w:rPr>
              <w:t>/ recibie</w:t>
            </w:r>
            <w:r w:rsidRPr="007738C8">
              <w:rPr>
                <w:b/>
                <w:bCs/>
                <w:color w:val="auto"/>
              </w:rPr>
              <w:t>rais</w:t>
            </w:r>
          </w:p>
        </w:tc>
      </w:tr>
      <w:tr w:rsidR="008050BB" w:rsidRPr="007E7A6C" w14:paraId="26108753" w14:textId="77777777" w:rsidTr="007738C8">
        <w:trPr>
          <w:cantSplit/>
          <w:jc w:val="center"/>
        </w:trPr>
        <w:tc>
          <w:tcPr>
            <w:tcW w:w="0" w:type="auto"/>
            <w:shd w:val="clear" w:color="auto" w:fill="auto"/>
          </w:tcPr>
          <w:p w14:paraId="41898B1B" w14:textId="77777777" w:rsidR="001F74F6" w:rsidRPr="007738C8" w:rsidRDefault="005324EA" w:rsidP="007738C8">
            <w:pPr>
              <w:pStyle w:val="Other0"/>
              <w:widowControl/>
              <w:spacing w:after="120"/>
              <w:ind w:firstLine="0"/>
              <w:rPr>
                <w:color w:val="auto"/>
              </w:rPr>
            </w:pPr>
            <w:r w:rsidRPr="007738C8">
              <w:rPr>
                <w:color w:val="auto"/>
              </w:rPr>
              <w:t>hablar</w:t>
            </w:r>
            <w:r w:rsidRPr="007738C8">
              <w:rPr>
                <w:b/>
                <w:bCs/>
                <w:color w:val="auto"/>
              </w:rPr>
              <w:t>a</w:t>
            </w:r>
          </w:p>
        </w:tc>
        <w:tc>
          <w:tcPr>
            <w:tcW w:w="0" w:type="auto"/>
            <w:shd w:val="clear" w:color="auto" w:fill="auto"/>
          </w:tcPr>
          <w:p w14:paraId="54AA6C37" w14:textId="77777777" w:rsidR="001F74F6" w:rsidRPr="007738C8" w:rsidRDefault="005324EA" w:rsidP="007738C8">
            <w:pPr>
              <w:pStyle w:val="Other0"/>
              <w:widowControl/>
              <w:spacing w:after="120"/>
              <w:ind w:firstLine="360"/>
              <w:rPr>
                <w:color w:val="auto"/>
              </w:rPr>
            </w:pPr>
            <w:r w:rsidRPr="007738C8">
              <w:rPr>
                <w:color w:val="auto"/>
              </w:rPr>
              <w:t>habla</w:t>
            </w:r>
            <w:r w:rsidRPr="007738C8">
              <w:rPr>
                <w:b/>
                <w:bCs/>
                <w:color w:val="auto"/>
              </w:rPr>
              <w:t>ran</w:t>
            </w:r>
          </w:p>
        </w:tc>
        <w:tc>
          <w:tcPr>
            <w:tcW w:w="0" w:type="auto"/>
            <w:shd w:val="clear" w:color="auto" w:fill="auto"/>
          </w:tcPr>
          <w:p w14:paraId="290658EB" w14:textId="77777777" w:rsidR="001F74F6" w:rsidRPr="007738C8" w:rsidRDefault="005324EA" w:rsidP="007738C8">
            <w:pPr>
              <w:pStyle w:val="Other0"/>
              <w:widowControl/>
              <w:spacing w:after="120"/>
              <w:ind w:firstLine="360"/>
              <w:rPr>
                <w:color w:val="auto"/>
              </w:rPr>
            </w:pPr>
            <w:r w:rsidRPr="007738C8">
              <w:rPr>
                <w:color w:val="auto"/>
              </w:rPr>
              <w:t>bebie</w:t>
            </w:r>
            <w:r w:rsidRPr="007738C8">
              <w:rPr>
                <w:b/>
                <w:bCs/>
                <w:color w:val="auto"/>
              </w:rPr>
              <w:t>ra</w:t>
            </w:r>
            <w:r w:rsidRPr="007738C8">
              <w:rPr>
                <w:color w:val="auto"/>
              </w:rPr>
              <w:t>/ recibie</w:t>
            </w:r>
            <w:r w:rsidRPr="007738C8">
              <w:rPr>
                <w:b/>
                <w:bCs/>
                <w:color w:val="auto"/>
              </w:rPr>
              <w:t>ra</w:t>
            </w:r>
          </w:p>
        </w:tc>
        <w:tc>
          <w:tcPr>
            <w:tcW w:w="0" w:type="auto"/>
            <w:shd w:val="clear" w:color="auto" w:fill="auto"/>
          </w:tcPr>
          <w:p w14:paraId="738DE82A" w14:textId="77777777" w:rsidR="001F74F6" w:rsidRPr="007738C8" w:rsidRDefault="005324EA" w:rsidP="007738C8">
            <w:pPr>
              <w:pStyle w:val="Other0"/>
              <w:widowControl/>
              <w:spacing w:after="120"/>
              <w:ind w:firstLine="0"/>
              <w:rPr>
                <w:color w:val="auto"/>
              </w:rPr>
            </w:pPr>
            <w:r w:rsidRPr="007738C8">
              <w:rPr>
                <w:color w:val="auto"/>
              </w:rPr>
              <w:t>bebie</w:t>
            </w:r>
            <w:r w:rsidRPr="007738C8">
              <w:rPr>
                <w:b/>
                <w:bCs/>
                <w:color w:val="auto"/>
              </w:rPr>
              <w:t xml:space="preserve">ran </w:t>
            </w:r>
            <w:r w:rsidRPr="007738C8">
              <w:rPr>
                <w:color w:val="auto"/>
              </w:rPr>
              <w:t>/ recibie</w:t>
            </w:r>
            <w:r w:rsidRPr="007738C8">
              <w:rPr>
                <w:b/>
                <w:bCs/>
                <w:color w:val="auto"/>
              </w:rPr>
              <w:t>ran</w:t>
            </w:r>
          </w:p>
        </w:tc>
      </w:tr>
    </w:tbl>
    <w:p w14:paraId="63243C90" w14:textId="67AB269D" w:rsidR="001F74F6" w:rsidRPr="003C59FA" w:rsidRDefault="005324EA">
      <w:pPr>
        <w:pStyle w:val="Tablecaption0"/>
        <w:widowControl/>
        <w:numPr>
          <w:ilvl w:val="0"/>
          <w:numId w:val="16"/>
        </w:numPr>
        <w:spacing w:after="120" w:line="240" w:lineRule="auto"/>
        <w:rPr>
          <w:color w:val="auto"/>
          <w:lang w:val="en-US"/>
        </w:rPr>
      </w:pPr>
      <w:r w:rsidRPr="003C59FA">
        <w:rPr>
          <w:color w:val="auto"/>
          <w:lang w:val="en-US"/>
        </w:rPr>
        <w:t>Any irregularity in the third person plural form of the preterit is kept in the imperfect subjunctive.</w:t>
      </w:r>
    </w:p>
    <w:p w14:paraId="0034501C" w14:textId="37FF6EAC" w:rsidR="001F74F6" w:rsidRPr="007E7A6C" w:rsidRDefault="005324EA">
      <w:pPr>
        <w:pStyle w:val="BodyText"/>
        <w:widowControl/>
        <w:numPr>
          <w:ilvl w:val="0"/>
          <w:numId w:val="35"/>
        </w:numPr>
        <w:tabs>
          <w:tab w:val="left" w:pos="350"/>
        </w:tabs>
        <w:spacing w:after="120"/>
        <w:rPr>
          <w:color w:val="auto"/>
        </w:rPr>
      </w:pPr>
      <w:r w:rsidRPr="007E7A6C">
        <w:rPr>
          <w:color w:val="auto"/>
        </w:rPr>
        <w:t>Pedir (pidieron) yo pidiera</w:t>
      </w:r>
    </w:p>
    <w:p w14:paraId="71F1F5F2" w14:textId="7BF0E81D" w:rsidR="001F74F6" w:rsidRPr="007E7A6C" w:rsidRDefault="005324EA">
      <w:pPr>
        <w:pStyle w:val="BodyText"/>
        <w:widowControl/>
        <w:numPr>
          <w:ilvl w:val="0"/>
          <w:numId w:val="35"/>
        </w:numPr>
        <w:tabs>
          <w:tab w:val="left" w:pos="370"/>
        </w:tabs>
        <w:spacing w:after="120"/>
        <w:rPr>
          <w:color w:val="auto"/>
        </w:rPr>
      </w:pPr>
      <w:r w:rsidRPr="007E7A6C">
        <w:rPr>
          <w:color w:val="auto"/>
        </w:rPr>
        <w:t>Sentir (sintieron) tú sintieras</w:t>
      </w:r>
    </w:p>
    <w:p w14:paraId="6A753275" w14:textId="7A0F62E5" w:rsidR="001F74F6" w:rsidRPr="007E7A6C" w:rsidRDefault="005324EA">
      <w:pPr>
        <w:pStyle w:val="BodyText"/>
        <w:widowControl/>
        <w:numPr>
          <w:ilvl w:val="0"/>
          <w:numId w:val="35"/>
        </w:numPr>
        <w:tabs>
          <w:tab w:val="left" w:pos="350"/>
        </w:tabs>
        <w:spacing w:after="120"/>
        <w:rPr>
          <w:color w:val="auto"/>
        </w:rPr>
      </w:pPr>
      <w:r w:rsidRPr="007E7A6C">
        <w:rPr>
          <w:color w:val="auto"/>
        </w:rPr>
        <w:t>Dormir (durmieron) él durmiera</w:t>
      </w:r>
    </w:p>
    <w:p w14:paraId="2D1DB029" w14:textId="3AC6DBE1" w:rsidR="001F74F6" w:rsidRPr="007E7A6C" w:rsidRDefault="005324EA">
      <w:pPr>
        <w:pStyle w:val="BodyText"/>
        <w:widowControl/>
        <w:numPr>
          <w:ilvl w:val="0"/>
          <w:numId w:val="35"/>
        </w:numPr>
        <w:tabs>
          <w:tab w:val="left" w:pos="355"/>
        </w:tabs>
        <w:spacing w:after="120"/>
        <w:rPr>
          <w:color w:val="auto"/>
        </w:rPr>
      </w:pPr>
      <w:r w:rsidRPr="007E7A6C">
        <w:rPr>
          <w:color w:val="auto"/>
        </w:rPr>
        <w:t>Influir (influyeron) nosotros influyéramos</w:t>
      </w:r>
    </w:p>
    <w:p w14:paraId="66FBDFD2" w14:textId="66298AAF" w:rsidR="001F74F6" w:rsidRPr="007E7A6C" w:rsidRDefault="005324EA">
      <w:pPr>
        <w:pStyle w:val="BodyText"/>
        <w:widowControl/>
        <w:numPr>
          <w:ilvl w:val="0"/>
          <w:numId w:val="35"/>
        </w:numPr>
        <w:tabs>
          <w:tab w:val="left" w:pos="370"/>
        </w:tabs>
        <w:spacing w:after="120"/>
        <w:rPr>
          <w:color w:val="auto"/>
        </w:rPr>
      </w:pPr>
      <w:r w:rsidRPr="007E7A6C">
        <w:rPr>
          <w:color w:val="auto"/>
        </w:rPr>
        <w:t>Saber (supieron) vosotros supierais</w:t>
      </w:r>
    </w:p>
    <w:p w14:paraId="67C66DB4" w14:textId="299303A2" w:rsidR="001F74F6" w:rsidRPr="007E7A6C" w:rsidRDefault="005324EA">
      <w:pPr>
        <w:pStyle w:val="BodyText"/>
        <w:widowControl/>
        <w:numPr>
          <w:ilvl w:val="0"/>
          <w:numId w:val="35"/>
        </w:numPr>
        <w:tabs>
          <w:tab w:val="left" w:pos="370"/>
        </w:tabs>
        <w:spacing w:after="120"/>
        <w:rPr>
          <w:color w:val="auto"/>
        </w:rPr>
      </w:pPr>
      <w:r w:rsidRPr="007E7A6C">
        <w:rPr>
          <w:color w:val="auto"/>
        </w:rPr>
        <w:t>Ser (fueron) Uds. fueran</w:t>
      </w:r>
    </w:p>
    <w:p w14:paraId="426B7A3E" w14:textId="4E165117" w:rsidR="001F74F6" w:rsidRPr="007E7A6C" w:rsidRDefault="005324EA">
      <w:pPr>
        <w:pStyle w:val="BodyText"/>
        <w:widowControl/>
        <w:numPr>
          <w:ilvl w:val="0"/>
          <w:numId w:val="16"/>
        </w:numPr>
        <w:spacing w:after="120"/>
        <w:rPr>
          <w:color w:val="auto"/>
        </w:rPr>
      </w:pPr>
      <w:r w:rsidRPr="003C59FA">
        <w:rPr>
          <w:color w:val="auto"/>
          <w:lang w:val="en-US"/>
        </w:rPr>
        <w:t xml:space="preserve">There is an optional form used in Spain and in some areas of Spanish America in which </w:t>
      </w:r>
      <w:r w:rsidRPr="003C59FA">
        <w:rPr>
          <w:b/>
          <w:bCs/>
          <w:color w:val="auto"/>
          <w:lang w:val="en-US"/>
        </w:rPr>
        <w:t xml:space="preserve">-se </w:t>
      </w:r>
      <w:r w:rsidRPr="003C59FA">
        <w:rPr>
          <w:color w:val="auto"/>
          <w:lang w:val="en-US"/>
        </w:rPr>
        <w:t xml:space="preserve">is used instead of </w:t>
      </w:r>
      <w:r w:rsidRPr="003C59FA">
        <w:rPr>
          <w:b/>
          <w:bCs/>
          <w:color w:val="auto"/>
          <w:lang w:val="en-US"/>
        </w:rPr>
        <w:t>-</w:t>
      </w:r>
      <w:proofErr w:type="spellStart"/>
      <w:r w:rsidRPr="003C59FA">
        <w:rPr>
          <w:b/>
          <w:bCs/>
          <w:color w:val="auto"/>
          <w:lang w:val="en-US"/>
        </w:rPr>
        <w:t>ra</w:t>
      </w:r>
      <w:r w:rsidRPr="003C59FA">
        <w:rPr>
          <w:color w:val="auto"/>
          <w:lang w:val="en-US"/>
        </w:rPr>
        <w:t>.</w:t>
      </w:r>
      <w:proofErr w:type="spellEnd"/>
      <w:r w:rsidRPr="003C59FA">
        <w:rPr>
          <w:color w:val="auto"/>
          <w:lang w:val="en-US"/>
        </w:rPr>
        <w:t xml:space="preserve"> </w:t>
      </w:r>
      <w:proofErr w:type="spellStart"/>
      <w:r w:rsidRPr="007E7A6C">
        <w:rPr>
          <w:color w:val="auto"/>
        </w:rPr>
        <w:t>The</w:t>
      </w:r>
      <w:proofErr w:type="spellEnd"/>
      <w:r w:rsidRPr="007E7A6C">
        <w:rPr>
          <w:color w:val="auto"/>
        </w:rPr>
        <w:t xml:space="preserve"> </w:t>
      </w:r>
      <w:proofErr w:type="spellStart"/>
      <w:r w:rsidRPr="007E7A6C">
        <w:rPr>
          <w:color w:val="auto"/>
        </w:rPr>
        <w:t>options</w:t>
      </w:r>
      <w:proofErr w:type="spellEnd"/>
      <w:r w:rsidRPr="007E7A6C">
        <w:rPr>
          <w:color w:val="auto"/>
        </w:rPr>
        <w:t xml:space="preserve"> are: </w:t>
      </w:r>
      <w:r w:rsidRPr="007E7A6C">
        <w:rPr>
          <w:b/>
          <w:bCs/>
          <w:color w:val="auto"/>
        </w:rPr>
        <w:t>-se</w:t>
      </w:r>
      <w:r w:rsidRPr="007E7A6C">
        <w:rPr>
          <w:color w:val="auto"/>
        </w:rPr>
        <w:t>, -</w:t>
      </w:r>
      <w:proofErr w:type="spellStart"/>
      <w:r w:rsidRPr="007E7A6C">
        <w:rPr>
          <w:b/>
          <w:bCs/>
          <w:color w:val="auto"/>
        </w:rPr>
        <w:t>ses</w:t>
      </w:r>
      <w:proofErr w:type="spellEnd"/>
      <w:r w:rsidRPr="007E7A6C">
        <w:rPr>
          <w:color w:val="auto"/>
        </w:rPr>
        <w:t>, -</w:t>
      </w:r>
      <w:r w:rsidRPr="007E7A6C">
        <w:rPr>
          <w:b/>
          <w:bCs/>
          <w:color w:val="auto"/>
        </w:rPr>
        <w:t>se</w:t>
      </w:r>
      <w:r w:rsidRPr="007E7A6C">
        <w:rPr>
          <w:color w:val="auto"/>
        </w:rPr>
        <w:t xml:space="preserve">, </w:t>
      </w:r>
      <w:r w:rsidRPr="007E7A6C">
        <w:rPr>
          <w:b/>
          <w:bCs/>
          <w:color w:val="auto"/>
        </w:rPr>
        <w:t>-</w:t>
      </w:r>
      <w:proofErr w:type="spellStart"/>
      <w:r w:rsidRPr="007E7A6C">
        <w:rPr>
          <w:b/>
          <w:bCs/>
          <w:color w:val="auto"/>
        </w:rPr>
        <w:t>semos</w:t>
      </w:r>
      <w:proofErr w:type="spellEnd"/>
      <w:r w:rsidRPr="007E7A6C">
        <w:rPr>
          <w:color w:val="auto"/>
        </w:rPr>
        <w:t xml:space="preserve">, </w:t>
      </w:r>
      <w:r w:rsidRPr="007E7A6C">
        <w:rPr>
          <w:b/>
          <w:bCs/>
          <w:color w:val="auto"/>
        </w:rPr>
        <w:t>-seis</w:t>
      </w:r>
      <w:r w:rsidRPr="007E7A6C">
        <w:rPr>
          <w:color w:val="auto"/>
        </w:rPr>
        <w:t xml:space="preserve">, </w:t>
      </w:r>
      <w:r w:rsidRPr="007E7A6C">
        <w:rPr>
          <w:b/>
          <w:bCs/>
          <w:color w:val="auto"/>
        </w:rPr>
        <w:t>-sen</w:t>
      </w:r>
      <w:r w:rsidRPr="007E7A6C">
        <w:rPr>
          <w:color w:val="auto"/>
        </w:rPr>
        <w:t>.</w:t>
      </w:r>
    </w:p>
    <w:p w14:paraId="303D6CEC" w14:textId="0730BB29" w:rsidR="001F74F6" w:rsidRPr="007E7A6C" w:rsidRDefault="005324EA">
      <w:pPr>
        <w:pStyle w:val="BodyText"/>
        <w:widowControl/>
        <w:numPr>
          <w:ilvl w:val="0"/>
          <w:numId w:val="34"/>
        </w:numPr>
        <w:tabs>
          <w:tab w:val="left" w:pos="751"/>
        </w:tabs>
        <w:spacing w:after="120"/>
        <w:rPr>
          <w:color w:val="auto"/>
        </w:rPr>
      </w:pPr>
      <w:r w:rsidRPr="007E7A6C">
        <w:rPr>
          <w:i/>
          <w:iCs/>
          <w:color w:val="auto"/>
        </w:rPr>
        <w:t xml:space="preserve">El periodista quería que la cadena de televisión </w:t>
      </w:r>
      <w:r w:rsidRPr="007E7A6C">
        <w:rPr>
          <w:b/>
          <w:bCs/>
          <w:i/>
          <w:iCs/>
          <w:color w:val="auto"/>
        </w:rPr>
        <w:t xml:space="preserve">transmitiera </w:t>
      </w:r>
      <w:r w:rsidRPr="007E7A6C">
        <w:rPr>
          <w:i/>
          <w:iCs/>
          <w:color w:val="auto"/>
        </w:rPr>
        <w:t>la noticia sin censura.</w:t>
      </w:r>
    </w:p>
    <w:p w14:paraId="3F886FC1" w14:textId="15A868E2" w:rsidR="001F74F6" w:rsidRPr="007E7A6C" w:rsidRDefault="005324EA">
      <w:pPr>
        <w:pStyle w:val="BodyText"/>
        <w:widowControl/>
        <w:numPr>
          <w:ilvl w:val="0"/>
          <w:numId w:val="34"/>
        </w:numPr>
        <w:tabs>
          <w:tab w:val="left" w:pos="751"/>
        </w:tabs>
        <w:spacing w:after="120"/>
        <w:rPr>
          <w:color w:val="auto"/>
        </w:rPr>
      </w:pPr>
      <w:r w:rsidRPr="007E7A6C">
        <w:rPr>
          <w:i/>
          <w:iCs/>
          <w:color w:val="auto"/>
        </w:rPr>
        <w:t xml:space="preserve">El periodista quería que la cadena de televisión </w:t>
      </w:r>
      <w:r w:rsidRPr="007E7A6C">
        <w:rPr>
          <w:b/>
          <w:bCs/>
          <w:i/>
          <w:iCs/>
          <w:color w:val="auto"/>
        </w:rPr>
        <w:t xml:space="preserve">transmitiese </w:t>
      </w:r>
      <w:r w:rsidRPr="007E7A6C">
        <w:rPr>
          <w:i/>
          <w:iCs/>
          <w:color w:val="auto"/>
        </w:rPr>
        <w:t>la noticia sin censura.</w:t>
      </w:r>
    </w:p>
    <w:p w14:paraId="703406AB" w14:textId="07A5364E" w:rsidR="001F74F6" w:rsidRPr="007E7A6C" w:rsidRDefault="005324EA">
      <w:pPr>
        <w:pStyle w:val="BodyText"/>
        <w:widowControl/>
        <w:numPr>
          <w:ilvl w:val="0"/>
          <w:numId w:val="34"/>
        </w:numPr>
        <w:tabs>
          <w:tab w:val="left" w:pos="751"/>
        </w:tabs>
        <w:spacing w:after="120"/>
        <w:rPr>
          <w:color w:val="auto"/>
        </w:rPr>
      </w:pPr>
      <w:r w:rsidRPr="007E7A6C">
        <w:rPr>
          <w:i/>
          <w:iCs/>
          <w:color w:val="auto"/>
        </w:rPr>
        <w:t xml:space="preserve">La familia buscaba un reportero que </w:t>
      </w:r>
      <w:r w:rsidRPr="007E7A6C">
        <w:rPr>
          <w:b/>
          <w:bCs/>
          <w:i/>
          <w:iCs/>
          <w:color w:val="auto"/>
        </w:rPr>
        <w:t xml:space="preserve">fuera </w:t>
      </w:r>
      <w:r w:rsidRPr="007E7A6C">
        <w:rPr>
          <w:i/>
          <w:iCs/>
          <w:color w:val="auto"/>
        </w:rPr>
        <w:t>imparcial.</w:t>
      </w:r>
    </w:p>
    <w:p w14:paraId="16F0B9DF" w14:textId="632C6961" w:rsidR="001F74F6" w:rsidRPr="007E7A6C" w:rsidRDefault="005324EA">
      <w:pPr>
        <w:pStyle w:val="BodyText"/>
        <w:widowControl/>
        <w:numPr>
          <w:ilvl w:val="0"/>
          <w:numId w:val="34"/>
        </w:numPr>
        <w:tabs>
          <w:tab w:val="left" w:pos="751"/>
        </w:tabs>
        <w:spacing w:after="120"/>
        <w:rPr>
          <w:color w:val="auto"/>
        </w:rPr>
      </w:pPr>
      <w:r w:rsidRPr="007E7A6C">
        <w:rPr>
          <w:i/>
          <w:iCs/>
          <w:color w:val="auto"/>
        </w:rPr>
        <w:t xml:space="preserve">La familia buscaba a un reportero que </w:t>
      </w:r>
      <w:r w:rsidRPr="007E7A6C">
        <w:rPr>
          <w:b/>
          <w:bCs/>
          <w:i/>
          <w:iCs/>
          <w:color w:val="auto"/>
        </w:rPr>
        <w:t xml:space="preserve">fuese </w:t>
      </w:r>
      <w:r w:rsidRPr="007E7A6C">
        <w:rPr>
          <w:i/>
          <w:iCs/>
          <w:color w:val="auto"/>
        </w:rPr>
        <w:t>imparcial.</w:t>
      </w:r>
    </w:p>
    <w:p w14:paraId="2C175B48"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715A6A3" w14:textId="77777777" w:rsidR="001F74F6" w:rsidRPr="007E7A6C" w:rsidRDefault="005324EA" w:rsidP="007E7A6C">
      <w:pPr>
        <w:pStyle w:val="BodyText"/>
        <w:widowControl/>
        <w:spacing w:after="120"/>
        <w:rPr>
          <w:color w:val="auto"/>
        </w:rPr>
      </w:pPr>
      <w:r w:rsidRPr="007E7A6C">
        <w:rPr>
          <w:color w:val="auto"/>
        </w:rPr>
        <w:lastRenderedPageBreak/>
        <w:t>Page 170</w:t>
      </w:r>
    </w:p>
    <w:p w14:paraId="34A667A6" w14:textId="0F2EFEB1" w:rsidR="001F74F6" w:rsidRPr="007E7A6C" w:rsidRDefault="005324EA" w:rsidP="007E7A6C">
      <w:pPr>
        <w:pStyle w:val="Heading21"/>
        <w:widowControl/>
        <w:tabs>
          <w:tab w:val="left" w:leader="underscore" w:pos="9878"/>
        </w:tabs>
        <w:spacing w:after="120"/>
        <w:rPr>
          <w:color w:val="auto"/>
        </w:rPr>
      </w:pPr>
      <w:bookmarkStart w:id="392" w:name="bookmark650"/>
      <w:bookmarkStart w:id="393" w:name="bookmark651"/>
      <w:r w:rsidRPr="007E7A6C">
        <w:rPr>
          <w:color w:val="auto"/>
        </w:rPr>
        <w:t xml:space="preserve">EL IMPERFECTO DE SUBJUNTIVO / </w:t>
      </w:r>
      <w:proofErr w:type="spellStart"/>
      <w:r w:rsidRPr="007E7A6C">
        <w:rPr>
          <w:color w:val="auto"/>
        </w:rPr>
        <w:t>IMPERFECT</w:t>
      </w:r>
      <w:proofErr w:type="spellEnd"/>
      <w:r w:rsidRPr="007E7A6C">
        <w:rPr>
          <w:color w:val="auto"/>
        </w:rPr>
        <w:t xml:space="preserve"> </w:t>
      </w:r>
      <w:proofErr w:type="spellStart"/>
      <w:r w:rsidRPr="007E7A6C">
        <w:rPr>
          <w:color w:val="auto"/>
          <w:u w:val="single"/>
        </w:rPr>
        <w:t>SUBJUNCTIVE</w:t>
      </w:r>
      <w:proofErr w:type="spellEnd"/>
      <w:r w:rsidRPr="007E7A6C">
        <w:rPr>
          <w:color w:val="auto"/>
          <w:u w:val="single"/>
        </w:rPr>
        <w:t xml:space="preserve"> </w:t>
      </w:r>
      <w:proofErr w:type="spellStart"/>
      <w:r w:rsidRPr="007E7A6C">
        <w:rPr>
          <w:color w:val="auto"/>
          <w:u w:val="single"/>
        </w:rPr>
        <w:t>How</w:t>
      </w:r>
      <w:proofErr w:type="spellEnd"/>
      <w:r w:rsidRPr="007E7A6C">
        <w:rPr>
          <w:color w:val="auto"/>
          <w:u w:val="single"/>
        </w:rPr>
        <w:t xml:space="preserve"> </w:t>
      </w:r>
      <w:proofErr w:type="spellStart"/>
      <w:r w:rsidRPr="007E7A6C">
        <w:rPr>
          <w:color w:val="auto"/>
          <w:u w:val="single"/>
        </w:rPr>
        <w:t>to</w:t>
      </w:r>
      <w:proofErr w:type="spellEnd"/>
      <w:r w:rsidRPr="007E7A6C">
        <w:rPr>
          <w:color w:val="auto"/>
          <w:u w:val="single"/>
        </w:rPr>
        <w:t xml:space="preserve"> use </w:t>
      </w:r>
      <w:proofErr w:type="spellStart"/>
      <w:r w:rsidRPr="007E7A6C">
        <w:rPr>
          <w:color w:val="auto"/>
          <w:u w:val="single"/>
        </w:rPr>
        <w:t>it</w:t>
      </w:r>
      <w:bookmarkEnd w:id="392"/>
      <w:bookmarkEnd w:id="393"/>
      <w:proofErr w:type="spellEnd"/>
    </w:p>
    <w:p w14:paraId="6EE31A20" w14:textId="3ECACB2B" w:rsidR="001F74F6" w:rsidRPr="003C59FA" w:rsidRDefault="005324EA">
      <w:pPr>
        <w:pStyle w:val="BodyText"/>
        <w:widowControl/>
        <w:numPr>
          <w:ilvl w:val="0"/>
          <w:numId w:val="33"/>
        </w:numPr>
        <w:tabs>
          <w:tab w:val="left" w:pos="250"/>
        </w:tabs>
        <w:spacing w:after="120"/>
        <w:rPr>
          <w:color w:val="auto"/>
          <w:lang w:val="en-US"/>
        </w:rPr>
      </w:pPr>
      <w:bookmarkStart w:id="394" w:name="bookmark653"/>
      <w:r w:rsidRPr="003C59FA">
        <w:rPr>
          <w:color w:val="auto"/>
          <w:lang w:val="en-US"/>
        </w:rPr>
        <w:t>The imperfect subjunctive is used in the same circumstances as the present subjunctive except that the action is now in the past.</w:t>
      </w:r>
      <w:bookmarkEnd w:id="394"/>
    </w:p>
    <w:p w14:paraId="196E4120" w14:textId="0468E558" w:rsidR="001F74F6" w:rsidRPr="003C59FA" w:rsidRDefault="005324EA">
      <w:pPr>
        <w:pStyle w:val="BodyText"/>
        <w:widowControl/>
        <w:numPr>
          <w:ilvl w:val="0"/>
          <w:numId w:val="33"/>
        </w:numPr>
        <w:tabs>
          <w:tab w:val="left" w:pos="245"/>
        </w:tabs>
        <w:spacing w:after="120"/>
        <w:rPr>
          <w:color w:val="auto"/>
          <w:lang w:val="en-US"/>
        </w:rPr>
      </w:pPr>
      <w:r w:rsidRPr="003C59FA">
        <w:rPr>
          <w:color w:val="auto"/>
          <w:lang w:val="en-US"/>
        </w:rPr>
        <w:t>The imperfect subjunctive is used in subordinate noun clauses, subordinate adjective</w:t>
      </w:r>
      <w:r w:rsidR="008F57A1">
        <w:rPr>
          <w:color w:val="auto"/>
          <w:lang w:val="en-US"/>
        </w:rPr>
        <w:t>/</w:t>
      </w:r>
      <w:r w:rsidRPr="003C59FA">
        <w:rPr>
          <w:color w:val="auto"/>
          <w:lang w:val="en-US"/>
        </w:rPr>
        <w:t xml:space="preserve"> relative clauses, and in subordinate adverbial clauses.</w:t>
      </w:r>
    </w:p>
    <w:p w14:paraId="35C53A13" w14:textId="14448E6F" w:rsidR="001F74F6" w:rsidRPr="007E7A6C" w:rsidRDefault="005324EA">
      <w:pPr>
        <w:pStyle w:val="BodyText"/>
        <w:widowControl/>
        <w:numPr>
          <w:ilvl w:val="0"/>
          <w:numId w:val="32"/>
        </w:numPr>
        <w:tabs>
          <w:tab w:val="left" w:pos="795"/>
        </w:tabs>
        <w:spacing w:after="120"/>
        <w:rPr>
          <w:color w:val="auto"/>
        </w:rPr>
      </w:pPr>
      <w:r w:rsidRPr="007E7A6C">
        <w:rPr>
          <w:i/>
          <w:iCs/>
          <w:color w:val="auto"/>
        </w:rPr>
        <w:t xml:space="preserve">Yo </w:t>
      </w:r>
      <w:r w:rsidRPr="007E7A6C">
        <w:rPr>
          <w:b/>
          <w:bCs/>
          <w:i/>
          <w:iCs/>
          <w:color w:val="auto"/>
        </w:rPr>
        <w:t xml:space="preserve">espero </w:t>
      </w:r>
      <w:r w:rsidRPr="007E7A6C">
        <w:rPr>
          <w:i/>
          <w:iCs/>
          <w:color w:val="auto"/>
        </w:rPr>
        <w:t xml:space="preserve">que Mary </w:t>
      </w:r>
      <w:r w:rsidRPr="007E7A6C">
        <w:rPr>
          <w:b/>
          <w:bCs/>
          <w:i/>
          <w:iCs/>
          <w:color w:val="auto"/>
        </w:rPr>
        <w:t xml:space="preserve">pueda </w:t>
      </w:r>
      <w:r w:rsidRPr="007E7A6C">
        <w:rPr>
          <w:i/>
          <w:iCs/>
          <w:color w:val="auto"/>
        </w:rPr>
        <w:t>venir a la fiesta.</w:t>
      </w:r>
    </w:p>
    <w:p w14:paraId="6A51AF62" w14:textId="4939D2D5" w:rsidR="001F74F6" w:rsidRPr="007E7A6C" w:rsidRDefault="005324EA">
      <w:pPr>
        <w:pStyle w:val="BodyText"/>
        <w:widowControl/>
        <w:numPr>
          <w:ilvl w:val="0"/>
          <w:numId w:val="32"/>
        </w:numPr>
        <w:tabs>
          <w:tab w:val="left" w:pos="795"/>
        </w:tabs>
        <w:spacing w:after="120"/>
        <w:rPr>
          <w:color w:val="auto"/>
        </w:rPr>
      </w:pPr>
      <w:r w:rsidRPr="007E7A6C">
        <w:rPr>
          <w:i/>
          <w:iCs/>
          <w:color w:val="auto"/>
        </w:rPr>
        <w:t xml:space="preserve">Yo </w:t>
      </w:r>
      <w:r w:rsidRPr="007E7A6C">
        <w:rPr>
          <w:b/>
          <w:bCs/>
          <w:i/>
          <w:iCs/>
          <w:color w:val="auto"/>
        </w:rPr>
        <w:t xml:space="preserve">esperaba </w:t>
      </w:r>
      <w:r w:rsidRPr="007E7A6C">
        <w:rPr>
          <w:i/>
          <w:iCs/>
          <w:color w:val="auto"/>
        </w:rPr>
        <w:t xml:space="preserve">que Mary </w:t>
      </w:r>
      <w:r w:rsidRPr="007E7A6C">
        <w:rPr>
          <w:b/>
          <w:bCs/>
          <w:i/>
          <w:iCs/>
          <w:color w:val="auto"/>
        </w:rPr>
        <w:t xml:space="preserve">pudiera </w:t>
      </w:r>
      <w:r w:rsidRPr="007E7A6C">
        <w:rPr>
          <w:i/>
          <w:iCs/>
          <w:color w:val="auto"/>
        </w:rPr>
        <w:t>venir a la fiesta.</w:t>
      </w:r>
    </w:p>
    <w:p w14:paraId="5AC2438D" w14:textId="2D6C1029" w:rsidR="001F74F6" w:rsidRPr="007E7A6C" w:rsidRDefault="005324EA">
      <w:pPr>
        <w:pStyle w:val="BodyText"/>
        <w:widowControl/>
        <w:numPr>
          <w:ilvl w:val="0"/>
          <w:numId w:val="32"/>
        </w:numPr>
        <w:tabs>
          <w:tab w:val="left" w:pos="762"/>
        </w:tabs>
        <w:spacing w:after="120"/>
        <w:rPr>
          <w:color w:val="auto"/>
        </w:rPr>
      </w:pPr>
      <w:r w:rsidRPr="007E7A6C">
        <w:rPr>
          <w:i/>
          <w:iCs/>
          <w:color w:val="auto"/>
        </w:rPr>
        <w:t xml:space="preserve">Mary </w:t>
      </w:r>
      <w:r w:rsidRPr="007E7A6C">
        <w:rPr>
          <w:b/>
          <w:bCs/>
          <w:i/>
          <w:iCs/>
          <w:color w:val="auto"/>
        </w:rPr>
        <w:t xml:space="preserve">sugiere </w:t>
      </w:r>
      <w:r w:rsidRPr="007E7A6C">
        <w:rPr>
          <w:i/>
          <w:iCs/>
          <w:color w:val="auto"/>
        </w:rPr>
        <w:t xml:space="preserve">que </w:t>
      </w:r>
      <w:r w:rsidRPr="007E7A6C">
        <w:rPr>
          <w:b/>
          <w:bCs/>
          <w:i/>
          <w:iCs/>
          <w:color w:val="auto"/>
        </w:rPr>
        <w:t xml:space="preserve">vayan </w:t>
      </w:r>
      <w:r w:rsidRPr="007E7A6C">
        <w:rPr>
          <w:i/>
          <w:iCs/>
          <w:color w:val="auto"/>
        </w:rPr>
        <w:t>a la fiesta.</w:t>
      </w:r>
    </w:p>
    <w:p w14:paraId="69A66936" w14:textId="107BB478" w:rsidR="001F74F6" w:rsidRPr="007E7A6C" w:rsidRDefault="005324EA">
      <w:pPr>
        <w:pStyle w:val="BodyText"/>
        <w:widowControl/>
        <w:numPr>
          <w:ilvl w:val="0"/>
          <w:numId w:val="32"/>
        </w:numPr>
        <w:tabs>
          <w:tab w:val="left" w:pos="762"/>
        </w:tabs>
        <w:spacing w:after="120"/>
        <w:rPr>
          <w:color w:val="auto"/>
        </w:rPr>
      </w:pPr>
      <w:r w:rsidRPr="007E7A6C">
        <w:rPr>
          <w:i/>
          <w:iCs/>
          <w:color w:val="auto"/>
        </w:rPr>
        <w:t xml:space="preserve">Mary </w:t>
      </w:r>
      <w:r w:rsidRPr="007E7A6C">
        <w:rPr>
          <w:b/>
          <w:bCs/>
          <w:i/>
          <w:iCs/>
          <w:color w:val="auto"/>
        </w:rPr>
        <w:t xml:space="preserve">sugirió </w:t>
      </w:r>
      <w:r w:rsidRPr="007E7A6C">
        <w:rPr>
          <w:i/>
          <w:iCs/>
          <w:color w:val="auto"/>
        </w:rPr>
        <w:t xml:space="preserve">que </w:t>
      </w:r>
      <w:r w:rsidRPr="007E7A6C">
        <w:rPr>
          <w:b/>
          <w:bCs/>
          <w:i/>
          <w:iCs/>
          <w:color w:val="auto"/>
        </w:rPr>
        <w:t xml:space="preserve">fueran </w:t>
      </w:r>
      <w:r w:rsidRPr="007E7A6C">
        <w:rPr>
          <w:i/>
          <w:iCs/>
          <w:color w:val="auto"/>
        </w:rPr>
        <w:t>a la fiesta.</w:t>
      </w:r>
    </w:p>
    <w:p w14:paraId="301F3986" w14:textId="0F2E3FE5" w:rsidR="001F74F6" w:rsidRPr="007E7A6C" w:rsidRDefault="005324EA">
      <w:pPr>
        <w:pStyle w:val="BodyText"/>
        <w:widowControl/>
        <w:numPr>
          <w:ilvl w:val="0"/>
          <w:numId w:val="32"/>
        </w:numPr>
        <w:tabs>
          <w:tab w:val="left" w:pos="776"/>
        </w:tabs>
        <w:spacing w:after="120"/>
        <w:rPr>
          <w:color w:val="auto"/>
        </w:rPr>
      </w:pPr>
      <w:r w:rsidRPr="007E7A6C">
        <w:rPr>
          <w:b/>
          <w:bCs/>
          <w:i/>
          <w:iCs/>
          <w:color w:val="auto"/>
        </w:rPr>
        <w:t xml:space="preserve">Busco a un médico </w:t>
      </w:r>
      <w:r w:rsidRPr="007E7A6C">
        <w:rPr>
          <w:i/>
          <w:iCs/>
          <w:color w:val="auto"/>
        </w:rPr>
        <w:t xml:space="preserve">que </w:t>
      </w:r>
      <w:r w:rsidRPr="007E7A6C">
        <w:rPr>
          <w:b/>
          <w:bCs/>
          <w:i/>
          <w:iCs/>
          <w:color w:val="auto"/>
        </w:rPr>
        <w:t xml:space="preserve">hable </w:t>
      </w:r>
      <w:r w:rsidRPr="007E7A6C">
        <w:rPr>
          <w:i/>
          <w:iCs/>
          <w:color w:val="auto"/>
        </w:rPr>
        <w:t>holandés.</w:t>
      </w:r>
    </w:p>
    <w:p w14:paraId="38EE9BA7" w14:textId="406B25D4" w:rsidR="001F74F6" w:rsidRPr="007E7A6C" w:rsidRDefault="005324EA">
      <w:pPr>
        <w:pStyle w:val="BodyText"/>
        <w:widowControl/>
        <w:numPr>
          <w:ilvl w:val="0"/>
          <w:numId w:val="32"/>
        </w:numPr>
        <w:tabs>
          <w:tab w:val="left" w:pos="776"/>
        </w:tabs>
        <w:spacing w:after="120"/>
        <w:rPr>
          <w:color w:val="auto"/>
        </w:rPr>
      </w:pPr>
      <w:r w:rsidRPr="007E7A6C">
        <w:rPr>
          <w:b/>
          <w:bCs/>
          <w:i/>
          <w:iCs/>
          <w:color w:val="auto"/>
        </w:rPr>
        <w:t xml:space="preserve">Busqué a un médico </w:t>
      </w:r>
      <w:r w:rsidRPr="007E7A6C">
        <w:rPr>
          <w:i/>
          <w:iCs/>
          <w:color w:val="auto"/>
        </w:rPr>
        <w:t xml:space="preserve">que </w:t>
      </w:r>
      <w:r w:rsidRPr="007E7A6C">
        <w:rPr>
          <w:b/>
          <w:bCs/>
          <w:i/>
          <w:iCs/>
          <w:color w:val="auto"/>
        </w:rPr>
        <w:t xml:space="preserve">hablara </w:t>
      </w:r>
      <w:r w:rsidRPr="007E7A6C">
        <w:rPr>
          <w:i/>
          <w:iCs/>
          <w:color w:val="auto"/>
        </w:rPr>
        <w:t>holandés.</w:t>
      </w:r>
    </w:p>
    <w:p w14:paraId="34D62492" w14:textId="104BC3B0" w:rsidR="001F74F6" w:rsidRPr="007E7A6C" w:rsidRDefault="005324EA">
      <w:pPr>
        <w:pStyle w:val="BodyText"/>
        <w:widowControl/>
        <w:numPr>
          <w:ilvl w:val="0"/>
          <w:numId w:val="32"/>
        </w:numPr>
        <w:tabs>
          <w:tab w:val="left" w:pos="771"/>
        </w:tabs>
        <w:spacing w:after="120"/>
        <w:rPr>
          <w:color w:val="auto"/>
        </w:rPr>
      </w:pPr>
      <w:r w:rsidRPr="007E7A6C">
        <w:rPr>
          <w:b/>
          <w:bCs/>
          <w:i/>
          <w:iCs/>
          <w:color w:val="auto"/>
        </w:rPr>
        <w:t xml:space="preserve">Necesito a una enfermera </w:t>
      </w:r>
      <w:r w:rsidRPr="007E7A6C">
        <w:rPr>
          <w:i/>
          <w:iCs/>
          <w:color w:val="auto"/>
        </w:rPr>
        <w:t xml:space="preserve">que </w:t>
      </w:r>
      <w:r w:rsidRPr="007E7A6C">
        <w:rPr>
          <w:b/>
          <w:bCs/>
          <w:i/>
          <w:iCs/>
          <w:color w:val="auto"/>
        </w:rPr>
        <w:t xml:space="preserve">entienda </w:t>
      </w:r>
      <w:proofErr w:type="spellStart"/>
      <w:r w:rsidRPr="007E7A6C">
        <w:rPr>
          <w:i/>
          <w:iCs/>
          <w:color w:val="auto"/>
        </w:rPr>
        <w:t>ASL</w:t>
      </w:r>
      <w:proofErr w:type="spellEnd"/>
      <w:r w:rsidRPr="007E7A6C">
        <w:rPr>
          <w:i/>
          <w:iCs/>
          <w:color w:val="auto"/>
        </w:rPr>
        <w:t>.</w:t>
      </w:r>
    </w:p>
    <w:p w14:paraId="1645B2C8" w14:textId="7A0BC82A" w:rsidR="001F74F6" w:rsidRPr="007E7A6C" w:rsidRDefault="005324EA">
      <w:pPr>
        <w:pStyle w:val="BodyText"/>
        <w:widowControl/>
        <w:numPr>
          <w:ilvl w:val="0"/>
          <w:numId w:val="32"/>
        </w:numPr>
        <w:tabs>
          <w:tab w:val="left" w:pos="771"/>
        </w:tabs>
        <w:spacing w:after="120"/>
        <w:rPr>
          <w:color w:val="auto"/>
        </w:rPr>
      </w:pPr>
      <w:r w:rsidRPr="007E7A6C">
        <w:rPr>
          <w:b/>
          <w:bCs/>
          <w:i/>
          <w:iCs/>
          <w:color w:val="auto"/>
        </w:rPr>
        <w:t xml:space="preserve">Necesitaba </w:t>
      </w:r>
      <w:r w:rsidRPr="007E7A6C">
        <w:rPr>
          <w:i/>
          <w:iCs/>
          <w:color w:val="auto"/>
        </w:rPr>
        <w:t xml:space="preserve">a una enfermera que </w:t>
      </w:r>
      <w:r w:rsidRPr="007E7A6C">
        <w:rPr>
          <w:b/>
          <w:bCs/>
          <w:i/>
          <w:iCs/>
          <w:color w:val="auto"/>
        </w:rPr>
        <w:t xml:space="preserve">entendiera </w:t>
      </w:r>
      <w:proofErr w:type="spellStart"/>
      <w:r w:rsidRPr="007E7A6C">
        <w:rPr>
          <w:i/>
          <w:iCs/>
          <w:color w:val="auto"/>
        </w:rPr>
        <w:t>ASL</w:t>
      </w:r>
      <w:proofErr w:type="spellEnd"/>
      <w:r w:rsidRPr="007E7A6C">
        <w:rPr>
          <w:color w:val="auto"/>
        </w:rPr>
        <w:t>.</w:t>
      </w:r>
    </w:p>
    <w:p w14:paraId="0AE86FE9" w14:textId="3E54F0EC" w:rsidR="001F74F6" w:rsidRPr="007E7A6C" w:rsidRDefault="005324EA">
      <w:pPr>
        <w:pStyle w:val="BodyText"/>
        <w:widowControl/>
        <w:numPr>
          <w:ilvl w:val="0"/>
          <w:numId w:val="32"/>
        </w:numPr>
        <w:tabs>
          <w:tab w:val="left" w:pos="771"/>
        </w:tabs>
        <w:spacing w:after="120"/>
        <w:rPr>
          <w:color w:val="auto"/>
        </w:rPr>
      </w:pPr>
      <w:r w:rsidRPr="007E7A6C">
        <w:rPr>
          <w:i/>
          <w:iCs/>
          <w:color w:val="auto"/>
        </w:rPr>
        <w:t xml:space="preserve">Pepe dijo que </w:t>
      </w:r>
      <w:r w:rsidRPr="007E7A6C">
        <w:rPr>
          <w:b/>
          <w:bCs/>
          <w:i/>
          <w:iCs/>
          <w:color w:val="auto"/>
        </w:rPr>
        <w:t xml:space="preserve">vendrá </w:t>
      </w:r>
      <w:r w:rsidRPr="007E7A6C">
        <w:rPr>
          <w:i/>
          <w:iCs/>
          <w:color w:val="auto"/>
          <w:u w:val="single"/>
        </w:rPr>
        <w:t>siempre y cuando</w:t>
      </w:r>
      <w:r w:rsidRPr="007E7A6C">
        <w:rPr>
          <w:i/>
          <w:iCs/>
          <w:color w:val="auto"/>
        </w:rPr>
        <w:t xml:space="preserve"> </w:t>
      </w:r>
      <w:r w:rsidRPr="007E7A6C">
        <w:rPr>
          <w:b/>
          <w:bCs/>
          <w:i/>
          <w:iCs/>
          <w:color w:val="auto"/>
        </w:rPr>
        <w:t xml:space="preserve">tenga </w:t>
      </w:r>
      <w:r w:rsidRPr="007E7A6C">
        <w:rPr>
          <w:i/>
          <w:iCs/>
          <w:color w:val="auto"/>
        </w:rPr>
        <w:t>tiempo.</w:t>
      </w:r>
    </w:p>
    <w:p w14:paraId="1219FB8A" w14:textId="38A93FEE" w:rsidR="001F74F6" w:rsidRPr="007E7A6C" w:rsidRDefault="005324EA">
      <w:pPr>
        <w:pStyle w:val="BodyText"/>
        <w:widowControl/>
        <w:numPr>
          <w:ilvl w:val="0"/>
          <w:numId w:val="32"/>
        </w:numPr>
        <w:tabs>
          <w:tab w:val="left" w:pos="771"/>
        </w:tabs>
        <w:spacing w:after="120"/>
        <w:rPr>
          <w:color w:val="auto"/>
        </w:rPr>
      </w:pPr>
      <w:r w:rsidRPr="007E7A6C">
        <w:rPr>
          <w:i/>
          <w:iCs/>
          <w:color w:val="auto"/>
        </w:rPr>
        <w:t xml:space="preserve">Pepe dijo que </w:t>
      </w:r>
      <w:r w:rsidRPr="007E7A6C">
        <w:rPr>
          <w:b/>
          <w:bCs/>
          <w:i/>
          <w:iCs/>
          <w:color w:val="auto"/>
        </w:rPr>
        <w:t xml:space="preserve">vendría </w:t>
      </w:r>
      <w:r w:rsidRPr="007E7A6C">
        <w:rPr>
          <w:i/>
          <w:iCs/>
          <w:color w:val="auto"/>
          <w:u w:val="single"/>
        </w:rPr>
        <w:t>siempre y cuando</w:t>
      </w:r>
      <w:r w:rsidRPr="007E7A6C">
        <w:rPr>
          <w:i/>
          <w:iCs/>
          <w:color w:val="auto"/>
        </w:rPr>
        <w:t xml:space="preserve"> </w:t>
      </w:r>
      <w:r w:rsidRPr="007E7A6C">
        <w:rPr>
          <w:b/>
          <w:bCs/>
          <w:i/>
          <w:iCs/>
          <w:color w:val="auto"/>
        </w:rPr>
        <w:t xml:space="preserve">tuviera </w:t>
      </w:r>
      <w:r w:rsidRPr="007E7A6C">
        <w:rPr>
          <w:i/>
          <w:iCs/>
          <w:color w:val="auto"/>
        </w:rPr>
        <w:t>tiempo.</w:t>
      </w:r>
    </w:p>
    <w:p w14:paraId="09D391F6" w14:textId="576EAB9A" w:rsidR="001F74F6" w:rsidRPr="007E7A6C" w:rsidRDefault="005324EA">
      <w:pPr>
        <w:pStyle w:val="BodyText"/>
        <w:widowControl/>
        <w:numPr>
          <w:ilvl w:val="0"/>
          <w:numId w:val="32"/>
        </w:numPr>
        <w:tabs>
          <w:tab w:val="left" w:pos="771"/>
        </w:tabs>
        <w:spacing w:after="120"/>
        <w:rPr>
          <w:color w:val="auto"/>
        </w:rPr>
      </w:pPr>
      <w:r w:rsidRPr="007E7A6C">
        <w:rPr>
          <w:i/>
          <w:iCs/>
          <w:color w:val="auto"/>
        </w:rPr>
        <w:t xml:space="preserve">Dijo que </w:t>
      </w:r>
      <w:r w:rsidRPr="007E7A6C">
        <w:rPr>
          <w:b/>
          <w:bCs/>
          <w:i/>
          <w:iCs/>
          <w:color w:val="auto"/>
        </w:rPr>
        <w:t xml:space="preserve">llamará </w:t>
      </w:r>
      <w:r w:rsidRPr="007E7A6C">
        <w:rPr>
          <w:i/>
          <w:iCs/>
          <w:color w:val="auto"/>
          <w:u w:val="single"/>
        </w:rPr>
        <w:t>tan pronto como</w:t>
      </w:r>
      <w:r w:rsidRPr="007E7A6C">
        <w:rPr>
          <w:i/>
          <w:iCs/>
          <w:color w:val="auto"/>
        </w:rPr>
        <w:t xml:space="preserve"> </w:t>
      </w:r>
      <w:r w:rsidRPr="007E7A6C">
        <w:rPr>
          <w:b/>
          <w:bCs/>
          <w:i/>
          <w:iCs/>
          <w:color w:val="auto"/>
        </w:rPr>
        <w:t xml:space="preserve">sepa </w:t>
      </w:r>
      <w:r w:rsidRPr="007E7A6C">
        <w:rPr>
          <w:i/>
          <w:iCs/>
          <w:color w:val="auto"/>
        </w:rPr>
        <w:t>la resolución.</w:t>
      </w:r>
    </w:p>
    <w:p w14:paraId="14934005" w14:textId="70BA1073" w:rsidR="001F74F6" w:rsidRPr="007E7A6C" w:rsidRDefault="005324EA">
      <w:pPr>
        <w:pStyle w:val="BodyText"/>
        <w:widowControl/>
        <w:numPr>
          <w:ilvl w:val="0"/>
          <w:numId w:val="32"/>
        </w:numPr>
        <w:tabs>
          <w:tab w:val="left" w:pos="771"/>
        </w:tabs>
        <w:spacing w:after="120"/>
        <w:rPr>
          <w:color w:val="auto"/>
        </w:rPr>
      </w:pPr>
      <w:r w:rsidRPr="007E7A6C">
        <w:rPr>
          <w:i/>
          <w:iCs/>
          <w:color w:val="auto"/>
        </w:rPr>
        <w:t xml:space="preserve">Dijo que </w:t>
      </w:r>
      <w:r w:rsidRPr="007E7A6C">
        <w:rPr>
          <w:b/>
          <w:bCs/>
          <w:i/>
          <w:iCs/>
          <w:color w:val="auto"/>
        </w:rPr>
        <w:t xml:space="preserve">llamaría </w:t>
      </w:r>
      <w:r w:rsidRPr="007E7A6C">
        <w:rPr>
          <w:i/>
          <w:iCs/>
          <w:color w:val="auto"/>
          <w:u w:val="single"/>
        </w:rPr>
        <w:t>tan pronto como</w:t>
      </w:r>
      <w:r w:rsidRPr="007E7A6C">
        <w:rPr>
          <w:i/>
          <w:iCs/>
          <w:color w:val="auto"/>
        </w:rPr>
        <w:t xml:space="preserve"> </w:t>
      </w:r>
      <w:r w:rsidRPr="007E7A6C">
        <w:rPr>
          <w:b/>
          <w:bCs/>
          <w:i/>
          <w:iCs/>
          <w:color w:val="auto"/>
        </w:rPr>
        <w:t xml:space="preserve">supiera </w:t>
      </w:r>
      <w:r w:rsidRPr="007E7A6C">
        <w:rPr>
          <w:i/>
          <w:iCs/>
          <w:color w:val="auto"/>
        </w:rPr>
        <w:t>la resolución.</w:t>
      </w:r>
    </w:p>
    <w:p w14:paraId="700BB563" w14:textId="77777777" w:rsidR="001F74F6" w:rsidRPr="003C59FA" w:rsidRDefault="005324EA" w:rsidP="007E7A6C">
      <w:pPr>
        <w:pStyle w:val="BodyText"/>
        <w:widowControl/>
        <w:tabs>
          <w:tab w:val="left" w:pos="355"/>
        </w:tabs>
        <w:spacing w:after="120"/>
        <w:rPr>
          <w:color w:val="auto"/>
          <w:lang w:val="en-US"/>
        </w:rPr>
      </w:pPr>
      <w:bookmarkStart w:id="395" w:name="bookmark667"/>
      <w:r w:rsidRPr="003C59FA">
        <w:rPr>
          <w:b/>
          <w:bCs/>
          <w:color w:val="auto"/>
          <w:lang w:val="en-US"/>
        </w:rPr>
        <w:t>3</w:t>
      </w:r>
      <w:bookmarkEnd w:id="395"/>
      <w:r w:rsidRPr="003C59FA">
        <w:rPr>
          <w:b/>
          <w:bCs/>
          <w:color w:val="auto"/>
          <w:lang w:val="en-US"/>
        </w:rPr>
        <w:t>.</w:t>
      </w:r>
      <w:r w:rsidRPr="003C59FA">
        <w:rPr>
          <w:b/>
          <w:bCs/>
          <w:color w:val="auto"/>
          <w:lang w:val="en-US"/>
        </w:rPr>
        <w:tab/>
      </w:r>
      <w:r w:rsidRPr="003C59FA">
        <w:rPr>
          <w:color w:val="auto"/>
          <w:lang w:val="en-US"/>
        </w:rPr>
        <w:t xml:space="preserve">After the expression </w:t>
      </w:r>
      <w:proofErr w:type="spellStart"/>
      <w:r w:rsidRPr="003C59FA">
        <w:rPr>
          <w:i/>
          <w:iCs/>
          <w:color w:val="auto"/>
          <w:lang w:val="en-US"/>
        </w:rPr>
        <w:t>como</w:t>
      </w:r>
      <w:proofErr w:type="spellEnd"/>
      <w:r w:rsidRPr="003C59FA">
        <w:rPr>
          <w:i/>
          <w:iCs/>
          <w:color w:val="auto"/>
          <w:lang w:val="en-US"/>
        </w:rPr>
        <w:t xml:space="preserve"> </w:t>
      </w:r>
      <w:proofErr w:type="spellStart"/>
      <w:r w:rsidRPr="003C59FA">
        <w:rPr>
          <w:i/>
          <w:iCs/>
          <w:color w:val="auto"/>
          <w:lang w:val="en-US"/>
        </w:rPr>
        <w:t>si</w:t>
      </w:r>
      <w:proofErr w:type="spellEnd"/>
      <w:r w:rsidRPr="003C59FA">
        <w:rPr>
          <w:i/>
          <w:iCs/>
          <w:color w:val="auto"/>
          <w:lang w:val="en-US"/>
        </w:rPr>
        <w:t xml:space="preserve"> (as if):</w:t>
      </w:r>
    </w:p>
    <w:p w14:paraId="0C3A924D" w14:textId="4F25EA87" w:rsidR="001F74F6" w:rsidRPr="007E7A6C" w:rsidRDefault="005324EA">
      <w:pPr>
        <w:pStyle w:val="BodyText"/>
        <w:widowControl/>
        <w:numPr>
          <w:ilvl w:val="0"/>
          <w:numId w:val="32"/>
        </w:numPr>
        <w:tabs>
          <w:tab w:val="left" w:pos="771"/>
        </w:tabs>
        <w:spacing w:after="120"/>
        <w:rPr>
          <w:color w:val="auto"/>
        </w:rPr>
      </w:pPr>
      <w:r w:rsidRPr="007E7A6C">
        <w:rPr>
          <w:i/>
          <w:iCs/>
          <w:color w:val="auto"/>
        </w:rPr>
        <w:t xml:space="preserve">Habla </w:t>
      </w:r>
      <w:r w:rsidRPr="007E7A6C">
        <w:rPr>
          <w:i/>
          <w:iCs/>
          <w:color w:val="auto"/>
          <w:u w:val="single"/>
        </w:rPr>
        <w:t>como si</w:t>
      </w:r>
      <w:r w:rsidRPr="007E7A6C">
        <w:rPr>
          <w:i/>
          <w:iCs/>
          <w:color w:val="auto"/>
        </w:rPr>
        <w:t xml:space="preserve"> fuera reina del mundo.</w:t>
      </w:r>
    </w:p>
    <w:p w14:paraId="3E0B46D9" w14:textId="7EE3F0FA" w:rsidR="001F74F6" w:rsidRPr="003C59FA" w:rsidRDefault="005324EA">
      <w:pPr>
        <w:pStyle w:val="BodyText"/>
        <w:widowControl/>
        <w:numPr>
          <w:ilvl w:val="0"/>
          <w:numId w:val="32"/>
        </w:numPr>
        <w:tabs>
          <w:tab w:val="left" w:pos="800"/>
        </w:tabs>
        <w:spacing w:after="120"/>
        <w:rPr>
          <w:color w:val="auto"/>
          <w:lang w:val="en-US"/>
        </w:rPr>
      </w:pPr>
      <w:r w:rsidRPr="003C59FA">
        <w:rPr>
          <w:color w:val="auto"/>
          <w:lang w:val="en-US"/>
        </w:rPr>
        <w:t>She speaks as if she were queen of the world.</w:t>
      </w:r>
    </w:p>
    <w:p w14:paraId="51A9D97C"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7C093E0A" w14:textId="77777777" w:rsidR="001F74F6" w:rsidRPr="007E7A6C" w:rsidRDefault="005324EA" w:rsidP="007E7A6C">
      <w:pPr>
        <w:pStyle w:val="BodyText"/>
        <w:widowControl/>
        <w:spacing w:after="120"/>
        <w:rPr>
          <w:color w:val="auto"/>
        </w:rPr>
      </w:pPr>
      <w:r w:rsidRPr="007E7A6C">
        <w:rPr>
          <w:color w:val="auto"/>
        </w:rPr>
        <w:lastRenderedPageBreak/>
        <w:t>Page 171</w:t>
      </w:r>
    </w:p>
    <w:p w14:paraId="099DF73A" w14:textId="77777777" w:rsidR="001F74F6" w:rsidRPr="007E7A6C" w:rsidRDefault="005324EA" w:rsidP="007E7A6C">
      <w:pPr>
        <w:pStyle w:val="BodyText"/>
        <w:widowControl/>
        <w:tabs>
          <w:tab w:val="left" w:pos="302"/>
        </w:tabs>
        <w:spacing w:after="120"/>
        <w:rPr>
          <w:color w:val="auto"/>
        </w:rPr>
      </w:pPr>
      <w:bookmarkStart w:id="396" w:name="bookmark670"/>
      <w:r w:rsidRPr="007E7A6C">
        <w:rPr>
          <w:b/>
          <w:bCs/>
          <w:color w:val="auto"/>
        </w:rPr>
        <w:t>4</w:t>
      </w:r>
      <w:bookmarkEnd w:id="396"/>
      <w:r w:rsidRPr="007E7A6C">
        <w:rPr>
          <w:color w:val="auto"/>
        </w:rPr>
        <w:t>.</w:t>
      </w:r>
      <w:r w:rsidRPr="007E7A6C">
        <w:rPr>
          <w:color w:val="auto"/>
        </w:rPr>
        <w:tab/>
      </w:r>
      <w:proofErr w:type="spellStart"/>
      <w:r w:rsidRPr="007E7A6C">
        <w:rPr>
          <w:color w:val="auto"/>
        </w:rPr>
        <w:t>To</w:t>
      </w:r>
      <w:proofErr w:type="spellEnd"/>
      <w:r w:rsidRPr="007E7A6C">
        <w:rPr>
          <w:color w:val="auto"/>
        </w:rPr>
        <w:t xml:space="preserve"> be polite:</w:t>
      </w:r>
    </w:p>
    <w:p w14:paraId="0C222DA3" w14:textId="77777777" w:rsidR="001F74F6" w:rsidRPr="003C59FA" w:rsidRDefault="005324EA" w:rsidP="007E7A6C">
      <w:pPr>
        <w:pStyle w:val="BodyText"/>
        <w:widowControl/>
        <w:tabs>
          <w:tab w:val="left" w:pos="790"/>
          <w:tab w:val="left" w:pos="3382"/>
        </w:tabs>
        <w:spacing w:after="120"/>
        <w:ind w:firstLine="360"/>
        <w:rPr>
          <w:color w:val="auto"/>
          <w:sz w:val="16"/>
          <w:szCs w:val="16"/>
          <w:lang w:val="en-US"/>
        </w:rPr>
      </w:pPr>
      <w:bookmarkStart w:id="397" w:name="bookmark671"/>
      <w:r w:rsidRPr="007E7A6C">
        <w:rPr>
          <w:rFonts w:ascii="Calibri" w:eastAsia="Calibri" w:hAnsi="Calibri" w:cs="Calibri"/>
          <w:color w:val="auto"/>
        </w:rPr>
        <w:t>•</w:t>
      </w:r>
      <w:bookmarkEnd w:id="397"/>
      <w:r w:rsidRPr="007E7A6C">
        <w:rPr>
          <w:rFonts w:ascii="Calibri" w:eastAsia="Calibri" w:hAnsi="Calibri" w:cs="Calibri"/>
          <w:color w:val="auto"/>
        </w:rPr>
        <w:tab/>
      </w:r>
      <w:r w:rsidRPr="007E7A6C">
        <w:rPr>
          <w:i/>
          <w:iCs/>
          <w:color w:val="auto"/>
        </w:rPr>
        <w:t>Quiero hablar con Ud.</w:t>
      </w:r>
      <w:r w:rsidRPr="007E7A6C">
        <w:rPr>
          <w:color w:val="auto"/>
        </w:rPr>
        <w:tab/>
        <w:t xml:space="preserve">Vs. </w:t>
      </w:r>
      <w:r w:rsidRPr="003C59FA">
        <w:rPr>
          <w:i/>
          <w:iCs/>
          <w:color w:val="auto"/>
          <w:lang w:val="en-US"/>
        </w:rPr>
        <w:t xml:space="preserve">Quisiera </w:t>
      </w:r>
      <w:proofErr w:type="spellStart"/>
      <w:r w:rsidRPr="003C59FA">
        <w:rPr>
          <w:i/>
          <w:iCs/>
          <w:color w:val="auto"/>
          <w:lang w:val="en-US"/>
        </w:rPr>
        <w:t>hablar</w:t>
      </w:r>
      <w:proofErr w:type="spellEnd"/>
      <w:r w:rsidRPr="003C59FA">
        <w:rPr>
          <w:i/>
          <w:iCs/>
          <w:color w:val="auto"/>
          <w:lang w:val="en-US"/>
        </w:rPr>
        <w:t xml:space="preserve"> con </w:t>
      </w:r>
      <w:proofErr w:type="spellStart"/>
      <w:r w:rsidRPr="003C59FA">
        <w:rPr>
          <w:i/>
          <w:iCs/>
          <w:color w:val="auto"/>
          <w:lang w:val="en-US"/>
        </w:rPr>
        <w:t>Ud</w:t>
      </w:r>
      <w:proofErr w:type="spellEnd"/>
      <w:r w:rsidRPr="003C59FA">
        <w:rPr>
          <w:i/>
          <w:iCs/>
          <w:color w:val="auto"/>
          <w:lang w:val="en-US"/>
        </w:rPr>
        <w:t>.</w:t>
      </w:r>
      <w:r w:rsidRPr="003C59FA">
        <w:rPr>
          <w:i/>
          <w:iCs/>
          <w:color w:val="auto"/>
          <w:sz w:val="16"/>
          <w:szCs w:val="16"/>
          <w:lang w:val="en-US"/>
        </w:rPr>
        <w:t>*</w:t>
      </w:r>
    </w:p>
    <w:p w14:paraId="163D7739" w14:textId="7F848919" w:rsidR="001F74F6" w:rsidRPr="003C59FA" w:rsidRDefault="005324EA" w:rsidP="007E7A6C">
      <w:pPr>
        <w:pStyle w:val="BodyText"/>
        <w:widowControl/>
        <w:tabs>
          <w:tab w:val="left" w:pos="786"/>
          <w:tab w:val="left" w:pos="4381"/>
        </w:tabs>
        <w:spacing w:after="120"/>
        <w:ind w:firstLine="360"/>
        <w:rPr>
          <w:color w:val="auto"/>
          <w:lang w:val="en-US"/>
        </w:rPr>
      </w:pPr>
      <w:bookmarkStart w:id="398" w:name="bookmark672"/>
      <w:r w:rsidRPr="003C59FA">
        <w:rPr>
          <w:rFonts w:ascii="Calibri" w:eastAsia="Calibri" w:hAnsi="Calibri" w:cs="Calibri"/>
          <w:color w:val="auto"/>
          <w:lang w:val="en-US"/>
        </w:rPr>
        <w:t>•</w:t>
      </w:r>
      <w:bookmarkEnd w:id="398"/>
      <w:r w:rsidRPr="003C59FA">
        <w:rPr>
          <w:rFonts w:ascii="Calibri" w:eastAsia="Calibri" w:hAnsi="Calibri" w:cs="Calibri"/>
          <w:color w:val="auto"/>
          <w:lang w:val="en-US"/>
        </w:rPr>
        <w:tab/>
      </w:r>
      <w:r w:rsidRPr="003C59FA">
        <w:rPr>
          <w:color w:val="auto"/>
          <w:lang w:val="en-US"/>
        </w:rPr>
        <w:t>I want to speak with you.</w:t>
      </w:r>
      <w:r w:rsidRPr="003C59FA">
        <w:rPr>
          <w:color w:val="auto"/>
          <w:lang w:val="en-US"/>
        </w:rPr>
        <w:tab/>
        <w:t>I</w:t>
      </w:r>
      <w:r w:rsidR="00126D8C" w:rsidRPr="003C59FA">
        <w:rPr>
          <w:color w:val="auto"/>
          <w:lang w:val="en-US"/>
        </w:rPr>
        <w:t>’</w:t>
      </w:r>
      <w:r w:rsidRPr="003C59FA">
        <w:rPr>
          <w:color w:val="auto"/>
          <w:lang w:val="en-US"/>
        </w:rPr>
        <w:t>d like to speak with you.</w:t>
      </w:r>
    </w:p>
    <w:p w14:paraId="4F13713D" w14:textId="77777777" w:rsidR="001F74F6" w:rsidRPr="003C59FA" w:rsidRDefault="005324EA" w:rsidP="007E7A6C">
      <w:pPr>
        <w:pStyle w:val="BodyText"/>
        <w:widowControl/>
        <w:spacing w:after="120"/>
        <w:ind w:firstLine="360"/>
        <w:rPr>
          <w:color w:val="auto"/>
          <w:lang w:val="en-US"/>
        </w:rPr>
      </w:pPr>
      <w:r w:rsidRPr="003C59FA">
        <w:rPr>
          <w:color w:val="auto"/>
          <w:sz w:val="16"/>
          <w:szCs w:val="16"/>
          <w:lang w:val="en-US"/>
        </w:rPr>
        <w:t>*</w:t>
      </w:r>
      <w:r w:rsidRPr="003C59FA">
        <w:rPr>
          <w:color w:val="auto"/>
          <w:lang w:val="en-US"/>
        </w:rPr>
        <w:t>Note that the second sentence is less direct and more polite.</w:t>
      </w:r>
    </w:p>
    <w:p w14:paraId="37EC1F75" w14:textId="77777777" w:rsidR="001F74F6" w:rsidRPr="003C59FA" w:rsidRDefault="005324EA" w:rsidP="007E7A6C">
      <w:pPr>
        <w:pStyle w:val="BodyText"/>
        <w:widowControl/>
        <w:tabs>
          <w:tab w:val="left" w:pos="298"/>
        </w:tabs>
        <w:spacing w:after="120"/>
        <w:rPr>
          <w:color w:val="auto"/>
          <w:lang w:val="en-US"/>
        </w:rPr>
      </w:pPr>
      <w:bookmarkStart w:id="399" w:name="bookmark673"/>
      <w:r w:rsidRPr="003C59FA">
        <w:rPr>
          <w:b/>
          <w:bCs/>
          <w:color w:val="auto"/>
          <w:lang w:val="en-US"/>
        </w:rPr>
        <w:t>5</w:t>
      </w:r>
      <w:bookmarkEnd w:id="399"/>
      <w:r w:rsidRPr="003C59FA">
        <w:rPr>
          <w:b/>
          <w:bCs/>
          <w:color w:val="auto"/>
          <w:lang w:val="en-US"/>
        </w:rPr>
        <w:t>.</w:t>
      </w:r>
      <w:r w:rsidRPr="003C59FA">
        <w:rPr>
          <w:b/>
          <w:bCs/>
          <w:color w:val="auto"/>
          <w:lang w:val="en-US"/>
        </w:rPr>
        <w:tab/>
      </w:r>
      <w:r w:rsidRPr="003C59FA">
        <w:rPr>
          <w:color w:val="auto"/>
          <w:lang w:val="en-US"/>
        </w:rPr>
        <w:t>In contradictory statements with the conditional:</w:t>
      </w:r>
    </w:p>
    <w:p w14:paraId="787F8D5D" w14:textId="697DD902" w:rsidR="001F74F6" w:rsidRPr="007E7A6C" w:rsidRDefault="005324EA">
      <w:pPr>
        <w:pStyle w:val="BodyText"/>
        <w:widowControl/>
        <w:numPr>
          <w:ilvl w:val="0"/>
          <w:numId w:val="32"/>
        </w:numPr>
        <w:tabs>
          <w:tab w:val="left" w:pos="781"/>
        </w:tabs>
        <w:spacing w:after="120"/>
        <w:rPr>
          <w:color w:val="auto"/>
        </w:rPr>
      </w:pPr>
      <w:r w:rsidRPr="007E7A6C">
        <w:rPr>
          <w:i/>
          <w:iCs/>
          <w:color w:val="auto"/>
        </w:rPr>
        <w:t>Si tuviera un millón de dólares, te compraría un yate.</w:t>
      </w:r>
    </w:p>
    <w:p w14:paraId="505F1C06" w14:textId="49E638AC" w:rsidR="001F74F6" w:rsidRPr="003C59FA" w:rsidRDefault="005324EA">
      <w:pPr>
        <w:pStyle w:val="BodyText"/>
        <w:widowControl/>
        <w:numPr>
          <w:ilvl w:val="0"/>
          <w:numId w:val="32"/>
        </w:numPr>
        <w:tabs>
          <w:tab w:val="left" w:pos="786"/>
        </w:tabs>
        <w:spacing w:after="120"/>
        <w:rPr>
          <w:color w:val="auto"/>
          <w:lang w:val="en-US"/>
        </w:rPr>
      </w:pPr>
      <w:r w:rsidRPr="003C59FA">
        <w:rPr>
          <w:color w:val="auto"/>
          <w:lang w:val="en-US"/>
        </w:rPr>
        <w:t>If I had a million dollars, I would buy you a yacht.</w:t>
      </w:r>
    </w:p>
    <w:p w14:paraId="6BC2FA1A" w14:textId="77E8439B" w:rsidR="001F74F6" w:rsidRPr="007E7A6C" w:rsidRDefault="005324EA">
      <w:pPr>
        <w:pStyle w:val="BodyText"/>
        <w:widowControl/>
        <w:numPr>
          <w:ilvl w:val="0"/>
          <w:numId w:val="32"/>
        </w:numPr>
        <w:tabs>
          <w:tab w:val="left" w:pos="776"/>
        </w:tabs>
        <w:spacing w:after="120"/>
        <w:rPr>
          <w:color w:val="auto"/>
        </w:rPr>
      </w:pPr>
      <w:r w:rsidRPr="007E7A6C">
        <w:rPr>
          <w:i/>
          <w:iCs/>
          <w:color w:val="auto"/>
        </w:rPr>
        <w:t>Nos mataría si fuera el impostor</w:t>
      </w:r>
      <w:r w:rsidRPr="007E7A6C">
        <w:rPr>
          <w:color w:val="auto"/>
        </w:rPr>
        <w:t>.</w:t>
      </w:r>
    </w:p>
    <w:p w14:paraId="3201B52D" w14:textId="60008659" w:rsidR="001F74F6" w:rsidRPr="003C59FA" w:rsidRDefault="005324EA">
      <w:pPr>
        <w:pStyle w:val="BodyText"/>
        <w:widowControl/>
        <w:numPr>
          <w:ilvl w:val="0"/>
          <w:numId w:val="32"/>
        </w:numPr>
        <w:tabs>
          <w:tab w:val="left" w:pos="781"/>
        </w:tabs>
        <w:spacing w:after="120"/>
        <w:rPr>
          <w:color w:val="auto"/>
          <w:lang w:val="en-US"/>
        </w:rPr>
      </w:pPr>
      <w:r w:rsidRPr="003C59FA">
        <w:rPr>
          <w:color w:val="auto"/>
          <w:lang w:val="en-US"/>
        </w:rPr>
        <w:t>He would kill us if he were the imposter.</w:t>
      </w:r>
    </w:p>
    <w:p w14:paraId="06905166" w14:textId="77777777" w:rsidR="001F74F6" w:rsidRPr="007E7A6C" w:rsidRDefault="005324EA" w:rsidP="007E7A6C">
      <w:pPr>
        <w:pStyle w:val="BodyText"/>
        <w:widowControl/>
        <w:spacing w:after="120"/>
        <w:rPr>
          <w:color w:val="auto"/>
        </w:rPr>
      </w:pPr>
      <w:r w:rsidRPr="007E7A6C">
        <w:rPr>
          <w:b/>
          <w:bCs/>
          <w:color w:val="auto"/>
        </w:rPr>
        <w:t>Actividad 9</w:t>
      </w:r>
      <w:r w:rsidRPr="007E7A6C">
        <w:rPr>
          <w:color w:val="auto"/>
        </w:rPr>
        <w:t>. Completa las oraciones en una manera lógica usando el subjuntivo.</w:t>
      </w:r>
    </w:p>
    <w:p w14:paraId="698F658F" w14:textId="77777777" w:rsidR="001F74F6" w:rsidRPr="007E7A6C" w:rsidRDefault="005324EA" w:rsidP="007E7A6C">
      <w:pPr>
        <w:pStyle w:val="BodyText"/>
        <w:widowControl/>
        <w:tabs>
          <w:tab w:val="left" w:pos="274"/>
          <w:tab w:val="left" w:leader="underscore" w:pos="9317"/>
        </w:tabs>
        <w:spacing w:after="120"/>
        <w:rPr>
          <w:color w:val="auto"/>
        </w:rPr>
      </w:pPr>
      <w:bookmarkStart w:id="400" w:name="bookmark678"/>
      <w:r w:rsidRPr="007E7A6C">
        <w:rPr>
          <w:color w:val="auto"/>
        </w:rPr>
        <w:t>1</w:t>
      </w:r>
      <w:bookmarkEnd w:id="400"/>
      <w:r w:rsidRPr="007E7A6C">
        <w:rPr>
          <w:color w:val="auto"/>
        </w:rPr>
        <w:t>.</w:t>
      </w:r>
      <w:r w:rsidRPr="007E7A6C">
        <w:rPr>
          <w:color w:val="auto"/>
        </w:rPr>
        <w:tab/>
        <w:t>Yo dudaba que</w:t>
      </w:r>
      <w:r w:rsidRPr="007E7A6C">
        <w:rPr>
          <w:color w:val="auto"/>
        </w:rPr>
        <w:tab/>
      </w:r>
    </w:p>
    <w:p w14:paraId="3D37FEEF" w14:textId="77777777" w:rsidR="001F74F6" w:rsidRPr="007E7A6C" w:rsidRDefault="005324EA" w:rsidP="007E7A6C">
      <w:pPr>
        <w:pStyle w:val="BodyText"/>
        <w:widowControl/>
        <w:tabs>
          <w:tab w:val="left" w:pos="298"/>
          <w:tab w:val="left" w:leader="underscore" w:pos="9302"/>
        </w:tabs>
        <w:spacing w:after="120"/>
        <w:rPr>
          <w:color w:val="auto"/>
        </w:rPr>
      </w:pPr>
      <w:bookmarkStart w:id="401" w:name="bookmark679"/>
      <w:r w:rsidRPr="007E7A6C">
        <w:rPr>
          <w:color w:val="auto"/>
        </w:rPr>
        <w:t>2</w:t>
      </w:r>
      <w:bookmarkEnd w:id="401"/>
      <w:r w:rsidRPr="007E7A6C">
        <w:rPr>
          <w:color w:val="auto"/>
        </w:rPr>
        <w:t>.</w:t>
      </w:r>
      <w:r w:rsidRPr="007E7A6C">
        <w:rPr>
          <w:color w:val="auto"/>
        </w:rPr>
        <w:tab/>
        <w:t>El profesor no estaba seguro de que</w:t>
      </w:r>
      <w:r w:rsidRPr="007E7A6C">
        <w:rPr>
          <w:color w:val="auto"/>
        </w:rPr>
        <w:tab/>
      </w:r>
    </w:p>
    <w:p w14:paraId="283BE474" w14:textId="77777777" w:rsidR="001F74F6" w:rsidRPr="007E7A6C" w:rsidRDefault="005324EA" w:rsidP="007E7A6C">
      <w:pPr>
        <w:pStyle w:val="BodyText"/>
        <w:widowControl/>
        <w:tabs>
          <w:tab w:val="left" w:pos="293"/>
          <w:tab w:val="left" w:leader="underscore" w:pos="9259"/>
        </w:tabs>
        <w:spacing w:after="120"/>
        <w:rPr>
          <w:color w:val="auto"/>
        </w:rPr>
      </w:pPr>
      <w:bookmarkStart w:id="402" w:name="bookmark680"/>
      <w:r w:rsidRPr="007E7A6C">
        <w:rPr>
          <w:color w:val="auto"/>
        </w:rPr>
        <w:t>3</w:t>
      </w:r>
      <w:bookmarkEnd w:id="402"/>
      <w:r w:rsidRPr="007E7A6C">
        <w:rPr>
          <w:color w:val="auto"/>
        </w:rPr>
        <w:t>.</w:t>
      </w:r>
      <w:r w:rsidRPr="007E7A6C">
        <w:rPr>
          <w:color w:val="auto"/>
        </w:rPr>
        <w:tab/>
        <w:t>La profesora hizo todo esto para que</w:t>
      </w:r>
      <w:r w:rsidRPr="007E7A6C">
        <w:rPr>
          <w:color w:val="auto"/>
        </w:rPr>
        <w:tab/>
      </w:r>
    </w:p>
    <w:p w14:paraId="1CB7F083" w14:textId="77777777" w:rsidR="001F74F6" w:rsidRPr="007E7A6C" w:rsidRDefault="005324EA" w:rsidP="007E7A6C">
      <w:pPr>
        <w:pStyle w:val="BodyText"/>
        <w:widowControl/>
        <w:tabs>
          <w:tab w:val="left" w:pos="298"/>
          <w:tab w:val="left" w:leader="underscore" w:pos="9230"/>
        </w:tabs>
        <w:spacing w:after="120"/>
        <w:rPr>
          <w:color w:val="auto"/>
        </w:rPr>
      </w:pPr>
      <w:bookmarkStart w:id="403" w:name="bookmark681"/>
      <w:r w:rsidRPr="007E7A6C">
        <w:rPr>
          <w:color w:val="auto"/>
        </w:rPr>
        <w:t>4</w:t>
      </w:r>
      <w:bookmarkEnd w:id="403"/>
      <w:r w:rsidRPr="007E7A6C">
        <w:rPr>
          <w:color w:val="auto"/>
        </w:rPr>
        <w:t>.</w:t>
      </w:r>
      <w:r w:rsidRPr="007E7A6C">
        <w:rPr>
          <w:color w:val="auto"/>
        </w:rPr>
        <w:tab/>
        <w:t>Ellos buscaban a una persona que</w:t>
      </w:r>
      <w:r w:rsidRPr="007E7A6C">
        <w:rPr>
          <w:color w:val="auto"/>
        </w:rPr>
        <w:tab/>
      </w:r>
    </w:p>
    <w:p w14:paraId="5792982C" w14:textId="77777777" w:rsidR="001F74F6" w:rsidRPr="007E7A6C" w:rsidRDefault="005324EA" w:rsidP="007E7A6C">
      <w:pPr>
        <w:pStyle w:val="BodyText"/>
        <w:widowControl/>
        <w:tabs>
          <w:tab w:val="left" w:pos="288"/>
          <w:tab w:val="left" w:leader="underscore" w:pos="9235"/>
        </w:tabs>
        <w:spacing w:after="120"/>
        <w:rPr>
          <w:color w:val="auto"/>
        </w:rPr>
      </w:pPr>
      <w:bookmarkStart w:id="404" w:name="bookmark682"/>
      <w:r w:rsidRPr="007E7A6C">
        <w:rPr>
          <w:color w:val="auto"/>
        </w:rPr>
        <w:t>5</w:t>
      </w:r>
      <w:bookmarkEnd w:id="404"/>
      <w:r w:rsidRPr="007E7A6C">
        <w:rPr>
          <w:color w:val="auto"/>
        </w:rPr>
        <w:t>.</w:t>
      </w:r>
      <w:r w:rsidRPr="007E7A6C">
        <w:rPr>
          <w:color w:val="auto"/>
        </w:rPr>
        <w:tab/>
        <w:t>Era imposible que yo</w:t>
      </w:r>
      <w:r w:rsidRPr="007E7A6C">
        <w:rPr>
          <w:color w:val="auto"/>
        </w:rPr>
        <w:tab/>
      </w:r>
    </w:p>
    <w:p w14:paraId="2DE4ADDF" w14:textId="77777777" w:rsidR="001F74F6" w:rsidRPr="007E7A6C" w:rsidRDefault="005324EA" w:rsidP="007E7A6C">
      <w:pPr>
        <w:pStyle w:val="BodyText"/>
        <w:widowControl/>
        <w:tabs>
          <w:tab w:val="left" w:pos="312"/>
          <w:tab w:val="left" w:leader="underscore" w:pos="9312"/>
        </w:tabs>
        <w:spacing w:after="120"/>
        <w:rPr>
          <w:color w:val="auto"/>
        </w:rPr>
      </w:pPr>
      <w:bookmarkStart w:id="405" w:name="bookmark683"/>
      <w:r w:rsidRPr="007E7A6C">
        <w:rPr>
          <w:color w:val="auto"/>
        </w:rPr>
        <w:t>6</w:t>
      </w:r>
      <w:bookmarkEnd w:id="405"/>
      <w:r w:rsidRPr="007E7A6C">
        <w:rPr>
          <w:color w:val="auto"/>
        </w:rPr>
        <w:t>.</w:t>
      </w:r>
      <w:r w:rsidRPr="007E7A6C">
        <w:rPr>
          <w:color w:val="auto"/>
        </w:rPr>
        <w:tab/>
        <w:t>Sentí mucho que Uds.</w:t>
      </w:r>
      <w:r w:rsidRPr="007E7A6C">
        <w:rPr>
          <w:color w:val="auto"/>
        </w:rPr>
        <w:tab/>
      </w:r>
    </w:p>
    <w:p w14:paraId="38EF0E57" w14:textId="66D5EE31" w:rsidR="001F74F6" w:rsidRPr="007E7A6C" w:rsidRDefault="007324B3" w:rsidP="007E7A6C">
      <w:pPr>
        <w:pStyle w:val="BodyText"/>
        <w:widowControl/>
        <w:tabs>
          <w:tab w:val="left" w:leader="underscore" w:pos="9322"/>
        </w:tabs>
        <w:spacing w:after="120"/>
        <w:rPr>
          <w:color w:val="auto"/>
        </w:rPr>
      </w:pPr>
      <w:r>
        <w:rPr>
          <w:color w:val="auto"/>
        </w:rPr>
        <w:t>7</w:t>
      </w:r>
      <w:r w:rsidR="005324EA" w:rsidRPr="007E7A6C">
        <w:rPr>
          <w:color w:val="auto"/>
        </w:rPr>
        <w:t>. La administración prohibió</w:t>
      </w:r>
      <w:r w:rsidR="005324EA" w:rsidRPr="007E7A6C">
        <w:rPr>
          <w:color w:val="auto"/>
        </w:rPr>
        <w:tab/>
      </w:r>
    </w:p>
    <w:p w14:paraId="460600A3"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F534FAB" w14:textId="77777777" w:rsidR="001F74F6" w:rsidRPr="007E7A6C" w:rsidRDefault="005324EA" w:rsidP="007E7A6C">
      <w:pPr>
        <w:pStyle w:val="BodyText"/>
        <w:widowControl/>
        <w:spacing w:after="120"/>
        <w:rPr>
          <w:color w:val="auto"/>
        </w:rPr>
      </w:pPr>
      <w:r w:rsidRPr="007E7A6C">
        <w:rPr>
          <w:color w:val="auto"/>
        </w:rPr>
        <w:lastRenderedPageBreak/>
        <w:t>Page 172</w:t>
      </w:r>
    </w:p>
    <w:p w14:paraId="6A2446E2" w14:textId="77777777" w:rsidR="001F74F6" w:rsidRPr="007E7A6C" w:rsidRDefault="005324EA" w:rsidP="007E7A6C">
      <w:pPr>
        <w:pStyle w:val="BodyText"/>
        <w:widowControl/>
        <w:spacing w:after="120"/>
        <w:rPr>
          <w:color w:val="auto"/>
        </w:rPr>
      </w:pPr>
      <w:r w:rsidRPr="007E7A6C">
        <w:rPr>
          <w:b/>
          <w:bCs/>
          <w:color w:val="auto"/>
        </w:rPr>
        <w:t xml:space="preserve">Actividad 10. </w:t>
      </w:r>
      <w:r w:rsidRPr="007E7A6C">
        <w:rPr>
          <w:color w:val="auto"/>
        </w:rPr>
        <w:t>Completa las siguientes oraciones con la forma correcta del imperfecto de subjuntivo de los verbos en paréntesis.</w:t>
      </w:r>
    </w:p>
    <w:p w14:paraId="0CC03E5F" w14:textId="77777777" w:rsidR="001F74F6" w:rsidRPr="007E7A6C" w:rsidRDefault="005324EA" w:rsidP="007E7A6C">
      <w:pPr>
        <w:pStyle w:val="BodyText"/>
        <w:widowControl/>
        <w:tabs>
          <w:tab w:val="left" w:leader="underscore" w:pos="7099"/>
        </w:tabs>
        <w:spacing w:after="120"/>
        <w:rPr>
          <w:color w:val="auto"/>
        </w:rPr>
      </w:pPr>
      <w:bookmarkStart w:id="406" w:name="bookmark684"/>
      <w:r w:rsidRPr="007E7A6C">
        <w:rPr>
          <w:color w:val="auto"/>
        </w:rPr>
        <w:t>1</w:t>
      </w:r>
      <w:bookmarkEnd w:id="406"/>
      <w:r w:rsidRPr="007E7A6C">
        <w:rPr>
          <w:color w:val="auto"/>
        </w:rPr>
        <w:t>. Me gustaría que el director de cine (</w:t>
      </w:r>
      <w:r w:rsidRPr="007E7A6C">
        <w:rPr>
          <w:b/>
          <w:bCs/>
          <w:color w:val="auto"/>
        </w:rPr>
        <w:t>tomarme</w:t>
      </w:r>
      <w:r w:rsidRPr="007E7A6C">
        <w:rPr>
          <w:color w:val="auto"/>
        </w:rPr>
        <w:t xml:space="preserve">) </w:t>
      </w:r>
      <w:r w:rsidRPr="007E7A6C">
        <w:rPr>
          <w:color w:val="auto"/>
        </w:rPr>
        <w:tab/>
        <w:t>en serio.</w:t>
      </w:r>
    </w:p>
    <w:p w14:paraId="46257610" w14:textId="68FED423" w:rsidR="001F74F6" w:rsidRPr="007E7A6C" w:rsidRDefault="005324EA" w:rsidP="007E7A6C">
      <w:pPr>
        <w:pStyle w:val="BodyText"/>
        <w:widowControl/>
        <w:tabs>
          <w:tab w:val="left" w:pos="245"/>
          <w:tab w:val="left" w:leader="underscore" w:pos="5496"/>
        </w:tabs>
        <w:spacing w:after="120"/>
        <w:rPr>
          <w:color w:val="auto"/>
        </w:rPr>
      </w:pPr>
      <w:bookmarkStart w:id="407" w:name="bookmark685"/>
      <w:r w:rsidRPr="007E7A6C">
        <w:rPr>
          <w:color w:val="auto"/>
        </w:rPr>
        <w:t>2</w:t>
      </w:r>
      <w:bookmarkEnd w:id="407"/>
      <w:r w:rsidRPr="007E7A6C">
        <w:rPr>
          <w:color w:val="auto"/>
        </w:rPr>
        <w:t>.</w:t>
      </w:r>
      <w:r w:rsidRPr="007E7A6C">
        <w:rPr>
          <w:color w:val="auto"/>
        </w:rPr>
        <w:tab/>
        <w:t>¿Te gustaría que (</w:t>
      </w:r>
      <w:r w:rsidRPr="007E7A6C">
        <w:rPr>
          <w:b/>
          <w:bCs/>
          <w:color w:val="auto"/>
        </w:rPr>
        <w:t>venir, ellos</w:t>
      </w:r>
      <w:r w:rsidRPr="007E7A6C">
        <w:rPr>
          <w:color w:val="auto"/>
        </w:rPr>
        <w:t xml:space="preserve">) </w:t>
      </w:r>
      <w:r w:rsidRPr="007E7A6C">
        <w:rPr>
          <w:color w:val="auto"/>
        </w:rPr>
        <w:tab/>
        <w:t>al estreno de la película?</w:t>
      </w:r>
    </w:p>
    <w:p w14:paraId="78636368" w14:textId="6BE48507" w:rsidR="001F74F6" w:rsidRPr="007E7A6C" w:rsidRDefault="005324EA" w:rsidP="002A6092">
      <w:pPr>
        <w:pStyle w:val="BodyText"/>
        <w:widowControl/>
        <w:tabs>
          <w:tab w:val="left" w:pos="235"/>
          <w:tab w:val="left" w:leader="underscore" w:pos="6082"/>
        </w:tabs>
        <w:spacing w:after="120"/>
        <w:rPr>
          <w:color w:val="auto"/>
        </w:rPr>
      </w:pPr>
      <w:bookmarkStart w:id="408" w:name="bookmark686"/>
      <w:r w:rsidRPr="007E7A6C">
        <w:rPr>
          <w:color w:val="auto"/>
        </w:rPr>
        <w:t>3</w:t>
      </w:r>
      <w:bookmarkEnd w:id="408"/>
      <w:r w:rsidRPr="007E7A6C">
        <w:rPr>
          <w:color w:val="auto"/>
        </w:rPr>
        <w:t>.</w:t>
      </w:r>
      <w:r w:rsidRPr="007E7A6C">
        <w:rPr>
          <w:color w:val="auto"/>
        </w:rPr>
        <w:tab/>
        <w:t>Me encantaría si (</w:t>
      </w:r>
      <w:r w:rsidRPr="007E7A6C">
        <w:rPr>
          <w:b/>
          <w:bCs/>
          <w:color w:val="auto"/>
        </w:rPr>
        <w:t>poder, nosotros</w:t>
      </w:r>
      <w:r w:rsidRPr="007E7A6C">
        <w:rPr>
          <w:color w:val="auto"/>
        </w:rPr>
        <w:t>)</w:t>
      </w:r>
      <w:r w:rsidRPr="007E7A6C">
        <w:rPr>
          <w:color w:val="auto"/>
        </w:rPr>
        <w:tab/>
        <w:t>viajar a México para asistir al festival</w:t>
      </w:r>
      <w:r w:rsidR="002A6092">
        <w:rPr>
          <w:color w:val="auto"/>
        </w:rPr>
        <w:t xml:space="preserve"> </w:t>
      </w:r>
      <w:r w:rsidRPr="007E7A6C">
        <w:rPr>
          <w:color w:val="auto"/>
        </w:rPr>
        <w:t>de cine.</w:t>
      </w:r>
    </w:p>
    <w:p w14:paraId="17E981BF" w14:textId="1B37AEE8" w:rsidR="001F74F6" w:rsidRPr="007E7A6C" w:rsidRDefault="005324EA" w:rsidP="007E7A6C">
      <w:pPr>
        <w:pStyle w:val="BodyText"/>
        <w:widowControl/>
        <w:tabs>
          <w:tab w:val="left" w:pos="240"/>
          <w:tab w:val="left" w:leader="underscore" w:pos="7426"/>
        </w:tabs>
        <w:spacing w:after="120"/>
        <w:rPr>
          <w:color w:val="auto"/>
        </w:rPr>
      </w:pPr>
      <w:bookmarkStart w:id="409" w:name="bookmark687"/>
      <w:r w:rsidRPr="007E7A6C">
        <w:rPr>
          <w:color w:val="auto"/>
        </w:rPr>
        <w:t>4</w:t>
      </w:r>
      <w:bookmarkEnd w:id="409"/>
      <w:r w:rsidRPr="007E7A6C">
        <w:rPr>
          <w:color w:val="auto"/>
        </w:rPr>
        <w:t>.</w:t>
      </w:r>
      <w:r w:rsidRPr="007E7A6C">
        <w:rPr>
          <w:color w:val="auto"/>
        </w:rPr>
        <w:tab/>
        <w:t>Me molestaría mucho si alguien no me (</w:t>
      </w:r>
      <w:r w:rsidRPr="007E7A6C">
        <w:rPr>
          <w:b/>
          <w:bCs/>
          <w:color w:val="auto"/>
        </w:rPr>
        <w:t>devolver</w:t>
      </w:r>
      <w:r w:rsidRPr="007E7A6C">
        <w:rPr>
          <w:color w:val="auto"/>
        </w:rPr>
        <w:t>)</w:t>
      </w:r>
      <w:r w:rsidRPr="007E7A6C">
        <w:rPr>
          <w:color w:val="auto"/>
        </w:rPr>
        <w:tab/>
        <w:t>la llamada.</w:t>
      </w:r>
    </w:p>
    <w:p w14:paraId="742344B1" w14:textId="6C829CF5" w:rsidR="001F74F6" w:rsidRPr="007E7A6C" w:rsidRDefault="005324EA" w:rsidP="007E7A6C">
      <w:pPr>
        <w:pStyle w:val="BodyText"/>
        <w:widowControl/>
        <w:tabs>
          <w:tab w:val="left" w:pos="250"/>
          <w:tab w:val="left" w:leader="underscore" w:pos="4474"/>
        </w:tabs>
        <w:spacing w:after="120"/>
        <w:rPr>
          <w:color w:val="auto"/>
        </w:rPr>
      </w:pPr>
      <w:bookmarkStart w:id="410" w:name="bookmark688"/>
      <w:r w:rsidRPr="007E7A6C">
        <w:rPr>
          <w:color w:val="auto"/>
        </w:rPr>
        <w:t>5</w:t>
      </w:r>
      <w:bookmarkEnd w:id="410"/>
      <w:r w:rsidRPr="007E7A6C">
        <w:rPr>
          <w:color w:val="auto"/>
        </w:rPr>
        <w:t>.</w:t>
      </w:r>
      <w:r w:rsidRPr="007E7A6C">
        <w:rPr>
          <w:color w:val="auto"/>
        </w:rPr>
        <w:tab/>
        <w:t>Si (</w:t>
      </w:r>
      <w:r w:rsidRPr="007E7A6C">
        <w:rPr>
          <w:b/>
          <w:bCs/>
          <w:color w:val="auto"/>
        </w:rPr>
        <w:t>tener, yo</w:t>
      </w:r>
      <w:r w:rsidRPr="007E7A6C">
        <w:rPr>
          <w:color w:val="auto"/>
        </w:rPr>
        <w:t>)</w:t>
      </w:r>
      <w:r w:rsidRPr="007E7A6C">
        <w:rPr>
          <w:color w:val="auto"/>
        </w:rPr>
        <w:tab/>
        <w:t>más tiempo, completaría el artículo antes.</w:t>
      </w:r>
    </w:p>
    <w:p w14:paraId="472547FF" w14:textId="06E293A2" w:rsidR="001F74F6" w:rsidRPr="007E7A6C" w:rsidRDefault="00730611" w:rsidP="002A6092">
      <w:pPr>
        <w:pStyle w:val="BodyText"/>
        <w:widowControl/>
        <w:tabs>
          <w:tab w:val="left" w:pos="254"/>
          <w:tab w:val="left" w:leader="underscore" w:pos="5923"/>
        </w:tabs>
        <w:spacing w:after="120"/>
        <w:rPr>
          <w:color w:val="auto"/>
        </w:rPr>
      </w:pPr>
      <w:r>
        <w:rPr>
          <w:color w:val="auto"/>
        </w:rPr>
        <w:t>6</w:t>
      </w:r>
      <w:r w:rsidR="005324EA" w:rsidRPr="007E7A6C">
        <w:rPr>
          <w:color w:val="auto"/>
        </w:rPr>
        <w:t>.</w:t>
      </w:r>
      <w:r w:rsidR="005324EA" w:rsidRPr="007E7A6C">
        <w:rPr>
          <w:color w:val="auto"/>
        </w:rPr>
        <w:tab/>
        <w:t>Si Guillermo del Toro me (</w:t>
      </w:r>
      <w:r w:rsidR="005324EA" w:rsidRPr="007E7A6C">
        <w:rPr>
          <w:b/>
          <w:bCs/>
          <w:color w:val="auto"/>
        </w:rPr>
        <w:t>llamar</w:t>
      </w:r>
      <w:r w:rsidR="005324EA" w:rsidRPr="007E7A6C">
        <w:rPr>
          <w:color w:val="auto"/>
        </w:rPr>
        <w:t>)</w:t>
      </w:r>
      <w:r w:rsidR="005324EA" w:rsidRPr="007E7A6C">
        <w:rPr>
          <w:color w:val="auto"/>
        </w:rPr>
        <w:tab/>
        <w:t>para hacer una película, estaría súper</w:t>
      </w:r>
      <w:r w:rsidR="002A6092">
        <w:rPr>
          <w:color w:val="auto"/>
        </w:rPr>
        <w:t xml:space="preserve"> </w:t>
      </w:r>
      <w:r w:rsidR="005324EA" w:rsidRPr="007E7A6C">
        <w:rPr>
          <w:color w:val="auto"/>
        </w:rPr>
        <w:t>feliz.</w:t>
      </w:r>
    </w:p>
    <w:p w14:paraId="7C47EB48" w14:textId="4F86AB65" w:rsidR="001F74F6" w:rsidRPr="007E7A6C" w:rsidRDefault="00730611" w:rsidP="007E7A6C">
      <w:pPr>
        <w:pStyle w:val="BodyText"/>
        <w:widowControl/>
        <w:tabs>
          <w:tab w:val="left" w:pos="226"/>
          <w:tab w:val="left" w:leader="underscore" w:pos="6504"/>
        </w:tabs>
        <w:spacing w:after="120"/>
        <w:rPr>
          <w:color w:val="auto"/>
        </w:rPr>
      </w:pPr>
      <w:r>
        <w:rPr>
          <w:color w:val="auto"/>
        </w:rPr>
        <w:t>7</w:t>
      </w:r>
      <w:r w:rsidR="005324EA" w:rsidRPr="007E7A6C">
        <w:rPr>
          <w:color w:val="auto"/>
        </w:rPr>
        <w:t>.</w:t>
      </w:r>
      <w:r w:rsidR="005324EA" w:rsidRPr="007E7A6C">
        <w:rPr>
          <w:color w:val="auto"/>
        </w:rPr>
        <w:tab/>
        <w:t>No me gustó nada que (</w:t>
      </w:r>
      <w:r w:rsidR="005324EA" w:rsidRPr="007E7A6C">
        <w:rPr>
          <w:b/>
          <w:bCs/>
          <w:color w:val="auto"/>
        </w:rPr>
        <w:t>invertir, ellos</w:t>
      </w:r>
      <w:r w:rsidR="005324EA" w:rsidRPr="007E7A6C">
        <w:rPr>
          <w:color w:val="auto"/>
        </w:rPr>
        <w:t>)</w:t>
      </w:r>
      <w:r w:rsidR="005324EA" w:rsidRPr="007E7A6C">
        <w:rPr>
          <w:color w:val="auto"/>
        </w:rPr>
        <w:tab/>
        <w:t>tan poco dinero en la publicidad.</w:t>
      </w:r>
    </w:p>
    <w:p w14:paraId="6E1A2DB4" w14:textId="10C15406" w:rsidR="001F74F6" w:rsidRPr="007E7A6C" w:rsidRDefault="007840FD" w:rsidP="0002501B">
      <w:pPr>
        <w:pStyle w:val="Heading3"/>
      </w:pPr>
      <w:bookmarkStart w:id="411" w:name="bookmark691"/>
      <w:bookmarkStart w:id="412" w:name="bookmark692"/>
      <w:r w:rsidRPr="007E7A6C">
        <w:t>¿Sabías Lo Siguiente? La Publicidad En México</w:t>
      </w:r>
      <w:bookmarkEnd w:id="411"/>
      <w:bookmarkEnd w:id="412"/>
    </w:p>
    <w:p w14:paraId="7D5838AA" w14:textId="77777777" w:rsidR="001F74F6" w:rsidRPr="007E7A6C" w:rsidRDefault="00000000" w:rsidP="007E7A6C">
      <w:pPr>
        <w:pStyle w:val="BodyText"/>
        <w:widowControl/>
        <w:spacing w:after="120"/>
        <w:rPr>
          <w:color w:val="auto"/>
        </w:rPr>
      </w:pPr>
      <w:hyperlink r:id="rId116" w:history="1">
        <w:r w:rsidR="005324EA" w:rsidRPr="007E7A6C">
          <w:rPr>
            <w:rStyle w:val="Hyperlink"/>
            <w:color w:val="auto"/>
          </w:rPr>
          <w:t>https://</w:t>
        </w:r>
        <w:proofErr w:type="spellStart"/>
        <w:r w:rsidR="005324EA" w:rsidRPr="007E7A6C">
          <w:rPr>
            <w:rStyle w:val="Hyperlink"/>
            <w:color w:val="auto"/>
          </w:rPr>
          <w:t>nortika.mx</w:t>
        </w:r>
        <w:proofErr w:type="spellEnd"/>
        <w:r w:rsidR="005324EA" w:rsidRPr="007E7A6C">
          <w:rPr>
            <w:rStyle w:val="Hyperlink"/>
            <w:color w:val="auto"/>
          </w:rPr>
          <w:t>/la-publicidad-en-</w:t>
        </w:r>
        <w:proofErr w:type="spellStart"/>
        <w:r w:rsidR="005324EA" w:rsidRPr="007E7A6C">
          <w:rPr>
            <w:rStyle w:val="Hyperlink"/>
            <w:color w:val="auto"/>
          </w:rPr>
          <w:t>mexico</w:t>
        </w:r>
        <w:proofErr w:type="spellEnd"/>
        <w:r w:rsidR="005324EA" w:rsidRPr="007E7A6C">
          <w:rPr>
            <w:rStyle w:val="Hyperlink"/>
            <w:color w:val="auto"/>
          </w:rPr>
          <w:t>/</w:t>
        </w:r>
      </w:hyperlink>
    </w:p>
    <w:p w14:paraId="3C82CFB6" w14:textId="77777777" w:rsidR="001F74F6" w:rsidRPr="007E7A6C" w:rsidRDefault="00000000" w:rsidP="007E7A6C">
      <w:pPr>
        <w:pStyle w:val="BodyText"/>
        <w:widowControl/>
        <w:spacing w:after="120"/>
        <w:rPr>
          <w:color w:val="auto"/>
        </w:rPr>
      </w:pPr>
      <w:hyperlink r:id="rId117" w:history="1">
        <w:r w:rsidR="005324EA" w:rsidRPr="007E7A6C">
          <w:rPr>
            <w:rStyle w:val="Hyperlink"/>
            <w:color w:val="auto"/>
          </w:rPr>
          <w:t xml:space="preserve">Agencia de Publicidad </w:t>
        </w:r>
      </w:hyperlink>
      <w:proofErr w:type="spellStart"/>
      <w:r w:rsidR="005324EA" w:rsidRPr="007E7A6C">
        <w:rPr>
          <w:color w:val="auto"/>
        </w:rPr>
        <w:t>By</w:t>
      </w:r>
      <w:proofErr w:type="spellEnd"/>
      <w:r>
        <w:fldChar w:fldCharType="begin"/>
      </w:r>
      <w:r>
        <w:instrText>HYPERLINK "https://nortika.mx/author/carolina/"</w:instrText>
      </w:r>
      <w:r>
        <w:fldChar w:fldCharType="separate"/>
      </w:r>
      <w:r w:rsidR="005324EA" w:rsidRPr="007E7A6C">
        <w:rPr>
          <w:rStyle w:val="Hyperlink"/>
          <w:color w:val="auto"/>
        </w:rPr>
        <w:t xml:space="preserve"> Hannah</w:t>
      </w:r>
      <w:r>
        <w:rPr>
          <w:rStyle w:val="Hyperlink"/>
          <w:color w:val="auto"/>
        </w:rPr>
        <w:fldChar w:fldCharType="end"/>
      </w:r>
      <w:hyperlink r:id="rId118" w:history="1">
        <w:r w:rsidR="005324EA" w:rsidRPr="007E7A6C">
          <w:rPr>
            <w:rStyle w:val="Hyperlink"/>
            <w:color w:val="auto"/>
          </w:rPr>
          <w:t xml:space="preserve"> historia de la publicidad</w:t>
        </w:r>
      </w:hyperlink>
    </w:p>
    <w:p w14:paraId="01675FFF" w14:textId="38B87131" w:rsidR="001F74F6" w:rsidRPr="007E7A6C" w:rsidRDefault="005324EA" w:rsidP="007E7A6C">
      <w:pPr>
        <w:pStyle w:val="BodyText"/>
        <w:widowControl/>
        <w:spacing w:after="120"/>
        <w:rPr>
          <w:color w:val="auto"/>
        </w:rPr>
      </w:pPr>
      <w:r w:rsidRPr="007E7A6C">
        <w:rPr>
          <w:color w:val="auto"/>
        </w:rPr>
        <w:t xml:space="preserve">Según los expertos, la historia de la publicidad en México se remonta a la época prehispánica. Los </w:t>
      </w:r>
      <w:r w:rsidR="00126D8C" w:rsidRPr="007E7A6C">
        <w:rPr>
          <w:color w:val="auto"/>
        </w:rPr>
        <w:t>“</w:t>
      </w:r>
      <w:r w:rsidRPr="007E7A6C">
        <w:rPr>
          <w:color w:val="auto"/>
        </w:rPr>
        <w:t>pochtecas</w:t>
      </w:r>
      <w:r w:rsidR="00126D8C" w:rsidRPr="007E7A6C">
        <w:rPr>
          <w:color w:val="auto"/>
        </w:rPr>
        <w:t>”</w:t>
      </w:r>
      <w:r w:rsidRPr="007E7A6C">
        <w:rPr>
          <w:color w:val="auto"/>
        </w:rPr>
        <w:t xml:space="preserve"> (gremio de comerciantes viajeros que operaron durante la época del Imperio azteca - </w:t>
      </w:r>
      <w:proofErr w:type="spellStart"/>
      <w:r w:rsidRPr="007E7A6C">
        <w:rPr>
          <w:i/>
          <w:iCs/>
          <w:color w:val="auto"/>
        </w:rPr>
        <w:t>guild</w:t>
      </w:r>
      <w:proofErr w:type="spellEnd"/>
      <w:r w:rsidRPr="007E7A6C">
        <w:rPr>
          <w:i/>
          <w:iCs/>
          <w:color w:val="auto"/>
        </w:rPr>
        <w:t>-)</w:t>
      </w:r>
      <w:r w:rsidRPr="007E7A6C">
        <w:rPr>
          <w:color w:val="auto"/>
        </w:rPr>
        <w:t xml:space="preserve"> fueron los pioneros en nuestro país en conocer las necesidades y deseos de los consumidores, encontrando así, la manera más atractiva de vender sus productos.</w:t>
      </w:r>
    </w:p>
    <w:p w14:paraId="75DA7C2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9DA8936" w14:textId="77777777" w:rsidR="001F74F6" w:rsidRPr="007E7A6C" w:rsidRDefault="005324EA" w:rsidP="007E7A6C">
      <w:pPr>
        <w:pStyle w:val="BodyText"/>
        <w:widowControl/>
        <w:spacing w:after="120"/>
        <w:rPr>
          <w:color w:val="auto"/>
        </w:rPr>
      </w:pPr>
      <w:r w:rsidRPr="007E7A6C">
        <w:rPr>
          <w:color w:val="auto"/>
        </w:rPr>
        <w:lastRenderedPageBreak/>
        <w:t>Page 173</w:t>
      </w:r>
    </w:p>
    <w:p w14:paraId="2FCED148" w14:textId="77777777" w:rsidR="001F74F6" w:rsidRPr="007E7A6C" w:rsidRDefault="005324EA" w:rsidP="007E7A6C">
      <w:pPr>
        <w:pStyle w:val="BodyText"/>
        <w:widowControl/>
        <w:spacing w:after="120"/>
        <w:rPr>
          <w:color w:val="auto"/>
        </w:rPr>
      </w:pPr>
      <w:r w:rsidRPr="007E7A6C">
        <w:rPr>
          <w:color w:val="auto"/>
        </w:rPr>
        <w:t xml:space="preserve">En el México virreinal </w:t>
      </w:r>
      <w:r w:rsidRPr="007E7A6C">
        <w:rPr>
          <w:i/>
          <w:iCs/>
          <w:color w:val="auto"/>
        </w:rPr>
        <w:t>(</w:t>
      </w:r>
      <w:proofErr w:type="spellStart"/>
      <w:r w:rsidRPr="007E7A6C">
        <w:rPr>
          <w:i/>
          <w:iCs/>
          <w:color w:val="auto"/>
        </w:rPr>
        <w:t>viceroyal</w:t>
      </w:r>
      <w:proofErr w:type="spellEnd"/>
      <w:r w:rsidRPr="007E7A6C">
        <w:rPr>
          <w:i/>
          <w:iCs/>
          <w:color w:val="auto"/>
        </w:rPr>
        <w:t>)</w:t>
      </w:r>
      <w:r w:rsidRPr="007E7A6C">
        <w:rPr>
          <w:color w:val="auto"/>
        </w:rPr>
        <w:t xml:space="preserve"> la publicidad se utilizaba comúnmente con los Pregoneros </w:t>
      </w:r>
      <w:r w:rsidRPr="007E7A6C">
        <w:rPr>
          <w:i/>
          <w:iCs/>
          <w:color w:val="auto"/>
        </w:rPr>
        <w:t>(</w:t>
      </w:r>
      <w:proofErr w:type="spellStart"/>
      <w:r w:rsidRPr="007E7A6C">
        <w:rPr>
          <w:i/>
          <w:iCs/>
          <w:color w:val="auto"/>
        </w:rPr>
        <w:t>town</w:t>
      </w:r>
      <w:proofErr w:type="spellEnd"/>
      <w:r w:rsidRPr="007E7A6C">
        <w:rPr>
          <w:i/>
          <w:iCs/>
          <w:color w:val="auto"/>
        </w:rPr>
        <w:t xml:space="preserve"> </w:t>
      </w:r>
      <w:proofErr w:type="spellStart"/>
      <w:r w:rsidRPr="007E7A6C">
        <w:rPr>
          <w:i/>
          <w:iCs/>
          <w:color w:val="auto"/>
        </w:rPr>
        <w:t>criers</w:t>
      </w:r>
      <w:proofErr w:type="spellEnd"/>
      <w:r w:rsidRPr="007E7A6C">
        <w:rPr>
          <w:i/>
          <w:iCs/>
          <w:color w:val="auto"/>
        </w:rPr>
        <w:t>),</w:t>
      </w:r>
      <w:r w:rsidRPr="007E7A6C">
        <w:rPr>
          <w:color w:val="auto"/>
        </w:rPr>
        <w:t xml:space="preserve"> quienes utilizaban su voz para anunciar los productos y lograr captar la atención de los clientes.</w:t>
      </w:r>
    </w:p>
    <w:p w14:paraId="2C3F89E1" w14:textId="77777777" w:rsidR="001F74F6" w:rsidRPr="007E7A6C" w:rsidRDefault="005324EA" w:rsidP="007E7A6C">
      <w:pPr>
        <w:pStyle w:val="BodyText"/>
        <w:widowControl/>
        <w:spacing w:after="120"/>
        <w:rPr>
          <w:color w:val="auto"/>
        </w:rPr>
      </w:pPr>
      <w:r w:rsidRPr="007E7A6C">
        <w:rPr>
          <w:color w:val="auto"/>
        </w:rPr>
        <w:t xml:space="preserve">En 1666 aparece el primer volante </w:t>
      </w:r>
      <w:r w:rsidRPr="007E7A6C">
        <w:rPr>
          <w:i/>
          <w:iCs/>
          <w:color w:val="auto"/>
        </w:rPr>
        <w:t>(</w:t>
      </w:r>
      <w:proofErr w:type="spellStart"/>
      <w:r w:rsidRPr="007E7A6C">
        <w:rPr>
          <w:i/>
          <w:iCs/>
          <w:color w:val="auto"/>
        </w:rPr>
        <w:t>flyer</w:t>
      </w:r>
      <w:proofErr w:type="spellEnd"/>
      <w:r w:rsidRPr="007E7A6C">
        <w:rPr>
          <w:i/>
          <w:iCs/>
          <w:color w:val="auto"/>
        </w:rPr>
        <w:t>)</w:t>
      </w:r>
      <w:r w:rsidRPr="007E7A6C">
        <w:rPr>
          <w:color w:val="auto"/>
        </w:rPr>
        <w:t xml:space="preserve"> informativo en la Nueva España y la primera gaceta. Para el año 1850 logró desarrollarse la primera campaña publicitaria y con esto se establece la primera tarifa de publicidad.</w:t>
      </w:r>
    </w:p>
    <w:p w14:paraId="1C994499" w14:textId="77777777" w:rsidR="001F74F6" w:rsidRPr="007E7A6C" w:rsidRDefault="005324EA" w:rsidP="007E7A6C">
      <w:pPr>
        <w:pStyle w:val="BodyText"/>
        <w:widowControl/>
        <w:spacing w:after="120"/>
        <w:rPr>
          <w:color w:val="auto"/>
        </w:rPr>
      </w:pPr>
      <w:r w:rsidRPr="007E7A6C">
        <w:rPr>
          <w:color w:val="auto"/>
        </w:rPr>
        <w:t>Durante el siglo XX la publicidad en México alcanzó su máximo esplendor. Los medios escritos y la aparición de volantes apoyó la creación de los anuncios publicitarios en periódicos importantes del país.</w:t>
      </w:r>
    </w:p>
    <w:p w14:paraId="3EE95C7A" w14:textId="77777777" w:rsidR="001F74F6" w:rsidRPr="007E7A6C" w:rsidRDefault="005324EA" w:rsidP="007E7A6C">
      <w:pPr>
        <w:pStyle w:val="BodyText"/>
        <w:widowControl/>
        <w:spacing w:after="120"/>
        <w:rPr>
          <w:color w:val="auto"/>
        </w:rPr>
      </w:pPr>
      <w:r w:rsidRPr="007E7A6C">
        <w:rPr>
          <w:color w:val="auto"/>
        </w:rPr>
        <w:t>Con el surgimiento de la radio en 1925, llegaron nuevas formas de hacer publicidad, con los mensajes publicitarios lanzados a una gran audiencia logró convertirse en el medio masivo de comunicación más importante de su época.</w:t>
      </w:r>
    </w:p>
    <w:p w14:paraId="198D8552" w14:textId="77777777" w:rsidR="001F74F6" w:rsidRPr="007E7A6C" w:rsidRDefault="005324EA" w:rsidP="007E7A6C">
      <w:pPr>
        <w:pStyle w:val="BodyText"/>
        <w:widowControl/>
        <w:spacing w:after="120"/>
        <w:rPr>
          <w:color w:val="auto"/>
        </w:rPr>
      </w:pPr>
      <w:r w:rsidRPr="007E7A6C">
        <w:rPr>
          <w:color w:val="auto"/>
        </w:rPr>
        <w:t>El desarrollo de la televisión comercial comenzó 26 años más tarde convirtiéndose en una de las vías más fructíferas para el terreno de la publicidad.</w:t>
      </w:r>
    </w:p>
    <w:p w14:paraId="65405BD3" w14:textId="2AE7945E" w:rsidR="001F74F6" w:rsidRPr="007E7A6C" w:rsidRDefault="005324EA" w:rsidP="007E7A6C">
      <w:pPr>
        <w:pStyle w:val="BodyText"/>
        <w:widowControl/>
        <w:spacing w:after="120"/>
        <w:rPr>
          <w:color w:val="auto"/>
        </w:rPr>
      </w:pPr>
      <w:r w:rsidRPr="007E7A6C">
        <w:rPr>
          <w:color w:val="auto"/>
        </w:rPr>
        <w:t>Sin duda la publicidad en México ha logrado un crecimiento exponencial a lo largo de los años. En la nueva era digital, la publicidad ha tomado más fuerza</w:t>
      </w:r>
      <w:r w:rsidR="007324B3">
        <w:rPr>
          <w:color w:val="auto"/>
        </w:rPr>
        <w:t xml:space="preserve"> </w:t>
      </w:r>
      <w:r w:rsidRPr="007E7A6C">
        <w:rPr>
          <w:color w:val="auto"/>
        </w:rPr>
        <w:t>debido al uso de medios digitales como</w:t>
      </w:r>
      <w:hyperlink r:id="rId119" w:history="1">
        <w:r w:rsidRPr="007E7A6C">
          <w:rPr>
            <w:rStyle w:val="Hyperlink"/>
            <w:color w:val="auto"/>
          </w:rPr>
          <w:t xml:space="preserve"> redes sociales </w:t>
        </w:r>
      </w:hyperlink>
      <w:r w:rsidRPr="007E7A6C">
        <w:rPr>
          <w:color w:val="auto"/>
        </w:rPr>
        <w:t>y</w:t>
      </w:r>
      <w:hyperlink r:id="rId120" w:history="1">
        <w:r w:rsidRPr="007E7A6C">
          <w:rPr>
            <w:rStyle w:val="Hyperlink"/>
            <w:color w:val="auto"/>
          </w:rPr>
          <w:t xml:space="preserve"> sitios web </w:t>
        </w:r>
      </w:hyperlink>
      <w:r w:rsidR="00A534E2">
        <w:rPr>
          <w:rStyle w:val="Hyperlink"/>
          <w:color w:val="auto"/>
        </w:rPr>
        <w:t xml:space="preserve">que </w:t>
      </w:r>
      <w:r w:rsidRPr="007E7A6C">
        <w:rPr>
          <w:color w:val="auto"/>
        </w:rPr>
        <w:t>establecen un amplio panorama para lograr estrategias de posicionamiento de marca entre miles de consumidores</w:t>
      </w:r>
      <w:r w:rsidR="00A534E2">
        <w:rPr>
          <w:color w:val="auto"/>
        </w:rPr>
        <w:t>.  D</w:t>
      </w:r>
      <w:r w:rsidRPr="007E7A6C">
        <w:rPr>
          <w:color w:val="auto"/>
        </w:rPr>
        <w:t xml:space="preserve">ebido a esto las empresas cada vez están más relacionadas con los medios digitales, dotándolos </w:t>
      </w:r>
      <w:r w:rsidRPr="007E7A6C">
        <w:rPr>
          <w:i/>
          <w:iCs/>
          <w:color w:val="auto"/>
        </w:rPr>
        <w:t>(</w:t>
      </w:r>
      <w:proofErr w:type="spellStart"/>
      <w:r w:rsidRPr="007E7A6C">
        <w:rPr>
          <w:i/>
          <w:iCs/>
          <w:color w:val="auto"/>
        </w:rPr>
        <w:t>granting</w:t>
      </w:r>
      <w:proofErr w:type="spellEnd"/>
      <w:r w:rsidRPr="007E7A6C">
        <w:rPr>
          <w:i/>
          <w:iCs/>
          <w:color w:val="auto"/>
        </w:rPr>
        <w:t>)</w:t>
      </w:r>
      <w:r w:rsidRPr="007E7A6C">
        <w:rPr>
          <w:color w:val="auto"/>
        </w:rPr>
        <w:t xml:space="preserve"> de mayor fuerza y ejerciendo entre la sociedad publicitaria mayores avances en el área.</w:t>
      </w:r>
    </w:p>
    <w:p w14:paraId="710FA0F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F9F1279" w14:textId="77777777" w:rsidR="001F74F6" w:rsidRPr="007E7A6C" w:rsidRDefault="005324EA" w:rsidP="007E7A6C">
      <w:pPr>
        <w:pStyle w:val="BodyText"/>
        <w:widowControl/>
        <w:spacing w:after="120"/>
        <w:rPr>
          <w:color w:val="auto"/>
        </w:rPr>
      </w:pPr>
      <w:r w:rsidRPr="007E7A6C">
        <w:rPr>
          <w:color w:val="auto"/>
        </w:rPr>
        <w:lastRenderedPageBreak/>
        <w:t>Page 174</w:t>
      </w:r>
    </w:p>
    <w:p w14:paraId="149497C8" w14:textId="77777777" w:rsidR="001F74F6" w:rsidRPr="007E7A6C" w:rsidRDefault="005324EA" w:rsidP="007E7A6C">
      <w:pPr>
        <w:pStyle w:val="BodyText"/>
        <w:widowControl/>
        <w:spacing w:after="120"/>
        <w:rPr>
          <w:color w:val="auto"/>
        </w:rPr>
      </w:pPr>
      <w:r w:rsidRPr="007E7A6C">
        <w:rPr>
          <w:color w:val="auto"/>
        </w:rPr>
        <w:t>Ahora te compartimos algunos datos curiosos sobre la publicidad en México:</w:t>
      </w:r>
    </w:p>
    <w:p w14:paraId="238F95D2" w14:textId="72128E5A" w:rsidR="001F74F6" w:rsidRPr="007E7A6C" w:rsidRDefault="005324EA">
      <w:pPr>
        <w:pStyle w:val="BodyText"/>
        <w:widowControl/>
        <w:numPr>
          <w:ilvl w:val="0"/>
          <w:numId w:val="31"/>
        </w:numPr>
        <w:tabs>
          <w:tab w:val="left" w:pos="350"/>
        </w:tabs>
        <w:spacing w:after="120"/>
        <w:rPr>
          <w:color w:val="auto"/>
        </w:rPr>
      </w:pPr>
      <w:r w:rsidRPr="007E7A6C">
        <w:rPr>
          <w:color w:val="auto"/>
        </w:rPr>
        <w:t xml:space="preserve">Se creó en Zacatecas el primer periódico llamado </w:t>
      </w:r>
      <w:r w:rsidR="00126D8C" w:rsidRPr="007E7A6C">
        <w:rPr>
          <w:color w:val="auto"/>
        </w:rPr>
        <w:t>“</w:t>
      </w:r>
      <w:r w:rsidRPr="007E7A6C">
        <w:rPr>
          <w:color w:val="auto"/>
        </w:rPr>
        <w:t>La Gaceta Mexicana</w:t>
      </w:r>
      <w:r w:rsidR="00126D8C" w:rsidRPr="007E7A6C">
        <w:rPr>
          <w:color w:val="auto"/>
        </w:rPr>
        <w:t>”</w:t>
      </w:r>
      <w:r w:rsidRPr="007E7A6C">
        <w:rPr>
          <w:color w:val="auto"/>
        </w:rPr>
        <w:t>.</w:t>
      </w:r>
    </w:p>
    <w:p w14:paraId="56735BAD" w14:textId="480189EB" w:rsidR="001F74F6" w:rsidRPr="007E7A6C" w:rsidRDefault="005324EA">
      <w:pPr>
        <w:pStyle w:val="BodyText"/>
        <w:widowControl/>
        <w:numPr>
          <w:ilvl w:val="0"/>
          <w:numId w:val="31"/>
        </w:numPr>
        <w:tabs>
          <w:tab w:val="left" w:pos="355"/>
        </w:tabs>
        <w:spacing w:after="120"/>
        <w:rPr>
          <w:color w:val="auto"/>
        </w:rPr>
      </w:pPr>
      <w:r w:rsidRPr="007E7A6C">
        <w:rPr>
          <w:color w:val="auto"/>
        </w:rPr>
        <w:t xml:space="preserve">El primer periódico que presentó anuncios publicitarios fue el aviso oportuno del </w:t>
      </w:r>
      <w:r w:rsidR="00126D8C" w:rsidRPr="007E7A6C">
        <w:rPr>
          <w:color w:val="auto"/>
        </w:rPr>
        <w:t>“</w:t>
      </w:r>
      <w:r w:rsidRPr="007E7A6C">
        <w:rPr>
          <w:color w:val="auto"/>
        </w:rPr>
        <w:t>Diario de México</w:t>
      </w:r>
      <w:r w:rsidR="00126D8C" w:rsidRPr="007E7A6C">
        <w:rPr>
          <w:color w:val="auto"/>
        </w:rPr>
        <w:t>”</w:t>
      </w:r>
      <w:r w:rsidRPr="007E7A6C">
        <w:rPr>
          <w:color w:val="auto"/>
        </w:rPr>
        <w:t>.</w:t>
      </w:r>
    </w:p>
    <w:p w14:paraId="2290D324" w14:textId="38AC0FA8" w:rsidR="001F74F6" w:rsidRPr="007E7A6C" w:rsidRDefault="005324EA">
      <w:pPr>
        <w:pStyle w:val="BodyText"/>
        <w:widowControl/>
        <w:numPr>
          <w:ilvl w:val="0"/>
          <w:numId w:val="31"/>
        </w:numPr>
        <w:tabs>
          <w:tab w:val="left" w:pos="350"/>
        </w:tabs>
        <w:spacing w:after="120"/>
        <w:rPr>
          <w:color w:val="auto"/>
        </w:rPr>
      </w:pPr>
      <w:r w:rsidRPr="007E7A6C">
        <w:rPr>
          <w:color w:val="auto"/>
        </w:rPr>
        <w:t>Hasta la mitad del siglo XIX, los anuncios publicitarios eran gratuitos (f</w:t>
      </w:r>
      <w:r w:rsidRPr="007E7A6C">
        <w:rPr>
          <w:i/>
          <w:iCs/>
          <w:color w:val="auto"/>
        </w:rPr>
        <w:t>ree</w:t>
      </w:r>
      <w:r w:rsidRPr="007E7A6C">
        <w:rPr>
          <w:color w:val="auto"/>
        </w:rPr>
        <w:t>).</w:t>
      </w:r>
    </w:p>
    <w:p w14:paraId="2900D702" w14:textId="6DE5B79C" w:rsidR="001F74F6" w:rsidRPr="007E7A6C" w:rsidRDefault="005324EA">
      <w:pPr>
        <w:pStyle w:val="BodyText"/>
        <w:widowControl/>
        <w:numPr>
          <w:ilvl w:val="0"/>
          <w:numId w:val="31"/>
        </w:numPr>
        <w:tabs>
          <w:tab w:val="left" w:pos="355"/>
        </w:tabs>
        <w:spacing w:after="120"/>
        <w:rPr>
          <w:color w:val="auto"/>
        </w:rPr>
      </w:pPr>
      <w:r w:rsidRPr="007E7A6C">
        <w:rPr>
          <w:color w:val="auto"/>
        </w:rPr>
        <w:t xml:space="preserve">En 1930 se transmite el primer </w:t>
      </w:r>
      <w:r w:rsidRPr="007E7A6C">
        <w:rPr>
          <w:i/>
          <w:iCs/>
          <w:color w:val="auto"/>
        </w:rPr>
        <w:t>jingle</w:t>
      </w:r>
      <w:r w:rsidRPr="007E7A6C">
        <w:rPr>
          <w:color w:val="auto"/>
        </w:rPr>
        <w:t xml:space="preserve"> en la inauguración de la emisora de radio </w:t>
      </w:r>
      <w:r w:rsidR="00126D8C" w:rsidRPr="007E7A6C">
        <w:rPr>
          <w:color w:val="auto"/>
        </w:rPr>
        <w:t>“</w:t>
      </w:r>
      <w:proofErr w:type="spellStart"/>
      <w:r w:rsidRPr="007E7A6C">
        <w:rPr>
          <w:color w:val="auto"/>
        </w:rPr>
        <w:t>XEU</w:t>
      </w:r>
      <w:proofErr w:type="spellEnd"/>
      <w:r w:rsidR="00126D8C" w:rsidRPr="007E7A6C">
        <w:rPr>
          <w:color w:val="auto"/>
        </w:rPr>
        <w:t>”</w:t>
      </w:r>
      <w:r w:rsidRPr="007E7A6C">
        <w:rPr>
          <w:color w:val="auto"/>
        </w:rPr>
        <w:t>.</w:t>
      </w:r>
    </w:p>
    <w:p w14:paraId="204533C8" w14:textId="799C0A60" w:rsidR="001F74F6" w:rsidRPr="007E7A6C" w:rsidRDefault="005324EA">
      <w:pPr>
        <w:pStyle w:val="BodyText"/>
        <w:widowControl/>
        <w:numPr>
          <w:ilvl w:val="0"/>
          <w:numId w:val="31"/>
        </w:numPr>
        <w:tabs>
          <w:tab w:val="left" w:pos="346"/>
        </w:tabs>
        <w:spacing w:after="120"/>
        <w:rPr>
          <w:color w:val="auto"/>
        </w:rPr>
      </w:pPr>
      <w:r w:rsidRPr="007E7A6C">
        <w:rPr>
          <w:color w:val="auto"/>
        </w:rPr>
        <w:t xml:space="preserve">En 1950 se fundó con quince agencias la </w:t>
      </w:r>
      <w:proofErr w:type="spellStart"/>
      <w:r w:rsidRPr="007E7A6C">
        <w:rPr>
          <w:color w:val="auto"/>
        </w:rPr>
        <w:t>AMAP</w:t>
      </w:r>
      <w:proofErr w:type="spellEnd"/>
      <w:r w:rsidRPr="007E7A6C">
        <w:rPr>
          <w:color w:val="auto"/>
        </w:rPr>
        <w:t xml:space="preserve"> (Asociación Mexicana de Agencias de Publicidad).</w:t>
      </w:r>
    </w:p>
    <w:p w14:paraId="19E04125" w14:textId="127E2D6A" w:rsidR="001F74F6" w:rsidRPr="007E7A6C" w:rsidRDefault="005324EA">
      <w:pPr>
        <w:pStyle w:val="BodyText"/>
        <w:widowControl/>
        <w:numPr>
          <w:ilvl w:val="0"/>
          <w:numId w:val="31"/>
        </w:numPr>
        <w:tabs>
          <w:tab w:val="left" w:pos="350"/>
        </w:tabs>
        <w:spacing w:after="120"/>
        <w:rPr>
          <w:color w:val="auto"/>
        </w:rPr>
      </w:pPr>
      <w:r w:rsidRPr="007E7A6C">
        <w:rPr>
          <w:color w:val="auto"/>
        </w:rPr>
        <w:t>Las primeras campañas publicitarias en México fueron para la Cervecería Toluca, Cervecería Cuauhtémoc, Cervecería Moctezuma, Cervecería Yucateca y El Palacio de Hierro.</w:t>
      </w:r>
    </w:p>
    <w:p w14:paraId="4B2FF8D7" w14:textId="06C8933A" w:rsidR="001F74F6" w:rsidRPr="007E7A6C" w:rsidRDefault="005324EA">
      <w:pPr>
        <w:pStyle w:val="BodyText"/>
        <w:widowControl/>
        <w:numPr>
          <w:ilvl w:val="0"/>
          <w:numId w:val="31"/>
        </w:numPr>
        <w:tabs>
          <w:tab w:val="left" w:pos="350"/>
        </w:tabs>
        <w:spacing w:after="120"/>
        <w:rPr>
          <w:color w:val="auto"/>
        </w:rPr>
      </w:pPr>
      <w:r w:rsidRPr="007E7A6C">
        <w:rPr>
          <w:color w:val="auto"/>
        </w:rPr>
        <w:t xml:space="preserve">En 1959 </w:t>
      </w:r>
      <w:r w:rsidR="00126D8C" w:rsidRPr="007E7A6C">
        <w:rPr>
          <w:color w:val="auto"/>
        </w:rPr>
        <w:t>“</w:t>
      </w:r>
      <w:r w:rsidRPr="007E7A6C">
        <w:rPr>
          <w:color w:val="auto"/>
        </w:rPr>
        <w:t>Medios Publicitarios Mexicanos</w:t>
      </w:r>
      <w:r w:rsidR="00126D8C" w:rsidRPr="007E7A6C">
        <w:rPr>
          <w:color w:val="auto"/>
        </w:rPr>
        <w:t>”</w:t>
      </w:r>
      <w:r w:rsidRPr="007E7A6C">
        <w:rPr>
          <w:color w:val="auto"/>
        </w:rPr>
        <w:t xml:space="preserve"> establece el servicio de información y tarifas de medios.</w:t>
      </w:r>
    </w:p>
    <w:p w14:paraId="0A6A2620" w14:textId="77777777" w:rsidR="001F74F6" w:rsidRPr="007E7A6C" w:rsidRDefault="005324EA" w:rsidP="007E7A6C">
      <w:pPr>
        <w:pStyle w:val="BodyText"/>
        <w:widowControl/>
        <w:spacing w:after="120"/>
        <w:rPr>
          <w:color w:val="auto"/>
        </w:rPr>
      </w:pPr>
      <w:r w:rsidRPr="007E7A6C">
        <w:rPr>
          <w:b/>
          <w:bCs/>
          <w:color w:val="auto"/>
        </w:rPr>
        <w:t>Actividad 11</w:t>
      </w:r>
      <w:r w:rsidRPr="007E7A6C">
        <w:rPr>
          <w:color w:val="auto"/>
        </w:rPr>
        <w:t xml:space="preserve">. </w:t>
      </w:r>
      <w:r w:rsidRPr="007E7A6C">
        <w:rPr>
          <w:b/>
          <w:bCs/>
          <w:color w:val="auto"/>
        </w:rPr>
        <w:t>Comprensión de lectura</w:t>
      </w:r>
      <w:r w:rsidRPr="007E7A6C">
        <w:rPr>
          <w:color w:val="auto"/>
        </w:rPr>
        <w:t>. Contesta las siguientes preguntas con oraciones completas.</w:t>
      </w:r>
    </w:p>
    <w:p w14:paraId="2545612F" w14:textId="21E65E0C" w:rsidR="001F74F6" w:rsidRPr="007E7A6C" w:rsidRDefault="005324EA">
      <w:pPr>
        <w:pStyle w:val="BodyText"/>
        <w:widowControl/>
        <w:numPr>
          <w:ilvl w:val="0"/>
          <w:numId w:val="30"/>
        </w:numPr>
        <w:tabs>
          <w:tab w:val="left" w:pos="221"/>
        </w:tabs>
        <w:spacing w:after="120"/>
        <w:rPr>
          <w:color w:val="auto"/>
        </w:rPr>
      </w:pPr>
      <w:r w:rsidRPr="007E7A6C">
        <w:rPr>
          <w:color w:val="auto"/>
        </w:rPr>
        <w:t>¿Quiénes eran los pochtecas?</w:t>
      </w:r>
    </w:p>
    <w:p w14:paraId="71AE0D75" w14:textId="44FFA456" w:rsidR="001F74F6" w:rsidRPr="007E7A6C" w:rsidRDefault="005324EA">
      <w:pPr>
        <w:pStyle w:val="BodyText"/>
        <w:widowControl/>
        <w:numPr>
          <w:ilvl w:val="0"/>
          <w:numId w:val="30"/>
        </w:numPr>
        <w:tabs>
          <w:tab w:val="left" w:pos="245"/>
        </w:tabs>
        <w:spacing w:after="120"/>
        <w:rPr>
          <w:color w:val="auto"/>
        </w:rPr>
      </w:pPr>
      <w:r w:rsidRPr="007E7A6C">
        <w:rPr>
          <w:color w:val="auto"/>
        </w:rPr>
        <w:t xml:space="preserve">¿Qué significa </w:t>
      </w:r>
      <w:r w:rsidR="00126D8C" w:rsidRPr="007E7A6C">
        <w:rPr>
          <w:color w:val="auto"/>
        </w:rPr>
        <w:t>“</w:t>
      </w:r>
      <w:r w:rsidRPr="007E7A6C">
        <w:rPr>
          <w:color w:val="auto"/>
        </w:rPr>
        <w:t>era prehispánica</w:t>
      </w:r>
      <w:r w:rsidR="00126D8C" w:rsidRPr="007E7A6C">
        <w:rPr>
          <w:color w:val="auto"/>
        </w:rPr>
        <w:t>”</w:t>
      </w:r>
      <w:r w:rsidRPr="007E7A6C">
        <w:rPr>
          <w:color w:val="auto"/>
        </w:rPr>
        <w:t>?</w:t>
      </w:r>
    </w:p>
    <w:p w14:paraId="3D4722FC" w14:textId="026C9ED8" w:rsidR="001F74F6" w:rsidRPr="007E7A6C" w:rsidRDefault="005324EA">
      <w:pPr>
        <w:pStyle w:val="BodyText"/>
        <w:widowControl/>
        <w:numPr>
          <w:ilvl w:val="0"/>
          <w:numId w:val="30"/>
        </w:numPr>
        <w:tabs>
          <w:tab w:val="left" w:pos="240"/>
        </w:tabs>
        <w:spacing w:after="120"/>
        <w:rPr>
          <w:color w:val="auto"/>
        </w:rPr>
      </w:pPr>
      <w:r w:rsidRPr="007E7A6C">
        <w:rPr>
          <w:color w:val="auto"/>
        </w:rPr>
        <w:t>¿Qué medio de información se ve ya en 1666?</w:t>
      </w:r>
    </w:p>
    <w:p w14:paraId="6D160386" w14:textId="26B1784D" w:rsidR="001F74F6" w:rsidRPr="007E7A6C" w:rsidRDefault="005324EA">
      <w:pPr>
        <w:pStyle w:val="BodyText"/>
        <w:widowControl/>
        <w:numPr>
          <w:ilvl w:val="0"/>
          <w:numId w:val="30"/>
        </w:numPr>
        <w:tabs>
          <w:tab w:val="left" w:pos="245"/>
        </w:tabs>
        <w:spacing w:after="120"/>
        <w:rPr>
          <w:color w:val="auto"/>
        </w:rPr>
      </w:pPr>
      <w:r w:rsidRPr="007E7A6C">
        <w:rPr>
          <w:color w:val="auto"/>
        </w:rPr>
        <w:t>¿Cuándo surge la primera tarifa de publicidad?</w:t>
      </w:r>
    </w:p>
    <w:p w14:paraId="00920DB1" w14:textId="689D17C5" w:rsidR="001F74F6" w:rsidRPr="007E7A6C" w:rsidRDefault="005324EA">
      <w:pPr>
        <w:pStyle w:val="BodyText"/>
        <w:widowControl/>
        <w:numPr>
          <w:ilvl w:val="0"/>
          <w:numId w:val="30"/>
        </w:numPr>
        <w:tabs>
          <w:tab w:val="left" w:pos="235"/>
        </w:tabs>
        <w:spacing w:after="120"/>
        <w:rPr>
          <w:color w:val="auto"/>
        </w:rPr>
      </w:pPr>
      <w:r w:rsidRPr="007E7A6C">
        <w:rPr>
          <w:color w:val="auto"/>
        </w:rPr>
        <w:t>¿Qué dos medios de comunicación revolucionaron la publicidad en el siglo XX?</w:t>
      </w:r>
    </w:p>
    <w:p w14:paraId="7E23E2E3" w14:textId="5DDA905D" w:rsidR="001F74F6" w:rsidRPr="007E7A6C" w:rsidRDefault="005324EA">
      <w:pPr>
        <w:pStyle w:val="BodyText"/>
        <w:widowControl/>
        <w:numPr>
          <w:ilvl w:val="0"/>
          <w:numId w:val="30"/>
        </w:numPr>
        <w:tabs>
          <w:tab w:val="left" w:pos="240"/>
        </w:tabs>
        <w:spacing w:after="120"/>
        <w:rPr>
          <w:color w:val="auto"/>
        </w:rPr>
      </w:pPr>
      <w:r w:rsidRPr="007E7A6C">
        <w:rPr>
          <w:color w:val="auto"/>
        </w:rPr>
        <w:t>¿Por qué crees que las primeras campañas publicitarias fueron mayoritariamente para un producto?</w:t>
      </w:r>
    </w:p>
    <w:p w14:paraId="41C42962" w14:textId="77777777" w:rsidR="001F74F6" w:rsidRPr="007E7A6C" w:rsidRDefault="005324EA" w:rsidP="007E7A6C">
      <w:pPr>
        <w:pStyle w:val="BodyText"/>
        <w:widowControl/>
        <w:spacing w:after="120"/>
        <w:rPr>
          <w:color w:val="auto"/>
        </w:rPr>
      </w:pPr>
      <w:r w:rsidRPr="007E7A6C">
        <w:rPr>
          <w:color w:val="auto"/>
        </w:rPr>
        <w:t>Nombra el producto y explica la razón.</w:t>
      </w:r>
    </w:p>
    <w:p w14:paraId="1D7470D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719B296" w14:textId="77777777" w:rsidR="001F74F6" w:rsidRPr="007E7A6C" w:rsidRDefault="005324EA" w:rsidP="007E7A6C">
      <w:pPr>
        <w:pStyle w:val="BodyText"/>
        <w:widowControl/>
        <w:spacing w:after="120"/>
        <w:rPr>
          <w:color w:val="auto"/>
        </w:rPr>
      </w:pPr>
      <w:r w:rsidRPr="007E7A6C">
        <w:rPr>
          <w:color w:val="auto"/>
        </w:rPr>
        <w:lastRenderedPageBreak/>
        <w:t>Page 175</w:t>
      </w:r>
    </w:p>
    <w:p w14:paraId="4FE4ED19" w14:textId="4FF0B5C7" w:rsidR="001F74F6" w:rsidRPr="007E7A6C" w:rsidRDefault="005324EA" w:rsidP="007E7A6C">
      <w:pPr>
        <w:pStyle w:val="Heading21"/>
        <w:widowControl/>
        <w:tabs>
          <w:tab w:val="left" w:leader="underscore" w:pos="9883"/>
        </w:tabs>
        <w:spacing w:after="120"/>
        <w:rPr>
          <w:color w:val="auto"/>
        </w:rPr>
      </w:pPr>
      <w:bookmarkStart w:id="413" w:name="bookmark706"/>
      <w:bookmarkStart w:id="414" w:name="bookmark707"/>
      <w:r w:rsidRPr="007E7A6C">
        <w:rPr>
          <w:color w:val="auto"/>
          <w:u w:val="single"/>
        </w:rPr>
        <w:t>HISPANOS EN EL MUNDO</w:t>
      </w:r>
      <w:bookmarkEnd w:id="413"/>
      <w:bookmarkEnd w:id="414"/>
    </w:p>
    <w:p w14:paraId="1C68B24C" w14:textId="77777777" w:rsidR="001F74F6" w:rsidRPr="007E7A6C" w:rsidRDefault="005324EA" w:rsidP="007E7A6C">
      <w:pPr>
        <w:pStyle w:val="BodyText"/>
        <w:widowControl/>
        <w:spacing w:after="120"/>
        <w:rPr>
          <w:color w:val="auto"/>
        </w:rPr>
      </w:pPr>
      <w:r w:rsidRPr="007E7A6C">
        <w:rPr>
          <w:color w:val="auto"/>
        </w:rPr>
        <w:t>Hay muchos mexicanos que han contribuido a las ciencias, al comercio y al arte. Hoy nombraremos a tres artistas cuya influencia en el arte y en la prensa satírica sigue vigente.</w:t>
      </w:r>
    </w:p>
    <w:p w14:paraId="778CDBC2" w14:textId="77777777" w:rsidR="001F74F6" w:rsidRPr="007E7A6C" w:rsidRDefault="005324EA" w:rsidP="0002501B">
      <w:pPr>
        <w:pStyle w:val="Heading3"/>
      </w:pPr>
      <w:bookmarkStart w:id="415" w:name="bookmark708"/>
      <w:bookmarkStart w:id="416" w:name="bookmark709"/>
      <w:r w:rsidRPr="007E7A6C">
        <w:t>José Guadalupe Posada (1852-1913)</w:t>
      </w:r>
      <w:bookmarkEnd w:id="415"/>
      <w:bookmarkEnd w:id="416"/>
    </w:p>
    <w:p w14:paraId="71D78C9F" w14:textId="6C73BA99" w:rsidR="001F74F6" w:rsidRPr="007E7A6C" w:rsidRDefault="005324EA" w:rsidP="007E7A6C">
      <w:pPr>
        <w:widowControl/>
        <w:spacing w:after="120"/>
        <w:rPr>
          <w:color w:val="auto"/>
          <w:sz w:val="2"/>
          <w:szCs w:val="2"/>
        </w:rPr>
      </w:pPr>
      <w:r>
        <w:rPr>
          <w:noProof/>
          <w:color w:val="auto"/>
        </w:rPr>
        <w:drawing>
          <wp:inline distT="0" distB="0" distL="0" distR="0" wp14:anchorId="15349287" wp14:editId="7AB4281C">
            <wp:extent cx="2095500" cy="2714625"/>
            <wp:effectExtent l="0" t="0" r="0" b="0"/>
            <wp:docPr id="34" name="Picutre 34" descr="An old newspaper. The headline reads Remate De Calaveras Aleg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4" descr="An old newspaper. The headline reads Remate De Calaveras Alegres."/>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095500" cy="2714625"/>
                    </a:xfrm>
                    <a:prstGeom prst="rect">
                      <a:avLst/>
                    </a:prstGeom>
                    <a:noFill/>
                    <a:ln>
                      <a:noFill/>
                    </a:ln>
                  </pic:spPr>
                </pic:pic>
              </a:graphicData>
            </a:graphic>
          </wp:inline>
        </w:drawing>
      </w:r>
    </w:p>
    <w:p w14:paraId="753AA65F" w14:textId="77777777" w:rsidR="001F74F6" w:rsidRPr="007E7A6C" w:rsidRDefault="005324EA" w:rsidP="007E7A6C">
      <w:pPr>
        <w:pStyle w:val="BodyText"/>
        <w:widowControl/>
        <w:spacing w:after="120"/>
        <w:rPr>
          <w:color w:val="auto"/>
        </w:rPr>
      </w:pPr>
      <w:r w:rsidRPr="007E7A6C">
        <w:rPr>
          <w:b/>
          <w:bCs/>
          <w:color w:val="auto"/>
        </w:rPr>
        <w:t xml:space="preserve">José Guadalupe Posada </w:t>
      </w:r>
      <w:r w:rsidRPr="007E7A6C">
        <w:rPr>
          <w:color w:val="auto"/>
        </w:rPr>
        <w:t>murió pobre y fue enterrado en una fosa gratuita de sexta clase en el Panteón de Dolores. El 20 de enero de 1913, trasladaron su cuerpo por las calles de Tepito. El acta de defunción decía que había muerto por alcoholismo y después de siete años en los que nadie reclamó sus restos, lo trasladaron a una fosa común.</w:t>
      </w:r>
    </w:p>
    <w:p w14:paraId="660D7907" w14:textId="77777777" w:rsidR="001F74F6" w:rsidRPr="007E7A6C" w:rsidRDefault="005324EA" w:rsidP="007E7A6C">
      <w:pPr>
        <w:pStyle w:val="BodyText"/>
        <w:widowControl/>
        <w:spacing w:after="120"/>
        <w:rPr>
          <w:color w:val="auto"/>
        </w:rPr>
      </w:pPr>
      <w:r w:rsidRPr="007E7A6C">
        <w:rPr>
          <w:color w:val="auto"/>
          <w:shd w:val="clear" w:color="auto" w:fill="FFFFFF"/>
        </w:rPr>
        <w:t>Fue un grabador, artista, pintor, ilustrador y caricaturista</w:t>
      </w:r>
    </w:p>
    <w:p w14:paraId="2DE8FEC0" w14:textId="77777777" w:rsidR="001F74F6" w:rsidRPr="007E7A6C" w:rsidRDefault="005324EA" w:rsidP="007E7A6C">
      <w:pPr>
        <w:pStyle w:val="BodyText"/>
        <w:widowControl/>
        <w:spacing w:after="120"/>
        <w:rPr>
          <w:color w:val="auto"/>
        </w:rPr>
      </w:pPr>
      <w:r w:rsidRPr="007E7A6C">
        <w:rPr>
          <w:color w:val="auto"/>
        </w:rPr>
        <w:t xml:space="preserve">mexicano que es conocido por darle vida a la </w:t>
      </w:r>
      <w:r w:rsidRPr="007E7A6C">
        <w:rPr>
          <w:b/>
          <w:bCs/>
          <w:color w:val="auto"/>
        </w:rPr>
        <w:t xml:space="preserve">calavera garbancera </w:t>
      </w:r>
      <w:r w:rsidRPr="007E7A6C">
        <w:rPr>
          <w:color w:val="auto"/>
        </w:rPr>
        <w:t>y ser uno de los artistas más destacados de su época. [...]</w:t>
      </w:r>
    </w:p>
    <w:p w14:paraId="5E81D33B" w14:textId="77777777" w:rsidR="001F74F6" w:rsidRPr="007E7A6C" w:rsidRDefault="005324EA" w:rsidP="007E7A6C">
      <w:pPr>
        <w:pStyle w:val="BodyText"/>
        <w:widowControl/>
        <w:spacing w:after="120"/>
        <w:rPr>
          <w:color w:val="auto"/>
        </w:rPr>
      </w:pPr>
      <w:r w:rsidRPr="007E7A6C">
        <w:rPr>
          <w:color w:val="auto"/>
        </w:rPr>
        <w:t xml:space="preserve">Nacido en Aguascalientes el 2 de febrero de 1852, </w:t>
      </w:r>
      <w:r w:rsidRPr="007E7A6C">
        <w:rPr>
          <w:b/>
          <w:bCs/>
          <w:color w:val="auto"/>
        </w:rPr>
        <w:t xml:space="preserve">José Guadalupe Posada </w:t>
      </w:r>
      <w:r w:rsidRPr="007E7A6C">
        <w:rPr>
          <w:color w:val="auto"/>
        </w:rPr>
        <w:t xml:space="preserve">descubrió pronto su talento por el grabado </w:t>
      </w:r>
      <w:r w:rsidRPr="007E7A6C">
        <w:rPr>
          <w:i/>
          <w:iCs/>
          <w:color w:val="auto"/>
        </w:rPr>
        <w:t>(</w:t>
      </w:r>
      <w:proofErr w:type="spellStart"/>
      <w:r w:rsidRPr="007E7A6C">
        <w:rPr>
          <w:i/>
          <w:iCs/>
          <w:color w:val="auto"/>
        </w:rPr>
        <w:t>print</w:t>
      </w:r>
      <w:proofErr w:type="spellEnd"/>
      <w:r w:rsidRPr="007E7A6C">
        <w:rPr>
          <w:i/>
          <w:iCs/>
          <w:color w:val="auto"/>
        </w:rPr>
        <w:t>).</w:t>
      </w:r>
      <w:r w:rsidRPr="007E7A6C">
        <w:rPr>
          <w:color w:val="auto"/>
        </w:rPr>
        <w:t xml:space="preserve"> Cuando cumplió 16 años, su padre lo dejó trabajar en el taller profesional del prestigioso litógrafo </w:t>
      </w:r>
      <w:r w:rsidRPr="007E7A6C">
        <w:rPr>
          <w:b/>
          <w:bCs/>
          <w:color w:val="auto"/>
        </w:rPr>
        <w:t>Trinidad Pedroso</w:t>
      </w:r>
      <w:r w:rsidRPr="007E7A6C">
        <w:rPr>
          <w:color w:val="auto"/>
        </w:rPr>
        <w:t>. En ese sitio, Posada también descubrió su facilidad para la caricatura, por lo que su mentor lo introdujo en el periodismo gráfico y a los 19 años comenzó a publicar sus viñetas en El jicote. [.]</w:t>
      </w:r>
    </w:p>
    <w:p w14:paraId="35916337" w14:textId="77777777" w:rsidR="001F74F6" w:rsidRPr="007E7A6C" w:rsidRDefault="005324EA" w:rsidP="007E7A6C">
      <w:pPr>
        <w:pStyle w:val="BodyText"/>
        <w:widowControl/>
        <w:spacing w:after="120"/>
        <w:rPr>
          <w:color w:val="auto"/>
        </w:rPr>
      </w:pPr>
      <w:r w:rsidRPr="007E7A6C">
        <w:rPr>
          <w:color w:val="auto"/>
        </w:rPr>
        <w:t>Su pasión por el grabado y la caricatura no parecían suficientes para su familia, por lo que Posada, con tal de continuar con su pasión, consiguió una plaza como profesor de grabado en la Escuela Preparatoria de León en Guanajuato, estado en el que también hizo litografías comerciales para cajas de cerillos, libros y afiches.</w:t>
      </w:r>
    </w:p>
    <w:p w14:paraId="2597F43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180EDDF" w14:textId="77777777" w:rsidR="001F74F6" w:rsidRPr="007E7A6C" w:rsidRDefault="005324EA" w:rsidP="007E7A6C">
      <w:pPr>
        <w:pStyle w:val="BodyText"/>
        <w:widowControl/>
        <w:spacing w:after="120"/>
        <w:rPr>
          <w:color w:val="auto"/>
        </w:rPr>
      </w:pPr>
      <w:r w:rsidRPr="007E7A6C">
        <w:rPr>
          <w:color w:val="auto"/>
        </w:rPr>
        <w:lastRenderedPageBreak/>
        <w:t>Page 176</w:t>
      </w:r>
    </w:p>
    <w:p w14:paraId="5A326292" w14:textId="77777777" w:rsidR="001F74F6" w:rsidRPr="007E7A6C" w:rsidRDefault="005324EA" w:rsidP="007E7A6C">
      <w:pPr>
        <w:pStyle w:val="BodyText"/>
        <w:widowControl/>
        <w:spacing w:after="120"/>
        <w:rPr>
          <w:color w:val="auto"/>
        </w:rPr>
      </w:pPr>
      <w:r w:rsidRPr="007E7A6C">
        <w:rPr>
          <w:color w:val="auto"/>
        </w:rPr>
        <w:t xml:space="preserve">De acuerdo con el estado de Aguascalientes, </w:t>
      </w:r>
      <w:r w:rsidRPr="007E7A6C">
        <w:rPr>
          <w:b/>
          <w:bCs/>
          <w:color w:val="auto"/>
        </w:rPr>
        <w:t xml:space="preserve">Posada </w:t>
      </w:r>
      <w:r w:rsidRPr="007E7A6C">
        <w:rPr>
          <w:color w:val="auto"/>
        </w:rPr>
        <w:t>partió a la ciudad de México después de que en 1888 Guanajuato sufriera severas inundaciones. Según la exposición sobre el artista en el Centro Cultural de Tijuana, Posada huyó a la ciudad después de que sus caricaturas políticas causaron revuelo y el enojo de los políticos de la época. [.]</w:t>
      </w:r>
    </w:p>
    <w:p w14:paraId="59FC5DB8" w14:textId="77777777" w:rsidR="001F74F6" w:rsidRPr="007E7A6C" w:rsidRDefault="005324EA" w:rsidP="007E7A6C">
      <w:pPr>
        <w:pStyle w:val="BodyText"/>
        <w:widowControl/>
        <w:spacing w:after="120"/>
        <w:rPr>
          <w:color w:val="auto"/>
        </w:rPr>
      </w:pPr>
      <w:r w:rsidRPr="007E7A6C">
        <w:rPr>
          <w:color w:val="auto"/>
        </w:rPr>
        <w:t xml:space="preserve">Gran parte de su trabajo reflejó su inconformidad con el Porfiriato en periódicos como Argos, La Patria, El Ahuizote o El hijo del Ahuizote, Revista de México, Gil Blas, Nuevo Siglo, entre otras. Durante el estallido de la Revolución, la obra de </w:t>
      </w:r>
      <w:r w:rsidRPr="007E7A6C">
        <w:rPr>
          <w:b/>
          <w:bCs/>
          <w:color w:val="auto"/>
        </w:rPr>
        <w:t xml:space="preserve">Posada </w:t>
      </w:r>
      <w:r w:rsidRPr="007E7A6C">
        <w:rPr>
          <w:color w:val="auto"/>
        </w:rPr>
        <w:t xml:space="preserve">fue una dura crítica al gobierno y un reflejo íntimo de la sociedad. Desarrolló incansablemente caricaturas de sátira y carteles que la población podía ver colgados en las paredes, es por eso que muchos aseguran, </w:t>
      </w:r>
      <w:r w:rsidRPr="007E7A6C">
        <w:rPr>
          <w:b/>
          <w:bCs/>
          <w:color w:val="auto"/>
        </w:rPr>
        <w:t>Posada fue el precursor del muralismo</w:t>
      </w:r>
      <w:r w:rsidRPr="007E7A6C">
        <w:rPr>
          <w:color w:val="auto"/>
        </w:rPr>
        <w:t>.</w:t>
      </w:r>
    </w:p>
    <w:p w14:paraId="41A43E26" w14:textId="7B6246A4" w:rsidR="001F74F6" w:rsidRPr="007E7A6C" w:rsidRDefault="005324EA" w:rsidP="007E7A6C">
      <w:pPr>
        <w:pStyle w:val="BodyText"/>
        <w:widowControl/>
        <w:spacing w:after="120"/>
        <w:rPr>
          <w:color w:val="auto"/>
        </w:rPr>
      </w:pPr>
      <w:r w:rsidRPr="007E7A6C">
        <w:rPr>
          <w:color w:val="auto"/>
        </w:rPr>
        <w:t xml:space="preserve">De acuerdo con la colección </w:t>
      </w:r>
      <w:proofErr w:type="spellStart"/>
      <w:r w:rsidRPr="007E7A6C">
        <w:rPr>
          <w:color w:val="auto"/>
        </w:rPr>
        <w:t>Blastein</w:t>
      </w:r>
      <w:proofErr w:type="spellEnd"/>
      <w:r w:rsidRPr="007E7A6C">
        <w:rPr>
          <w:color w:val="auto"/>
        </w:rPr>
        <w:t xml:space="preserve">, la gráfica de </w:t>
      </w:r>
      <w:r w:rsidRPr="007E7A6C">
        <w:rPr>
          <w:b/>
          <w:bCs/>
          <w:color w:val="auto"/>
        </w:rPr>
        <w:t xml:space="preserve">Posada </w:t>
      </w:r>
      <w:r w:rsidRPr="007E7A6C">
        <w:rPr>
          <w:color w:val="auto"/>
        </w:rPr>
        <w:t xml:space="preserve">es vasta en cuanto a detalles y expresividad; </w:t>
      </w:r>
      <w:r w:rsidR="00126D8C" w:rsidRPr="007E7A6C">
        <w:rPr>
          <w:color w:val="auto"/>
        </w:rPr>
        <w:t>“</w:t>
      </w:r>
      <w:r w:rsidRPr="007E7A6C">
        <w:rPr>
          <w:color w:val="auto"/>
        </w:rPr>
        <w:t>son de admirar las composiciones llenas de movimiento, la intención de las líneas del grabado, la fuerza con que confiere el gesto a los personajes y escenas que reproduce. El trazo era según el mensaje que quería transmitir; puede ser difuminado, suave y armonioso, sobre todo en escenas cotidianas y anuncios, o duro y grueso usando líneas encontradas, que transmiten la tensión del asunto violento y de la denuncia</w:t>
      </w:r>
      <w:r w:rsidR="00126D8C" w:rsidRPr="007E7A6C">
        <w:rPr>
          <w:color w:val="auto"/>
        </w:rPr>
        <w:t>”</w:t>
      </w:r>
      <w:r w:rsidRPr="007E7A6C">
        <w:rPr>
          <w:color w:val="auto"/>
        </w:rPr>
        <w:t>.</w:t>
      </w:r>
    </w:p>
    <w:p w14:paraId="54F11DA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10AA3EC" w14:textId="77777777" w:rsidR="001F74F6" w:rsidRPr="007E7A6C" w:rsidRDefault="005324EA" w:rsidP="007E7A6C">
      <w:pPr>
        <w:pStyle w:val="BodyText"/>
        <w:widowControl/>
        <w:spacing w:after="120"/>
        <w:rPr>
          <w:color w:val="auto"/>
        </w:rPr>
      </w:pPr>
      <w:r w:rsidRPr="007E7A6C">
        <w:rPr>
          <w:color w:val="auto"/>
        </w:rPr>
        <w:lastRenderedPageBreak/>
        <w:t>Page 177</w:t>
      </w:r>
    </w:p>
    <w:p w14:paraId="503F66EE" w14:textId="77777777" w:rsidR="001F74F6" w:rsidRPr="007E7A6C" w:rsidRDefault="005324EA" w:rsidP="007E7A6C">
      <w:pPr>
        <w:pStyle w:val="BodyText"/>
        <w:widowControl/>
        <w:spacing w:after="120"/>
        <w:rPr>
          <w:color w:val="auto"/>
        </w:rPr>
      </w:pPr>
      <w:r w:rsidRPr="007E7A6C">
        <w:rPr>
          <w:b/>
          <w:bCs/>
          <w:color w:val="auto"/>
        </w:rPr>
        <w:t>Calavera garbancera</w:t>
      </w:r>
    </w:p>
    <w:p w14:paraId="2B5C9C44" w14:textId="4F3E84E4" w:rsidR="001F74F6" w:rsidRPr="007E7A6C" w:rsidRDefault="005324EA" w:rsidP="007E7A6C">
      <w:pPr>
        <w:pStyle w:val="BodyText"/>
        <w:widowControl/>
        <w:spacing w:after="120"/>
        <w:rPr>
          <w:color w:val="auto"/>
        </w:rPr>
      </w:pPr>
      <w:r w:rsidRPr="007E7A6C">
        <w:rPr>
          <w:color w:val="auto"/>
        </w:rPr>
        <w:t>El esqueleto que hoy conocemos como</w:t>
      </w:r>
      <w:hyperlink r:id="rId122" w:history="1">
        <w:r w:rsidRPr="007E7A6C">
          <w:rPr>
            <w:rStyle w:val="Hyperlink"/>
            <w:color w:val="auto"/>
          </w:rPr>
          <w:t xml:space="preserve"> La Catrina </w:t>
        </w:r>
      </w:hyperlink>
      <w:r w:rsidRPr="007E7A6C">
        <w:rPr>
          <w:color w:val="auto"/>
        </w:rPr>
        <w:t>y que ha marcado las festividades de</w:t>
      </w:r>
      <w:r w:rsidR="00685A7A">
        <w:rPr>
          <w:color w:val="auto"/>
        </w:rPr>
        <w:t>l</w:t>
      </w:r>
      <w:r w:rsidRPr="007E7A6C">
        <w:rPr>
          <w:color w:val="auto"/>
        </w:rPr>
        <w:t xml:space="preserve"> día de muertos durante años, salió a la luz en noviembre de 1913, diez meses después de la muerte del litógrafo más famoso de México.</w:t>
      </w:r>
    </w:p>
    <w:p w14:paraId="1AE3B472" w14:textId="77777777" w:rsidR="001F74F6" w:rsidRPr="007E7A6C" w:rsidRDefault="005324EA" w:rsidP="007E7A6C">
      <w:pPr>
        <w:pStyle w:val="BodyText"/>
        <w:widowControl/>
        <w:spacing w:after="120"/>
        <w:rPr>
          <w:color w:val="auto"/>
        </w:rPr>
      </w:pPr>
      <w:r w:rsidRPr="007E7A6C">
        <w:rPr>
          <w:color w:val="auto"/>
        </w:rPr>
        <w:t>Esta calavera representa a las vendedoras de garbanzos que dejaron de vender maíz por considerarlo inferior debido a su origen local. Estas vendedoras intentaban ocultar su origen indígena y aparentaban ser ricas.</w:t>
      </w:r>
    </w:p>
    <w:p w14:paraId="2C8E47CA" w14:textId="77777777" w:rsidR="001F74F6" w:rsidRPr="007E7A6C" w:rsidRDefault="005324EA" w:rsidP="007E7A6C">
      <w:pPr>
        <w:pStyle w:val="BodyText"/>
        <w:widowControl/>
        <w:spacing w:after="120"/>
        <w:rPr>
          <w:color w:val="auto"/>
        </w:rPr>
      </w:pPr>
      <w:r w:rsidRPr="007E7A6C">
        <w:rPr>
          <w:color w:val="auto"/>
        </w:rPr>
        <w:t xml:space="preserve">Puedes leer el artículo completo de Julieta Sanguino publicado en </w:t>
      </w:r>
      <w:proofErr w:type="spellStart"/>
      <w:r w:rsidRPr="007E7A6C">
        <w:rPr>
          <w:b/>
          <w:bCs/>
          <w:color w:val="auto"/>
        </w:rPr>
        <w:t>Architectural</w:t>
      </w:r>
      <w:proofErr w:type="spellEnd"/>
      <w:r w:rsidRPr="007E7A6C">
        <w:rPr>
          <w:b/>
          <w:bCs/>
          <w:color w:val="auto"/>
        </w:rPr>
        <w:t xml:space="preserve"> </w:t>
      </w:r>
      <w:proofErr w:type="spellStart"/>
      <w:r w:rsidRPr="007E7A6C">
        <w:rPr>
          <w:b/>
          <w:bCs/>
          <w:color w:val="auto"/>
        </w:rPr>
        <w:t>Digest</w:t>
      </w:r>
      <w:proofErr w:type="spellEnd"/>
      <w:r w:rsidRPr="007E7A6C">
        <w:rPr>
          <w:b/>
          <w:bCs/>
          <w:color w:val="auto"/>
        </w:rPr>
        <w:t xml:space="preserve"> de México </w:t>
      </w:r>
      <w:r w:rsidRPr="007E7A6C">
        <w:rPr>
          <w:color w:val="auto"/>
        </w:rPr>
        <w:t>en 2019</w:t>
      </w:r>
    </w:p>
    <w:p w14:paraId="6964EA12" w14:textId="77777777" w:rsidR="001F74F6" w:rsidRPr="007E7A6C" w:rsidRDefault="00000000" w:rsidP="007E7A6C">
      <w:pPr>
        <w:pStyle w:val="BodyText"/>
        <w:widowControl/>
        <w:spacing w:after="120"/>
        <w:rPr>
          <w:color w:val="auto"/>
        </w:rPr>
      </w:pPr>
      <w:hyperlink r:id="rId123" w:history="1">
        <w:r w:rsidR="005324EA" w:rsidRPr="007E7A6C">
          <w:rPr>
            <w:rStyle w:val="Hyperlink"/>
            <w:b/>
            <w:bCs/>
            <w:color w:val="auto"/>
          </w:rPr>
          <w:t>https://www.admagazine.com/diseno/jose-guadalupe-posada-quien-fue-el-creador-de-la-</w:t>
        </w:r>
      </w:hyperlink>
      <w:r w:rsidR="005324EA" w:rsidRPr="007E7A6C">
        <w:rPr>
          <w:b/>
          <w:bCs/>
          <w:color w:val="auto"/>
          <w:u w:val="single"/>
        </w:rPr>
        <w:t xml:space="preserve"> </w:t>
      </w:r>
      <w:hyperlink r:id="rId124" w:history="1">
        <w:r w:rsidR="005324EA" w:rsidRPr="007E7A6C">
          <w:rPr>
            <w:rStyle w:val="Hyperlink"/>
            <w:b/>
            <w:bCs/>
            <w:color w:val="auto"/>
          </w:rPr>
          <w:t>catrina-</w:t>
        </w:r>
        <w:proofErr w:type="spellStart"/>
        <w:r w:rsidR="005324EA" w:rsidRPr="007E7A6C">
          <w:rPr>
            <w:rStyle w:val="Hyperlink"/>
            <w:b/>
            <w:bCs/>
            <w:color w:val="auto"/>
          </w:rPr>
          <w:t>biografia</w:t>
        </w:r>
        <w:proofErr w:type="spellEnd"/>
        <w:r w:rsidR="005324EA" w:rsidRPr="007E7A6C">
          <w:rPr>
            <w:rStyle w:val="Hyperlink"/>
            <w:b/>
            <w:bCs/>
            <w:color w:val="auto"/>
          </w:rPr>
          <w:t>-20211020-9166-</w:t>
        </w:r>
        <w:proofErr w:type="spellStart"/>
        <w:r w:rsidR="005324EA" w:rsidRPr="007E7A6C">
          <w:rPr>
            <w:rStyle w:val="Hyperlink"/>
            <w:b/>
            <w:bCs/>
            <w:color w:val="auto"/>
          </w:rPr>
          <w:t>articulos</w:t>
        </w:r>
        <w:proofErr w:type="spellEnd"/>
      </w:hyperlink>
    </w:p>
    <w:p w14:paraId="5F749EA3" w14:textId="261BEB28" w:rsidR="001F74F6" w:rsidRPr="003C59FA" w:rsidRDefault="005324EA" w:rsidP="00685A7A">
      <w:pPr>
        <w:pStyle w:val="BodyText"/>
        <w:widowControl/>
        <w:spacing w:after="120"/>
        <w:rPr>
          <w:color w:val="auto"/>
          <w:lang w:val="en-US"/>
        </w:rPr>
      </w:pPr>
      <w:proofErr w:type="spellStart"/>
      <w:r w:rsidRPr="003C59FA">
        <w:rPr>
          <w:color w:val="auto"/>
          <w:lang w:val="en-US"/>
        </w:rPr>
        <w:t>También</w:t>
      </w:r>
      <w:proofErr w:type="spellEnd"/>
      <w:r w:rsidRPr="003C59FA">
        <w:rPr>
          <w:color w:val="auto"/>
          <w:lang w:val="en-US"/>
        </w:rPr>
        <w:t xml:space="preserve"> </w:t>
      </w:r>
      <w:proofErr w:type="spellStart"/>
      <w:r w:rsidRPr="003C59FA">
        <w:rPr>
          <w:color w:val="auto"/>
          <w:lang w:val="en-US"/>
        </w:rPr>
        <w:t>puedes</w:t>
      </w:r>
      <w:proofErr w:type="spellEnd"/>
      <w:r w:rsidRPr="003C59FA">
        <w:rPr>
          <w:color w:val="auto"/>
          <w:lang w:val="en-US"/>
        </w:rPr>
        <w:t xml:space="preserve"> leer </w:t>
      </w:r>
      <w:r w:rsidR="00126D8C" w:rsidRPr="003C59FA">
        <w:rPr>
          <w:color w:val="auto"/>
          <w:lang w:val="en-US"/>
        </w:rPr>
        <w:t>“</w:t>
      </w:r>
      <w:r w:rsidRPr="003C59FA">
        <w:rPr>
          <w:b/>
          <w:bCs/>
          <w:color w:val="auto"/>
          <w:lang w:val="en-US"/>
        </w:rPr>
        <w:t>La Catrina: The dark history of Day of the Dead</w:t>
      </w:r>
      <w:r w:rsidR="00126D8C" w:rsidRPr="003C59FA">
        <w:rPr>
          <w:b/>
          <w:bCs/>
          <w:color w:val="auto"/>
          <w:lang w:val="en-US"/>
        </w:rPr>
        <w:t>’</w:t>
      </w:r>
      <w:r w:rsidRPr="003C59FA">
        <w:rPr>
          <w:b/>
          <w:bCs/>
          <w:color w:val="auto"/>
          <w:lang w:val="en-US"/>
        </w:rPr>
        <w:t>s immortal icon</w:t>
      </w:r>
      <w:r w:rsidR="00126D8C" w:rsidRPr="003C59FA">
        <w:rPr>
          <w:b/>
          <w:bCs/>
          <w:color w:val="auto"/>
          <w:lang w:val="en-US"/>
        </w:rPr>
        <w:t>”</w:t>
      </w:r>
      <w:r w:rsidRPr="003C59FA">
        <w:rPr>
          <w:b/>
          <w:bCs/>
          <w:color w:val="auto"/>
          <w:lang w:val="en-US"/>
        </w:rPr>
        <w:t xml:space="preserve"> </w:t>
      </w:r>
      <w:proofErr w:type="spellStart"/>
      <w:r w:rsidRPr="003C59FA">
        <w:rPr>
          <w:color w:val="auto"/>
          <w:lang w:val="en-US"/>
        </w:rPr>
        <w:t>en</w:t>
      </w:r>
      <w:proofErr w:type="spellEnd"/>
    </w:p>
    <w:p w14:paraId="17F6B4D9" w14:textId="77777777" w:rsidR="001F74F6" w:rsidRPr="003C59FA" w:rsidRDefault="005324EA" w:rsidP="007E7A6C">
      <w:pPr>
        <w:pStyle w:val="BodyText"/>
        <w:widowControl/>
        <w:spacing w:after="120"/>
        <w:rPr>
          <w:color w:val="auto"/>
          <w:lang w:val="en-US"/>
        </w:rPr>
      </w:pPr>
      <w:r w:rsidRPr="003C59FA">
        <w:rPr>
          <w:color w:val="auto"/>
          <w:lang w:val="en-US"/>
        </w:rPr>
        <w:t>National Geographic,</w:t>
      </w:r>
      <w:hyperlink r:id="rId125" w:history="1">
        <w:r w:rsidRPr="003C59FA">
          <w:rPr>
            <w:rStyle w:val="Hyperlink"/>
            <w:color w:val="auto"/>
            <w:lang w:val="en-US"/>
          </w:rPr>
          <w:t xml:space="preserve"> https://www.nationalgeographic.co.uk/history-and-civilisation/2019/10/la-</w:t>
        </w:r>
      </w:hyperlink>
      <w:r w:rsidRPr="003C59FA">
        <w:rPr>
          <w:color w:val="auto"/>
          <w:u w:val="single"/>
          <w:lang w:val="en-US"/>
        </w:rPr>
        <w:t xml:space="preserve"> </w:t>
      </w:r>
      <w:hyperlink r:id="rId126" w:history="1">
        <w:proofErr w:type="spellStart"/>
        <w:r w:rsidRPr="003C59FA">
          <w:rPr>
            <w:rStyle w:val="Hyperlink"/>
            <w:color w:val="auto"/>
            <w:lang w:val="en-US"/>
          </w:rPr>
          <w:t>catrina</w:t>
        </w:r>
        <w:proofErr w:type="spellEnd"/>
        <w:r w:rsidRPr="003C59FA">
          <w:rPr>
            <w:rStyle w:val="Hyperlink"/>
            <w:color w:val="auto"/>
            <w:lang w:val="en-US"/>
          </w:rPr>
          <w:t>-dark-history-day-</w:t>
        </w:r>
        <w:proofErr w:type="spellStart"/>
        <w:r w:rsidRPr="003C59FA">
          <w:rPr>
            <w:rStyle w:val="Hyperlink"/>
            <w:color w:val="auto"/>
            <w:lang w:val="en-US"/>
          </w:rPr>
          <w:t>deads</w:t>
        </w:r>
        <w:proofErr w:type="spellEnd"/>
        <w:r w:rsidRPr="003C59FA">
          <w:rPr>
            <w:rStyle w:val="Hyperlink"/>
            <w:color w:val="auto"/>
            <w:lang w:val="en-US"/>
          </w:rPr>
          <w:t>-immortal-icon</w:t>
        </w:r>
      </w:hyperlink>
    </w:p>
    <w:p w14:paraId="6E84B64E" w14:textId="77777777" w:rsidR="001F74F6" w:rsidRPr="007E7A6C" w:rsidRDefault="005324EA" w:rsidP="007E7A6C">
      <w:pPr>
        <w:pStyle w:val="BodyText"/>
        <w:widowControl/>
        <w:spacing w:after="120"/>
        <w:rPr>
          <w:color w:val="auto"/>
        </w:rPr>
      </w:pPr>
      <w:r w:rsidRPr="007E7A6C">
        <w:rPr>
          <w:color w:val="auto"/>
        </w:rPr>
        <w:t xml:space="preserve">Además, puedes visitar el Museo </w:t>
      </w:r>
      <w:proofErr w:type="spellStart"/>
      <w:r w:rsidRPr="007E7A6C">
        <w:rPr>
          <w:color w:val="auto"/>
        </w:rPr>
        <w:t>Blaisten</w:t>
      </w:r>
      <w:proofErr w:type="spellEnd"/>
      <w:r w:rsidRPr="007E7A6C">
        <w:rPr>
          <w:color w:val="auto"/>
        </w:rPr>
        <w:t xml:space="preserve"> en</w:t>
      </w:r>
      <w:hyperlink r:id="rId127" w:history="1">
        <w:r w:rsidRPr="007E7A6C">
          <w:rPr>
            <w:rStyle w:val="Hyperlink"/>
            <w:color w:val="auto"/>
          </w:rPr>
          <w:t xml:space="preserve"> https://</w:t>
        </w:r>
        <w:proofErr w:type="spellStart"/>
        <w:r w:rsidRPr="007E7A6C">
          <w:rPr>
            <w:rStyle w:val="Hyperlink"/>
            <w:color w:val="auto"/>
          </w:rPr>
          <w:t>museoblaisten.com</w:t>
        </w:r>
        <w:proofErr w:type="spellEnd"/>
        <w:r w:rsidRPr="007E7A6C">
          <w:rPr>
            <w:rStyle w:val="Hyperlink"/>
            <w:color w:val="auto"/>
          </w:rPr>
          <w:t>/</w:t>
        </w:r>
      </w:hyperlink>
    </w:p>
    <w:p w14:paraId="7A4A99C2" w14:textId="77777777" w:rsidR="00AE5023" w:rsidRPr="007E7A6C" w:rsidRDefault="005324EA" w:rsidP="00AE5023">
      <w:pPr>
        <w:pStyle w:val="BodyText"/>
        <w:widowControl/>
        <w:spacing w:after="120"/>
        <w:rPr>
          <w:color w:val="auto"/>
        </w:rPr>
      </w:pPr>
      <w:r w:rsidRPr="007E7A6C">
        <w:rPr>
          <w:color w:val="auto"/>
        </w:rPr>
        <w:t>Entre sus sátiras políticas y sociales se incluyen: El jarabe en Ultratumba de 1888; Calavera las bicicletas de 1889</w:t>
      </w:r>
      <w:r w:rsidR="00685A7A">
        <w:rPr>
          <w:color w:val="auto"/>
        </w:rPr>
        <w:t>.</w:t>
      </w:r>
      <w:r w:rsidR="00AE5023">
        <w:rPr>
          <w:color w:val="auto"/>
        </w:rPr>
        <w:t xml:space="preserve"> </w:t>
      </w:r>
      <w:r w:rsidR="00AE5023" w:rsidRPr="007E7A6C">
        <w:rPr>
          <w:color w:val="auto"/>
        </w:rPr>
        <w:t>Calaveras de la cucaracha, una fiesta en ultratumba (1890-1920)</w:t>
      </w:r>
    </w:p>
    <w:p w14:paraId="7452C77E" w14:textId="406BC0AF" w:rsidR="001F74F6" w:rsidRPr="00DF6606" w:rsidRDefault="005324EA" w:rsidP="007E7A6C">
      <w:pPr>
        <w:pStyle w:val="BodyText"/>
        <w:widowControl/>
        <w:spacing w:after="120"/>
        <w:rPr>
          <w:color w:val="auto"/>
        </w:rPr>
      </w:pPr>
      <w:r w:rsidRPr="007E7A6C">
        <w:rPr>
          <w:color w:val="auto"/>
        </w:rPr>
        <w:t xml:space="preserve"> </w:t>
      </w:r>
      <w:proofErr w:type="spellStart"/>
      <w:r w:rsidR="00685A7A" w:rsidRPr="00DF6606">
        <w:rPr>
          <w:color w:val="auto"/>
        </w:rPr>
        <w:t>S</w:t>
      </w:r>
      <w:r w:rsidRPr="00DF6606">
        <w:rPr>
          <w:color w:val="auto"/>
        </w:rPr>
        <w:t>ee</w:t>
      </w:r>
      <w:proofErr w:type="spellEnd"/>
      <w:r w:rsidRPr="00DF6606">
        <w:rPr>
          <w:color w:val="auto"/>
        </w:rPr>
        <w:t xml:space="preserve"> 29 more </w:t>
      </w:r>
      <w:proofErr w:type="spellStart"/>
      <w:r w:rsidRPr="00DF6606">
        <w:rPr>
          <w:color w:val="auto"/>
        </w:rPr>
        <w:t>prints</w:t>
      </w:r>
      <w:proofErr w:type="spellEnd"/>
      <w:r w:rsidRPr="00DF6606">
        <w:rPr>
          <w:color w:val="auto"/>
        </w:rPr>
        <w:t xml:space="preserve"> at </w:t>
      </w:r>
      <w:proofErr w:type="spellStart"/>
      <w:r w:rsidRPr="00DF6606">
        <w:rPr>
          <w:color w:val="auto"/>
        </w:rPr>
        <w:t>the</w:t>
      </w:r>
      <w:proofErr w:type="spellEnd"/>
      <w:r w:rsidR="00000000">
        <w:fldChar w:fldCharType="begin"/>
      </w:r>
      <w:r w:rsidR="00000000" w:rsidRPr="00DF6606">
        <w:instrText>HYPERLINK "https://www.moma.org/artists/4707"</w:instrText>
      </w:r>
      <w:r w:rsidR="00000000">
        <w:fldChar w:fldCharType="separate"/>
      </w:r>
      <w:r w:rsidRPr="00DF6606">
        <w:rPr>
          <w:rStyle w:val="Hyperlink"/>
          <w:color w:val="auto"/>
        </w:rPr>
        <w:t xml:space="preserve"> </w:t>
      </w:r>
      <w:proofErr w:type="spellStart"/>
      <w:r w:rsidRPr="00DF6606">
        <w:rPr>
          <w:rStyle w:val="Hyperlink"/>
          <w:color w:val="auto"/>
        </w:rPr>
        <w:t>Political</w:t>
      </w:r>
      <w:proofErr w:type="spellEnd"/>
      <w:r w:rsidRPr="00DF6606">
        <w:rPr>
          <w:rStyle w:val="Hyperlink"/>
          <w:color w:val="auto"/>
        </w:rPr>
        <w:t xml:space="preserve"> and social </w:t>
      </w:r>
      <w:proofErr w:type="spellStart"/>
      <w:r w:rsidRPr="00DF6606">
        <w:rPr>
          <w:rStyle w:val="Hyperlink"/>
          <w:color w:val="auto"/>
        </w:rPr>
        <w:t>satire</w:t>
      </w:r>
      <w:proofErr w:type="spellEnd"/>
      <w:r w:rsidRPr="00DF6606">
        <w:rPr>
          <w:rStyle w:val="Hyperlink"/>
          <w:color w:val="auto"/>
        </w:rPr>
        <w:t xml:space="preserve"> at </w:t>
      </w:r>
      <w:proofErr w:type="spellStart"/>
      <w:r w:rsidRPr="00DF6606">
        <w:rPr>
          <w:rStyle w:val="Hyperlink"/>
          <w:color w:val="auto"/>
        </w:rPr>
        <w:t>the</w:t>
      </w:r>
      <w:proofErr w:type="spellEnd"/>
      <w:r w:rsidRPr="00DF6606">
        <w:rPr>
          <w:rStyle w:val="Hyperlink"/>
          <w:color w:val="auto"/>
        </w:rPr>
        <w:t xml:space="preserve"> MOMA.</w:t>
      </w:r>
      <w:r w:rsidR="00000000">
        <w:rPr>
          <w:rStyle w:val="Hyperlink"/>
          <w:color w:val="auto"/>
          <w:lang w:val="en-US"/>
        </w:rPr>
        <w:fldChar w:fldCharType="end"/>
      </w:r>
    </w:p>
    <w:p w14:paraId="1A729774" w14:textId="77777777" w:rsidR="001F74F6" w:rsidRPr="00DF6606" w:rsidRDefault="001F74F6" w:rsidP="007E7A6C">
      <w:pPr>
        <w:widowControl/>
        <w:spacing w:after="120"/>
        <w:rPr>
          <w:color w:val="auto"/>
        </w:rPr>
        <w:sectPr w:rsidR="001F74F6" w:rsidRPr="00DF6606">
          <w:pgSz w:w="12240" w:h="15840"/>
          <w:pgMar w:top="1440" w:right="1440" w:bottom="1440" w:left="1440" w:header="0" w:footer="3" w:gutter="0"/>
          <w:cols w:space="720"/>
          <w:noEndnote/>
          <w:docGrid w:linePitch="360"/>
        </w:sectPr>
      </w:pPr>
    </w:p>
    <w:p w14:paraId="3928EAFF" w14:textId="77777777" w:rsidR="001F74F6" w:rsidRPr="007E7A6C" w:rsidRDefault="005324EA" w:rsidP="007E7A6C">
      <w:pPr>
        <w:pStyle w:val="BodyText"/>
        <w:widowControl/>
        <w:spacing w:after="120"/>
        <w:rPr>
          <w:color w:val="auto"/>
        </w:rPr>
      </w:pPr>
      <w:r w:rsidRPr="007E7A6C">
        <w:rPr>
          <w:color w:val="auto"/>
        </w:rPr>
        <w:lastRenderedPageBreak/>
        <w:t>Page 178</w:t>
      </w:r>
    </w:p>
    <w:p w14:paraId="71CC18C4" w14:textId="44C05F1A" w:rsidR="001F74F6" w:rsidRPr="007E7A6C" w:rsidRDefault="005324EA" w:rsidP="007E7A6C">
      <w:pPr>
        <w:widowControl/>
        <w:spacing w:after="120"/>
        <w:rPr>
          <w:color w:val="auto"/>
          <w:sz w:val="2"/>
          <w:szCs w:val="2"/>
        </w:rPr>
      </w:pPr>
      <w:r>
        <w:rPr>
          <w:noProof/>
          <w:color w:val="auto"/>
        </w:rPr>
        <w:drawing>
          <wp:inline distT="0" distB="0" distL="0" distR="0" wp14:anchorId="50665E3A" wp14:editId="2F149C63">
            <wp:extent cx="2047875" cy="2924175"/>
            <wp:effectExtent l="0" t="0" r="0" b="0"/>
            <wp:docPr id="35" name="Picutre 35" descr="An old newspaper. The headline reads Calaveras De La Cucarac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5" descr="An old newspaper. The headline reads Calaveras De La Cucaracha."/>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047875" cy="2924175"/>
                    </a:xfrm>
                    <a:prstGeom prst="rect">
                      <a:avLst/>
                    </a:prstGeom>
                    <a:noFill/>
                    <a:ln>
                      <a:noFill/>
                    </a:ln>
                  </pic:spPr>
                </pic:pic>
              </a:graphicData>
            </a:graphic>
          </wp:inline>
        </w:drawing>
      </w:r>
    </w:p>
    <w:p w14:paraId="3DDF1921" w14:textId="77777777" w:rsidR="001F74F6" w:rsidRPr="003C59FA" w:rsidRDefault="005324EA" w:rsidP="007E7A6C">
      <w:pPr>
        <w:pStyle w:val="BodyText"/>
        <w:widowControl/>
        <w:spacing w:after="120"/>
        <w:rPr>
          <w:color w:val="auto"/>
          <w:sz w:val="22"/>
          <w:szCs w:val="22"/>
          <w:lang w:val="en-US"/>
        </w:rPr>
      </w:pPr>
      <w:r w:rsidRPr="003C59FA">
        <w:rPr>
          <w:color w:val="auto"/>
          <w:lang w:val="en-US"/>
        </w:rPr>
        <w:t>See New York Public Library -</w:t>
      </w:r>
      <w:hyperlink r:id="rId129" w:history="1">
        <w:r w:rsidRPr="003C59FA">
          <w:rPr>
            <w:rStyle w:val="Hyperlink"/>
            <w:color w:val="auto"/>
            <w:lang w:val="en-US"/>
          </w:rPr>
          <w:t xml:space="preserve"> NY Public Library Digital</w:t>
        </w:r>
      </w:hyperlink>
      <w:r w:rsidRPr="003C59FA">
        <w:rPr>
          <w:color w:val="auto"/>
          <w:u w:val="single"/>
          <w:lang w:val="en-US"/>
        </w:rPr>
        <w:t xml:space="preserve"> </w:t>
      </w:r>
      <w:hyperlink r:id="rId130" w:history="1">
        <w:r w:rsidRPr="003C59FA">
          <w:rPr>
            <w:rStyle w:val="Hyperlink"/>
            <w:color w:val="auto"/>
            <w:lang w:val="en-US"/>
          </w:rPr>
          <w:t xml:space="preserve">Collections </w:t>
        </w:r>
      </w:hyperlink>
      <w:r w:rsidRPr="003C59FA">
        <w:rPr>
          <w:color w:val="auto"/>
          <w:sz w:val="22"/>
          <w:szCs w:val="22"/>
          <w:lang w:val="en-US"/>
        </w:rPr>
        <w:t>The New York Public Library believes that this item is in the public domain under the laws of the United States, but did not make a determination as to its copyright status under the copyright laws of other countries.</w:t>
      </w:r>
    </w:p>
    <w:p w14:paraId="32D3DFA1" w14:textId="77777777" w:rsidR="001F74F6" w:rsidRPr="007E7A6C" w:rsidRDefault="005324EA" w:rsidP="0002501B">
      <w:pPr>
        <w:pStyle w:val="Heading3"/>
      </w:pPr>
      <w:bookmarkStart w:id="417" w:name="bookmark710"/>
      <w:bookmarkStart w:id="418" w:name="bookmark711"/>
      <w:r w:rsidRPr="007E7A6C">
        <w:t>Diego Rivera (1886-1957)</w:t>
      </w:r>
      <w:bookmarkEnd w:id="417"/>
      <w:bookmarkEnd w:id="418"/>
    </w:p>
    <w:p w14:paraId="0536F8C3" w14:textId="53678A80" w:rsidR="001F74F6" w:rsidRPr="007E7A6C" w:rsidRDefault="005324EA" w:rsidP="007E7A6C">
      <w:pPr>
        <w:widowControl/>
        <w:spacing w:after="120"/>
        <w:rPr>
          <w:color w:val="auto"/>
          <w:sz w:val="2"/>
          <w:szCs w:val="2"/>
        </w:rPr>
      </w:pPr>
      <w:r>
        <w:rPr>
          <w:noProof/>
          <w:color w:val="auto"/>
        </w:rPr>
        <w:drawing>
          <wp:inline distT="0" distB="0" distL="0" distR="0" wp14:anchorId="7A98209E" wp14:editId="0ABB6D94">
            <wp:extent cx="2143125" cy="2686050"/>
            <wp:effectExtent l="0" t="0" r="0" b="0"/>
            <wp:docPr id="36" name="Picutre 36" descr="A small section of a large fresco. In this section of the mural is Diego Rivera at the age of ten being led by the hand by the Dame Catrina (&quot;La Calavera Catrina&quot;), a skeleton figure parodying vanity created by the popular Mexican engraver Jose Guadalupe Posada. The well-dressed gentleman in a black suit and derby hat is Posada, who stands on the right of Dame Catrina and gallantly offers her his 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6" descr="A small section of a large fresco. In this section of the mural is Diego Rivera at the age of ten being led by the hand by the Dame Catrina (&quot;La Calavera Catrina&quot;), a skeleton figure parodying vanity created by the popular Mexican engraver Jose Guadalupe Posada. The well-dressed gentleman in a black suit and derby hat is Posada, who stands on the right of Dame Catrina and gallantly offers her his arm."/>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143125" cy="2686050"/>
                    </a:xfrm>
                    <a:prstGeom prst="rect">
                      <a:avLst/>
                    </a:prstGeom>
                    <a:noFill/>
                    <a:ln>
                      <a:noFill/>
                    </a:ln>
                  </pic:spPr>
                </pic:pic>
              </a:graphicData>
            </a:graphic>
          </wp:inline>
        </w:drawing>
      </w:r>
    </w:p>
    <w:p w14:paraId="28F1F914" w14:textId="77777777" w:rsidR="001F74F6" w:rsidRPr="007E7A6C" w:rsidRDefault="005324EA" w:rsidP="007E7A6C">
      <w:pPr>
        <w:pStyle w:val="BodyText"/>
        <w:widowControl/>
        <w:spacing w:after="120"/>
        <w:ind w:firstLine="360"/>
        <w:rPr>
          <w:color w:val="auto"/>
        </w:rPr>
      </w:pPr>
      <w:r w:rsidRPr="007E7A6C">
        <w:rPr>
          <w:color w:val="auto"/>
        </w:rPr>
        <w:t xml:space="preserve">Nacido en 1886 en Guanajuato, Diego María de la Concepción Juan Nepomuceno Estanislao de la Rivera y Barrientos Acosta y Rodríguez se acercó al arte desde muy joven. Gracias a una beca, partió hacia Europa en 1907 para </w:t>
      </w:r>
      <w:r w:rsidRPr="007E7A6C">
        <w:rPr>
          <w:b/>
          <w:bCs/>
          <w:color w:val="auto"/>
        </w:rPr>
        <w:t xml:space="preserve">descubrir el arte español, francés e italiano. </w:t>
      </w:r>
      <w:r w:rsidRPr="007E7A6C">
        <w:rPr>
          <w:color w:val="auto"/>
        </w:rPr>
        <w:t>Frecuentó los círculos artísticos parisinos, donde entró en contacto con artistas que sentaron las bases del arte moderno europeo, a través del cubismo, el fauvismo y el futurismo. Su amistad con Pablo Picasso y Amedeo Modigliani tuvo una fuerte influencia en su arte y su investigación. [...]</w:t>
      </w:r>
    </w:p>
    <w:p w14:paraId="65ED3C7F" w14:textId="77777777" w:rsidR="001F74F6" w:rsidRPr="007E7A6C" w:rsidRDefault="005324EA" w:rsidP="007E7A6C">
      <w:pPr>
        <w:pStyle w:val="BodyText"/>
        <w:widowControl/>
        <w:spacing w:after="120"/>
        <w:rPr>
          <w:color w:val="auto"/>
        </w:rPr>
      </w:pPr>
      <w:r w:rsidRPr="007E7A6C">
        <w:rPr>
          <w:color w:val="auto"/>
        </w:rPr>
        <w:lastRenderedPageBreak/>
        <w:t xml:space="preserve">Entre 1929 y 1935, Diego Rivera pintó al fresco la pared de las escaleras del Palacio Nacional de la Ciudad de México con uno de sus murales más famosos: </w:t>
      </w:r>
      <w:r w:rsidRPr="007E7A6C">
        <w:rPr>
          <w:b/>
          <w:bCs/>
          <w:color w:val="auto"/>
        </w:rPr>
        <w:t xml:space="preserve">Épica del Pueblo Mexicano, en el que retrató la historia de su país </w:t>
      </w:r>
      <w:r w:rsidRPr="007E7A6C">
        <w:rPr>
          <w:color w:val="auto"/>
        </w:rPr>
        <w:t>desde la antigüedad hasta la actualidad, describiendo las numerosas luchas del pueblo mexicano contra dictadores y hegemonías de otras naciones. A partir de la era</w:t>
      </w:r>
    </w:p>
    <w:p w14:paraId="5936B1D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2529AC5" w14:textId="77777777" w:rsidR="001F74F6" w:rsidRPr="007E7A6C" w:rsidRDefault="005324EA" w:rsidP="007E7A6C">
      <w:pPr>
        <w:pStyle w:val="BodyText"/>
        <w:widowControl/>
        <w:spacing w:after="120"/>
        <w:rPr>
          <w:color w:val="auto"/>
        </w:rPr>
      </w:pPr>
      <w:r w:rsidRPr="007E7A6C">
        <w:rPr>
          <w:color w:val="auto"/>
        </w:rPr>
        <w:lastRenderedPageBreak/>
        <w:t>Page 179</w:t>
      </w:r>
    </w:p>
    <w:p w14:paraId="56083A7A" w14:textId="77777777" w:rsidR="001F74F6" w:rsidRPr="007E7A6C" w:rsidRDefault="005324EA" w:rsidP="007E7A6C">
      <w:pPr>
        <w:pStyle w:val="BodyText"/>
        <w:widowControl/>
        <w:spacing w:after="120"/>
        <w:rPr>
          <w:color w:val="auto"/>
        </w:rPr>
      </w:pPr>
      <w:r w:rsidRPr="007E7A6C">
        <w:rPr>
          <w:color w:val="auto"/>
        </w:rPr>
        <w:t>precolombina, Rivera representó los acontecimientos de la conquista española de 1519, la revolución de 1919 y luego la prosperidad de los tiempos modernos.</w:t>
      </w:r>
    </w:p>
    <w:p w14:paraId="14B83C08" w14:textId="77777777" w:rsidR="001F74F6" w:rsidRPr="007E7A6C" w:rsidRDefault="005324EA" w:rsidP="007E7A6C">
      <w:pPr>
        <w:pStyle w:val="BodyText"/>
        <w:widowControl/>
        <w:spacing w:after="120"/>
        <w:rPr>
          <w:color w:val="auto"/>
        </w:rPr>
      </w:pPr>
      <w:r w:rsidRPr="007E7A6C">
        <w:rPr>
          <w:color w:val="auto"/>
        </w:rPr>
        <w:t>Además de promover la revolución, Rivera enfatizó en sus pinturas la rica herencia cultural de México y la grandeza de la civilización mexicana antes de la conquista española.</w:t>
      </w:r>
    </w:p>
    <w:p w14:paraId="7AE3ACFC" w14:textId="2D481F4E" w:rsidR="001F74F6" w:rsidRPr="007E7A6C" w:rsidRDefault="005324EA" w:rsidP="007E7A6C">
      <w:pPr>
        <w:pStyle w:val="BodyText"/>
        <w:widowControl/>
        <w:spacing w:after="120"/>
        <w:rPr>
          <w:color w:val="auto"/>
        </w:rPr>
      </w:pPr>
      <w:r w:rsidRPr="007E7A6C">
        <w:rPr>
          <w:color w:val="auto"/>
        </w:rPr>
        <w:t>Frida Kahlo y Diego Rivera se conocieron por primera vez en 1922 cuando él estaba pintando un mural para la escuela secundaria donde Kahlo estudiaba. Una fuente dijo que ya en ese</w:t>
      </w:r>
    </w:p>
    <w:p w14:paraId="0B703497" w14:textId="77777777" w:rsidR="001F74F6" w:rsidRPr="007E7A6C" w:rsidRDefault="005324EA" w:rsidP="007E7A6C">
      <w:pPr>
        <w:pStyle w:val="BodyText"/>
        <w:widowControl/>
        <w:spacing w:after="120"/>
        <w:rPr>
          <w:color w:val="auto"/>
        </w:rPr>
      </w:pPr>
      <w:r w:rsidRPr="007E7A6C">
        <w:rPr>
          <w:color w:val="auto"/>
        </w:rPr>
        <w:t xml:space="preserve">momento, </w:t>
      </w:r>
      <w:r w:rsidRPr="007E7A6C">
        <w:rPr>
          <w:b/>
          <w:bCs/>
          <w:color w:val="auto"/>
        </w:rPr>
        <w:t>Kahlo le confesó a una amiga que algún día sería la madre de los hijos de Diego</w:t>
      </w:r>
      <w:r w:rsidRPr="007E7A6C">
        <w:rPr>
          <w:color w:val="auto"/>
        </w:rPr>
        <w:t>. En 1929, los dos se casaron.</w:t>
      </w:r>
    </w:p>
    <w:p w14:paraId="6A9E2DD7" w14:textId="77777777" w:rsidR="001F74F6" w:rsidRPr="007E7A6C" w:rsidRDefault="005324EA" w:rsidP="007E7A6C">
      <w:pPr>
        <w:pStyle w:val="BodyText"/>
        <w:widowControl/>
        <w:spacing w:after="120"/>
        <w:rPr>
          <w:color w:val="auto"/>
        </w:rPr>
      </w:pPr>
      <w:r w:rsidRPr="007E7A6C">
        <w:rPr>
          <w:color w:val="auto"/>
        </w:rPr>
        <w:t>Aunque se amaban apasionadamente, el matrimonio de Rivera y Kahlo fue problemático y estuvo marcado por numerosas traiciones de ambos. El más doloroso para Kahlo fue el de su hermana, Cristina, que derivó en el divorcio entre marido y mujer.</w:t>
      </w:r>
    </w:p>
    <w:p w14:paraId="515178A8" w14:textId="77777777" w:rsidR="001F74F6" w:rsidRPr="007E7A6C" w:rsidRDefault="005324EA" w:rsidP="007E7A6C">
      <w:pPr>
        <w:pStyle w:val="BodyText"/>
        <w:widowControl/>
        <w:spacing w:after="120"/>
        <w:rPr>
          <w:color w:val="auto"/>
        </w:rPr>
      </w:pPr>
      <w:r w:rsidRPr="007E7A6C">
        <w:rPr>
          <w:color w:val="auto"/>
        </w:rPr>
        <w:t xml:space="preserve">Ni siquiera esta doble traición logró frenar su loco amor: los </w:t>
      </w:r>
      <w:r w:rsidRPr="007E7A6C">
        <w:rPr>
          <w:b/>
          <w:bCs/>
          <w:color w:val="auto"/>
        </w:rPr>
        <w:t>dos se volvieron a casar en San Francisco en 1940</w:t>
      </w:r>
      <w:r w:rsidRPr="007E7A6C">
        <w:rPr>
          <w:color w:val="auto"/>
        </w:rPr>
        <w:t xml:space="preserve">. Por su parte, Kahlo cuenta entre sus amantes algunos nombres célebres, entre ellos Lev Trotsky, el político revolucionario ruso y la fotógrafa Tina </w:t>
      </w:r>
      <w:proofErr w:type="spellStart"/>
      <w:r w:rsidRPr="007E7A6C">
        <w:rPr>
          <w:color w:val="auto"/>
        </w:rPr>
        <w:t>Modotti</w:t>
      </w:r>
      <w:proofErr w:type="spellEnd"/>
      <w:r w:rsidRPr="007E7A6C">
        <w:rPr>
          <w:color w:val="auto"/>
        </w:rPr>
        <w:t>.</w:t>
      </w:r>
    </w:p>
    <w:p w14:paraId="3D8E9FEB" w14:textId="3C97FC33" w:rsidR="001F74F6" w:rsidRPr="007E7A6C" w:rsidRDefault="005324EA" w:rsidP="007E7A6C">
      <w:pPr>
        <w:pStyle w:val="BodyText"/>
        <w:widowControl/>
        <w:spacing w:after="120"/>
        <w:rPr>
          <w:color w:val="auto"/>
        </w:rPr>
      </w:pPr>
      <w:r w:rsidRPr="007E7A6C">
        <w:rPr>
          <w:color w:val="auto"/>
        </w:rPr>
        <w:t xml:space="preserve">En 1930, Kahlo y Diego Rivera se fueron a San Francisco, donde él había recibido el encargo de hacer murales para el club privado Stock Exchange </w:t>
      </w:r>
      <w:proofErr w:type="spellStart"/>
      <w:r w:rsidRPr="007E7A6C">
        <w:rPr>
          <w:color w:val="auto"/>
        </w:rPr>
        <w:t>Luncheon</w:t>
      </w:r>
      <w:proofErr w:type="spellEnd"/>
      <w:r w:rsidRPr="007E7A6C">
        <w:rPr>
          <w:color w:val="auto"/>
        </w:rPr>
        <w:t xml:space="preserve"> Club y la Universidad de California. Después de realizar los murales de la industria de Detroit para Ford Motor Company, la familia Rockefeller pidió a Rivera que pintara el vestíbulo de uno de los edificios más capitalistas de la historia, el edificio RCA en el Rockefeller Center en la Quinta Avenida. Rivera creó el controvertido mural </w:t>
      </w:r>
      <w:r w:rsidR="00126D8C" w:rsidRPr="007E7A6C">
        <w:rPr>
          <w:color w:val="auto"/>
        </w:rPr>
        <w:t>“</w:t>
      </w:r>
      <w:r w:rsidRPr="007E7A6C">
        <w:rPr>
          <w:color w:val="auto"/>
        </w:rPr>
        <w:t>El Hombre en cruce de caminos</w:t>
      </w:r>
      <w:r w:rsidR="00126D8C" w:rsidRPr="007E7A6C">
        <w:rPr>
          <w:color w:val="auto"/>
        </w:rPr>
        <w:t>”</w:t>
      </w:r>
      <w:r w:rsidRPr="007E7A6C">
        <w:rPr>
          <w:color w:val="auto"/>
        </w:rPr>
        <w:t>, que se suponía que mostraba los contrastes entre capitalismo y comunismo. [...]</w:t>
      </w:r>
    </w:p>
    <w:p w14:paraId="2399E0E0" w14:textId="77777777" w:rsidR="001F74F6" w:rsidRPr="007E7A6C" w:rsidRDefault="005324EA" w:rsidP="007E7A6C">
      <w:pPr>
        <w:pStyle w:val="BodyText"/>
        <w:widowControl/>
        <w:spacing w:after="120"/>
        <w:rPr>
          <w:color w:val="auto"/>
        </w:rPr>
      </w:pPr>
      <w:r w:rsidRPr="007E7A6C">
        <w:rPr>
          <w:color w:val="auto"/>
        </w:rPr>
        <w:t xml:space="preserve">Sin embargo, cuando incluyó el retrato de Lenin en el mural, </w:t>
      </w:r>
      <w:r w:rsidRPr="007E7A6C">
        <w:rPr>
          <w:b/>
          <w:bCs/>
          <w:color w:val="auto"/>
        </w:rPr>
        <w:t>Nelson Rockefeller le ordenó que lo retirara</w:t>
      </w:r>
      <w:r w:rsidRPr="007E7A6C">
        <w:rPr>
          <w:color w:val="auto"/>
        </w:rPr>
        <w:t>, ya que la presencia del líder soviético era ofensiva para su familia.</w:t>
      </w:r>
    </w:p>
    <w:p w14:paraId="6154B76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A0DF0CC" w14:textId="77777777" w:rsidR="001F74F6" w:rsidRPr="007E7A6C" w:rsidRDefault="005324EA" w:rsidP="007E7A6C">
      <w:pPr>
        <w:pStyle w:val="BodyText"/>
        <w:widowControl/>
        <w:spacing w:after="120"/>
        <w:rPr>
          <w:color w:val="auto"/>
        </w:rPr>
      </w:pPr>
      <w:r w:rsidRPr="007E7A6C">
        <w:rPr>
          <w:color w:val="auto"/>
        </w:rPr>
        <w:lastRenderedPageBreak/>
        <w:t>Page 180</w:t>
      </w:r>
    </w:p>
    <w:p w14:paraId="53DB82EC" w14:textId="77777777" w:rsidR="001F74F6" w:rsidRPr="007E7A6C" w:rsidRDefault="005324EA" w:rsidP="007E7A6C">
      <w:pPr>
        <w:pStyle w:val="BodyText"/>
        <w:widowControl/>
        <w:spacing w:after="120"/>
        <w:rPr>
          <w:color w:val="auto"/>
        </w:rPr>
      </w:pPr>
      <w:r w:rsidRPr="007E7A6C">
        <w:rPr>
          <w:color w:val="auto"/>
        </w:rPr>
        <w:t xml:space="preserve">Diego Rivera se negó y el mural </w:t>
      </w:r>
      <w:r w:rsidRPr="007E7A6C">
        <w:rPr>
          <w:b/>
          <w:bCs/>
          <w:color w:val="auto"/>
        </w:rPr>
        <w:t>fue destruido poco antes de la inauguración oficial</w:t>
      </w:r>
      <w:r w:rsidRPr="007E7A6C">
        <w:rPr>
          <w:color w:val="auto"/>
        </w:rPr>
        <w:t>. Sin embargo, los dos se mantuvieron en buenos términos, tanto que luego Rockefeller compró varias obras de sus obras. [...]</w:t>
      </w:r>
    </w:p>
    <w:p w14:paraId="273A7625" w14:textId="77777777" w:rsidR="001F74F6" w:rsidRPr="007E7A6C" w:rsidRDefault="005324EA" w:rsidP="007E7A6C">
      <w:pPr>
        <w:pStyle w:val="BodyText"/>
        <w:widowControl/>
        <w:spacing w:after="120"/>
        <w:rPr>
          <w:color w:val="auto"/>
        </w:rPr>
      </w:pPr>
      <w:r w:rsidRPr="007E7A6C">
        <w:rPr>
          <w:color w:val="auto"/>
        </w:rPr>
        <w:t>Diego Rivera murió en 1957, pero pasó los últimos años de su vida promocionando el arte de Kahlo.</w:t>
      </w:r>
    </w:p>
    <w:p w14:paraId="08D33E30" w14:textId="77777777" w:rsidR="001F74F6" w:rsidRPr="007E7A6C" w:rsidRDefault="005324EA" w:rsidP="007E7A6C">
      <w:pPr>
        <w:pStyle w:val="BodyText"/>
        <w:widowControl/>
        <w:spacing w:after="120"/>
        <w:rPr>
          <w:color w:val="auto"/>
        </w:rPr>
      </w:pPr>
      <w:r w:rsidRPr="007E7A6C">
        <w:rPr>
          <w:color w:val="auto"/>
        </w:rPr>
        <w:t>Puedes leer el artículo completo en</w:t>
      </w:r>
      <w:hyperlink r:id="rId132" w:history="1">
        <w:r w:rsidRPr="007E7A6C">
          <w:rPr>
            <w:rStyle w:val="Hyperlink"/>
            <w:color w:val="auto"/>
          </w:rPr>
          <w:t xml:space="preserve"> </w:t>
        </w:r>
        <w:proofErr w:type="spellStart"/>
        <w:r w:rsidRPr="007E7A6C">
          <w:rPr>
            <w:rStyle w:val="Hyperlink"/>
            <w:color w:val="auto"/>
          </w:rPr>
          <w:t>Article</w:t>
        </w:r>
        <w:proofErr w:type="spellEnd"/>
        <w:r w:rsidRPr="007E7A6C">
          <w:rPr>
            <w:rStyle w:val="Hyperlink"/>
            <w:color w:val="auto"/>
          </w:rPr>
          <w:t xml:space="preserve"> </w:t>
        </w:r>
        <w:proofErr w:type="spellStart"/>
        <w:r w:rsidRPr="007E7A6C">
          <w:rPr>
            <w:rStyle w:val="Hyperlink"/>
            <w:color w:val="auto"/>
          </w:rPr>
          <w:t>about</w:t>
        </w:r>
        <w:proofErr w:type="spellEnd"/>
        <w:r w:rsidRPr="007E7A6C">
          <w:rPr>
            <w:rStyle w:val="Hyperlink"/>
            <w:color w:val="auto"/>
          </w:rPr>
          <w:t xml:space="preserve"> Diego Rivera.</w:t>
        </w:r>
      </w:hyperlink>
      <w:r w:rsidRPr="007E7A6C">
        <w:rPr>
          <w:color w:val="auto"/>
        </w:rPr>
        <w:t xml:space="preserve"> Puedes leer más sobre su obra en </w:t>
      </w:r>
      <w:hyperlink r:id="rId133" w:history="1">
        <w:r w:rsidRPr="007E7A6C">
          <w:rPr>
            <w:rStyle w:val="Hyperlink"/>
            <w:color w:val="auto"/>
          </w:rPr>
          <w:t>Cultura Genial - Diego Rivera</w:t>
        </w:r>
      </w:hyperlink>
    </w:p>
    <w:p w14:paraId="2B057BA0" w14:textId="77777777" w:rsidR="001F74F6" w:rsidRPr="007E7A6C" w:rsidRDefault="00000000" w:rsidP="007E7A6C">
      <w:pPr>
        <w:pStyle w:val="BodyText"/>
        <w:widowControl/>
        <w:spacing w:after="120"/>
        <w:rPr>
          <w:color w:val="auto"/>
        </w:rPr>
      </w:pPr>
      <w:hyperlink r:id="rId134" w:history="1">
        <w:r w:rsidR="005324EA" w:rsidRPr="007E7A6C">
          <w:rPr>
            <w:rStyle w:val="Hyperlink"/>
            <w:color w:val="auto"/>
          </w:rPr>
          <w:t>Cultura Genial - Obras de Diego Rivera</w:t>
        </w:r>
      </w:hyperlink>
    </w:p>
    <w:p w14:paraId="0C6467D8" w14:textId="79C372AF" w:rsidR="001F74F6" w:rsidRPr="007E7A6C" w:rsidRDefault="005324EA" w:rsidP="007E7A6C">
      <w:pPr>
        <w:widowControl/>
        <w:spacing w:after="120"/>
        <w:rPr>
          <w:color w:val="auto"/>
          <w:sz w:val="2"/>
          <w:szCs w:val="2"/>
        </w:rPr>
      </w:pPr>
      <w:r>
        <w:rPr>
          <w:noProof/>
          <w:color w:val="auto"/>
        </w:rPr>
        <w:drawing>
          <wp:inline distT="0" distB="0" distL="0" distR="0" wp14:anchorId="0F6BF42D" wp14:editId="728BD6FC">
            <wp:extent cx="3362325" cy="2981325"/>
            <wp:effectExtent l="0" t="0" r="0" b="0"/>
            <wp:docPr id="37" name="Picutre 37" descr="A painting of a large group of men with weapons. Among some of the other men in the painting are missionaries and other religious figures, slaves, and peas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7" descr="A painting of a large group of men with weapons. Among some of the other men in the painting are missionaries and other religious figures, slaves, and peasants."/>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362325" cy="2981325"/>
                    </a:xfrm>
                    <a:prstGeom prst="rect">
                      <a:avLst/>
                    </a:prstGeom>
                    <a:noFill/>
                    <a:ln>
                      <a:noFill/>
                    </a:ln>
                  </pic:spPr>
                </pic:pic>
              </a:graphicData>
            </a:graphic>
          </wp:inline>
        </w:drawing>
      </w:r>
    </w:p>
    <w:p w14:paraId="02F07E39" w14:textId="77777777" w:rsidR="001F74F6" w:rsidRPr="007E7A6C" w:rsidRDefault="005324EA" w:rsidP="007E7A6C">
      <w:pPr>
        <w:pStyle w:val="BodyText"/>
        <w:widowControl/>
        <w:spacing w:after="120"/>
        <w:rPr>
          <w:color w:val="auto"/>
        </w:rPr>
      </w:pPr>
      <w:r w:rsidRPr="007E7A6C">
        <w:rPr>
          <w:color w:val="auto"/>
        </w:rPr>
        <w:t>Puedes ver el mural sobre la historia de México en el Palacio Nacional de México. En este lado se muestra la explotación de México por los españoles (1929-1945)</w:t>
      </w:r>
    </w:p>
    <w:p w14:paraId="5F26FF63" w14:textId="77777777" w:rsidR="001F74F6" w:rsidRPr="007E7A6C" w:rsidRDefault="00000000" w:rsidP="007E7A6C">
      <w:pPr>
        <w:pStyle w:val="BodyText"/>
        <w:widowControl/>
        <w:spacing w:after="120"/>
        <w:rPr>
          <w:color w:val="auto"/>
        </w:rPr>
      </w:pPr>
      <w:hyperlink r:id="rId136" w:history="1">
        <w:r w:rsidR="005324EA" w:rsidRPr="007E7A6C">
          <w:rPr>
            <w:rStyle w:val="Hyperlink"/>
            <w:color w:val="auto"/>
          </w:rPr>
          <w:t>https://</w:t>
        </w:r>
        <w:proofErr w:type="spellStart"/>
        <w:r w:rsidR="005324EA" w:rsidRPr="007E7A6C">
          <w:rPr>
            <w:rStyle w:val="Hyperlink"/>
            <w:color w:val="auto"/>
          </w:rPr>
          <w:t>en.wikipedia.org</w:t>
        </w:r>
        <w:proofErr w:type="spellEnd"/>
        <w:r w:rsidR="005324EA" w:rsidRPr="007E7A6C">
          <w:rPr>
            <w:rStyle w:val="Hyperlink"/>
            <w:color w:val="auto"/>
          </w:rPr>
          <w:t>/wiki/</w:t>
        </w:r>
        <w:proofErr w:type="spellStart"/>
        <w:r w:rsidR="005324EA" w:rsidRPr="007E7A6C">
          <w:rPr>
            <w:rStyle w:val="Hyperlink"/>
            <w:color w:val="auto"/>
          </w:rPr>
          <w:t>Diego_Rivera</w:t>
        </w:r>
        <w:proofErr w:type="spellEnd"/>
      </w:hyperlink>
    </w:p>
    <w:p w14:paraId="7620590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20426C7" w14:textId="77777777" w:rsidR="001F74F6" w:rsidRPr="007E7A6C" w:rsidRDefault="005324EA" w:rsidP="007E7A6C">
      <w:pPr>
        <w:pStyle w:val="BodyText"/>
        <w:widowControl/>
        <w:spacing w:after="120"/>
        <w:rPr>
          <w:color w:val="auto"/>
        </w:rPr>
      </w:pPr>
      <w:r w:rsidRPr="007E7A6C">
        <w:rPr>
          <w:color w:val="auto"/>
        </w:rPr>
        <w:lastRenderedPageBreak/>
        <w:t>Page 181</w:t>
      </w:r>
    </w:p>
    <w:p w14:paraId="045073D8" w14:textId="77777777" w:rsidR="001F74F6" w:rsidRPr="007E7A6C" w:rsidRDefault="005324EA" w:rsidP="007E7A6C">
      <w:pPr>
        <w:pStyle w:val="BodyText"/>
        <w:widowControl/>
        <w:spacing w:after="120"/>
        <w:rPr>
          <w:color w:val="auto"/>
        </w:rPr>
      </w:pPr>
      <w:r w:rsidRPr="007E7A6C">
        <w:rPr>
          <w:color w:val="auto"/>
        </w:rPr>
        <w:t>Aquí aparece parte del mural que muestra el Mercado Azteca en La Gran Tenochtitlan (1945)</w:t>
      </w:r>
    </w:p>
    <w:p w14:paraId="1D78C6E4" w14:textId="699665A0" w:rsidR="001F74F6" w:rsidRPr="007E7A6C" w:rsidRDefault="005324EA" w:rsidP="007E7A6C">
      <w:pPr>
        <w:widowControl/>
        <w:spacing w:after="120"/>
        <w:rPr>
          <w:color w:val="auto"/>
          <w:sz w:val="2"/>
          <w:szCs w:val="2"/>
        </w:rPr>
      </w:pPr>
      <w:r>
        <w:rPr>
          <w:noProof/>
          <w:color w:val="auto"/>
        </w:rPr>
        <w:drawing>
          <wp:inline distT="0" distB="0" distL="0" distR="0" wp14:anchorId="5AB72FC2" wp14:editId="654A2C67">
            <wp:extent cx="5991225" cy="2638425"/>
            <wp:effectExtent l="0" t="0" r="0" b="0"/>
            <wp:docPr id="38" name="Picutre 38" descr="A colorful mural with a large, organized, and clean city in the background. In the center of the foreground is a man wearing a blue headpiece and white robe. In front of him is a scene of a busy city marketplace with tons of street vend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8" descr="A colorful mural with a large, organized, and clean city in the background. In the center of the foreground is a man wearing a blue headpiece and white robe. In front of him is a scene of a busy city marketplace with tons of street vendors."/>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991225" cy="2638425"/>
                    </a:xfrm>
                    <a:prstGeom prst="rect">
                      <a:avLst/>
                    </a:prstGeom>
                    <a:noFill/>
                    <a:ln>
                      <a:noFill/>
                    </a:ln>
                  </pic:spPr>
                </pic:pic>
              </a:graphicData>
            </a:graphic>
          </wp:inline>
        </w:drawing>
      </w:r>
    </w:p>
    <w:p w14:paraId="3D72CCC1" w14:textId="77777777" w:rsidR="001F74F6" w:rsidRPr="007E7A6C" w:rsidRDefault="005324EA" w:rsidP="0002501B">
      <w:pPr>
        <w:pStyle w:val="Heading3"/>
      </w:pPr>
      <w:bookmarkStart w:id="419" w:name="bookmark712"/>
      <w:bookmarkStart w:id="420" w:name="bookmark713"/>
      <w:r w:rsidRPr="007E7A6C">
        <w:t>Frida Kahlo (1907-1954)</w:t>
      </w:r>
      <w:bookmarkEnd w:id="419"/>
      <w:bookmarkEnd w:id="420"/>
    </w:p>
    <w:p w14:paraId="7825DD3B" w14:textId="77777777" w:rsidR="001F74F6" w:rsidRPr="007E7A6C" w:rsidRDefault="005324EA" w:rsidP="007E7A6C">
      <w:pPr>
        <w:pStyle w:val="BodyText"/>
        <w:widowControl/>
        <w:spacing w:after="120"/>
        <w:rPr>
          <w:color w:val="auto"/>
        </w:rPr>
      </w:pPr>
      <w:r w:rsidRPr="007E7A6C">
        <w:rPr>
          <w:b/>
          <w:bCs/>
          <w:color w:val="auto"/>
        </w:rPr>
        <w:t>¿Por qué es importante la obra de Frida Kahlo? Así era la artista mexicana más reconocida del mundo</w:t>
      </w:r>
    </w:p>
    <w:p w14:paraId="5FA50775" w14:textId="34A65555" w:rsidR="001F74F6" w:rsidRPr="007E7A6C" w:rsidRDefault="005324EA" w:rsidP="007E7A6C">
      <w:pPr>
        <w:widowControl/>
        <w:spacing w:after="120"/>
        <w:rPr>
          <w:color w:val="auto"/>
          <w:sz w:val="2"/>
          <w:szCs w:val="2"/>
        </w:rPr>
      </w:pPr>
      <w:r>
        <w:rPr>
          <w:noProof/>
          <w:color w:val="auto"/>
        </w:rPr>
        <w:drawing>
          <wp:inline distT="0" distB="0" distL="0" distR="0" wp14:anchorId="0A8D0F99" wp14:editId="5D738AF2">
            <wp:extent cx="2543175" cy="2581275"/>
            <wp:effectExtent l="0" t="0" r="0" b="0"/>
            <wp:docPr id="39" name="Picutre 39" descr="A painting of two women in formal dresses. The women hold hands in their p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39" descr="A painting of two women in formal dresses. The women hold hands in their pose."/>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543175" cy="2581275"/>
                    </a:xfrm>
                    <a:prstGeom prst="rect">
                      <a:avLst/>
                    </a:prstGeom>
                    <a:noFill/>
                    <a:ln>
                      <a:noFill/>
                    </a:ln>
                  </pic:spPr>
                </pic:pic>
              </a:graphicData>
            </a:graphic>
          </wp:inline>
        </w:drawing>
      </w:r>
    </w:p>
    <w:p w14:paraId="591C0A6A" w14:textId="77777777" w:rsidR="001F74F6" w:rsidRPr="007E7A6C" w:rsidRDefault="005324EA" w:rsidP="007E7A6C">
      <w:pPr>
        <w:pStyle w:val="BodyText"/>
        <w:widowControl/>
        <w:spacing w:after="120"/>
        <w:ind w:firstLine="360"/>
        <w:rPr>
          <w:color w:val="auto"/>
        </w:rPr>
      </w:pPr>
      <w:r w:rsidRPr="007E7A6C">
        <w:rPr>
          <w:color w:val="auto"/>
        </w:rPr>
        <w:t>Por</w:t>
      </w:r>
      <w:hyperlink r:id="rId139" w:history="1">
        <w:r w:rsidRPr="007E7A6C">
          <w:rPr>
            <w:rStyle w:val="Hyperlink"/>
            <w:color w:val="auto"/>
          </w:rPr>
          <w:t xml:space="preserve"> Melissa Velásquez Loaiza</w:t>
        </w:r>
      </w:hyperlink>
    </w:p>
    <w:p w14:paraId="23C86877" w14:textId="77777777" w:rsidR="001F74F6" w:rsidRPr="007E7A6C" w:rsidRDefault="005324EA" w:rsidP="007E7A6C">
      <w:pPr>
        <w:pStyle w:val="BodyText"/>
        <w:widowControl/>
        <w:spacing w:after="120"/>
        <w:ind w:firstLine="360"/>
        <w:rPr>
          <w:color w:val="auto"/>
        </w:rPr>
      </w:pPr>
      <w:r w:rsidRPr="007E7A6C">
        <w:rPr>
          <w:color w:val="auto"/>
        </w:rPr>
        <w:t>07:27 ET(11:27 GMT) 6 Julio, 2022</w:t>
      </w:r>
    </w:p>
    <w:p w14:paraId="5A5C5C8B" w14:textId="77777777" w:rsidR="001F74F6" w:rsidRPr="007E7A6C" w:rsidRDefault="005324EA" w:rsidP="007E7A6C">
      <w:pPr>
        <w:pStyle w:val="BodyText"/>
        <w:widowControl/>
        <w:spacing w:after="120"/>
        <w:rPr>
          <w:color w:val="auto"/>
        </w:rPr>
      </w:pPr>
      <w:r w:rsidRPr="007E7A6C">
        <w:rPr>
          <w:color w:val="auto"/>
        </w:rPr>
        <w:t xml:space="preserve">Con información de Sheena McKenzie, </w:t>
      </w:r>
      <w:proofErr w:type="spellStart"/>
      <w:r w:rsidRPr="007E7A6C">
        <w:rPr>
          <w:color w:val="auto"/>
        </w:rPr>
        <w:t>Marlen</w:t>
      </w:r>
      <w:proofErr w:type="spellEnd"/>
      <w:r w:rsidRPr="007E7A6C">
        <w:rPr>
          <w:color w:val="auto"/>
        </w:rPr>
        <w:t xml:space="preserve"> </w:t>
      </w:r>
      <w:proofErr w:type="spellStart"/>
      <w:r w:rsidRPr="007E7A6C">
        <w:rPr>
          <w:color w:val="auto"/>
        </w:rPr>
        <w:t>Komar</w:t>
      </w:r>
      <w:proofErr w:type="spellEnd"/>
      <w:r w:rsidRPr="007E7A6C">
        <w:rPr>
          <w:color w:val="auto"/>
        </w:rPr>
        <w:t xml:space="preserve">, Leah </w:t>
      </w:r>
      <w:proofErr w:type="spellStart"/>
      <w:r w:rsidRPr="007E7A6C">
        <w:rPr>
          <w:color w:val="auto"/>
        </w:rPr>
        <w:t>Asmelash</w:t>
      </w:r>
      <w:proofErr w:type="spellEnd"/>
      <w:r w:rsidRPr="007E7A6C">
        <w:rPr>
          <w:color w:val="auto"/>
        </w:rPr>
        <w:t xml:space="preserve">, </w:t>
      </w:r>
      <w:proofErr w:type="spellStart"/>
      <w:r w:rsidRPr="007E7A6C">
        <w:rPr>
          <w:color w:val="auto"/>
        </w:rPr>
        <w:t>Nadeem</w:t>
      </w:r>
      <w:proofErr w:type="spellEnd"/>
      <w:r w:rsidRPr="007E7A6C">
        <w:rPr>
          <w:color w:val="auto"/>
        </w:rPr>
        <w:t xml:space="preserve"> </w:t>
      </w:r>
      <w:proofErr w:type="spellStart"/>
      <w:r w:rsidRPr="007E7A6C">
        <w:rPr>
          <w:color w:val="auto"/>
        </w:rPr>
        <w:t>Muaddi</w:t>
      </w:r>
      <w:proofErr w:type="spellEnd"/>
      <w:r w:rsidRPr="007E7A6C">
        <w:rPr>
          <w:color w:val="auto"/>
        </w:rPr>
        <w:t xml:space="preserve"> de CNN y </w:t>
      </w:r>
      <w:proofErr w:type="spellStart"/>
      <w:r w:rsidRPr="007E7A6C">
        <w:rPr>
          <w:color w:val="auto"/>
        </w:rPr>
        <w:t>Marysabel</w:t>
      </w:r>
      <w:proofErr w:type="spellEnd"/>
      <w:r w:rsidRPr="007E7A6C">
        <w:rPr>
          <w:color w:val="auto"/>
        </w:rPr>
        <w:t xml:space="preserve"> Huston de CNN en Español.</w:t>
      </w:r>
    </w:p>
    <w:p w14:paraId="24572CFF" w14:textId="77777777" w:rsidR="001F74F6" w:rsidRPr="007E7A6C" w:rsidRDefault="005324EA" w:rsidP="007E7A6C">
      <w:pPr>
        <w:pStyle w:val="BodyText"/>
        <w:widowControl/>
        <w:spacing w:after="120"/>
        <w:rPr>
          <w:color w:val="auto"/>
        </w:rPr>
      </w:pPr>
      <w:r w:rsidRPr="007E7A6C">
        <w:rPr>
          <w:color w:val="auto"/>
        </w:rPr>
        <w:t>[...] Magdalena Carmen Frida Kahlo Calderón nació</w:t>
      </w:r>
      <w:hyperlink r:id="rId140" w:history="1">
        <w:r w:rsidRPr="007E7A6C">
          <w:rPr>
            <w:rStyle w:val="Hyperlink"/>
            <w:color w:val="auto"/>
          </w:rPr>
          <w:t xml:space="preserve"> el 6 de julio de 1907 </w:t>
        </w:r>
      </w:hyperlink>
      <w:r w:rsidRPr="007E7A6C">
        <w:rPr>
          <w:color w:val="auto"/>
        </w:rPr>
        <w:t>en Coyoacán, México, de padre alemán y madre de ascendencia española e indígena.</w:t>
      </w:r>
    </w:p>
    <w:p w14:paraId="3F65E6B6" w14:textId="19BBB130" w:rsidR="001F74F6" w:rsidRPr="007E7A6C" w:rsidRDefault="005324EA" w:rsidP="007E7A6C">
      <w:pPr>
        <w:pStyle w:val="BodyText"/>
        <w:widowControl/>
        <w:spacing w:after="120"/>
        <w:rPr>
          <w:color w:val="auto"/>
        </w:rPr>
      </w:pPr>
      <w:r w:rsidRPr="007E7A6C">
        <w:rPr>
          <w:color w:val="auto"/>
        </w:rPr>
        <w:t xml:space="preserve">Aunque era considerada </w:t>
      </w:r>
      <w:r w:rsidR="00126D8C" w:rsidRPr="007E7A6C">
        <w:rPr>
          <w:color w:val="auto"/>
        </w:rPr>
        <w:t>“</w:t>
      </w:r>
      <w:r w:rsidRPr="007E7A6C">
        <w:rPr>
          <w:color w:val="auto"/>
        </w:rPr>
        <w:t>mestiza</w:t>
      </w:r>
      <w:r w:rsidR="00126D8C" w:rsidRPr="007E7A6C">
        <w:rPr>
          <w:color w:val="auto"/>
        </w:rPr>
        <w:t>”</w:t>
      </w:r>
      <w:r w:rsidRPr="007E7A6C">
        <w:rPr>
          <w:color w:val="auto"/>
        </w:rPr>
        <w:t>, es decir, una persona de ascendencia mixta europea e indígena, se identificaba estrechamente con su herencia indígena y amaba al pueblo mexicano.</w:t>
      </w:r>
    </w:p>
    <w:p w14:paraId="4350B72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A8FF1C6" w14:textId="77777777" w:rsidR="001F74F6" w:rsidRPr="007E7A6C" w:rsidRDefault="005324EA" w:rsidP="007E7A6C">
      <w:pPr>
        <w:pStyle w:val="BodyText"/>
        <w:widowControl/>
        <w:spacing w:after="120"/>
        <w:rPr>
          <w:color w:val="auto"/>
        </w:rPr>
      </w:pPr>
      <w:r w:rsidRPr="007E7A6C">
        <w:rPr>
          <w:color w:val="auto"/>
        </w:rPr>
        <w:lastRenderedPageBreak/>
        <w:t>Page 182</w:t>
      </w:r>
    </w:p>
    <w:p w14:paraId="4F3AE3CA" w14:textId="4CB25104" w:rsidR="001F74F6" w:rsidRPr="007E7A6C" w:rsidRDefault="00000000" w:rsidP="007E7A6C">
      <w:pPr>
        <w:pStyle w:val="BodyText"/>
        <w:widowControl/>
        <w:spacing w:after="120"/>
        <w:rPr>
          <w:color w:val="auto"/>
        </w:rPr>
      </w:pPr>
      <w:hyperlink r:id="rId141" w:history="1">
        <w:r w:rsidR="005324EA" w:rsidRPr="007E7A6C">
          <w:rPr>
            <w:rStyle w:val="Hyperlink"/>
            <w:color w:val="auto"/>
          </w:rPr>
          <w:t xml:space="preserve">Nació en las puertas de la Revolución Mexicana </w:t>
        </w:r>
      </w:hyperlink>
      <w:r w:rsidR="005324EA" w:rsidRPr="007E7A6C">
        <w:rPr>
          <w:color w:val="auto"/>
        </w:rPr>
        <w:t>y creció en el caos político que llevó al final de la dictadura de casi 30 años y al establecimiento de una república constitucional. Tanto así que durante muchos años Frida dijo que había nacido en 1910, para ser identificada como hija de la Revolución. Para muchos, Kahlo es considerada</w:t>
      </w:r>
      <w:hyperlink r:id="rId142" w:history="1">
        <w:r w:rsidR="005324EA" w:rsidRPr="007E7A6C">
          <w:rPr>
            <w:rStyle w:val="Hyperlink"/>
            <w:color w:val="auto"/>
          </w:rPr>
          <w:t xml:space="preserve"> una artista adelantada a su tiempo,</w:t>
        </w:r>
      </w:hyperlink>
      <w:r w:rsidR="005324EA" w:rsidRPr="007E7A6C">
        <w:rPr>
          <w:color w:val="auto"/>
        </w:rPr>
        <w:t xml:space="preserve"> una visionaria e incluso una rebelde que revolucionó la cultura no sólo a través de su pintura, sino también con su incursión a la política, su libertad sexual, y la transgresión desde su cuerpo y enfermedades. [...]</w:t>
      </w:r>
    </w:p>
    <w:p w14:paraId="21419254" w14:textId="77777777" w:rsidR="001F74F6" w:rsidRPr="007E7A6C" w:rsidRDefault="005324EA" w:rsidP="007E7A6C">
      <w:pPr>
        <w:pStyle w:val="BodyText"/>
        <w:widowControl/>
        <w:spacing w:after="120"/>
        <w:rPr>
          <w:color w:val="auto"/>
        </w:rPr>
      </w:pPr>
      <w:r w:rsidRPr="007E7A6C">
        <w:rPr>
          <w:b/>
          <w:bCs/>
          <w:color w:val="auto"/>
        </w:rPr>
        <w:t>Frida, su vida personal</w:t>
      </w:r>
    </w:p>
    <w:p w14:paraId="6B97611A" w14:textId="77777777" w:rsidR="001F74F6" w:rsidRPr="007E7A6C" w:rsidRDefault="005324EA" w:rsidP="007E7A6C">
      <w:pPr>
        <w:pStyle w:val="BodyText"/>
        <w:widowControl/>
        <w:spacing w:after="120"/>
        <w:rPr>
          <w:color w:val="auto"/>
        </w:rPr>
      </w:pPr>
      <w:r w:rsidRPr="007E7A6C">
        <w:rPr>
          <w:color w:val="auto"/>
        </w:rPr>
        <w:t>Desde los seis años, Kahlo empezó a luchar por su vida. A esa corta edad enfermó de poliomielitis, lo que,</w:t>
      </w:r>
      <w:hyperlink r:id="rId143" w:history="1">
        <w:r w:rsidRPr="007E7A6C">
          <w:rPr>
            <w:rStyle w:val="Hyperlink"/>
            <w:color w:val="auto"/>
          </w:rPr>
          <w:t xml:space="preserve"> según una biografía suya del Museo de Frida Kahlo,</w:t>
        </w:r>
      </w:hyperlink>
      <w:r w:rsidRPr="007E7A6C">
        <w:rPr>
          <w:color w:val="auto"/>
        </w:rPr>
        <w:t xml:space="preserve"> la dejó con una pierna más corta que la otra. En 1925, cuando tenía 18 años, un terrible accidente de tráfico la dejó con problemas de espalda de por vida. Este accidente redefiniría su vida para siempre, pues fue desde entonces cuando impulsada por su convalecencia empezó a plasmar sus primeros dibujos en el yeso, y más adelante, en los lienzos que sus papás le regalaron.</w:t>
      </w:r>
    </w:p>
    <w:p w14:paraId="29751251" w14:textId="1306A9BA" w:rsidR="001F74F6" w:rsidRPr="007E7A6C" w:rsidRDefault="00126D8C" w:rsidP="007E7A6C">
      <w:pPr>
        <w:pStyle w:val="BodyText"/>
        <w:widowControl/>
        <w:spacing w:after="120"/>
        <w:rPr>
          <w:color w:val="auto"/>
        </w:rPr>
      </w:pPr>
      <w:r w:rsidRPr="007E7A6C">
        <w:rPr>
          <w:color w:val="auto"/>
        </w:rPr>
        <w:t>“Frida es un ícono de la cultura popular, pero también de la cultura mexicana, de la cultura de las mujeres, de la cultura de los discapacitados. Es un fenómeno y más”,</w:t>
      </w:r>
      <w:hyperlink r:id="rId144" w:history="1">
        <w:r w:rsidRPr="007E7A6C">
          <w:rPr>
            <w:rStyle w:val="Hyperlink"/>
            <w:color w:val="auto"/>
          </w:rPr>
          <w:t xml:space="preserve"> dijo a CNN Hilda Trujillo,</w:t>
        </w:r>
      </w:hyperlink>
      <w:r w:rsidRPr="007E7A6C">
        <w:rPr>
          <w:color w:val="auto"/>
        </w:rPr>
        <w:t xml:space="preserve"> directora general del Museo Frida Kahlo, durante la celebración del que sería el cumpleaños 113 de la artista, en 2020.</w:t>
      </w:r>
    </w:p>
    <w:p w14:paraId="0B4C683F" w14:textId="77777777" w:rsidR="001F74F6" w:rsidRPr="007E7A6C" w:rsidRDefault="005324EA" w:rsidP="007E7A6C">
      <w:pPr>
        <w:pStyle w:val="BodyText"/>
        <w:widowControl/>
        <w:spacing w:after="120"/>
        <w:rPr>
          <w:color w:val="auto"/>
        </w:rPr>
      </w:pPr>
      <w:r w:rsidRPr="007E7A6C">
        <w:rPr>
          <w:color w:val="auto"/>
        </w:rPr>
        <w:t>Su matrimonio con el también pintor mexicano Diego Rivera, 21 años mayor que ella, y quien era una figura imponente al lado del cuerpo pequeño de Kahlo, fue tumultuoso. [.] La pareja se divorció en 1939 y se volvió a casar al año siguiente.</w:t>
      </w:r>
    </w:p>
    <w:p w14:paraId="0D4802EB" w14:textId="77777777" w:rsidR="001F74F6" w:rsidRPr="007E7A6C" w:rsidRDefault="005324EA" w:rsidP="007E7A6C">
      <w:pPr>
        <w:pStyle w:val="BodyText"/>
        <w:widowControl/>
        <w:spacing w:after="120"/>
        <w:rPr>
          <w:color w:val="auto"/>
        </w:rPr>
      </w:pPr>
      <w:r w:rsidRPr="007E7A6C">
        <w:rPr>
          <w:color w:val="auto"/>
        </w:rPr>
        <w:t>Ambos tuvieron relaciones extramatrimoniales. Kahlo quizás tuvo una de las más sobresalientes con el revolucionario ruso León Trotsky, mientras él estaba en el exilio en México.</w:t>
      </w:r>
    </w:p>
    <w:p w14:paraId="1EA4B688" w14:textId="7F213412" w:rsidR="001F74F6" w:rsidRPr="007E7A6C" w:rsidRDefault="00126D8C" w:rsidP="007E7A6C">
      <w:pPr>
        <w:pStyle w:val="BodyText"/>
        <w:widowControl/>
        <w:spacing w:after="120"/>
        <w:rPr>
          <w:color w:val="auto"/>
        </w:rPr>
      </w:pPr>
      <w:r w:rsidRPr="007E7A6C">
        <w:rPr>
          <w:color w:val="auto"/>
        </w:rPr>
        <w:t>“Al principio, Frida estaba a la sombra de Diego, pero muy pronto salió de ella”,</w:t>
      </w:r>
      <w:hyperlink r:id="rId145" w:history="1">
        <w:r w:rsidRPr="007E7A6C">
          <w:rPr>
            <w:rStyle w:val="Hyperlink"/>
            <w:color w:val="auto"/>
          </w:rPr>
          <w:t xml:space="preserve"> dijo a CNN la</w:t>
        </w:r>
      </w:hyperlink>
      <w:r w:rsidRPr="007E7A6C">
        <w:rPr>
          <w:color w:val="auto"/>
        </w:rPr>
        <w:t xml:space="preserve"> </w:t>
      </w:r>
      <w:hyperlink r:id="rId146" w:history="1">
        <w:r w:rsidRPr="007E7A6C">
          <w:rPr>
            <w:rStyle w:val="Hyperlink"/>
            <w:color w:val="auto"/>
          </w:rPr>
          <w:t xml:space="preserve">historiadora de arte Helga </w:t>
        </w:r>
        <w:proofErr w:type="spellStart"/>
        <w:r w:rsidRPr="007E7A6C">
          <w:rPr>
            <w:rStyle w:val="Hyperlink"/>
            <w:color w:val="auto"/>
          </w:rPr>
          <w:t>Prignitz</w:t>
        </w:r>
        <w:proofErr w:type="spellEnd"/>
        <w:r w:rsidRPr="007E7A6C">
          <w:rPr>
            <w:rStyle w:val="Hyperlink"/>
            <w:color w:val="auto"/>
          </w:rPr>
          <w:t xml:space="preserve">-Poda </w:t>
        </w:r>
      </w:hyperlink>
      <w:r w:rsidRPr="007E7A6C">
        <w:rPr>
          <w:color w:val="auto"/>
        </w:rPr>
        <w:t>sobre las carreras artísticas de vanguardia de la pareja. [...]</w:t>
      </w:r>
    </w:p>
    <w:p w14:paraId="2FFB4BF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69ECE73" w14:textId="77777777" w:rsidR="001F74F6" w:rsidRPr="007E7A6C" w:rsidRDefault="005324EA" w:rsidP="007E7A6C">
      <w:pPr>
        <w:pStyle w:val="BodyText"/>
        <w:widowControl/>
        <w:spacing w:after="120"/>
        <w:rPr>
          <w:color w:val="auto"/>
        </w:rPr>
      </w:pPr>
      <w:r w:rsidRPr="007E7A6C">
        <w:rPr>
          <w:color w:val="auto"/>
        </w:rPr>
        <w:lastRenderedPageBreak/>
        <w:t>Page 183</w:t>
      </w:r>
    </w:p>
    <w:p w14:paraId="2562EBB1" w14:textId="77777777" w:rsidR="001F74F6" w:rsidRPr="007E7A6C" w:rsidRDefault="005324EA" w:rsidP="007E7A6C">
      <w:pPr>
        <w:pStyle w:val="BodyText"/>
        <w:widowControl/>
        <w:spacing w:after="120"/>
        <w:rPr>
          <w:color w:val="auto"/>
        </w:rPr>
      </w:pPr>
      <w:r w:rsidRPr="007E7A6C">
        <w:rPr>
          <w:b/>
          <w:bCs/>
          <w:color w:val="auto"/>
        </w:rPr>
        <w:t>Kahlo, la imagen y la artista</w:t>
      </w:r>
    </w:p>
    <w:p w14:paraId="5EF8BDF0" w14:textId="4DD0E014" w:rsidR="001F74F6" w:rsidRPr="007E7A6C" w:rsidRDefault="00126D8C" w:rsidP="007E7A6C">
      <w:pPr>
        <w:pStyle w:val="BodyText"/>
        <w:widowControl/>
        <w:spacing w:after="120"/>
        <w:rPr>
          <w:color w:val="auto"/>
        </w:rPr>
      </w:pPr>
      <w:r w:rsidRPr="007E7A6C">
        <w:rPr>
          <w:color w:val="auto"/>
        </w:rPr>
        <w:t>“Más que adelantada, sabía percibir su momento histórico. Ser ella misma y decir ‘aquí estoy yo y la sociedad no me va a parar’”, dijo Trujillo anteriormente a CNN. [...]</w:t>
      </w:r>
    </w:p>
    <w:p w14:paraId="079B9BD3" w14:textId="41FF4CAF" w:rsidR="001F74F6" w:rsidRPr="007E7A6C" w:rsidRDefault="00126D8C" w:rsidP="007E7A6C">
      <w:pPr>
        <w:pStyle w:val="BodyText"/>
        <w:widowControl/>
        <w:spacing w:after="120"/>
        <w:rPr>
          <w:color w:val="auto"/>
        </w:rPr>
      </w:pPr>
      <w:r w:rsidRPr="007E7A6C">
        <w:rPr>
          <w:color w:val="auto"/>
        </w:rPr>
        <w:t>“Fue un momento histórico en México muy importante que debemos tener presente”, agregó la experta.</w:t>
      </w:r>
    </w:p>
    <w:p w14:paraId="77B595E3" w14:textId="77777777" w:rsidR="001F74F6" w:rsidRPr="007E7A6C" w:rsidRDefault="005324EA" w:rsidP="007E7A6C">
      <w:pPr>
        <w:pStyle w:val="BodyText"/>
        <w:widowControl/>
        <w:spacing w:after="120"/>
        <w:rPr>
          <w:color w:val="auto"/>
        </w:rPr>
      </w:pPr>
      <w:r w:rsidRPr="007E7A6C">
        <w:rPr>
          <w:color w:val="auto"/>
        </w:rPr>
        <w:t>Sus vestidos de tehuana, en representación de las matriarcas mexicanas, representan su personalidad, unida a su figura e imagen de mujer fuerte han perdurado a través de los años. [.]</w:t>
      </w:r>
    </w:p>
    <w:p w14:paraId="0C441410" w14:textId="0BC5033F" w:rsidR="001F74F6" w:rsidRPr="007E7A6C" w:rsidRDefault="005324EA" w:rsidP="007E7A6C">
      <w:pPr>
        <w:pStyle w:val="BodyText"/>
        <w:widowControl/>
        <w:spacing w:after="120"/>
        <w:rPr>
          <w:color w:val="auto"/>
        </w:rPr>
      </w:pPr>
      <w:r w:rsidRPr="007E7A6C">
        <w:rPr>
          <w:color w:val="auto"/>
        </w:rPr>
        <w:t xml:space="preserve">Esa sociedad matriarcal le ayudó a Kahlo y construyó una imagen propia </w:t>
      </w:r>
      <w:r w:rsidR="00126D8C" w:rsidRPr="007E7A6C">
        <w:rPr>
          <w:color w:val="auto"/>
        </w:rPr>
        <w:t>“</w:t>
      </w:r>
      <w:r w:rsidRPr="007E7A6C">
        <w:rPr>
          <w:color w:val="auto"/>
        </w:rPr>
        <w:t>como outsider</w:t>
      </w:r>
      <w:r w:rsidR="00126D8C" w:rsidRPr="007E7A6C">
        <w:rPr>
          <w:color w:val="auto"/>
        </w:rPr>
        <w:t>”</w:t>
      </w:r>
      <w:r w:rsidRPr="007E7A6C">
        <w:rPr>
          <w:color w:val="auto"/>
        </w:rPr>
        <w:t xml:space="preserve">: </w:t>
      </w:r>
      <w:r w:rsidR="00126D8C" w:rsidRPr="007E7A6C">
        <w:rPr>
          <w:color w:val="auto"/>
        </w:rPr>
        <w:t>“</w:t>
      </w:r>
      <w:r w:rsidRPr="007E7A6C">
        <w:rPr>
          <w:color w:val="auto"/>
        </w:rPr>
        <w:t>Independiente, pero fiel a la tradición, mientras que al mismo tiempo adoptó un estilo de vida moderno y liberado</w:t>
      </w:r>
      <w:r w:rsidR="00126D8C" w:rsidRPr="007E7A6C">
        <w:rPr>
          <w:color w:val="auto"/>
        </w:rPr>
        <w:t>”</w:t>
      </w:r>
      <w:r w:rsidRPr="007E7A6C">
        <w:rPr>
          <w:color w:val="auto"/>
        </w:rPr>
        <w:t>,</w:t>
      </w:r>
      <w:hyperlink r:id="rId147" w:history="1">
        <w:r w:rsidRPr="007E7A6C">
          <w:rPr>
            <w:rStyle w:val="Hyperlink"/>
            <w:color w:val="auto"/>
          </w:rPr>
          <w:t xml:space="preserve"> dijo a CNN Circe Henestrosa,</w:t>
        </w:r>
      </w:hyperlink>
      <w:r w:rsidRPr="007E7A6C">
        <w:rPr>
          <w:color w:val="auto"/>
        </w:rPr>
        <w:t xml:space="preserve"> </w:t>
      </w:r>
      <w:proofErr w:type="spellStart"/>
      <w:r w:rsidRPr="007E7A6C">
        <w:rPr>
          <w:color w:val="auto"/>
        </w:rPr>
        <w:t>co</w:t>
      </w:r>
      <w:proofErr w:type="spellEnd"/>
      <w:r w:rsidRPr="007E7A6C">
        <w:rPr>
          <w:color w:val="auto"/>
        </w:rPr>
        <w:t xml:space="preserve"> curadora de la exposición Frida: </w:t>
      </w:r>
      <w:proofErr w:type="spellStart"/>
      <w:r w:rsidRPr="007E7A6C">
        <w:rPr>
          <w:color w:val="auto"/>
        </w:rPr>
        <w:t>Making</w:t>
      </w:r>
      <w:proofErr w:type="spellEnd"/>
      <w:r w:rsidRPr="007E7A6C">
        <w:rPr>
          <w:color w:val="auto"/>
        </w:rPr>
        <w:t xml:space="preserve"> </w:t>
      </w:r>
      <w:proofErr w:type="spellStart"/>
      <w:r w:rsidRPr="007E7A6C">
        <w:rPr>
          <w:color w:val="auto"/>
        </w:rPr>
        <w:t>Herself</w:t>
      </w:r>
      <w:proofErr w:type="spellEnd"/>
      <w:r w:rsidRPr="007E7A6C">
        <w:rPr>
          <w:color w:val="auto"/>
        </w:rPr>
        <w:t xml:space="preserve"> Up, que se realizó en el Museo Victoria and Albert de Londres en 2018.</w:t>
      </w:r>
    </w:p>
    <w:p w14:paraId="2AC26130" w14:textId="77777777" w:rsidR="001F74F6" w:rsidRPr="007E7A6C" w:rsidRDefault="005324EA" w:rsidP="007E7A6C">
      <w:pPr>
        <w:pStyle w:val="BodyText"/>
        <w:widowControl/>
        <w:spacing w:after="120"/>
        <w:rPr>
          <w:color w:val="auto"/>
        </w:rPr>
      </w:pPr>
      <w:r w:rsidRPr="007E7A6C">
        <w:rPr>
          <w:color w:val="auto"/>
        </w:rPr>
        <w:t>Y si miras a través de sus retratos, encontrarás una mujer seria, con rasgos masculinos y una ceja áspera que devuelve la mirada desde la pintura.</w:t>
      </w:r>
    </w:p>
    <w:p w14:paraId="7E172AD4" w14:textId="6620962F" w:rsidR="001F74F6" w:rsidRPr="007E7A6C" w:rsidRDefault="00126D8C" w:rsidP="007E7A6C">
      <w:pPr>
        <w:pStyle w:val="BodyText"/>
        <w:widowControl/>
        <w:spacing w:after="120"/>
        <w:rPr>
          <w:color w:val="auto"/>
        </w:rPr>
      </w:pPr>
      <w:r w:rsidRPr="007E7A6C">
        <w:rPr>
          <w:color w:val="auto"/>
        </w:rPr>
        <w:t xml:space="preserve">“Ella resaltó su bigote y sus cejas unidas porque le muestran un aspecto masculino a su personalidad, y Frida siempre quiso ser ambas cosas. Quería ser un ser humano completo y no solo la dulce esposa, así que esto la hace ver tan fuerte”, señaló </w:t>
      </w:r>
      <w:proofErr w:type="spellStart"/>
      <w:r w:rsidRPr="007E7A6C">
        <w:rPr>
          <w:color w:val="auto"/>
        </w:rPr>
        <w:t>Prignitz</w:t>
      </w:r>
      <w:proofErr w:type="spellEnd"/>
      <w:r w:rsidRPr="007E7A6C">
        <w:rPr>
          <w:color w:val="auto"/>
        </w:rPr>
        <w:t>-Poda.</w:t>
      </w:r>
    </w:p>
    <w:p w14:paraId="59D2F04A" w14:textId="0E85E533" w:rsidR="001F74F6" w:rsidRPr="007E7A6C" w:rsidRDefault="00126D8C" w:rsidP="007E7A6C">
      <w:pPr>
        <w:pStyle w:val="BodyText"/>
        <w:widowControl/>
        <w:spacing w:after="120"/>
        <w:rPr>
          <w:color w:val="auto"/>
        </w:rPr>
      </w:pPr>
      <w:r w:rsidRPr="007E7A6C">
        <w:rPr>
          <w:color w:val="auto"/>
        </w:rPr>
        <w:t>“Tanto en su trabajo como en su vida cotidiana -lenguaje, vestimenta, y decoración de su casa- Frida buscó rescatar las raíces del arte popular mexicano, y ese interés se ve reflejado en su obra”,</w:t>
      </w:r>
      <w:hyperlink r:id="rId148" w:history="1">
        <w:r w:rsidRPr="007E7A6C">
          <w:rPr>
            <w:rStyle w:val="Hyperlink"/>
            <w:color w:val="auto"/>
          </w:rPr>
          <w:t xml:space="preserve"> dice una</w:t>
        </w:r>
      </w:hyperlink>
      <w:r w:rsidRPr="007E7A6C">
        <w:rPr>
          <w:color w:val="auto"/>
        </w:rPr>
        <w:t xml:space="preserve"> </w:t>
      </w:r>
      <w:hyperlink r:id="rId149" w:history="1">
        <w:r w:rsidRPr="007E7A6C">
          <w:rPr>
            <w:rStyle w:val="Hyperlink"/>
            <w:color w:val="auto"/>
          </w:rPr>
          <w:t>biografía suya en el Museo de Frida Kahlo.</w:t>
        </w:r>
      </w:hyperlink>
    </w:p>
    <w:p w14:paraId="0C5928AB" w14:textId="77777777" w:rsidR="001F74F6" w:rsidRPr="007E7A6C" w:rsidRDefault="005324EA" w:rsidP="007E7A6C">
      <w:pPr>
        <w:pStyle w:val="BodyText"/>
        <w:widowControl/>
        <w:spacing w:after="120"/>
        <w:rPr>
          <w:color w:val="auto"/>
        </w:rPr>
      </w:pPr>
      <w:r w:rsidRPr="007E7A6C">
        <w:rPr>
          <w:b/>
          <w:bCs/>
          <w:color w:val="auto"/>
        </w:rPr>
        <w:t>La importancia del arte de Frida Kahlo</w:t>
      </w:r>
    </w:p>
    <w:p w14:paraId="5379DD2B" w14:textId="77777777" w:rsidR="001F74F6" w:rsidRPr="007E7A6C" w:rsidRDefault="005324EA" w:rsidP="007E7A6C">
      <w:pPr>
        <w:pStyle w:val="BodyText"/>
        <w:widowControl/>
        <w:spacing w:after="120"/>
        <w:rPr>
          <w:color w:val="auto"/>
        </w:rPr>
      </w:pPr>
      <w:r w:rsidRPr="007E7A6C">
        <w:rPr>
          <w:color w:val="auto"/>
        </w:rPr>
        <w:t xml:space="preserve">Desde muy joven, Frida Kahlo se relacionó con artistas importantes como la fotógrafa Tina </w:t>
      </w:r>
      <w:proofErr w:type="spellStart"/>
      <w:r w:rsidRPr="007E7A6C">
        <w:rPr>
          <w:color w:val="auto"/>
        </w:rPr>
        <w:t>Modotti</w:t>
      </w:r>
      <w:proofErr w:type="spellEnd"/>
      <w:r w:rsidRPr="007E7A6C">
        <w:rPr>
          <w:color w:val="auto"/>
        </w:rPr>
        <w:t xml:space="preserve"> y el propio Diego Rivera, un muralista para ese entonces bien reconocido.</w:t>
      </w:r>
    </w:p>
    <w:p w14:paraId="0526AB8B" w14:textId="77777777" w:rsidR="001F74F6" w:rsidRPr="007E7A6C" w:rsidRDefault="005324EA" w:rsidP="007E7A6C">
      <w:pPr>
        <w:pStyle w:val="BodyText"/>
        <w:widowControl/>
        <w:spacing w:after="120"/>
        <w:rPr>
          <w:color w:val="auto"/>
        </w:rPr>
      </w:pPr>
      <w:r w:rsidRPr="007E7A6C">
        <w:rPr>
          <w:color w:val="auto"/>
        </w:rPr>
        <w:t>Su mayor musa probablemente fue ella misma, pues a lo largo de su vida pintó gran cantidad de autorretratos que representan experiencias profundamente personales con detalles crudos.</w:t>
      </w:r>
    </w:p>
    <w:p w14:paraId="378F9CB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B7BA1D9" w14:textId="77777777" w:rsidR="001F74F6" w:rsidRPr="007E7A6C" w:rsidRDefault="005324EA" w:rsidP="007E7A6C">
      <w:pPr>
        <w:pStyle w:val="BodyText"/>
        <w:widowControl/>
        <w:spacing w:after="120"/>
        <w:rPr>
          <w:color w:val="auto"/>
        </w:rPr>
      </w:pPr>
      <w:r w:rsidRPr="007E7A6C">
        <w:rPr>
          <w:color w:val="auto"/>
        </w:rPr>
        <w:lastRenderedPageBreak/>
        <w:t>Page 184</w:t>
      </w:r>
    </w:p>
    <w:p w14:paraId="70FCD05B" w14:textId="00EC6E27" w:rsidR="001F74F6" w:rsidRPr="007E7A6C" w:rsidRDefault="00126D8C" w:rsidP="007E7A6C">
      <w:pPr>
        <w:pStyle w:val="BodyText"/>
        <w:widowControl/>
        <w:spacing w:after="120"/>
        <w:rPr>
          <w:color w:val="auto"/>
        </w:rPr>
      </w:pPr>
      <w:r w:rsidRPr="007E7A6C">
        <w:rPr>
          <w:color w:val="auto"/>
        </w:rPr>
        <w:t xml:space="preserve">“Creo que la gente está en su mayoría fascinada con sus pinturas: Frida muestra su vida interior de una manera muy auténtica. Y creo que hay muy pocos artistas que hayan pintado tanto de lo que realmente sintieron”, dijo a CNN </w:t>
      </w:r>
      <w:proofErr w:type="spellStart"/>
      <w:r w:rsidRPr="007E7A6C">
        <w:rPr>
          <w:color w:val="auto"/>
        </w:rPr>
        <w:t>Prignitz</w:t>
      </w:r>
      <w:proofErr w:type="spellEnd"/>
      <w:r w:rsidRPr="007E7A6C">
        <w:rPr>
          <w:color w:val="auto"/>
        </w:rPr>
        <w:t>-Poda. [...]</w:t>
      </w:r>
    </w:p>
    <w:p w14:paraId="2DD21AB0" w14:textId="650120B5" w:rsidR="001F74F6" w:rsidRPr="007E7A6C" w:rsidRDefault="00126D8C" w:rsidP="007E7A6C">
      <w:pPr>
        <w:pStyle w:val="BodyText"/>
        <w:widowControl/>
        <w:spacing w:after="120"/>
        <w:rPr>
          <w:color w:val="auto"/>
        </w:rPr>
      </w:pPr>
      <w:r w:rsidRPr="007E7A6C">
        <w:rPr>
          <w:color w:val="auto"/>
        </w:rPr>
        <w:t>“Me pinto a mí misma porque a menudo estoy muy sola y porque soy el tema que mejor conozco”, dijo la artista en alguna ocasión.</w:t>
      </w:r>
    </w:p>
    <w:p w14:paraId="70568D81" w14:textId="77777777" w:rsidR="001F74F6" w:rsidRPr="007E7A6C" w:rsidRDefault="005324EA" w:rsidP="007E7A6C">
      <w:pPr>
        <w:pStyle w:val="BodyText"/>
        <w:widowControl/>
        <w:spacing w:after="120"/>
        <w:rPr>
          <w:color w:val="auto"/>
        </w:rPr>
      </w:pPr>
      <w:r w:rsidRPr="007E7A6C">
        <w:rPr>
          <w:color w:val="auto"/>
        </w:rPr>
        <w:t>A diferencia de los pintores surrealistas, Kahlo decía que ella no pintaba sus sueños, sino su realidad. Además, según el Museo de Frida Kahlo, los autorretratos tienen mucha influencia del retrato fotográfico que trabajaba su padre, Guillermo Kahlo. [.]</w:t>
      </w:r>
    </w:p>
    <w:p w14:paraId="437F7736" w14:textId="66D7CDF9" w:rsidR="001F74F6" w:rsidRPr="007E7A6C" w:rsidRDefault="005324EA" w:rsidP="007E7A6C">
      <w:pPr>
        <w:pStyle w:val="BodyText"/>
        <w:widowControl/>
        <w:spacing w:after="120"/>
        <w:rPr>
          <w:color w:val="auto"/>
        </w:rPr>
      </w:pPr>
      <w:r w:rsidRPr="007E7A6C">
        <w:rPr>
          <w:color w:val="auto"/>
        </w:rPr>
        <w:t xml:space="preserve">Entre algunas de sus obras más reconocidas están </w:t>
      </w:r>
      <w:r w:rsidR="00126D8C" w:rsidRPr="007E7A6C">
        <w:rPr>
          <w:color w:val="auto"/>
        </w:rPr>
        <w:t>“</w:t>
      </w:r>
      <w:r w:rsidRPr="007E7A6C">
        <w:rPr>
          <w:color w:val="auto"/>
        </w:rPr>
        <w:t>Las dos Fridas</w:t>
      </w:r>
      <w:r w:rsidR="00126D8C" w:rsidRPr="007E7A6C">
        <w:rPr>
          <w:color w:val="auto"/>
        </w:rPr>
        <w:t>”</w:t>
      </w:r>
      <w:r w:rsidRPr="007E7A6C">
        <w:rPr>
          <w:color w:val="auto"/>
        </w:rPr>
        <w:t xml:space="preserve">, </w:t>
      </w:r>
      <w:r w:rsidR="00126D8C" w:rsidRPr="007E7A6C">
        <w:rPr>
          <w:color w:val="auto"/>
        </w:rPr>
        <w:t>“</w:t>
      </w:r>
      <w:r w:rsidRPr="007E7A6C">
        <w:rPr>
          <w:color w:val="auto"/>
        </w:rPr>
        <w:t>La columna rota</w:t>
      </w:r>
      <w:r w:rsidR="00126D8C" w:rsidRPr="007E7A6C">
        <w:rPr>
          <w:color w:val="auto"/>
        </w:rPr>
        <w:t>”</w:t>
      </w:r>
      <w:r w:rsidRPr="007E7A6C">
        <w:rPr>
          <w:color w:val="auto"/>
        </w:rPr>
        <w:t xml:space="preserve">, </w:t>
      </w:r>
      <w:r w:rsidR="00126D8C" w:rsidRPr="007E7A6C">
        <w:rPr>
          <w:color w:val="auto"/>
        </w:rPr>
        <w:t>“</w:t>
      </w:r>
      <w:r w:rsidRPr="007E7A6C">
        <w:rPr>
          <w:color w:val="auto"/>
        </w:rPr>
        <w:t>Hospital Henry Ford</w:t>
      </w:r>
      <w:r w:rsidR="00126D8C" w:rsidRPr="007E7A6C">
        <w:rPr>
          <w:color w:val="auto"/>
        </w:rPr>
        <w:t>”</w:t>
      </w:r>
      <w:r w:rsidRPr="007E7A6C">
        <w:rPr>
          <w:color w:val="auto"/>
        </w:rPr>
        <w:t xml:space="preserve">, </w:t>
      </w:r>
      <w:r w:rsidR="00126D8C" w:rsidRPr="007E7A6C">
        <w:rPr>
          <w:color w:val="auto"/>
        </w:rPr>
        <w:t>“</w:t>
      </w:r>
      <w:r w:rsidRPr="007E7A6C">
        <w:rPr>
          <w:color w:val="auto"/>
        </w:rPr>
        <w:t>Unos cuántos piquetitos</w:t>
      </w:r>
      <w:r w:rsidR="00126D8C" w:rsidRPr="007E7A6C">
        <w:rPr>
          <w:color w:val="auto"/>
        </w:rPr>
        <w:t>”</w:t>
      </w:r>
      <w:r w:rsidRPr="007E7A6C">
        <w:rPr>
          <w:color w:val="auto"/>
        </w:rPr>
        <w:t xml:space="preserve">, </w:t>
      </w:r>
      <w:r w:rsidR="00126D8C" w:rsidRPr="007E7A6C">
        <w:rPr>
          <w:color w:val="auto"/>
        </w:rPr>
        <w:t>“</w:t>
      </w:r>
      <w:r w:rsidRPr="007E7A6C">
        <w:rPr>
          <w:color w:val="auto"/>
        </w:rPr>
        <w:t>El venado herido</w:t>
      </w:r>
      <w:r w:rsidR="00126D8C" w:rsidRPr="007E7A6C">
        <w:rPr>
          <w:color w:val="auto"/>
        </w:rPr>
        <w:t>”</w:t>
      </w:r>
      <w:r w:rsidRPr="007E7A6C">
        <w:rPr>
          <w:color w:val="auto"/>
        </w:rPr>
        <w:t xml:space="preserve">, </w:t>
      </w:r>
      <w:r w:rsidR="00126D8C" w:rsidRPr="007E7A6C">
        <w:rPr>
          <w:color w:val="auto"/>
        </w:rPr>
        <w:t>“</w:t>
      </w:r>
      <w:r w:rsidRPr="007E7A6C">
        <w:rPr>
          <w:color w:val="auto"/>
        </w:rPr>
        <w:t>Diego y yo</w:t>
      </w:r>
      <w:r w:rsidR="00126D8C" w:rsidRPr="007E7A6C">
        <w:rPr>
          <w:color w:val="auto"/>
        </w:rPr>
        <w:t>”</w:t>
      </w:r>
      <w:r w:rsidRPr="007E7A6C">
        <w:rPr>
          <w:color w:val="auto"/>
        </w:rPr>
        <w:t xml:space="preserve">, </w:t>
      </w:r>
      <w:r w:rsidR="00126D8C" w:rsidRPr="007E7A6C">
        <w:rPr>
          <w:color w:val="auto"/>
        </w:rPr>
        <w:t>“</w:t>
      </w:r>
      <w:r w:rsidRPr="007E7A6C">
        <w:rPr>
          <w:color w:val="auto"/>
        </w:rPr>
        <w:t>Diego en mi pensamiento</w:t>
      </w:r>
      <w:r w:rsidR="00126D8C" w:rsidRPr="007E7A6C">
        <w:rPr>
          <w:color w:val="auto"/>
        </w:rPr>
        <w:t>”</w:t>
      </w:r>
      <w:r w:rsidRPr="007E7A6C">
        <w:rPr>
          <w:color w:val="auto"/>
        </w:rPr>
        <w:t xml:space="preserve">, </w:t>
      </w:r>
      <w:r w:rsidR="00126D8C" w:rsidRPr="007E7A6C">
        <w:rPr>
          <w:color w:val="auto"/>
        </w:rPr>
        <w:t>“</w:t>
      </w:r>
      <w:r w:rsidRPr="007E7A6C">
        <w:rPr>
          <w:color w:val="auto"/>
        </w:rPr>
        <w:t>Mi nacimiento</w:t>
      </w:r>
      <w:r w:rsidR="00126D8C" w:rsidRPr="007E7A6C">
        <w:rPr>
          <w:color w:val="auto"/>
        </w:rPr>
        <w:t>”</w:t>
      </w:r>
      <w:r w:rsidRPr="007E7A6C">
        <w:rPr>
          <w:color w:val="auto"/>
        </w:rPr>
        <w:t xml:space="preserve">, </w:t>
      </w:r>
      <w:r w:rsidR="00126D8C" w:rsidRPr="007E7A6C">
        <w:rPr>
          <w:color w:val="auto"/>
        </w:rPr>
        <w:t>“</w:t>
      </w:r>
      <w:r w:rsidRPr="007E7A6C">
        <w:rPr>
          <w:color w:val="auto"/>
        </w:rPr>
        <w:t>Autorretrato con traje de terciopelo</w:t>
      </w:r>
      <w:r w:rsidR="00126D8C" w:rsidRPr="007E7A6C">
        <w:rPr>
          <w:color w:val="auto"/>
        </w:rPr>
        <w:t>”</w:t>
      </w:r>
      <w:r w:rsidRPr="007E7A6C">
        <w:rPr>
          <w:color w:val="auto"/>
        </w:rPr>
        <w:t xml:space="preserve">, </w:t>
      </w:r>
      <w:r w:rsidR="00126D8C" w:rsidRPr="007E7A6C">
        <w:rPr>
          <w:color w:val="auto"/>
        </w:rPr>
        <w:t>“</w:t>
      </w:r>
      <w:r w:rsidRPr="007E7A6C">
        <w:rPr>
          <w:color w:val="auto"/>
        </w:rPr>
        <w:t>Autorretrato con monos</w:t>
      </w:r>
      <w:r w:rsidR="00126D8C" w:rsidRPr="007E7A6C">
        <w:rPr>
          <w:color w:val="auto"/>
        </w:rPr>
        <w:t>”</w:t>
      </w:r>
      <w:r w:rsidRPr="007E7A6C">
        <w:rPr>
          <w:color w:val="auto"/>
        </w:rPr>
        <w:t xml:space="preserve">, </w:t>
      </w:r>
      <w:r w:rsidR="00126D8C" w:rsidRPr="007E7A6C">
        <w:rPr>
          <w:color w:val="auto"/>
        </w:rPr>
        <w:t>“</w:t>
      </w:r>
      <w:r w:rsidRPr="007E7A6C">
        <w:rPr>
          <w:color w:val="auto"/>
        </w:rPr>
        <w:t>Autorretrato como tehuana</w:t>
      </w:r>
      <w:r w:rsidR="00126D8C" w:rsidRPr="007E7A6C">
        <w:rPr>
          <w:color w:val="auto"/>
        </w:rPr>
        <w:t>”</w:t>
      </w:r>
      <w:r w:rsidRPr="007E7A6C">
        <w:rPr>
          <w:color w:val="auto"/>
        </w:rPr>
        <w:t xml:space="preserve">, </w:t>
      </w:r>
      <w:r w:rsidR="00126D8C" w:rsidRPr="007E7A6C">
        <w:rPr>
          <w:color w:val="auto"/>
        </w:rPr>
        <w:t>“</w:t>
      </w:r>
      <w:r w:rsidRPr="007E7A6C">
        <w:rPr>
          <w:color w:val="auto"/>
        </w:rPr>
        <w:t>Autorretrato con medallón</w:t>
      </w:r>
      <w:r w:rsidR="00126D8C" w:rsidRPr="007E7A6C">
        <w:rPr>
          <w:color w:val="auto"/>
        </w:rPr>
        <w:t>”</w:t>
      </w:r>
      <w:r w:rsidRPr="007E7A6C">
        <w:rPr>
          <w:color w:val="auto"/>
        </w:rPr>
        <w:t xml:space="preserve">, </w:t>
      </w:r>
      <w:r w:rsidR="00126D8C" w:rsidRPr="007E7A6C">
        <w:rPr>
          <w:color w:val="auto"/>
        </w:rPr>
        <w:t>“</w:t>
      </w:r>
      <w:r w:rsidRPr="007E7A6C">
        <w:rPr>
          <w:color w:val="auto"/>
        </w:rPr>
        <w:t>Autorretrato con pelo suelto</w:t>
      </w:r>
      <w:r w:rsidR="00126D8C" w:rsidRPr="007E7A6C">
        <w:rPr>
          <w:color w:val="auto"/>
        </w:rPr>
        <w:t>”</w:t>
      </w:r>
      <w:r w:rsidRPr="007E7A6C">
        <w:rPr>
          <w:color w:val="auto"/>
        </w:rPr>
        <w:t xml:space="preserve">, </w:t>
      </w:r>
      <w:r w:rsidR="00126D8C" w:rsidRPr="007E7A6C">
        <w:rPr>
          <w:color w:val="auto"/>
        </w:rPr>
        <w:t>“</w:t>
      </w:r>
      <w:r w:rsidRPr="007E7A6C">
        <w:rPr>
          <w:color w:val="auto"/>
        </w:rPr>
        <w:t>Autorretrato con pelo cortado</w:t>
      </w:r>
      <w:r w:rsidR="00126D8C" w:rsidRPr="007E7A6C">
        <w:rPr>
          <w:color w:val="auto"/>
        </w:rPr>
        <w:t>”</w:t>
      </w:r>
      <w:r w:rsidRPr="007E7A6C">
        <w:rPr>
          <w:color w:val="auto"/>
        </w:rPr>
        <w:t>, entre otros.</w:t>
      </w:r>
    </w:p>
    <w:p w14:paraId="0C0D3B72" w14:textId="028B8420" w:rsidR="001F74F6" w:rsidRPr="007E7A6C" w:rsidRDefault="005324EA" w:rsidP="007E7A6C">
      <w:pPr>
        <w:pStyle w:val="BodyText"/>
        <w:widowControl/>
        <w:spacing w:after="120"/>
        <w:rPr>
          <w:color w:val="auto"/>
        </w:rPr>
      </w:pPr>
      <w:r w:rsidRPr="007E7A6C">
        <w:rPr>
          <w:color w:val="auto"/>
        </w:rPr>
        <w:t xml:space="preserve">Años después de su muerte en 1954 a los 47 años por complicaciones de neumonía, por la década de los 70, empieza un movimiento llamado </w:t>
      </w:r>
      <w:r w:rsidR="00126D8C" w:rsidRPr="007E7A6C">
        <w:rPr>
          <w:color w:val="auto"/>
        </w:rPr>
        <w:t>“</w:t>
      </w:r>
      <w:proofErr w:type="spellStart"/>
      <w:r w:rsidRPr="007E7A6C">
        <w:rPr>
          <w:color w:val="auto"/>
        </w:rPr>
        <w:t>Fridomanía</w:t>
      </w:r>
      <w:proofErr w:type="spellEnd"/>
      <w:r w:rsidR="00126D8C" w:rsidRPr="007E7A6C">
        <w:rPr>
          <w:color w:val="auto"/>
        </w:rPr>
        <w:t>”</w:t>
      </w:r>
      <w:r w:rsidRPr="007E7A6C">
        <w:rPr>
          <w:color w:val="auto"/>
        </w:rPr>
        <w:t xml:space="preserve"> </w:t>
      </w:r>
      <w:r w:rsidR="00126D8C" w:rsidRPr="007E7A6C">
        <w:rPr>
          <w:color w:val="auto"/>
        </w:rPr>
        <w:t>“</w:t>
      </w:r>
      <w:r w:rsidRPr="007E7A6C">
        <w:rPr>
          <w:color w:val="auto"/>
        </w:rPr>
        <w:t>en círculos feministas europeos</w:t>
      </w:r>
      <w:r w:rsidR="00126D8C" w:rsidRPr="007E7A6C">
        <w:rPr>
          <w:color w:val="auto"/>
        </w:rPr>
        <w:t>”</w:t>
      </w:r>
      <w:r w:rsidRPr="007E7A6C">
        <w:rPr>
          <w:color w:val="auto"/>
        </w:rPr>
        <w:t xml:space="preserve">, en el que se subraya su trabajo artístico y, dice el Museo Frida Kahlo, había alcanzado la admiración de importantes artistas europeos como Pablo Picasso, Marcel Duchamp, André Breton. </w:t>
      </w:r>
      <w:r w:rsidR="00126D8C" w:rsidRPr="007E7A6C">
        <w:rPr>
          <w:color w:val="auto"/>
        </w:rPr>
        <w:t>“</w:t>
      </w:r>
      <w:r w:rsidRPr="007E7A6C">
        <w:rPr>
          <w:color w:val="auto"/>
        </w:rPr>
        <w:t>Las dos lecturas, de una manera o de otra, son exageradas y a la vez, son ciertas</w:t>
      </w:r>
      <w:r w:rsidR="00126D8C" w:rsidRPr="007E7A6C">
        <w:rPr>
          <w:color w:val="auto"/>
        </w:rPr>
        <w:t>”</w:t>
      </w:r>
      <w:r w:rsidRPr="007E7A6C">
        <w:rPr>
          <w:color w:val="auto"/>
        </w:rPr>
        <w:t>.</w:t>
      </w:r>
    </w:p>
    <w:p w14:paraId="72AE3C4F" w14:textId="77777777" w:rsidR="001F74F6" w:rsidRPr="007E7A6C" w:rsidRDefault="005324EA" w:rsidP="007E7A6C">
      <w:pPr>
        <w:pStyle w:val="BodyText"/>
        <w:widowControl/>
        <w:spacing w:after="120"/>
        <w:rPr>
          <w:color w:val="auto"/>
        </w:rPr>
      </w:pPr>
      <w:r w:rsidRPr="007E7A6C">
        <w:rPr>
          <w:color w:val="auto"/>
        </w:rPr>
        <w:t>La influencia de Kahlo no termina. Y su leyenda se hace más grande con los años. Tanto así que sus obras se han vendido por millones de dólares y es considerada por muchos como la artista número 1 de América Latina.</w:t>
      </w:r>
    </w:p>
    <w:p w14:paraId="214C8FDF" w14:textId="1906F4F5" w:rsidR="001F74F6" w:rsidRPr="007E7A6C" w:rsidRDefault="00126D8C" w:rsidP="007E7A6C">
      <w:pPr>
        <w:pStyle w:val="BodyText"/>
        <w:widowControl/>
        <w:spacing w:after="120"/>
        <w:rPr>
          <w:color w:val="auto"/>
        </w:rPr>
      </w:pPr>
      <w:r w:rsidRPr="007E7A6C">
        <w:rPr>
          <w:color w:val="auto"/>
        </w:rPr>
        <w:t>“Fue la primera artista latinoamericana en romper la barrera del millón de dólares en subasta”,</w:t>
      </w:r>
      <w:hyperlink r:id="rId150" w:history="1">
        <w:r w:rsidRPr="007E7A6C">
          <w:rPr>
            <w:rStyle w:val="Hyperlink"/>
            <w:color w:val="auto"/>
          </w:rPr>
          <w:t xml:space="preserve"> dijo a</w:t>
        </w:r>
      </w:hyperlink>
      <w:r w:rsidRPr="007E7A6C">
        <w:rPr>
          <w:color w:val="auto"/>
        </w:rPr>
        <w:t xml:space="preserve"> </w:t>
      </w:r>
      <w:hyperlink r:id="rId151" w:history="1">
        <w:r w:rsidRPr="007E7A6C">
          <w:rPr>
            <w:rStyle w:val="Hyperlink"/>
            <w:color w:val="auto"/>
          </w:rPr>
          <w:t>CNN Mari-Claudia Jiménez,</w:t>
        </w:r>
      </w:hyperlink>
      <w:r w:rsidRPr="007E7A6C">
        <w:rPr>
          <w:color w:val="auto"/>
        </w:rPr>
        <w:t xml:space="preserve"> presidenta y directora general de Global Fine </w:t>
      </w:r>
      <w:proofErr w:type="spellStart"/>
      <w:r w:rsidRPr="007E7A6C">
        <w:rPr>
          <w:color w:val="auto"/>
        </w:rPr>
        <w:t>Arts</w:t>
      </w:r>
      <w:proofErr w:type="spellEnd"/>
      <w:r w:rsidRPr="007E7A6C">
        <w:rPr>
          <w:color w:val="auto"/>
        </w:rPr>
        <w:t xml:space="preserve"> de la casa de subastas </w:t>
      </w:r>
      <w:proofErr w:type="spellStart"/>
      <w:r w:rsidRPr="007E7A6C">
        <w:rPr>
          <w:color w:val="auto"/>
        </w:rPr>
        <w:t>Sotheby’s</w:t>
      </w:r>
      <w:proofErr w:type="spellEnd"/>
      <w:r w:rsidRPr="007E7A6C">
        <w:rPr>
          <w:color w:val="auto"/>
        </w:rPr>
        <w:t>. Esto lo consiguió en 1990 cuando se vendió su cuadro “Diego y yo” por US$ 1,4 millones.</w:t>
      </w:r>
    </w:p>
    <w:p w14:paraId="11382A8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2C3CEE3" w14:textId="77777777" w:rsidR="001F74F6" w:rsidRPr="007E7A6C" w:rsidRDefault="005324EA" w:rsidP="007E7A6C">
      <w:pPr>
        <w:pStyle w:val="BodyText"/>
        <w:widowControl/>
        <w:spacing w:after="120"/>
        <w:rPr>
          <w:color w:val="auto"/>
        </w:rPr>
      </w:pPr>
      <w:r w:rsidRPr="007E7A6C">
        <w:rPr>
          <w:color w:val="auto"/>
        </w:rPr>
        <w:lastRenderedPageBreak/>
        <w:t>Page 185</w:t>
      </w:r>
    </w:p>
    <w:p w14:paraId="1CE4B881" w14:textId="77777777" w:rsidR="001F74F6" w:rsidRPr="007E7A6C" w:rsidRDefault="005324EA" w:rsidP="007E7A6C">
      <w:pPr>
        <w:pStyle w:val="BodyText"/>
        <w:widowControl/>
        <w:spacing w:after="120"/>
        <w:rPr>
          <w:color w:val="auto"/>
        </w:rPr>
      </w:pPr>
      <w:r w:rsidRPr="007E7A6C">
        <w:rPr>
          <w:color w:val="auto"/>
        </w:rPr>
        <w:t>En noviembre de 2021 ese mismo cuadro</w:t>
      </w:r>
      <w:hyperlink r:id="rId152" w:history="1">
        <w:r w:rsidRPr="007E7A6C">
          <w:rPr>
            <w:rStyle w:val="Hyperlink"/>
            <w:color w:val="auto"/>
          </w:rPr>
          <w:t xml:space="preserve"> fue vendido por US$ 34,9 millones.</w:t>
        </w:r>
      </w:hyperlink>
    </w:p>
    <w:p w14:paraId="0D86DEC5" w14:textId="13F12415" w:rsidR="001F74F6" w:rsidRPr="007E7A6C" w:rsidRDefault="00126D8C" w:rsidP="007E7A6C">
      <w:pPr>
        <w:pStyle w:val="BodyText"/>
        <w:widowControl/>
        <w:spacing w:after="120"/>
        <w:rPr>
          <w:color w:val="auto"/>
        </w:rPr>
      </w:pPr>
      <w:r w:rsidRPr="007E7A6C">
        <w:rPr>
          <w:color w:val="auto"/>
        </w:rPr>
        <w:t>“Frida en particular es un icono cultural global”, dijo Jiménez. “Este estatus como icono es lo que realmente ha impulsado este resultado tan extraordinario” en las subastas de arte.”</w:t>
      </w:r>
    </w:p>
    <w:p w14:paraId="0A1CDDFF" w14:textId="77777777" w:rsidR="001F74F6" w:rsidRPr="007E7A6C" w:rsidRDefault="005324EA" w:rsidP="007E7A6C">
      <w:pPr>
        <w:pStyle w:val="BodyText"/>
        <w:widowControl/>
        <w:spacing w:after="120"/>
        <w:rPr>
          <w:color w:val="auto"/>
        </w:rPr>
      </w:pPr>
      <w:r w:rsidRPr="007E7A6C">
        <w:rPr>
          <w:color w:val="auto"/>
        </w:rPr>
        <w:t xml:space="preserve">Puedes leer el </w:t>
      </w:r>
      <w:proofErr w:type="spellStart"/>
      <w:r w:rsidRPr="007E7A6C">
        <w:rPr>
          <w:color w:val="auto"/>
        </w:rPr>
        <w:t>articulo</w:t>
      </w:r>
      <w:proofErr w:type="spellEnd"/>
      <w:r w:rsidRPr="007E7A6C">
        <w:rPr>
          <w:color w:val="auto"/>
        </w:rPr>
        <w:t xml:space="preserve"> completo en</w:t>
      </w:r>
      <w:hyperlink r:id="rId153" w:history="1">
        <w:r w:rsidRPr="007E7A6C">
          <w:rPr>
            <w:rStyle w:val="Hyperlink"/>
            <w:color w:val="auto"/>
          </w:rPr>
          <w:t xml:space="preserve"> CNN en español - La obra de Frida Kahlo</w:t>
        </w:r>
      </w:hyperlink>
    </w:p>
    <w:p w14:paraId="107D3C7B" w14:textId="77777777" w:rsidR="001F74F6" w:rsidRPr="003C59FA" w:rsidRDefault="005324EA" w:rsidP="007E7A6C">
      <w:pPr>
        <w:pStyle w:val="BodyText"/>
        <w:widowControl/>
        <w:spacing w:after="120"/>
        <w:rPr>
          <w:color w:val="auto"/>
          <w:lang w:val="en-US"/>
        </w:rPr>
      </w:pPr>
      <w:r w:rsidRPr="003C59FA">
        <w:rPr>
          <w:color w:val="auto"/>
          <w:lang w:val="en-US"/>
        </w:rPr>
        <w:t>This work is from the collection at the Library of Congress</w:t>
      </w:r>
    </w:p>
    <w:p w14:paraId="2F86010B" w14:textId="3CE90825" w:rsidR="001F74F6" w:rsidRPr="007E7A6C" w:rsidRDefault="005324EA" w:rsidP="007E7A6C">
      <w:pPr>
        <w:widowControl/>
        <w:spacing w:after="120"/>
        <w:rPr>
          <w:color w:val="auto"/>
          <w:sz w:val="2"/>
          <w:szCs w:val="2"/>
        </w:rPr>
      </w:pPr>
      <w:r>
        <w:rPr>
          <w:noProof/>
          <w:color w:val="auto"/>
        </w:rPr>
        <w:drawing>
          <wp:inline distT="0" distB="0" distL="0" distR="0" wp14:anchorId="0FF8BDAC" wp14:editId="07B4C4A8">
            <wp:extent cx="3057525" cy="4057650"/>
            <wp:effectExtent l="0" t="0" r="0" b="0"/>
            <wp:docPr id="40" name="Picutre 40" descr="A portrait of artists Diego Rivera and Frida Riv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0" descr="A portrait of artists Diego Rivera and Frida Rivera."/>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057525" cy="4057650"/>
                    </a:xfrm>
                    <a:prstGeom prst="rect">
                      <a:avLst/>
                    </a:prstGeom>
                    <a:noFill/>
                    <a:ln>
                      <a:noFill/>
                    </a:ln>
                  </pic:spPr>
                </pic:pic>
              </a:graphicData>
            </a:graphic>
          </wp:inline>
        </w:drawing>
      </w:r>
    </w:p>
    <w:p w14:paraId="42E2CBFA" w14:textId="63F086F8" w:rsidR="001F74F6" w:rsidRPr="003C59FA" w:rsidRDefault="005324EA" w:rsidP="007E7A6C">
      <w:pPr>
        <w:pStyle w:val="BodyText"/>
        <w:widowControl/>
        <w:spacing w:after="120"/>
        <w:rPr>
          <w:color w:val="auto"/>
          <w:lang w:val="en-US"/>
        </w:rPr>
      </w:pPr>
      <w:r w:rsidRPr="003C59FA">
        <w:rPr>
          <w:color w:val="auto"/>
          <w:lang w:val="en-US"/>
        </w:rPr>
        <w:t>According to the library, there are</w:t>
      </w:r>
      <w:hyperlink r:id="rId155" w:history="1">
        <w:r w:rsidRPr="003C59FA">
          <w:rPr>
            <w:rStyle w:val="Hyperlink"/>
            <w:color w:val="auto"/>
            <w:lang w:val="en-US"/>
          </w:rPr>
          <w:t xml:space="preserve"> no known</w:t>
        </w:r>
      </w:hyperlink>
      <w:r w:rsidRPr="003C59FA">
        <w:rPr>
          <w:color w:val="auto"/>
          <w:u w:val="single"/>
          <w:lang w:val="en-US"/>
        </w:rPr>
        <w:t xml:space="preserve"> </w:t>
      </w:r>
      <w:hyperlink r:id="rId156" w:history="1">
        <w:r w:rsidRPr="003C59FA">
          <w:rPr>
            <w:rStyle w:val="Hyperlink"/>
            <w:color w:val="auto"/>
            <w:lang w:val="en-US"/>
          </w:rPr>
          <w:t xml:space="preserve">copyright restrictions </w:t>
        </w:r>
      </w:hyperlink>
      <w:r w:rsidRPr="003C59FA">
        <w:rPr>
          <w:color w:val="auto"/>
          <w:lang w:val="en-US"/>
        </w:rPr>
        <w:t>on the use of this work. As the restrictions on this collection expired in 1986, the Library of Congress believes this image is in the public domain. However, the Carl Van Vechten estate has asked that use of Van Vechten</w:t>
      </w:r>
      <w:r w:rsidR="00126D8C" w:rsidRPr="003C59FA">
        <w:rPr>
          <w:color w:val="auto"/>
          <w:lang w:val="en-US"/>
        </w:rPr>
        <w:t>’</w:t>
      </w:r>
      <w:r w:rsidRPr="003C59FA">
        <w:rPr>
          <w:color w:val="auto"/>
          <w:lang w:val="en-US"/>
        </w:rPr>
        <w:t xml:space="preserve">s photographs </w:t>
      </w:r>
      <w:r w:rsidR="00126D8C" w:rsidRPr="003C59FA">
        <w:rPr>
          <w:color w:val="auto"/>
          <w:lang w:val="en-US"/>
        </w:rPr>
        <w:t>“</w:t>
      </w:r>
      <w:r w:rsidRPr="003C59FA">
        <w:rPr>
          <w:color w:val="auto"/>
          <w:lang w:val="en-US"/>
        </w:rPr>
        <w:t>preserve the integrity</w:t>
      </w:r>
      <w:r w:rsidR="00126D8C" w:rsidRPr="003C59FA">
        <w:rPr>
          <w:color w:val="auto"/>
          <w:lang w:val="en-US"/>
        </w:rPr>
        <w:t>”</w:t>
      </w:r>
      <w:r w:rsidRPr="003C59FA">
        <w:rPr>
          <w:color w:val="auto"/>
          <w:lang w:val="en-US"/>
        </w:rPr>
        <w:t xml:space="preserve"> of his work, </w:t>
      </w:r>
      <w:proofErr w:type="spellStart"/>
      <w:r w:rsidRPr="003C59FA">
        <w:rPr>
          <w:color w:val="auto"/>
          <w:lang w:val="en-US"/>
        </w:rPr>
        <w:t>i.e</w:t>
      </w:r>
      <w:proofErr w:type="spellEnd"/>
      <w:r w:rsidRPr="003C59FA">
        <w:rPr>
          <w:color w:val="auto"/>
          <w:lang w:val="en-US"/>
        </w:rPr>
        <w:t>, that photographs not be colorized or cropped, and that proper credit is given to the photographer.</w:t>
      </w:r>
    </w:p>
    <w:p w14:paraId="11B80C84"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5CC4DD7F" w14:textId="77777777" w:rsidR="001F74F6" w:rsidRPr="007E7A6C" w:rsidRDefault="005324EA" w:rsidP="007E7A6C">
      <w:pPr>
        <w:pStyle w:val="BodyText"/>
        <w:widowControl/>
        <w:spacing w:after="120"/>
        <w:rPr>
          <w:color w:val="auto"/>
        </w:rPr>
      </w:pPr>
      <w:r w:rsidRPr="007E7A6C">
        <w:rPr>
          <w:color w:val="auto"/>
        </w:rPr>
        <w:lastRenderedPageBreak/>
        <w:t>Page 186</w:t>
      </w:r>
    </w:p>
    <w:p w14:paraId="07723E29" w14:textId="7B84F7F0" w:rsidR="001F74F6" w:rsidRPr="007E7A6C" w:rsidRDefault="005324EA" w:rsidP="007E7A6C">
      <w:pPr>
        <w:widowControl/>
        <w:spacing w:after="120"/>
        <w:rPr>
          <w:color w:val="auto"/>
          <w:sz w:val="2"/>
          <w:szCs w:val="2"/>
        </w:rPr>
      </w:pPr>
      <w:r>
        <w:rPr>
          <w:noProof/>
          <w:color w:val="auto"/>
        </w:rPr>
        <w:drawing>
          <wp:inline distT="0" distB="0" distL="0" distR="0" wp14:anchorId="6610D66E" wp14:editId="5F633213">
            <wp:extent cx="4800600" cy="2476500"/>
            <wp:effectExtent l="0" t="0" r="0" b="0"/>
            <wp:docPr id="41" name="Picutre 41" descr="A colorful painting titled The Wounded. A woman sits at a wooden table that has blood on it. Two skeletal-being sit on either side of her and children stand next to the table on one side while a fawn stands next to the table on the other 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1" descr="A colorful painting titled The Wounded. A woman sits at a wooden table that has blood on it. Two skeletal-being sit on either side of her and children stand next to the table on one side while a fawn stands next to the table on the other end."/>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4800600" cy="2476500"/>
                    </a:xfrm>
                    <a:prstGeom prst="rect">
                      <a:avLst/>
                    </a:prstGeom>
                    <a:noFill/>
                    <a:ln>
                      <a:noFill/>
                    </a:ln>
                  </pic:spPr>
                </pic:pic>
              </a:graphicData>
            </a:graphic>
          </wp:inline>
        </w:drawing>
      </w:r>
    </w:p>
    <w:p w14:paraId="44C76962" w14:textId="77777777" w:rsidR="001F74F6" w:rsidRPr="003C59FA" w:rsidRDefault="005324EA" w:rsidP="0002501B">
      <w:pPr>
        <w:pStyle w:val="Heading3"/>
        <w:rPr>
          <w:lang w:val="en-US"/>
        </w:rPr>
      </w:pPr>
      <w:bookmarkStart w:id="421" w:name="bookmark714"/>
      <w:bookmarkStart w:id="422" w:name="bookmark715"/>
      <w:r w:rsidRPr="003C59FA">
        <w:rPr>
          <w:lang w:val="en-US"/>
        </w:rPr>
        <w:t>The Wounded</w:t>
      </w:r>
      <w:bookmarkEnd w:id="421"/>
      <w:bookmarkEnd w:id="422"/>
    </w:p>
    <w:p w14:paraId="3122C12D" w14:textId="77777777" w:rsidR="001F74F6" w:rsidRPr="003C59FA" w:rsidRDefault="005324EA" w:rsidP="007E7A6C">
      <w:pPr>
        <w:pStyle w:val="BodyText"/>
        <w:widowControl/>
        <w:spacing w:after="120"/>
        <w:ind w:firstLine="360"/>
        <w:rPr>
          <w:color w:val="auto"/>
          <w:lang w:val="en-US"/>
        </w:rPr>
      </w:pPr>
      <w:bookmarkStart w:id="423" w:name="bookmark716"/>
      <w:r w:rsidRPr="003C59FA">
        <w:rPr>
          <w:b/>
          <w:bCs/>
          <w:i/>
          <w:iCs/>
          <w:color w:val="auto"/>
          <w:lang w:val="en-US"/>
        </w:rPr>
        <w:t>Table,</w:t>
      </w:r>
      <w:r w:rsidRPr="003C59FA">
        <w:rPr>
          <w:b/>
          <w:bCs/>
          <w:color w:val="auto"/>
          <w:lang w:val="en-US"/>
        </w:rPr>
        <w:t xml:space="preserve"> 1940</w:t>
      </w:r>
      <w:bookmarkEnd w:id="423"/>
    </w:p>
    <w:p w14:paraId="1D599665" w14:textId="77777777" w:rsidR="001F74F6" w:rsidRPr="003C59FA" w:rsidRDefault="005324EA" w:rsidP="007E7A6C">
      <w:pPr>
        <w:pStyle w:val="Other0"/>
        <w:widowControl/>
        <w:spacing w:after="120"/>
        <w:ind w:firstLine="360"/>
        <w:rPr>
          <w:color w:val="auto"/>
          <w:sz w:val="20"/>
          <w:szCs w:val="20"/>
          <w:lang w:val="en-US"/>
        </w:rPr>
      </w:pPr>
      <w:r w:rsidRPr="003C59FA">
        <w:rPr>
          <w:b/>
          <w:bCs/>
          <w:color w:val="auto"/>
          <w:sz w:val="20"/>
          <w:szCs w:val="20"/>
          <w:lang w:val="en-US"/>
        </w:rPr>
        <w:t xml:space="preserve">(La mesa </w:t>
      </w:r>
      <w:proofErr w:type="spellStart"/>
      <w:r w:rsidRPr="003C59FA">
        <w:rPr>
          <w:b/>
          <w:bCs/>
          <w:color w:val="auto"/>
          <w:sz w:val="20"/>
          <w:szCs w:val="20"/>
          <w:lang w:val="en-US"/>
        </w:rPr>
        <w:t>herida</w:t>
      </w:r>
      <w:proofErr w:type="spellEnd"/>
      <w:r w:rsidRPr="003C59FA">
        <w:rPr>
          <w:b/>
          <w:bCs/>
          <w:color w:val="auto"/>
          <w:sz w:val="20"/>
          <w:szCs w:val="20"/>
          <w:lang w:val="en-US"/>
        </w:rPr>
        <w:t>)</w:t>
      </w:r>
    </w:p>
    <w:p w14:paraId="10EB5944" w14:textId="499E6E73" w:rsidR="001F74F6" w:rsidRPr="003C59FA" w:rsidRDefault="005324EA" w:rsidP="007E7A6C">
      <w:pPr>
        <w:pStyle w:val="BodyText"/>
        <w:widowControl/>
        <w:spacing w:after="120"/>
        <w:ind w:firstLine="360"/>
        <w:rPr>
          <w:color w:val="auto"/>
          <w:lang w:val="en-US"/>
        </w:rPr>
      </w:pPr>
      <w:r w:rsidRPr="003C59FA">
        <w:rPr>
          <w:color w:val="auto"/>
          <w:lang w:val="en-US"/>
        </w:rPr>
        <w:t>This</w:t>
      </w:r>
      <w:hyperlink r:id="rId158" w:history="1">
        <w:r w:rsidRPr="003C59FA">
          <w:rPr>
            <w:rStyle w:val="Hyperlink"/>
            <w:color w:val="auto"/>
            <w:lang w:val="en-US"/>
          </w:rPr>
          <w:t xml:space="preserve"> non-free media</w:t>
        </w:r>
      </w:hyperlink>
      <w:r w:rsidRPr="003C59FA">
        <w:rPr>
          <w:color w:val="auto"/>
          <w:u w:val="single"/>
          <w:lang w:val="en-US"/>
        </w:rPr>
        <w:t xml:space="preserve"> </w:t>
      </w:r>
      <w:hyperlink r:id="rId159" w:history="1">
        <w:r w:rsidRPr="003C59FA">
          <w:rPr>
            <w:rStyle w:val="Hyperlink"/>
            <w:color w:val="auto"/>
            <w:lang w:val="en-US"/>
          </w:rPr>
          <w:t xml:space="preserve">file </w:t>
        </w:r>
      </w:hyperlink>
      <w:r w:rsidRPr="003C59FA">
        <w:rPr>
          <w:color w:val="auto"/>
          <w:lang w:val="en-US"/>
        </w:rPr>
        <w:t>has been set up with as small a version as possible, to comply with Wikipedia</w:t>
      </w:r>
      <w:r w:rsidR="00126D8C" w:rsidRPr="003C59FA">
        <w:rPr>
          <w:color w:val="auto"/>
          <w:lang w:val="en-US"/>
        </w:rPr>
        <w:t>’</w:t>
      </w:r>
      <w:r w:rsidRPr="003C59FA">
        <w:rPr>
          <w:color w:val="auto"/>
          <w:lang w:val="en-US"/>
        </w:rPr>
        <w:t>s</w:t>
      </w:r>
      <w:hyperlink r:id="rId160" w:history="1">
        <w:r w:rsidRPr="003C59FA">
          <w:rPr>
            <w:rStyle w:val="Hyperlink"/>
            <w:color w:val="auto"/>
            <w:lang w:val="en-US"/>
          </w:rPr>
          <w:t xml:space="preserve"> non-free content policy </w:t>
        </w:r>
      </w:hyperlink>
      <w:r w:rsidRPr="003C59FA">
        <w:rPr>
          <w:color w:val="auto"/>
          <w:lang w:val="en-US"/>
        </w:rPr>
        <w:t>and United States copyright law. The current resolution has been manually selected to achieve as small an image as possible without destroying the image content. According to Wikipedia</w:t>
      </w:r>
      <w:r w:rsidR="00126D8C" w:rsidRPr="003C59FA">
        <w:rPr>
          <w:color w:val="auto"/>
          <w:lang w:val="en-US"/>
        </w:rPr>
        <w:t>’</w:t>
      </w:r>
      <w:r w:rsidRPr="003C59FA">
        <w:rPr>
          <w:color w:val="auto"/>
          <w:lang w:val="en-US"/>
        </w:rPr>
        <w:t>s policy for non-free content, the amount of non-free work should be as little as possible. In particular, non-free media on Wikipedia should not be usable as substitutes for the original work.</w:t>
      </w:r>
    </w:p>
    <w:p w14:paraId="2FCC3E80"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49868233"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187</w:t>
      </w:r>
    </w:p>
    <w:p w14:paraId="483DC63A" w14:textId="77777777" w:rsidR="001F74F6" w:rsidRPr="003C59FA" w:rsidRDefault="005324EA" w:rsidP="007E7A6C">
      <w:pPr>
        <w:pStyle w:val="BodyText"/>
        <w:widowControl/>
        <w:spacing w:after="120"/>
        <w:rPr>
          <w:color w:val="auto"/>
          <w:lang w:val="en-US"/>
        </w:rPr>
      </w:pPr>
      <w:r w:rsidRPr="003C59FA">
        <w:rPr>
          <w:b/>
          <w:bCs/>
          <w:i/>
          <w:iCs/>
          <w:color w:val="auto"/>
          <w:lang w:val="en-US"/>
        </w:rPr>
        <w:t xml:space="preserve">The Love Embrace of the Universe, the Earth (Mexico), Myself, Diego, and </w:t>
      </w:r>
      <w:proofErr w:type="spellStart"/>
      <w:r w:rsidRPr="003C59FA">
        <w:rPr>
          <w:b/>
          <w:bCs/>
          <w:i/>
          <w:iCs/>
          <w:color w:val="auto"/>
          <w:lang w:val="en-US"/>
        </w:rPr>
        <w:t>Señor</w:t>
      </w:r>
      <w:proofErr w:type="spellEnd"/>
      <w:r w:rsidRPr="003C59FA">
        <w:rPr>
          <w:b/>
          <w:bCs/>
          <w:i/>
          <w:iCs/>
          <w:color w:val="auto"/>
          <w:lang w:val="en-US"/>
        </w:rPr>
        <w:t xml:space="preserve"> Xolotl (</w:t>
      </w:r>
      <w:r w:rsidRPr="003C59FA">
        <w:rPr>
          <w:i/>
          <w:iCs/>
          <w:color w:val="auto"/>
          <w:lang w:val="en-US"/>
        </w:rPr>
        <w:t>1949)</w:t>
      </w:r>
      <w:r w:rsidRPr="003C59FA">
        <w:rPr>
          <w:color w:val="auto"/>
          <w:lang w:val="en-US"/>
        </w:rPr>
        <w:t xml:space="preserve"> oil painting</w:t>
      </w:r>
    </w:p>
    <w:p w14:paraId="04EA87E6" w14:textId="0180E69D" w:rsidR="001F74F6" w:rsidRPr="007E7A6C" w:rsidRDefault="005324EA" w:rsidP="007E7A6C">
      <w:pPr>
        <w:widowControl/>
        <w:spacing w:after="120"/>
        <w:rPr>
          <w:color w:val="auto"/>
          <w:sz w:val="2"/>
          <w:szCs w:val="2"/>
        </w:rPr>
      </w:pPr>
      <w:r>
        <w:rPr>
          <w:noProof/>
          <w:color w:val="auto"/>
        </w:rPr>
        <w:drawing>
          <wp:inline distT="0" distB="0" distL="0" distR="0" wp14:anchorId="3CF59A67" wp14:editId="0550A2C4">
            <wp:extent cx="3219450" cy="3848100"/>
            <wp:effectExtent l="0" t="0" r="0" b="0"/>
            <wp:docPr id="42" name="Picutre 42" descr="A painting of a god-like woman holding a human woman in her arms while the human woman holds another being in her a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2" descr="A painting of a god-like woman holding a human woman in her arms while the human woman holds another being in her arms."/>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219450" cy="3848100"/>
                    </a:xfrm>
                    <a:prstGeom prst="rect">
                      <a:avLst/>
                    </a:prstGeom>
                    <a:noFill/>
                    <a:ln>
                      <a:noFill/>
                    </a:ln>
                  </pic:spPr>
                </pic:pic>
              </a:graphicData>
            </a:graphic>
          </wp:inline>
        </w:drawing>
      </w:r>
    </w:p>
    <w:p w14:paraId="346C3A74" w14:textId="5D630B85" w:rsidR="001F74F6" w:rsidRPr="003C59FA" w:rsidRDefault="005324EA" w:rsidP="007E7A6C">
      <w:pPr>
        <w:pStyle w:val="BodyText"/>
        <w:widowControl/>
        <w:spacing w:after="120"/>
        <w:rPr>
          <w:color w:val="auto"/>
          <w:lang w:val="en-US"/>
        </w:rPr>
      </w:pPr>
      <w:r w:rsidRPr="003C59FA">
        <w:rPr>
          <w:color w:val="auto"/>
          <w:shd w:val="clear" w:color="auto" w:fill="FFFFFF"/>
          <w:lang w:val="en-US"/>
        </w:rPr>
        <w:t>This</w:t>
      </w:r>
      <w:hyperlink r:id="rId162" w:history="1">
        <w:r w:rsidRPr="003C59FA">
          <w:rPr>
            <w:rStyle w:val="Hyperlink"/>
            <w:color w:val="auto"/>
            <w:shd w:val="clear" w:color="auto" w:fill="FFFFFF"/>
            <w:lang w:val="en-US"/>
          </w:rPr>
          <w:t xml:space="preserve"> non-free media file </w:t>
        </w:r>
      </w:hyperlink>
      <w:r w:rsidRPr="003C59FA">
        <w:rPr>
          <w:color w:val="auto"/>
          <w:shd w:val="clear" w:color="auto" w:fill="FFFFFF"/>
          <w:lang w:val="en-US"/>
        </w:rPr>
        <w:t>has been set up with as small a version as possible, to comply with Wikipedia</w:t>
      </w:r>
      <w:r w:rsidR="00126D8C" w:rsidRPr="003C59FA">
        <w:rPr>
          <w:color w:val="auto"/>
          <w:shd w:val="clear" w:color="auto" w:fill="FFFFFF"/>
          <w:lang w:val="en-US"/>
        </w:rPr>
        <w:t>’</w:t>
      </w:r>
      <w:r w:rsidRPr="003C59FA">
        <w:rPr>
          <w:color w:val="auto"/>
          <w:shd w:val="clear" w:color="auto" w:fill="FFFFFF"/>
          <w:lang w:val="en-US"/>
        </w:rPr>
        <w:t>s</w:t>
      </w:r>
      <w:hyperlink r:id="rId163" w:history="1">
        <w:r w:rsidRPr="003C59FA">
          <w:rPr>
            <w:rStyle w:val="Hyperlink"/>
            <w:color w:val="auto"/>
            <w:shd w:val="clear" w:color="auto" w:fill="FFFFFF"/>
            <w:lang w:val="en-US"/>
          </w:rPr>
          <w:t xml:space="preserve"> non-free content policy </w:t>
        </w:r>
      </w:hyperlink>
      <w:r w:rsidRPr="003C59FA">
        <w:rPr>
          <w:color w:val="auto"/>
          <w:shd w:val="clear" w:color="auto" w:fill="FFFFFF"/>
          <w:lang w:val="en-US"/>
        </w:rPr>
        <w:t>and United States copyright law. The current resolution has been manually selected to achieve as small an image as possible without destroying the image content. According to Wikipedia</w:t>
      </w:r>
      <w:r w:rsidR="00126D8C" w:rsidRPr="003C59FA">
        <w:rPr>
          <w:color w:val="auto"/>
          <w:shd w:val="clear" w:color="auto" w:fill="FFFFFF"/>
          <w:lang w:val="en-US"/>
        </w:rPr>
        <w:t>’</w:t>
      </w:r>
      <w:r w:rsidRPr="003C59FA">
        <w:rPr>
          <w:color w:val="auto"/>
          <w:shd w:val="clear" w:color="auto" w:fill="FFFFFF"/>
          <w:lang w:val="en-US"/>
        </w:rPr>
        <w:t>s policy for non-free content, the amount of non-free work should be as little as possible. In particular, non</w:t>
      </w:r>
    </w:p>
    <w:p w14:paraId="370B3AF3" w14:textId="77777777" w:rsidR="001F74F6" w:rsidRPr="003C59FA" w:rsidRDefault="005324EA" w:rsidP="007E7A6C">
      <w:pPr>
        <w:pStyle w:val="BodyText"/>
        <w:widowControl/>
        <w:spacing w:after="120"/>
        <w:rPr>
          <w:color w:val="auto"/>
          <w:lang w:val="en-US"/>
        </w:rPr>
      </w:pPr>
      <w:r w:rsidRPr="003C59FA">
        <w:rPr>
          <w:color w:val="auto"/>
          <w:lang w:val="en-US"/>
        </w:rPr>
        <w:t>free media on Wikipedia should not be usable as substitutes for the original work.</w:t>
      </w:r>
    </w:p>
    <w:p w14:paraId="44E148B4"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11AF05B9" w14:textId="77777777" w:rsidR="001F74F6" w:rsidRPr="007E7A6C" w:rsidRDefault="005324EA" w:rsidP="007E7A6C">
      <w:pPr>
        <w:pStyle w:val="BodyText"/>
        <w:widowControl/>
        <w:spacing w:after="120"/>
        <w:rPr>
          <w:color w:val="auto"/>
        </w:rPr>
      </w:pPr>
      <w:r w:rsidRPr="007E7A6C">
        <w:rPr>
          <w:color w:val="auto"/>
        </w:rPr>
        <w:lastRenderedPageBreak/>
        <w:t>Page 188</w:t>
      </w:r>
    </w:p>
    <w:p w14:paraId="027B4601" w14:textId="4D5BB2AB" w:rsidR="001F74F6" w:rsidRPr="007E7A6C" w:rsidRDefault="005324EA" w:rsidP="007E7A6C">
      <w:pPr>
        <w:widowControl/>
        <w:spacing w:after="120"/>
        <w:rPr>
          <w:color w:val="auto"/>
          <w:sz w:val="2"/>
          <w:szCs w:val="2"/>
        </w:rPr>
      </w:pPr>
      <w:r>
        <w:rPr>
          <w:noProof/>
          <w:color w:val="auto"/>
        </w:rPr>
        <w:drawing>
          <wp:inline distT="0" distB="0" distL="0" distR="0" wp14:anchorId="463BE0CD" wp14:editId="6455DF12">
            <wp:extent cx="4867275" cy="3476625"/>
            <wp:effectExtent l="0" t="0" r="0" b="0"/>
            <wp:docPr id="43" name="Picutre 43" descr="A small section of a large fresco. In this section of the mural is Diego Rivera at the age of ten being led by the hand by the Dame Catrina (&quot;La Calavera Catrina&quot;), a skeleton figure parodying vanity created by the popular Mexican engraver Jose Guadalupe Posada. The well-dressed gentleman in a black suit and derby hat is Posada, who stands on the right of Dame Catrina and gallantly offers her his 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3" descr="A small section of a large fresco. In this section of the mural is Diego Rivera at the age of ten being led by the hand by the Dame Catrina (&quot;La Calavera Catrina&quot;), a skeleton figure parodying vanity created by the popular Mexican engraver Jose Guadalupe Posada. The well-dressed gentleman in a black suit and derby hat is Posada, who stands on the right of Dame Catrina and gallantly offers her his arm."/>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4867275" cy="3476625"/>
                    </a:xfrm>
                    <a:prstGeom prst="rect">
                      <a:avLst/>
                    </a:prstGeom>
                    <a:noFill/>
                    <a:ln>
                      <a:noFill/>
                    </a:ln>
                  </pic:spPr>
                </pic:pic>
              </a:graphicData>
            </a:graphic>
          </wp:inline>
        </w:drawing>
      </w:r>
    </w:p>
    <w:p w14:paraId="4E3945E4" w14:textId="701A348A" w:rsidR="001F74F6" w:rsidRPr="007E7A6C" w:rsidRDefault="005324EA" w:rsidP="007E7A6C">
      <w:pPr>
        <w:pStyle w:val="BodyText"/>
        <w:widowControl/>
        <w:spacing w:after="120"/>
        <w:rPr>
          <w:color w:val="auto"/>
        </w:rPr>
      </w:pPr>
      <w:r w:rsidRPr="003C59FA">
        <w:rPr>
          <w:color w:val="auto"/>
          <w:lang w:val="en-US"/>
        </w:rPr>
        <w:t xml:space="preserve">It was Mexican painter Diego Rivera who took the work of Posada and gave it a body. Literally. In his mural </w:t>
      </w:r>
      <w:r w:rsidR="00126D8C" w:rsidRPr="003C59FA">
        <w:rPr>
          <w:b/>
          <w:bCs/>
          <w:color w:val="auto"/>
          <w:lang w:val="en-US"/>
        </w:rPr>
        <w:t>“</w:t>
      </w:r>
      <w:proofErr w:type="spellStart"/>
      <w:r w:rsidRPr="003C59FA">
        <w:rPr>
          <w:b/>
          <w:bCs/>
          <w:color w:val="auto"/>
          <w:lang w:val="en-US"/>
        </w:rPr>
        <w:t>Sueño</w:t>
      </w:r>
      <w:proofErr w:type="spellEnd"/>
      <w:r w:rsidRPr="003C59FA">
        <w:rPr>
          <w:b/>
          <w:bCs/>
          <w:color w:val="auto"/>
          <w:lang w:val="en-US"/>
        </w:rPr>
        <w:t xml:space="preserve"> de </w:t>
      </w:r>
      <w:proofErr w:type="spellStart"/>
      <w:r w:rsidRPr="003C59FA">
        <w:rPr>
          <w:b/>
          <w:bCs/>
          <w:color w:val="auto"/>
          <w:lang w:val="en-US"/>
        </w:rPr>
        <w:t>una</w:t>
      </w:r>
      <w:proofErr w:type="spellEnd"/>
      <w:r w:rsidRPr="003C59FA">
        <w:rPr>
          <w:b/>
          <w:bCs/>
          <w:color w:val="auto"/>
          <w:lang w:val="en-US"/>
        </w:rPr>
        <w:t xml:space="preserve"> </w:t>
      </w:r>
      <w:proofErr w:type="spellStart"/>
      <w:r w:rsidRPr="003C59FA">
        <w:rPr>
          <w:b/>
          <w:bCs/>
          <w:color w:val="auto"/>
          <w:lang w:val="en-US"/>
        </w:rPr>
        <w:t>tarde</w:t>
      </w:r>
      <w:proofErr w:type="spellEnd"/>
      <w:r w:rsidRPr="003C59FA">
        <w:rPr>
          <w:b/>
          <w:bCs/>
          <w:color w:val="auto"/>
          <w:lang w:val="en-US"/>
        </w:rPr>
        <w:t xml:space="preserve"> dominical </w:t>
      </w:r>
      <w:proofErr w:type="spellStart"/>
      <w:r w:rsidRPr="003C59FA">
        <w:rPr>
          <w:b/>
          <w:bCs/>
          <w:color w:val="auto"/>
          <w:lang w:val="en-US"/>
        </w:rPr>
        <w:t>en</w:t>
      </w:r>
      <w:proofErr w:type="spellEnd"/>
      <w:r w:rsidRPr="003C59FA">
        <w:rPr>
          <w:b/>
          <w:bCs/>
          <w:color w:val="auto"/>
          <w:lang w:val="en-US"/>
        </w:rPr>
        <w:t xml:space="preserve"> la Alameda Central</w:t>
      </w:r>
      <w:r w:rsidR="00126D8C" w:rsidRPr="003C59FA">
        <w:rPr>
          <w:b/>
          <w:bCs/>
          <w:color w:val="auto"/>
          <w:lang w:val="en-US"/>
        </w:rPr>
        <w:t>”</w:t>
      </w:r>
      <w:r w:rsidRPr="003C59FA">
        <w:rPr>
          <w:b/>
          <w:bCs/>
          <w:color w:val="auto"/>
          <w:lang w:val="en-US"/>
        </w:rPr>
        <w:t xml:space="preserve"> </w:t>
      </w:r>
      <w:r w:rsidRPr="003C59FA">
        <w:rPr>
          <w:color w:val="auto"/>
          <w:lang w:val="en-US"/>
        </w:rPr>
        <w:t>(1947) (</w:t>
      </w:r>
      <w:r w:rsidR="00126D8C" w:rsidRPr="003C59FA">
        <w:rPr>
          <w:color w:val="auto"/>
          <w:lang w:val="en-US"/>
        </w:rPr>
        <w:t>“</w:t>
      </w:r>
      <w:r w:rsidRPr="003C59FA">
        <w:rPr>
          <w:color w:val="auto"/>
          <w:lang w:val="en-US"/>
        </w:rPr>
        <w:t>Dream of a Sunday Afternoon along Central Alameda</w:t>
      </w:r>
      <w:r w:rsidR="00126D8C" w:rsidRPr="003C59FA">
        <w:rPr>
          <w:color w:val="auto"/>
          <w:lang w:val="en-US"/>
        </w:rPr>
        <w:t>”</w:t>
      </w:r>
      <w:r w:rsidRPr="003C59FA">
        <w:rPr>
          <w:color w:val="auto"/>
          <w:lang w:val="en-US"/>
        </w:rPr>
        <w:t>), Rivera painted the full-bodied skeleton lady as the central piece of his mural, and called her La Catrina, the feminine version of the Catrin, a bon vivant dandy in Mexican culture.</w:t>
      </w:r>
      <w:hyperlink r:id="rId165" w:history="1">
        <w:r w:rsidRPr="003C59FA">
          <w:rPr>
            <w:rStyle w:val="Hyperlink"/>
            <w:color w:val="auto"/>
            <w:lang w:val="en-US"/>
          </w:rPr>
          <w:t xml:space="preserve"> </w:t>
        </w:r>
        <w:proofErr w:type="spellStart"/>
        <w:r w:rsidRPr="007E7A6C">
          <w:rPr>
            <w:rStyle w:val="Hyperlink"/>
            <w:b/>
            <w:bCs/>
            <w:color w:val="auto"/>
          </w:rPr>
          <w:t>The</w:t>
        </w:r>
        <w:proofErr w:type="spellEnd"/>
        <w:r w:rsidRPr="007E7A6C">
          <w:rPr>
            <w:rStyle w:val="Hyperlink"/>
            <w:b/>
            <w:bCs/>
            <w:color w:val="auto"/>
          </w:rPr>
          <w:t xml:space="preserve"> </w:t>
        </w:r>
        <w:proofErr w:type="spellStart"/>
        <w:r w:rsidRPr="007E7A6C">
          <w:rPr>
            <w:rStyle w:val="Hyperlink"/>
            <w:b/>
            <w:bCs/>
            <w:color w:val="auto"/>
          </w:rPr>
          <w:t>Yucatan</w:t>
        </w:r>
        <w:proofErr w:type="spellEnd"/>
        <w:r w:rsidRPr="007E7A6C">
          <w:rPr>
            <w:rStyle w:val="Hyperlink"/>
            <w:b/>
            <w:bCs/>
            <w:color w:val="auto"/>
          </w:rPr>
          <w:t xml:space="preserve"> Times - La Catrina</w:t>
        </w:r>
      </w:hyperlink>
    </w:p>
    <w:p w14:paraId="063B182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41A0588" w14:textId="77777777" w:rsidR="001F74F6" w:rsidRPr="007E7A6C" w:rsidRDefault="005324EA" w:rsidP="007E7A6C">
      <w:pPr>
        <w:pStyle w:val="BodyText"/>
        <w:widowControl/>
        <w:spacing w:after="120"/>
        <w:rPr>
          <w:color w:val="auto"/>
        </w:rPr>
      </w:pPr>
      <w:r w:rsidRPr="007E7A6C">
        <w:rPr>
          <w:color w:val="auto"/>
        </w:rPr>
        <w:lastRenderedPageBreak/>
        <w:t>Page 189</w:t>
      </w:r>
    </w:p>
    <w:p w14:paraId="1552EDD4" w14:textId="77777777" w:rsidR="001F74F6" w:rsidRPr="007E7A6C" w:rsidRDefault="005324EA" w:rsidP="007E7A6C">
      <w:pPr>
        <w:pStyle w:val="BodyText"/>
        <w:widowControl/>
        <w:spacing w:after="120"/>
        <w:rPr>
          <w:color w:val="auto"/>
        </w:rPr>
      </w:pPr>
      <w:r w:rsidRPr="007E7A6C">
        <w:rPr>
          <w:b/>
          <w:bCs/>
          <w:color w:val="auto"/>
        </w:rPr>
        <w:t xml:space="preserve">Actividad 12. Escritura. </w:t>
      </w:r>
      <w:r w:rsidRPr="007E7A6C">
        <w:rPr>
          <w:color w:val="auto"/>
        </w:rPr>
        <w:t>Busca otras imágenes de la obra de Frida Kahlo y escribe tres párrafos sobre una obra suya. Usa tus propias palabras.</w:t>
      </w:r>
    </w:p>
    <w:p w14:paraId="297A9311" w14:textId="77777777" w:rsidR="001F74F6" w:rsidRPr="007E7A6C" w:rsidRDefault="005324EA" w:rsidP="007E7A6C">
      <w:pPr>
        <w:pStyle w:val="BodyText"/>
        <w:widowControl/>
        <w:spacing w:after="120"/>
        <w:rPr>
          <w:color w:val="auto"/>
        </w:rPr>
      </w:pPr>
      <w:r w:rsidRPr="007E7A6C">
        <w:rPr>
          <w:b/>
          <w:bCs/>
          <w:color w:val="auto"/>
        </w:rPr>
        <w:t>Actividad 13. Comunicación en grupo</w:t>
      </w:r>
      <w:r w:rsidRPr="007E7A6C">
        <w:rPr>
          <w:color w:val="auto"/>
        </w:rPr>
        <w:t>. En parejas o en grupos pequeños, define en español las siguientes palabras según aparecen en los artículos sobre Posada, Rivera y Kahlo.</w:t>
      </w:r>
    </w:p>
    <w:p w14:paraId="5E68BDBA" w14:textId="059A1280" w:rsidR="001F74F6" w:rsidRPr="007E7A6C" w:rsidRDefault="005324EA">
      <w:pPr>
        <w:pStyle w:val="BodyText"/>
        <w:widowControl/>
        <w:numPr>
          <w:ilvl w:val="0"/>
          <w:numId w:val="29"/>
        </w:numPr>
        <w:tabs>
          <w:tab w:val="left" w:pos="216"/>
        </w:tabs>
        <w:spacing w:after="120"/>
        <w:rPr>
          <w:color w:val="auto"/>
        </w:rPr>
      </w:pPr>
      <w:r w:rsidRPr="007E7A6C">
        <w:rPr>
          <w:color w:val="auto"/>
        </w:rPr>
        <w:t>una fosa común:</w:t>
      </w:r>
    </w:p>
    <w:p w14:paraId="73437E81" w14:textId="228CB25B" w:rsidR="001F74F6" w:rsidRPr="007E7A6C" w:rsidRDefault="005324EA">
      <w:pPr>
        <w:pStyle w:val="BodyText"/>
        <w:widowControl/>
        <w:numPr>
          <w:ilvl w:val="0"/>
          <w:numId w:val="29"/>
        </w:numPr>
        <w:tabs>
          <w:tab w:val="left" w:pos="245"/>
        </w:tabs>
        <w:spacing w:after="120"/>
        <w:rPr>
          <w:color w:val="auto"/>
        </w:rPr>
      </w:pPr>
      <w:r w:rsidRPr="007E7A6C">
        <w:rPr>
          <w:color w:val="auto"/>
        </w:rPr>
        <w:t>litógrafo:</w:t>
      </w:r>
    </w:p>
    <w:p w14:paraId="7F591751" w14:textId="1AA2E299" w:rsidR="001F74F6" w:rsidRPr="007E7A6C" w:rsidRDefault="005324EA">
      <w:pPr>
        <w:pStyle w:val="BodyText"/>
        <w:widowControl/>
        <w:numPr>
          <w:ilvl w:val="0"/>
          <w:numId w:val="29"/>
        </w:numPr>
        <w:tabs>
          <w:tab w:val="left" w:pos="235"/>
        </w:tabs>
        <w:spacing w:after="120"/>
        <w:rPr>
          <w:color w:val="auto"/>
        </w:rPr>
      </w:pPr>
      <w:r w:rsidRPr="007E7A6C">
        <w:rPr>
          <w:color w:val="auto"/>
        </w:rPr>
        <w:t>viñeta:</w:t>
      </w:r>
    </w:p>
    <w:p w14:paraId="17E07364" w14:textId="6F63B723" w:rsidR="001F74F6" w:rsidRPr="007E7A6C" w:rsidRDefault="005324EA">
      <w:pPr>
        <w:pStyle w:val="BodyText"/>
        <w:widowControl/>
        <w:numPr>
          <w:ilvl w:val="0"/>
          <w:numId w:val="29"/>
        </w:numPr>
        <w:tabs>
          <w:tab w:val="left" w:pos="245"/>
        </w:tabs>
        <w:spacing w:after="120"/>
        <w:rPr>
          <w:color w:val="auto"/>
        </w:rPr>
      </w:pPr>
      <w:r w:rsidRPr="007E7A6C">
        <w:rPr>
          <w:color w:val="auto"/>
        </w:rPr>
        <w:t>garbancera:</w:t>
      </w:r>
    </w:p>
    <w:p w14:paraId="18B78BA3" w14:textId="7BA4CFF0" w:rsidR="001F74F6" w:rsidRPr="007E7A6C" w:rsidRDefault="005324EA">
      <w:pPr>
        <w:pStyle w:val="BodyText"/>
        <w:widowControl/>
        <w:numPr>
          <w:ilvl w:val="0"/>
          <w:numId w:val="29"/>
        </w:numPr>
        <w:tabs>
          <w:tab w:val="left" w:pos="235"/>
        </w:tabs>
        <w:spacing w:after="120"/>
        <w:rPr>
          <w:color w:val="auto"/>
        </w:rPr>
      </w:pPr>
      <w:r w:rsidRPr="007E7A6C">
        <w:rPr>
          <w:color w:val="auto"/>
        </w:rPr>
        <w:t>mural:</w:t>
      </w:r>
    </w:p>
    <w:p w14:paraId="5474AA8E" w14:textId="764BAB1F" w:rsidR="001F74F6" w:rsidRPr="007E7A6C" w:rsidRDefault="005324EA">
      <w:pPr>
        <w:pStyle w:val="BodyText"/>
        <w:widowControl/>
        <w:numPr>
          <w:ilvl w:val="0"/>
          <w:numId w:val="29"/>
        </w:numPr>
        <w:tabs>
          <w:tab w:val="left" w:pos="235"/>
        </w:tabs>
        <w:spacing w:after="120"/>
        <w:rPr>
          <w:color w:val="auto"/>
        </w:rPr>
      </w:pPr>
      <w:r w:rsidRPr="007E7A6C">
        <w:rPr>
          <w:color w:val="auto"/>
        </w:rPr>
        <w:t>La Catrina:</w:t>
      </w:r>
    </w:p>
    <w:p w14:paraId="1ABFE839" w14:textId="77777777" w:rsidR="001F74F6" w:rsidRPr="007E7A6C" w:rsidRDefault="005324EA" w:rsidP="007E7A6C">
      <w:pPr>
        <w:pStyle w:val="BodyText"/>
        <w:widowControl/>
        <w:spacing w:after="120"/>
        <w:rPr>
          <w:color w:val="auto"/>
        </w:rPr>
      </w:pPr>
      <w:r w:rsidRPr="007E7A6C">
        <w:rPr>
          <w:b/>
          <w:bCs/>
          <w:color w:val="auto"/>
        </w:rPr>
        <w:t>Actividad 14</w:t>
      </w:r>
      <w:r w:rsidRPr="007E7A6C">
        <w:rPr>
          <w:color w:val="auto"/>
        </w:rPr>
        <w:t>. Completa la siguiente tabla colocando los títulos de las obras en la columna correcta, y luego añade información adicional sobre la obra.</w:t>
      </w:r>
    </w:p>
    <w:p w14:paraId="4F3C95FE" w14:textId="77777777" w:rsidR="001F74F6" w:rsidRPr="007E7A6C" w:rsidRDefault="005324EA" w:rsidP="007E7A6C">
      <w:pPr>
        <w:pStyle w:val="BodyText"/>
        <w:widowControl/>
        <w:spacing w:after="120"/>
        <w:rPr>
          <w:color w:val="auto"/>
        </w:rPr>
      </w:pPr>
      <w:r w:rsidRPr="007E7A6C">
        <w:rPr>
          <w:color w:val="auto"/>
        </w:rPr>
        <w:t>El jarabe en ultratumba</w:t>
      </w:r>
    </w:p>
    <w:p w14:paraId="62530F75" w14:textId="77777777" w:rsidR="001F74F6" w:rsidRPr="007E7A6C" w:rsidRDefault="005324EA" w:rsidP="007E7A6C">
      <w:pPr>
        <w:pStyle w:val="BodyText"/>
        <w:widowControl/>
        <w:spacing w:after="120"/>
        <w:rPr>
          <w:color w:val="auto"/>
        </w:rPr>
      </w:pPr>
      <w:r w:rsidRPr="007E7A6C">
        <w:rPr>
          <w:color w:val="auto"/>
        </w:rPr>
        <w:t>Épica del pueblo mexicano: el mercado azteca</w:t>
      </w:r>
    </w:p>
    <w:p w14:paraId="2784E1B5" w14:textId="77777777" w:rsidR="001F74F6" w:rsidRPr="007E7A6C" w:rsidRDefault="005324EA" w:rsidP="007E7A6C">
      <w:pPr>
        <w:pStyle w:val="BodyText"/>
        <w:widowControl/>
        <w:spacing w:after="120"/>
        <w:rPr>
          <w:color w:val="auto"/>
        </w:rPr>
      </w:pPr>
      <w:r w:rsidRPr="007E7A6C">
        <w:rPr>
          <w:color w:val="auto"/>
        </w:rPr>
        <w:t>Sueño de una tarde dominical en la Alameda Central</w:t>
      </w:r>
    </w:p>
    <w:p w14:paraId="2FD3AD4E" w14:textId="77777777" w:rsidR="001F74F6" w:rsidRPr="007E7A6C" w:rsidRDefault="005324EA" w:rsidP="007E7A6C">
      <w:pPr>
        <w:pStyle w:val="BodyText"/>
        <w:widowControl/>
        <w:spacing w:after="120"/>
        <w:rPr>
          <w:color w:val="auto"/>
        </w:rPr>
      </w:pPr>
      <w:r w:rsidRPr="007E7A6C">
        <w:rPr>
          <w:color w:val="auto"/>
        </w:rPr>
        <w:t>La mesa herida</w:t>
      </w:r>
    </w:p>
    <w:p w14:paraId="66AC46ED" w14:textId="77777777" w:rsidR="001F74F6" w:rsidRPr="007E7A6C" w:rsidRDefault="005324EA" w:rsidP="007E7A6C">
      <w:pPr>
        <w:pStyle w:val="BodyText"/>
        <w:widowControl/>
        <w:spacing w:after="120"/>
        <w:rPr>
          <w:color w:val="auto"/>
        </w:rPr>
      </w:pPr>
      <w:r w:rsidRPr="007E7A6C">
        <w:rPr>
          <w:color w:val="auto"/>
        </w:rPr>
        <w:t>La calavera garbancera</w:t>
      </w:r>
    </w:p>
    <w:p w14:paraId="7A29D7C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247B36D" w14:textId="77777777" w:rsidR="001F74F6" w:rsidRPr="007E7A6C" w:rsidRDefault="005324EA" w:rsidP="007E7A6C">
      <w:pPr>
        <w:pStyle w:val="BodyText"/>
        <w:widowControl/>
        <w:spacing w:after="120"/>
        <w:rPr>
          <w:color w:val="auto"/>
        </w:rPr>
      </w:pPr>
      <w:r w:rsidRPr="007E7A6C">
        <w:rPr>
          <w:color w:val="auto"/>
        </w:rPr>
        <w:lastRenderedPageBreak/>
        <w:t>Page 190</w:t>
      </w:r>
    </w:p>
    <w:p w14:paraId="03BB370A" w14:textId="77777777" w:rsidR="001F74F6" w:rsidRPr="007E7A6C" w:rsidRDefault="005324EA" w:rsidP="007E7A6C">
      <w:pPr>
        <w:pStyle w:val="BodyText"/>
        <w:widowControl/>
        <w:spacing w:after="120"/>
        <w:rPr>
          <w:color w:val="auto"/>
        </w:rPr>
      </w:pPr>
      <w:r w:rsidRPr="007E7A6C">
        <w:rPr>
          <w:color w:val="auto"/>
        </w:rPr>
        <w:t>Épica del pueblo mexicano: La explotación de México</w:t>
      </w:r>
    </w:p>
    <w:p w14:paraId="403B3753" w14:textId="77777777" w:rsidR="001F74F6" w:rsidRPr="007E7A6C" w:rsidRDefault="005324EA" w:rsidP="007E7A6C">
      <w:pPr>
        <w:pStyle w:val="BodyText"/>
        <w:widowControl/>
        <w:spacing w:after="120"/>
        <w:rPr>
          <w:color w:val="auto"/>
        </w:rPr>
      </w:pPr>
      <w:r w:rsidRPr="007E7A6C">
        <w:rPr>
          <w:color w:val="auto"/>
        </w:rPr>
        <w:t>La columna rota</w:t>
      </w:r>
    </w:p>
    <w:p w14:paraId="3AC649F0" w14:textId="77777777" w:rsidR="001F74F6" w:rsidRPr="007E7A6C" w:rsidRDefault="005324EA" w:rsidP="007E7A6C">
      <w:pPr>
        <w:pStyle w:val="BodyText"/>
        <w:widowControl/>
        <w:spacing w:after="120"/>
        <w:rPr>
          <w:color w:val="auto"/>
        </w:rPr>
      </w:pPr>
      <w:r w:rsidRPr="007E7A6C">
        <w:rPr>
          <w:color w:val="auto"/>
        </w:rPr>
        <w:t>Calaveras de la cucaracha</w:t>
      </w:r>
    </w:p>
    <w:p w14:paraId="640F4D68" w14:textId="77777777" w:rsidR="001F74F6" w:rsidRPr="007E7A6C" w:rsidRDefault="005324EA" w:rsidP="007E7A6C">
      <w:pPr>
        <w:pStyle w:val="BodyText"/>
        <w:widowControl/>
        <w:spacing w:after="120"/>
        <w:rPr>
          <w:color w:val="auto"/>
        </w:rPr>
      </w:pPr>
      <w:r w:rsidRPr="007E7A6C">
        <w:rPr>
          <w:color w:val="auto"/>
        </w:rPr>
        <w:t xml:space="preserve">El abrazo de amor del universo, la tierra (México), yo, Diego, y el Señor </w:t>
      </w:r>
      <w:proofErr w:type="spellStart"/>
      <w:r w:rsidRPr="007E7A6C">
        <w:rPr>
          <w:color w:val="auto"/>
        </w:rPr>
        <w:t>Xolotl</w:t>
      </w:r>
      <w:proofErr w:type="spellEnd"/>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976"/>
        <w:gridCol w:w="2947"/>
        <w:gridCol w:w="3240"/>
      </w:tblGrid>
      <w:tr w:rsidR="008050BB" w:rsidRPr="007E7A6C" w14:paraId="6E959BFA" w14:textId="77777777" w:rsidTr="007738C8">
        <w:trPr>
          <w:cantSplit/>
          <w:jc w:val="center"/>
        </w:trPr>
        <w:tc>
          <w:tcPr>
            <w:tcW w:w="0" w:type="auto"/>
            <w:shd w:val="clear" w:color="auto" w:fill="auto"/>
          </w:tcPr>
          <w:p w14:paraId="3A198B17" w14:textId="77777777" w:rsidR="001F74F6" w:rsidRPr="007738C8" w:rsidRDefault="005324EA" w:rsidP="007738C8">
            <w:pPr>
              <w:pStyle w:val="Other0"/>
              <w:widowControl/>
              <w:spacing w:after="120"/>
              <w:ind w:firstLine="0"/>
              <w:rPr>
                <w:color w:val="auto"/>
              </w:rPr>
            </w:pPr>
            <w:r w:rsidRPr="007738C8">
              <w:rPr>
                <w:b/>
                <w:bCs/>
                <w:color w:val="auto"/>
              </w:rPr>
              <w:t>ARTISTA</w:t>
            </w:r>
          </w:p>
        </w:tc>
        <w:tc>
          <w:tcPr>
            <w:tcW w:w="0" w:type="auto"/>
            <w:shd w:val="clear" w:color="auto" w:fill="auto"/>
          </w:tcPr>
          <w:p w14:paraId="00F9B1F3" w14:textId="77777777" w:rsidR="001F74F6" w:rsidRPr="007738C8" w:rsidRDefault="005324EA" w:rsidP="007738C8">
            <w:pPr>
              <w:pStyle w:val="Other0"/>
              <w:widowControl/>
              <w:spacing w:after="120"/>
              <w:ind w:firstLine="360"/>
              <w:rPr>
                <w:color w:val="auto"/>
              </w:rPr>
            </w:pPr>
            <w:r w:rsidRPr="007738C8">
              <w:rPr>
                <w:b/>
                <w:bCs/>
                <w:color w:val="auto"/>
              </w:rPr>
              <w:t>OBRA</w:t>
            </w:r>
          </w:p>
        </w:tc>
        <w:tc>
          <w:tcPr>
            <w:tcW w:w="0" w:type="auto"/>
            <w:shd w:val="clear" w:color="auto" w:fill="auto"/>
          </w:tcPr>
          <w:p w14:paraId="062C5A6C" w14:textId="77777777" w:rsidR="001F74F6" w:rsidRPr="007738C8" w:rsidRDefault="005324EA" w:rsidP="007738C8">
            <w:pPr>
              <w:pStyle w:val="Other0"/>
              <w:widowControl/>
              <w:spacing w:after="120"/>
              <w:ind w:firstLine="360"/>
              <w:rPr>
                <w:color w:val="auto"/>
              </w:rPr>
            </w:pPr>
            <w:r w:rsidRPr="007738C8">
              <w:rPr>
                <w:b/>
                <w:bCs/>
                <w:color w:val="auto"/>
              </w:rPr>
              <w:t>DATOS</w:t>
            </w:r>
          </w:p>
        </w:tc>
      </w:tr>
      <w:tr w:rsidR="008050BB" w:rsidRPr="007E7A6C" w14:paraId="7EC62909" w14:textId="77777777" w:rsidTr="007738C8">
        <w:trPr>
          <w:cantSplit/>
          <w:jc w:val="center"/>
        </w:trPr>
        <w:tc>
          <w:tcPr>
            <w:tcW w:w="0" w:type="auto"/>
            <w:shd w:val="clear" w:color="auto" w:fill="auto"/>
          </w:tcPr>
          <w:p w14:paraId="7C8DBABD" w14:textId="77777777" w:rsidR="001F74F6" w:rsidRPr="007738C8" w:rsidRDefault="001F74F6" w:rsidP="007738C8">
            <w:pPr>
              <w:widowControl/>
              <w:spacing w:after="120"/>
              <w:rPr>
                <w:color w:val="auto"/>
                <w:sz w:val="10"/>
                <w:szCs w:val="10"/>
              </w:rPr>
            </w:pPr>
          </w:p>
        </w:tc>
        <w:tc>
          <w:tcPr>
            <w:tcW w:w="0" w:type="auto"/>
            <w:shd w:val="clear" w:color="auto" w:fill="auto"/>
          </w:tcPr>
          <w:p w14:paraId="6441DB6B" w14:textId="77777777" w:rsidR="001F74F6" w:rsidRPr="007738C8" w:rsidRDefault="001F74F6" w:rsidP="007738C8">
            <w:pPr>
              <w:widowControl/>
              <w:spacing w:after="120"/>
              <w:rPr>
                <w:color w:val="auto"/>
                <w:sz w:val="10"/>
                <w:szCs w:val="10"/>
              </w:rPr>
            </w:pPr>
          </w:p>
        </w:tc>
        <w:tc>
          <w:tcPr>
            <w:tcW w:w="0" w:type="auto"/>
            <w:shd w:val="clear" w:color="auto" w:fill="auto"/>
          </w:tcPr>
          <w:p w14:paraId="4D8B9454" w14:textId="77777777" w:rsidR="001F74F6" w:rsidRPr="007738C8" w:rsidRDefault="001F74F6" w:rsidP="007738C8">
            <w:pPr>
              <w:widowControl/>
              <w:spacing w:after="120"/>
              <w:rPr>
                <w:color w:val="auto"/>
                <w:sz w:val="10"/>
                <w:szCs w:val="10"/>
              </w:rPr>
            </w:pPr>
          </w:p>
        </w:tc>
      </w:tr>
      <w:tr w:rsidR="008050BB" w:rsidRPr="007E7A6C" w14:paraId="257D0B51" w14:textId="77777777" w:rsidTr="007738C8">
        <w:trPr>
          <w:cantSplit/>
          <w:jc w:val="center"/>
        </w:trPr>
        <w:tc>
          <w:tcPr>
            <w:tcW w:w="0" w:type="auto"/>
            <w:shd w:val="clear" w:color="auto" w:fill="auto"/>
          </w:tcPr>
          <w:p w14:paraId="13214C43" w14:textId="77777777" w:rsidR="001F74F6" w:rsidRPr="007738C8" w:rsidRDefault="001F74F6" w:rsidP="007738C8">
            <w:pPr>
              <w:widowControl/>
              <w:spacing w:after="120"/>
              <w:rPr>
                <w:color w:val="auto"/>
                <w:sz w:val="10"/>
                <w:szCs w:val="10"/>
              </w:rPr>
            </w:pPr>
          </w:p>
        </w:tc>
        <w:tc>
          <w:tcPr>
            <w:tcW w:w="0" w:type="auto"/>
            <w:shd w:val="clear" w:color="auto" w:fill="auto"/>
          </w:tcPr>
          <w:p w14:paraId="7F7761E7" w14:textId="77777777" w:rsidR="001F74F6" w:rsidRPr="007738C8" w:rsidRDefault="001F74F6" w:rsidP="007738C8">
            <w:pPr>
              <w:widowControl/>
              <w:spacing w:after="120"/>
              <w:rPr>
                <w:color w:val="auto"/>
                <w:sz w:val="10"/>
                <w:szCs w:val="10"/>
              </w:rPr>
            </w:pPr>
          </w:p>
        </w:tc>
        <w:tc>
          <w:tcPr>
            <w:tcW w:w="0" w:type="auto"/>
            <w:shd w:val="clear" w:color="auto" w:fill="auto"/>
          </w:tcPr>
          <w:p w14:paraId="21F3EAA2" w14:textId="77777777" w:rsidR="001F74F6" w:rsidRPr="007738C8" w:rsidRDefault="001F74F6" w:rsidP="007738C8">
            <w:pPr>
              <w:widowControl/>
              <w:spacing w:after="120"/>
              <w:rPr>
                <w:color w:val="auto"/>
                <w:sz w:val="10"/>
                <w:szCs w:val="10"/>
              </w:rPr>
            </w:pPr>
          </w:p>
        </w:tc>
      </w:tr>
      <w:tr w:rsidR="008050BB" w:rsidRPr="007E7A6C" w14:paraId="470C5D13" w14:textId="77777777" w:rsidTr="007738C8">
        <w:trPr>
          <w:cantSplit/>
          <w:jc w:val="center"/>
        </w:trPr>
        <w:tc>
          <w:tcPr>
            <w:tcW w:w="0" w:type="auto"/>
            <w:shd w:val="clear" w:color="auto" w:fill="auto"/>
          </w:tcPr>
          <w:p w14:paraId="4927DA52" w14:textId="77777777" w:rsidR="001F74F6" w:rsidRPr="007738C8" w:rsidRDefault="001F74F6" w:rsidP="007738C8">
            <w:pPr>
              <w:widowControl/>
              <w:spacing w:after="120"/>
              <w:rPr>
                <w:color w:val="auto"/>
                <w:sz w:val="10"/>
                <w:szCs w:val="10"/>
              </w:rPr>
            </w:pPr>
          </w:p>
        </w:tc>
        <w:tc>
          <w:tcPr>
            <w:tcW w:w="0" w:type="auto"/>
            <w:shd w:val="clear" w:color="auto" w:fill="auto"/>
          </w:tcPr>
          <w:p w14:paraId="18EF68F6" w14:textId="77777777" w:rsidR="001F74F6" w:rsidRPr="007738C8" w:rsidRDefault="001F74F6" w:rsidP="007738C8">
            <w:pPr>
              <w:widowControl/>
              <w:spacing w:after="120"/>
              <w:rPr>
                <w:color w:val="auto"/>
                <w:sz w:val="10"/>
                <w:szCs w:val="10"/>
              </w:rPr>
            </w:pPr>
          </w:p>
        </w:tc>
        <w:tc>
          <w:tcPr>
            <w:tcW w:w="0" w:type="auto"/>
            <w:shd w:val="clear" w:color="auto" w:fill="auto"/>
          </w:tcPr>
          <w:p w14:paraId="339A71CC" w14:textId="77777777" w:rsidR="001F74F6" w:rsidRPr="007738C8" w:rsidRDefault="001F74F6" w:rsidP="007738C8">
            <w:pPr>
              <w:widowControl/>
              <w:spacing w:after="120"/>
              <w:rPr>
                <w:color w:val="auto"/>
                <w:sz w:val="10"/>
                <w:szCs w:val="10"/>
              </w:rPr>
            </w:pPr>
          </w:p>
        </w:tc>
      </w:tr>
      <w:tr w:rsidR="008050BB" w:rsidRPr="007E7A6C" w14:paraId="6453DCD1" w14:textId="77777777" w:rsidTr="007738C8">
        <w:trPr>
          <w:cantSplit/>
          <w:jc w:val="center"/>
        </w:trPr>
        <w:tc>
          <w:tcPr>
            <w:tcW w:w="0" w:type="auto"/>
            <w:shd w:val="clear" w:color="auto" w:fill="auto"/>
          </w:tcPr>
          <w:p w14:paraId="405B840F" w14:textId="77777777" w:rsidR="001F74F6" w:rsidRPr="007738C8" w:rsidRDefault="001F74F6" w:rsidP="007738C8">
            <w:pPr>
              <w:widowControl/>
              <w:spacing w:after="120"/>
              <w:rPr>
                <w:color w:val="auto"/>
                <w:sz w:val="10"/>
                <w:szCs w:val="10"/>
              </w:rPr>
            </w:pPr>
          </w:p>
        </w:tc>
        <w:tc>
          <w:tcPr>
            <w:tcW w:w="0" w:type="auto"/>
            <w:shd w:val="clear" w:color="auto" w:fill="auto"/>
          </w:tcPr>
          <w:p w14:paraId="11E60B58" w14:textId="77777777" w:rsidR="001F74F6" w:rsidRPr="007738C8" w:rsidRDefault="001F74F6" w:rsidP="007738C8">
            <w:pPr>
              <w:widowControl/>
              <w:spacing w:after="120"/>
              <w:rPr>
                <w:color w:val="auto"/>
                <w:sz w:val="10"/>
                <w:szCs w:val="10"/>
              </w:rPr>
            </w:pPr>
          </w:p>
        </w:tc>
        <w:tc>
          <w:tcPr>
            <w:tcW w:w="0" w:type="auto"/>
            <w:shd w:val="clear" w:color="auto" w:fill="auto"/>
          </w:tcPr>
          <w:p w14:paraId="414DE4EB" w14:textId="77777777" w:rsidR="001F74F6" w:rsidRPr="007738C8" w:rsidRDefault="001F74F6" w:rsidP="007738C8">
            <w:pPr>
              <w:widowControl/>
              <w:spacing w:after="120"/>
              <w:rPr>
                <w:color w:val="auto"/>
                <w:sz w:val="10"/>
                <w:szCs w:val="10"/>
              </w:rPr>
            </w:pPr>
          </w:p>
        </w:tc>
      </w:tr>
      <w:tr w:rsidR="008050BB" w:rsidRPr="007E7A6C" w14:paraId="356CFED8" w14:textId="77777777" w:rsidTr="007738C8">
        <w:trPr>
          <w:cantSplit/>
          <w:jc w:val="center"/>
        </w:trPr>
        <w:tc>
          <w:tcPr>
            <w:tcW w:w="0" w:type="auto"/>
            <w:shd w:val="clear" w:color="auto" w:fill="auto"/>
          </w:tcPr>
          <w:p w14:paraId="004B28C7" w14:textId="77777777" w:rsidR="001F74F6" w:rsidRPr="007738C8" w:rsidRDefault="001F74F6" w:rsidP="007738C8">
            <w:pPr>
              <w:widowControl/>
              <w:spacing w:after="120"/>
              <w:rPr>
                <w:color w:val="auto"/>
                <w:sz w:val="10"/>
                <w:szCs w:val="10"/>
              </w:rPr>
            </w:pPr>
          </w:p>
        </w:tc>
        <w:tc>
          <w:tcPr>
            <w:tcW w:w="0" w:type="auto"/>
            <w:shd w:val="clear" w:color="auto" w:fill="auto"/>
          </w:tcPr>
          <w:p w14:paraId="5E680E84" w14:textId="77777777" w:rsidR="001F74F6" w:rsidRPr="007738C8" w:rsidRDefault="001F74F6" w:rsidP="007738C8">
            <w:pPr>
              <w:widowControl/>
              <w:spacing w:after="120"/>
              <w:rPr>
                <w:color w:val="auto"/>
                <w:sz w:val="10"/>
                <w:szCs w:val="10"/>
              </w:rPr>
            </w:pPr>
          </w:p>
        </w:tc>
        <w:tc>
          <w:tcPr>
            <w:tcW w:w="0" w:type="auto"/>
            <w:shd w:val="clear" w:color="auto" w:fill="auto"/>
          </w:tcPr>
          <w:p w14:paraId="5901CEF2" w14:textId="77777777" w:rsidR="001F74F6" w:rsidRPr="007738C8" w:rsidRDefault="001F74F6" w:rsidP="007738C8">
            <w:pPr>
              <w:widowControl/>
              <w:spacing w:after="120"/>
              <w:rPr>
                <w:color w:val="auto"/>
                <w:sz w:val="10"/>
                <w:szCs w:val="10"/>
              </w:rPr>
            </w:pPr>
          </w:p>
        </w:tc>
      </w:tr>
      <w:tr w:rsidR="008050BB" w:rsidRPr="007E7A6C" w14:paraId="59F678E0" w14:textId="77777777" w:rsidTr="007738C8">
        <w:trPr>
          <w:cantSplit/>
          <w:jc w:val="center"/>
        </w:trPr>
        <w:tc>
          <w:tcPr>
            <w:tcW w:w="0" w:type="auto"/>
            <w:shd w:val="clear" w:color="auto" w:fill="auto"/>
          </w:tcPr>
          <w:p w14:paraId="317971A5" w14:textId="77777777" w:rsidR="001F74F6" w:rsidRPr="007738C8" w:rsidRDefault="005324EA" w:rsidP="007738C8">
            <w:pPr>
              <w:pStyle w:val="Other0"/>
              <w:widowControl/>
              <w:spacing w:after="120"/>
              <w:ind w:firstLine="0"/>
              <w:rPr>
                <w:color w:val="auto"/>
              </w:rPr>
            </w:pPr>
            <w:r w:rsidRPr="007738C8">
              <w:rPr>
                <w:b/>
                <w:bCs/>
                <w:color w:val="auto"/>
              </w:rPr>
              <w:t>ARTISTA</w:t>
            </w:r>
          </w:p>
        </w:tc>
        <w:tc>
          <w:tcPr>
            <w:tcW w:w="0" w:type="auto"/>
            <w:shd w:val="clear" w:color="auto" w:fill="auto"/>
          </w:tcPr>
          <w:p w14:paraId="1B09A43B" w14:textId="77777777" w:rsidR="001F74F6" w:rsidRPr="007738C8" w:rsidRDefault="005324EA" w:rsidP="007738C8">
            <w:pPr>
              <w:pStyle w:val="Other0"/>
              <w:widowControl/>
              <w:spacing w:after="120"/>
              <w:ind w:firstLine="360"/>
              <w:rPr>
                <w:color w:val="auto"/>
              </w:rPr>
            </w:pPr>
            <w:r w:rsidRPr="007738C8">
              <w:rPr>
                <w:b/>
                <w:bCs/>
                <w:color w:val="auto"/>
              </w:rPr>
              <w:t>OBRA</w:t>
            </w:r>
          </w:p>
        </w:tc>
        <w:tc>
          <w:tcPr>
            <w:tcW w:w="0" w:type="auto"/>
            <w:shd w:val="clear" w:color="auto" w:fill="auto"/>
          </w:tcPr>
          <w:p w14:paraId="5BEE2461" w14:textId="77777777" w:rsidR="001F74F6" w:rsidRPr="007738C8" w:rsidRDefault="005324EA" w:rsidP="007738C8">
            <w:pPr>
              <w:pStyle w:val="Other0"/>
              <w:widowControl/>
              <w:spacing w:after="120"/>
              <w:ind w:firstLine="360"/>
              <w:rPr>
                <w:color w:val="auto"/>
              </w:rPr>
            </w:pPr>
            <w:r w:rsidRPr="007738C8">
              <w:rPr>
                <w:b/>
                <w:bCs/>
                <w:color w:val="auto"/>
              </w:rPr>
              <w:t>DATOS</w:t>
            </w:r>
          </w:p>
        </w:tc>
      </w:tr>
      <w:tr w:rsidR="008050BB" w:rsidRPr="007E7A6C" w14:paraId="2808C2E3" w14:textId="77777777" w:rsidTr="007738C8">
        <w:trPr>
          <w:cantSplit/>
          <w:jc w:val="center"/>
        </w:trPr>
        <w:tc>
          <w:tcPr>
            <w:tcW w:w="0" w:type="auto"/>
            <w:shd w:val="clear" w:color="auto" w:fill="auto"/>
          </w:tcPr>
          <w:p w14:paraId="5F8808D5" w14:textId="77777777" w:rsidR="001F74F6" w:rsidRPr="007738C8" w:rsidRDefault="001F74F6" w:rsidP="007738C8">
            <w:pPr>
              <w:widowControl/>
              <w:spacing w:after="120"/>
              <w:rPr>
                <w:color w:val="auto"/>
                <w:sz w:val="10"/>
                <w:szCs w:val="10"/>
              </w:rPr>
            </w:pPr>
          </w:p>
        </w:tc>
        <w:tc>
          <w:tcPr>
            <w:tcW w:w="0" w:type="auto"/>
            <w:shd w:val="clear" w:color="auto" w:fill="auto"/>
          </w:tcPr>
          <w:p w14:paraId="00C7BCF5" w14:textId="77777777" w:rsidR="001F74F6" w:rsidRPr="007738C8" w:rsidRDefault="001F74F6" w:rsidP="007738C8">
            <w:pPr>
              <w:widowControl/>
              <w:spacing w:after="120"/>
              <w:rPr>
                <w:color w:val="auto"/>
                <w:sz w:val="10"/>
                <w:szCs w:val="10"/>
              </w:rPr>
            </w:pPr>
          </w:p>
        </w:tc>
        <w:tc>
          <w:tcPr>
            <w:tcW w:w="0" w:type="auto"/>
            <w:shd w:val="clear" w:color="auto" w:fill="auto"/>
          </w:tcPr>
          <w:p w14:paraId="09A8B3DC" w14:textId="77777777" w:rsidR="001F74F6" w:rsidRPr="007738C8" w:rsidRDefault="001F74F6" w:rsidP="007738C8">
            <w:pPr>
              <w:widowControl/>
              <w:spacing w:after="120"/>
              <w:rPr>
                <w:color w:val="auto"/>
                <w:sz w:val="10"/>
                <w:szCs w:val="10"/>
              </w:rPr>
            </w:pPr>
          </w:p>
        </w:tc>
      </w:tr>
      <w:tr w:rsidR="008050BB" w:rsidRPr="007E7A6C" w14:paraId="4B747A15" w14:textId="77777777" w:rsidTr="007738C8">
        <w:trPr>
          <w:cantSplit/>
          <w:jc w:val="center"/>
        </w:trPr>
        <w:tc>
          <w:tcPr>
            <w:tcW w:w="0" w:type="auto"/>
            <w:shd w:val="clear" w:color="auto" w:fill="auto"/>
          </w:tcPr>
          <w:p w14:paraId="732933C6" w14:textId="77777777" w:rsidR="001F74F6" w:rsidRPr="007738C8" w:rsidRDefault="001F74F6" w:rsidP="007738C8">
            <w:pPr>
              <w:widowControl/>
              <w:spacing w:after="120"/>
              <w:rPr>
                <w:color w:val="auto"/>
                <w:sz w:val="10"/>
                <w:szCs w:val="10"/>
              </w:rPr>
            </w:pPr>
          </w:p>
        </w:tc>
        <w:tc>
          <w:tcPr>
            <w:tcW w:w="0" w:type="auto"/>
            <w:shd w:val="clear" w:color="auto" w:fill="auto"/>
          </w:tcPr>
          <w:p w14:paraId="0EB4290F" w14:textId="77777777" w:rsidR="001F74F6" w:rsidRPr="007738C8" w:rsidRDefault="001F74F6" w:rsidP="007738C8">
            <w:pPr>
              <w:widowControl/>
              <w:spacing w:after="120"/>
              <w:rPr>
                <w:color w:val="auto"/>
                <w:sz w:val="10"/>
                <w:szCs w:val="10"/>
              </w:rPr>
            </w:pPr>
          </w:p>
        </w:tc>
        <w:tc>
          <w:tcPr>
            <w:tcW w:w="0" w:type="auto"/>
            <w:shd w:val="clear" w:color="auto" w:fill="auto"/>
          </w:tcPr>
          <w:p w14:paraId="3097D288" w14:textId="77777777" w:rsidR="001F74F6" w:rsidRPr="007738C8" w:rsidRDefault="001F74F6" w:rsidP="007738C8">
            <w:pPr>
              <w:widowControl/>
              <w:spacing w:after="120"/>
              <w:rPr>
                <w:color w:val="auto"/>
                <w:sz w:val="10"/>
                <w:szCs w:val="10"/>
              </w:rPr>
            </w:pPr>
          </w:p>
        </w:tc>
      </w:tr>
      <w:tr w:rsidR="008050BB" w:rsidRPr="007E7A6C" w14:paraId="6FD41626" w14:textId="77777777" w:rsidTr="007738C8">
        <w:trPr>
          <w:cantSplit/>
          <w:jc w:val="center"/>
        </w:trPr>
        <w:tc>
          <w:tcPr>
            <w:tcW w:w="0" w:type="auto"/>
            <w:shd w:val="clear" w:color="auto" w:fill="auto"/>
          </w:tcPr>
          <w:p w14:paraId="4E7C46D4" w14:textId="77777777" w:rsidR="001F74F6" w:rsidRPr="007738C8" w:rsidRDefault="001F74F6" w:rsidP="007738C8">
            <w:pPr>
              <w:widowControl/>
              <w:spacing w:after="120"/>
              <w:rPr>
                <w:color w:val="auto"/>
                <w:sz w:val="10"/>
                <w:szCs w:val="10"/>
              </w:rPr>
            </w:pPr>
          </w:p>
        </w:tc>
        <w:tc>
          <w:tcPr>
            <w:tcW w:w="0" w:type="auto"/>
            <w:shd w:val="clear" w:color="auto" w:fill="auto"/>
          </w:tcPr>
          <w:p w14:paraId="10B60CA2" w14:textId="77777777" w:rsidR="001F74F6" w:rsidRPr="007738C8" w:rsidRDefault="001F74F6" w:rsidP="007738C8">
            <w:pPr>
              <w:widowControl/>
              <w:spacing w:after="120"/>
              <w:rPr>
                <w:color w:val="auto"/>
                <w:sz w:val="10"/>
                <w:szCs w:val="10"/>
              </w:rPr>
            </w:pPr>
          </w:p>
        </w:tc>
        <w:tc>
          <w:tcPr>
            <w:tcW w:w="0" w:type="auto"/>
            <w:shd w:val="clear" w:color="auto" w:fill="auto"/>
          </w:tcPr>
          <w:p w14:paraId="330F5F9F" w14:textId="77777777" w:rsidR="001F74F6" w:rsidRPr="007738C8" w:rsidRDefault="001F74F6" w:rsidP="007738C8">
            <w:pPr>
              <w:widowControl/>
              <w:spacing w:after="120"/>
              <w:rPr>
                <w:color w:val="auto"/>
                <w:sz w:val="10"/>
                <w:szCs w:val="10"/>
              </w:rPr>
            </w:pPr>
          </w:p>
        </w:tc>
      </w:tr>
      <w:tr w:rsidR="008050BB" w:rsidRPr="007E7A6C" w14:paraId="66DB630F" w14:textId="77777777" w:rsidTr="007738C8">
        <w:trPr>
          <w:cantSplit/>
          <w:jc w:val="center"/>
        </w:trPr>
        <w:tc>
          <w:tcPr>
            <w:tcW w:w="0" w:type="auto"/>
            <w:shd w:val="clear" w:color="auto" w:fill="auto"/>
          </w:tcPr>
          <w:p w14:paraId="3662A345" w14:textId="77777777" w:rsidR="001F74F6" w:rsidRPr="007738C8" w:rsidRDefault="001F74F6" w:rsidP="007738C8">
            <w:pPr>
              <w:widowControl/>
              <w:spacing w:after="120"/>
              <w:rPr>
                <w:color w:val="auto"/>
                <w:sz w:val="10"/>
                <w:szCs w:val="10"/>
              </w:rPr>
            </w:pPr>
          </w:p>
        </w:tc>
        <w:tc>
          <w:tcPr>
            <w:tcW w:w="0" w:type="auto"/>
            <w:shd w:val="clear" w:color="auto" w:fill="auto"/>
          </w:tcPr>
          <w:p w14:paraId="011E6477" w14:textId="77777777" w:rsidR="001F74F6" w:rsidRPr="007738C8" w:rsidRDefault="001F74F6" w:rsidP="007738C8">
            <w:pPr>
              <w:widowControl/>
              <w:spacing w:after="120"/>
              <w:rPr>
                <w:color w:val="auto"/>
                <w:sz w:val="10"/>
                <w:szCs w:val="10"/>
              </w:rPr>
            </w:pPr>
          </w:p>
        </w:tc>
        <w:tc>
          <w:tcPr>
            <w:tcW w:w="0" w:type="auto"/>
            <w:shd w:val="clear" w:color="auto" w:fill="auto"/>
          </w:tcPr>
          <w:p w14:paraId="0600C6E8" w14:textId="77777777" w:rsidR="001F74F6" w:rsidRPr="007738C8" w:rsidRDefault="001F74F6" w:rsidP="007738C8">
            <w:pPr>
              <w:widowControl/>
              <w:spacing w:after="120"/>
              <w:rPr>
                <w:color w:val="auto"/>
                <w:sz w:val="10"/>
                <w:szCs w:val="10"/>
              </w:rPr>
            </w:pPr>
          </w:p>
        </w:tc>
      </w:tr>
      <w:tr w:rsidR="008050BB" w:rsidRPr="007E7A6C" w14:paraId="2E887A00" w14:textId="77777777" w:rsidTr="007738C8">
        <w:trPr>
          <w:cantSplit/>
          <w:jc w:val="center"/>
        </w:trPr>
        <w:tc>
          <w:tcPr>
            <w:tcW w:w="0" w:type="auto"/>
            <w:shd w:val="clear" w:color="auto" w:fill="auto"/>
          </w:tcPr>
          <w:p w14:paraId="0974254E" w14:textId="77777777" w:rsidR="001F74F6" w:rsidRPr="007738C8" w:rsidRDefault="001F74F6" w:rsidP="007738C8">
            <w:pPr>
              <w:widowControl/>
              <w:spacing w:after="120"/>
              <w:rPr>
                <w:color w:val="auto"/>
                <w:sz w:val="10"/>
                <w:szCs w:val="10"/>
              </w:rPr>
            </w:pPr>
          </w:p>
        </w:tc>
        <w:tc>
          <w:tcPr>
            <w:tcW w:w="0" w:type="auto"/>
            <w:shd w:val="clear" w:color="auto" w:fill="auto"/>
          </w:tcPr>
          <w:p w14:paraId="47C7D64F" w14:textId="77777777" w:rsidR="001F74F6" w:rsidRPr="007738C8" w:rsidRDefault="001F74F6" w:rsidP="007738C8">
            <w:pPr>
              <w:widowControl/>
              <w:spacing w:after="120"/>
              <w:rPr>
                <w:color w:val="auto"/>
                <w:sz w:val="10"/>
                <w:szCs w:val="10"/>
              </w:rPr>
            </w:pPr>
          </w:p>
        </w:tc>
        <w:tc>
          <w:tcPr>
            <w:tcW w:w="0" w:type="auto"/>
            <w:shd w:val="clear" w:color="auto" w:fill="auto"/>
          </w:tcPr>
          <w:p w14:paraId="58757EA6" w14:textId="77777777" w:rsidR="001F74F6" w:rsidRPr="007738C8" w:rsidRDefault="001F74F6" w:rsidP="007738C8">
            <w:pPr>
              <w:widowControl/>
              <w:spacing w:after="120"/>
              <w:rPr>
                <w:color w:val="auto"/>
                <w:sz w:val="10"/>
                <w:szCs w:val="10"/>
              </w:rPr>
            </w:pPr>
          </w:p>
        </w:tc>
      </w:tr>
    </w:tbl>
    <w:p w14:paraId="44BD27B8"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7A98FE4" w14:textId="77777777" w:rsidR="001F74F6" w:rsidRPr="007E7A6C" w:rsidRDefault="005324EA" w:rsidP="007E7A6C">
      <w:pPr>
        <w:pStyle w:val="BodyText"/>
        <w:widowControl/>
        <w:spacing w:after="120"/>
        <w:rPr>
          <w:color w:val="auto"/>
        </w:rPr>
      </w:pPr>
      <w:r w:rsidRPr="007E7A6C">
        <w:rPr>
          <w:color w:val="auto"/>
        </w:rPr>
        <w:lastRenderedPageBreak/>
        <w:t>Page 191</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976"/>
        <w:gridCol w:w="2947"/>
        <w:gridCol w:w="3240"/>
      </w:tblGrid>
      <w:tr w:rsidR="008050BB" w:rsidRPr="007E7A6C" w14:paraId="41D90F32" w14:textId="77777777" w:rsidTr="007738C8">
        <w:trPr>
          <w:cantSplit/>
          <w:jc w:val="center"/>
        </w:trPr>
        <w:tc>
          <w:tcPr>
            <w:tcW w:w="0" w:type="auto"/>
            <w:shd w:val="clear" w:color="auto" w:fill="auto"/>
          </w:tcPr>
          <w:p w14:paraId="2F01F3B3" w14:textId="77777777" w:rsidR="001F74F6" w:rsidRPr="007738C8" w:rsidRDefault="005324EA" w:rsidP="007738C8">
            <w:pPr>
              <w:pStyle w:val="Other0"/>
              <w:widowControl/>
              <w:spacing w:after="120"/>
              <w:ind w:firstLine="0"/>
              <w:rPr>
                <w:color w:val="auto"/>
              </w:rPr>
            </w:pPr>
            <w:r w:rsidRPr="007738C8">
              <w:rPr>
                <w:b/>
                <w:bCs/>
                <w:color w:val="auto"/>
              </w:rPr>
              <w:t>ARTISTA</w:t>
            </w:r>
          </w:p>
        </w:tc>
        <w:tc>
          <w:tcPr>
            <w:tcW w:w="0" w:type="auto"/>
            <w:shd w:val="clear" w:color="auto" w:fill="auto"/>
          </w:tcPr>
          <w:p w14:paraId="78EED3A5" w14:textId="77777777" w:rsidR="001F74F6" w:rsidRPr="007738C8" w:rsidRDefault="005324EA" w:rsidP="007738C8">
            <w:pPr>
              <w:pStyle w:val="Other0"/>
              <w:widowControl/>
              <w:spacing w:after="120"/>
              <w:ind w:firstLine="360"/>
              <w:rPr>
                <w:color w:val="auto"/>
              </w:rPr>
            </w:pPr>
            <w:r w:rsidRPr="007738C8">
              <w:rPr>
                <w:b/>
                <w:bCs/>
                <w:color w:val="auto"/>
              </w:rPr>
              <w:t>OBRA</w:t>
            </w:r>
          </w:p>
        </w:tc>
        <w:tc>
          <w:tcPr>
            <w:tcW w:w="0" w:type="auto"/>
            <w:shd w:val="clear" w:color="auto" w:fill="auto"/>
          </w:tcPr>
          <w:p w14:paraId="7D3A54ED" w14:textId="77777777" w:rsidR="001F74F6" w:rsidRPr="007738C8" w:rsidRDefault="005324EA" w:rsidP="007738C8">
            <w:pPr>
              <w:pStyle w:val="Other0"/>
              <w:widowControl/>
              <w:spacing w:after="120"/>
              <w:ind w:firstLine="360"/>
              <w:rPr>
                <w:color w:val="auto"/>
              </w:rPr>
            </w:pPr>
            <w:r w:rsidRPr="007738C8">
              <w:rPr>
                <w:b/>
                <w:bCs/>
                <w:color w:val="auto"/>
              </w:rPr>
              <w:t>DATOS</w:t>
            </w:r>
          </w:p>
        </w:tc>
      </w:tr>
      <w:tr w:rsidR="008050BB" w:rsidRPr="007E7A6C" w14:paraId="0214C6B7" w14:textId="77777777" w:rsidTr="007738C8">
        <w:trPr>
          <w:cantSplit/>
          <w:jc w:val="center"/>
        </w:trPr>
        <w:tc>
          <w:tcPr>
            <w:tcW w:w="0" w:type="auto"/>
            <w:shd w:val="clear" w:color="auto" w:fill="auto"/>
          </w:tcPr>
          <w:p w14:paraId="3F28B7D2" w14:textId="77777777" w:rsidR="001F74F6" w:rsidRPr="007738C8" w:rsidRDefault="001F74F6" w:rsidP="007738C8">
            <w:pPr>
              <w:widowControl/>
              <w:spacing w:after="120"/>
              <w:rPr>
                <w:color w:val="auto"/>
                <w:sz w:val="10"/>
                <w:szCs w:val="10"/>
              </w:rPr>
            </w:pPr>
          </w:p>
        </w:tc>
        <w:tc>
          <w:tcPr>
            <w:tcW w:w="0" w:type="auto"/>
            <w:shd w:val="clear" w:color="auto" w:fill="auto"/>
          </w:tcPr>
          <w:p w14:paraId="1820D825" w14:textId="77777777" w:rsidR="001F74F6" w:rsidRPr="007738C8" w:rsidRDefault="001F74F6" w:rsidP="007738C8">
            <w:pPr>
              <w:widowControl/>
              <w:spacing w:after="120"/>
              <w:rPr>
                <w:color w:val="auto"/>
                <w:sz w:val="10"/>
                <w:szCs w:val="10"/>
              </w:rPr>
            </w:pPr>
          </w:p>
        </w:tc>
        <w:tc>
          <w:tcPr>
            <w:tcW w:w="0" w:type="auto"/>
            <w:shd w:val="clear" w:color="auto" w:fill="auto"/>
          </w:tcPr>
          <w:p w14:paraId="3F10C9A6" w14:textId="77777777" w:rsidR="001F74F6" w:rsidRPr="007738C8" w:rsidRDefault="001F74F6" w:rsidP="007738C8">
            <w:pPr>
              <w:widowControl/>
              <w:spacing w:after="120"/>
              <w:rPr>
                <w:color w:val="auto"/>
                <w:sz w:val="10"/>
                <w:szCs w:val="10"/>
              </w:rPr>
            </w:pPr>
          </w:p>
        </w:tc>
      </w:tr>
      <w:tr w:rsidR="008050BB" w:rsidRPr="007E7A6C" w14:paraId="3C368F57" w14:textId="77777777" w:rsidTr="007738C8">
        <w:trPr>
          <w:cantSplit/>
          <w:jc w:val="center"/>
        </w:trPr>
        <w:tc>
          <w:tcPr>
            <w:tcW w:w="0" w:type="auto"/>
            <w:shd w:val="clear" w:color="auto" w:fill="auto"/>
          </w:tcPr>
          <w:p w14:paraId="7218130C" w14:textId="77777777" w:rsidR="001F74F6" w:rsidRPr="007738C8" w:rsidRDefault="001F74F6" w:rsidP="007738C8">
            <w:pPr>
              <w:widowControl/>
              <w:spacing w:after="120"/>
              <w:rPr>
                <w:color w:val="auto"/>
                <w:sz w:val="10"/>
                <w:szCs w:val="10"/>
              </w:rPr>
            </w:pPr>
          </w:p>
        </w:tc>
        <w:tc>
          <w:tcPr>
            <w:tcW w:w="0" w:type="auto"/>
            <w:shd w:val="clear" w:color="auto" w:fill="auto"/>
          </w:tcPr>
          <w:p w14:paraId="209FB8E3" w14:textId="77777777" w:rsidR="001F74F6" w:rsidRPr="007738C8" w:rsidRDefault="001F74F6" w:rsidP="007738C8">
            <w:pPr>
              <w:widowControl/>
              <w:spacing w:after="120"/>
              <w:rPr>
                <w:color w:val="auto"/>
                <w:sz w:val="10"/>
                <w:szCs w:val="10"/>
              </w:rPr>
            </w:pPr>
          </w:p>
        </w:tc>
        <w:tc>
          <w:tcPr>
            <w:tcW w:w="0" w:type="auto"/>
            <w:shd w:val="clear" w:color="auto" w:fill="auto"/>
          </w:tcPr>
          <w:p w14:paraId="2A849AE2" w14:textId="77777777" w:rsidR="001F74F6" w:rsidRPr="007738C8" w:rsidRDefault="001F74F6" w:rsidP="007738C8">
            <w:pPr>
              <w:widowControl/>
              <w:spacing w:after="120"/>
              <w:rPr>
                <w:color w:val="auto"/>
                <w:sz w:val="10"/>
                <w:szCs w:val="10"/>
              </w:rPr>
            </w:pPr>
          </w:p>
        </w:tc>
      </w:tr>
      <w:tr w:rsidR="008050BB" w:rsidRPr="007E7A6C" w14:paraId="64EA5B75" w14:textId="77777777" w:rsidTr="007738C8">
        <w:trPr>
          <w:cantSplit/>
          <w:jc w:val="center"/>
        </w:trPr>
        <w:tc>
          <w:tcPr>
            <w:tcW w:w="0" w:type="auto"/>
            <w:shd w:val="clear" w:color="auto" w:fill="auto"/>
          </w:tcPr>
          <w:p w14:paraId="1425E223" w14:textId="77777777" w:rsidR="001F74F6" w:rsidRPr="007738C8" w:rsidRDefault="001F74F6" w:rsidP="007738C8">
            <w:pPr>
              <w:widowControl/>
              <w:spacing w:after="120"/>
              <w:rPr>
                <w:color w:val="auto"/>
                <w:sz w:val="10"/>
                <w:szCs w:val="10"/>
              </w:rPr>
            </w:pPr>
          </w:p>
        </w:tc>
        <w:tc>
          <w:tcPr>
            <w:tcW w:w="0" w:type="auto"/>
            <w:shd w:val="clear" w:color="auto" w:fill="auto"/>
          </w:tcPr>
          <w:p w14:paraId="0C6110EA" w14:textId="77777777" w:rsidR="001F74F6" w:rsidRPr="007738C8" w:rsidRDefault="001F74F6" w:rsidP="007738C8">
            <w:pPr>
              <w:widowControl/>
              <w:spacing w:after="120"/>
              <w:rPr>
                <w:color w:val="auto"/>
                <w:sz w:val="10"/>
                <w:szCs w:val="10"/>
              </w:rPr>
            </w:pPr>
          </w:p>
        </w:tc>
        <w:tc>
          <w:tcPr>
            <w:tcW w:w="0" w:type="auto"/>
            <w:shd w:val="clear" w:color="auto" w:fill="auto"/>
          </w:tcPr>
          <w:p w14:paraId="02D29D54" w14:textId="77777777" w:rsidR="001F74F6" w:rsidRPr="007738C8" w:rsidRDefault="001F74F6" w:rsidP="007738C8">
            <w:pPr>
              <w:widowControl/>
              <w:spacing w:after="120"/>
              <w:rPr>
                <w:color w:val="auto"/>
                <w:sz w:val="10"/>
                <w:szCs w:val="10"/>
              </w:rPr>
            </w:pPr>
          </w:p>
        </w:tc>
      </w:tr>
      <w:tr w:rsidR="008050BB" w:rsidRPr="007E7A6C" w14:paraId="25364F32" w14:textId="77777777" w:rsidTr="007738C8">
        <w:trPr>
          <w:cantSplit/>
          <w:jc w:val="center"/>
        </w:trPr>
        <w:tc>
          <w:tcPr>
            <w:tcW w:w="0" w:type="auto"/>
            <w:shd w:val="clear" w:color="auto" w:fill="auto"/>
          </w:tcPr>
          <w:p w14:paraId="0DC37D56" w14:textId="77777777" w:rsidR="001F74F6" w:rsidRPr="007738C8" w:rsidRDefault="001F74F6" w:rsidP="007738C8">
            <w:pPr>
              <w:widowControl/>
              <w:spacing w:after="120"/>
              <w:rPr>
                <w:color w:val="auto"/>
                <w:sz w:val="10"/>
                <w:szCs w:val="10"/>
              </w:rPr>
            </w:pPr>
          </w:p>
        </w:tc>
        <w:tc>
          <w:tcPr>
            <w:tcW w:w="0" w:type="auto"/>
            <w:shd w:val="clear" w:color="auto" w:fill="auto"/>
          </w:tcPr>
          <w:p w14:paraId="1FAC10F4" w14:textId="77777777" w:rsidR="001F74F6" w:rsidRPr="007738C8" w:rsidRDefault="001F74F6" w:rsidP="007738C8">
            <w:pPr>
              <w:widowControl/>
              <w:spacing w:after="120"/>
              <w:rPr>
                <w:color w:val="auto"/>
                <w:sz w:val="10"/>
                <w:szCs w:val="10"/>
              </w:rPr>
            </w:pPr>
          </w:p>
        </w:tc>
        <w:tc>
          <w:tcPr>
            <w:tcW w:w="0" w:type="auto"/>
            <w:shd w:val="clear" w:color="auto" w:fill="auto"/>
          </w:tcPr>
          <w:p w14:paraId="271329C6" w14:textId="77777777" w:rsidR="001F74F6" w:rsidRPr="007738C8" w:rsidRDefault="001F74F6" w:rsidP="007738C8">
            <w:pPr>
              <w:widowControl/>
              <w:spacing w:after="120"/>
              <w:rPr>
                <w:color w:val="auto"/>
                <w:sz w:val="10"/>
                <w:szCs w:val="10"/>
              </w:rPr>
            </w:pPr>
          </w:p>
        </w:tc>
      </w:tr>
      <w:tr w:rsidR="008050BB" w:rsidRPr="007E7A6C" w14:paraId="12A124BE" w14:textId="77777777" w:rsidTr="007738C8">
        <w:trPr>
          <w:cantSplit/>
          <w:jc w:val="center"/>
        </w:trPr>
        <w:tc>
          <w:tcPr>
            <w:tcW w:w="0" w:type="auto"/>
            <w:shd w:val="clear" w:color="auto" w:fill="auto"/>
          </w:tcPr>
          <w:p w14:paraId="2F8908D5" w14:textId="77777777" w:rsidR="001F74F6" w:rsidRPr="007738C8" w:rsidRDefault="001F74F6" w:rsidP="007738C8">
            <w:pPr>
              <w:widowControl/>
              <w:spacing w:after="120"/>
              <w:rPr>
                <w:color w:val="auto"/>
                <w:sz w:val="10"/>
                <w:szCs w:val="10"/>
              </w:rPr>
            </w:pPr>
          </w:p>
        </w:tc>
        <w:tc>
          <w:tcPr>
            <w:tcW w:w="0" w:type="auto"/>
            <w:shd w:val="clear" w:color="auto" w:fill="auto"/>
          </w:tcPr>
          <w:p w14:paraId="37249AC9" w14:textId="77777777" w:rsidR="001F74F6" w:rsidRPr="007738C8" w:rsidRDefault="001F74F6" w:rsidP="007738C8">
            <w:pPr>
              <w:widowControl/>
              <w:spacing w:after="120"/>
              <w:rPr>
                <w:color w:val="auto"/>
                <w:sz w:val="10"/>
                <w:szCs w:val="10"/>
              </w:rPr>
            </w:pPr>
          </w:p>
        </w:tc>
        <w:tc>
          <w:tcPr>
            <w:tcW w:w="0" w:type="auto"/>
            <w:shd w:val="clear" w:color="auto" w:fill="auto"/>
          </w:tcPr>
          <w:p w14:paraId="1252EED5" w14:textId="77777777" w:rsidR="001F74F6" w:rsidRPr="007738C8" w:rsidRDefault="001F74F6" w:rsidP="007738C8">
            <w:pPr>
              <w:widowControl/>
              <w:spacing w:after="120"/>
              <w:rPr>
                <w:color w:val="auto"/>
                <w:sz w:val="10"/>
                <w:szCs w:val="10"/>
              </w:rPr>
            </w:pPr>
          </w:p>
        </w:tc>
      </w:tr>
    </w:tbl>
    <w:p w14:paraId="4B0B4BD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B684CA6" w14:textId="77777777" w:rsidR="001F74F6" w:rsidRPr="007E7A6C" w:rsidRDefault="005324EA" w:rsidP="007E7A6C">
      <w:pPr>
        <w:pStyle w:val="BodyText"/>
        <w:widowControl/>
        <w:spacing w:after="120"/>
        <w:rPr>
          <w:color w:val="auto"/>
        </w:rPr>
      </w:pPr>
      <w:r w:rsidRPr="007E7A6C">
        <w:rPr>
          <w:color w:val="auto"/>
        </w:rPr>
        <w:lastRenderedPageBreak/>
        <w:t>Page 192</w:t>
      </w:r>
    </w:p>
    <w:p w14:paraId="3B5126DD" w14:textId="77777777" w:rsidR="001F74F6" w:rsidRPr="007E7A6C" w:rsidRDefault="005324EA" w:rsidP="007E7A6C">
      <w:pPr>
        <w:pStyle w:val="Heading21"/>
        <w:widowControl/>
        <w:spacing w:after="120"/>
        <w:rPr>
          <w:color w:val="auto"/>
        </w:rPr>
      </w:pPr>
      <w:bookmarkStart w:id="424" w:name="bookmark723"/>
      <w:bookmarkStart w:id="425" w:name="bookmark724"/>
      <w:r w:rsidRPr="007E7A6C">
        <w:rPr>
          <w:color w:val="auto"/>
        </w:rPr>
        <w:t>MÉXICO</w:t>
      </w:r>
      <w:bookmarkEnd w:id="424"/>
      <w:bookmarkEnd w:id="425"/>
    </w:p>
    <w:p w14:paraId="334CCCB8" w14:textId="17D281B5" w:rsidR="001F74F6" w:rsidRPr="007E7A6C" w:rsidRDefault="005324EA" w:rsidP="007E7A6C">
      <w:pPr>
        <w:widowControl/>
        <w:spacing w:after="120"/>
        <w:rPr>
          <w:color w:val="auto"/>
          <w:sz w:val="2"/>
          <w:szCs w:val="2"/>
        </w:rPr>
      </w:pPr>
      <w:r>
        <w:rPr>
          <w:noProof/>
          <w:color w:val="auto"/>
        </w:rPr>
        <w:drawing>
          <wp:inline distT="0" distB="0" distL="0" distR="0" wp14:anchorId="6447557C" wp14:editId="4E907B2E">
            <wp:extent cx="3629025" cy="2857500"/>
            <wp:effectExtent l="0" t="0" r="0" b="0"/>
            <wp:docPr id="44" name="Picutre 44" descr="A map of Mexico. Some of the areas labeled on the map are Baja California, Baja California Sur, Sonora, Chihuahua, Sinaloa, Pueblo, Oaxaca, Tabasco, and Chiap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4" descr="A map of Mexico. Some of the areas labeled on the map are Baja California, Baja California Sur, Sonora, Chihuahua, Sinaloa, Pueblo, Oaxaca, Tabasco, and Chiapas."/>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629025" cy="2857500"/>
                    </a:xfrm>
                    <a:prstGeom prst="rect">
                      <a:avLst/>
                    </a:prstGeom>
                    <a:noFill/>
                    <a:ln>
                      <a:noFill/>
                    </a:ln>
                  </pic:spPr>
                </pic:pic>
              </a:graphicData>
            </a:graphic>
          </wp:inline>
        </w:drawing>
      </w:r>
    </w:p>
    <w:p w14:paraId="24567FEB" w14:textId="77777777" w:rsidR="001F74F6" w:rsidRPr="007E7A6C" w:rsidRDefault="005324EA" w:rsidP="007E7A6C">
      <w:pPr>
        <w:pStyle w:val="BodyText"/>
        <w:widowControl/>
        <w:spacing w:after="120"/>
        <w:ind w:firstLine="360"/>
        <w:rPr>
          <w:color w:val="auto"/>
        </w:rPr>
      </w:pPr>
      <w:r w:rsidRPr="007E7A6C">
        <w:rPr>
          <w:color w:val="auto"/>
        </w:rPr>
        <w:t xml:space="preserve">La palabra México proviene del náhuatl </w:t>
      </w:r>
      <w:proofErr w:type="spellStart"/>
      <w:r w:rsidRPr="007E7A6C">
        <w:rPr>
          <w:color w:val="auto"/>
        </w:rPr>
        <w:t>Mexihco</w:t>
      </w:r>
      <w:proofErr w:type="spellEnd"/>
      <w:r w:rsidRPr="007E7A6C">
        <w:rPr>
          <w:color w:val="auto"/>
        </w:rPr>
        <w:t>, que significa el ombligo de la luna. El nombre oficial es Estados Unidos Mexicanos. La capital es Ciudad de México (México D.F.) Es un país situado en la parte meridional de América del Norte, y colinda al norte con Estados Unidos, al sureste con Belice y Guatemala, al oriente con el Golfo de México y el Mar Caribe, y al poniente con el Océano Pacífico. Es el décimo cuarto país más extenso del mundo, con una superficie cercana a los 2 millones de kilómetros cuadrados. Es el undécimo país más poblado del mundo, con una población de aproximadamente 118 millones de habitantes. La lengua materna es el español, que convive junto con 68 lenguas indígenas.</w:t>
      </w:r>
    </w:p>
    <w:p w14:paraId="2576226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011AC12" w14:textId="77777777" w:rsidR="001F74F6" w:rsidRPr="007E7A6C" w:rsidRDefault="005324EA" w:rsidP="007E7A6C">
      <w:pPr>
        <w:pStyle w:val="BodyText"/>
        <w:widowControl/>
        <w:spacing w:after="120"/>
        <w:rPr>
          <w:color w:val="auto"/>
        </w:rPr>
      </w:pPr>
      <w:r w:rsidRPr="007E7A6C">
        <w:rPr>
          <w:color w:val="auto"/>
        </w:rPr>
        <w:lastRenderedPageBreak/>
        <w:t>Page 193</w:t>
      </w:r>
    </w:p>
    <w:p w14:paraId="33406F31" w14:textId="77777777" w:rsidR="008D0568" w:rsidRDefault="005324EA" w:rsidP="007E7A6C">
      <w:pPr>
        <w:pStyle w:val="BodyText"/>
        <w:widowControl/>
        <w:spacing w:after="120"/>
        <w:rPr>
          <w:color w:val="auto"/>
        </w:rPr>
      </w:pPr>
      <w:r w:rsidRPr="007E7A6C">
        <w:rPr>
          <w:b/>
          <w:bCs/>
          <w:color w:val="auto"/>
        </w:rPr>
        <w:t>Enlace interactivo</w:t>
      </w:r>
      <w:r w:rsidRPr="007E7A6C">
        <w:rPr>
          <w:color w:val="auto"/>
        </w:rPr>
        <w:t>: En este enlace</w:t>
      </w:r>
      <w:hyperlink r:id="rId167" w:history="1">
        <w:r w:rsidRPr="007E7A6C">
          <w:rPr>
            <w:rStyle w:val="Hyperlink"/>
            <w:color w:val="auto"/>
          </w:rPr>
          <w:t xml:space="preserve"> https://</w:t>
        </w:r>
        <w:proofErr w:type="spellStart"/>
        <w:r w:rsidRPr="007E7A6C">
          <w:rPr>
            <w:rStyle w:val="Hyperlink"/>
            <w:color w:val="auto"/>
          </w:rPr>
          <w:t>www.inali.gob.mx</w:t>
        </w:r>
        <w:proofErr w:type="spellEnd"/>
        <w:r w:rsidRPr="007E7A6C">
          <w:rPr>
            <w:rStyle w:val="Hyperlink"/>
            <w:color w:val="auto"/>
          </w:rPr>
          <w:t>/clin-</w:t>
        </w:r>
        <w:proofErr w:type="spellStart"/>
        <w:r w:rsidRPr="007E7A6C">
          <w:rPr>
            <w:rStyle w:val="Hyperlink"/>
            <w:color w:val="auto"/>
          </w:rPr>
          <w:t>inali</w:t>
        </w:r>
        <w:proofErr w:type="spellEnd"/>
        <w:r w:rsidRPr="007E7A6C">
          <w:rPr>
            <w:rStyle w:val="Hyperlink"/>
            <w:color w:val="auto"/>
          </w:rPr>
          <w:t xml:space="preserve">/#agrupaciones </w:t>
        </w:r>
      </w:hyperlink>
      <w:r w:rsidRPr="007E7A6C">
        <w:rPr>
          <w:color w:val="auto"/>
        </w:rPr>
        <w:t xml:space="preserve">puedes acceder a un mapa interactivo sobre las 11 familias lingüísticas indoamericanas que se encuentran representadas en México con al menos una de sus lenguas. Las familias lingüísticas están dispuestas según su ubicación geográfica de norte a sur, y puedes acceder a ellas haciendo clic sobre el nombre. </w:t>
      </w:r>
    </w:p>
    <w:p w14:paraId="0102F74C" w14:textId="09E86391" w:rsidR="001F74F6" w:rsidRPr="007E7A6C" w:rsidRDefault="005324EA" w:rsidP="007E7A6C">
      <w:pPr>
        <w:pStyle w:val="BodyText"/>
        <w:widowControl/>
        <w:spacing w:after="120"/>
        <w:rPr>
          <w:color w:val="auto"/>
        </w:rPr>
      </w:pPr>
      <w:proofErr w:type="spellStart"/>
      <w:r w:rsidRPr="007E7A6C">
        <w:rPr>
          <w:color w:val="auto"/>
          <w:u w:val="single"/>
        </w:rPr>
        <w:t>Álgica</w:t>
      </w:r>
      <w:proofErr w:type="spellEnd"/>
      <w:r w:rsidRPr="007E7A6C">
        <w:rPr>
          <w:color w:val="auto"/>
          <w:u w:val="single"/>
        </w:rPr>
        <w:t>.</w:t>
      </w:r>
    </w:p>
    <w:p w14:paraId="69D5E065" w14:textId="77777777" w:rsidR="001F74F6" w:rsidRPr="007E7A6C" w:rsidRDefault="00000000" w:rsidP="007E7A6C">
      <w:pPr>
        <w:pStyle w:val="BodyText"/>
        <w:widowControl/>
        <w:spacing w:after="120"/>
        <w:rPr>
          <w:color w:val="auto"/>
        </w:rPr>
      </w:pPr>
      <w:hyperlink r:id="rId168" w:history="1">
        <w:r w:rsidR="005324EA" w:rsidRPr="007E7A6C">
          <w:rPr>
            <w:rStyle w:val="Hyperlink"/>
            <w:color w:val="auto"/>
          </w:rPr>
          <w:t>Yuto-nahua.</w:t>
        </w:r>
      </w:hyperlink>
    </w:p>
    <w:p w14:paraId="4D0E6EF7" w14:textId="77777777" w:rsidR="001F74F6" w:rsidRPr="007E7A6C" w:rsidRDefault="00000000" w:rsidP="007E7A6C">
      <w:pPr>
        <w:pStyle w:val="BodyText"/>
        <w:widowControl/>
        <w:spacing w:after="120"/>
        <w:rPr>
          <w:color w:val="auto"/>
        </w:rPr>
      </w:pPr>
      <w:hyperlink r:id="rId169" w:history="1">
        <w:proofErr w:type="spellStart"/>
        <w:r w:rsidR="005324EA" w:rsidRPr="007E7A6C">
          <w:rPr>
            <w:rStyle w:val="Hyperlink"/>
            <w:color w:val="auto"/>
          </w:rPr>
          <w:t>Cochimí-yumana</w:t>
        </w:r>
        <w:proofErr w:type="spellEnd"/>
        <w:r w:rsidR="005324EA" w:rsidRPr="007E7A6C">
          <w:rPr>
            <w:rStyle w:val="Hyperlink"/>
            <w:color w:val="auto"/>
          </w:rPr>
          <w:t>.</w:t>
        </w:r>
      </w:hyperlink>
    </w:p>
    <w:p w14:paraId="3DC3CABA" w14:textId="77777777" w:rsidR="001F74F6" w:rsidRPr="007E7A6C" w:rsidRDefault="00000000" w:rsidP="007E7A6C">
      <w:pPr>
        <w:pStyle w:val="BodyText"/>
        <w:widowControl/>
        <w:spacing w:after="120"/>
        <w:rPr>
          <w:color w:val="auto"/>
        </w:rPr>
      </w:pPr>
      <w:hyperlink r:id="rId170" w:history="1">
        <w:r w:rsidR="005324EA" w:rsidRPr="007E7A6C">
          <w:rPr>
            <w:rStyle w:val="Hyperlink"/>
            <w:color w:val="auto"/>
          </w:rPr>
          <w:t>Seri.</w:t>
        </w:r>
      </w:hyperlink>
    </w:p>
    <w:p w14:paraId="1B4528F9" w14:textId="77777777" w:rsidR="001F74F6" w:rsidRPr="007E7A6C" w:rsidRDefault="00000000" w:rsidP="007E7A6C">
      <w:pPr>
        <w:pStyle w:val="BodyText"/>
        <w:widowControl/>
        <w:spacing w:after="120"/>
        <w:rPr>
          <w:color w:val="auto"/>
        </w:rPr>
      </w:pPr>
      <w:hyperlink r:id="rId171" w:history="1">
        <w:r w:rsidR="005324EA" w:rsidRPr="007E7A6C">
          <w:rPr>
            <w:rStyle w:val="Hyperlink"/>
            <w:color w:val="auto"/>
          </w:rPr>
          <w:t>Oto-mangue.</w:t>
        </w:r>
      </w:hyperlink>
    </w:p>
    <w:p w14:paraId="4741A569" w14:textId="77777777" w:rsidR="001F74F6" w:rsidRPr="007E7A6C" w:rsidRDefault="00000000" w:rsidP="007E7A6C">
      <w:pPr>
        <w:pStyle w:val="BodyText"/>
        <w:widowControl/>
        <w:spacing w:after="120"/>
        <w:rPr>
          <w:color w:val="auto"/>
        </w:rPr>
      </w:pPr>
      <w:hyperlink r:id="rId172" w:history="1">
        <w:r w:rsidR="005324EA" w:rsidRPr="007E7A6C">
          <w:rPr>
            <w:rStyle w:val="Hyperlink"/>
            <w:color w:val="auto"/>
          </w:rPr>
          <w:t>Maya.</w:t>
        </w:r>
      </w:hyperlink>
    </w:p>
    <w:p w14:paraId="3C737587" w14:textId="77777777" w:rsidR="001F74F6" w:rsidRPr="007E7A6C" w:rsidRDefault="00000000" w:rsidP="007E7A6C">
      <w:pPr>
        <w:pStyle w:val="BodyText"/>
        <w:widowControl/>
        <w:spacing w:after="120"/>
        <w:rPr>
          <w:color w:val="auto"/>
        </w:rPr>
      </w:pPr>
      <w:hyperlink r:id="rId173" w:history="1">
        <w:r w:rsidR="005324EA" w:rsidRPr="007E7A6C">
          <w:rPr>
            <w:rStyle w:val="Hyperlink"/>
            <w:color w:val="auto"/>
          </w:rPr>
          <w:t>Totonaco-tepehua.</w:t>
        </w:r>
      </w:hyperlink>
    </w:p>
    <w:p w14:paraId="3470815A" w14:textId="77777777" w:rsidR="001F74F6" w:rsidRPr="007E7A6C" w:rsidRDefault="00000000" w:rsidP="007E7A6C">
      <w:pPr>
        <w:pStyle w:val="BodyText"/>
        <w:widowControl/>
        <w:spacing w:after="120"/>
        <w:rPr>
          <w:color w:val="auto"/>
        </w:rPr>
      </w:pPr>
      <w:hyperlink r:id="rId174" w:history="1">
        <w:r w:rsidR="005324EA" w:rsidRPr="007E7A6C">
          <w:rPr>
            <w:rStyle w:val="Hyperlink"/>
            <w:color w:val="auto"/>
          </w:rPr>
          <w:t>Tarasca.</w:t>
        </w:r>
      </w:hyperlink>
    </w:p>
    <w:p w14:paraId="5B1F3435" w14:textId="77777777" w:rsidR="001F74F6" w:rsidRPr="007E7A6C" w:rsidRDefault="00000000" w:rsidP="007E7A6C">
      <w:pPr>
        <w:pStyle w:val="BodyText"/>
        <w:widowControl/>
        <w:spacing w:after="120"/>
        <w:rPr>
          <w:color w:val="auto"/>
        </w:rPr>
      </w:pPr>
      <w:hyperlink r:id="rId175" w:history="1">
        <w:r w:rsidR="005324EA" w:rsidRPr="007E7A6C">
          <w:rPr>
            <w:rStyle w:val="Hyperlink"/>
            <w:color w:val="auto"/>
          </w:rPr>
          <w:t>Mixe-zoque.</w:t>
        </w:r>
      </w:hyperlink>
    </w:p>
    <w:p w14:paraId="5722BF47" w14:textId="77777777" w:rsidR="001F74F6" w:rsidRPr="007E7A6C" w:rsidRDefault="00000000" w:rsidP="007E7A6C">
      <w:pPr>
        <w:pStyle w:val="BodyText"/>
        <w:widowControl/>
        <w:spacing w:after="120"/>
        <w:rPr>
          <w:color w:val="auto"/>
        </w:rPr>
      </w:pPr>
      <w:hyperlink r:id="rId176" w:history="1">
        <w:r w:rsidR="005324EA" w:rsidRPr="007E7A6C">
          <w:rPr>
            <w:rStyle w:val="Hyperlink"/>
            <w:color w:val="auto"/>
          </w:rPr>
          <w:t>Chontal de Oaxaca.</w:t>
        </w:r>
      </w:hyperlink>
    </w:p>
    <w:p w14:paraId="6B10E174" w14:textId="77777777" w:rsidR="001F74F6" w:rsidRPr="007E7A6C" w:rsidRDefault="00000000" w:rsidP="007E7A6C">
      <w:pPr>
        <w:pStyle w:val="BodyText"/>
        <w:widowControl/>
        <w:spacing w:after="120"/>
        <w:rPr>
          <w:color w:val="auto"/>
        </w:rPr>
      </w:pPr>
      <w:hyperlink r:id="rId177" w:history="1">
        <w:proofErr w:type="spellStart"/>
        <w:r w:rsidR="005324EA" w:rsidRPr="007E7A6C">
          <w:rPr>
            <w:rStyle w:val="Hyperlink"/>
            <w:color w:val="auto"/>
          </w:rPr>
          <w:t>Huave</w:t>
        </w:r>
        <w:proofErr w:type="spellEnd"/>
        <w:r w:rsidR="005324EA" w:rsidRPr="007E7A6C">
          <w:rPr>
            <w:rStyle w:val="Hyperlink"/>
            <w:color w:val="auto"/>
          </w:rPr>
          <w:t>.</w:t>
        </w:r>
      </w:hyperlink>
    </w:p>
    <w:p w14:paraId="01A6171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BD112F1" w14:textId="77777777" w:rsidR="001F74F6" w:rsidRPr="007E7A6C" w:rsidRDefault="005324EA" w:rsidP="007E7A6C">
      <w:pPr>
        <w:pStyle w:val="BodyText"/>
        <w:widowControl/>
        <w:spacing w:after="120"/>
        <w:rPr>
          <w:color w:val="auto"/>
        </w:rPr>
      </w:pPr>
      <w:r w:rsidRPr="007E7A6C">
        <w:rPr>
          <w:color w:val="auto"/>
        </w:rPr>
        <w:lastRenderedPageBreak/>
        <w:t>Page 194</w:t>
      </w:r>
    </w:p>
    <w:p w14:paraId="7ED080DD" w14:textId="77777777" w:rsidR="001F74F6" w:rsidRPr="007E7A6C" w:rsidRDefault="005324EA" w:rsidP="0002501B">
      <w:pPr>
        <w:pStyle w:val="Heading3"/>
      </w:pPr>
      <w:bookmarkStart w:id="426" w:name="bookmark725"/>
      <w:bookmarkStart w:id="427" w:name="bookmark726"/>
      <w:r w:rsidRPr="007E7A6C">
        <w:t>Un poco más: La bandera de México</w:t>
      </w:r>
      <w:bookmarkEnd w:id="426"/>
      <w:bookmarkEnd w:id="427"/>
    </w:p>
    <w:p w14:paraId="5277DF5E" w14:textId="29D9FF94" w:rsidR="001F74F6" w:rsidRPr="007E7A6C" w:rsidRDefault="005324EA" w:rsidP="007E7A6C">
      <w:pPr>
        <w:pStyle w:val="BodyText"/>
        <w:widowControl/>
        <w:spacing w:after="120"/>
        <w:rPr>
          <w:color w:val="auto"/>
        </w:rPr>
      </w:pPr>
      <w:r w:rsidRPr="007E7A6C">
        <w:rPr>
          <w:color w:val="auto"/>
        </w:rPr>
        <w:t>El texto está disponible bajo la</w:t>
      </w:r>
      <w:hyperlink r:id="rId178" w:history="1">
        <w:r w:rsidRPr="007E7A6C">
          <w:rPr>
            <w:rStyle w:val="Hyperlink"/>
            <w:color w:val="auto"/>
          </w:rPr>
          <w:t xml:space="preserve"> Licencia</w:t>
        </w:r>
      </w:hyperlink>
      <w:r w:rsidR="00F91330">
        <w:rPr>
          <w:rStyle w:val="Hyperlink"/>
          <w:color w:val="auto"/>
        </w:rPr>
        <w:t xml:space="preserve"> </w:t>
      </w:r>
      <w:hyperlink r:id="rId179" w:history="1">
        <w:r w:rsidRPr="007E7A6C">
          <w:rPr>
            <w:rStyle w:val="Hyperlink"/>
            <w:color w:val="auto"/>
          </w:rPr>
          <w:t xml:space="preserve">Creative </w:t>
        </w:r>
        <w:proofErr w:type="spellStart"/>
        <w:r w:rsidRPr="007E7A6C">
          <w:rPr>
            <w:rStyle w:val="Hyperlink"/>
            <w:color w:val="auto"/>
          </w:rPr>
          <w:t>Commons</w:t>
        </w:r>
        <w:proofErr w:type="spellEnd"/>
        <w:r w:rsidRPr="007E7A6C">
          <w:rPr>
            <w:rStyle w:val="Hyperlink"/>
            <w:color w:val="auto"/>
          </w:rPr>
          <w:t xml:space="preserve"> Atribución Compartir</w:t>
        </w:r>
      </w:hyperlink>
    </w:p>
    <w:p w14:paraId="5BC0FA67" w14:textId="77777777" w:rsidR="001F74F6" w:rsidRPr="007E7A6C" w:rsidRDefault="00000000" w:rsidP="007E7A6C">
      <w:pPr>
        <w:pStyle w:val="BodyText"/>
        <w:widowControl/>
        <w:spacing w:after="120"/>
        <w:rPr>
          <w:color w:val="auto"/>
        </w:rPr>
      </w:pPr>
      <w:hyperlink r:id="rId180" w:history="1">
        <w:r w:rsidR="005324EA" w:rsidRPr="007E7A6C">
          <w:rPr>
            <w:rStyle w:val="Hyperlink"/>
            <w:color w:val="auto"/>
          </w:rPr>
          <w:t>Igual 3.0</w:t>
        </w:r>
      </w:hyperlink>
    </w:p>
    <w:p w14:paraId="155338C8" w14:textId="4FEE5F89" w:rsidR="001F74F6" w:rsidRPr="007E7A6C" w:rsidRDefault="005324EA" w:rsidP="007E7A6C">
      <w:pPr>
        <w:widowControl/>
        <w:spacing w:after="120"/>
        <w:rPr>
          <w:color w:val="auto"/>
          <w:sz w:val="2"/>
          <w:szCs w:val="2"/>
        </w:rPr>
      </w:pPr>
      <w:r>
        <w:rPr>
          <w:noProof/>
          <w:color w:val="auto"/>
        </w:rPr>
        <w:drawing>
          <wp:inline distT="0" distB="0" distL="0" distR="0" wp14:anchorId="7FA43CD5" wp14:editId="1B601410">
            <wp:extent cx="3276600" cy="1876425"/>
            <wp:effectExtent l="0" t="0" r="0" b="0"/>
            <wp:docPr id="45" name="Picutre 45" descr="The Mexican 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5" descr="The Mexican flag."/>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3276600" cy="1876425"/>
                    </a:xfrm>
                    <a:prstGeom prst="rect">
                      <a:avLst/>
                    </a:prstGeom>
                    <a:noFill/>
                    <a:ln>
                      <a:noFill/>
                    </a:ln>
                  </pic:spPr>
                </pic:pic>
              </a:graphicData>
            </a:graphic>
          </wp:inline>
        </w:drawing>
      </w:r>
    </w:p>
    <w:p w14:paraId="34B611B2" w14:textId="77777777" w:rsidR="001F74F6" w:rsidRPr="007E7A6C" w:rsidRDefault="005324EA" w:rsidP="007E7A6C">
      <w:pPr>
        <w:pStyle w:val="BodyText"/>
        <w:widowControl/>
        <w:spacing w:after="120"/>
        <w:rPr>
          <w:color w:val="auto"/>
        </w:rPr>
      </w:pPr>
      <w:r w:rsidRPr="007E7A6C">
        <w:rPr>
          <w:color w:val="auto"/>
        </w:rPr>
        <w:t xml:space="preserve">En la bandera de México hay un símbolo que señala el fin del peregrinaje de los mexicas donde luego fundarían la ciudad de </w:t>
      </w:r>
      <w:proofErr w:type="spellStart"/>
      <w:r w:rsidRPr="007E7A6C">
        <w:rPr>
          <w:color w:val="auto"/>
        </w:rPr>
        <w:t>Méxuci</w:t>
      </w:r>
      <w:proofErr w:type="spellEnd"/>
      <w:r w:rsidRPr="007E7A6C">
        <w:rPr>
          <w:color w:val="auto"/>
        </w:rPr>
        <w:t>-Tenochtitlán, la actual Ciudad de México.</w:t>
      </w:r>
    </w:p>
    <w:p w14:paraId="47D1A69E" w14:textId="77777777" w:rsidR="001F74F6" w:rsidRPr="007E7A6C" w:rsidRDefault="005324EA" w:rsidP="007E7A6C">
      <w:pPr>
        <w:pStyle w:val="BodyText"/>
        <w:widowControl/>
        <w:spacing w:after="120"/>
        <w:rPr>
          <w:color w:val="auto"/>
        </w:rPr>
      </w:pPr>
      <w:r w:rsidRPr="007E7A6C">
        <w:rPr>
          <w:color w:val="auto"/>
        </w:rPr>
        <w:t>De acuerdo con las creencias religiosas de los mexicas, estos habían salido de</w:t>
      </w:r>
      <w:hyperlink r:id="rId182" w:history="1">
        <w:r w:rsidRPr="007E7A6C">
          <w:rPr>
            <w:rStyle w:val="Hyperlink"/>
            <w:color w:val="auto"/>
          </w:rPr>
          <w:t xml:space="preserve"> Aztlán </w:t>
        </w:r>
      </w:hyperlink>
      <w:r w:rsidRPr="007E7A6C">
        <w:rPr>
          <w:color w:val="auto"/>
        </w:rPr>
        <w:t>buscando el lugar propicio para edificar su nueva ciudad. El dios</w:t>
      </w:r>
      <w:hyperlink r:id="rId183" w:history="1">
        <w:r w:rsidRPr="007E7A6C">
          <w:rPr>
            <w:rStyle w:val="Hyperlink"/>
            <w:color w:val="auto"/>
          </w:rPr>
          <w:t xml:space="preserve"> Huitzilopochtli </w:t>
        </w:r>
      </w:hyperlink>
      <w:r w:rsidRPr="007E7A6C">
        <w:rPr>
          <w:color w:val="auto"/>
        </w:rPr>
        <w:t>les indicó que en el lugar donde encontraran un águila devorando una serpiente parada sobre un</w:t>
      </w:r>
      <w:hyperlink r:id="rId184" w:history="1">
        <w:r w:rsidRPr="007E7A6C">
          <w:rPr>
            <w:rStyle w:val="Hyperlink"/>
            <w:color w:val="auto"/>
          </w:rPr>
          <w:t xml:space="preserve"> nopal,</w:t>
        </w:r>
      </w:hyperlink>
      <w:r w:rsidRPr="007E7A6C">
        <w:rPr>
          <w:color w:val="auto"/>
        </w:rPr>
        <w:t xml:space="preserve"> debían construir su ciudad. Luego de 200 años de buscar dicho lugar, los mexicas encontraron la señal en el islote de </w:t>
      </w:r>
      <w:proofErr w:type="spellStart"/>
      <w:r w:rsidRPr="007E7A6C">
        <w:rPr>
          <w:color w:val="auto"/>
        </w:rPr>
        <w:t>Tlacocomolco</w:t>
      </w:r>
      <w:proofErr w:type="spellEnd"/>
      <w:r w:rsidRPr="007E7A6C">
        <w:rPr>
          <w:color w:val="auto"/>
        </w:rPr>
        <w:t xml:space="preserve"> en el</w:t>
      </w:r>
      <w:hyperlink r:id="rId185" w:history="1">
        <w:r w:rsidRPr="007E7A6C">
          <w:rPr>
            <w:rStyle w:val="Hyperlink"/>
            <w:color w:val="auto"/>
          </w:rPr>
          <w:t xml:space="preserve"> lago de Texcoco.</w:t>
        </w:r>
      </w:hyperlink>
    </w:p>
    <w:p w14:paraId="50F1C3C7" w14:textId="77777777" w:rsidR="001F74F6" w:rsidRPr="007E7A6C" w:rsidRDefault="005324EA" w:rsidP="007E7A6C">
      <w:pPr>
        <w:pStyle w:val="BodyText"/>
        <w:widowControl/>
        <w:spacing w:after="120"/>
        <w:rPr>
          <w:color w:val="auto"/>
        </w:rPr>
      </w:pPr>
      <w:r w:rsidRPr="007E7A6C">
        <w:rPr>
          <w:color w:val="auto"/>
        </w:rPr>
        <w:t>El escudo de armas de la bandera de México representa esta leyenda con</w:t>
      </w:r>
      <w:hyperlink r:id="rId186" w:history="1">
        <w:r w:rsidRPr="007E7A6C">
          <w:rPr>
            <w:rStyle w:val="Hyperlink"/>
            <w:color w:val="auto"/>
          </w:rPr>
          <w:t xml:space="preserve"> el águila en el centro.</w:t>
        </w:r>
      </w:hyperlink>
      <w:r w:rsidRPr="007E7A6C">
        <w:rPr>
          <w:color w:val="auto"/>
        </w:rPr>
        <w:t xml:space="preserve"> La actual bandera de los Estados Unidos Mexicanos fue adoptada desde el 16 de septiembre de 1968. Es uno de los símbolos patrios más significativos de esta nación, su día se celebra el 24 de febrero. Los colores y franjas ya se utilizaron oficialmente en 1821 en la guerra de independencia, influenciado por el diseño y franjas de la bandera tricolor republicana de la revolución francesa.</w:t>
      </w:r>
    </w:p>
    <w:p w14:paraId="65F094F7" w14:textId="77777777" w:rsidR="001F74F6" w:rsidRPr="007E7A6C" w:rsidRDefault="00000000" w:rsidP="007E7A6C">
      <w:pPr>
        <w:pStyle w:val="BodyText"/>
        <w:widowControl/>
        <w:spacing w:after="120"/>
        <w:rPr>
          <w:color w:val="auto"/>
        </w:rPr>
      </w:pPr>
      <w:hyperlink r:id="rId187" w:history="1">
        <w:r w:rsidR="005324EA" w:rsidRPr="007E7A6C">
          <w:rPr>
            <w:rStyle w:val="Hyperlink"/>
            <w:color w:val="auto"/>
          </w:rPr>
          <w:t>https://</w:t>
        </w:r>
        <w:proofErr w:type="spellStart"/>
        <w:r w:rsidR="005324EA" w:rsidRPr="007E7A6C">
          <w:rPr>
            <w:rStyle w:val="Hyperlink"/>
            <w:color w:val="auto"/>
          </w:rPr>
          <w:t>tierrasmayas.com</w:t>
        </w:r>
        <w:proofErr w:type="spellEnd"/>
        <w:r w:rsidR="005324EA" w:rsidRPr="007E7A6C">
          <w:rPr>
            <w:rStyle w:val="Hyperlink"/>
            <w:color w:val="auto"/>
          </w:rPr>
          <w:t>/wiki-maya/</w:t>
        </w:r>
        <w:proofErr w:type="spellStart"/>
        <w:r w:rsidR="005324EA" w:rsidRPr="007E7A6C">
          <w:rPr>
            <w:rStyle w:val="Hyperlink"/>
            <w:color w:val="auto"/>
          </w:rPr>
          <w:t>banderademexico</w:t>
        </w:r>
        <w:proofErr w:type="spellEnd"/>
        <w:r w:rsidR="005324EA" w:rsidRPr="007E7A6C">
          <w:rPr>
            <w:rStyle w:val="Hyperlink"/>
            <w:color w:val="auto"/>
          </w:rPr>
          <w:t>/</w:t>
        </w:r>
      </w:hyperlink>
      <w:r w:rsidR="005324EA" w:rsidRPr="007E7A6C">
        <w:rPr>
          <w:color w:val="auto"/>
          <w:u w:val="single"/>
        </w:rPr>
        <w:t xml:space="preserve"> </w:t>
      </w:r>
      <w:hyperlink r:id="rId188" w:history="1">
        <w:r w:rsidR="005324EA" w:rsidRPr="007E7A6C">
          <w:rPr>
            <w:rStyle w:val="Hyperlink"/>
            <w:color w:val="auto"/>
          </w:rPr>
          <w:t>https://</w:t>
        </w:r>
        <w:proofErr w:type="spellStart"/>
        <w:r w:rsidR="005324EA" w:rsidRPr="007E7A6C">
          <w:rPr>
            <w:rStyle w:val="Hyperlink"/>
            <w:color w:val="auto"/>
          </w:rPr>
          <w:t>es.wikipedia.org</w:t>
        </w:r>
        <w:proofErr w:type="spellEnd"/>
        <w:r w:rsidR="005324EA" w:rsidRPr="007E7A6C">
          <w:rPr>
            <w:rStyle w:val="Hyperlink"/>
            <w:color w:val="auto"/>
          </w:rPr>
          <w:t>/wiki/</w:t>
        </w:r>
        <w:proofErr w:type="spellStart"/>
        <w:r w:rsidR="005324EA" w:rsidRPr="007E7A6C">
          <w:rPr>
            <w:rStyle w:val="Hyperlink"/>
            <w:color w:val="auto"/>
          </w:rPr>
          <w:t>Bandera_de_M%C3%A9xico</w:t>
        </w:r>
        <w:proofErr w:type="spellEnd"/>
      </w:hyperlink>
    </w:p>
    <w:p w14:paraId="598FA23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6500E8B" w14:textId="77777777" w:rsidR="001F74F6" w:rsidRPr="007E7A6C" w:rsidRDefault="005324EA" w:rsidP="007E7A6C">
      <w:pPr>
        <w:pStyle w:val="BodyText"/>
        <w:widowControl/>
        <w:spacing w:after="120"/>
        <w:rPr>
          <w:color w:val="auto"/>
        </w:rPr>
      </w:pPr>
      <w:r w:rsidRPr="007E7A6C">
        <w:rPr>
          <w:color w:val="auto"/>
        </w:rPr>
        <w:lastRenderedPageBreak/>
        <w:t>Page 195</w:t>
      </w:r>
    </w:p>
    <w:p w14:paraId="784AEB85" w14:textId="77777777" w:rsidR="001F74F6" w:rsidRPr="007E7A6C" w:rsidRDefault="005324EA" w:rsidP="007E7A6C">
      <w:pPr>
        <w:pStyle w:val="BodyText"/>
        <w:widowControl/>
        <w:spacing w:after="120"/>
        <w:rPr>
          <w:color w:val="auto"/>
        </w:rPr>
      </w:pPr>
      <w:r w:rsidRPr="007E7A6C">
        <w:rPr>
          <w:b/>
          <w:bCs/>
          <w:color w:val="auto"/>
        </w:rPr>
        <w:t>Actividad 15</w:t>
      </w:r>
      <w:r w:rsidRPr="007E7A6C">
        <w:rPr>
          <w:color w:val="auto"/>
        </w:rPr>
        <w:t xml:space="preserve">. </w:t>
      </w:r>
      <w:r w:rsidRPr="007E7A6C">
        <w:rPr>
          <w:b/>
          <w:bCs/>
          <w:color w:val="auto"/>
        </w:rPr>
        <w:t>Comprensión de lectura</w:t>
      </w:r>
    </w:p>
    <w:p w14:paraId="6D3A456D" w14:textId="68F8C146" w:rsidR="001F74F6" w:rsidRPr="007E7A6C" w:rsidRDefault="005324EA">
      <w:pPr>
        <w:pStyle w:val="BodyText"/>
        <w:widowControl/>
        <w:numPr>
          <w:ilvl w:val="0"/>
          <w:numId w:val="28"/>
        </w:numPr>
        <w:tabs>
          <w:tab w:val="left" w:pos="221"/>
        </w:tabs>
        <w:spacing w:after="120"/>
        <w:rPr>
          <w:color w:val="auto"/>
        </w:rPr>
      </w:pPr>
      <w:r w:rsidRPr="007E7A6C">
        <w:rPr>
          <w:color w:val="auto"/>
        </w:rPr>
        <w:t>¿De qué cultura viene el símbolo en el centro de la bandera mexicana?</w:t>
      </w:r>
    </w:p>
    <w:p w14:paraId="6F864707" w14:textId="60D5815C" w:rsidR="001F74F6" w:rsidRPr="007E7A6C" w:rsidRDefault="005324EA">
      <w:pPr>
        <w:pStyle w:val="BodyText"/>
        <w:widowControl/>
        <w:numPr>
          <w:ilvl w:val="0"/>
          <w:numId w:val="28"/>
        </w:numPr>
        <w:tabs>
          <w:tab w:val="left" w:pos="245"/>
        </w:tabs>
        <w:spacing w:after="120"/>
        <w:rPr>
          <w:color w:val="auto"/>
        </w:rPr>
      </w:pPr>
      <w:r w:rsidRPr="007E7A6C">
        <w:rPr>
          <w:color w:val="auto"/>
        </w:rPr>
        <w:t>¿Quién es Huitzilopochtli?</w:t>
      </w:r>
    </w:p>
    <w:p w14:paraId="0D5FCF0F" w14:textId="621A4CA5" w:rsidR="001F74F6" w:rsidRPr="007E7A6C" w:rsidRDefault="005324EA">
      <w:pPr>
        <w:pStyle w:val="BodyText"/>
        <w:widowControl/>
        <w:numPr>
          <w:ilvl w:val="0"/>
          <w:numId w:val="28"/>
        </w:numPr>
        <w:tabs>
          <w:tab w:val="left" w:pos="240"/>
        </w:tabs>
        <w:spacing w:after="120"/>
        <w:rPr>
          <w:color w:val="auto"/>
        </w:rPr>
      </w:pPr>
      <w:r w:rsidRPr="007E7A6C">
        <w:rPr>
          <w:color w:val="auto"/>
        </w:rPr>
        <w:t>¿Qué les dijo a los mexicas?</w:t>
      </w:r>
    </w:p>
    <w:p w14:paraId="2F971B23" w14:textId="19DB6C3F" w:rsidR="001F74F6" w:rsidRPr="007E7A6C" w:rsidRDefault="005324EA">
      <w:pPr>
        <w:pStyle w:val="BodyText"/>
        <w:widowControl/>
        <w:numPr>
          <w:ilvl w:val="0"/>
          <w:numId w:val="28"/>
        </w:numPr>
        <w:tabs>
          <w:tab w:val="left" w:pos="245"/>
        </w:tabs>
        <w:spacing w:after="120"/>
        <w:rPr>
          <w:color w:val="auto"/>
        </w:rPr>
      </w:pPr>
      <w:r w:rsidRPr="007E7A6C">
        <w:rPr>
          <w:color w:val="auto"/>
        </w:rPr>
        <w:t>¿Cuánto tiempo duró el peregrinaje? ¿Dónde terminó el peregrinaje?</w:t>
      </w:r>
    </w:p>
    <w:p w14:paraId="52F8D964" w14:textId="33922D49" w:rsidR="001F74F6" w:rsidRPr="007E7A6C" w:rsidRDefault="005324EA">
      <w:pPr>
        <w:pStyle w:val="BodyText"/>
        <w:widowControl/>
        <w:numPr>
          <w:ilvl w:val="0"/>
          <w:numId w:val="28"/>
        </w:numPr>
        <w:tabs>
          <w:tab w:val="left" w:pos="235"/>
        </w:tabs>
        <w:spacing w:after="120"/>
        <w:rPr>
          <w:color w:val="auto"/>
        </w:rPr>
      </w:pPr>
      <w:r w:rsidRPr="007E7A6C">
        <w:rPr>
          <w:color w:val="auto"/>
        </w:rPr>
        <w:t>¿Qué influyó en los colores y las franjas de la bandera actual?</w:t>
      </w:r>
    </w:p>
    <w:p w14:paraId="2FB8BCB4" w14:textId="77777777" w:rsidR="001F74F6" w:rsidRPr="007E7A6C" w:rsidRDefault="005324EA" w:rsidP="0002501B">
      <w:pPr>
        <w:pStyle w:val="Heading3"/>
      </w:pPr>
      <w:bookmarkStart w:id="428" w:name="bookmark732"/>
      <w:bookmarkStart w:id="429" w:name="bookmark733"/>
      <w:r w:rsidRPr="007E7A6C">
        <w:t>ESTRELLAS Y CREADORES</w:t>
      </w:r>
      <w:bookmarkEnd w:id="428"/>
      <w:bookmarkEnd w:id="429"/>
    </w:p>
    <w:p w14:paraId="5D2C0407" w14:textId="77777777" w:rsidR="001F74F6" w:rsidRPr="007E7A6C" w:rsidRDefault="005324EA" w:rsidP="0002501B">
      <w:pPr>
        <w:pStyle w:val="Heading4"/>
      </w:pPr>
      <w:bookmarkStart w:id="430" w:name="bookmark734"/>
      <w:bookmarkStart w:id="431" w:name="bookmark735"/>
      <w:r w:rsidRPr="007E7A6C">
        <w:t>ELENA PONIATOWSKA</w:t>
      </w:r>
      <w:bookmarkEnd w:id="430"/>
      <w:bookmarkEnd w:id="431"/>
    </w:p>
    <w:p w14:paraId="7CA37B0C" w14:textId="12B3C735" w:rsidR="001F74F6" w:rsidRPr="007E7A6C" w:rsidRDefault="005324EA" w:rsidP="007E7A6C">
      <w:pPr>
        <w:widowControl/>
        <w:spacing w:after="120"/>
        <w:rPr>
          <w:color w:val="auto"/>
          <w:sz w:val="2"/>
          <w:szCs w:val="2"/>
        </w:rPr>
      </w:pPr>
      <w:r>
        <w:rPr>
          <w:noProof/>
          <w:color w:val="auto"/>
        </w:rPr>
        <w:drawing>
          <wp:inline distT="0" distB="0" distL="0" distR="0" wp14:anchorId="0D118FB7" wp14:editId="3ECB2769">
            <wp:extent cx="2200275" cy="2190750"/>
            <wp:effectExtent l="0" t="0" r="0" b="0"/>
            <wp:docPr id="46" name="Picut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6"/>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2200275" cy="2190750"/>
                    </a:xfrm>
                    <a:prstGeom prst="rect">
                      <a:avLst/>
                    </a:prstGeom>
                    <a:noFill/>
                    <a:ln>
                      <a:noFill/>
                    </a:ln>
                  </pic:spPr>
                </pic:pic>
              </a:graphicData>
            </a:graphic>
          </wp:inline>
        </w:drawing>
      </w:r>
    </w:p>
    <w:p w14:paraId="26B47AE4" w14:textId="77777777" w:rsidR="001F74F6" w:rsidRPr="007E7A6C" w:rsidRDefault="005324EA" w:rsidP="007E7A6C">
      <w:pPr>
        <w:pStyle w:val="BodyText"/>
        <w:widowControl/>
        <w:spacing w:after="120"/>
        <w:rPr>
          <w:color w:val="auto"/>
        </w:rPr>
      </w:pPr>
      <w:r w:rsidRPr="007E7A6C">
        <w:rPr>
          <w:color w:val="auto"/>
          <w:shd w:val="clear" w:color="auto" w:fill="FFFFFF"/>
        </w:rPr>
        <w:t>Elena Poniatowska es una periodista y escritora. Nació en 1932 en París, Francia. Sus padres habían huido a ese país durante la revolución mexicana. La familia regresó a México para huir de la Segunda Guerra Mundial. Poniatowska es trilingüe; puede hablar español, inglés, y francés. Empezó como periodista para el periódico Excélsior en 1953, y después para Novedades de</w:t>
      </w:r>
    </w:p>
    <w:p w14:paraId="74DB364C" w14:textId="27A32DE4" w:rsidR="001F74F6" w:rsidRPr="007E7A6C" w:rsidRDefault="005324EA" w:rsidP="007E7A6C">
      <w:pPr>
        <w:pStyle w:val="BodyText"/>
        <w:widowControl/>
        <w:spacing w:after="120"/>
        <w:rPr>
          <w:color w:val="auto"/>
        </w:rPr>
      </w:pPr>
      <w:r w:rsidRPr="007E7A6C">
        <w:rPr>
          <w:color w:val="auto"/>
        </w:rPr>
        <w:t xml:space="preserve">México. Es más famosa por sus </w:t>
      </w:r>
      <w:r w:rsidR="00126D8C" w:rsidRPr="007E7A6C">
        <w:rPr>
          <w:color w:val="auto"/>
        </w:rPr>
        <w:t>“</w:t>
      </w:r>
      <w:r w:rsidRPr="007E7A6C">
        <w:rPr>
          <w:color w:val="auto"/>
        </w:rPr>
        <w:t>testimonios,</w:t>
      </w:r>
      <w:r w:rsidR="00126D8C" w:rsidRPr="007E7A6C">
        <w:rPr>
          <w:color w:val="auto"/>
        </w:rPr>
        <w:t>”</w:t>
      </w:r>
      <w:r w:rsidRPr="007E7A6C">
        <w:rPr>
          <w:color w:val="auto"/>
        </w:rPr>
        <w:t xml:space="preserve"> o narrativas de entrevistas. Sus obras incluyen La noche de Tlatelolco y Hasta no verte, Jesús mío. Ganó el Premio Cervantes en 2013.</w:t>
      </w:r>
    </w:p>
    <w:p w14:paraId="18BEE7AA" w14:textId="6AF23F84" w:rsidR="001F74F6" w:rsidRPr="007E7A6C" w:rsidRDefault="005324EA" w:rsidP="007E7A6C">
      <w:pPr>
        <w:pStyle w:val="BodyText"/>
        <w:widowControl/>
        <w:spacing w:after="120"/>
        <w:rPr>
          <w:color w:val="auto"/>
        </w:rPr>
      </w:pPr>
      <w:r w:rsidRPr="007E7A6C">
        <w:rPr>
          <w:color w:val="auto"/>
        </w:rPr>
        <w:t xml:space="preserve">Según la Secretaría de Educación Pública, </w:t>
      </w:r>
      <w:r w:rsidR="00126D8C" w:rsidRPr="007E7A6C">
        <w:rPr>
          <w:color w:val="auto"/>
        </w:rPr>
        <w:t>“</w:t>
      </w:r>
      <w:r w:rsidRPr="007E7A6C">
        <w:rPr>
          <w:color w:val="auto"/>
        </w:rPr>
        <w:t xml:space="preserve">Con Gaby </w:t>
      </w:r>
      <w:proofErr w:type="spellStart"/>
      <w:r w:rsidRPr="007E7A6C">
        <w:rPr>
          <w:color w:val="auto"/>
        </w:rPr>
        <w:t>Brimmer</w:t>
      </w:r>
      <w:proofErr w:type="spellEnd"/>
      <w:r w:rsidRPr="007E7A6C">
        <w:rPr>
          <w:color w:val="auto"/>
        </w:rPr>
        <w:t xml:space="preserve"> despertó el interés mundial por dar testimonio de los problemas que padecen las personas con discapacidad. Esta obra inspiró una película de corte internacional. Así mismo, son de gran relevancia sus narraciones históricas como </w:t>
      </w:r>
      <w:r w:rsidR="00126D8C" w:rsidRPr="007E7A6C">
        <w:rPr>
          <w:color w:val="auto"/>
        </w:rPr>
        <w:t>“</w:t>
      </w:r>
      <w:proofErr w:type="spellStart"/>
      <w:r w:rsidRPr="007E7A6C">
        <w:rPr>
          <w:color w:val="auto"/>
        </w:rPr>
        <w:t>Tinísima</w:t>
      </w:r>
      <w:proofErr w:type="spellEnd"/>
      <w:r w:rsidR="00126D8C" w:rsidRPr="007E7A6C">
        <w:rPr>
          <w:color w:val="auto"/>
        </w:rPr>
        <w:t>”</w:t>
      </w:r>
      <w:r w:rsidRPr="007E7A6C">
        <w:rPr>
          <w:color w:val="auto"/>
        </w:rPr>
        <w:t xml:space="preserve"> y </w:t>
      </w:r>
      <w:r w:rsidR="00126D8C" w:rsidRPr="007E7A6C">
        <w:rPr>
          <w:color w:val="auto"/>
        </w:rPr>
        <w:t>“</w:t>
      </w:r>
      <w:r w:rsidRPr="007E7A6C">
        <w:rPr>
          <w:color w:val="auto"/>
        </w:rPr>
        <w:t xml:space="preserve">Querido Diego, te abraza </w:t>
      </w:r>
      <w:proofErr w:type="spellStart"/>
      <w:r w:rsidRPr="007E7A6C">
        <w:rPr>
          <w:color w:val="auto"/>
        </w:rPr>
        <w:t>Quiela</w:t>
      </w:r>
      <w:proofErr w:type="spellEnd"/>
      <w:r w:rsidR="00126D8C" w:rsidRPr="007E7A6C">
        <w:rPr>
          <w:color w:val="auto"/>
        </w:rPr>
        <w:t>”</w:t>
      </w:r>
      <w:r w:rsidRPr="007E7A6C">
        <w:rPr>
          <w:color w:val="auto"/>
        </w:rPr>
        <w:t>, ya que reflejan un gran interés por las situaciones</w:t>
      </w:r>
    </w:p>
    <w:p w14:paraId="6ECA278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C5AED16" w14:textId="77777777" w:rsidR="001F74F6" w:rsidRPr="007E7A6C" w:rsidRDefault="005324EA" w:rsidP="007E7A6C">
      <w:pPr>
        <w:pStyle w:val="BodyText"/>
        <w:widowControl/>
        <w:spacing w:after="120"/>
        <w:rPr>
          <w:color w:val="auto"/>
        </w:rPr>
      </w:pPr>
      <w:r w:rsidRPr="007E7A6C">
        <w:rPr>
          <w:color w:val="auto"/>
        </w:rPr>
        <w:lastRenderedPageBreak/>
        <w:t>Page 196</w:t>
      </w:r>
    </w:p>
    <w:p w14:paraId="274641D5" w14:textId="77777777" w:rsidR="001F74F6" w:rsidRPr="007E7A6C" w:rsidRDefault="005324EA" w:rsidP="007E7A6C">
      <w:pPr>
        <w:pStyle w:val="BodyText"/>
        <w:widowControl/>
        <w:spacing w:after="120"/>
        <w:rPr>
          <w:color w:val="auto"/>
        </w:rPr>
      </w:pPr>
      <w:r w:rsidRPr="007E7A6C">
        <w:rPr>
          <w:color w:val="auto"/>
        </w:rPr>
        <w:t>cotidianas y la reivindicación de la mujer. Además, ha escrito varios libros para niños.</w:t>
      </w:r>
    </w:p>
    <w:p w14:paraId="4D583DE1" w14:textId="203A8A91" w:rsidR="001F74F6" w:rsidRPr="007E7A6C" w:rsidRDefault="005324EA" w:rsidP="007E7A6C">
      <w:pPr>
        <w:pStyle w:val="BodyText"/>
        <w:widowControl/>
        <w:spacing w:after="120"/>
        <w:rPr>
          <w:color w:val="auto"/>
        </w:rPr>
      </w:pPr>
      <w:r w:rsidRPr="007E7A6C">
        <w:rPr>
          <w:color w:val="auto"/>
        </w:rPr>
        <w:t>En sus obras literarias desborda su capacidad crítica, su ironía e interés en los temas más relevantes de la realidad nacional. Su obra se ha traducido a varios idiomas y figura en numerosas antologías.</w:t>
      </w:r>
      <w:r w:rsidR="00126D8C" w:rsidRPr="007E7A6C">
        <w:rPr>
          <w:color w:val="auto"/>
        </w:rPr>
        <w:t>”</w:t>
      </w:r>
      <w:r w:rsidRPr="007E7A6C">
        <w:rPr>
          <w:color w:val="auto"/>
        </w:rPr>
        <w:t xml:space="preserve"> </w:t>
      </w:r>
      <w:hyperlink r:id="rId190" w:history="1">
        <w:r w:rsidRPr="007E7A6C">
          <w:rPr>
            <w:rStyle w:val="Hyperlink"/>
            <w:color w:val="auto"/>
          </w:rPr>
          <w:t>https://</w:t>
        </w:r>
        <w:proofErr w:type="spellStart"/>
        <w:r w:rsidRPr="007E7A6C">
          <w:rPr>
            <w:rStyle w:val="Hyperlink"/>
            <w:color w:val="auto"/>
          </w:rPr>
          <w:t>www.gob.mx</w:t>
        </w:r>
        <w:proofErr w:type="spellEnd"/>
        <w:r w:rsidRPr="007E7A6C">
          <w:rPr>
            <w:rStyle w:val="Hyperlink"/>
            <w:color w:val="auto"/>
          </w:rPr>
          <w:t>/</w:t>
        </w:r>
        <w:proofErr w:type="spellStart"/>
        <w:r w:rsidRPr="007E7A6C">
          <w:rPr>
            <w:rStyle w:val="Hyperlink"/>
            <w:color w:val="auto"/>
          </w:rPr>
          <w:t>sep</w:t>
        </w:r>
        <w:proofErr w:type="spellEnd"/>
        <w:r w:rsidRPr="007E7A6C">
          <w:rPr>
            <w:rStyle w:val="Hyperlink"/>
            <w:color w:val="auto"/>
          </w:rPr>
          <w:t>/acciones-y-programas/elena-</w:t>
        </w:r>
        <w:proofErr w:type="spellStart"/>
        <w:r w:rsidRPr="007E7A6C">
          <w:rPr>
            <w:rStyle w:val="Hyperlink"/>
            <w:color w:val="auto"/>
          </w:rPr>
          <w:t>poniatowska</w:t>
        </w:r>
        <w:proofErr w:type="spellEnd"/>
      </w:hyperlink>
    </w:p>
    <w:p w14:paraId="4D4AAEBD" w14:textId="77777777" w:rsidR="001F74F6" w:rsidRPr="007E7A6C" w:rsidRDefault="005324EA" w:rsidP="007E7A6C">
      <w:pPr>
        <w:pStyle w:val="BodyText"/>
        <w:widowControl/>
        <w:spacing w:after="120"/>
        <w:rPr>
          <w:color w:val="auto"/>
        </w:rPr>
      </w:pPr>
      <w:r w:rsidRPr="007E7A6C">
        <w:rPr>
          <w:b/>
          <w:bCs/>
          <w:color w:val="auto"/>
        </w:rPr>
        <w:t>Actividad 16. Preguntas de comprensión.</w:t>
      </w:r>
    </w:p>
    <w:p w14:paraId="451E65DF" w14:textId="0CD89F5D" w:rsidR="001F74F6" w:rsidRPr="007E7A6C" w:rsidRDefault="005324EA">
      <w:pPr>
        <w:pStyle w:val="BodyText"/>
        <w:widowControl/>
        <w:numPr>
          <w:ilvl w:val="0"/>
          <w:numId w:val="27"/>
        </w:numPr>
        <w:tabs>
          <w:tab w:val="left" w:pos="221"/>
        </w:tabs>
        <w:spacing w:after="120"/>
        <w:rPr>
          <w:color w:val="auto"/>
        </w:rPr>
      </w:pPr>
      <w:r w:rsidRPr="007E7A6C">
        <w:rPr>
          <w:color w:val="auto"/>
        </w:rPr>
        <w:t>¿Cuál es la profesión de Elena Poniatowska?</w:t>
      </w:r>
    </w:p>
    <w:p w14:paraId="3A36F45A" w14:textId="7DB1382A" w:rsidR="001F74F6" w:rsidRPr="007E7A6C" w:rsidRDefault="005324EA">
      <w:pPr>
        <w:pStyle w:val="BodyText"/>
        <w:widowControl/>
        <w:numPr>
          <w:ilvl w:val="0"/>
          <w:numId w:val="27"/>
        </w:numPr>
        <w:tabs>
          <w:tab w:val="left" w:pos="245"/>
        </w:tabs>
        <w:spacing w:after="120"/>
        <w:rPr>
          <w:color w:val="auto"/>
        </w:rPr>
      </w:pPr>
      <w:r w:rsidRPr="007E7A6C">
        <w:rPr>
          <w:color w:val="auto"/>
        </w:rPr>
        <w:t>¿Por qué es famosa?</w:t>
      </w:r>
    </w:p>
    <w:p w14:paraId="69490074" w14:textId="6062A53B" w:rsidR="001F74F6" w:rsidRPr="007E7A6C" w:rsidRDefault="005324EA">
      <w:pPr>
        <w:pStyle w:val="BodyText"/>
        <w:widowControl/>
        <w:numPr>
          <w:ilvl w:val="0"/>
          <w:numId w:val="27"/>
        </w:numPr>
        <w:tabs>
          <w:tab w:val="left" w:pos="240"/>
        </w:tabs>
        <w:spacing w:after="120"/>
        <w:rPr>
          <w:color w:val="auto"/>
        </w:rPr>
      </w:pPr>
      <w:r w:rsidRPr="007E7A6C">
        <w:rPr>
          <w:color w:val="auto"/>
        </w:rPr>
        <w:t>¿Cuál es el premio que ha ganado?</w:t>
      </w:r>
    </w:p>
    <w:p w14:paraId="30A3413A" w14:textId="3301979B" w:rsidR="001F74F6" w:rsidRPr="007E7A6C" w:rsidRDefault="005324EA">
      <w:pPr>
        <w:pStyle w:val="BodyText"/>
        <w:widowControl/>
        <w:numPr>
          <w:ilvl w:val="0"/>
          <w:numId w:val="27"/>
        </w:numPr>
        <w:tabs>
          <w:tab w:val="left" w:pos="245"/>
        </w:tabs>
        <w:spacing w:after="120"/>
        <w:rPr>
          <w:color w:val="auto"/>
        </w:rPr>
      </w:pPr>
      <w:r w:rsidRPr="007E7A6C">
        <w:rPr>
          <w:color w:val="auto"/>
        </w:rPr>
        <w:t xml:space="preserve">¿Qué significa </w:t>
      </w:r>
      <w:r w:rsidR="00126D8C" w:rsidRPr="007E7A6C">
        <w:rPr>
          <w:color w:val="auto"/>
        </w:rPr>
        <w:t>“</w:t>
      </w:r>
      <w:r w:rsidRPr="007E7A6C">
        <w:rPr>
          <w:color w:val="auto"/>
        </w:rPr>
        <w:t>testimonios</w:t>
      </w:r>
      <w:r w:rsidR="00126D8C" w:rsidRPr="007E7A6C">
        <w:rPr>
          <w:color w:val="auto"/>
        </w:rPr>
        <w:t>”</w:t>
      </w:r>
      <w:r w:rsidRPr="007E7A6C">
        <w:rPr>
          <w:color w:val="auto"/>
        </w:rPr>
        <w:t>?</w:t>
      </w:r>
    </w:p>
    <w:p w14:paraId="020A14CF" w14:textId="249388B6" w:rsidR="001F74F6" w:rsidRPr="007E7A6C" w:rsidRDefault="005324EA">
      <w:pPr>
        <w:pStyle w:val="BodyText"/>
        <w:widowControl/>
        <w:numPr>
          <w:ilvl w:val="0"/>
          <w:numId w:val="27"/>
        </w:numPr>
        <w:tabs>
          <w:tab w:val="left" w:pos="235"/>
        </w:tabs>
        <w:spacing w:after="120"/>
        <w:rPr>
          <w:color w:val="auto"/>
        </w:rPr>
      </w:pPr>
      <w:r w:rsidRPr="007E7A6C">
        <w:rPr>
          <w:color w:val="auto"/>
        </w:rPr>
        <w:t>¿Qué reflejan sus narraciones históricas?</w:t>
      </w:r>
    </w:p>
    <w:p w14:paraId="57CCE84B" w14:textId="77777777" w:rsidR="001F74F6" w:rsidRPr="007E7A6C" w:rsidRDefault="005324EA" w:rsidP="0002501B">
      <w:pPr>
        <w:pStyle w:val="Heading4"/>
      </w:pPr>
      <w:bookmarkStart w:id="432" w:name="bookmark741"/>
      <w:bookmarkStart w:id="433" w:name="bookmark742"/>
      <w:r w:rsidRPr="007E7A6C">
        <w:t>GUILLERMO DEL TORO</w:t>
      </w:r>
      <w:bookmarkEnd w:id="432"/>
      <w:bookmarkEnd w:id="433"/>
    </w:p>
    <w:p w14:paraId="6AF86DB2" w14:textId="41695DD5" w:rsidR="001F74F6" w:rsidRPr="007E7A6C" w:rsidRDefault="005324EA" w:rsidP="007E7A6C">
      <w:pPr>
        <w:widowControl/>
        <w:spacing w:after="120"/>
        <w:rPr>
          <w:color w:val="auto"/>
          <w:sz w:val="2"/>
          <w:szCs w:val="2"/>
        </w:rPr>
      </w:pPr>
      <w:r>
        <w:rPr>
          <w:noProof/>
          <w:color w:val="auto"/>
        </w:rPr>
        <w:drawing>
          <wp:inline distT="0" distB="0" distL="0" distR="0" wp14:anchorId="4AE19B1E" wp14:editId="58F4C654">
            <wp:extent cx="2238375" cy="2600325"/>
            <wp:effectExtent l="0" t="0" r="0" b="0"/>
            <wp:docPr id="47" name="Picut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7"/>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238375" cy="2600325"/>
                    </a:xfrm>
                    <a:prstGeom prst="rect">
                      <a:avLst/>
                    </a:prstGeom>
                    <a:noFill/>
                    <a:ln>
                      <a:noFill/>
                    </a:ln>
                  </pic:spPr>
                </pic:pic>
              </a:graphicData>
            </a:graphic>
          </wp:inline>
        </w:drawing>
      </w:r>
    </w:p>
    <w:p w14:paraId="57953E73" w14:textId="4604023D" w:rsidR="001F74F6" w:rsidRPr="007E7A6C" w:rsidRDefault="005324EA" w:rsidP="007E7A6C">
      <w:pPr>
        <w:pStyle w:val="BodyText"/>
        <w:widowControl/>
        <w:spacing w:after="120"/>
        <w:rPr>
          <w:color w:val="auto"/>
        </w:rPr>
      </w:pPr>
      <w:r w:rsidRPr="007E7A6C">
        <w:rPr>
          <w:color w:val="auto"/>
        </w:rPr>
        <w:t>Guillermo del Toro, quien nació en Guadalajara, México, en 1964, es un cineasta, director, guionista, productor y novelista. Ha ganado muchos premios, como el Globo de Oro y el premio Óscar. Sus películas más famosas son El laberinto del fauno (</w:t>
      </w:r>
      <w:proofErr w:type="spellStart"/>
      <w:r w:rsidRPr="007E7A6C">
        <w:rPr>
          <w:color w:val="auto"/>
        </w:rPr>
        <w:t>Pan</w:t>
      </w:r>
      <w:r w:rsidR="00126D8C" w:rsidRPr="007E7A6C">
        <w:rPr>
          <w:color w:val="auto"/>
        </w:rPr>
        <w:t>’</w:t>
      </w:r>
      <w:r w:rsidRPr="007E7A6C">
        <w:rPr>
          <w:color w:val="auto"/>
        </w:rPr>
        <w:t>s</w:t>
      </w:r>
      <w:proofErr w:type="spellEnd"/>
      <w:r w:rsidRPr="007E7A6C">
        <w:rPr>
          <w:color w:val="auto"/>
        </w:rPr>
        <w:t xml:space="preserve"> </w:t>
      </w:r>
      <w:proofErr w:type="spellStart"/>
      <w:r w:rsidRPr="007E7A6C">
        <w:rPr>
          <w:color w:val="auto"/>
        </w:rPr>
        <w:t>Labyrinth</w:t>
      </w:r>
      <w:proofErr w:type="spellEnd"/>
      <w:r w:rsidRPr="007E7A6C">
        <w:rPr>
          <w:color w:val="auto"/>
        </w:rPr>
        <w:t>) y La forma del agua (</w:t>
      </w:r>
      <w:proofErr w:type="spellStart"/>
      <w:r w:rsidRPr="007E7A6C">
        <w:rPr>
          <w:color w:val="auto"/>
        </w:rPr>
        <w:t>The</w:t>
      </w:r>
      <w:proofErr w:type="spellEnd"/>
      <w:r w:rsidRPr="007E7A6C">
        <w:rPr>
          <w:color w:val="auto"/>
        </w:rPr>
        <w:t xml:space="preserve"> </w:t>
      </w:r>
      <w:proofErr w:type="spellStart"/>
      <w:r w:rsidRPr="007E7A6C">
        <w:rPr>
          <w:color w:val="auto"/>
        </w:rPr>
        <w:t>Shape</w:t>
      </w:r>
      <w:proofErr w:type="spellEnd"/>
      <w:r w:rsidRPr="007E7A6C">
        <w:rPr>
          <w:color w:val="auto"/>
        </w:rPr>
        <w:t xml:space="preserve"> </w:t>
      </w:r>
      <w:proofErr w:type="spellStart"/>
      <w:r w:rsidRPr="007E7A6C">
        <w:rPr>
          <w:color w:val="auto"/>
        </w:rPr>
        <w:t>of</w:t>
      </w:r>
      <w:proofErr w:type="spellEnd"/>
      <w:r w:rsidRPr="007E7A6C">
        <w:rPr>
          <w:color w:val="auto"/>
        </w:rPr>
        <w:t xml:space="preserve"> </w:t>
      </w:r>
      <w:proofErr w:type="spellStart"/>
      <w:r w:rsidRPr="007E7A6C">
        <w:rPr>
          <w:color w:val="auto"/>
        </w:rPr>
        <w:t>Water</w:t>
      </w:r>
      <w:proofErr w:type="spellEnd"/>
      <w:r w:rsidRPr="007E7A6C">
        <w:rPr>
          <w:color w:val="auto"/>
        </w:rPr>
        <w:t xml:space="preserve">). Según Camila Diaz, </w:t>
      </w:r>
      <w:r w:rsidR="00126D8C" w:rsidRPr="007E7A6C">
        <w:rPr>
          <w:color w:val="auto"/>
        </w:rPr>
        <w:t>“</w:t>
      </w:r>
      <w:r w:rsidRPr="007E7A6C">
        <w:rPr>
          <w:color w:val="auto"/>
        </w:rPr>
        <w:t>Guillermo Del Toro se ha caracterizado</w:t>
      </w:r>
    </w:p>
    <w:p w14:paraId="1389942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0045B01" w14:textId="77777777" w:rsidR="001F74F6" w:rsidRPr="007E7A6C" w:rsidRDefault="005324EA" w:rsidP="007E7A6C">
      <w:pPr>
        <w:pStyle w:val="BodyText"/>
        <w:widowControl/>
        <w:spacing w:after="120"/>
        <w:rPr>
          <w:color w:val="auto"/>
        </w:rPr>
      </w:pPr>
      <w:r w:rsidRPr="007E7A6C">
        <w:rPr>
          <w:color w:val="auto"/>
        </w:rPr>
        <w:lastRenderedPageBreak/>
        <w:t>Page 197</w:t>
      </w:r>
    </w:p>
    <w:p w14:paraId="622404DC" w14:textId="20556115" w:rsidR="001F74F6" w:rsidRPr="007E7A6C" w:rsidRDefault="005324EA" w:rsidP="007E7A6C">
      <w:pPr>
        <w:pStyle w:val="BodyText"/>
        <w:widowControl/>
        <w:spacing w:after="120"/>
        <w:rPr>
          <w:color w:val="auto"/>
        </w:rPr>
      </w:pPr>
      <w:r w:rsidRPr="007E7A6C">
        <w:rPr>
          <w:color w:val="auto"/>
        </w:rPr>
        <w:t xml:space="preserve">por imprimir una estética y ambientación llena de originalidad a sus películas, tiene la capacidad de crear ambientes tétricos y agobiantes o, todo lo contrario; situaciones mágicas y fantásticas. [.] Mostró su gran afición al terror en su segunda película, </w:t>
      </w:r>
      <w:proofErr w:type="spellStart"/>
      <w:r w:rsidRPr="007E7A6C">
        <w:rPr>
          <w:color w:val="auto"/>
        </w:rPr>
        <w:t>Mimic</w:t>
      </w:r>
      <w:proofErr w:type="spellEnd"/>
      <w:r w:rsidRPr="007E7A6C">
        <w:rPr>
          <w:color w:val="auto"/>
        </w:rPr>
        <w:t>... Después dirigió El espinazo del diablo (</w:t>
      </w:r>
      <w:proofErr w:type="spellStart"/>
      <w:r w:rsidRPr="007E7A6C">
        <w:rPr>
          <w:color w:val="auto"/>
        </w:rPr>
        <w:t>The</w:t>
      </w:r>
      <w:proofErr w:type="spellEnd"/>
      <w:r w:rsidRPr="007E7A6C">
        <w:rPr>
          <w:color w:val="auto"/>
        </w:rPr>
        <w:t xml:space="preserve"> </w:t>
      </w:r>
      <w:proofErr w:type="spellStart"/>
      <w:r w:rsidRPr="007E7A6C">
        <w:rPr>
          <w:color w:val="auto"/>
        </w:rPr>
        <w:t>Devil</w:t>
      </w:r>
      <w:r w:rsidR="00126D8C" w:rsidRPr="007E7A6C">
        <w:rPr>
          <w:color w:val="auto"/>
        </w:rPr>
        <w:t>’</w:t>
      </w:r>
      <w:r w:rsidRPr="007E7A6C">
        <w:rPr>
          <w:color w:val="auto"/>
        </w:rPr>
        <w:t>s</w:t>
      </w:r>
      <w:proofErr w:type="spellEnd"/>
      <w:r w:rsidRPr="007E7A6C">
        <w:rPr>
          <w:color w:val="auto"/>
        </w:rPr>
        <w:t xml:space="preserve"> </w:t>
      </w:r>
      <w:proofErr w:type="spellStart"/>
      <w:r w:rsidRPr="007E7A6C">
        <w:rPr>
          <w:color w:val="auto"/>
        </w:rPr>
        <w:t>Backbone</w:t>
      </w:r>
      <w:proofErr w:type="spellEnd"/>
      <w:r w:rsidRPr="007E7A6C">
        <w:rPr>
          <w:color w:val="auto"/>
        </w:rPr>
        <w:t xml:space="preserve">). Su cuarta película como director fue Blade II, protagonizada por Wesley Snipes. Recibió un premio por El laberinto del fauno en la categoría mejor película en lengua no inglesa en los premios de la Academia de Cine británica, los </w:t>
      </w:r>
      <w:proofErr w:type="spellStart"/>
      <w:r w:rsidRPr="007E7A6C">
        <w:rPr>
          <w:color w:val="auto"/>
        </w:rPr>
        <w:t>Bafta</w:t>
      </w:r>
      <w:proofErr w:type="spellEnd"/>
      <w:r w:rsidRPr="007E7A6C">
        <w:rPr>
          <w:color w:val="auto"/>
        </w:rPr>
        <w:t xml:space="preserve">. La coproducción </w:t>
      </w:r>
      <w:proofErr w:type="spellStart"/>
      <w:r w:rsidRPr="007E7A6C">
        <w:rPr>
          <w:color w:val="auto"/>
        </w:rPr>
        <w:t>hispanomexicana</w:t>
      </w:r>
      <w:proofErr w:type="spellEnd"/>
      <w:r w:rsidRPr="007E7A6C">
        <w:rPr>
          <w:color w:val="auto"/>
        </w:rPr>
        <w:t xml:space="preserve"> se hizo con cuatro premios. El filme protagonizado por Sergi López y Maribel Verdú, fue uno de los más galardonados, también obtuvo premios al mejor diseño de vestuario, maquillaje y peluquería. La película se alzó con tres Oscar en febrero de 2007.</w:t>
      </w:r>
      <w:r w:rsidR="00126D8C" w:rsidRPr="007E7A6C">
        <w:rPr>
          <w:color w:val="auto"/>
        </w:rPr>
        <w:t>”</w:t>
      </w:r>
      <w:r w:rsidRPr="007E7A6C">
        <w:rPr>
          <w:color w:val="auto"/>
        </w:rPr>
        <w:t xml:space="preserve"> Su obra más reciente es </w:t>
      </w:r>
      <w:proofErr w:type="spellStart"/>
      <w:r w:rsidRPr="007E7A6C">
        <w:rPr>
          <w:color w:val="auto"/>
        </w:rPr>
        <w:t>Pinocchio</w:t>
      </w:r>
      <w:proofErr w:type="spellEnd"/>
      <w:r w:rsidRPr="007E7A6C">
        <w:rPr>
          <w:color w:val="auto"/>
        </w:rPr>
        <w:t>.</w:t>
      </w:r>
    </w:p>
    <w:p w14:paraId="1ADB6169" w14:textId="77777777" w:rsidR="001F74F6" w:rsidRPr="007E7A6C" w:rsidRDefault="00000000" w:rsidP="007E7A6C">
      <w:pPr>
        <w:pStyle w:val="BodyText"/>
        <w:widowControl/>
        <w:spacing w:after="120"/>
        <w:rPr>
          <w:color w:val="auto"/>
        </w:rPr>
      </w:pPr>
      <w:hyperlink r:id="rId192" w:history="1">
        <w:r w:rsidR="005324EA" w:rsidRPr="007E7A6C">
          <w:rPr>
            <w:rStyle w:val="Hyperlink"/>
            <w:color w:val="auto"/>
          </w:rPr>
          <w:t>https://historia-</w:t>
        </w:r>
        <w:proofErr w:type="spellStart"/>
        <w:r w:rsidR="005324EA" w:rsidRPr="007E7A6C">
          <w:rPr>
            <w:rStyle w:val="Hyperlink"/>
            <w:color w:val="auto"/>
          </w:rPr>
          <w:t>biografia.com</w:t>
        </w:r>
        <w:proofErr w:type="spellEnd"/>
        <w:r w:rsidR="005324EA" w:rsidRPr="007E7A6C">
          <w:rPr>
            <w:rStyle w:val="Hyperlink"/>
            <w:color w:val="auto"/>
          </w:rPr>
          <w:t>/</w:t>
        </w:r>
        <w:proofErr w:type="spellStart"/>
        <w:r w:rsidR="005324EA" w:rsidRPr="007E7A6C">
          <w:rPr>
            <w:rStyle w:val="Hyperlink"/>
            <w:color w:val="auto"/>
          </w:rPr>
          <w:t>guillermo</w:t>
        </w:r>
        <w:proofErr w:type="spellEnd"/>
        <w:r w:rsidR="005324EA" w:rsidRPr="007E7A6C">
          <w:rPr>
            <w:rStyle w:val="Hyperlink"/>
            <w:color w:val="auto"/>
          </w:rPr>
          <w:t>-del-toro/</w:t>
        </w:r>
      </w:hyperlink>
    </w:p>
    <w:p w14:paraId="6D34CBCA" w14:textId="77777777" w:rsidR="001F74F6" w:rsidRPr="007E7A6C" w:rsidRDefault="005324EA" w:rsidP="007E7A6C">
      <w:pPr>
        <w:pStyle w:val="BodyText"/>
        <w:widowControl/>
        <w:spacing w:after="120"/>
        <w:rPr>
          <w:color w:val="auto"/>
        </w:rPr>
      </w:pPr>
      <w:r w:rsidRPr="007E7A6C">
        <w:rPr>
          <w:b/>
          <w:bCs/>
          <w:color w:val="auto"/>
        </w:rPr>
        <w:t>Actividad 17</w:t>
      </w:r>
      <w:r w:rsidRPr="007E7A6C">
        <w:rPr>
          <w:color w:val="auto"/>
        </w:rPr>
        <w:t xml:space="preserve">. </w:t>
      </w:r>
      <w:r w:rsidRPr="007E7A6C">
        <w:rPr>
          <w:b/>
          <w:bCs/>
          <w:color w:val="auto"/>
        </w:rPr>
        <w:t>Preguntas de comprensión</w:t>
      </w:r>
      <w:r w:rsidRPr="007E7A6C">
        <w:rPr>
          <w:color w:val="auto"/>
        </w:rPr>
        <w:t>.</w:t>
      </w:r>
    </w:p>
    <w:p w14:paraId="1D7AEBA3" w14:textId="53B6305A" w:rsidR="001F74F6" w:rsidRPr="007E7A6C" w:rsidRDefault="005324EA">
      <w:pPr>
        <w:pStyle w:val="BodyText"/>
        <w:widowControl/>
        <w:numPr>
          <w:ilvl w:val="0"/>
          <w:numId w:val="14"/>
        </w:numPr>
        <w:spacing w:after="120"/>
        <w:rPr>
          <w:color w:val="auto"/>
        </w:rPr>
      </w:pPr>
      <w:r w:rsidRPr="007E7A6C">
        <w:rPr>
          <w:color w:val="auto"/>
        </w:rPr>
        <w:t>¿Qué profesiones ha tenido Guillermo del Toro?</w:t>
      </w:r>
    </w:p>
    <w:p w14:paraId="0FAE8B62" w14:textId="420413CC" w:rsidR="001F74F6" w:rsidRPr="007E7A6C" w:rsidRDefault="005324EA">
      <w:pPr>
        <w:pStyle w:val="BodyText"/>
        <w:widowControl/>
        <w:numPr>
          <w:ilvl w:val="0"/>
          <w:numId w:val="14"/>
        </w:numPr>
        <w:spacing w:after="120"/>
        <w:rPr>
          <w:color w:val="auto"/>
        </w:rPr>
      </w:pPr>
      <w:r w:rsidRPr="007E7A6C">
        <w:rPr>
          <w:color w:val="auto"/>
        </w:rPr>
        <w:t>¿Cuáles son algunas de sus películas?</w:t>
      </w:r>
    </w:p>
    <w:p w14:paraId="3625E6CC" w14:textId="63A6686B" w:rsidR="001F74F6" w:rsidRPr="007E7A6C" w:rsidRDefault="005324EA">
      <w:pPr>
        <w:pStyle w:val="BodyText"/>
        <w:widowControl/>
        <w:numPr>
          <w:ilvl w:val="0"/>
          <w:numId w:val="14"/>
        </w:numPr>
        <w:spacing w:after="120"/>
        <w:rPr>
          <w:color w:val="auto"/>
        </w:rPr>
      </w:pPr>
      <w:r w:rsidRPr="007E7A6C">
        <w:rPr>
          <w:color w:val="auto"/>
        </w:rPr>
        <w:t>¿Has visto una película de Guillermo del Toro? ¿Cuál es tu favorita? ¿Por qué?</w:t>
      </w:r>
    </w:p>
    <w:p w14:paraId="671402CA" w14:textId="35D8E363" w:rsidR="001F74F6" w:rsidRPr="007E7A6C" w:rsidRDefault="005324EA">
      <w:pPr>
        <w:pStyle w:val="BodyText"/>
        <w:widowControl/>
        <w:numPr>
          <w:ilvl w:val="0"/>
          <w:numId w:val="14"/>
        </w:numPr>
        <w:spacing w:after="120"/>
        <w:rPr>
          <w:color w:val="auto"/>
        </w:rPr>
      </w:pPr>
      <w:r w:rsidRPr="007E7A6C">
        <w:rPr>
          <w:color w:val="auto"/>
        </w:rPr>
        <w:t>¿Qué premios ha ganado?</w:t>
      </w:r>
    </w:p>
    <w:p w14:paraId="05BBE1B1" w14:textId="03AABFF3" w:rsidR="001F74F6" w:rsidRPr="007E7A6C" w:rsidRDefault="005324EA">
      <w:pPr>
        <w:pStyle w:val="BodyText"/>
        <w:widowControl/>
        <w:numPr>
          <w:ilvl w:val="0"/>
          <w:numId w:val="14"/>
        </w:numPr>
        <w:spacing w:after="120"/>
        <w:rPr>
          <w:color w:val="auto"/>
        </w:rPr>
      </w:pPr>
      <w:r w:rsidRPr="007E7A6C">
        <w:rPr>
          <w:color w:val="auto"/>
        </w:rPr>
        <w:t>En tu opinión, ¿cómo caracterizarías las películas de Guillermo del Toro?</w:t>
      </w:r>
    </w:p>
    <w:p w14:paraId="13CE02C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14CED45" w14:textId="77777777" w:rsidR="001F74F6" w:rsidRPr="007E7A6C" w:rsidRDefault="001F74F6" w:rsidP="007E7A6C">
      <w:pPr>
        <w:widowControl/>
        <w:spacing w:after="120"/>
        <w:rPr>
          <w:color w:val="auto"/>
        </w:rPr>
      </w:pPr>
    </w:p>
    <w:p w14:paraId="5F3768A0" w14:textId="77777777" w:rsidR="001F74F6" w:rsidRPr="007E7A6C" w:rsidRDefault="005324EA" w:rsidP="007E7A6C">
      <w:pPr>
        <w:pStyle w:val="BodyText"/>
        <w:widowControl/>
        <w:spacing w:after="120"/>
        <w:rPr>
          <w:color w:val="auto"/>
        </w:rPr>
      </w:pPr>
      <w:r w:rsidRPr="007E7A6C">
        <w:rPr>
          <w:color w:val="auto"/>
        </w:rPr>
        <w:t>Page 198</w:t>
      </w:r>
    </w:p>
    <w:p w14:paraId="6BB5A5ED" w14:textId="77777777" w:rsidR="001F74F6" w:rsidRPr="007E7A6C" w:rsidRDefault="005324EA" w:rsidP="007E7A6C">
      <w:pPr>
        <w:pStyle w:val="Heading21"/>
        <w:widowControl/>
        <w:tabs>
          <w:tab w:val="left" w:leader="underscore" w:pos="7766"/>
        </w:tabs>
        <w:spacing w:after="120"/>
        <w:rPr>
          <w:color w:val="auto"/>
        </w:rPr>
      </w:pPr>
      <w:bookmarkStart w:id="434" w:name="bookmark748"/>
      <w:bookmarkStart w:id="435" w:name="bookmark749"/>
      <w:r w:rsidRPr="007E7A6C">
        <w:rPr>
          <w:color w:val="auto"/>
          <w:u w:val="single"/>
        </w:rPr>
        <w:t>REPASO Y PRÁCTICA ¿QUÉ RECUERDAS?</w:t>
      </w:r>
      <w:r w:rsidRPr="007E7A6C">
        <w:rPr>
          <w:color w:val="auto"/>
        </w:rPr>
        <w:tab/>
      </w:r>
      <w:bookmarkEnd w:id="434"/>
      <w:bookmarkEnd w:id="435"/>
    </w:p>
    <w:p w14:paraId="32AB7334" w14:textId="77777777" w:rsidR="001F74F6" w:rsidRPr="007E7A6C" w:rsidRDefault="005324EA" w:rsidP="00CE3629">
      <w:pPr>
        <w:pStyle w:val="Heading3"/>
      </w:pPr>
      <w:bookmarkStart w:id="436" w:name="bookmark750"/>
      <w:bookmarkStart w:id="437" w:name="bookmark751"/>
      <w:r w:rsidRPr="007E7A6C">
        <w:t>VOCABULARIO</w:t>
      </w:r>
      <w:bookmarkEnd w:id="436"/>
      <w:bookmarkEnd w:id="437"/>
    </w:p>
    <w:p w14:paraId="766F6056" w14:textId="77777777" w:rsidR="001F74F6" w:rsidRPr="007E7A6C" w:rsidRDefault="005324EA" w:rsidP="007E7A6C">
      <w:pPr>
        <w:pStyle w:val="BodyText"/>
        <w:widowControl/>
        <w:spacing w:after="120"/>
        <w:rPr>
          <w:color w:val="auto"/>
        </w:rPr>
      </w:pPr>
      <w:r w:rsidRPr="007E7A6C">
        <w:rPr>
          <w:b/>
          <w:bCs/>
          <w:color w:val="auto"/>
        </w:rPr>
        <w:t>La televisión, la radio y el cine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418"/>
        <w:gridCol w:w="3745"/>
      </w:tblGrid>
      <w:tr w:rsidR="008050BB" w:rsidRPr="007E7A6C" w14:paraId="4C5B8F2C" w14:textId="77777777" w:rsidTr="007738C8">
        <w:trPr>
          <w:cantSplit/>
          <w:jc w:val="center"/>
        </w:trPr>
        <w:tc>
          <w:tcPr>
            <w:tcW w:w="0" w:type="auto"/>
            <w:shd w:val="clear" w:color="auto" w:fill="auto"/>
          </w:tcPr>
          <w:p w14:paraId="29CFCA44" w14:textId="77777777" w:rsidR="001F74F6" w:rsidRPr="007738C8" w:rsidRDefault="005324EA" w:rsidP="007738C8">
            <w:pPr>
              <w:pStyle w:val="Other0"/>
              <w:widowControl/>
              <w:spacing w:after="120"/>
              <w:ind w:firstLine="0"/>
              <w:rPr>
                <w:color w:val="auto"/>
              </w:rPr>
            </w:pPr>
            <w:r w:rsidRPr="007738C8">
              <w:rPr>
                <w:color w:val="auto"/>
              </w:rPr>
              <w:t>El argumento</w:t>
            </w:r>
          </w:p>
        </w:tc>
        <w:tc>
          <w:tcPr>
            <w:tcW w:w="0" w:type="auto"/>
            <w:shd w:val="clear" w:color="auto" w:fill="auto"/>
          </w:tcPr>
          <w:p w14:paraId="238F5278" w14:textId="77777777" w:rsidR="001F74F6" w:rsidRPr="007738C8" w:rsidRDefault="005324EA" w:rsidP="007738C8">
            <w:pPr>
              <w:pStyle w:val="Other0"/>
              <w:widowControl/>
              <w:spacing w:after="120"/>
              <w:ind w:firstLine="360"/>
              <w:rPr>
                <w:color w:val="auto"/>
              </w:rPr>
            </w:pPr>
            <w:proofErr w:type="spellStart"/>
            <w:r w:rsidRPr="007738C8">
              <w:rPr>
                <w:color w:val="auto"/>
              </w:rPr>
              <w:t>plot</w:t>
            </w:r>
            <w:proofErr w:type="spellEnd"/>
          </w:p>
        </w:tc>
      </w:tr>
      <w:tr w:rsidR="008050BB" w:rsidRPr="007E7A6C" w14:paraId="395314C5" w14:textId="77777777" w:rsidTr="007738C8">
        <w:trPr>
          <w:cantSplit/>
          <w:jc w:val="center"/>
        </w:trPr>
        <w:tc>
          <w:tcPr>
            <w:tcW w:w="0" w:type="auto"/>
            <w:shd w:val="clear" w:color="auto" w:fill="auto"/>
          </w:tcPr>
          <w:p w14:paraId="6F90730F" w14:textId="77777777" w:rsidR="001F74F6" w:rsidRPr="007738C8" w:rsidRDefault="005324EA" w:rsidP="007738C8">
            <w:pPr>
              <w:pStyle w:val="Other0"/>
              <w:widowControl/>
              <w:spacing w:after="120"/>
              <w:ind w:firstLine="0"/>
              <w:rPr>
                <w:color w:val="auto"/>
              </w:rPr>
            </w:pPr>
            <w:r w:rsidRPr="007738C8">
              <w:rPr>
                <w:color w:val="auto"/>
              </w:rPr>
              <w:t>Artista de cine</w:t>
            </w:r>
          </w:p>
        </w:tc>
        <w:tc>
          <w:tcPr>
            <w:tcW w:w="0" w:type="auto"/>
            <w:shd w:val="clear" w:color="auto" w:fill="auto"/>
          </w:tcPr>
          <w:p w14:paraId="139AEBC1" w14:textId="77777777" w:rsidR="001F74F6" w:rsidRPr="007738C8" w:rsidRDefault="005324EA" w:rsidP="007738C8">
            <w:pPr>
              <w:pStyle w:val="Other0"/>
              <w:widowControl/>
              <w:spacing w:after="120"/>
              <w:ind w:firstLine="360"/>
              <w:rPr>
                <w:color w:val="auto"/>
              </w:rPr>
            </w:pPr>
            <w:proofErr w:type="spellStart"/>
            <w:r w:rsidRPr="007738C8">
              <w:rPr>
                <w:color w:val="auto"/>
              </w:rPr>
              <w:t>movie</w:t>
            </w:r>
            <w:proofErr w:type="spellEnd"/>
            <w:r w:rsidRPr="007738C8">
              <w:rPr>
                <w:color w:val="auto"/>
              </w:rPr>
              <w:t xml:space="preserve"> actor</w:t>
            </w:r>
          </w:p>
        </w:tc>
      </w:tr>
      <w:tr w:rsidR="008050BB" w:rsidRPr="007E7A6C" w14:paraId="0663E892" w14:textId="77777777" w:rsidTr="007738C8">
        <w:trPr>
          <w:cantSplit/>
          <w:jc w:val="center"/>
        </w:trPr>
        <w:tc>
          <w:tcPr>
            <w:tcW w:w="0" w:type="auto"/>
            <w:shd w:val="clear" w:color="auto" w:fill="auto"/>
          </w:tcPr>
          <w:p w14:paraId="4350923F" w14:textId="77777777" w:rsidR="001F74F6" w:rsidRPr="007738C8" w:rsidRDefault="005324EA" w:rsidP="007738C8">
            <w:pPr>
              <w:pStyle w:val="Other0"/>
              <w:widowControl/>
              <w:spacing w:after="120"/>
              <w:ind w:firstLine="0"/>
              <w:rPr>
                <w:color w:val="auto"/>
              </w:rPr>
            </w:pPr>
            <w:r w:rsidRPr="007738C8">
              <w:rPr>
                <w:color w:val="auto"/>
              </w:rPr>
              <w:t>La banda sonora</w:t>
            </w:r>
          </w:p>
        </w:tc>
        <w:tc>
          <w:tcPr>
            <w:tcW w:w="0" w:type="auto"/>
            <w:shd w:val="clear" w:color="auto" w:fill="auto"/>
          </w:tcPr>
          <w:p w14:paraId="05075C13" w14:textId="77777777" w:rsidR="001F74F6" w:rsidRPr="007738C8" w:rsidRDefault="005324EA" w:rsidP="007738C8">
            <w:pPr>
              <w:pStyle w:val="Other0"/>
              <w:widowControl/>
              <w:spacing w:after="120"/>
              <w:ind w:firstLine="360"/>
              <w:rPr>
                <w:color w:val="auto"/>
              </w:rPr>
            </w:pPr>
            <w:proofErr w:type="spellStart"/>
            <w:r w:rsidRPr="007738C8">
              <w:rPr>
                <w:color w:val="auto"/>
              </w:rPr>
              <w:t>soundtrack</w:t>
            </w:r>
            <w:proofErr w:type="spellEnd"/>
          </w:p>
        </w:tc>
      </w:tr>
      <w:tr w:rsidR="008050BB" w:rsidRPr="007E7A6C" w14:paraId="1C39C2B7" w14:textId="77777777" w:rsidTr="007738C8">
        <w:trPr>
          <w:cantSplit/>
          <w:jc w:val="center"/>
        </w:trPr>
        <w:tc>
          <w:tcPr>
            <w:tcW w:w="0" w:type="auto"/>
            <w:shd w:val="clear" w:color="auto" w:fill="auto"/>
          </w:tcPr>
          <w:p w14:paraId="41DDEE33" w14:textId="77777777" w:rsidR="001F74F6" w:rsidRPr="007738C8" w:rsidRDefault="005324EA" w:rsidP="007738C8">
            <w:pPr>
              <w:pStyle w:val="Other0"/>
              <w:widowControl/>
              <w:spacing w:after="120"/>
              <w:ind w:firstLine="0"/>
              <w:rPr>
                <w:color w:val="auto"/>
              </w:rPr>
            </w:pPr>
            <w:r w:rsidRPr="007738C8">
              <w:rPr>
                <w:color w:val="auto"/>
              </w:rPr>
              <w:t>La cadena</w:t>
            </w:r>
          </w:p>
        </w:tc>
        <w:tc>
          <w:tcPr>
            <w:tcW w:w="0" w:type="auto"/>
            <w:shd w:val="clear" w:color="auto" w:fill="auto"/>
          </w:tcPr>
          <w:p w14:paraId="7A07E71A" w14:textId="77777777" w:rsidR="001F74F6" w:rsidRPr="007738C8" w:rsidRDefault="005324EA" w:rsidP="007738C8">
            <w:pPr>
              <w:pStyle w:val="Other0"/>
              <w:widowControl/>
              <w:spacing w:after="120"/>
              <w:ind w:firstLine="360"/>
              <w:rPr>
                <w:color w:val="auto"/>
              </w:rPr>
            </w:pPr>
            <w:proofErr w:type="spellStart"/>
            <w:r w:rsidRPr="007738C8">
              <w:rPr>
                <w:color w:val="auto"/>
              </w:rPr>
              <w:t>network</w:t>
            </w:r>
            <w:proofErr w:type="spellEnd"/>
          </w:p>
        </w:tc>
      </w:tr>
      <w:tr w:rsidR="008050BB" w:rsidRPr="007E7A6C" w14:paraId="57F62304" w14:textId="77777777" w:rsidTr="007738C8">
        <w:trPr>
          <w:cantSplit/>
          <w:jc w:val="center"/>
        </w:trPr>
        <w:tc>
          <w:tcPr>
            <w:tcW w:w="0" w:type="auto"/>
            <w:shd w:val="clear" w:color="auto" w:fill="auto"/>
          </w:tcPr>
          <w:p w14:paraId="6EEF9A1B" w14:textId="77777777" w:rsidR="001F74F6" w:rsidRPr="007738C8" w:rsidRDefault="005324EA" w:rsidP="007738C8">
            <w:pPr>
              <w:pStyle w:val="Other0"/>
              <w:widowControl/>
              <w:spacing w:after="120"/>
              <w:ind w:firstLine="0"/>
              <w:rPr>
                <w:color w:val="auto"/>
              </w:rPr>
            </w:pPr>
            <w:r w:rsidRPr="007738C8">
              <w:rPr>
                <w:color w:val="auto"/>
              </w:rPr>
              <w:t>El canal</w:t>
            </w:r>
          </w:p>
        </w:tc>
        <w:tc>
          <w:tcPr>
            <w:tcW w:w="0" w:type="auto"/>
            <w:shd w:val="clear" w:color="auto" w:fill="auto"/>
          </w:tcPr>
          <w:p w14:paraId="78F7DD6A" w14:textId="77777777" w:rsidR="001F74F6" w:rsidRPr="007738C8" w:rsidRDefault="005324EA" w:rsidP="007738C8">
            <w:pPr>
              <w:pStyle w:val="Other0"/>
              <w:widowControl/>
              <w:spacing w:after="120"/>
              <w:ind w:firstLine="360"/>
              <w:rPr>
                <w:color w:val="auto"/>
              </w:rPr>
            </w:pPr>
            <w:proofErr w:type="spellStart"/>
            <w:r w:rsidRPr="007738C8">
              <w:rPr>
                <w:color w:val="auto"/>
              </w:rPr>
              <w:t>channel</w:t>
            </w:r>
            <w:proofErr w:type="spellEnd"/>
          </w:p>
        </w:tc>
      </w:tr>
      <w:tr w:rsidR="008050BB" w:rsidRPr="007E7A6C" w14:paraId="5ED65886" w14:textId="77777777" w:rsidTr="007738C8">
        <w:trPr>
          <w:cantSplit/>
          <w:jc w:val="center"/>
        </w:trPr>
        <w:tc>
          <w:tcPr>
            <w:tcW w:w="0" w:type="auto"/>
            <w:shd w:val="clear" w:color="auto" w:fill="auto"/>
          </w:tcPr>
          <w:p w14:paraId="18AA45DE" w14:textId="77777777" w:rsidR="001F74F6" w:rsidRPr="007738C8" w:rsidRDefault="005324EA" w:rsidP="007738C8">
            <w:pPr>
              <w:pStyle w:val="Other0"/>
              <w:widowControl/>
              <w:spacing w:after="120"/>
              <w:ind w:firstLine="0"/>
              <w:rPr>
                <w:color w:val="auto"/>
              </w:rPr>
            </w:pPr>
            <w:r w:rsidRPr="007738C8">
              <w:rPr>
                <w:color w:val="auto"/>
              </w:rPr>
              <w:t>El cineasta</w:t>
            </w:r>
          </w:p>
        </w:tc>
        <w:tc>
          <w:tcPr>
            <w:tcW w:w="0" w:type="auto"/>
            <w:shd w:val="clear" w:color="auto" w:fill="auto"/>
          </w:tcPr>
          <w:p w14:paraId="57472153" w14:textId="77777777" w:rsidR="001F74F6" w:rsidRPr="007738C8" w:rsidRDefault="005324EA" w:rsidP="007738C8">
            <w:pPr>
              <w:pStyle w:val="Other0"/>
              <w:widowControl/>
              <w:spacing w:after="120"/>
              <w:ind w:firstLine="360"/>
              <w:rPr>
                <w:color w:val="auto"/>
              </w:rPr>
            </w:pPr>
            <w:proofErr w:type="spellStart"/>
            <w:r w:rsidRPr="007738C8">
              <w:rPr>
                <w:color w:val="auto"/>
              </w:rPr>
              <w:t>filmmaker</w:t>
            </w:r>
            <w:proofErr w:type="spellEnd"/>
          </w:p>
        </w:tc>
      </w:tr>
      <w:tr w:rsidR="008050BB" w:rsidRPr="007E7A6C" w14:paraId="06EE5E03" w14:textId="77777777" w:rsidTr="007738C8">
        <w:trPr>
          <w:cantSplit/>
          <w:jc w:val="center"/>
        </w:trPr>
        <w:tc>
          <w:tcPr>
            <w:tcW w:w="0" w:type="auto"/>
            <w:shd w:val="clear" w:color="auto" w:fill="auto"/>
          </w:tcPr>
          <w:p w14:paraId="600EF1AE" w14:textId="77777777" w:rsidR="001F74F6" w:rsidRPr="007738C8" w:rsidRDefault="005324EA" w:rsidP="007738C8">
            <w:pPr>
              <w:pStyle w:val="Other0"/>
              <w:widowControl/>
              <w:spacing w:after="120"/>
              <w:ind w:firstLine="0"/>
              <w:rPr>
                <w:color w:val="auto"/>
              </w:rPr>
            </w:pPr>
            <w:r w:rsidRPr="007738C8">
              <w:rPr>
                <w:color w:val="auto"/>
              </w:rPr>
              <w:t>La cinta</w:t>
            </w:r>
          </w:p>
        </w:tc>
        <w:tc>
          <w:tcPr>
            <w:tcW w:w="0" w:type="auto"/>
            <w:shd w:val="clear" w:color="auto" w:fill="auto"/>
          </w:tcPr>
          <w:p w14:paraId="385A9AB8" w14:textId="77777777" w:rsidR="001F74F6" w:rsidRPr="007738C8" w:rsidRDefault="005324EA" w:rsidP="007738C8">
            <w:pPr>
              <w:pStyle w:val="Other0"/>
              <w:widowControl/>
              <w:spacing w:after="120"/>
              <w:ind w:firstLine="360"/>
              <w:rPr>
                <w:color w:val="auto"/>
              </w:rPr>
            </w:pPr>
            <w:r w:rsidRPr="007738C8">
              <w:rPr>
                <w:color w:val="auto"/>
              </w:rPr>
              <w:t>tape</w:t>
            </w:r>
          </w:p>
        </w:tc>
      </w:tr>
      <w:tr w:rsidR="008050BB" w:rsidRPr="007E7A6C" w14:paraId="535BFB32" w14:textId="77777777" w:rsidTr="007738C8">
        <w:trPr>
          <w:cantSplit/>
          <w:jc w:val="center"/>
        </w:trPr>
        <w:tc>
          <w:tcPr>
            <w:tcW w:w="0" w:type="auto"/>
            <w:shd w:val="clear" w:color="auto" w:fill="auto"/>
          </w:tcPr>
          <w:p w14:paraId="0199526A" w14:textId="77777777" w:rsidR="001F74F6" w:rsidRPr="007738C8" w:rsidRDefault="005324EA" w:rsidP="007738C8">
            <w:pPr>
              <w:pStyle w:val="Other0"/>
              <w:widowControl/>
              <w:spacing w:after="120"/>
              <w:ind w:firstLine="0"/>
              <w:rPr>
                <w:color w:val="auto"/>
              </w:rPr>
            </w:pPr>
            <w:r w:rsidRPr="007738C8">
              <w:rPr>
                <w:color w:val="auto"/>
              </w:rPr>
              <w:t>El corresponsal</w:t>
            </w:r>
          </w:p>
        </w:tc>
        <w:tc>
          <w:tcPr>
            <w:tcW w:w="0" w:type="auto"/>
            <w:shd w:val="clear" w:color="auto" w:fill="auto"/>
          </w:tcPr>
          <w:p w14:paraId="71FB5E42" w14:textId="77777777" w:rsidR="001F74F6" w:rsidRPr="007738C8" w:rsidRDefault="005324EA" w:rsidP="007738C8">
            <w:pPr>
              <w:pStyle w:val="Other0"/>
              <w:widowControl/>
              <w:spacing w:after="120"/>
              <w:ind w:firstLine="360"/>
              <w:rPr>
                <w:color w:val="auto"/>
              </w:rPr>
            </w:pPr>
            <w:proofErr w:type="spellStart"/>
            <w:r w:rsidRPr="007738C8">
              <w:rPr>
                <w:color w:val="auto"/>
              </w:rPr>
              <w:t>correspondent</w:t>
            </w:r>
            <w:proofErr w:type="spellEnd"/>
          </w:p>
        </w:tc>
      </w:tr>
      <w:tr w:rsidR="008050BB" w:rsidRPr="007E7A6C" w14:paraId="1BDAD300" w14:textId="77777777" w:rsidTr="007738C8">
        <w:trPr>
          <w:cantSplit/>
          <w:jc w:val="center"/>
        </w:trPr>
        <w:tc>
          <w:tcPr>
            <w:tcW w:w="0" w:type="auto"/>
            <w:shd w:val="clear" w:color="auto" w:fill="auto"/>
          </w:tcPr>
          <w:p w14:paraId="0AC07DDE" w14:textId="77777777" w:rsidR="001F74F6" w:rsidRPr="007738C8" w:rsidRDefault="005324EA" w:rsidP="007738C8">
            <w:pPr>
              <w:pStyle w:val="Other0"/>
              <w:widowControl/>
              <w:spacing w:after="120"/>
              <w:ind w:firstLine="0"/>
              <w:rPr>
                <w:color w:val="auto"/>
              </w:rPr>
            </w:pPr>
            <w:r w:rsidRPr="007738C8">
              <w:rPr>
                <w:color w:val="auto"/>
              </w:rPr>
              <w:t>El corte</w:t>
            </w:r>
          </w:p>
        </w:tc>
        <w:tc>
          <w:tcPr>
            <w:tcW w:w="0" w:type="auto"/>
            <w:shd w:val="clear" w:color="auto" w:fill="auto"/>
          </w:tcPr>
          <w:p w14:paraId="15A952D1" w14:textId="77777777" w:rsidR="001F74F6" w:rsidRPr="007738C8" w:rsidRDefault="005324EA" w:rsidP="007738C8">
            <w:pPr>
              <w:pStyle w:val="Other0"/>
              <w:widowControl/>
              <w:spacing w:after="120"/>
              <w:ind w:firstLine="360"/>
              <w:rPr>
                <w:color w:val="auto"/>
              </w:rPr>
            </w:pPr>
            <w:proofErr w:type="spellStart"/>
            <w:r w:rsidRPr="007738C8">
              <w:rPr>
                <w:color w:val="auto"/>
              </w:rPr>
              <w:t>cut</w:t>
            </w:r>
            <w:proofErr w:type="spellEnd"/>
          </w:p>
        </w:tc>
      </w:tr>
      <w:tr w:rsidR="008050BB" w:rsidRPr="007E7A6C" w14:paraId="37AFCA58" w14:textId="77777777" w:rsidTr="007738C8">
        <w:trPr>
          <w:cantSplit/>
          <w:jc w:val="center"/>
        </w:trPr>
        <w:tc>
          <w:tcPr>
            <w:tcW w:w="0" w:type="auto"/>
            <w:shd w:val="clear" w:color="auto" w:fill="auto"/>
          </w:tcPr>
          <w:p w14:paraId="34DD6DE2" w14:textId="77777777" w:rsidR="001F74F6" w:rsidRPr="007738C8" w:rsidRDefault="005324EA" w:rsidP="007738C8">
            <w:pPr>
              <w:pStyle w:val="Other0"/>
              <w:widowControl/>
              <w:spacing w:after="120"/>
              <w:ind w:firstLine="0"/>
              <w:rPr>
                <w:color w:val="auto"/>
              </w:rPr>
            </w:pPr>
            <w:r w:rsidRPr="007738C8">
              <w:rPr>
                <w:color w:val="auto"/>
              </w:rPr>
              <w:t>El cortometraje</w:t>
            </w:r>
          </w:p>
        </w:tc>
        <w:tc>
          <w:tcPr>
            <w:tcW w:w="0" w:type="auto"/>
            <w:shd w:val="clear" w:color="auto" w:fill="auto"/>
          </w:tcPr>
          <w:p w14:paraId="2DCD4A80" w14:textId="77777777" w:rsidR="001F74F6" w:rsidRPr="007738C8" w:rsidRDefault="005324EA" w:rsidP="007738C8">
            <w:pPr>
              <w:pStyle w:val="Other0"/>
              <w:widowControl/>
              <w:spacing w:after="120"/>
              <w:ind w:firstLine="360"/>
              <w:rPr>
                <w:color w:val="auto"/>
              </w:rPr>
            </w:pPr>
            <w:r w:rsidRPr="007738C8">
              <w:rPr>
                <w:color w:val="auto"/>
              </w:rPr>
              <w:t>short film</w:t>
            </w:r>
          </w:p>
        </w:tc>
      </w:tr>
      <w:tr w:rsidR="008050BB" w:rsidRPr="007E7A6C" w14:paraId="151C00DF" w14:textId="77777777" w:rsidTr="007738C8">
        <w:trPr>
          <w:cantSplit/>
          <w:jc w:val="center"/>
        </w:trPr>
        <w:tc>
          <w:tcPr>
            <w:tcW w:w="0" w:type="auto"/>
            <w:shd w:val="clear" w:color="auto" w:fill="auto"/>
          </w:tcPr>
          <w:p w14:paraId="6DF2747F" w14:textId="77777777" w:rsidR="001F74F6" w:rsidRPr="007738C8" w:rsidRDefault="005324EA" w:rsidP="007738C8">
            <w:pPr>
              <w:pStyle w:val="Other0"/>
              <w:widowControl/>
              <w:spacing w:after="120"/>
              <w:ind w:firstLine="0"/>
              <w:rPr>
                <w:color w:val="auto"/>
              </w:rPr>
            </w:pPr>
            <w:r w:rsidRPr="007738C8">
              <w:rPr>
                <w:color w:val="auto"/>
              </w:rPr>
              <w:t>El crítico de cine</w:t>
            </w:r>
          </w:p>
        </w:tc>
        <w:tc>
          <w:tcPr>
            <w:tcW w:w="0" w:type="auto"/>
            <w:shd w:val="clear" w:color="auto" w:fill="auto"/>
          </w:tcPr>
          <w:p w14:paraId="096C26DF" w14:textId="77777777" w:rsidR="001F74F6" w:rsidRPr="007738C8" w:rsidRDefault="005324EA" w:rsidP="007738C8">
            <w:pPr>
              <w:pStyle w:val="Other0"/>
              <w:widowControl/>
              <w:spacing w:after="120"/>
              <w:ind w:firstLine="360"/>
              <w:rPr>
                <w:color w:val="auto"/>
              </w:rPr>
            </w:pPr>
            <w:r w:rsidRPr="007738C8">
              <w:rPr>
                <w:color w:val="auto"/>
              </w:rPr>
              <w:t xml:space="preserve">film </w:t>
            </w:r>
            <w:proofErr w:type="spellStart"/>
            <w:r w:rsidRPr="007738C8">
              <w:rPr>
                <w:color w:val="auto"/>
              </w:rPr>
              <w:t>critic</w:t>
            </w:r>
            <w:proofErr w:type="spellEnd"/>
          </w:p>
        </w:tc>
      </w:tr>
      <w:tr w:rsidR="008050BB" w:rsidRPr="007E7A6C" w14:paraId="5896B945" w14:textId="77777777" w:rsidTr="007738C8">
        <w:trPr>
          <w:cantSplit/>
          <w:jc w:val="center"/>
        </w:trPr>
        <w:tc>
          <w:tcPr>
            <w:tcW w:w="0" w:type="auto"/>
            <w:shd w:val="clear" w:color="auto" w:fill="auto"/>
          </w:tcPr>
          <w:p w14:paraId="6E5A25E7" w14:textId="77777777" w:rsidR="001F74F6" w:rsidRPr="007738C8" w:rsidRDefault="005324EA" w:rsidP="007738C8">
            <w:pPr>
              <w:pStyle w:val="Other0"/>
              <w:widowControl/>
              <w:spacing w:after="120"/>
              <w:ind w:firstLine="0"/>
              <w:rPr>
                <w:color w:val="auto"/>
              </w:rPr>
            </w:pPr>
            <w:r w:rsidRPr="007738C8">
              <w:rPr>
                <w:color w:val="auto"/>
              </w:rPr>
              <w:t>El doblaje</w:t>
            </w:r>
          </w:p>
        </w:tc>
        <w:tc>
          <w:tcPr>
            <w:tcW w:w="0" w:type="auto"/>
            <w:shd w:val="clear" w:color="auto" w:fill="auto"/>
          </w:tcPr>
          <w:p w14:paraId="136D0648" w14:textId="77777777" w:rsidR="001F74F6" w:rsidRPr="007738C8" w:rsidRDefault="005324EA" w:rsidP="007738C8">
            <w:pPr>
              <w:pStyle w:val="Other0"/>
              <w:widowControl/>
              <w:spacing w:after="120"/>
              <w:ind w:firstLine="360"/>
              <w:rPr>
                <w:color w:val="auto"/>
              </w:rPr>
            </w:pPr>
            <w:proofErr w:type="spellStart"/>
            <w:r w:rsidRPr="007738C8">
              <w:rPr>
                <w:color w:val="auto"/>
              </w:rPr>
              <w:t>dubbing</w:t>
            </w:r>
            <w:proofErr w:type="spellEnd"/>
          </w:p>
        </w:tc>
      </w:tr>
      <w:tr w:rsidR="008050BB" w:rsidRPr="007E7A6C" w14:paraId="2DFC2AAB" w14:textId="77777777" w:rsidTr="007738C8">
        <w:trPr>
          <w:cantSplit/>
          <w:jc w:val="center"/>
        </w:trPr>
        <w:tc>
          <w:tcPr>
            <w:tcW w:w="0" w:type="auto"/>
            <w:shd w:val="clear" w:color="auto" w:fill="auto"/>
          </w:tcPr>
          <w:p w14:paraId="294E5FFD" w14:textId="77777777" w:rsidR="001F74F6" w:rsidRPr="007738C8" w:rsidRDefault="005324EA" w:rsidP="007738C8">
            <w:pPr>
              <w:pStyle w:val="Other0"/>
              <w:widowControl/>
              <w:spacing w:after="120"/>
              <w:ind w:firstLine="0"/>
              <w:rPr>
                <w:color w:val="auto"/>
              </w:rPr>
            </w:pPr>
            <w:r w:rsidRPr="007738C8">
              <w:rPr>
                <w:color w:val="auto"/>
              </w:rPr>
              <w:t>El documental</w:t>
            </w:r>
          </w:p>
        </w:tc>
        <w:tc>
          <w:tcPr>
            <w:tcW w:w="0" w:type="auto"/>
            <w:shd w:val="clear" w:color="auto" w:fill="auto"/>
          </w:tcPr>
          <w:p w14:paraId="3EC5312C" w14:textId="77777777" w:rsidR="001F74F6" w:rsidRPr="007738C8" w:rsidRDefault="005324EA" w:rsidP="007738C8">
            <w:pPr>
              <w:pStyle w:val="Other0"/>
              <w:widowControl/>
              <w:spacing w:after="120"/>
              <w:ind w:firstLine="360"/>
              <w:rPr>
                <w:color w:val="auto"/>
              </w:rPr>
            </w:pPr>
            <w:proofErr w:type="spellStart"/>
            <w:r w:rsidRPr="007738C8">
              <w:rPr>
                <w:color w:val="auto"/>
              </w:rPr>
              <w:t>documentary</w:t>
            </w:r>
            <w:proofErr w:type="spellEnd"/>
          </w:p>
        </w:tc>
      </w:tr>
      <w:tr w:rsidR="008050BB" w:rsidRPr="007E7A6C" w14:paraId="01E8072E" w14:textId="77777777" w:rsidTr="007738C8">
        <w:trPr>
          <w:cantSplit/>
          <w:jc w:val="center"/>
        </w:trPr>
        <w:tc>
          <w:tcPr>
            <w:tcW w:w="0" w:type="auto"/>
            <w:shd w:val="clear" w:color="auto" w:fill="auto"/>
          </w:tcPr>
          <w:p w14:paraId="3DFDB91D" w14:textId="77777777" w:rsidR="001F74F6" w:rsidRPr="007738C8" w:rsidRDefault="005324EA" w:rsidP="007738C8">
            <w:pPr>
              <w:pStyle w:val="Other0"/>
              <w:widowControl/>
              <w:spacing w:after="120"/>
              <w:ind w:firstLine="0"/>
              <w:rPr>
                <w:color w:val="auto"/>
              </w:rPr>
            </w:pPr>
            <w:r w:rsidRPr="007738C8">
              <w:rPr>
                <w:color w:val="auto"/>
              </w:rPr>
              <w:t>Los efectos especiales</w:t>
            </w:r>
          </w:p>
        </w:tc>
        <w:tc>
          <w:tcPr>
            <w:tcW w:w="0" w:type="auto"/>
            <w:shd w:val="clear" w:color="auto" w:fill="auto"/>
          </w:tcPr>
          <w:p w14:paraId="49B362F4" w14:textId="77777777" w:rsidR="001F74F6" w:rsidRPr="007738C8" w:rsidRDefault="005324EA" w:rsidP="007738C8">
            <w:pPr>
              <w:pStyle w:val="Other0"/>
              <w:widowControl/>
              <w:spacing w:after="120"/>
              <w:ind w:firstLine="360"/>
              <w:rPr>
                <w:color w:val="auto"/>
              </w:rPr>
            </w:pPr>
            <w:proofErr w:type="spellStart"/>
            <w:r w:rsidRPr="007738C8">
              <w:rPr>
                <w:color w:val="auto"/>
              </w:rPr>
              <w:t>special</w:t>
            </w:r>
            <w:proofErr w:type="spellEnd"/>
            <w:r w:rsidRPr="007738C8">
              <w:rPr>
                <w:color w:val="auto"/>
              </w:rPr>
              <w:t xml:space="preserve"> </w:t>
            </w:r>
            <w:proofErr w:type="spellStart"/>
            <w:r w:rsidRPr="007738C8">
              <w:rPr>
                <w:color w:val="auto"/>
              </w:rPr>
              <w:t>effects</w:t>
            </w:r>
            <w:proofErr w:type="spellEnd"/>
          </w:p>
        </w:tc>
      </w:tr>
      <w:tr w:rsidR="008050BB" w:rsidRPr="007E7A6C" w14:paraId="0F51C84F" w14:textId="77777777" w:rsidTr="007738C8">
        <w:trPr>
          <w:cantSplit/>
          <w:jc w:val="center"/>
        </w:trPr>
        <w:tc>
          <w:tcPr>
            <w:tcW w:w="0" w:type="auto"/>
            <w:shd w:val="clear" w:color="auto" w:fill="auto"/>
          </w:tcPr>
          <w:p w14:paraId="3D682FB3" w14:textId="77777777" w:rsidR="001F74F6" w:rsidRPr="007738C8" w:rsidRDefault="005324EA" w:rsidP="007738C8">
            <w:pPr>
              <w:pStyle w:val="Other0"/>
              <w:widowControl/>
              <w:spacing w:after="120"/>
              <w:ind w:firstLine="0"/>
              <w:rPr>
                <w:color w:val="auto"/>
              </w:rPr>
            </w:pPr>
            <w:r w:rsidRPr="007738C8">
              <w:rPr>
                <w:color w:val="auto"/>
              </w:rPr>
              <w:t>El elenco</w:t>
            </w:r>
          </w:p>
        </w:tc>
        <w:tc>
          <w:tcPr>
            <w:tcW w:w="0" w:type="auto"/>
            <w:shd w:val="clear" w:color="auto" w:fill="auto"/>
          </w:tcPr>
          <w:p w14:paraId="60FAC483"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cast</w:t>
            </w:r>
            <w:proofErr w:type="spellEnd"/>
          </w:p>
        </w:tc>
      </w:tr>
      <w:tr w:rsidR="008050BB" w:rsidRPr="007E7A6C" w14:paraId="7A759C10" w14:textId="77777777" w:rsidTr="007738C8">
        <w:trPr>
          <w:cantSplit/>
          <w:jc w:val="center"/>
        </w:trPr>
        <w:tc>
          <w:tcPr>
            <w:tcW w:w="0" w:type="auto"/>
            <w:shd w:val="clear" w:color="auto" w:fill="auto"/>
          </w:tcPr>
          <w:p w14:paraId="4F7E35B2" w14:textId="77777777" w:rsidR="001F74F6" w:rsidRPr="007738C8" w:rsidRDefault="005324EA" w:rsidP="007738C8">
            <w:pPr>
              <w:pStyle w:val="Other0"/>
              <w:widowControl/>
              <w:spacing w:after="120"/>
              <w:ind w:firstLine="0"/>
              <w:rPr>
                <w:color w:val="auto"/>
              </w:rPr>
            </w:pPr>
            <w:r w:rsidRPr="007738C8">
              <w:rPr>
                <w:color w:val="auto"/>
              </w:rPr>
              <w:t>El encuadre</w:t>
            </w:r>
          </w:p>
        </w:tc>
        <w:tc>
          <w:tcPr>
            <w:tcW w:w="0" w:type="auto"/>
            <w:shd w:val="clear" w:color="auto" w:fill="auto"/>
          </w:tcPr>
          <w:p w14:paraId="37DED3F1" w14:textId="77777777" w:rsidR="001F74F6" w:rsidRPr="007738C8" w:rsidRDefault="005324EA" w:rsidP="007738C8">
            <w:pPr>
              <w:pStyle w:val="Other0"/>
              <w:widowControl/>
              <w:spacing w:after="120"/>
              <w:ind w:firstLine="360"/>
              <w:rPr>
                <w:color w:val="auto"/>
              </w:rPr>
            </w:pPr>
            <w:proofErr w:type="spellStart"/>
            <w:r w:rsidRPr="007738C8">
              <w:rPr>
                <w:color w:val="auto"/>
              </w:rPr>
              <w:t>framing</w:t>
            </w:r>
            <w:proofErr w:type="spellEnd"/>
          </w:p>
        </w:tc>
      </w:tr>
      <w:tr w:rsidR="008050BB" w:rsidRPr="007E7A6C" w14:paraId="74689D23" w14:textId="77777777" w:rsidTr="007738C8">
        <w:trPr>
          <w:cantSplit/>
          <w:jc w:val="center"/>
        </w:trPr>
        <w:tc>
          <w:tcPr>
            <w:tcW w:w="0" w:type="auto"/>
            <w:shd w:val="clear" w:color="auto" w:fill="auto"/>
          </w:tcPr>
          <w:p w14:paraId="0CF11803" w14:textId="77777777" w:rsidR="001F74F6" w:rsidRPr="007738C8" w:rsidRDefault="005324EA" w:rsidP="007738C8">
            <w:pPr>
              <w:pStyle w:val="Other0"/>
              <w:widowControl/>
              <w:spacing w:after="120"/>
              <w:ind w:firstLine="0"/>
              <w:rPr>
                <w:color w:val="auto"/>
              </w:rPr>
            </w:pPr>
            <w:r w:rsidRPr="007738C8">
              <w:rPr>
                <w:color w:val="auto"/>
              </w:rPr>
              <w:t>La estrella de cine</w:t>
            </w:r>
          </w:p>
        </w:tc>
        <w:tc>
          <w:tcPr>
            <w:tcW w:w="0" w:type="auto"/>
            <w:shd w:val="clear" w:color="auto" w:fill="auto"/>
          </w:tcPr>
          <w:p w14:paraId="1832EADB" w14:textId="77777777" w:rsidR="001F74F6" w:rsidRPr="007738C8" w:rsidRDefault="005324EA" w:rsidP="007738C8">
            <w:pPr>
              <w:pStyle w:val="Other0"/>
              <w:widowControl/>
              <w:spacing w:after="120"/>
              <w:ind w:firstLine="360"/>
              <w:rPr>
                <w:color w:val="auto"/>
              </w:rPr>
            </w:pPr>
            <w:proofErr w:type="spellStart"/>
            <w:r w:rsidRPr="007738C8">
              <w:rPr>
                <w:color w:val="auto"/>
              </w:rPr>
              <w:t>movie</w:t>
            </w:r>
            <w:proofErr w:type="spellEnd"/>
            <w:r w:rsidRPr="007738C8">
              <w:rPr>
                <w:color w:val="auto"/>
              </w:rPr>
              <w:t xml:space="preserve"> </w:t>
            </w:r>
            <w:proofErr w:type="spellStart"/>
            <w:r w:rsidRPr="007738C8">
              <w:rPr>
                <w:color w:val="auto"/>
              </w:rPr>
              <w:t>star</w:t>
            </w:r>
            <w:proofErr w:type="spellEnd"/>
          </w:p>
        </w:tc>
      </w:tr>
      <w:tr w:rsidR="008050BB" w:rsidRPr="007E7A6C" w14:paraId="4B15328A" w14:textId="77777777" w:rsidTr="007738C8">
        <w:trPr>
          <w:cantSplit/>
          <w:jc w:val="center"/>
        </w:trPr>
        <w:tc>
          <w:tcPr>
            <w:tcW w:w="0" w:type="auto"/>
            <w:shd w:val="clear" w:color="auto" w:fill="auto"/>
          </w:tcPr>
          <w:p w14:paraId="6C612FCA" w14:textId="77777777" w:rsidR="001F74F6" w:rsidRPr="007738C8" w:rsidRDefault="005324EA" w:rsidP="007738C8">
            <w:pPr>
              <w:pStyle w:val="Other0"/>
              <w:widowControl/>
              <w:spacing w:after="120"/>
              <w:ind w:firstLine="0"/>
              <w:rPr>
                <w:color w:val="auto"/>
              </w:rPr>
            </w:pPr>
            <w:r w:rsidRPr="007738C8">
              <w:rPr>
                <w:color w:val="auto"/>
              </w:rPr>
              <w:t>El episodio</w:t>
            </w:r>
          </w:p>
        </w:tc>
        <w:tc>
          <w:tcPr>
            <w:tcW w:w="0" w:type="auto"/>
            <w:shd w:val="clear" w:color="auto" w:fill="auto"/>
          </w:tcPr>
          <w:p w14:paraId="67733DC2" w14:textId="77777777" w:rsidR="001F74F6" w:rsidRPr="007738C8" w:rsidRDefault="005324EA" w:rsidP="007738C8">
            <w:pPr>
              <w:pStyle w:val="Other0"/>
              <w:widowControl/>
              <w:spacing w:after="120"/>
              <w:ind w:firstLine="360"/>
              <w:rPr>
                <w:color w:val="auto"/>
              </w:rPr>
            </w:pPr>
            <w:proofErr w:type="spellStart"/>
            <w:r w:rsidRPr="007738C8">
              <w:rPr>
                <w:color w:val="auto"/>
              </w:rPr>
              <w:t>episode</w:t>
            </w:r>
            <w:proofErr w:type="spellEnd"/>
          </w:p>
        </w:tc>
      </w:tr>
      <w:tr w:rsidR="008050BB" w:rsidRPr="007E7A6C" w14:paraId="2A431D43" w14:textId="77777777" w:rsidTr="007738C8">
        <w:trPr>
          <w:cantSplit/>
          <w:jc w:val="center"/>
        </w:trPr>
        <w:tc>
          <w:tcPr>
            <w:tcW w:w="0" w:type="auto"/>
            <w:shd w:val="clear" w:color="auto" w:fill="auto"/>
          </w:tcPr>
          <w:p w14:paraId="0740A3AA" w14:textId="77777777" w:rsidR="001F74F6" w:rsidRPr="007738C8" w:rsidRDefault="005324EA" w:rsidP="007738C8">
            <w:pPr>
              <w:pStyle w:val="Other0"/>
              <w:widowControl/>
              <w:spacing w:after="120"/>
              <w:ind w:firstLine="0"/>
              <w:rPr>
                <w:color w:val="auto"/>
              </w:rPr>
            </w:pPr>
            <w:r w:rsidRPr="007738C8">
              <w:rPr>
                <w:color w:val="auto"/>
              </w:rPr>
              <w:t xml:space="preserve">El </w:t>
            </w:r>
            <w:proofErr w:type="spellStart"/>
            <w:r w:rsidRPr="007738C8">
              <w:rPr>
                <w:color w:val="auto"/>
              </w:rPr>
              <w:t>guión</w:t>
            </w:r>
            <w:proofErr w:type="spellEnd"/>
          </w:p>
        </w:tc>
        <w:tc>
          <w:tcPr>
            <w:tcW w:w="0" w:type="auto"/>
            <w:shd w:val="clear" w:color="auto" w:fill="auto"/>
          </w:tcPr>
          <w:p w14:paraId="55D367D4" w14:textId="77777777" w:rsidR="001F74F6" w:rsidRPr="007738C8" w:rsidRDefault="005324EA" w:rsidP="007738C8">
            <w:pPr>
              <w:pStyle w:val="Other0"/>
              <w:widowControl/>
              <w:spacing w:after="120"/>
              <w:ind w:firstLine="360"/>
              <w:rPr>
                <w:color w:val="auto"/>
              </w:rPr>
            </w:pPr>
            <w:r w:rsidRPr="007738C8">
              <w:rPr>
                <w:color w:val="auto"/>
              </w:rPr>
              <w:t>script</w:t>
            </w:r>
          </w:p>
        </w:tc>
      </w:tr>
      <w:tr w:rsidR="008050BB" w:rsidRPr="007E7A6C" w14:paraId="42E5A965" w14:textId="77777777" w:rsidTr="007738C8">
        <w:trPr>
          <w:cantSplit/>
          <w:jc w:val="center"/>
        </w:trPr>
        <w:tc>
          <w:tcPr>
            <w:tcW w:w="0" w:type="auto"/>
            <w:shd w:val="clear" w:color="auto" w:fill="auto"/>
          </w:tcPr>
          <w:p w14:paraId="6BC666BC" w14:textId="77777777" w:rsidR="001F74F6" w:rsidRPr="007738C8" w:rsidRDefault="005324EA" w:rsidP="007738C8">
            <w:pPr>
              <w:pStyle w:val="Other0"/>
              <w:widowControl/>
              <w:spacing w:after="120"/>
              <w:ind w:firstLine="0"/>
              <w:rPr>
                <w:color w:val="auto"/>
              </w:rPr>
            </w:pPr>
            <w:r w:rsidRPr="007738C8">
              <w:rPr>
                <w:color w:val="auto"/>
              </w:rPr>
              <w:t>El guionista</w:t>
            </w:r>
          </w:p>
        </w:tc>
        <w:tc>
          <w:tcPr>
            <w:tcW w:w="0" w:type="auto"/>
            <w:shd w:val="clear" w:color="auto" w:fill="auto"/>
          </w:tcPr>
          <w:p w14:paraId="35601A81" w14:textId="77777777" w:rsidR="001F74F6" w:rsidRPr="007738C8" w:rsidRDefault="005324EA" w:rsidP="007738C8">
            <w:pPr>
              <w:pStyle w:val="Other0"/>
              <w:widowControl/>
              <w:spacing w:after="120"/>
              <w:ind w:firstLine="0"/>
              <w:rPr>
                <w:color w:val="auto"/>
              </w:rPr>
            </w:pPr>
            <w:proofErr w:type="spellStart"/>
            <w:r w:rsidRPr="007738C8">
              <w:rPr>
                <w:color w:val="auto"/>
              </w:rPr>
              <w:t>scriptwriter</w:t>
            </w:r>
            <w:proofErr w:type="spellEnd"/>
          </w:p>
        </w:tc>
      </w:tr>
      <w:tr w:rsidR="008050BB" w:rsidRPr="007E7A6C" w14:paraId="6D2656B6" w14:textId="77777777" w:rsidTr="007738C8">
        <w:trPr>
          <w:cantSplit/>
          <w:jc w:val="center"/>
        </w:trPr>
        <w:tc>
          <w:tcPr>
            <w:tcW w:w="0" w:type="auto"/>
            <w:shd w:val="clear" w:color="auto" w:fill="auto"/>
          </w:tcPr>
          <w:p w14:paraId="7FA05C0F" w14:textId="77777777" w:rsidR="001F74F6" w:rsidRPr="007738C8" w:rsidRDefault="005324EA" w:rsidP="007738C8">
            <w:pPr>
              <w:pStyle w:val="Other0"/>
              <w:widowControl/>
              <w:spacing w:after="120"/>
              <w:ind w:firstLine="0"/>
              <w:rPr>
                <w:color w:val="auto"/>
              </w:rPr>
            </w:pPr>
            <w:r w:rsidRPr="007738C8">
              <w:rPr>
                <w:color w:val="auto"/>
              </w:rPr>
              <w:t>La iluminación</w:t>
            </w:r>
          </w:p>
        </w:tc>
        <w:tc>
          <w:tcPr>
            <w:tcW w:w="0" w:type="auto"/>
            <w:shd w:val="clear" w:color="auto" w:fill="auto"/>
          </w:tcPr>
          <w:p w14:paraId="45F89985" w14:textId="77777777" w:rsidR="001F74F6" w:rsidRPr="007738C8" w:rsidRDefault="005324EA" w:rsidP="007738C8">
            <w:pPr>
              <w:pStyle w:val="Other0"/>
              <w:widowControl/>
              <w:spacing w:after="120"/>
              <w:ind w:firstLine="0"/>
              <w:rPr>
                <w:color w:val="auto"/>
              </w:rPr>
            </w:pPr>
            <w:proofErr w:type="spellStart"/>
            <w:r w:rsidRPr="007738C8">
              <w:rPr>
                <w:color w:val="auto"/>
              </w:rPr>
              <w:t>lighting</w:t>
            </w:r>
            <w:proofErr w:type="spellEnd"/>
          </w:p>
        </w:tc>
      </w:tr>
      <w:tr w:rsidR="008050BB" w:rsidRPr="007E7A6C" w14:paraId="7D095C04" w14:textId="77777777" w:rsidTr="007738C8">
        <w:trPr>
          <w:cantSplit/>
          <w:jc w:val="center"/>
        </w:trPr>
        <w:tc>
          <w:tcPr>
            <w:tcW w:w="0" w:type="auto"/>
            <w:shd w:val="clear" w:color="auto" w:fill="auto"/>
          </w:tcPr>
          <w:p w14:paraId="72D96453" w14:textId="77777777" w:rsidR="001F74F6" w:rsidRPr="007738C8" w:rsidRDefault="005324EA" w:rsidP="007738C8">
            <w:pPr>
              <w:pStyle w:val="Other0"/>
              <w:widowControl/>
              <w:spacing w:after="120"/>
              <w:ind w:firstLine="0"/>
              <w:rPr>
                <w:color w:val="auto"/>
              </w:rPr>
            </w:pPr>
            <w:r w:rsidRPr="007738C8">
              <w:rPr>
                <w:color w:val="auto"/>
              </w:rPr>
              <w:t>El largometraje</w:t>
            </w:r>
          </w:p>
        </w:tc>
        <w:tc>
          <w:tcPr>
            <w:tcW w:w="0" w:type="auto"/>
            <w:shd w:val="clear" w:color="auto" w:fill="auto"/>
          </w:tcPr>
          <w:p w14:paraId="18EAA6B0" w14:textId="77777777" w:rsidR="001F74F6" w:rsidRPr="007738C8" w:rsidRDefault="005324EA" w:rsidP="007738C8">
            <w:pPr>
              <w:pStyle w:val="Other0"/>
              <w:widowControl/>
              <w:spacing w:after="120"/>
              <w:ind w:firstLine="0"/>
              <w:rPr>
                <w:color w:val="auto"/>
              </w:rPr>
            </w:pPr>
            <w:r w:rsidRPr="007738C8">
              <w:rPr>
                <w:color w:val="auto"/>
              </w:rPr>
              <w:t>full-</w:t>
            </w:r>
            <w:proofErr w:type="spellStart"/>
            <w:r w:rsidRPr="007738C8">
              <w:rPr>
                <w:color w:val="auto"/>
              </w:rPr>
              <w:t>length</w:t>
            </w:r>
            <w:proofErr w:type="spellEnd"/>
            <w:r w:rsidRPr="007738C8">
              <w:rPr>
                <w:color w:val="auto"/>
              </w:rPr>
              <w:t xml:space="preserve"> film</w:t>
            </w:r>
          </w:p>
        </w:tc>
      </w:tr>
      <w:tr w:rsidR="008050BB" w:rsidRPr="007E7A6C" w14:paraId="706423E3" w14:textId="77777777" w:rsidTr="007738C8">
        <w:trPr>
          <w:cantSplit/>
          <w:jc w:val="center"/>
        </w:trPr>
        <w:tc>
          <w:tcPr>
            <w:tcW w:w="0" w:type="auto"/>
            <w:shd w:val="clear" w:color="auto" w:fill="auto"/>
          </w:tcPr>
          <w:p w14:paraId="6B1BFA7D" w14:textId="77777777" w:rsidR="001F74F6" w:rsidRPr="007738C8" w:rsidRDefault="005324EA" w:rsidP="007738C8">
            <w:pPr>
              <w:pStyle w:val="Other0"/>
              <w:widowControl/>
              <w:spacing w:after="120"/>
              <w:ind w:firstLine="0"/>
              <w:rPr>
                <w:color w:val="auto"/>
              </w:rPr>
            </w:pPr>
            <w:r w:rsidRPr="007738C8">
              <w:rPr>
                <w:color w:val="auto"/>
              </w:rPr>
              <w:t>El lente</w:t>
            </w:r>
          </w:p>
        </w:tc>
        <w:tc>
          <w:tcPr>
            <w:tcW w:w="0" w:type="auto"/>
            <w:shd w:val="clear" w:color="auto" w:fill="auto"/>
          </w:tcPr>
          <w:p w14:paraId="2B658320" w14:textId="77777777" w:rsidR="001F74F6" w:rsidRPr="007738C8" w:rsidRDefault="005324EA" w:rsidP="007738C8">
            <w:pPr>
              <w:pStyle w:val="Other0"/>
              <w:widowControl/>
              <w:spacing w:after="120"/>
              <w:ind w:firstLine="0"/>
              <w:rPr>
                <w:color w:val="auto"/>
              </w:rPr>
            </w:pPr>
            <w:proofErr w:type="spellStart"/>
            <w:r w:rsidRPr="007738C8">
              <w:rPr>
                <w:color w:val="auto"/>
              </w:rPr>
              <w:t>lens</w:t>
            </w:r>
            <w:proofErr w:type="spellEnd"/>
          </w:p>
        </w:tc>
      </w:tr>
      <w:tr w:rsidR="008050BB" w:rsidRPr="007E7A6C" w14:paraId="07B35F29" w14:textId="77777777" w:rsidTr="007738C8">
        <w:trPr>
          <w:cantSplit/>
          <w:jc w:val="center"/>
        </w:trPr>
        <w:tc>
          <w:tcPr>
            <w:tcW w:w="0" w:type="auto"/>
            <w:shd w:val="clear" w:color="auto" w:fill="auto"/>
          </w:tcPr>
          <w:p w14:paraId="4CC19D52" w14:textId="77777777" w:rsidR="001F74F6" w:rsidRPr="007738C8" w:rsidRDefault="005324EA" w:rsidP="007738C8">
            <w:pPr>
              <w:pStyle w:val="Other0"/>
              <w:widowControl/>
              <w:spacing w:after="120"/>
              <w:ind w:firstLine="0"/>
              <w:rPr>
                <w:color w:val="auto"/>
              </w:rPr>
            </w:pPr>
            <w:r w:rsidRPr="007738C8">
              <w:rPr>
                <w:color w:val="auto"/>
              </w:rPr>
              <w:t>El locutor de radio</w:t>
            </w:r>
          </w:p>
        </w:tc>
        <w:tc>
          <w:tcPr>
            <w:tcW w:w="0" w:type="auto"/>
            <w:shd w:val="clear" w:color="auto" w:fill="auto"/>
          </w:tcPr>
          <w:p w14:paraId="3ABD3552" w14:textId="77777777" w:rsidR="001F74F6" w:rsidRPr="007738C8" w:rsidRDefault="005324EA" w:rsidP="007738C8">
            <w:pPr>
              <w:pStyle w:val="Other0"/>
              <w:widowControl/>
              <w:spacing w:after="120"/>
              <w:ind w:firstLine="0"/>
              <w:rPr>
                <w:color w:val="auto"/>
              </w:rPr>
            </w:pPr>
            <w:r w:rsidRPr="007738C8">
              <w:rPr>
                <w:color w:val="auto"/>
              </w:rPr>
              <w:t xml:space="preserve">radio </w:t>
            </w:r>
            <w:proofErr w:type="spellStart"/>
            <w:r w:rsidRPr="007738C8">
              <w:rPr>
                <w:color w:val="auto"/>
              </w:rPr>
              <w:t>announcer</w:t>
            </w:r>
            <w:proofErr w:type="spellEnd"/>
          </w:p>
        </w:tc>
      </w:tr>
      <w:tr w:rsidR="008050BB" w:rsidRPr="007E7A6C" w14:paraId="2F3C1BF2" w14:textId="77777777" w:rsidTr="007738C8">
        <w:trPr>
          <w:cantSplit/>
          <w:jc w:val="center"/>
        </w:trPr>
        <w:tc>
          <w:tcPr>
            <w:tcW w:w="0" w:type="auto"/>
            <w:shd w:val="clear" w:color="auto" w:fill="auto"/>
          </w:tcPr>
          <w:p w14:paraId="07566F9B" w14:textId="77777777" w:rsidR="001F74F6" w:rsidRPr="007738C8" w:rsidRDefault="005324EA" w:rsidP="007738C8">
            <w:pPr>
              <w:pStyle w:val="Other0"/>
              <w:widowControl/>
              <w:spacing w:after="120"/>
              <w:ind w:firstLine="0"/>
              <w:rPr>
                <w:color w:val="auto"/>
              </w:rPr>
            </w:pPr>
            <w:r w:rsidRPr="007738C8">
              <w:rPr>
                <w:color w:val="auto"/>
              </w:rPr>
              <w:t>El oyente</w:t>
            </w:r>
          </w:p>
        </w:tc>
        <w:tc>
          <w:tcPr>
            <w:tcW w:w="0" w:type="auto"/>
            <w:shd w:val="clear" w:color="auto" w:fill="auto"/>
          </w:tcPr>
          <w:p w14:paraId="1A043A45" w14:textId="77777777" w:rsidR="001F74F6" w:rsidRPr="007738C8" w:rsidRDefault="005324EA" w:rsidP="007738C8">
            <w:pPr>
              <w:pStyle w:val="Other0"/>
              <w:widowControl/>
              <w:spacing w:after="120"/>
              <w:ind w:firstLine="0"/>
              <w:rPr>
                <w:color w:val="auto"/>
              </w:rPr>
            </w:pPr>
            <w:proofErr w:type="spellStart"/>
            <w:r w:rsidRPr="007738C8">
              <w:rPr>
                <w:color w:val="auto"/>
              </w:rPr>
              <w:t>listener</w:t>
            </w:r>
            <w:proofErr w:type="spellEnd"/>
          </w:p>
        </w:tc>
      </w:tr>
      <w:tr w:rsidR="008050BB" w:rsidRPr="007E7A6C" w14:paraId="28D4E0B2" w14:textId="77777777" w:rsidTr="007738C8">
        <w:trPr>
          <w:cantSplit/>
          <w:jc w:val="center"/>
        </w:trPr>
        <w:tc>
          <w:tcPr>
            <w:tcW w:w="0" w:type="auto"/>
            <w:shd w:val="clear" w:color="auto" w:fill="auto"/>
          </w:tcPr>
          <w:p w14:paraId="3008D334" w14:textId="77777777" w:rsidR="001F74F6" w:rsidRPr="007738C8" w:rsidRDefault="005324EA" w:rsidP="007738C8">
            <w:pPr>
              <w:pStyle w:val="Other0"/>
              <w:widowControl/>
              <w:spacing w:after="120"/>
              <w:ind w:firstLine="0"/>
              <w:rPr>
                <w:color w:val="auto"/>
              </w:rPr>
            </w:pPr>
            <w:r w:rsidRPr="007738C8">
              <w:rPr>
                <w:color w:val="auto"/>
              </w:rPr>
              <w:t>La pantalla</w:t>
            </w:r>
          </w:p>
        </w:tc>
        <w:tc>
          <w:tcPr>
            <w:tcW w:w="0" w:type="auto"/>
            <w:shd w:val="clear" w:color="auto" w:fill="auto"/>
          </w:tcPr>
          <w:p w14:paraId="5D9B45E2" w14:textId="77777777" w:rsidR="001F74F6" w:rsidRPr="007738C8" w:rsidRDefault="005324EA" w:rsidP="007738C8">
            <w:pPr>
              <w:pStyle w:val="Other0"/>
              <w:widowControl/>
              <w:spacing w:after="120"/>
              <w:ind w:firstLine="0"/>
              <w:rPr>
                <w:color w:val="auto"/>
              </w:rPr>
            </w:pPr>
            <w:proofErr w:type="spellStart"/>
            <w:r w:rsidRPr="007738C8">
              <w:rPr>
                <w:color w:val="auto"/>
              </w:rPr>
              <w:t>screen</w:t>
            </w:r>
            <w:proofErr w:type="spellEnd"/>
          </w:p>
        </w:tc>
      </w:tr>
      <w:tr w:rsidR="008050BB" w:rsidRPr="007E7A6C" w14:paraId="5F73C095" w14:textId="77777777" w:rsidTr="007738C8">
        <w:trPr>
          <w:cantSplit/>
          <w:jc w:val="center"/>
        </w:trPr>
        <w:tc>
          <w:tcPr>
            <w:tcW w:w="0" w:type="auto"/>
            <w:shd w:val="clear" w:color="auto" w:fill="auto"/>
          </w:tcPr>
          <w:p w14:paraId="09BCCE3B" w14:textId="77777777" w:rsidR="001F74F6" w:rsidRPr="007738C8" w:rsidRDefault="005324EA" w:rsidP="007738C8">
            <w:pPr>
              <w:pStyle w:val="Other0"/>
              <w:widowControl/>
              <w:spacing w:after="120"/>
              <w:ind w:firstLine="0"/>
              <w:rPr>
                <w:color w:val="auto"/>
              </w:rPr>
            </w:pPr>
            <w:r w:rsidRPr="007738C8">
              <w:rPr>
                <w:color w:val="auto"/>
              </w:rPr>
              <w:lastRenderedPageBreak/>
              <w:t>La película</w:t>
            </w:r>
          </w:p>
        </w:tc>
        <w:tc>
          <w:tcPr>
            <w:tcW w:w="0" w:type="auto"/>
            <w:shd w:val="clear" w:color="auto" w:fill="auto"/>
          </w:tcPr>
          <w:p w14:paraId="2B405E70" w14:textId="77777777" w:rsidR="001F74F6" w:rsidRPr="007738C8" w:rsidRDefault="005324EA" w:rsidP="007738C8">
            <w:pPr>
              <w:pStyle w:val="Other0"/>
              <w:widowControl/>
              <w:spacing w:after="120"/>
              <w:ind w:firstLine="0"/>
              <w:rPr>
                <w:color w:val="auto"/>
              </w:rPr>
            </w:pPr>
            <w:r w:rsidRPr="007738C8">
              <w:rPr>
                <w:color w:val="auto"/>
              </w:rPr>
              <w:t>film</w:t>
            </w:r>
          </w:p>
        </w:tc>
      </w:tr>
      <w:tr w:rsidR="008050BB" w:rsidRPr="007E7A6C" w14:paraId="65C568D1" w14:textId="77777777" w:rsidTr="007738C8">
        <w:trPr>
          <w:cantSplit/>
          <w:jc w:val="center"/>
        </w:trPr>
        <w:tc>
          <w:tcPr>
            <w:tcW w:w="0" w:type="auto"/>
            <w:shd w:val="clear" w:color="auto" w:fill="auto"/>
          </w:tcPr>
          <w:p w14:paraId="76B0026C" w14:textId="77777777" w:rsidR="001F74F6" w:rsidRPr="007738C8" w:rsidRDefault="005324EA" w:rsidP="007738C8">
            <w:pPr>
              <w:pStyle w:val="Other0"/>
              <w:widowControl/>
              <w:spacing w:after="120"/>
              <w:ind w:firstLine="0"/>
              <w:rPr>
                <w:color w:val="auto"/>
              </w:rPr>
            </w:pPr>
            <w:r w:rsidRPr="007738C8">
              <w:rPr>
                <w:color w:val="auto"/>
              </w:rPr>
              <w:t>Los personajes secundarios</w:t>
            </w:r>
          </w:p>
        </w:tc>
        <w:tc>
          <w:tcPr>
            <w:tcW w:w="0" w:type="auto"/>
            <w:shd w:val="clear" w:color="auto" w:fill="auto"/>
          </w:tcPr>
          <w:p w14:paraId="5959D175" w14:textId="77777777" w:rsidR="001F74F6" w:rsidRPr="007738C8" w:rsidRDefault="005324EA" w:rsidP="007738C8">
            <w:pPr>
              <w:pStyle w:val="Other0"/>
              <w:widowControl/>
              <w:spacing w:after="120"/>
              <w:ind w:firstLine="0"/>
              <w:rPr>
                <w:color w:val="auto"/>
              </w:rPr>
            </w:pPr>
            <w:proofErr w:type="spellStart"/>
            <w:r w:rsidRPr="007738C8">
              <w:rPr>
                <w:color w:val="auto"/>
              </w:rPr>
              <w:t>minor</w:t>
            </w:r>
            <w:proofErr w:type="spellEnd"/>
            <w:r w:rsidRPr="007738C8">
              <w:rPr>
                <w:color w:val="auto"/>
              </w:rPr>
              <w:t xml:space="preserve"> </w:t>
            </w:r>
            <w:proofErr w:type="spellStart"/>
            <w:r w:rsidRPr="007738C8">
              <w:rPr>
                <w:color w:val="auto"/>
              </w:rPr>
              <w:t>characters</w:t>
            </w:r>
            <w:proofErr w:type="spellEnd"/>
          </w:p>
        </w:tc>
      </w:tr>
      <w:tr w:rsidR="008050BB" w:rsidRPr="007E7A6C" w14:paraId="5FE70D42" w14:textId="77777777" w:rsidTr="007738C8">
        <w:trPr>
          <w:cantSplit/>
          <w:jc w:val="center"/>
        </w:trPr>
        <w:tc>
          <w:tcPr>
            <w:tcW w:w="0" w:type="auto"/>
            <w:shd w:val="clear" w:color="auto" w:fill="auto"/>
          </w:tcPr>
          <w:p w14:paraId="615308AB" w14:textId="77777777" w:rsidR="001F74F6" w:rsidRPr="007738C8" w:rsidRDefault="005324EA" w:rsidP="007738C8">
            <w:pPr>
              <w:pStyle w:val="Other0"/>
              <w:widowControl/>
              <w:spacing w:after="120"/>
              <w:ind w:firstLine="0"/>
              <w:rPr>
                <w:color w:val="auto"/>
              </w:rPr>
            </w:pPr>
            <w:r w:rsidRPr="007738C8">
              <w:rPr>
                <w:color w:val="auto"/>
              </w:rPr>
              <w:t>La puesta en escena</w:t>
            </w:r>
          </w:p>
        </w:tc>
        <w:tc>
          <w:tcPr>
            <w:tcW w:w="0" w:type="auto"/>
            <w:shd w:val="clear" w:color="auto" w:fill="auto"/>
          </w:tcPr>
          <w:p w14:paraId="498073CB" w14:textId="77777777" w:rsidR="001F74F6" w:rsidRPr="007738C8" w:rsidRDefault="005324EA" w:rsidP="007738C8">
            <w:pPr>
              <w:pStyle w:val="Other0"/>
              <w:widowControl/>
              <w:spacing w:after="120"/>
              <w:ind w:firstLine="0"/>
              <w:rPr>
                <w:color w:val="auto"/>
              </w:rPr>
            </w:pPr>
            <w:proofErr w:type="spellStart"/>
            <w:r w:rsidRPr="007738C8">
              <w:rPr>
                <w:color w:val="auto"/>
              </w:rPr>
              <w:t>staging</w:t>
            </w:r>
            <w:proofErr w:type="spellEnd"/>
          </w:p>
        </w:tc>
      </w:tr>
      <w:tr w:rsidR="008050BB" w:rsidRPr="007E7A6C" w14:paraId="3CD67C5B" w14:textId="77777777" w:rsidTr="007738C8">
        <w:trPr>
          <w:cantSplit/>
          <w:jc w:val="center"/>
        </w:trPr>
        <w:tc>
          <w:tcPr>
            <w:tcW w:w="0" w:type="auto"/>
            <w:shd w:val="clear" w:color="auto" w:fill="auto"/>
          </w:tcPr>
          <w:p w14:paraId="3DF48700" w14:textId="77777777" w:rsidR="001F74F6" w:rsidRPr="007738C8" w:rsidRDefault="005324EA" w:rsidP="007738C8">
            <w:pPr>
              <w:pStyle w:val="Other0"/>
              <w:widowControl/>
              <w:spacing w:after="120"/>
              <w:ind w:firstLine="0"/>
              <w:rPr>
                <w:color w:val="auto"/>
              </w:rPr>
            </w:pPr>
            <w:r w:rsidRPr="007738C8">
              <w:rPr>
                <w:color w:val="auto"/>
              </w:rPr>
              <w:t>El realizador</w:t>
            </w:r>
          </w:p>
        </w:tc>
        <w:tc>
          <w:tcPr>
            <w:tcW w:w="0" w:type="auto"/>
            <w:shd w:val="clear" w:color="auto" w:fill="auto"/>
          </w:tcPr>
          <w:p w14:paraId="68EBE5A9" w14:textId="77777777" w:rsidR="001F74F6" w:rsidRPr="007738C8" w:rsidRDefault="005324EA" w:rsidP="007738C8">
            <w:pPr>
              <w:pStyle w:val="Other0"/>
              <w:widowControl/>
              <w:spacing w:after="120"/>
              <w:ind w:firstLine="0"/>
              <w:rPr>
                <w:color w:val="auto"/>
              </w:rPr>
            </w:pPr>
            <w:r w:rsidRPr="007738C8">
              <w:rPr>
                <w:color w:val="auto"/>
              </w:rPr>
              <w:t>director</w:t>
            </w:r>
          </w:p>
        </w:tc>
      </w:tr>
      <w:tr w:rsidR="008050BB" w:rsidRPr="007E7A6C" w14:paraId="2945E449" w14:textId="77777777" w:rsidTr="007738C8">
        <w:trPr>
          <w:cantSplit/>
          <w:jc w:val="center"/>
        </w:trPr>
        <w:tc>
          <w:tcPr>
            <w:tcW w:w="0" w:type="auto"/>
            <w:shd w:val="clear" w:color="auto" w:fill="auto"/>
          </w:tcPr>
          <w:p w14:paraId="0B6D817C" w14:textId="77777777" w:rsidR="001F74F6" w:rsidRPr="007738C8" w:rsidRDefault="005324EA" w:rsidP="007738C8">
            <w:pPr>
              <w:pStyle w:val="Other0"/>
              <w:widowControl/>
              <w:spacing w:after="120"/>
              <w:ind w:firstLine="0"/>
              <w:rPr>
                <w:color w:val="auto"/>
              </w:rPr>
            </w:pPr>
            <w:r w:rsidRPr="007738C8">
              <w:rPr>
                <w:color w:val="auto"/>
              </w:rPr>
              <w:t>El reparto</w:t>
            </w:r>
          </w:p>
        </w:tc>
        <w:tc>
          <w:tcPr>
            <w:tcW w:w="0" w:type="auto"/>
            <w:shd w:val="clear" w:color="auto" w:fill="auto"/>
          </w:tcPr>
          <w:p w14:paraId="030D1E09" w14:textId="77777777" w:rsidR="001F74F6" w:rsidRPr="007738C8" w:rsidRDefault="005324EA" w:rsidP="007738C8">
            <w:pPr>
              <w:pStyle w:val="Other0"/>
              <w:widowControl/>
              <w:spacing w:after="120"/>
              <w:ind w:firstLine="0"/>
              <w:rPr>
                <w:color w:val="auto"/>
              </w:rPr>
            </w:pPr>
            <w:proofErr w:type="spellStart"/>
            <w:r w:rsidRPr="007738C8">
              <w:rPr>
                <w:color w:val="auto"/>
              </w:rPr>
              <w:t>cast</w:t>
            </w:r>
            <w:proofErr w:type="spellEnd"/>
          </w:p>
        </w:tc>
      </w:tr>
      <w:tr w:rsidR="008050BB" w:rsidRPr="007E7A6C" w14:paraId="58873291" w14:textId="77777777" w:rsidTr="007738C8">
        <w:trPr>
          <w:cantSplit/>
          <w:jc w:val="center"/>
        </w:trPr>
        <w:tc>
          <w:tcPr>
            <w:tcW w:w="0" w:type="auto"/>
            <w:shd w:val="clear" w:color="auto" w:fill="auto"/>
          </w:tcPr>
          <w:p w14:paraId="79539405" w14:textId="77777777" w:rsidR="001F74F6" w:rsidRPr="007738C8" w:rsidRDefault="005324EA" w:rsidP="007738C8">
            <w:pPr>
              <w:pStyle w:val="Other0"/>
              <w:widowControl/>
              <w:spacing w:after="120"/>
              <w:ind w:firstLine="0"/>
              <w:rPr>
                <w:color w:val="auto"/>
              </w:rPr>
            </w:pPr>
            <w:r w:rsidRPr="007738C8">
              <w:rPr>
                <w:color w:val="auto"/>
              </w:rPr>
              <w:t>La trama</w:t>
            </w:r>
          </w:p>
        </w:tc>
        <w:tc>
          <w:tcPr>
            <w:tcW w:w="0" w:type="auto"/>
            <w:shd w:val="clear" w:color="auto" w:fill="auto"/>
          </w:tcPr>
          <w:p w14:paraId="166269F2" w14:textId="77777777" w:rsidR="001F74F6" w:rsidRPr="007738C8" w:rsidRDefault="005324EA" w:rsidP="007738C8">
            <w:pPr>
              <w:pStyle w:val="Other0"/>
              <w:widowControl/>
              <w:spacing w:after="120"/>
              <w:ind w:firstLine="0"/>
              <w:rPr>
                <w:color w:val="auto"/>
              </w:rPr>
            </w:pPr>
            <w:proofErr w:type="spellStart"/>
            <w:r w:rsidRPr="007738C8">
              <w:rPr>
                <w:color w:val="auto"/>
              </w:rPr>
              <w:t>plot</w:t>
            </w:r>
            <w:proofErr w:type="spellEnd"/>
          </w:p>
        </w:tc>
      </w:tr>
      <w:tr w:rsidR="008050BB" w:rsidRPr="007E7A6C" w14:paraId="05A7A593" w14:textId="77777777" w:rsidTr="007738C8">
        <w:trPr>
          <w:cantSplit/>
          <w:jc w:val="center"/>
        </w:trPr>
        <w:tc>
          <w:tcPr>
            <w:tcW w:w="0" w:type="auto"/>
            <w:shd w:val="clear" w:color="auto" w:fill="auto"/>
          </w:tcPr>
          <w:p w14:paraId="55ABD3B8" w14:textId="77777777" w:rsidR="001F74F6" w:rsidRPr="007738C8" w:rsidRDefault="005324EA" w:rsidP="007738C8">
            <w:pPr>
              <w:pStyle w:val="Other0"/>
              <w:widowControl/>
              <w:spacing w:after="120"/>
              <w:ind w:firstLine="0"/>
              <w:rPr>
                <w:color w:val="auto"/>
              </w:rPr>
            </w:pPr>
            <w:r w:rsidRPr="007738C8">
              <w:rPr>
                <w:color w:val="auto"/>
              </w:rPr>
              <w:t>La emisora</w:t>
            </w:r>
          </w:p>
        </w:tc>
        <w:tc>
          <w:tcPr>
            <w:tcW w:w="0" w:type="auto"/>
            <w:shd w:val="clear" w:color="auto" w:fill="auto"/>
          </w:tcPr>
          <w:p w14:paraId="3BE61B07" w14:textId="77777777" w:rsidR="001F74F6" w:rsidRPr="007738C8" w:rsidRDefault="005324EA" w:rsidP="007738C8">
            <w:pPr>
              <w:pStyle w:val="Other0"/>
              <w:widowControl/>
              <w:spacing w:after="120"/>
              <w:ind w:firstLine="0"/>
              <w:rPr>
                <w:color w:val="auto"/>
              </w:rPr>
            </w:pPr>
            <w:r w:rsidRPr="007738C8">
              <w:rPr>
                <w:color w:val="auto"/>
              </w:rPr>
              <w:t xml:space="preserve">radio </w:t>
            </w:r>
            <w:proofErr w:type="spellStart"/>
            <w:r w:rsidRPr="007738C8">
              <w:rPr>
                <w:color w:val="auto"/>
              </w:rPr>
              <w:t>station</w:t>
            </w:r>
            <w:proofErr w:type="spellEnd"/>
          </w:p>
        </w:tc>
      </w:tr>
      <w:tr w:rsidR="008050BB" w:rsidRPr="007E7A6C" w14:paraId="58083BBB" w14:textId="77777777" w:rsidTr="007738C8">
        <w:trPr>
          <w:cantSplit/>
          <w:jc w:val="center"/>
        </w:trPr>
        <w:tc>
          <w:tcPr>
            <w:tcW w:w="0" w:type="auto"/>
            <w:shd w:val="clear" w:color="auto" w:fill="auto"/>
          </w:tcPr>
          <w:p w14:paraId="0B87BD91" w14:textId="77777777" w:rsidR="001F74F6" w:rsidRPr="007738C8" w:rsidRDefault="005324EA" w:rsidP="007738C8">
            <w:pPr>
              <w:pStyle w:val="Other0"/>
              <w:widowControl/>
              <w:spacing w:after="120"/>
              <w:ind w:firstLine="0"/>
              <w:rPr>
                <w:color w:val="auto"/>
              </w:rPr>
            </w:pPr>
            <w:r w:rsidRPr="007738C8">
              <w:rPr>
                <w:color w:val="auto"/>
              </w:rPr>
              <w:t>El reportaje</w:t>
            </w:r>
          </w:p>
        </w:tc>
        <w:tc>
          <w:tcPr>
            <w:tcW w:w="0" w:type="auto"/>
            <w:shd w:val="clear" w:color="auto" w:fill="auto"/>
          </w:tcPr>
          <w:p w14:paraId="718009E3" w14:textId="77777777" w:rsidR="001F74F6" w:rsidRPr="007738C8" w:rsidRDefault="005324EA" w:rsidP="007738C8">
            <w:pPr>
              <w:pStyle w:val="Other0"/>
              <w:widowControl/>
              <w:spacing w:after="120"/>
              <w:ind w:firstLine="0"/>
              <w:rPr>
                <w:color w:val="auto"/>
              </w:rPr>
            </w:pPr>
            <w:proofErr w:type="spellStart"/>
            <w:r w:rsidRPr="007738C8">
              <w:rPr>
                <w:color w:val="auto"/>
              </w:rPr>
              <w:t>news</w:t>
            </w:r>
            <w:proofErr w:type="spellEnd"/>
            <w:r w:rsidRPr="007738C8">
              <w:rPr>
                <w:color w:val="auto"/>
              </w:rPr>
              <w:t xml:space="preserve"> </w:t>
            </w:r>
            <w:proofErr w:type="spellStart"/>
            <w:r w:rsidRPr="007738C8">
              <w:rPr>
                <w:color w:val="auto"/>
              </w:rPr>
              <w:t>report</w:t>
            </w:r>
            <w:proofErr w:type="spellEnd"/>
          </w:p>
        </w:tc>
      </w:tr>
      <w:tr w:rsidR="008050BB" w:rsidRPr="007E7A6C" w14:paraId="4CA9681E" w14:textId="77777777" w:rsidTr="007738C8">
        <w:trPr>
          <w:cantSplit/>
          <w:jc w:val="center"/>
        </w:trPr>
        <w:tc>
          <w:tcPr>
            <w:tcW w:w="0" w:type="auto"/>
            <w:shd w:val="clear" w:color="auto" w:fill="auto"/>
          </w:tcPr>
          <w:p w14:paraId="4EE84EEC" w14:textId="77777777" w:rsidR="001F74F6" w:rsidRPr="007738C8" w:rsidRDefault="005324EA" w:rsidP="007738C8">
            <w:pPr>
              <w:pStyle w:val="Other0"/>
              <w:widowControl/>
              <w:spacing w:after="120"/>
              <w:ind w:firstLine="0"/>
              <w:rPr>
                <w:color w:val="auto"/>
              </w:rPr>
            </w:pPr>
            <w:r w:rsidRPr="007738C8">
              <w:rPr>
                <w:color w:val="auto"/>
              </w:rPr>
              <w:t>El reportero</w:t>
            </w:r>
          </w:p>
        </w:tc>
        <w:tc>
          <w:tcPr>
            <w:tcW w:w="0" w:type="auto"/>
            <w:shd w:val="clear" w:color="auto" w:fill="auto"/>
          </w:tcPr>
          <w:p w14:paraId="41289358" w14:textId="77777777" w:rsidR="001F74F6" w:rsidRPr="007738C8" w:rsidRDefault="005324EA" w:rsidP="007738C8">
            <w:pPr>
              <w:pStyle w:val="Other0"/>
              <w:widowControl/>
              <w:spacing w:after="120"/>
              <w:ind w:firstLine="0"/>
              <w:rPr>
                <w:color w:val="auto"/>
              </w:rPr>
            </w:pPr>
            <w:proofErr w:type="spellStart"/>
            <w:r w:rsidRPr="007738C8">
              <w:rPr>
                <w:color w:val="auto"/>
              </w:rPr>
              <w:t>reporter</w:t>
            </w:r>
            <w:proofErr w:type="spellEnd"/>
          </w:p>
        </w:tc>
      </w:tr>
      <w:tr w:rsidR="008050BB" w:rsidRPr="007E7A6C" w14:paraId="65A6D01F" w14:textId="77777777" w:rsidTr="007738C8">
        <w:trPr>
          <w:cantSplit/>
          <w:jc w:val="center"/>
        </w:trPr>
        <w:tc>
          <w:tcPr>
            <w:tcW w:w="0" w:type="auto"/>
            <w:shd w:val="clear" w:color="auto" w:fill="auto"/>
          </w:tcPr>
          <w:p w14:paraId="1A0C15E0" w14:textId="77777777" w:rsidR="001F74F6" w:rsidRPr="007738C8" w:rsidRDefault="005324EA" w:rsidP="007738C8">
            <w:pPr>
              <w:pStyle w:val="Other0"/>
              <w:widowControl/>
              <w:spacing w:after="120"/>
              <w:ind w:firstLine="0"/>
              <w:rPr>
                <w:color w:val="auto"/>
              </w:rPr>
            </w:pPr>
            <w:r w:rsidRPr="007738C8">
              <w:rPr>
                <w:color w:val="auto"/>
              </w:rPr>
              <w:t>El sonido</w:t>
            </w:r>
          </w:p>
        </w:tc>
        <w:tc>
          <w:tcPr>
            <w:tcW w:w="0" w:type="auto"/>
            <w:shd w:val="clear" w:color="auto" w:fill="auto"/>
          </w:tcPr>
          <w:p w14:paraId="5CAFF715" w14:textId="77777777" w:rsidR="001F74F6" w:rsidRPr="007738C8" w:rsidRDefault="005324EA" w:rsidP="007738C8">
            <w:pPr>
              <w:pStyle w:val="Other0"/>
              <w:widowControl/>
              <w:spacing w:after="120"/>
              <w:ind w:firstLine="0"/>
              <w:rPr>
                <w:color w:val="auto"/>
              </w:rPr>
            </w:pPr>
            <w:proofErr w:type="spellStart"/>
            <w:r w:rsidRPr="007738C8">
              <w:rPr>
                <w:color w:val="auto"/>
              </w:rPr>
              <w:t>sound</w:t>
            </w:r>
            <w:proofErr w:type="spellEnd"/>
          </w:p>
        </w:tc>
      </w:tr>
      <w:tr w:rsidR="008050BB" w:rsidRPr="007E7A6C" w14:paraId="1E2B2A8C" w14:textId="77777777" w:rsidTr="007738C8">
        <w:trPr>
          <w:cantSplit/>
          <w:jc w:val="center"/>
        </w:trPr>
        <w:tc>
          <w:tcPr>
            <w:tcW w:w="0" w:type="auto"/>
            <w:shd w:val="clear" w:color="auto" w:fill="auto"/>
          </w:tcPr>
          <w:p w14:paraId="4B8B19E4" w14:textId="77777777" w:rsidR="001F74F6" w:rsidRPr="007738C8" w:rsidRDefault="005324EA" w:rsidP="007738C8">
            <w:pPr>
              <w:pStyle w:val="Other0"/>
              <w:widowControl/>
              <w:spacing w:after="120"/>
              <w:ind w:firstLine="0"/>
              <w:rPr>
                <w:color w:val="auto"/>
              </w:rPr>
            </w:pPr>
            <w:r w:rsidRPr="007738C8">
              <w:rPr>
                <w:color w:val="auto"/>
              </w:rPr>
              <w:t>Los subtítulos</w:t>
            </w:r>
          </w:p>
        </w:tc>
        <w:tc>
          <w:tcPr>
            <w:tcW w:w="0" w:type="auto"/>
            <w:shd w:val="clear" w:color="auto" w:fill="auto"/>
          </w:tcPr>
          <w:p w14:paraId="326D177F" w14:textId="77777777" w:rsidR="001F74F6" w:rsidRPr="007738C8" w:rsidRDefault="005324EA" w:rsidP="007738C8">
            <w:pPr>
              <w:pStyle w:val="Other0"/>
              <w:widowControl/>
              <w:spacing w:after="120"/>
              <w:ind w:firstLine="0"/>
              <w:rPr>
                <w:color w:val="auto"/>
              </w:rPr>
            </w:pPr>
            <w:proofErr w:type="spellStart"/>
            <w:r w:rsidRPr="007738C8">
              <w:rPr>
                <w:color w:val="auto"/>
              </w:rPr>
              <w:t>subtitles</w:t>
            </w:r>
            <w:proofErr w:type="spellEnd"/>
          </w:p>
        </w:tc>
      </w:tr>
    </w:tbl>
    <w:p w14:paraId="790BF44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AA83E0F" w14:textId="77777777" w:rsidR="001F74F6" w:rsidRPr="007E7A6C" w:rsidRDefault="005324EA" w:rsidP="007E7A6C">
      <w:pPr>
        <w:pStyle w:val="BodyText"/>
        <w:widowControl/>
        <w:spacing w:after="120"/>
        <w:rPr>
          <w:color w:val="auto"/>
        </w:rPr>
      </w:pPr>
      <w:r w:rsidRPr="007E7A6C">
        <w:rPr>
          <w:color w:val="auto"/>
        </w:rPr>
        <w:lastRenderedPageBreak/>
        <w:t>Page 199</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151"/>
        <w:gridCol w:w="5012"/>
      </w:tblGrid>
      <w:tr w:rsidR="008050BB" w:rsidRPr="007E7A6C" w14:paraId="54191F5B" w14:textId="77777777" w:rsidTr="007738C8">
        <w:trPr>
          <w:cantSplit/>
          <w:jc w:val="center"/>
        </w:trPr>
        <w:tc>
          <w:tcPr>
            <w:tcW w:w="0" w:type="auto"/>
            <w:shd w:val="clear" w:color="auto" w:fill="auto"/>
          </w:tcPr>
          <w:p w14:paraId="0361AAAE" w14:textId="77777777" w:rsidR="001F74F6" w:rsidRPr="007738C8" w:rsidRDefault="005324EA" w:rsidP="007738C8">
            <w:pPr>
              <w:pStyle w:val="Other0"/>
              <w:widowControl/>
              <w:spacing w:after="120"/>
              <w:ind w:firstLine="0"/>
              <w:rPr>
                <w:color w:val="auto"/>
              </w:rPr>
            </w:pPr>
            <w:r w:rsidRPr="007738C8">
              <w:rPr>
                <w:color w:val="auto"/>
              </w:rPr>
              <w:t>La telenovela</w:t>
            </w:r>
          </w:p>
        </w:tc>
        <w:tc>
          <w:tcPr>
            <w:tcW w:w="0" w:type="auto"/>
            <w:shd w:val="clear" w:color="auto" w:fill="auto"/>
          </w:tcPr>
          <w:p w14:paraId="54DD97E5" w14:textId="77777777" w:rsidR="001F74F6" w:rsidRPr="007738C8" w:rsidRDefault="005324EA" w:rsidP="007738C8">
            <w:pPr>
              <w:pStyle w:val="Other0"/>
              <w:widowControl/>
              <w:spacing w:after="120"/>
              <w:ind w:firstLine="0"/>
              <w:rPr>
                <w:color w:val="auto"/>
              </w:rPr>
            </w:pPr>
            <w:proofErr w:type="spellStart"/>
            <w:r w:rsidRPr="007738C8">
              <w:rPr>
                <w:color w:val="auto"/>
              </w:rPr>
              <w:t>soap</w:t>
            </w:r>
            <w:proofErr w:type="spellEnd"/>
            <w:r w:rsidRPr="007738C8">
              <w:rPr>
                <w:color w:val="auto"/>
              </w:rPr>
              <w:t xml:space="preserve"> opera</w:t>
            </w:r>
          </w:p>
        </w:tc>
      </w:tr>
      <w:tr w:rsidR="008050BB" w:rsidRPr="007E7A6C" w14:paraId="3ABA7E4B" w14:textId="77777777" w:rsidTr="007738C8">
        <w:trPr>
          <w:cantSplit/>
          <w:jc w:val="center"/>
        </w:trPr>
        <w:tc>
          <w:tcPr>
            <w:tcW w:w="0" w:type="auto"/>
            <w:shd w:val="clear" w:color="auto" w:fill="auto"/>
          </w:tcPr>
          <w:p w14:paraId="62D4C6DD" w14:textId="77777777" w:rsidR="001F74F6" w:rsidRPr="007738C8" w:rsidRDefault="005324EA" w:rsidP="007738C8">
            <w:pPr>
              <w:pStyle w:val="Other0"/>
              <w:widowControl/>
              <w:spacing w:after="120"/>
              <w:ind w:firstLine="0"/>
              <w:rPr>
                <w:color w:val="auto"/>
              </w:rPr>
            </w:pPr>
            <w:r w:rsidRPr="007738C8">
              <w:rPr>
                <w:color w:val="auto"/>
              </w:rPr>
              <w:t>El televidente</w:t>
            </w:r>
          </w:p>
        </w:tc>
        <w:tc>
          <w:tcPr>
            <w:tcW w:w="0" w:type="auto"/>
            <w:shd w:val="clear" w:color="auto" w:fill="auto"/>
          </w:tcPr>
          <w:p w14:paraId="17DE0034" w14:textId="77777777" w:rsidR="001F74F6" w:rsidRPr="007738C8" w:rsidRDefault="005324EA" w:rsidP="007738C8">
            <w:pPr>
              <w:pStyle w:val="Other0"/>
              <w:widowControl/>
              <w:spacing w:after="120"/>
              <w:ind w:firstLine="360"/>
              <w:rPr>
                <w:color w:val="auto"/>
              </w:rPr>
            </w:pPr>
            <w:proofErr w:type="spellStart"/>
            <w:r w:rsidRPr="007738C8">
              <w:rPr>
                <w:color w:val="auto"/>
              </w:rPr>
              <w:t>television</w:t>
            </w:r>
            <w:proofErr w:type="spellEnd"/>
            <w:r w:rsidRPr="007738C8">
              <w:rPr>
                <w:color w:val="auto"/>
              </w:rPr>
              <w:t xml:space="preserve"> </w:t>
            </w:r>
            <w:proofErr w:type="spellStart"/>
            <w:r w:rsidRPr="007738C8">
              <w:rPr>
                <w:color w:val="auto"/>
              </w:rPr>
              <w:t>viewer</w:t>
            </w:r>
            <w:proofErr w:type="spellEnd"/>
          </w:p>
        </w:tc>
      </w:tr>
      <w:tr w:rsidR="008050BB" w:rsidRPr="007E7A6C" w14:paraId="3AB8D33C" w14:textId="77777777" w:rsidTr="007738C8">
        <w:trPr>
          <w:cantSplit/>
          <w:jc w:val="center"/>
        </w:trPr>
        <w:tc>
          <w:tcPr>
            <w:tcW w:w="0" w:type="auto"/>
            <w:shd w:val="clear" w:color="auto" w:fill="auto"/>
          </w:tcPr>
          <w:p w14:paraId="1F8BCDF4" w14:textId="77777777" w:rsidR="001F74F6" w:rsidRPr="007738C8" w:rsidRDefault="005324EA" w:rsidP="007738C8">
            <w:pPr>
              <w:pStyle w:val="Other0"/>
              <w:widowControl/>
              <w:spacing w:after="120"/>
              <w:ind w:firstLine="0"/>
              <w:rPr>
                <w:color w:val="auto"/>
              </w:rPr>
            </w:pPr>
            <w:r w:rsidRPr="007738C8">
              <w:rPr>
                <w:color w:val="auto"/>
              </w:rPr>
              <w:t>La temporada</w:t>
            </w:r>
          </w:p>
        </w:tc>
        <w:tc>
          <w:tcPr>
            <w:tcW w:w="0" w:type="auto"/>
            <w:shd w:val="clear" w:color="auto" w:fill="auto"/>
          </w:tcPr>
          <w:p w14:paraId="5168C0CA" w14:textId="77777777" w:rsidR="001F74F6" w:rsidRPr="007738C8" w:rsidRDefault="005324EA" w:rsidP="007738C8">
            <w:pPr>
              <w:pStyle w:val="Other0"/>
              <w:widowControl/>
              <w:spacing w:after="120"/>
              <w:ind w:firstLine="0"/>
              <w:rPr>
                <w:color w:val="auto"/>
              </w:rPr>
            </w:pPr>
            <w:proofErr w:type="spellStart"/>
            <w:r w:rsidRPr="007738C8">
              <w:rPr>
                <w:color w:val="auto"/>
              </w:rPr>
              <w:t>season</w:t>
            </w:r>
            <w:proofErr w:type="spellEnd"/>
          </w:p>
        </w:tc>
      </w:tr>
      <w:tr w:rsidR="008050BB" w:rsidRPr="007E7A6C" w14:paraId="0276FF46" w14:textId="77777777" w:rsidTr="007738C8">
        <w:trPr>
          <w:cantSplit/>
          <w:jc w:val="center"/>
        </w:trPr>
        <w:tc>
          <w:tcPr>
            <w:tcW w:w="0" w:type="auto"/>
            <w:shd w:val="clear" w:color="auto" w:fill="auto"/>
          </w:tcPr>
          <w:p w14:paraId="5F8C7412" w14:textId="77777777" w:rsidR="001F74F6" w:rsidRPr="007738C8" w:rsidRDefault="005324EA" w:rsidP="007738C8">
            <w:pPr>
              <w:pStyle w:val="Other0"/>
              <w:widowControl/>
              <w:spacing w:after="120"/>
              <w:ind w:firstLine="0"/>
              <w:rPr>
                <w:color w:val="auto"/>
              </w:rPr>
            </w:pPr>
            <w:r w:rsidRPr="007738C8">
              <w:rPr>
                <w:color w:val="auto"/>
              </w:rPr>
              <w:t>La toma</w:t>
            </w:r>
          </w:p>
        </w:tc>
        <w:tc>
          <w:tcPr>
            <w:tcW w:w="0" w:type="auto"/>
            <w:shd w:val="clear" w:color="auto" w:fill="auto"/>
          </w:tcPr>
          <w:p w14:paraId="2A4DB720" w14:textId="77777777" w:rsidR="001F74F6" w:rsidRPr="007738C8" w:rsidRDefault="005324EA" w:rsidP="007738C8">
            <w:pPr>
              <w:pStyle w:val="Other0"/>
              <w:widowControl/>
              <w:spacing w:after="120"/>
              <w:ind w:firstLine="0"/>
              <w:rPr>
                <w:color w:val="auto"/>
              </w:rPr>
            </w:pPr>
            <w:proofErr w:type="spellStart"/>
            <w:r w:rsidRPr="007738C8">
              <w:rPr>
                <w:color w:val="auto"/>
              </w:rPr>
              <w:t>shot</w:t>
            </w:r>
            <w:proofErr w:type="spellEnd"/>
          </w:p>
        </w:tc>
      </w:tr>
      <w:tr w:rsidR="008050BB" w:rsidRPr="007E7A6C" w14:paraId="14E4231B" w14:textId="77777777" w:rsidTr="007738C8">
        <w:trPr>
          <w:cantSplit/>
          <w:jc w:val="center"/>
        </w:trPr>
        <w:tc>
          <w:tcPr>
            <w:tcW w:w="0" w:type="auto"/>
            <w:shd w:val="clear" w:color="auto" w:fill="auto"/>
          </w:tcPr>
          <w:p w14:paraId="2A2BE032" w14:textId="77777777" w:rsidR="001F74F6" w:rsidRPr="007738C8" w:rsidRDefault="005324EA" w:rsidP="007738C8">
            <w:pPr>
              <w:pStyle w:val="Other0"/>
              <w:widowControl/>
              <w:spacing w:after="120"/>
              <w:ind w:firstLine="0"/>
              <w:rPr>
                <w:color w:val="auto"/>
              </w:rPr>
            </w:pPr>
            <w:r w:rsidRPr="007738C8">
              <w:rPr>
                <w:color w:val="auto"/>
              </w:rPr>
              <w:t>La voz en off</w:t>
            </w:r>
          </w:p>
        </w:tc>
        <w:tc>
          <w:tcPr>
            <w:tcW w:w="0" w:type="auto"/>
            <w:shd w:val="clear" w:color="auto" w:fill="auto"/>
          </w:tcPr>
          <w:p w14:paraId="7044A7BE" w14:textId="77777777" w:rsidR="001F74F6" w:rsidRPr="007738C8" w:rsidRDefault="005324EA" w:rsidP="007738C8">
            <w:pPr>
              <w:pStyle w:val="Other0"/>
              <w:widowControl/>
              <w:spacing w:after="120"/>
              <w:ind w:firstLine="360"/>
              <w:rPr>
                <w:color w:val="auto"/>
              </w:rPr>
            </w:pPr>
            <w:proofErr w:type="spellStart"/>
            <w:r w:rsidRPr="007738C8">
              <w:rPr>
                <w:color w:val="auto"/>
              </w:rPr>
              <w:t>voice-over</w:t>
            </w:r>
            <w:proofErr w:type="spellEnd"/>
          </w:p>
        </w:tc>
      </w:tr>
      <w:tr w:rsidR="008050BB" w:rsidRPr="007E7A6C" w14:paraId="5D448DB1" w14:textId="77777777" w:rsidTr="007738C8">
        <w:trPr>
          <w:cantSplit/>
          <w:jc w:val="center"/>
        </w:trPr>
        <w:tc>
          <w:tcPr>
            <w:tcW w:w="0" w:type="auto"/>
            <w:shd w:val="clear" w:color="auto" w:fill="auto"/>
          </w:tcPr>
          <w:p w14:paraId="0F2378AF" w14:textId="77777777" w:rsidR="001F74F6" w:rsidRPr="007738C8" w:rsidRDefault="005324EA" w:rsidP="007738C8">
            <w:pPr>
              <w:pStyle w:val="Other0"/>
              <w:widowControl/>
              <w:spacing w:after="120"/>
              <w:ind w:firstLine="0"/>
              <w:rPr>
                <w:color w:val="auto"/>
              </w:rPr>
            </w:pPr>
            <w:r w:rsidRPr="007738C8">
              <w:rPr>
                <w:color w:val="auto"/>
              </w:rPr>
              <w:t>El video musical</w:t>
            </w:r>
          </w:p>
        </w:tc>
        <w:tc>
          <w:tcPr>
            <w:tcW w:w="0" w:type="auto"/>
            <w:shd w:val="clear" w:color="auto" w:fill="auto"/>
          </w:tcPr>
          <w:p w14:paraId="5ED99C0D" w14:textId="77777777" w:rsidR="001F74F6" w:rsidRPr="007738C8" w:rsidRDefault="005324EA" w:rsidP="007738C8">
            <w:pPr>
              <w:pStyle w:val="Other0"/>
              <w:widowControl/>
              <w:spacing w:after="120"/>
              <w:ind w:firstLine="360"/>
              <w:rPr>
                <w:color w:val="auto"/>
              </w:rPr>
            </w:pPr>
            <w:r w:rsidRPr="007738C8">
              <w:rPr>
                <w:color w:val="auto"/>
              </w:rPr>
              <w:t>music video</w:t>
            </w:r>
          </w:p>
        </w:tc>
      </w:tr>
      <w:tr w:rsidR="008050BB" w:rsidRPr="007E7A6C" w14:paraId="67746F97" w14:textId="77777777" w:rsidTr="007738C8">
        <w:trPr>
          <w:cantSplit/>
          <w:jc w:val="center"/>
        </w:trPr>
        <w:tc>
          <w:tcPr>
            <w:tcW w:w="0" w:type="auto"/>
            <w:shd w:val="clear" w:color="auto" w:fill="auto"/>
          </w:tcPr>
          <w:p w14:paraId="29FC9984" w14:textId="77777777" w:rsidR="001F74F6" w:rsidRPr="007738C8" w:rsidRDefault="005324EA" w:rsidP="007738C8">
            <w:pPr>
              <w:pStyle w:val="Other0"/>
              <w:widowControl/>
              <w:spacing w:after="120"/>
              <w:ind w:firstLine="0"/>
              <w:rPr>
                <w:color w:val="auto"/>
              </w:rPr>
            </w:pPr>
            <w:r w:rsidRPr="007738C8">
              <w:rPr>
                <w:color w:val="auto"/>
              </w:rPr>
              <w:t>Doblado</w:t>
            </w:r>
          </w:p>
        </w:tc>
        <w:tc>
          <w:tcPr>
            <w:tcW w:w="0" w:type="auto"/>
            <w:shd w:val="clear" w:color="auto" w:fill="auto"/>
          </w:tcPr>
          <w:p w14:paraId="5A9A2B1A" w14:textId="77777777" w:rsidR="001F74F6" w:rsidRPr="007738C8" w:rsidRDefault="005324EA" w:rsidP="007738C8">
            <w:pPr>
              <w:pStyle w:val="Other0"/>
              <w:widowControl/>
              <w:spacing w:after="120"/>
              <w:ind w:firstLine="360"/>
              <w:rPr>
                <w:color w:val="auto"/>
              </w:rPr>
            </w:pPr>
            <w:proofErr w:type="spellStart"/>
            <w:r w:rsidRPr="007738C8">
              <w:rPr>
                <w:color w:val="auto"/>
              </w:rPr>
              <w:t>dubbed</w:t>
            </w:r>
            <w:proofErr w:type="spellEnd"/>
          </w:p>
        </w:tc>
      </w:tr>
      <w:tr w:rsidR="008050BB" w:rsidRPr="007E7A6C" w14:paraId="612379DD" w14:textId="77777777" w:rsidTr="007738C8">
        <w:trPr>
          <w:cantSplit/>
          <w:jc w:val="center"/>
        </w:trPr>
        <w:tc>
          <w:tcPr>
            <w:tcW w:w="0" w:type="auto"/>
            <w:shd w:val="clear" w:color="auto" w:fill="auto"/>
          </w:tcPr>
          <w:p w14:paraId="78E9EA50" w14:textId="77777777" w:rsidR="001F74F6" w:rsidRPr="007738C8" w:rsidRDefault="005324EA" w:rsidP="007738C8">
            <w:pPr>
              <w:pStyle w:val="Other0"/>
              <w:widowControl/>
              <w:spacing w:after="120"/>
              <w:ind w:firstLine="0"/>
              <w:rPr>
                <w:color w:val="auto"/>
              </w:rPr>
            </w:pPr>
            <w:r w:rsidRPr="007738C8">
              <w:rPr>
                <w:color w:val="auto"/>
              </w:rPr>
              <w:t>En vivo</w:t>
            </w:r>
          </w:p>
        </w:tc>
        <w:tc>
          <w:tcPr>
            <w:tcW w:w="0" w:type="auto"/>
            <w:shd w:val="clear" w:color="auto" w:fill="auto"/>
          </w:tcPr>
          <w:p w14:paraId="40CF05EF" w14:textId="77777777" w:rsidR="001F74F6" w:rsidRPr="007738C8" w:rsidRDefault="005324EA" w:rsidP="007738C8">
            <w:pPr>
              <w:pStyle w:val="Other0"/>
              <w:widowControl/>
              <w:spacing w:after="120"/>
              <w:ind w:firstLine="360"/>
              <w:rPr>
                <w:color w:val="auto"/>
              </w:rPr>
            </w:pPr>
            <w:proofErr w:type="spellStart"/>
            <w:r w:rsidRPr="007738C8">
              <w:rPr>
                <w:color w:val="auto"/>
              </w:rPr>
              <w:t>live</w:t>
            </w:r>
            <w:proofErr w:type="spellEnd"/>
          </w:p>
        </w:tc>
      </w:tr>
    </w:tbl>
    <w:p w14:paraId="2906FD89" w14:textId="77777777" w:rsidR="001F74F6" w:rsidRPr="007E7A6C" w:rsidRDefault="005324EA" w:rsidP="007E7A6C">
      <w:pPr>
        <w:pStyle w:val="BodyText"/>
        <w:widowControl/>
        <w:spacing w:after="120"/>
        <w:rPr>
          <w:color w:val="auto"/>
        </w:rPr>
      </w:pPr>
      <w:r w:rsidRPr="007E7A6C">
        <w:rPr>
          <w:b/>
          <w:bCs/>
          <w:color w:val="auto"/>
        </w:rPr>
        <w:t>Los medios de comunicación</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781"/>
        <w:gridCol w:w="3382"/>
      </w:tblGrid>
      <w:tr w:rsidR="008050BB" w:rsidRPr="007E7A6C" w14:paraId="503979A1" w14:textId="77777777" w:rsidTr="007738C8">
        <w:trPr>
          <w:cantSplit/>
          <w:jc w:val="center"/>
        </w:trPr>
        <w:tc>
          <w:tcPr>
            <w:tcW w:w="0" w:type="auto"/>
            <w:shd w:val="clear" w:color="auto" w:fill="auto"/>
          </w:tcPr>
          <w:p w14:paraId="0C3939FA" w14:textId="77777777" w:rsidR="001F74F6" w:rsidRPr="007738C8" w:rsidRDefault="005324EA" w:rsidP="007738C8">
            <w:pPr>
              <w:pStyle w:val="Other0"/>
              <w:widowControl/>
              <w:spacing w:after="120"/>
              <w:ind w:firstLine="0"/>
              <w:rPr>
                <w:color w:val="auto"/>
              </w:rPr>
            </w:pPr>
            <w:r w:rsidRPr="007738C8">
              <w:rPr>
                <w:color w:val="auto"/>
              </w:rPr>
              <w:t>El acontecimiento</w:t>
            </w:r>
          </w:p>
        </w:tc>
        <w:tc>
          <w:tcPr>
            <w:tcW w:w="0" w:type="auto"/>
            <w:shd w:val="clear" w:color="auto" w:fill="auto"/>
          </w:tcPr>
          <w:p w14:paraId="0A71F10F" w14:textId="77777777" w:rsidR="001F74F6" w:rsidRPr="007738C8" w:rsidRDefault="005324EA" w:rsidP="007738C8">
            <w:pPr>
              <w:pStyle w:val="Other0"/>
              <w:widowControl/>
              <w:spacing w:after="120"/>
              <w:ind w:firstLine="360"/>
              <w:rPr>
                <w:color w:val="auto"/>
              </w:rPr>
            </w:pPr>
            <w:proofErr w:type="spellStart"/>
            <w:r w:rsidRPr="007738C8">
              <w:rPr>
                <w:color w:val="auto"/>
              </w:rPr>
              <w:t>event</w:t>
            </w:r>
            <w:proofErr w:type="spellEnd"/>
          </w:p>
        </w:tc>
      </w:tr>
      <w:tr w:rsidR="008050BB" w:rsidRPr="007E7A6C" w14:paraId="4A8A9232" w14:textId="77777777" w:rsidTr="007738C8">
        <w:trPr>
          <w:cantSplit/>
          <w:jc w:val="center"/>
        </w:trPr>
        <w:tc>
          <w:tcPr>
            <w:tcW w:w="0" w:type="auto"/>
            <w:shd w:val="clear" w:color="auto" w:fill="auto"/>
          </w:tcPr>
          <w:p w14:paraId="47FC03A2" w14:textId="77777777" w:rsidR="001F74F6" w:rsidRPr="007738C8" w:rsidRDefault="005324EA" w:rsidP="007738C8">
            <w:pPr>
              <w:pStyle w:val="Other0"/>
              <w:widowControl/>
              <w:spacing w:after="120"/>
              <w:ind w:firstLine="0"/>
              <w:rPr>
                <w:color w:val="auto"/>
              </w:rPr>
            </w:pPr>
            <w:r w:rsidRPr="007738C8">
              <w:rPr>
                <w:color w:val="auto"/>
              </w:rPr>
              <w:t>La actualidad</w:t>
            </w:r>
          </w:p>
        </w:tc>
        <w:tc>
          <w:tcPr>
            <w:tcW w:w="0" w:type="auto"/>
            <w:shd w:val="clear" w:color="auto" w:fill="auto"/>
          </w:tcPr>
          <w:p w14:paraId="2A243824" w14:textId="77777777" w:rsidR="001F74F6" w:rsidRPr="007738C8" w:rsidRDefault="005324EA" w:rsidP="007738C8">
            <w:pPr>
              <w:pStyle w:val="Other0"/>
              <w:widowControl/>
              <w:spacing w:after="120"/>
              <w:ind w:firstLine="360"/>
              <w:rPr>
                <w:color w:val="auto"/>
              </w:rPr>
            </w:pPr>
            <w:proofErr w:type="spellStart"/>
            <w:r w:rsidRPr="007738C8">
              <w:rPr>
                <w:color w:val="auto"/>
              </w:rPr>
              <w:t>current</w:t>
            </w:r>
            <w:proofErr w:type="spellEnd"/>
            <w:r w:rsidRPr="007738C8">
              <w:rPr>
                <w:color w:val="auto"/>
              </w:rPr>
              <w:t xml:space="preserve"> </w:t>
            </w:r>
            <w:proofErr w:type="spellStart"/>
            <w:r w:rsidRPr="007738C8">
              <w:rPr>
                <w:color w:val="auto"/>
              </w:rPr>
              <w:t>events</w:t>
            </w:r>
            <w:proofErr w:type="spellEnd"/>
          </w:p>
        </w:tc>
      </w:tr>
      <w:tr w:rsidR="008050BB" w:rsidRPr="007E7A6C" w14:paraId="28B3096B" w14:textId="77777777" w:rsidTr="007738C8">
        <w:trPr>
          <w:cantSplit/>
          <w:jc w:val="center"/>
        </w:trPr>
        <w:tc>
          <w:tcPr>
            <w:tcW w:w="0" w:type="auto"/>
            <w:shd w:val="clear" w:color="auto" w:fill="auto"/>
          </w:tcPr>
          <w:p w14:paraId="41176F31" w14:textId="77777777" w:rsidR="001F74F6" w:rsidRPr="007738C8" w:rsidRDefault="005324EA" w:rsidP="007738C8">
            <w:pPr>
              <w:pStyle w:val="Other0"/>
              <w:widowControl/>
              <w:spacing w:after="120"/>
              <w:ind w:firstLine="0"/>
              <w:rPr>
                <w:color w:val="auto"/>
              </w:rPr>
            </w:pPr>
            <w:r w:rsidRPr="007738C8">
              <w:rPr>
                <w:color w:val="auto"/>
              </w:rPr>
              <w:t>El anuncio</w:t>
            </w:r>
          </w:p>
        </w:tc>
        <w:tc>
          <w:tcPr>
            <w:tcW w:w="0" w:type="auto"/>
            <w:shd w:val="clear" w:color="auto" w:fill="auto"/>
          </w:tcPr>
          <w:p w14:paraId="3B117B46" w14:textId="77777777" w:rsidR="001F74F6" w:rsidRPr="007738C8" w:rsidRDefault="005324EA" w:rsidP="007738C8">
            <w:pPr>
              <w:pStyle w:val="Other0"/>
              <w:widowControl/>
              <w:spacing w:after="120"/>
              <w:ind w:firstLine="360"/>
              <w:rPr>
                <w:color w:val="auto"/>
              </w:rPr>
            </w:pPr>
            <w:proofErr w:type="spellStart"/>
            <w:r w:rsidRPr="007738C8">
              <w:rPr>
                <w:color w:val="auto"/>
              </w:rPr>
              <w:t>advertisement</w:t>
            </w:r>
            <w:proofErr w:type="spellEnd"/>
          </w:p>
        </w:tc>
      </w:tr>
      <w:tr w:rsidR="008050BB" w:rsidRPr="007E7A6C" w14:paraId="6FF66B89" w14:textId="77777777" w:rsidTr="007738C8">
        <w:trPr>
          <w:cantSplit/>
          <w:jc w:val="center"/>
        </w:trPr>
        <w:tc>
          <w:tcPr>
            <w:tcW w:w="0" w:type="auto"/>
            <w:shd w:val="clear" w:color="auto" w:fill="auto"/>
          </w:tcPr>
          <w:p w14:paraId="777D114E" w14:textId="77777777" w:rsidR="001F74F6" w:rsidRPr="007738C8" w:rsidRDefault="005324EA" w:rsidP="007738C8">
            <w:pPr>
              <w:pStyle w:val="Other0"/>
              <w:widowControl/>
              <w:spacing w:after="120"/>
              <w:ind w:firstLine="0"/>
              <w:rPr>
                <w:color w:val="auto"/>
              </w:rPr>
            </w:pPr>
            <w:r w:rsidRPr="007738C8">
              <w:rPr>
                <w:color w:val="auto"/>
              </w:rPr>
              <w:t>La censura</w:t>
            </w:r>
          </w:p>
        </w:tc>
        <w:tc>
          <w:tcPr>
            <w:tcW w:w="0" w:type="auto"/>
            <w:shd w:val="clear" w:color="auto" w:fill="auto"/>
          </w:tcPr>
          <w:p w14:paraId="140DC976" w14:textId="77777777" w:rsidR="001F74F6" w:rsidRPr="007738C8" w:rsidRDefault="005324EA" w:rsidP="007738C8">
            <w:pPr>
              <w:pStyle w:val="Other0"/>
              <w:widowControl/>
              <w:spacing w:after="120"/>
              <w:ind w:firstLine="360"/>
              <w:rPr>
                <w:color w:val="auto"/>
              </w:rPr>
            </w:pPr>
            <w:proofErr w:type="spellStart"/>
            <w:r w:rsidRPr="007738C8">
              <w:rPr>
                <w:color w:val="auto"/>
              </w:rPr>
              <w:t>censorship</w:t>
            </w:r>
            <w:proofErr w:type="spellEnd"/>
          </w:p>
        </w:tc>
      </w:tr>
      <w:tr w:rsidR="008050BB" w:rsidRPr="007E7A6C" w14:paraId="0CF94B6B" w14:textId="77777777" w:rsidTr="007738C8">
        <w:trPr>
          <w:cantSplit/>
          <w:jc w:val="center"/>
        </w:trPr>
        <w:tc>
          <w:tcPr>
            <w:tcW w:w="0" w:type="auto"/>
            <w:shd w:val="clear" w:color="auto" w:fill="auto"/>
          </w:tcPr>
          <w:p w14:paraId="5B886566" w14:textId="77777777" w:rsidR="001F74F6" w:rsidRPr="007738C8" w:rsidRDefault="005324EA" w:rsidP="007738C8">
            <w:pPr>
              <w:pStyle w:val="Other0"/>
              <w:widowControl/>
              <w:spacing w:after="120"/>
              <w:ind w:firstLine="0"/>
              <w:rPr>
                <w:color w:val="auto"/>
              </w:rPr>
            </w:pPr>
            <w:r w:rsidRPr="007738C8">
              <w:rPr>
                <w:color w:val="auto"/>
              </w:rPr>
              <w:t>La función</w:t>
            </w:r>
          </w:p>
        </w:tc>
        <w:tc>
          <w:tcPr>
            <w:tcW w:w="0" w:type="auto"/>
            <w:shd w:val="clear" w:color="auto" w:fill="auto"/>
          </w:tcPr>
          <w:p w14:paraId="1AA6D2FF" w14:textId="77777777" w:rsidR="001F74F6" w:rsidRPr="007738C8" w:rsidRDefault="005324EA" w:rsidP="007738C8">
            <w:pPr>
              <w:pStyle w:val="Other0"/>
              <w:widowControl/>
              <w:spacing w:after="120"/>
              <w:ind w:firstLine="360"/>
              <w:rPr>
                <w:color w:val="auto"/>
              </w:rPr>
            </w:pPr>
            <w:proofErr w:type="spellStart"/>
            <w:r w:rsidRPr="007738C8">
              <w:rPr>
                <w:color w:val="auto"/>
              </w:rPr>
              <w:t>function</w:t>
            </w:r>
            <w:proofErr w:type="spellEnd"/>
          </w:p>
        </w:tc>
      </w:tr>
      <w:tr w:rsidR="008050BB" w:rsidRPr="007E7A6C" w14:paraId="195E573B" w14:textId="77777777" w:rsidTr="007738C8">
        <w:trPr>
          <w:cantSplit/>
          <w:jc w:val="center"/>
        </w:trPr>
        <w:tc>
          <w:tcPr>
            <w:tcW w:w="0" w:type="auto"/>
            <w:shd w:val="clear" w:color="auto" w:fill="auto"/>
          </w:tcPr>
          <w:p w14:paraId="52CF05FC" w14:textId="77777777" w:rsidR="001F74F6" w:rsidRPr="007738C8" w:rsidRDefault="005324EA" w:rsidP="007738C8">
            <w:pPr>
              <w:pStyle w:val="Other0"/>
              <w:widowControl/>
              <w:spacing w:after="120"/>
              <w:ind w:firstLine="0"/>
              <w:rPr>
                <w:color w:val="auto"/>
              </w:rPr>
            </w:pPr>
            <w:r w:rsidRPr="007738C8">
              <w:rPr>
                <w:color w:val="auto"/>
              </w:rPr>
              <w:t>La libertad de prensa</w:t>
            </w:r>
          </w:p>
        </w:tc>
        <w:tc>
          <w:tcPr>
            <w:tcW w:w="0" w:type="auto"/>
            <w:shd w:val="clear" w:color="auto" w:fill="auto"/>
          </w:tcPr>
          <w:p w14:paraId="6B2584A3" w14:textId="77777777" w:rsidR="001F74F6" w:rsidRPr="007738C8" w:rsidRDefault="005324EA" w:rsidP="007738C8">
            <w:pPr>
              <w:pStyle w:val="Other0"/>
              <w:widowControl/>
              <w:spacing w:after="120"/>
              <w:ind w:firstLine="0"/>
              <w:rPr>
                <w:color w:val="auto"/>
              </w:rPr>
            </w:pPr>
            <w:proofErr w:type="spellStart"/>
            <w:r w:rsidRPr="007738C8">
              <w:rPr>
                <w:color w:val="auto"/>
              </w:rPr>
              <w:t>freedom</w:t>
            </w:r>
            <w:proofErr w:type="spellEnd"/>
            <w:r w:rsidRPr="007738C8">
              <w:rPr>
                <w:color w:val="auto"/>
              </w:rPr>
              <w:t xml:space="preserve"> </w:t>
            </w:r>
            <w:proofErr w:type="spellStart"/>
            <w:r w:rsidRPr="007738C8">
              <w:rPr>
                <w:color w:val="auto"/>
              </w:rPr>
              <w:t>of</w:t>
            </w:r>
            <w:proofErr w:type="spellEnd"/>
            <w:r w:rsidRPr="007738C8">
              <w:rPr>
                <w:color w:val="auto"/>
              </w:rPr>
              <w:t xml:space="preserve"> </w:t>
            </w:r>
            <w:proofErr w:type="spellStart"/>
            <w:r w:rsidRPr="007738C8">
              <w:rPr>
                <w:color w:val="auto"/>
              </w:rPr>
              <w:t>the</w:t>
            </w:r>
            <w:proofErr w:type="spellEnd"/>
            <w:r w:rsidRPr="007738C8">
              <w:rPr>
                <w:color w:val="auto"/>
              </w:rPr>
              <w:t xml:space="preserve"> </w:t>
            </w:r>
            <w:proofErr w:type="spellStart"/>
            <w:r w:rsidRPr="007738C8">
              <w:rPr>
                <w:color w:val="auto"/>
              </w:rPr>
              <w:t>press</w:t>
            </w:r>
            <w:proofErr w:type="spellEnd"/>
          </w:p>
        </w:tc>
      </w:tr>
      <w:tr w:rsidR="00216F9D" w:rsidRPr="007E7A6C" w14:paraId="1F4AA7A1" w14:textId="77777777" w:rsidTr="008B5E4A">
        <w:trPr>
          <w:cantSplit/>
          <w:jc w:val="center"/>
        </w:trPr>
        <w:tc>
          <w:tcPr>
            <w:tcW w:w="0" w:type="auto"/>
            <w:shd w:val="clear" w:color="auto" w:fill="auto"/>
          </w:tcPr>
          <w:p w14:paraId="72AFC0ED" w14:textId="46E0F0A9" w:rsidR="00216F9D" w:rsidRPr="007738C8" w:rsidRDefault="00216F9D" w:rsidP="007738C8">
            <w:pPr>
              <w:pStyle w:val="Other0"/>
              <w:widowControl/>
              <w:tabs>
                <w:tab w:val="left" w:pos="3600"/>
              </w:tabs>
              <w:spacing w:after="120"/>
              <w:ind w:firstLine="0"/>
              <w:rPr>
                <w:color w:val="auto"/>
              </w:rPr>
            </w:pPr>
            <w:r w:rsidRPr="007738C8">
              <w:rPr>
                <w:color w:val="auto"/>
              </w:rPr>
              <w:t>Los medios de comunicación</w:t>
            </w:r>
            <w:r w:rsidRPr="007738C8">
              <w:rPr>
                <w:color w:val="auto"/>
              </w:rPr>
              <w:tab/>
            </w:r>
          </w:p>
        </w:tc>
        <w:tc>
          <w:tcPr>
            <w:tcW w:w="0" w:type="auto"/>
            <w:shd w:val="clear" w:color="auto" w:fill="auto"/>
          </w:tcPr>
          <w:p w14:paraId="53452935" w14:textId="3E7D5930" w:rsidR="00216F9D" w:rsidRPr="007738C8" w:rsidRDefault="00216F9D" w:rsidP="007738C8">
            <w:pPr>
              <w:pStyle w:val="Other0"/>
              <w:widowControl/>
              <w:tabs>
                <w:tab w:val="left" w:pos="3600"/>
              </w:tabs>
              <w:spacing w:after="120"/>
              <w:ind w:firstLine="0"/>
              <w:rPr>
                <w:color w:val="auto"/>
              </w:rPr>
            </w:pPr>
            <w:r w:rsidRPr="007738C8">
              <w:rPr>
                <w:color w:val="auto"/>
              </w:rPr>
              <w:t>media</w:t>
            </w:r>
          </w:p>
        </w:tc>
      </w:tr>
      <w:tr w:rsidR="008050BB" w:rsidRPr="007E7A6C" w14:paraId="1B4E0529" w14:textId="77777777" w:rsidTr="007738C8">
        <w:trPr>
          <w:cantSplit/>
          <w:jc w:val="center"/>
        </w:trPr>
        <w:tc>
          <w:tcPr>
            <w:tcW w:w="0" w:type="auto"/>
            <w:shd w:val="clear" w:color="auto" w:fill="auto"/>
          </w:tcPr>
          <w:p w14:paraId="0E0D8902" w14:textId="77777777" w:rsidR="001F74F6" w:rsidRPr="007738C8" w:rsidRDefault="005324EA" w:rsidP="007738C8">
            <w:pPr>
              <w:pStyle w:val="Other0"/>
              <w:widowControl/>
              <w:spacing w:after="120"/>
              <w:ind w:firstLine="0"/>
              <w:rPr>
                <w:color w:val="auto"/>
              </w:rPr>
            </w:pPr>
            <w:r w:rsidRPr="007738C8">
              <w:rPr>
                <w:color w:val="auto"/>
              </w:rPr>
              <w:t>La parcialidad</w:t>
            </w:r>
          </w:p>
        </w:tc>
        <w:tc>
          <w:tcPr>
            <w:tcW w:w="0" w:type="auto"/>
            <w:shd w:val="clear" w:color="auto" w:fill="auto"/>
          </w:tcPr>
          <w:p w14:paraId="384DCA13" w14:textId="77777777" w:rsidR="001F74F6" w:rsidRPr="007738C8" w:rsidRDefault="005324EA" w:rsidP="007738C8">
            <w:pPr>
              <w:pStyle w:val="Other0"/>
              <w:widowControl/>
              <w:spacing w:after="120"/>
              <w:ind w:firstLine="360"/>
              <w:rPr>
                <w:color w:val="auto"/>
              </w:rPr>
            </w:pPr>
            <w:proofErr w:type="spellStart"/>
            <w:r w:rsidRPr="007738C8">
              <w:rPr>
                <w:color w:val="auto"/>
              </w:rPr>
              <w:t>bias</w:t>
            </w:r>
            <w:proofErr w:type="spellEnd"/>
          </w:p>
        </w:tc>
      </w:tr>
      <w:tr w:rsidR="008050BB" w:rsidRPr="007E7A6C" w14:paraId="3180E923" w14:textId="77777777" w:rsidTr="007738C8">
        <w:trPr>
          <w:cantSplit/>
          <w:jc w:val="center"/>
        </w:trPr>
        <w:tc>
          <w:tcPr>
            <w:tcW w:w="0" w:type="auto"/>
            <w:shd w:val="clear" w:color="auto" w:fill="auto"/>
          </w:tcPr>
          <w:p w14:paraId="1B28A999" w14:textId="77777777" w:rsidR="001F74F6" w:rsidRPr="007738C8" w:rsidRDefault="005324EA" w:rsidP="007738C8">
            <w:pPr>
              <w:pStyle w:val="Other0"/>
              <w:widowControl/>
              <w:spacing w:after="120"/>
              <w:ind w:firstLine="0"/>
              <w:rPr>
                <w:color w:val="auto"/>
              </w:rPr>
            </w:pPr>
            <w:r w:rsidRPr="007738C8">
              <w:rPr>
                <w:color w:val="auto"/>
              </w:rPr>
              <w:t>La publicidad</w:t>
            </w:r>
          </w:p>
        </w:tc>
        <w:tc>
          <w:tcPr>
            <w:tcW w:w="0" w:type="auto"/>
            <w:shd w:val="clear" w:color="auto" w:fill="auto"/>
          </w:tcPr>
          <w:p w14:paraId="01FF12CD" w14:textId="77777777" w:rsidR="001F74F6" w:rsidRPr="007738C8" w:rsidRDefault="005324EA" w:rsidP="007738C8">
            <w:pPr>
              <w:pStyle w:val="Other0"/>
              <w:widowControl/>
              <w:spacing w:after="120"/>
              <w:ind w:firstLine="360"/>
              <w:rPr>
                <w:color w:val="auto"/>
              </w:rPr>
            </w:pPr>
            <w:proofErr w:type="spellStart"/>
            <w:r w:rsidRPr="007738C8">
              <w:rPr>
                <w:color w:val="auto"/>
              </w:rPr>
              <w:t>advertising</w:t>
            </w:r>
            <w:proofErr w:type="spellEnd"/>
          </w:p>
        </w:tc>
      </w:tr>
      <w:tr w:rsidR="008050BB" w:rsidRPr="007E7A6C" w14:paraId="7899C6F8" w14:textId="77777777" w:rsidTr="007738C8">
        <w:trPr>
          <w:cantSplit/>
          <w:jc w:val="center"/>
        </w:trPr>
        <w:tc>
          <w:tcPr>
            <w:tcW w:w="0" w:type="auto"/>
            <w:shd w:val="clear" w:color="auto" w:fill="auto"/>
          </w:tcPr>
          <w:p w14:paraId="397CB311" w14:textId="77777777" w:rsidR="001F74F6" w:rsidRPr="007738C8" w:rsidRDefault="005324EA" w:rsidP="007738C8">
            <w:pPr>
              <w:pStyle w:val="Other0"/>
              <w:widowControl/>
              <w:spacing w:after="120"/>
              <w:ind w:firstLine="0"/>
              <w:rPr>
                <w:color w:val="auto"/>
              </w:rPr>
            </w:pPr>
            <w:r w:rsidRPr="007738C8">
              <w:rPr>
                <w:color w:val="auto"/>
              </w:rPr>
              <w:t>El público</w:t>
            </w:r>
          </w:p>
        </w:tc>
        <w:tc>
          <w:tcPr>
            <w:tcW w:w="0" w:type="auto"/>
            <w:shd w:val="clear" w:color="auto" w:fill="auto"/>
          </w:tcPr>
          <w:p w14:paraId="7FEE6B5D" w14:textId="77777777" w:rsidR="001F74F6" w:rsidRPr="007738C8" w:rsidRDefault="005324EA" w:rsidP="007738C8">
            <w:pPr>
              <w:pStyle w:val="Other0"/>
              <w:widowControl/>
              <w:spacing w:after="120"/>
              <w:ind w:firstLine="36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public</w:t>
            </w:r>
            <w:proofErr w:type="spellEnd"/>
          </w:p>
        </w:tc>
      </w:tr>
      <w:tr w:rsidR="008050BB" w:rsidRPr="007E7A6C" w14:paraId="708848B7" w14:textId="77777777" w:rsidTr="007738C8">
        <w:trPr>
          <w:cantSplit/>
          <w:jc w:val="center"/>
        </w:trPr>
        <w:tc>
          <w:tcPr>
            <w:tcW w:w="0" w:type="auto"/>
            <w:shd w:val="clear" w:color="auto" w:fill="auto"/>
          </w:tcPr>
          <w:p w14:paraId="3E72FF6C" w14:textId="77777777" w:rsidR="001F74F6" w:rsidRPr="007738C8" w:rsidRDefault="005324EA" w:rsidP="007738C8">
            <w:pPr>
              <w:pStyle w:val="Other0"/>
              <w:widowControl/>
              <w:spacing w:after="120"/>
              <w:ind w:firstLine="0"/>
              <w:rPr>
                <w:color w:val="auto"/>
              </w:rPr>
            </w:pPr>
            <w:r w:rsidRPr="007738C8">
              <w:rPr>
                <w:color w:val="auto"/>
              </w:rPr>
              <w:t>Actualizado</w:t>
            </w:r>
          </w:p>
        </w:tc>
        <w:tc>
          <w:tcPr>
            <w:tcW w:w="0" w:type="auto"/>
            <w:shd w:val="clear" w:color="auto" w:fill="auto"/>
          </w:tcPr>
          <w:p w14:paraId="5CBD984A" w14:textId="77777777" w:rsidR="001F74F6" w:rsidRPr="007738C8" w:rsidRDefault="005324EA" w:rsidP="007738C8">
            <w:pPr>
              <w:pStyle w:val="Other0"/>
              <w:widowControl/>
              <w:spacing w:after="120"/>
              <w:ind w:firstLine="360"/>
              <w:rPr>
                <w:color w:val="auto"/>
              </w:rPr>
            </w:pPr>
            <w:r w:rsidRPr="007738C8">
              <w:rPr>
                <w:color w:val="auto"/>
              </w:rPr>
              <w:t>up-</w:t>
            </w:r>
            <w:proofErr w:type="spellStart"/>
            <w:r w:rsidRPr="007738C8">
              <w:rPr>
                <w:color w:val="auto"/>
              </w:rPr>
              <w:t>to</w:t>
            </w:r>
            <w:proofErr w:type="spellEnd"/>
            <w:r w:rsidRPr="007738C8">
              <w:rPr>
                <w:color w:val="auto"/>
              </w:rPr>
              <w:t>-date</w:t>
            </w:r>
          </w:p>
        </w:tc>
      </w:tr>
      <w:tr w:rsidR="008050BB" w:rsidRPr="007E7A6C" w14:paraId="256E35AB" w14:textId="77777777" w:rsidTr="007738C8">
        <w:trPr>
          <w:cantSplit/>
          <w:jc w:val="center"/>
        </w:trPr>
        <w:tc>
          <w:tcPr>
            <w:tcW w:w="0" w:type="auto"/>
            <w:shd w:val="clear" w:color="auto" w:fill="auto"/>
          </w:tcPr>
          <w:p w14:paraId="375A7BA8" w14:textId="77777777" w:rsidR="001F74F6" w:rsidRPr="007738C8" w:rsidRDefault="005324EA" w:rsidP="007738C8">
            <w:pPr>
              <w:pStyle w:val="Other0"/>
              <w:widowControl/>
              <w:spacing w:after="120"/>
              <w:ind w:firstLine="0"/>
              <w:rPr>
                <w:color w:val="auto"/>
              </w:rPr>
            </w:pPr>
            <w:r w:rsidRPr="007738C8">
              <w:rPr>
                <w:color w:val="auto"/>
              </w:rPr>
              <w:t>Controvertido</w:t>
            </w:r>
          </w:p>
        </w:tc>
        <w:tc>
          <w:tcPr>
            <w:tcW w:w="0" w:type="auto"/>
            <w:shd w:val="clear" w:color="auto" w:fill="auto"/>
          </w:tcPr>
          <w:p w14:paraId="2546BA85" w14:textId="77777777" w:rsidR="001F74F6" w:rsidRPr="007738C8" w:rsidRDefault="005324EA" w:rsidP="007738C8">
            <w:pPr>
              <w:pStyle w:val="Other0"/>
              <w:widowControl/>
              <w:spacing w:after="120"/>
              <w:ind w:firstLine="360"/>
              <w:rPr>
                <w:color w:val="auto"/>
              </w:rPr>
            </w:pPr>
            <w:r w:rsidRPr="007738C8">
              <w:rPr>
                <w:color w:val="auto"/>
              </w:rPr>
              <w:t>controversial</w:t>
            </w:r>
          </w:p>
        </w:tc>
      </w:tr>
      <w:tr w:rsidR="008050BB" w:rsidRPr="007E7A6C" w14:paraId="308FABA3" w14:textId="77777777" w:rsidTr="007738C8">
        <w:trPr>
          <w:cantSplit/>
          <w:jc w:val="center"/>
        </w:trPr>
        <w:tc>
          <w:tcPr>
            <w:tcW w:w="0" w:type="auto"/>
            <w:shd w:val="clear" w:color="auto" w:fill="auto"/>
          </w:tcPr>
          <w:p w14:paraId="100DA130" w14:textId="77777777" w:rsidR="001F74F6" w:rsidRPr="007738C8" w:rsidRDefault="005324EA" w:rsidP="007738C8">
            <w:pPr>
              <w:pStyle w:val="Other0"/>
              <w:widowControl/>
              <w:spacing w:after="120"/>
              <w:ind w:firstLine="0"/>
              <w:rPr>
                <w:color w:val="auto"/>
              </w:rPr>
            </w:pPr>
            <w:r w:rsidRPr="007738C8">
              <w:rPr>
                <w:color w:val="auto"/>
              </w:rPr>
              <w:t>De último momento</w:t>
            </w:r>
          </w:p>
        </w:tc>
        <w:tc>
          <w:tcPr>
            <w:tcW w:w="0" w:type="auto"/>
            <w:shd w:val="clear" w:color="auto" w:fill="auto"/>
          </w:tcPr>
          <w:p w14:paraId="75ED6D86" w14:textId="77777777" w:rsidR="001F74F6" w:rsidRPr="007738C8" w:rsidRDefault="005324EA" w:rsidP="007738C8">
            <w:pPr>
              <w:pStyle w:val="Other0"/>
              <w:widowControl/>
              <w:spacing w:after="120"/>
              <w:ind w:firstLine="360"/>
              <w:rPr>
                <w:color w:val="auto"/>
              </w:rPr>
            </w:pPr>
            <w:r w:rsidRPr="007738C8">
              <w:rPr>
                <w:color w:val="auto"/>
              </w:rPr>
              <w:t>up-</w:t>
            </w:r>
            <w:proofErr w:type="spellStart"/>
            <w:r w:rsidRPr="007738C8">
              <w:rPr>
                <w:color w:val="auto"/>
              </w:rPr>
              <w:t>to</w:t>
            </w:r>
            <w:proofErr w:type="spellEnd"/>
            <w:r w:rsidRPr="007738C8">
              <w:rPr>
                <w:color w:val="auto"/>
              </w:rPr>
              <w:t>-</w:t>
            </w:r>
            <w:proofErr w:type="spellStart"/>
            <w:r w:rsidRPr="007738C8">
              <w:rPr>
                <w:color w:val="auto"/>
              </w:rPr>
              <w:t>the</w:t>
            </w:r>
            <w:proofErr w:type="spellEnd"/>
            <w:r w:rsidRPr="007738C8">
              <w:rPr>
                <w:color w:val="auto"/>
              </w:rPr>
              <w:t>-minute</w:t>
            </w:r>
          </w:p>
        </w:tc>
      </w:tr>
      <w:tr w:rsidR="008050BB" w:rsidRPr="007E7A6C" w14:paraId="7D6F34D2" w14:textId="77777777" w:rsidTr="007738C8">
        <w:trPr>
          <w:cantSplit/>
          <w:jc w:val="center"/>
        </w:trPr>
        <w:tc>
          <w:tcPr>
            <w:tcW w:w="0" w:type="auto"/>
            <w:shd w:val="clear" w:color="auto" w:fill="auto"/>
          </w:tcPr>
          <w:p w14:paraId="12B84CBB" w14:textId="77777777" w:rsidR="001F74F6" w:rsidRPr="007738C8" w:rsidRDefault="005324EA" w:rsidP="007738C8">
            <w:pPr>
              <w:pStyle w:val="Other0"/>
              <w:widowControl/>
              <w:spacing w:after="120"/>
              <w:ind w:firstLine="0"/>
              <w:rPr>
                <w:color w:val="auto"/>
              </w:rPr>
            </w:pPr>
            <w:r w:rsidRPr="007738C8">
              <w:rPr>
                <w:color w:val="auto"/>
              </w:rPr>
              <w:t>Destacado</w:t>
            </w:r>
          </w:p>
        </w:tc>
        <w:tc>
          <w:tcPr>
            <w:tcW w:w="0" w:type="auto"/>
            <w:shd w:val="clear" w:color="auto" w:fill="auto"/>
          </w:tcPr>
          <w:p w14:paraId="43646478" w14:textId="77777777" w:rsidR="001F74F6" w:rsidRPr="007738C8" w:rsidRDefault="005324EA" w:rsidP="007738C8">
            <w:pPr>
              <w:pStyle w:val="Other0"/>
              <w:widowControl/>
              <w:spacing w:after="120"/>
              <w:ind w:firstLine="360"/>
              <w:rPr>
                <w:color w:val="auto"/>
              </w:rPr>
            </w:pPr>
            <w:proofErr w:type="spellStart"/>
            <w:r w:rsidRPr="007738C8">
              <w:rPr>
                <w:color w:val="auto"/>
              </w:rPr>
              <w:t>prominent</w:t>
            </w:r>
            <w:proofErr w:type="spellEnd"/>
          </w:p>
        </w:tc>
      </w:tr>
      <w:tr w:rsidR="008050BB" w:rsidRPr="007E7A6C" w14:paraId="718A2154" w14:textId="77777777" w:rsidTr="007738C8">
        <w:trPr>
          <w:cantSplit/>
          <w:jc w:val="center"/>
        </w:trPr>
        <w:tc>
          <w:tcPr>
            <w:tcW w:w="0" w:type="auto"/>
            <w:shd w:val="clear" w:color="auto" w:fill="auto"/>
          </w:tcPr>
          <w:p w14:paraId="2E4A4557" w14:textId="77777777" w:rsidR="001F74F6" w:rsidRPr="007738C8" w:rsidRDefault="005324EA" w:rsidP="007738C8">
            <w:pPr>
              <w:pStyle w:val="Other0"/>
              <w:widowControl/>
              <w:spacing w:after="120"/>
              <w:ind w:firstLine="0"/>
              <w:rPr>
                <w:color w:val="auto"/>
              </w:rPr>
            </w:pPr>
            <w:r w:rsidRPr="007738C8">
              <w:rPr>
                <w:color w:val="auto"/>
              </w:rPr>
              <w:t>Parcial</w:t>
            </w:r>
          </w:p>
        </w:tc>
        <w:tc>
          <w:tcPr>
            <w:tcW w:w="0" w:type="auto"/>
            <w:shd w:val="clear" w:color="auto" w:fill="auto"/>
          </w:tcPr>
          <w:p w14:paraId="7252E78E" w14:textId="77777777" w:rsidR="001F74F6" w:rsidRPr="007738C8" w:rsidRDefault="005324EA" w:rsidP="007738C8">
            <w:pPr>
              <w:pStyle w:val="Other0"/>
              <w:widowControl/>
              <w:spacing w:after="120"/>
              <w:ind w:firstLine="360"/>
              <w:rPr>
                <w:color w:val="auto"/>
              </w:rPr>
            </w:pPr>
            <w:proofErr w:type="spellStart"/>
            <w:r w:rsidRPr="007738C8">
              <w:rPr>
                <w:color w:val="auto"/>
              </w:rPr>
              <w:t>biased</w:t>
            </w:r>
            <w:proofErr w:type="spellEnd"/>
          </w:p>
        </w:tc>
      </w:tr>
      <w:tr w:rsidR="008050BB" w:rsidRPr="007E7A6C" w14:paraId="3626BDF4" w14:textId="77777777" w:rsidTr="007738C8">
        <w:trPr>
          <w:cantSplit/>
          <w:jc w:val="center"/>
        </w:trPr>
        <w:tc>
          <w:tcPr>
            <w:tcW w:w="0" w:type="auto"/>
            <w:shd w:val="clear" w:color="auto" w:fill="auto"/>
          </w:tcPr>
          <w:p w14:paraId="5B2D7F56" w14:textId="77777777" w:rsidR="001F74F6" w:rsidRPr="007738C8" w:rsidRDefault="005324EA" w:rsidP="007738C8">
            <w:pPr>
              <w:pStyle w:val="Other0"/>
              <w:widowControl/>
              <w:spacing w:after="120"/>
              <w:ind w:firstLine="0"/>
              <w:rPr>
                <w:color w:val="auto"/>
              </w:rPr>
            </w:pPr>
            <w:r w:rsidRPr="007738C8">
              <w:rPr>
                <w:color w:val="auto"/>
              </w:rPr>
              <w:t>Imparcial</w:t>
            </w:r>
          </w:p>
        </w:tc>
        <w:tc>
          <w:tcPr>
            <w:tcW w:w="0" w:type="auto"/>
            <w:shd w:val="clear" w:color="auto" w:fill="auto"/>
          </w:tcPr>
          <w:p w14:paraId="7B7AEEC4" w14:textId="77777777" w:rsidR="001F74F6" w:rsidRPr="007738C8" w:rsidRDefault="005324EA" w:rsidP="007738C8">
            <w:pPr>
              <w:pStyle w:val="Other0"/>
              <w:widowControl/>
              <w:spacing w:after="120"/>
              <w:ind w:firstLine="360"/>
              <w:rPr>
                <w:color w:val="auto"/>
              </w:rPr>
            </w:pPr>
            <w:proofErr w:type="spellStart"/>
            <w:r w:rsidRPr="007738C8">
              <w:rPr>
                <w:color w:val="auto"/>
              </w:rPr>
              <w:t>unbiased</w:t>
            </w:r>
            <w:proofErr w:type="spellEnd"/>
          </w:p>
        </w:tc>
      </w:tr>
    </w:tbl>
    <w:p w14:paraId="07521116" w14:textId="77777777" w:rsidR="001F74F6" w:rsidRPr="007E7A6C" w:rsidRDefault="005324EA" w:rsidP="007E7A6C">
      <w:pPr>
        <w:pStyle w:val="BodyText"/>
        <w:widowControl/>
        <w:spacing w:after="120"/>
        <w:rPr>
          <w:color w:val="auto"/>
        </w:rPr>
      </w:pPr>
      <w:r w:rsidRPr="007E7A6C">
        <w:rPr>
          <w:b/>
          <w:bCs/>
          <w:color w:val="auto"/>
        </w:rPr>
        <w:t>La prensa</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886"/>
        <w:gridCol w:w="4277"/>
      </w:tblGrid>
      <w:tr w:rsidR="008050BB" w:rsidRPr="007E7A6C" w14:paraId="02D6AE98" w14:textId="77777777" w:rsidTr="007738C8">
        <w:trPr>
          <w:cantSplit/>
          <w:jc w:val="center"/>
        </w:trPr>
        <w:tc>
          <w:tcPr>
            <w:tcW w:w="0" w:type="auto"/>
            <w:shd w:val="clear" w:color="auto" w:fill="auto"/>
          </w:tcPr>
          <w:p w14:paraId="72662B7E" w14:textId="77777777" w:rsidR="001F74F6" w:rsidRPr="007738C8" w:rsidRDefault="005324EA" w:rsidP="007738C8">
            <w:pPr>
              <w:pStyle w:val="Other0"/>
              <w:widowControl/>
              <w:spacing w:after="120"/>
              <w:ind w:firstLine="0"/>
              <w:rPr>
                <w:color w:val="auto"/>
              </w:rPr>
            </w:pPr>
            <w:r w:rsidRPr="007738C8">
              <w:rPr>
                <w:color w:val="auto"/>
              </w:rPr>
              <w:t>La crónica</w:t>
            </w:r>
          </w:p>
        </w:tc>
        <w:tc>
          <w:tcPr>
            <w:tcW w:w="0" w:type="auto"/>
            <w:shd w:val="clear" w:color="auto" w:fill="auto"/>
          </w:tcPr>
          <w:p w14:paraId="549F6AF2" w14:textId="77777777" w:rsidR="001F74F6" w:rsidRPr="007738C8" w:rsidRDefault="005324EA" w:rsidP="007738C8">
            <w:pPr>
              <w:pStyle w:val="Other0"/>
              <w:widowControl/>
              <w:spacing w:after="120"/>
              <w:ind w:firstLine="0"/>
              <w:rPr>
                <w:color w:val="auto"/>
              </w:rPr>
            </w:pPr>
            <w:proofErr w:type="spellStart"/>
            <w:r w:rsidRPr="007738C8">
              <w:rPr>
                <w:color w:val="auto"/>
              </w:rPr>
              <w:t>the</w:t>
            </w:r>
            <w:proofErr w:type="spellEnd"/>
            <w:r w:rsidRPr="007738C8">
              <w:rPr>
                <w:color w:val="auto"/>
              </w:rPr>
              <w:t xml:space="preserve"> </w:t>
            </w:r>
            <w:proofErr w:type="spellStart"/>
            <w:r w:rsidRPr="007738C8">
              <w:rPr>
                <w:color w:val="auto"/>
              </w:rPr>
              <w:t>chronicle</w:t>
            </w:r>
            <w:proofErr w:type="spellEnd"/>
          </w:p>
        </w:tc>
      </w:tr>
      <w:tr w:rsidR="008050BB" w:rsidRPr="007E7A6C" w14:paraId="56464183" w14:textId="77777777" w:rsidTr="007738C8">
        <w:trPr>
          <w:cantSplit/>
          <w:jc w:val="center"/>
        </w:trPr>
        <w:tc>
          <w:tcPr>
            <w:tcW w:w="0" w:type="auto"/>
            <w:shd w:val="clear" w:color="auto" w:fill="auto"/>
          </w:tcPr>
          <w:p w14:paraId="00F4A72F" w14:textId="77777777" w:rsidR="001F74F6" w:rsidRPr="007738C8" w:rsidRDefault="005324EA" w:rsidP="007738C8">
            <w:pPr>
              <w:pStyle w:val="Other0"/>
              <w:widowControl/>
              <w:spacing w:after="120"/>
              <w:ind w:firstLine="0"/>
              <w:rPr>
                <w:color w:val="auto"/>
              </w:rPr>
            </w:pPr>
            <w:r w:rsidRPr="007738C8">
              <w:rPr>
                <w:color w:val="auto"/>
              </w:rPr>
              <w:t>El lector</w:t>
            </w:r>
          </w:p>
        </w:tc>
        <w:tc>
          <w:tcPr>
            <w:tcW w:w="0" w:type="auto"/>
            <w:shd w:val="clear" w:color="auto" w:fill="auto"/>
          </w:tcPr>
          <w:p w14:paraId="44BE5EC3" w14:textId="77777777" w:rsidR="001F74F6" w:rsidRPr="007738C8" w:rsidRDefault="005324EA" w:rsidP="007738C8">
            <w:pPr>
              <w:pStyle w:val="Other0"/>
              <w:widowControl/>
              <w:spacing w:after="120"/>
              <w:ind w:firstLine="0"/>
              <w:rPr>
                <w:color w:val="auto"/>
              </w:rPr>
            </w:pPr>
            <w:proofErr w:type="spellStart"/>
            <w:r w:rsidRPr="007738C8">
              <w:rPr>
                <w:color w:val="auto"/>
              </w:rPr>
              <w:t>reader</w:t>
            </w:r>
            <w:proofErr w:type="spellEnd"/>
          </w:p>
        </w:tc>
      </w:tr>
      <w:tr w:rsidR="008050BB" w:rsidRPr="007E7A6C" w14:paraId="6173FCC9" w14:textId="77777777" w:rsidTr="007738C8">
        <w:trPr>
          <w:cantSplit/>
          <w:jc w:val="center"/>
        </w:trPr>
        <w:tc>
          <w:tcPr>
            <w:tcW w:w="0" w:type="auto"/>
            <w:shd w:val="clear" w:color="auto" w:fill="auto"/>
          </w:tcPr>
          <w:p w14:paraId="604C3427" w14:textId="77777777" w:rsidR="001F74F6" w:rsidRPr="007738C8" w:rsidRDefault="005324EA" w:rsidP="007738C8">
            <w:pPr>
              <w:pStyle w:val="Other0"/>
              <w:widowControl/>
              <w:spacing w:after="120"/>
              <w:ind w:firstLine="0"/>
              <w:rPr>
                <w:color w:val="auto"/>
              </w:rPr>
            </w:pPr>
            <w:r w:rsidRPr="007738C8">
              <w:rPr>
                <w:color w:val="auto"/>
              </w:rPr>
              <w:t>Las noticias locales</w:t>
            </w:r>
          </w:p>
        </w:tc>
        <w:tc>
          <w:tcPr>
            <w:tcW w:w="0" w:type="auto"/>
            <w:shd w:val="clear" w:color="auto" w:fill="auto"/>
          </w:tcPr>
          <w:p w14:paraId="667995C8" w14:textId="77777777" w:rsidR="001F74F6" w:rsidRPr="007738C8" w:rsidRDefault="005324EA" w:rsidP="007738C8">
            <w:pPr>
              <w:pStyle w:val="Other0"/>
              <w:widowControl/>
              <w:spacing w:after="120"/>
              <w:ind w:firstLine="0"/>
              <w:rPr>
                <w:color w:val="auto"/>
              </w:rPr>
            </w:pPr>
            <w:r w:rsidRPr="007738C8">
              <w:rPr>
                <w:color w:val="auto"/>
              </w:rPr>
              <w:t xml:space="preserve">local </w:t>
            </w:r>
            <w:proofErr w:type="spellStart"/>
            <w:r w:rsidRPr="007738C8">
              <w:rPr>
                <w:color w:val="auto"/>
              </w:rPr>
              <w:t>news</w:t>
            </w:r>
            <w:proofErr w:type="spellEnd"/>
          </w:p>
        </w:tc>
      </w:tr>
      <w:tr w:rsidR="008050BB" w:rsidRPr="007E7A6C" w14:paraId="12500E3A" w14:textId="77777777" w:rsidTr="007738C8">
        <w:trPr>
          <w:cantSplit/>
          <w:jc w:val="center"/>
        </w:trPr>
        <w:tc>
          <w:tcPr>
            <w:tcW w:w="0" w:type="auto"/>
            <w:shd w:val="clear" w:color="auto" w:fill="auto"/>
          </w:tcPr>
          <w:p w14:paraId="39B590C6" w14:textId="77777777" w:rsidR="001F74F6" w:rsidRPr="007738C8" w:rsidRDefault="005324EA" w:rsidP="007738C8">
            <w:pPr>
              <w:pStyle w:val="Other0"/>
              <w:widowControl/>
              <w:spacing w:after="120"/>
              <w:ind w:firstLine="0"/>
              <w:rPr>
                <w:color w:val="auto"/>
              </w:rPr>
            </w:pPr>
            <w:r w:rsidRPr="007738C8">
              <w:rPr>
                <w:color w:val="auto"/>
              </w:rPr>
              <w:t>El periódico</w:t>
            </w:r>
          </w:p>
        </w:tc>
        <w:tc>
          <w:tcPr>
            <w:tcW w:w="0" w:type="auto"/>
            <w:shd w:val="clear" w:color="auto" w:fill="auto"/>
          </w:tcPr>
          <w:p w14:paraId="057FC909" w14:textId="77777777" w:rsidR="001F74F6" w:rsidRPr="007738C8" w:rsidRDefault="005324EA" w:rsidP="007738C8">
            <w:pPr>
              <w:pStyle w:val="Other0"/>
              <w:widowControl/>
              <w:spacing w:after="120"/>
              <w:ind w:firstLine="0"/>
              <w:rPr>
                <w:color w:val="auto"/>
              </w:rPr>
            </w:pPr>
            <w:proofErr w:type="spellStart"/>
            <w:r w:rsidRPr="007738C8">
              <w:rPr>
                <w:color w:val="auto"/>
              </w:rPr>
              <w:t>newspaper</w:t>
            </w:r>
            <w:proofErr w:type="spellEnd"/>
          </w:p>
        </w:tc>
      </w:tr>
      <w:tr w:rsidR="008050BB" w:rsidRPr="007E7A6C" w14:paraId="390512CD" w14:textId="77777777" w:rsidTr="007738C8">
        <w:trPr>
          <w:cantSplit/>
          <w:jc w:val="center"/>
        </w:trPr>
        <w:tc>
          <w:tcPr>
            <w:tcW w:w="0" w:type="auto"/>
            <w:shd w:val="clear" w:color="auto" w:fill="auto"/>
          </w:tcPr>
          <w:p w14:paraId="243E8424" w14:textId="77777777" w:rsidR="001F74F6" w:rsidRPr="007738C8" w:rsidRDefault="005324EA" w:rsidP="007738C8">
            <w:pPr>
              <w:pStyle w:val="Other0"/>
              <w:widowControl/>
              <w:spacing w:after="120"/>
              <w:ind w:firstLine="0"/>
              <w:rPr>
                <w:color w:val="auto"/>
              </w:rPr>
            </w:pPr>
            <w:r w:rsidRPr="007738C8">
              <w:rPr>
                <w:color w:val="auto"/>
              </w:rPr>
              <w:lastRenderedPageBreak/>
              <w:t>El periodista</w:t>
            </w:r>
          </w:p>
        </w:tc>
        <w:tc>
          <w:tcPr>
            <w:tcW w:w="0" w:type="auto"/>
            <w:shd w:val="clear" w:color="auto" w:fill="auto"/>
          </w:tcPr>
          <w:p w14:paraId="0D600DFB" w14:textId="77777777" w:rsidR="001F74F6" w:rsidRPr="007738C8" w:rsidRDefault="005324EA" w:rsidP="007738C8">
            <w:pPr>
              <w:pStyle w:val="Other0"/>
              <w:widowControl/>
              <w:spacing w:after="120"/>
              <w:ind w:firstLine="0"/>
              <w:rPr>
                <w:color w:val="auto"/>
              </w:rPr>
            </w:pPr>
            <w:proofErr w:type="spellStart"/>
            <w:r w:rsidRPr="007738C8">
              <w:rPr>
                <w:color w:val="auto"/>
              </w:rPr>
              <w:t>journalist</w:t>
            </w:r>
            <w:proofErr w:type="spellEnd"/>
          </w:p>
        </w:tc>
      </w:tr>
      <w:tr w:rsidR="008050BB" w:rsidRPr="007E7A6C" w14:paraId="577BACA3" w14:textId="77777777" w:rsidTr="007738C8">
        <w:trPr>
          <w:cantSplit/>
          <w:jc w:val="center"/>
        </w:trPr>
        <w:tc>
          <w:tcPr>
            <w:tcW w:w="0" w:type="auto"/>
            <w:shd w:val="clear" w:color="auto" w:fill="auto"/>
          </w:tcPr>
          <w:p w14:paraId="12AF1A4B" w14:textId="77777777" w:rsidR="001F74F6" w:rsidRPr="007738C8" w:rsidRDefault="005324EA" w:rsidP="007738C8">
            <w:pPr>
              <w:pStyle w:val="Other0"/>
              <w:widowControl/>
              <w:spacing w:after="120"/>
              <w:ind w:firstLine="0"/>
              <w:rPr>
                <w:color w:val="auto"/>
              </w:rPr>
            </w:pPr>
            <w:r w:rsidRPr="007738C8">
              <w:rPr>
                <w:color w:val="auto"/>
              </w:rPr>
              <w:t>La portada</w:t>
            </w:r>
          </w:p>
        </w:tc>
        <w:tc>
          <w:tcPr>
            <w:tcW w:w="0" w:type="auto"/>
            <w:shd w:val="clear" w:color="auto" w:fill="auto"/>
          </w:tcPr>
          <w:p w14:paraId="62905E39" w14:textId="77777777" w:rsidR="001F74F6" w:rsidRPr="007738C8" w:rsidRDefault="005324EA" w:rsidP="007738C8">
            <w:pPr>
              <w:pStyle w:val="Other0"/>
              <w:widowControl/>
              <w:spacing w:after="120"/>
              <w:ind w:firstLine="0"/>
              <w:rPr>
                <w:color w:val="auto"/>
              </w:rPr>
            </w:pPr>
            <w:proofErr w:type="spellStart"/>
            <w:r w:rsidRPr="007738C8">
              <w:rPr>
                <w:color w:val="auto"/>
              </w:rPr>
              <w:t>front</w:t>
            </w:r>
            <w:proofErr w:type="spellEnd"/>
            <w:r w:rsidRPr="007738C8">
              <w:rPr>
                <w:color w:val="auto"/>
              </w:rPr>
              <w:t xml:space="preserve"> page</w:t>
            </w:r>
          </w:p>
        </w:tc>
      </w:tr>
      <w:tr w:rsidR="008050BB" w:rsidRPr="007E7A6C" w14:paraId="2DDADC98" w14:textId="77777777" w:rsidTr="007738C8">
        <w:trPr>
          <w:cantSplit/>
          <w:jc w:val="center"/>
        </w:trPr>
        <w:tc>
          <w:tcPr>
            <w:tcW w:w="0" w:type="auto"/>
            <w:shd w:val="clear" w:color="auto" w:fill="auto"/>
          </w:tcPr>
          <w:p w14:paraId="3E9AD3B0" w14:textId="77777777" w:rsidR="001F74F6" w:rsidRPr="007738C8" w:rsidRDefault="005324EA" w:rsidP="007738C8">
            <w:pPr>
              <w:pStyle w:val="Other0"/>
              <w:widowControl/>
              <w:spacing w:after="120"/>
              <w:ind w:firstLine="0"/>
              <w:rPr>
                <w:color w:val="auto"/>
              </w:rPr>
            </w:pPr>
            <w:r w:rsidRPr="007738C8">
              <w:rPr>
                <w:color w:val="auto"/>
              </w:rPr>
              <w:t>La prensa</w:t>
            </w:r>
          </w:p>
        </w:tc>
        <w:tc>
          <w:tcPr>
            <w:tcW w:w="0" w:type="auto"/>
            <w:shd w:val="clear" w:color="auto" w:fill="auto"/>
          </w:tcPr>
          <w:p w14:paraId="54B7E50C" w14:textId="77777777" w:rsidR="001F74F6" w:rsidRPr="007738C8" w:rsidRDefault="005324EA" w:rsidP="007738C8">
            <w:pPr>
              <w:pStyle w:val="Other0"/>
              <w:widowControl/>
              <w:spacing w:after="120"/>
              <w:ind w:firstLine="0"/>
              <w:rPr>
                <w:color w:val="auto"/>
              </w:rPr>
            </w:pPr>
            <w:proofErr w:type="spellStart"/>
            <w:r w:rsidRPr="007738C8">
              <w:rPr>
                <w:color w:val="auto"/>
              </w:rPr>
              <w:t>press</w:t>
            </w:r>
            <w:proofErr w:type="spellEnd"/>
          </w:p>
        </w:tc>
      </w:tr>
      <w:tr w:rsidR="008050BB" w:rsidRPr="007E7A6C" w14:paraId="6412D632" w14:textId="77777777" w:rsidTr="007738C8">
        <w:trPr>
          <w:cantSplit/>
          <w:jc w:val="center"/>
        </w:trPr>
        <w:tc>
          <w:tcPr>
            <w:tcW w:w="0" w:type="auto"/>
            <w:shd w:val="clear" w:color="auto" w:fill="auto"/>
          </w:tcPr>
          <w:p w14:paraId="404D87E3" w14:textId="77777777" w:rsidR="001F74F6" w:rsidRPr="007738C8" w:rsidRDefault="005324EA" w:rsidP="007738C8">
            <w:pPr>
              <w:pStyle w:val="Other0"/>
              <w:widowControl/>
              <w:spacing w:after="120"/>
              <w:ind w:firstLine="0"/>
              <w:rPr>
                <w:color w:val="auto"/>
              </w:rPr>
            </w:pPr>
            <w:r w:rsidRPr="007738C8">
              <w:rPr>
                <w:color w:val="auto"/>
              </w:rPr>
              <w:t>La prensa amarilla</w:t>
            </w:r>
          </w:p>
        </w:tc>
        <w:tc>
          <w:tcPr>
            <w:tcW w:w="0" w:type="auto"/>
            <w:shd w:val="clear" w:color="auto" w:fill="auto"/>
          </w:tcPr>
          <w:p w14:paraId="7962F30B" w14:textId="77777777" w:rsidR="001F74F6" w:rsidRPr="007738C8" w:rsidRDefault="005324EA" w:rsidP="007738C8">
            <w:pPr>
              <w:pStyle w:val="Other0"/>
              <w:widowControl/>
              <w:spacing w:after="120"/>
              <w:ind w:firstLine="360"/>
              <w:rPr>
                <w:color w:val="auto"/>
              </w:rPr>
            </w:pPr>
            <w:proofErr w:type="spellStart"/>
            <w:r w:rsidRPr="007738C8">
              <w:rPr>
                <w:color w:val="auto"/>
              </w:rPr>
              <w:t>yellow</w:t>
            </w:r>
            <w:proofErr w:type="spellEnd"/>
            <w:r w:rsidRPr="007738C8">
              <w:rPr>
                <w:color w:val="auto"/>
              </w:rPr>
              <w:t xml:space="preserve"> </w:t>
            </w:r>
            <w:proofErr w:type="spellStart"/>
            <w:r w:rsidRPr="007738C8">
              <w:rPr>
                <w:color w:val="auto"/>
              </w:rPr>
              <w:t>journalism</w:t>
            </w:r>
            <w:proofErr w:type="spellEnd"/>
          </w:p>
        </w:tc>
      </w:tr>
      <w:tr w:rsidR="008050BB" w:rsidRPr="007E7A6C" w14:paraId="0460875A" w14:textId="77777777" w:rsidTr="007738C8">
        <w:trPr>
          <w:cantSplit/>
          <w:jc w:val="center"/>
        </w:trPr>
        <w:tc>
          <w:tcPr>
            <w:tcW w:w="0" w:type="auto"/>
            <w:shd w:val="clear" w:color="auto" w:fill="auto"/>
          </w:tcPr>
          <w:p w14:paraId="41B016E7" w14:textId="77777777" w:rsidR="001F74F6" w:rsidRPr="007738C8" w:rsidRDefault="005324EA" w:rsidP="007738C8">
            <w:pPr>
              <w:pStyle w:val="Other0"/>
              <w:widowControl/>
              <w:spacing w:after="120"/>
              <w:ind w:firstLine="0"/>
              <w:rPr>
                <w:color w:val="auto"/>
              </w:rPr>
            </w:pPr>
            <w:r w:rsidRPr="007738C8">
              <w:rPr>
                <w:color w:val="auto"/>
              </w:rPr>
              <w:t>La prensa sensacionalista</w:t>
            </w:r>
          </w:p>
        </w:tc>
        <w:tc>
          <w:tcPr>
            <w:tcW w:w="0" w:type="auto"/>
            <w:shd w:val="clear" w:color="auto" w:fill="auto"/>
          </w:tcPr>
          <w:p w14:paraId="1B6B747C" w14:textId="77777777" w:rsidR="001F74F6" w:rsidRPr="007738C8" w:rsidRDefault="005324EA" w:rsidP="007738C8">
            <w:pPr>
              <w:pStyle w:val="Other0"/>
              <w:widowControl/>
              <w:spacing w:after="120"/>
              <w:ind w:firstLine="360"/>
              <w:rPr>
                <w:color w:val="auto"/>
              </w:rPr>
            </w:pPr>
            <w:proofErr w:type="spellStart"/>
            <w:r w:rsidRPr="007738C8">
              <w:rPr>
                <w:color w:val="auto"/>
              </w:rPr>
              <w:t>tabloids</w:t>
            </w:r>
            <w:proofErr w:type="spellEnd"/>
          </w:p>
        </w:tc>
      </w:tr>
      <w:tr w:rsidR="008050BB" w:rsidRPr="007E7A6C" w14:paraId="180232CF" w14:textId="77777777" w:rsidTr="007738C8">
        <w:trPr>
          <w:cantSplit/>
          <w:jc w:val="center"/>
        </w:trPr>
        <w:tc>
          <w:tcPr>
            <w:tcW w:w="0" w:type="auto"/>
            <w:shd w:val="clear" w:color="auto" w:fill="auto"/>
          </w:tcPr>
          <w:p w14:paraId="0635340F" w14:textId="77777777" w:rsidR="001F74F6" w:rsidRPr="007738C8" w:rsidRDefault="005324EA" w:rsidP="007738C8">
            <w:pPr>
              <w:pStyle w:val="Other0"/>
              <w:widowControl/>
              <w:spacing w:after="120"/>
              <w:ind w:firstLine="0"/>
              <w:rPr>
                <w:color w:val="auto"/>
              </w:rPr>
            </w:pPr>
            <w:r w:rsidRPr="007738C8">
              <w:rPr>
                <w:color w:val="auto"/>
              </w:rPr>
              <w:t>El redactor</w:t>
            </w:r>
          </w:p>
        </w:tc>
        <w:tc>
          <w:tcPr>
            <w:tcW w:w="0" w:type="auto"/>
            <w:shd w:val="clear" w:color="auto" w:fill="auto"/>
          </w:tcPr>
          <w:p w14:paraId="421AC4F1" w14:textId="77777777" w:rsidR="001F74F6" w:rsidRPr="007738C8" w:rsidRDefault="005324EA" w:rsidP="007738C8">
            <w:pPr>
              <w:pStyle w:val="Other0"/>
              <w:widowControl/>
              <w:spacing w:after="120"/>
              <w:ind w:firstLine="360"/>
              <w:rPr>
                <w:color w:val="auto"/>
              </w:rPr>
            </w:pPr>
            <w:r w:rsidRPr="007738C8">
              <w:rPr>
                <w:color w:val="auto"/>
              </w:rPr>
              <w:t>editor</w:t>
            </w:r>
          </w:p>
        </w:tc>
      </w:tr>
      <w:tr w:rsidR="008050BB" w:rsidRPr="007E7A6C" w14:paraId="3A0D38A1" w14:textId="77777777" w:rsidTr="007738C8">
        <w:trPr>
          <w:cantSplit/>
          <w:jc w:val="center"/>
        </w:trPr>
        <w:tc>
          <w:tcPr>
            <w:tcW w:w="0" w:type="auto"/>
            <w:shd w:val="clear" w:color="auto" w:fill="auto"/>
          </w:tcPr>
          <w:p w14:paraId="27640033" w14:textId="77777777" w:rsidR="001F74F6" w:rsidRPr="007738C8" w:rsidRDefault="005324EA" w:rsidP="007738C8">
            <w:pPr>
              <w:pStyle w:val="Other0"/>
              <w:widowControl/>
              <w:spacing w:after="120"/>
              <w:ind w:firstLine="0"/>
              <w:rPr>
                <w:color w:val="auto"/>
              </w:rPr>
            </w:pPr>
            <w:r w:rsidRPr="007738C8">
              <w:rPr>
                <w:color w:val="auto"/>
              </w:rPr>
              <w:t>La revista electrónica</w:t>
            </w:r>
          </w:p>
        </w:tc>
        <w:tc>
          <w:tcPr>
            <w:tcW w:w="0" w:type="auto"/>
            <w:shd w:val="clear" w:color="auto" w:fill="auto"/>
          </w:tcPr>
          <w:p w14:paraId="42686591" w14:textId="77777777" w:rsidR="001F74F6" w:rsidRPr="007738C8" w:rsidRDefault="005324EA" w:rsidP="007738C8">
            <w:pPr>
              <w:pStyle w:val="Other0"/>
              <w:widowControl/>
              <w:spacing w:after="120"/>
              <w:ind w:firstLine="360"/>
              <w:rPr>
                <w:color w:val="auto"/>
              </w:rPr>
            </w:pPr>
            <w:r w:rsidRPr="007738C8">
              <w:rPr>
                <w:color w:val="auto"/>
              </w:rPr>
              <w:t>online magazine</w:t>
            </w:r>
          </w:p>
        </w:tc>
      </w:tr>
      <w:tr w:rsidR="008050BB" w:rsidRPr="007E7A6C" w14:paraId="1B44D44E" w14:textId="77777777" w:rsidTr="007738C8">
        <w:trPr>
          <w:cantSplit/>
          <w:jc w:val="center"/>
        </w:trPr>
        <w:tc>
          <w:tcPr>
            <w:tcW w:w="0" w:type="auto"/>
            <w:shd w:val="clear" w:color="auto" w:fill="auto"/>
          </w:tcPr>
          <w:p w14:paraId="284240DF" w14:textId="77777777" w:rsidR="001F74F6" w:rsidRPr="007738C8" w:rsidRDefault="005324EA" w:rsidP="007738C8">
            <w:pPr>
              <w:pStyle w:val="Other0"/>
              <w:widowControl/>
              <w:spacing w:after="120"/>
              <w:ind w:firstLine="0"/>
              <w:rPr>
                <w:color w:val="auto"/>
              </w:rPr>
            </w:pPr>
            <w:r w:rsidRPr="007738C8">
              <w:rPr>
                <w:color w:val="auto"/>
              </w:rPr>
              <w:t>La sección de sociedad</w:t>
            </w:r>
          </w:p>
        </w:tc>
        <w:tc>
          <w:tcPr>
            <w:tcW w:w="0" w:type="auto"/>
            <w:shd w:val="clear" w:color="auto" w:fill="auto"/>
          </w:tcPr>
          <w:p w14:paraId="10BF7053" w14:textId="77777777" w:rsidR="001F74F6" w:rsidRPr="007738C8" w:rsidRDefault="005324EA" w:rsidP="007738C8">
            <w:pPr>
              <w:pStyle w:val="Other0"/>
              <w:widowControl/>
              <w:spacing w:after="120"/>
              <w:ind w:firstLine="360"/>
              <w:rPr>
                <w:color w:val="auto"/>
              </w:rPr>
            </w:pPr>
            <w:proofErr w:type="spellStart"/>
            <w:r w:rsidRPr="007738C8">
              <w:rPr>
                <w:color w:val="auto"/>
              </w:rPr>
              <w:t>lifestyle</w:t>
            </w:r>
            <w:proofErr w:type="spellEnd"/>
            <w:r w:rsidRPr="007738C8">
              <w:rPr>
                <w:color w:val="auto"/>
              </w:rPr>
              <w:t xml:space="preserve"> </w:t>
            </w:r>
            <w:proofErr w:type="spellStart"/>
            <w:r w:rsidRPr="007738C8">
              <w:rPr>
                <w:color w:val="auto"/>
              </w:rPr>
              <w:t>section</w:t>
            </w:r>
            <w:proofErr w:type="spellEnd"/>
          </w:p>
        </w:tc>
      </w:tr>
      <w:tr w:rsidR="008050BB" w:rsidRPr="007E7A6C" w14:paraId="3B3CF792" w14:textId="77777777" w:rsidTr="007738C8">
        <w:trPr>
          <w:cantSplit/>
          <w:jc w:val="center"/>
        </w:trPr>
        <w:tc>
          <w:tcPr>
            <w:tcW w:w="0" w:type="auto"/>
            <w:shd w:val="clear" w:color="auto" w:fill="auto"/>
          </w:tcPr>
          <w:p w14:paraId="3A9177FF" w14:textId="77777777" w:rsidR="001F74F6" w:rsidRPr="007738C8" w:rsidRDefault="005324EA" w:rsidP="007738C8">
            <w:pPr>
              <w:pStyle w:val="Other0"/>
              <w:widowControl/>
              <w:spacing w:after="120"/>
              <w:ind w:firstLine="0"/>
              <w:rPr>
                <w:color w:val="auto"/>
              </w:rPr>
            </w:pPr>
            <w:r w:rsidRPr="007738C8">
              <w:rPr>
                <w:color w:val="auto"/>
              </w:rPr>
              <w:t>La sección deportiva</w:t>
            </w:r>
          </w:p>
        </w:tc>
        <w:tc>
          <w:tcPr>
            <w:tcW w:w="0" w:type="auto"/>
            <w:shd w:val="clear" w:color="auto" w:fill="auto"/>
          </w:tcPr>
          <w:p w14:paraId="79B54C4C" w14:textId="77777777" w:rsidR="001F74F6" w:rsidRPr="007738C8" w:rsidRDefault="005324EA" w:rsidP="007738C8">
            <w:pPr>
              <w:pStyle w:val="Other0"/>
              <w:widowControl/>
              <w:spacing w:after="120"/>
              <w:ind w:firstLine="360"/>
              <w:rPr>
                <w:color w:val="auto"/>
              </w:rPr>
            </w:pPr>
            <w:proofErr w:type="spellStart"/>
            <w:r w:rsidRPr="007738C8">
              <w:rPr>
                <w:color w:val="auto"/>
              </w:rPr>
              <w:t>sports</w:t>
            </w:r>
            <w:proofErr w:type="spellEnd"/>
            <w:r w:rsidRPr="007738C8">
              <w:rPr>
                <w:color w:val="auto"/>
              </w:rPr>
              <w:t xml:space="preserve"> </w:t>
            </w:r>
            <w:proofErr w:type="spellStart"/>
            <w:r w:rsidRPr="007738C8">
              <w:rPr>
                <w:color w:val="auto"/>
              </w:rPr>
              <w:t>section</w:t>
            </w:r>
            <w:proofErr w:type="spellEnd"/>
          </w:p>
        </w:tc>
      </w:tr>
      <w:tr w:rsidR="008050BB" w:rsidRPr="007E7A6C" w14:paraId="4224AE40" w14:textId="77777777" w:rsidTr="007738C8">
        <w:trPr>
          <w:cantSplit/>
          <w:jc w:val="center"/>
        </w:trPr>
        <w:tc>
          <w:tcPr>
            <w:tcW w:w="0" w:type="auto"/>
            <w:shd w:val="clear" w:color="auto" w:fill="auto"/>
          </w:tcPr>
          <w:p w14:paraId="2CF26E89" w14:textId="77777777" w:rsidR="001F74F6" w:rsidRPr="007738C8" w:rsidRDefault="005324EA" w:rsidP="007738C8">
            <w:pPr>
              <w:pStyle w:val="Other0"/>
              <w:widowControl/>
              <w:spacing w:after="120"/>
              <w:ind w:firstLine="0"/>
              <w:rPr>
                <w:color w:val="auto"/>
              </w:rPr>
            </w:pPr>
            <w:r w:rsidRPr="007738C8">
              <w:rPr>
                <w:color w:val="auto"/>
              </w:rPr>
              <w:t>La tira cómica</w:t>
            </w:r>
          </w:p>
        </w:tc>
        <w:tc>
          <w:tcPr>
            <w:tcW w:w="0" w:type="auto"/>
            <w:shd w:val="clear" w:color="auto" w:fill="auto"/>
          </w:tcPr>
          <w:p w14:paraId="6B875715" w14:textId="77777777" w:rsidR="001F74F6" w:rsidRPr="007738C8" w:rsidRDefault="005324EA" w:rsidP="007738C8">
            <w:pPr>
              <w:pStyle w:val="Other0"/>
              <w:widowControl/>
              <w:spacing w:after="120"/>
              <w:ind w:firstLine="360"/>
              <w:rPr>
                <w:color w:val="auto"/>
              </w:rPr>
            </w:pPr>
            <w:r w:rsidRPr="007738C8">
              <w:rPr>
                <w:color w:val="auto"/>
              </w:rPr>
              <w:t xml:space="preserve">comic </w:t>
            </w:r>
            <w:proofErr w:type="spellStart"/>
            <w:r w:rsidRPr="007738C8">
              <w:rPr>
                <w:color w:val="auto"/>
              </w:rPr>
              <w:t>strip</w:t>
            </w:r>
            <w:proofErr w:type="spellEnd"/>
          </w:p>
        </w:tc>
      </w:tr>
      <w:tr w:rsidR="008050BB" w:rsidRPr="007E7A6C" w14:paraId="7F731F5D" w14:textId="77777777" w:rsidTr="007738C8">
        <w:trPr>
          <w:cantSplit/>
          <w:jc w:val="center"/>
        </w:trPr>
        <w:tc>
          <w:tcPr>
            <w:tcW w:w="0" w:type="auto"/>
            <w:shd w:val="clear" w:color="auto" w:fill="auto"/>
          </w:tcPr>
          <w:p w14:paraId="143D9D34" w14:textId="77777777" w:rsidR="001F74F6" w:rsidRPr="007738C8" w:rsidRDefault="005324EA" w:rsidP="007738C8">
            <w:pPr>
              <w:pStyle w:val="Other0"/>
              <w:widowControl/>
              <w:spacing w:after="120"/>
              <w:ind w:firstLine="0"/>
              <w:rPr>
                <w:color w:val="auto"/>
              </w:rPr>
            </w:pPr>
            <w:r w:rsidRPr="007738C8">
              <w:rPr>
                <w:color w:val="auto"/>
              </w:rPr>
              <w:t>El titular</w:t>
            </w:r>
          </w:p>
        </w:tc>
        <w:tc>
          <w:tcPr>
            <w:tcW w:w="0" w:type="auto"/>
            <w:shd w:val="clear" w:color="auto" w:fill="auto"/>
          </w:tcPr>
          <w:p w14:paraId="1AC4801A" w14:textId="77777777" w:rsidR="001F74F6" w:rsidRPr="007738C8" w:rsidRDefault="005324EA" w:rsidP="007738C8">
            <w:pPr>
              <w:pStyle w:val="Other0"/>
              <w:widowControl/>
              <w:spacing w:after="120"/>
              <w:ind w:firstLine="360"/>
              <w:rPr>
                <w:color w:val="auto"/>
              </w:rPr>
            </w:pPr>
            <w:proofErr w:type="spellStart"/>
            <w:r w:rsidRPr="007738C8">
              <w:rPr>
                <w:color w:val="auto"/>
              </w:rPr>
              <w:t>headline</w:t>
            </w:r>
            <w:proofErr w:type="spellEnd"/>
          </w:p>
        </w:tc>
      </w:tr>
    </w:tbl>
    <w:p w14:paraId="7E871C48"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054ECC5" w14:textId="77777777" w:rsidR="001F74F6" w:rsidRPr="007E7A6C" w:rsidRDefault="001F74F6" w:rsidP="007E7A6C">
      <w:pPr>
        <w:widowControl/>
        <w:spacing w:after="120"/>
        <w:rPr>
          <w:color w:val="auto"/>
        </w:rPr>
      </w:pPr>
    </w:p>
    <w:p w14:paraId="750C09B8" w14:textId="77777777" w:rsidR="001F74F6" w:rsidRPr="007E7A6C" w:rsidRDefault="005324EA" w:rsidP="007E7A6C">
      <w:pPr>
        <w:pStyle w:val="BodyText"/>
        <w:widowControl/>
        <w:spacing w:after="120"/>
        <w:rPr>
          <w:color w:val="auto"/>
        </w:rPr>
      </w:pPr>
      <w:r w:rsidRPr="007E7A6C">
        <w:rPr>
          <w:color w:val="auto"/>
        </w:rPr>
        <w:t>Page 200</w:t>
      </w:r>
    </w:p>
    <w:p w14:paraId="69DDD4F9" w14:textId="77777777" w:rsidR="001F74F6" w:rsidRPr="007E7A6C" w:rsidRDefault="005324EA" w:rsidP="007E7A6C">
      <w:pPr>
        <w:pStyle w:val="BodyText"/>
        <w:widowControl/>
        <w:spacing w:after="120"/>
        <w:rPr>
          <w:color w:val="auto"/>
        </w:rPr>
      </w:pPr>
      <w:r w:rsidRPr="007E7A6C">
        <w:rPr>
          <w:b/>
          <w:bCs/>
          <w:color w:val="auto"/>
        </w:rPr>
        <w:t>La política</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662"/>
        <w:gridCol w:w="4501"/>
      </w:tblGrid>
      <w:tr w:rsidR="008050BB" w:rsidRPr="007E7A6C" w14:paraId="2F83CF74" w14:textId="77777777" w:rsidTr="007738C8">
        <w:trPr>
          <w:cantSplit/>
          <w:jc w:val="center"/>
        </w:trPr>
        <w:tc>
          <w:tcPr>
            <w:tcW w:w="0" w:type="auto"/>
            <w:shd w:val="clear" w:color="auto" w:fill="auto"/>
          </w:tcPr>
          <w:p w14:paraId="7E403B7B" w14:textId="77777777" w:rsidR="001F74F6" w:rsidRPr="007738C8" w:rsidRDefault="005324EA" w:rsidP="007738C8">
            <w:pPr>
              <w:pStyle w:val="Other0"/>
              <w:widowControl/>
              <w:spacing w:after="120"/>
              <w:ind w:firstLine="0"/>
              <w:rPr>
                <w:color w:val="auto"/>
              </w:rPr>
            </w:pPr>
            <w:r w:rsidRPr="007738C8">
              <w:rPr>
                <w:color w:val="auto"/>
              </w:rPr>
              <w:t>El analfabetismo</w:t>
            </w:r>
          </w:p>
        </w:tc>
        <w:tc>
          <w:tcPr>
            <w:tcW w:w="0" w:type="auto"/>
            <w:shd w:val="clear" w:color="auto" w:fill="auto"/>
          </w:tcPr>
          <w:p w14:paraId="0136D486" w14:textId="77777777" w:rsidR="001F74F6" w:rsidRPr="007738C8" w:rsidRDefault="005324EA" w:rsidP="007738C8">
            <w:pPr>
              <w:pStyle w:val="Other0"/>
              <w:widowControl/>
              <w:spacing w:after="120"/>
              <w:ind w:firstLine="360"/>
              <w:rPr>
                <w:color w:val="auto"/>
              </w:rPr>
            </w:pPr>
            <w:proofErr w:type="spellStart"/>
            <w:r w:rsidRPr="007738C8">
              <w:rPr>
                <w:color w:val="auto"/>
              </w:rPr>
              <w:t>illiteracy</w:t>
            </w:r>
            <w:proofErr w:type="spellEnd"/>
          </w:p>
        </w:tc>
      </w:tr>
      <w:tr w:rsidR="008050BB" w:rsidRPr="007E7A6C" w14:paraId="730E7D90" w14:textId="77777777" w:rsidTr="007738C8">
        <w:trPr>
          <w:cantSplit/>
          <w:jc w:val="center"/>
        </w:trPr>
        <w:tc>
          <w:tcPr>
            <w:tcW w:w="0" w:type="auto"/>
            <w:shd w:val="clear" w:color="auto" w:fill="auto"/>
          </w:tcPr>
          <w:p w14:paraId="6EBA6683" w14:textId="77777777" w:rsidR="001F74F6" w:rsidRPr="007738C8" w:rsidRDefault="005324EA" w:rsidP="007738C8">
            <w:pPr>
              <w:pStyle w:val="Other0"/>
              <w:widowControl/>
              <w:spacing w:after="120"/>
              <w:ind w:firstLine="0"/>
              <w:rPr>
                <w:color w:val="auto"/>
              </w:rPr>
            </w:pPr>
            <w:r w:rsidRPr="007738C8">
              <w:rPr>
                <w:color w:val="auto"/>
              </w:rPr>
              <w:t>La crisis</w:t>
            </w:r>
          </w:p>
        </w:tc>
        <w:tc>
          <w:tcPr>
            <w:tcW w:w="0" w:type="auto"/>
            <w:shd w:val="clear" w:color="auto" w:fill="auto"/>
          </w:tcPr>
          <w:p w14:paraId="7FFB9EF8" w14:textId="77777777" w:rsidR="001F74F6" w:rsidRPr="007738C8" w:rsidRDefault="005324EA" w:rsidP="007738C8">
            <w:pPr>
              <w:pStyle w:val="Other0"/>
              <w:widowControl/>
              <w:spacing w:after="120"/>
              <w:ind w:firstLine="360"/>
              <w:rPr>
                <w:color w:val="auto"/>
              </w:rPr>
            </w:pPr>
            <w:r w:rsidRPr="007738C8">
              <w:rPr>
                <w:color w:val="auto"/>
              </w:rPr>
              <w:t>crisis</w:t>
            </w:r>
          </w:p>
        </w:tc>
      </w:tr>
      <w:tr w:rsidR="008050BB" w:rsidRPr="007E7A6C" w14:paraId="2A986428" w14:textId="77777777" w:rsidTr="007738C8">
        <w:trPr>
          <w:cantSplit/>
          <w:jc w:val="center"/>
        </w:trPr>
        <w:tc>
          <w:tcPr>
            <w:tcW w:w="0" w:type="auto"/>
            <w:shd w:val="clear" w:color="auto" w:fill="auto"/>
          </w:tcPr>
          <w:p w14:paraId="0DF3E5B1" w14:textId="77777777" w:rsidR="001F74F6" w:rsidRPr="007738C8" w:rsidRDefault="005324EA" w:rsidP="007738C8">
            <w:pPr>
              <w:pStyle w:val="Other0"/>
              <w:widowControl/>
              <w:spacing w:after="120"/>
              <w:ind w:firstLine="0"/>
              <w:rPr>
                <w:color w:val="auto"/>
              </w:rPr>
            </w:pPr>
            <w:r w:rsidRPr="007738C8">
              <w:rPr>
                <w:color w:val="auto"/>
              </w:rPr>
              <w:t>Los derechos humanos</w:t>
            </w:r>
          </w:p>
        </w:tc>
        <w:tc>
          <w:tcPr>
            <w:tcW w:w="0" w:type="auto"/>
            <w:shd w:val="clear" w:color="auto" w:fill="auto"/>
          </w:tcPr>
          <w:p w14:paraId="60BF6BD3" w14:textId="77777777" w:rsidR="001F74F6" w:rsidRPr="007738C8" w:rsidRDefault="005324EA" w:rsidP="007738C8">
            <w:pPr>
              <w:pStyle w:val="Other0"/>
              <w:widowControl/>
              <w:spacing w:after="120"/>
              <w:ind w:firstLine="360"/>
              <w:rPr>
                <w:color w:val="auto"/>
              </w:rPr>
            </w:pPr>
            <w:r w:rsidRPr="007738C8">
              <w:rPr>
                <w:color w:val="auto"/>
              </w:rPr>
              <w:t xml:space="preserve">human </w:t>
            </w:r>
            <w:proofErr w:type="spellStart"/>
            <w:r w:rsidRPr="007738C8">
              <w:rPr>
                <w:color w:val="auto"/>
              </w:rPr>
              <w:t>rights</w:t>
            </w:r>
            <w:proofErr w:type="spellEnd"/>
          </w:p>
        </w:tc>
      </w:tr>
      <w:tr w:rsidR="008050BB" w:rsidRPr="007E7A6C" w14:paraId="61BC5354" w14:textId="77777777" w:rsidTr="007738C8">
        <w:trPr>
          <w:cantSplit/>
          <w:jc w:val="center"/>
        </w:trPr>
        <w:tc>
          <w:tcPr>
            <w:tcW w:w="0" w:type="auto"/>
            <w:shd w:val="clear" w:color="auto" w:fill="auto"/>
          </w:tcPr>
          <w:p w14:paraId="33471897" w14:textId="77777777" w:rsidR="001F74F6" w:rsidRPr="007738C8" w:rsidRDefault="005324EA" w:rsidP="007738C8">
            <w:pPr>
              <w:pStyle w:val="Other0"/>
              <w:widowControl/>
              <w:spacing w:after="120"/>
              <w:ind w:firstLine="0"/>
              <w:rPr>
                <w:color w:val="auto"/>
              </w:rPr>
            </w:pPr>
            <w:r w:rsidRPr="007738C8">
              <w:rPr>
                <w:color w:val="auto"/>
              </w:rPr>
              <w:t>El desafío</w:t>
            </w:r>
          </w:p>
        </w:tc>
        <w:tc>
          <w:tcPr>
            <w:tcW w:w="0" w:type="auto"/>
            <w:shd w:val="clear" w:color="auto" w:fill="auto"/>
          </w:tcPr>
          <w:p w14:paraId="49872C53" w14:textId="77777777" w:rsidR="001F74F6" w:rsidRPr="007738C8" w:rsidRDefault="005324EA" w:rsidP="007738C8">
            <w:pPr>
              <w:pStyle w:val="Other0"/>
              <w:widowControl/>
              <w:spacing w:after="120"/>
              <w:ind w:firstLine="360"/>
              <w:rPr>
                <w:color w:val="auto"/>
              </w:rPr>
            </w:pPr>
            <w:proofErr w:type="spellStart"/>
            <w:r w:rsidRPr="007738C8">
              <w:rPr>
                <w:color w:val="auto"/>
              </w:rPr>
              <w:t>challenge</w:t>
            </w:r>
            <w:proofErr w:type="spellEnd"/>
          </w:p>
        </w:tc>
      </w:tr>
      <w:tr w:rsidR="008050BB" w:rsidRPr="007E7A6C" w14:paraId="38F2CDA7" w14:textId="77777777" w:rsidTr="007738C8">
        <w:trPr>
          <w:cantSplit/>
          <w:jc w:val="center"/>
        </w:trPr>
        <w:tc>
          <w:tcPr>
            <w:tcW w:w="0" w:type="auto"/>
            <w:shd w:val="clear" w:color="auto" w:fill="auto"/>
          </w:tcPr>
          <w:p w14:paraId="10D59BEE" w14:textId="77777777" w:rsidR="001F74F6" w:rsidRPr="007738C8" w:rsidRDefault="005324EA" w:rsidP="007738C8">
            <w:pPr>
              <w:pStyle w:val="Other0"/>
              <w:widowControl/>
              <w:spacing w:after="120"/>
              <w:ind w:firstLine="0"/>
              <w:rPr>
                <w:color w:val="auto"/>
              </w:rPr>
            </w:pPr>
            <w:r w:rsidRPr="007738C8">
              <w:rPr>
                <w:color w:val="auto"/>
              </w:rPr>
              <w:t>El desempleo</w:t>
            </w:r>
          </w:p>
        </w:tc>
        <w:tc>
          <w:tcPr>
            <w:tcW w:w="0" w:type="auto"/>
            <w:shd w:val="clear" w:color="auto" w:fill="auto"/>
          </w:tcPr>
          <w:p w14:paraId="6DCBA7D7" w14:textId="77777777" w:rsidR="001F74F6" w:rsidRPr="007738C8" w:rsidRDefault="005324EA" w:rsidP="007738C8">
            <w:pPr>
              <w:pStyle w:val="Other0"/>
              <w:widowControl/>
              <w:spacing w:after="120"/>
              <w:ind w:firstLine="360"/>
              <w:rPr>
                <w:color w:val="auto"/>
              </w:rPr>
            </w:pPr>
            <w:proofErr w:type="spellStart"/>
            <w:r w:rsidRPr="007738C8">
              <w:rPr>
                <w:color w:val="auto"/>
              </w:rPr>
              <w:t>unemployment</w:t>
            </w:r>
            <w:proofErr w:type="spellEnd"/>
          </w:p>
        </w:tc>
      </w:tr>
      <w:tr w:rsidR="008050BB" w:rsidRPr="007E7A6C" w14:paraId="6604AD53" w14:textId="77777777" w:rsidTr="007738C8">
        <w:trPr>
          <w:cantSplit/>
          <w:jc w:val="center"/>
        </w:trPr>
        <w:tc>
          <w:tcPr>
            <w:tcW w:w="0" w:type="auto"/>
            <w:shd w:val="clear" w:color="auto" w:fill="auto"/>
          </w:tcPr>
          <w:p w14:paraId="55C864E5" w14:textId="77777777" w:rsidR="001F74F6" w:rsidRPr="007738C8" w:rsidRDefault="005324EA" w:rsidP="007738C8">
            <w:pPr>
              <w:pStyle w:val="Other0"/>
              <w:widowControl/>
              <w:spacing w:after="120"/>
              <w:ind w:firstLine="0"/>
              <w:rPr>
                <w:color w:val="auto"/>
              </w:rPr>
            </w:pPr>
            <w:r w:rsidRPr="007738C8">
              <w:rPr>
                <w:color w:val="auto"/>
              </w:rPr>
              <w:t>La desigualdad</w:t>
            </w:r>
          </w:p>
        </w:tc>
        <w:tc>
          <w:tcPr>
            <w:tcW w:w="0" w:type="auto"/>
            <w:shd w:val="clear" w:color="auto" w:fill="auto"/>
          </w:tcPr>
          <w:p w14:paraId="03D38E3F" w14:textId="77777777" w:rsidR="001F74F6" w:rsidRPr="007738C8" w:rsidRDefault="005324EA" w:rsidP="007738C8">
            <w:pPr>
              <w:pStyle w:val="Other0"/>
              <w:widowControl/>
              <w:spacing w:after="120"/>
              <w:ind w:firstLine="360"/>
              <w:rPr>
                <w:color w:val="auto"/>
              </w:rPr>
            </w:pPr>
            <w:proofErr w:type="spellStart"/>
            <w:r w:rsidRPr="007738C8">
              <w:rPr>
                <w:color w:val="auto"/>
              </w:rPr>
              <w:t>inequality</w:t>
            </w:r>
            <w:proofErr w:type="spellEnd"/>
          </w:p>
        </w:tc>
      </w:tr>
      <w:tr w:rsidR="008050BB" w:rsidRPr="007E7A6C" w14:paraId="3EA60423" w14:textId="77777777" w:rsidTr="007738C8">
        <w:trPr>
          <w:cantSplit/>
          <w:jc w:val="center"/>
        </w:trPr>
        <w:tc>
          <w:tcPr>
            <w:tcW w:w="0" w:type="auto"/>
            <w:shd w:val="clear" w:color="auto" w:fill="auto"/>
          </w:tcPr>
          <w:p w14:paraId="5C7A29F5" w14:textId="77777777" w:rsidR="001F74F6" w:rsidRPr="007738C8" w:rsidRDefault="005324EA" w:rsidP="007738C8">
            <w:pPr>
              <w:pStyle w:val="Other0"/>
              <w:widowControl/>
              <w:spacing w:after="120"/>
              <w:ind w:firstLine="0"/>
              <w:rPr>
                <w:color w:val="auto"/>
              </w:rPr>
            </w:pPr>
            <w:r w:rsidRPr="007738C8">
              <w:rPr>
                <w:color w:val="auto"/>
              </w:rPr>
              <w:t>La desnutrición</w:t>
            </w:r>
          </w:p>
        </w:tc>
        <w:tc>
          <w:tcPr>
            <w:tcW w:w="0" w:type="auto"/>
            <w:shd w:val="clear" w:color="auto" w:fill="auto"/>
          </w:tcPr>
          <w:p w14:paraId="55A88FEB" w14:textId="77777777" w:rsidR="001F74F6" w:rsidRPr="007738C8" w:rsidRDefault="005324EA" w:rsidP="007738C8">
            <w:pPr>
              <w:pStyle w:val="Other0"/>
              <w:widowControl/>
              <w:spacing w:after="120"/>
              <w:ind w:firstLine="360"/>
              <w:rPr>
                <w:color w:val="auto"/>
              </w:rPr>
            </w:pPr>
            <w:proofErr w:type="spellStart"/>
            <w:r w:rsidRPr="007738C8">
              <w:rPr>
                <w:color w:val="auto"/>
              </w:rPr>
              <w:t>malnutrition</w:t>
            </w:r>
            <w:proofErr w:type="spellEnd"/>
          </w:p>
        </w:tc>
      </w:tr>
      <w:tr w:rsidR="008050BB" w:rsidRPr="007E7A6C" w14:paraId="3FEB3074" w14:textId="77777777" w:rsidTr="007738C8">
        <w:trPr>
          <w:cantSplit/>
          <w:jc w:val="center"/>
        </w:trPr>
        <w:tc>
          <w:tcPr>
            <w:tcW w:w="0" w:type="auto"/>
            <w:shd w:val="clear" w:color="auto" w:fill="auto"/>
          </w:tcPr>
          <w:p w14:paraId="01F97D6C" w14:textId="77777777" w:rsidR="001F74F6" w:rsidRPr="007738C8" w:rsidRDefault="005324EA" w:rsidP="007738C8">
            <w:pPr>
              <w:pStyle w:val="Other0"/>
              <w:widowControl/>
              <w:spacing w:after="120"/>
              <w:ind w:firstLine="0"/>
              <w:rPr>
                <w:color w:val="auto"/>
              </w:rPr>
            </w:pPr>
            <w:r w:rsidRPr="007738C8">
              <w:rPr>
                <w:color w:val="auto"/>
              </w:rPr>
              <w:t>La explotación</w:t>
            </w:r>
          </w:p>
        </w:tc>
        <w:tc>
          <w:tcPr>
            <w:tcW w:w="0" w:type="auto"/>
            <w:shd w:val="clear" w:color="auto" w:fill="auto"/>
          </w:tcPr>
          <w:p w14:paraId="5B4D4F61" w14:textId="77777777" w:rsidR="001F74F6" w:rsidRPr="007738C8" w:rsidRDefault="005324EA" w:rsidP="007738C8">
            <w:pPr>
              <w:pStyle w:val="Other0"/>
              <w:widowControl/>
              <w:spacing w:after="120"/>
              <w:ind w:firstLine="360"/>
              <w:rPr>
                <w:color w:val="auto"/>
              </w:rPr>
            </w:pPr>
            <w:proofErr w:type="spellStart"/>
            <w:r w:rsidRPr="007738C8">
              <w:rPr>
                <w:color w:val="auto"/>
              </w:rPr>
              <w:t>exploitation</w:t>
            </w:r>
            <w:proofErr w:type="spellEnd"/>
          </w:p>
        </w:tc>
      </w:tr>
      <w:tr w:rsidR="008050BB" w:rsidRPr="007E7A6C" w14:paraId="28DF8DCD" w14:textId="77777777" w:rsidTr="007738C8">
        <w:trPr>
          <w:cantSplit/>
          <w:jc w:val="center"/>
        </w:trPr>
        <w:tc>
          <w:tcPr>
            <w:tcW w:w="0" w:type="auto"/>
            <w:shd w:val="clear" w:color="auto" w:fill="auto"/>
          </w:tcPr>
          <w:p w14:paraId="3CAEB86B" w14:textId="77777777" w:rsidR="001F74F6" w:rsidRPr="007738C8" w:rsidRDefault="005324EA" w:rsidP="007738C8">
            <w:pPr>
              <w:pStyle w:val="Other0"/>
              <w:widowControl/>
              <w:spacing w:after="120"/>
              <w:ind w:firstLine="0"/>
              <w:rPr>
                <w:color w:val="auto"/>
              </w:rPr>
            </w:pPr>
            <w:r w:rsidRPr="007738C8">
              <w:rPr>
                <w:color w:val="auto"/>
              </w:rPr>
              <w:t>La gente indígena</w:t>
            </w:r>
          </w:p>
        </w:tc>
        <w:tc>
          <w:tcPr>
            <w:tcW w:w="0" w:type="auto"/>
            <w:shd w:val="clear" w:color="auto" w:fill="auto"/>
          </w:tcPr>
          <w:p w14:paraId="15E5B864" w14:textId="77777777" w:rsidR="001F74F6" w:rsidRPr="007738C8" w:rsidRDefault="005324EA" w:rsidP="007738C8">
            <w:pPr>
              <w:pStyle w:val="Other0"/>
              <w:widowControl/>
              <w:spacing w:after="120"/>
              <w:ind w:firstLine="360"/>
              <w:rPr>
                <w:color w:val="auto"/>
              </w:rPr>
            </w:pPr>
            <w:proofErr w:type="spellStart"/>
            <w:r w:rsidRPr="007738C8">
              <w:rPr>
                <w:color w:val="auto"/>
              </w:rPr>
              <w:t>indigenous</w:t>
            </w:r>
            <w:proofErr w:type="spellEnd"/>
            <w:r w:rsidRPr="007738C8">
              <w:rPr>
                <w:color w:val="auto"/>
              </w:rPr>
              <w:t xml:space="preserve"> </w:t>
            </w:r>
            <w:proofErr w:type="spellStart"/>
            <w:r w:rsidRPr="007738C8">
              <w:rPr>
                <w:color w:val="auto"/>
              </w:rPr>
              <w:t>people</w:t>
            </w:r>
            <w:proofErr w:type="spellEnd"/>
          </w:p>
        </w:tc>
      </w:tr>
      <w:tr w:rsidR="008050BB" w:rsidRPr="007E7A6C" w14:paraId="6346E2D8" w14:textId="77777777" w:rsidTr="007738C8">
        <w:trPr>
          <w:cantSplit/>
          <w:jc w:val="center"/>
        </w:trPr>
        <w:tc>
          <w:tcPr>
            <w:tcW w:w="0" w:type="auto"/>
            <w:shd w:val="clear" w:color="auto" w:fill="auto"/>
          </w:tcPr>
          <w:p w14:paraId="234FB12A" w14:textId="77777777" w:rsidR="001F74F6" w:rsidRPr="007738C8" w:rsidRDefault="005324EA" w:rsidP="007738C8">
            <w:pPr>
              <w:pStyle w:val="Other0"/>
              <w:widowControl/>
              <w:spacing w:after="120"/>
              <w:ind w:firstLine="0"/>
              <w:rPr>
                <w:color w:val="auto"/>
              </w:rPr>
            </w:pPr>
            <w:r w:rsidRPr="007738C8">
              <w:rPr>
                <w:color w:val="auto"/>
              </w:rPr>
              <w:t>Los indígenas</w:t>
            </w:r>
          </w:p>
        </w:tc>
        <w:tc>
          <w:tcPr>
            <w:tcW w:w="0" w:type="auto"/>
            <w:shd w:val="clear" w:color="auto" w:fill="auto"/>
          </w:tcPr>
          <w:p w14:paraId="434C5ADF" w14:textId="77777777" w:rsidR="001F74F6" w:rsidRPr="007738C8" w:rsidRDefault="005324EA" w:rsidP="007738C8">
            <w:pPr>
              <w:pStyle w:val="Other0"/>
              <w:widowControl/>
              <w:spacing w:after="120"/>
              <w:ind w:firstLine="360"/>
              <w:rPr>
                <w:color w:val="auto"/>
              </w:rPr>
            </w:pPr>
            <w:proofErr w:type="spellStart"/>
            <w:r w:rsidRPr="007738C8">
              <w:rPr>
                <w:color w:val="auto"/>
              </w:rPr>
              <w:t>indigenous</w:t>
            </w:r>
            <w:proofErr w:type="spellEnd"/>
            <w:r w:rsidRPr="007738C8">
              <w:rPr>
                <w:color w:val="auto"/>
              </w:rPr>
              <w:t xml:space="preserve"> </w:t>
            </w:r>
            <w:proofErr w:type="spellStart"/>
            <w:r w:rsidRPr="007738C8">
              <w:rPr>
                <w:color w:val="auto"/>
              </w:rPr>
              <w:t>people</w:t>
            </w:r>
            <w:proofErr w:type="spellEnd"/>
          </w:p>
        </w:tc>
      </w:tr>
      <w:tr w:rsidR="008050BB" w:rsidRPr="007E7A6C" w14:paraId="7480B7B7" w14:textId="77777777" w:rsidTr="007738C8">
        <w:trPr>
          <w:cantSplit/>
          <w:jc w:val="center"/>
        </w:trPr>
        <w:tc>
          <w:tcPr>
            <w:tcW w:w="0" w:type="auto"/>
            <w:shd w:val="clear" w:color="auto" w:fill="auto"/>
          </w:tcPr>
          <w:p w14:paraId="31795D66" w14:textId="77777777" w:rsidR="001F74F6" w:rsidRPr="007738C8" w:rsidRDefault="005324EA" w:rsidP="007738C8">
            <w:pPr>
              <w:pStyle w:val="Other0"/>
              <w:widowControl/>
              <w:spacing w:after="120"/>
              <w:ind w:firstLine="0"/>
              <w:rPr>
                <w:color w:val="auto"/>
              </w:rPr>
            </w:pPr>
            <w:r w:rsidRPr="007738C8">
              <w:rPr>
                <w:color w:val="auto"/>
              </w:rPr>
              <w:t>La guerra</w:t>
            </w:r>
          </w:p>
        </w:tc>
        <w:tc>
          <w:tcPr>
            <w:tcW w:w="0" w:type="auto"/>
            <w:shd w:val="clear" w:color="auto" w:fill="auto"/>
          </w:tcPr>
          <w:p w14:paraId="1800DF3C" w14:textId="77777777" w:rsidR="001F74F6" w:rsidRPr="007738C8" w:rsidRDefault="005324EA" w:rsidP="007738C8">
            <w:pPr>
              <w:pStyle w:val="Other0"/>
              <w:widowControl/>
              <w:spacing w:after="120"/>
              <w:ind w:firstLine="360"/>
              <w:rPr>
                <w:color w:val="auto"/>
              </w:rPr>
            </w:pPr>
            <w:proofErr w:type="spellStart"/>
            <w:r w:rsidRPr="007738C8">
              <w:rPr>
                <w:color w:val="auto"/>
              </w:rPr>
              <w:t>war</w:t>
            </w:r>
            <w:proofErr w:type="spellEnd"/>
          </w:p>
        </w:tc>
      </w:tr>
      <w:tr w:rsidR="008050BB" w:rsidRPr="007E7A6C" w14:paraId="1EEFDA4C" w14:textId="77777777" w:rsidTr="007738C8">
        <w:trPr>
          <w:cantSplit/>
          <w:jc w:val="center"/>
        </w:trPr>
        <w:tc>
          <w:tcPr>
            <w:tcW w:w="0" w:type="auto"/>
            <w:shd w:val="clear" w:color="auto" w:fill="auto"/>
          </w:tcPr>
          <w:p w14:paraId="0914ED28" w14:textId="77777777" w:rsidR="001F74F6" w:rsidRPr="007738C8" w:rsidRDefault="005324EA" w:rsidP="007738C8">
            <w:pPr>
              <w:pStyle w:val="Other0"/>
              <w:widowControl/>
              <w:spacing w:after="120"/>
              <w:ind w:firstLine="0"/>
              <w:rPr>
                <w:color w:val="auto"/>
              </w:rPr>
            </w:pPr>
            <w:r w:rsidRPr="007738C8">
              <w:rPr>
                <w:color w:val="auto"/>
              </w:rPr>
              <w:t>El hambre</w:t>
            </w:r>
          </w:p>
        </w:tc>
        <w:tc>
          <w:tcPr>
            <w:tcW w:w="0" w:type="auto"/>
            <w:shd w:val="clear" w:color="auto" w:fill="auto"/>
          </w:tcPr>
          <w:p w14:paraId="02DACCCF" w14:textId="77777777" w:rsidR="001F74F6" w:rsidRPr="007738C8" w:rsidRDefault="005324EA" w:rsidP="007738C8">
            <w:pPr>
              <w:pStyle w:val="Other0"/>
              <w:widowControl/>
              <w:spacing w:after="120"/>
              <w:ind w:firstLine="360"/>
              <w:rPr>
                <w:color w:val="auto"/>
              </w:rPr>
            </w:pPr>
            <w:proofErr w:type="spellStart"/>
            <w:r w:rsidRPr="007738C8">
              <w:rPr>
                <w:color w:val="auto"/>
              </w:rPr>
              <w:t>hunger</w:t>
            </w:r>
            <w:proofErr w:type="spellEnd"/>
          </w:p>
        </w:tc>
      </w:tr>
      <w:tr w:rsidR="008050BB" w:rsidRPr="007E7A6C" w14:paraId="3068828F" w14:textId="77777777" w:rsidTr="007738C8">
        <w:trPr>
          <w:cantSplit/>
          <w:jc w:val="center"/>
        </w:trPr>
        <w:tc>
          <w:tcPr>
            <w:tcW w:w="0" w:type="auto"/>
            <w:shd w:val="clear" w:color="auto" w:fill="auto"/>
          </w:tcPr>
          <w:p w14:paraId="729658D2" w14:textId="77777777" w:rsidR="001F74F6" w:rsidRPr="007738C8" w:rsidRDefault="005324EA" w:rsidP="007738C8">
            <w:pPr>
              <w:pStyle w:val="Other0"/>
              <w:widowControl/>
              <w:spacing w:after="120"/>
              <w:ind w:firstLine="0"/>
              <w:rPr>
                <w:color w:val="auto"/>
              </w:rPr>
            </w:pPr>
            <w:r w:rsidRPr="007738C8">
              <w:rPr>
                <w:color w:val="auto"/>
              </w:rPr>
              <w:t>La huelga</w:t>
            </w:r>
          </w:p>
        </w:tc>
        <w:tc>
          <w:tcPr>
            <w:tcW w:w="0" w:type="auto"/>
            <w:shd w:val="clear" w:color="auto" w:fill="auto"/>
          </w:tcPr>
          <w:p w14:paraId="0CDA5E83" w14:textId="77777777" w:rsidR="001F74F6" w:rsidRPr="007738C8" w:rsidRDefault="005324EA" w:rsidP="007738C8">
            <w:pPr>
              <w:pStyle w:val="Other0"/>
              <w:widowControl/>
              <w:spacing w:after="120"/>
              <w:ind w:firstLine="360"/>
              <w:rPr>
                <w:color w:val="auto"/>
              </w:rPr>
            </w:pPr>
            <w:r w:rsidRPr="007738C8">
              <w:rPr>
                <w:color w:val="auto"/>
              </w:rPr>
              <w:t>strike</w:t>
            </w:r>
          </w:p>
        </w:tc>
      </w:tr>
      <w:tr w:rsidR="008050BB" w:rsidRPr="007E7A6C" w14:paraId="6D2F3F35" w14:textId="77777777" w:rsidTr="007738C8">
        <w:trPr>
          <w:cantSplit/>
          <w:jc w:val="center"/>
        </w:trPr>
        <w:tc>
          <w:tcPr>
            <w:tcW w:w="0" w:type="auto"/>
            <w:shd w:val="clear" w:color="auto" w:fill="auto"/>
          </w:tcPr>
          <w:p w14:paraId="34657FEB" w14:textId="77777777" w:rsidR="001F74F6" w:rsidRPr="007738C8" w:rsidRDefault="005324EA" w:rsidP="007738C8">
            <w:pPr>
              <w:pStyle w:val="Other0"/>
              <w:widowControl/>
              <w:spacing w:after="120"/>
              <w:ind w:firstLine="0"/>
              <w:rPr>
                <w:color w:val="auto"/>
              </w:rPr>
            </w:pPr>
            <w:r w:rsidRPr="007738C8">
              <w:rPr>
                <w:color w:val="auto"/>
              </w:rPr>
              <w:t>La injusticia</w:t>
            </w:r>
          </w:p>
        </w:tc>
        <w:tc>
          <w:tcPr>
            <w:tcW w:w="0" w:type="auto"/>
            <w:shd w:val="clear" w:color="auto" w:fill="auto"/>
          </w:tcPr>
          <w:p w14:paraId="34E9174A" w14:textId="77777777" w:rsidR="001F74F6" w:rsidRPr="007738C8" w:rsidRDefault="005324EA" w:rsidP="007738C8">
            <w:pPr>
              <w:pStyle w:val="Other0"/>
              <w:widowControl/>
              <w:spacing w:after="120"/>
              <w:ind w:firstLine="360"/>
              <w:rPr>
                <w:color w:val="auto"/>
              </w:rPr>
            </w:pPr>
            <w:proofErr w:type="spellStart"/>
            <w:r w:rsidRPr="007738C8">
              <w:rPr>
                <w:color w:val="auto"/>
              </w:rPr>
              <w:t>injustice</w:t>
            </w:r>
            <w:proofErr w:type="spellEnd"/>
          </w:p>
        </w:tc>
      </w:tr>
      <w:tr w:rsidR="008050BB" w:rsidRPr="007E7A6C" w14:paraId="59F7CC39" w14:textId="77777777" w:rsidTr="007738C8">
        <w:trPr>
          <w:cantSplit/>
          <w:jc w:val="center"/>
        </w:trPr>
        <w:tc>
          <w:tcPr>
            <w:tcW w:w="0" w:type="auto"/>
            <w:shd w:val="clear" w:color="auto" w:fill="auto"/>
          </w:tcPr>
          <w:p w14:paraId="4898BF7A" w14:textId="77777777" w:rsidR="001F74F6" w:rsidRPr="007738C8" w:rsidRDefault="005324EA" w:rsidP="007738C8">
            <w:pPr>
              <w:pStyle w:val="Other0"/>
              <w:widowControl/>
              <w:spacing w:after="120"/>
              <w:ind w:firstLine="0"/>
              <w:rPr>
                <w:color w:val="auto"/>
              </w:rPr>
            </w:pPr>
            <w:r w:rsidRPr="007738C8">
              <w:rPr>
                <w:color w:val="auto"/>
              </w:rPr>
              <w:t>La manifestación</w:t>
            </w:r>
          </w:p>
        </w:tc>
        <w:tc>
          <w:tcPr>
            <w:tcW w:w="0" w:type="auto"/>
            <w:shd w:val="clear" w:color="auto" w:fill="auto"/>
          </w:tcPr>
          <w:p w14:paraId="26F68277" w14:textId="77777777" w:rsidR="001F74F6" w:rsidRPr="007738C8" w:rsidRDefault="005324EA" w:rsidP="007738C8">
            <w:pPr>
              <w:pStyle w:val="Other0"/>
              <w:widowControl/>
              <w:spacing w:after="120"/>
              <w:ind w:firstLine="360"/>
              <w:rPr>
                <w:color w:val="auto"/>
              </w:rPr>
            </w:pPr>
            <w:proofErr w:type="spellStart"/>
            <w:r w:rsidRPr="007738C8">
              <w:rPr>
                <w:color w:val="auto"/>
              </w:rPr>
              <w:t>demonstration</w:t>
            </w:r>
            <w:proofErr w:type="spellEnd"/>
          </w:p>
        </w:tc>
      </w:tr>
      <w:tr w:rsidR="008050BB" w:rsidRPr="007E7A6C" w14:paraId="422C3AE3" w14:textId="77777777" w:rsidTr="007738C8">
        <w:trPr>
          <w:cantSplit/>
          <w:jc w:val="center"/>
        </w:trPr>
        <w:tc>
          <w:tcPr>
            <w:tcW w:w="0" w:type="auto"/>
            <w:shd w:val="clear" w:color="auto" w:fill="auto"/>
          </w:tcPr>
          <w:p w14:paraId="12627B01" w14:textId="77777777" w:rsidR="001F74F6" w:rsidRPr="007738C8" w:rsidRDefault="005324EA" w:rsidP="007738C8">
            <w:pPr>
              <w:pStyle w:val="Other0"/>
              <w:widowControl/>
              <w:spacing w:after="120"/>
              <w:ind w:firstLine="0"/>
              <w:rPr>
                <w:color w:val="auto"/>
              </w:rPr>
            </w:pPr>
            <w:r w:rsidRPr="007738C8">
              <w:rPr>
                <w:color w:val="auto"/>
              </w:rPr>
              <w:t>El narcotráfico</w:t>
            </w:r>
          </w:p>
        </w:tc>
        <w:tc>
          <w:tcPr>
            <w:tcW w:w="0" w:type="auto"/>
            <w:shd w:val="clear" w:color="auto" w:fill="auto"/>
          </w:tcPr>
          <w:p w14:paraId="67159619" w14:textId="77777777" w:rsidR="001F74F6" w:rsidRPr="007738C8" w:rsidRDefault="005324EA" w:rsidP="007738C8">
            <w:pPr>
              <w:pStyle w:val="Other0"/>
              <w:widowControl/>
              <w:spacing w:after="120"/>
              <w:ind w:firstLine="360"/>
              <w:rPr>
                <w:color w:val="auto"/>
              </w:rPr>
            </w:pPr>
            <w:proofErr w:type="spellStart"/>
            <w:r w:rsidRPr="007738C8">
              <w:rPr>
                <w:color w:val="auto"/>
              </w:rPr>
              <w:t>drug</w:t>
            </w:r>
            <w:proofErr w:type="spellEnd"/>
            <w:r w:rsidRPr="007738C8">
              <w:rPr>
                <w:color w:val="auto"/>
              </w:rPr>
              <w:t xml:space="preserve"> </w:t>
            </w:r>
            <w:proofErr w:type="spellStart"/>
            <w:r w:rsidRPr="007738C8">
              <w:rPr>
                <w:color w:val="auto"/>
              </w:rPr>
              <w:t>trafficking</w:t>
            </w:r>
            <w:proofErr w:type="spellEnd"/>
          </w:p>
        </w:tc>
      </w:tr>
      <w:tr w:rsidR="008050BB" w:rsidRPr="007E7A6C" w14:paraId="368C6F8A" w14:textId="77777777" w:rsidTr="007738C8">
        <w:trPr>
          <w:cantSplit/>
          <w:jc w:val="center"/>
        </w:trPr>
        <w:tc>
          <w:tcPr>
            <w:tcW w:w="0" w:type="auto"/>
            <w:shd w:val="clear" w:color="auto" w:fill="auto"/>
          </w:tcPr>
          <w:p w14:paraId="35DBEF55" w14:textId="77777777" w:rsidR="001F74F6" w:rsidRPr="007738C8" w:rsidRDefault="005324EA" w:rsidP="007738C8">
            <w:pPr>
              <w:pStyle w:val="Other0"/>
              <w:widowControl/>
              <w:spacing w:after="120"/>
              <w:ind w:firstLine="0"/>
              <w:rPr>
                <w:color w:val="auto"/>
              </w:rPr>
            </w:pPr>
            <w:r w:rsidRPr="007738C8">
              <w:rPr>
                <w:color w:val="auto"/>
              </w:rPr>
              <w:t>La pobreza</w:t>
            </w:r>
          </w:p>
        </w:tc>
        <w:tc>
          <w:tcPr>
            <w:tcW w:w="0" w:type="auto"/>
            <w:shd w:val="clear" w:color="auto" w:fill="auto"/>
          </w:tcPr>
          <w:p w14:paraId="517953B0" w14:textId="77777777" w:rsidR="001F74F6" w:rsidRPr="007738C8" w:rsidRDefault="005324EA" w:rsidP="007738C8">
            <w:pPr>
              <w:pStyle w:val="Other0"/>
              <w:widowControl/>
              <w:spacing w:after="120"/>
              <w:ind w:firstLine="360"/>
              <w:rPr>
                <w:color w:val="auto"/>
              </w:rPr>
            </w:pPr>
            <w:proofErr w:type="spellStart"/>
            <w:r w:rsidRPr="007738C8">
              <w:rPr>
                <w:color w:val="auto"/>
              </w:rPr>
              <w:t>poverty</w:t>
            </w:r>
            <w:proofErr w:type="spellEnd"/>
          </w:p>
        </w:tc>
      </w:tr>
      <w:tr w:rsidR="008050BB" w:rsidRPr="007E7A6C" w14:paraId="34454F6F" w14:textId="77777777" w:rsidTr="007738C8">
        <w:trPr>
          <w:cantSplit/>
          <w:jc w:val="center"/>
        </w:trPr>
        <w:tc>
          <w:tcPr>
            <w:tcW w:w="0" w:type="auto"/>
            <w:shd w:val="clear" w:color="auto" w:fill="auto"/>
          </w:tcPr>
          <w:p w14:paraId="449FCA7D" w14:textId="77777777" w:rsidR="001F74F6" w:rsidRPr="007738C8" w:rsidRDefault="005324EA" w:rsidP="007738C8">
            <w:pPr>
              <w:pStyle w:val="Other0"/>
              <w:widowControl/>
              <w:spacing w:after="120"/>
              <w:ind w:firstLine="0"/>
              <w:rPr>
                <w:color w:val="auto"/>
              </w:rPr>
            </w:pPr>
            <w:r w:rsidRPr="007738C8">
              <w:rPr>
                <w:color w:val="auto"/>
              </w:rPr>
              <w:t>El prejuicio</w:t>
            </w:r>
          </w:p>
        </w:tc>
        <w:tc>
          <w:tcPr>
            <w:tcW w:w="0" w:type="auto"/>
            <w:shd w:val="clear" w:color="auto" w:fill="auto"/>
          </w:tcPr>
          <w:p w14:paraId="4127F095" w14:textId="77777777" w:rsidR="001F74F6" w:rsidRPr="007738C8" w:rsidRDefault="005324EA" w:rsidP="007738C8">
            <w:pPr>
              <w:pStyle w:val="Other0"/>
              <w:widowControl/>
              <w:spacing w:after="120"/>
              <w:ind w:firstLine="360"/>
              <w:rPr>
                <w:color w:val="auto"/>
              </w:rPr>
            </w:pPr>
            <w:proofErr w:type="spellStart"/>
            <w:r w:rsidRPr="007738C8">
              <w:rPr>
                <w:color w:val="auto"/>
              </w:rPr>
              <w:t>prejudice</w:t>
            </w:r>
            <w:proofErr w:type="spellEnd"/>
          </w:p>
        </w:tc>
      </w:tr>
      <w:tr w:rsidR="008050BB" w:rsidRPr="007E7A6C" w14:paraId="20850A1C" w14:textId="77777777" w:rsidTr="007738C8">
        <w:trPr>
          <w:cantSplit/>
          <w:jc w:val="center"/>
        </w:trPr>
        <w:tc>
          <w:tcPr>
            <w:tcW w:w="0" w:type="auto"/>
            <w:shd w:val="clear" w:color="auto" w:fill="auto"/>
          </w:tcPr>
          <w:p w14:paraId="62051DDA" w14:textId="77777777" w:rsidR="001F74F6" w:rsidRPr="007738C8" w:rsidRDefault="005324EA" w:rsidP="007738C8">
            <w:pPr>
              <w:pStyle w:val="Other0"/>
              <w:widowControl/>
              <w:spacing w:after="120"/>
              <w:ind w:firstLine="0"/>
              <w:rPr>
                <w:color w:val="auto"/>
              </w:rPr>
            </w:pPr>
            <w:r w:rsidRPr="007738C8">
              <w:rPr>
                <w:color w:val="auto"/>
              </w:rPr>
              <w:t>La salud</w:t>
            </w:r>
          </w:p>
        </w:tc>
        <w:tc>
          <w:tcPr>
            <w:tcW w:w="0" w:type="auto"/>
            <w:shd w:val="clear" w:color="auto" w:fill="auto"/>
          </w:tcPr>
          <w:p w14:paraId="79572DCD" w14:textId="77777777" w:rsidR="001F74F6" w:rsidRPr="007738C8" w:rsidRDefault="005324EA" w:rsidP="007738C8">
            <w:pPr>
              <w:pStyle w:val="Other0"/>
              <w:widowControl/>
              <w:spacing w:after="120"/>
              <w:ind w:firstLine="360"/>
              <w:rPr>
                <w:color w:val="auto"/>
              </w:rPr>
            </w:pPr>
            <w:proofErr w:type="spellStart"/>
            <w:r w:rsidRPr="007738C8">
              <w:rPr>
                <w:color w:val="auto"/>
              </w:rPr>
              <w:t>health</w:t>
            </w:r>
            <w:proofErr w:type="spellEnd"/>
          </w:p>
        </w:tc>
      </w:tr>
      <w:tr w:rsidR="008050BB" w:rsidRPr="007E7A6C" w14:paraId="2B9DEB48" w14:textId="77777777" w:rsidTr="007738C8">
        <w:trPr>
          <w:cantSplit/>
          <w:jc w:val="center"/>
        </w:trPr>
        <w:tc>
          <w:tcPr>
            <w:tcW w:w="0" w:type="auto"/>
            <w:shd w:val="clear" w:color="auto" w:fill="auto"/>
          </w:tcPr>
          <w:p w14:paraId="2AE198BC" w14:textId="77777777" w:rsidR="001F74F6" w:rsidRPr="007738C8" w:rsidRDefault="005324EA" w:rsidP="007738C8">
            <w:pPr>
              <w:pStyle w:val="Other0"/>
              <w:widowControl/>
              <w:spacing w:after="120"/>
              <w:ind w:firstLine="0"/>
              <w:rPr>
                <w:color w:val="auto"/>
              </w:rPr>
            </w:pPr>
            <w:r w:rsidRPr="007738C8">
              <w:rPr>
                <w:color w:val="auto"/>
              </w:rPr>
              <w:t>El secuestro</w:t>
            </w:r>
          </w:p>
        </w:tc>
        <w:tc>
          <w:tcPr>
            <w:tcW w:w="0" w:type="auto"/>
            <w:shd w:val="clear" w:color="auto" w:fill="auto"/>
          </w:tcPr>
          <w:p w14:paraId="2BAD1F7E" w14:textId="77777777" w:rsidR="001F74F6" w:rsidRPr="007738C8" w:rsidRDefault="005324EA" w:rsidP="007738C8">
            <w:pPr>
              <w:pStyle w:val="Other0"/>
              <w:widowControl/>
              <w:spacing w:after="120"/>
              <w:ind w:firstLine="360"/>
              <w:rPr>
                <w:color w:val="auto"/>
              </w:rPr>
            </w:pPr>
            <w:proofErr w:type="spellStart"/>
            <w:r w:rsidRPr="007738C8">
              <w:rPr>
                <w:color w:val="auto"/>
              </w:rPr>
              <w:t>kidnapping</w:t>
            </w:r>
            <w:proofErr w:type="spellEnd"/>
          </w:p>
        </w:tc>
      </w:tr>
    </w:tbl>
    <w:p w14:paraId="64580012" w14:textId="77777777" w:rsidR="001F74F6" w:rsidRPr="007E7A6C" w:rsidRDefault="001F74F6" w:rsidP="007E7A6C">
      <w:pPr>
        <w:widowControl/>
        <w:spacing w:after="120"/>
        <w:rPr>
          <w:color w:val="auto"/>
        </w:rPr>
      </w:pP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459"/>
        <w:gridCol w:w="4704"/>
      </w:tblGrid>
      <w:tr w:rsidR="008050BB" w:rsidRPr="007E7A6C" w14:paraId="79C94AAB" w14:textId="77777777" w:rsidTr="007738C8">
        <w:trPr>
          <w:cantSplit/>
          <w:jc w:val="center"/>
        </w:trPr>
        <w:tc>
          <w:tcPr>
            <w:tcW w:w="0" w:type="auto"/>
            <w:shd w:val="clear" w:color="auto" w:fill="auto"/>
          </w:tcPr>
          <w:p w14:paraId="1F07A75B" w14:textId="77777777" w:rsidR="001F74F6" w:rsidRPr="007738C8" w:rsidRDefault="005324EA" w:rsidP="007738C8">
            <w:pPr>
              <w:pStyle w:val="Other0"/>
              <w:widowControl/>
              <w:spacing w:after="120"/>
              <w:ind w:firstLine="0"/>
              <w:rPr>
                <w:color w:val="auto"/>
              </w:rPr>
            </w:pPr>
            <w:r w:rsidRPr="007738C8">
              <w:rPr>
                <w:color w:val="auto"/>
              </w:rPr>
              <w:t>El SIDA</w:t>
            </w:r>
          </w:p>
        </w:tc>
        <w:tc>
          <w:tcPr>
            <w:tcW w:w="0" w:type="auto"/>
            <w:shd w:val="clear" w:color="auto" w:fill="auto"/>
          </w:tcPr>
          <w:p w14:paraId="03AC085B" w14:textId="77777777" w:rsidR="001F74F6" w:rsidRPr="007738C8" w:rsidRDefault="005324EA" w:rsidP="007738C8">
            <w:pPr>
              <w:pStyle w:val="Other0"/>
              <w:widowControl/>
              <w:spacing w:after="120"/>
              <w:ind w:firstLine="360"/>
              <w:rPr>
                <w:color w:val="auto"/>
              </w:rPr>
            </w:pPr>
            <w:proofErr w:type="spellStart"/>
            <w:r w:rsidRPr="007738C8">
              <w:rPr>
                <w:color w:val="auto"/>
              </w:rPr>
              <w:t>AIDS</w:t>
            </w:r>
            <w:proofErr w:type="spellEnd"/>
          </w:p>
        </w:tc>
      </w:tr>
      <w:tr w:rsidR="008050BB" w:rsidRPr="007E7A6C" w14:paraId="7D2C3D1F" w14:textId="77777777" w:rsidTr="007738C8">
        <w:trPr>
          <w:cantSplit/>
          <w:jc w:val="center"/>
        </w:trPr>
        <w:tc>
          <w:tcPr>
            <w:tcW w:w="0" w:type="auto"/>
            <w:shd w:val="clear" w:color="auto" w:fill="auto"/>
          </w:tcPr>
          <w:p w14:paraId="3A428A7E" w14:textId="77777777" w:rsidR="001F74F6" w:rsidRPr="007738C8" w:rsidRDefault="005324EA" w:rsidP="007738C8">
            <w:pPr>
              <w:pStyle w:val="Other0"/>
              <w:widowControl/>
              <w:spacing w:after="120"/>
              <w:ind w:firstLine="0"/>
              <w:rPr>
                <w:color w:val="auto"/>
              </w:rPr>
            </w:pPr>
            <w:r w:rsidRPr="007738C8">
              <w:rPr>
                <w:color w:val="auto"/>
              </w:rPr>
              <w:t>El subdesarrollo</w:t>
            </w:r>
          </w:p>
        </w:tc>
        <w:tc>
          <w:tcPr>
            <w:tcW w:w="0" w:type="auto"/>
            <w:shd w:val="clear" w:color="auto" w:fill="auto"/>
          </w:tcPr>
          <w:p w14:paraId="25C7CDBB" w14:textId="77777777" w:rsidR="001F74F6" w:rsidRPr="007738C8" w:rsidRDefault="005324EA" w:rsidP="007738C8">
            <w:pPr>
              <w:pStyle w:val="Other0"/>
              <w:widowControl/>
              <w:spacing w:after="120"/>
              <w:ind w:firstLine="360"/>
              <w:rPr>
                <w:color w:val="auto"/>
              </w:rPr>
            </w:pPr>
            <w:proofErr w:type="spellStart"/>
            <w:r w:rsidRPr="007738C8">
              <w:rPr>
                <w:color w:val="auto"/>
              </w:rPr>
              <w:t>underdevelopment</w:t>
            </w:r>
            <w:proofErr w:type="spellEnd"/>
          </w:p>
        </w:tc>
      </w:tr>
      <w:tr w:rsidR="008050BB" w:rsidRPr="007E7A6C" w14:paraId="1F9AEC85" w14:textId="77777777" w:rsidTr="007738C8">
        <w:trPr>
          <w:cantSplit/>
          <w:jc w:val="center"/>
        </w:trPr>
        <w:tc>
          <w:tcPr>
            <w:tcW w:w="0" w:type="auto"/>
            <w:shd w:val="clear" w:color="auto" w:fill="auto"/>
          </w:tcPr>
          <w:p w14:paraId="2531C553" w14:textId="77777777" w:rsidR="001F74F6" w:rsidRPr="007738C8" w:rsidRDefault="005324EA" w:rsidP="007738C8">
            <w:pPr>
              <w:pStyle w:val="Other0"/>
              <w:widowControl/>
              <w:spacing w:after="120"/>
              <w:ind w:firstLine="0"/>
              <w:rPr>
                <w:color w:val="auto"/>
              </w:rPr>
            </w:pPr>
            <w:r w:rsidRPr="007738C8">
              <w:rPr>
                <w:color w:val="auto"/>
              </w:rPr>
              <w:t>En vías de desarrollo</w:t>
            </w:r>
          </w:p>
        </w:tc>
        <w:tc>
          <w:tcPr>
            <w:tcW w:w="0" w:type="auto"/>
            <w:shd w:val="clear" w:color="auto" w:fill="auto"/>
          </w:tcPr>
          <w:p w14:paraId="016BCCC2" w14:textId="77777777" w:rsidR="001F74F6" w:rsidRPr="007738C8" w:rsidRDefault="005324EA" w:rsidP="007738C8">
            <w:pPr>
              <w:pStyle w:val="Other0"/>
              <w:widowControl/>
              <w:spacing w:after="120"/>
              <w:ind w:firstLine="360"/>
              <w:rPr>
                <w:color w:val="auto"/>
              </w:rPr>
            </w:pPr>
            <w:proofErr w:type="spellStart"/>
            <w:r w:rsidRPr="007738C8">
              <w:rPr>
                <w:color w:val="auto"/>
              </w:rPr>
              <w:t>developing</w:t>
            </w:r>
            <w:proofErr w:type="spellEnd"/>
          </w:p>
        </w:tc>
      </w:tr>
      <w:tr w:rsidR="008050BB" w:rsidRPr="007E7A6C" w14:paraId="7397AE1A" w14:textId="77777777" w:rsidTr="007738C8">
        <w:trPr>
          <w:cantSplit/>
          <w:jc w:val="center"/>
        </w:trPr>
        <w:tc>
          <w:tcPr>
            <w:tcW w:w="0" w:type="auto"/>
            <w:shd w:val="clear" w:color="auto" w:fill="auto"/>
          </w:tcPr>
          <w:p w14:paraId="15706D15" w14:textId="77777777" w:rsidR="001F74F6" w:rsidRPr="007738C8" w:rsidRDefault="005324EA" w:rsidP="007738C8">
            <w:pPr>
              <w:pStyle w:val="Other0"/>
              <w:widowControl/>
              <w:spacing w:after="120"/>
              <w:ind w:firstLine="0"/>
              <w:rPr>
                <w:color w:val="auto"/>
              </w:rPr>
            </w:pPr>
            <w:r w:rsidRPr="007738C8">
              <w:rPr>
                <w:color w:val="auto"/>
              </w:rPr>
              <w:t>Desarrollado</w:t>
            </w:r>
          </w:p>
        </w:tc>
        <w:tc>
          <w:tcPr>
            <w:tcW w:w="0" w:type="auto"/>
            <w:shd w:val="clear" w:color="auto" w:fill="auto"/>
          </w:tcPr>
          <w:p w14:paraId="1515778A" w14:textId="77777777" w:rsidR="001F74F6" w:rsidRPr="007738C8" w:rsidRDefault="005324EA" w:rsidP="007738C8">
            <w:pPr>
              <w:pStyle w:val="Other0"/>
              <w:widowControl/>
              <w:spacing w:after="120"/>
              <w:ind w:firstLine="360"/>
              <w:rPr>
                <w:color w:val="auto"/>
              </w:rPr>
            </w:pPr>
            <w:proofErr w:type="spellStart"/>
            <w:r w:rsidRPr="007738C8">
              <w:rPr>
                <w:color w:val="auto"/>
              </w:rPr>
              <w:t>developed</w:t>
            </w:r>
            <w:proofErr w:type="spellEnd"/>
          </w:p>
        </w:tc>
      </w:tr>
      <w:tr w:rsidR="008050BB" w:rsidRPr="007E7A6C" w14:paraId="312DC1EE" w14:textId="77777777" w:rsidTr="007738C8">
        <w:trPr>
          <w:cantSplit/>
          <w:jc w:val="center"/>
        </w:trPr>
        <w:tc>
          <w:tcPr>
            <w:tcW w:w="0" w:type="auto"/>
            <w:shd w:val="clear" w:color="auto" w:fill="auto"/>
          </w:tcPr>
          <w:p w14:paraId="1CFF1026" w14:textId="77777777" w:rsidR="001F74F6" w:rsidRPr="007738C8" w:rsidRDefault="005324EA" w:rsidP="007738C8">
            <w:pPr>
              <w:pStyle w:val="Other0"/>
              <w:widowControl/>
              <w:spacing w:after="120"/>
              <w:ind w:firstLine="0"/>
              <w:rPr>
                <w:color w:val="auto"/>
              </w:rPr>
            </w:pPr>
            <w:r w:rsidRPr="007738C8">
              <w:rPr>
                <w:color w:val="auto"/>
              </w:rPr>
              <w:t>El terrorismo</w:t>
            </w:r>
          </w:p>
        </w:tc>
        <w:tc>
          <w:tcPr>
            <w:tcW w:w="0" w:type="auto"/>
            <w:shd w:val="clear" w:color="auto" w:fill="auto"/>
          </w:tcPr>
          <w:p w14:paraId="001B44DF" w14:textId="77777777" w:rsidR="001F74F6" w:rsidRPr="007738C8" w:rsidRDefault="005324EA" w:rsidP="007738C8">
            <w:pPr>
              <w:pStyle w:val="Other0"/>
              <w:widowControl/>
              <w:spacing w:after="120"/>
              <w:ind w:firstLine="360"/>
              <w:rPr>
                <w:color w:val="auto"/>
              </w:rPr>
            </w:pPr>
            <w:proofErr w:type="spellStart"/>
            <w:r w:rsidRPr="007738C8">
              <w:rPr>
                <w:color w:val="auto"/>
              </w:rPr>
              <w:t>terrorism</w:t>
            </w:r>
            <w:proofErr w:type="spellEnd"/>
          </w:p>
        </w:tc>
      </w:tr>
      <w:tr w:rsidR="008050BB" w:rsidRPr="007E7A6C" w14:paraId="1AD1AA67" w14:textId="77777777" w:rsidTr="007738C8">
        <w:trPr>
          <w:cantSplit/>
          <w:jc w:val="center"/>
        </w:trPr>
        <w:tc>
          <w:tcPr>
            <w:tcW w:w="0" w:type="auto"/>
            <w:shd w:val="clear" w:color="auto" w:fill="auto"/>
          </w:tcPr>
          <w:p w14:paraId="437593AA" w14:textId="77777777" w:rsidR="001F74F6" w:rsidRPr="007738C8" w:rsidRDefault="005324EA" w:rsidP="007738C8">
            <w:pPr>
              <w:pStyle w:val="Other0"/>
              <w:widowControl/>
              <w:spacing w:after="120"/>
              <w:ind w:firstLine="0"/>
              <w:rPr>
                <w:color w:val="auto"/>
              </w:rPr>
            </w:pPr>
            <w:r w:rsidRPr="007738C8">
              <w:rPr>
                <w:color w:val="auto"/>
              </w:rPr>
              <w:t>El bienestar</w:t>
            </w:r>
          </w:p>
        </w:tc>
        <w:tc>
          <w:tcPr>
            <w:tcW w:w="0" w:type="auto"/>
            <w:shd w:val="clear" w:color="auto" w:fill="auto"/>
          </w:tcPr>
          <w:p w14:paraId="10AEBE92" w14:textId="77777777" w:rsidR="001F74F6" w:rsidRPr="007738C8" w:rsidRDefault="005324EA" w:rsidP="007738C8">
            <w:pPr>
              <w:pStyle w:val="Other0"/>
              <w:widowControl/>
              <w:spacing w:after="120"/>
              <w:ind w:firstLine="360"/>
              <w:rPr>
                <w:color w:val="auto"/>
              </w:rPr>
            </w:pPr>
            <w:proofErr w:type="spellStart"/>
            <w:r w:rsidRPr="007738C8">
              <w:rPr>
                <w:color w:val="auto"/>
              </w:rPr>
              <w:t>well-being</w:t>
            </w:r>
            <w:proofErr w:type="spellEnd"/>
          </w:p>
        </w:tc>
      </w:tr>
      <w:tr w:rsidR="008050BB" w:rsidRPr="007E7A6C" w14:paraId="62FACB3D" w14:textId="77777777" w:rsidTr="007738C8">
        <w:trPr>
          <w:cantSplit/>
          <w:jc w:val="center"/>
        </w:trPr>
        <w:tc>
          <w:tcPr>
            <w:tcW w:w="0" w:type="auto"/>
            <w:shd w:val="clear" w:color="auto" w:fill="auto"/>
          </w:tcPr>
          <w:p w14:paraId="7882F034" w14:textId="77777777" w:rsidR="001F74F6" w:rsidRPr="007738C8" w:rsidRDefault="005324EA" w:rsidP="007738C8">
            <w:pPr>
              <w:pStyle w:val="Other0"/>
              <w:widowControl/>
              <w:spacing w:after="120"/>
              <w:ind w:firstLine="0"/>
              <w:rPr>
                <w:color w:val="auto"/>
              </w:rPr>
            </w:pPr>
            <w:r w:rsidRPr="007738C8">
              <w:rPr>
                <w:color w:val="auto"/>
              </w:rPr>
              <w:t>La campaña</w:t>
            </w:r>
          </w:p>
        </w:tc>
        <w:tc>
          <w:tcPr>
            <w:tcW w:w="0" w:type="auto"/>
            <w:shd w:val="clear" w:color="auto" w:fill="auto"/>
          </w:tcPr>
          <w:p w14:paraId="52460356" w14:textId="77777777" w:rsidR="001F74F6" w:rsidRPr="007738C8" w:rsidRDefault="005324EA" w:rsidP="007738C8">
            <w:pPr>
              <w:pStyle w:val="Other0"/>
              <w:widowControl/>
              <w:spacing w:after="120"/>
              <w:ind w:firstLine="360"/>
              <w:rPr>
                <w:color w:val="auto"/>
              </w:rPr>
            </w:pPr>
            <w:proofErr w:type="spellStart"/>
            <w:r w:rsidRPr="007738C8">
              <w:rPr>
                <w:color w:val="auto"/>
              </w:rPr>
              <w:t>campaign</w:t>
            </w:r>
            <w:proofErr w:type="spellEnd"/>
          </w:p>
        </w:tc>
      </w:tr>
      <w:tr w:rsidR="008050BB" w:rsidRPr="007E7A6C" w14:paraId="7EE5D015" w14:textId="77777777" w:rsidTr="007738C8">
        <w:trPr>
          <w:cantSplit/>
          <w:jc w:val="center"/>
        </w:trPr>
        <w:tc>
          <w:tcPr>
            <w:tcW w:w="0" w:type="auto"/>
            <w:shd w:val="clear" w:color="auto" w:fill="auto"/>
          </w:tcPr>
          <w:p w14:paraId="4A53CA90" w14:textId="77777777" w:rsidR="001F74F6" w:rsidRPr="007738C8" w:rsidRDefault="005324EA" w:rsidP="007738C8">
            <w:pPr>
              <w:pStyle w:val="Other0"/>
              <w:widowControl/>
              <w:spacing w:after="120"/>
              <w:ind w:firstLine="0"/>
              <w:rPr>
                <w:color w:val="auto"/>
              </w:rPr>
            </w:pPr>
            <w:r w:rsidRPr="007738C8">
              <w:rPr>
                <w:color w:val="auto"/>
              </w:rPr>
              <w:lastRenderedPageBreak/>
              <w:t>El ciudadano</w:t>
            </w:r>
          </w:p>
        </w:tc>
        <w:tc>
          <w:tcPr>
            <w:tcW w:w="0" w:type="auto"/>
            <w:shd w:val="clear" w:color="auto" w:fill="auto"/>
          </w:tcPr>
          <w:p w14:paraId="0B8EC344" w14:textId="77777777" w:rsidR="001F74F6" w:rsidRPr="007738C8" w:rsidRDefault="005324EA" w:rsidP="007738C8">
            <w:pPr>
              <w:pStyle w:val="Other0"/>
              <w:widowControl/>
              <w:spacing w:after="120"/>
              <w:ind w:firstLine="360"/>
              <w:rPr>
                <w:color w:val="auto"/>
              </w:rPr>
            </w:pPr>
            <w:proofErr w:type="spellStart"/>
            <w:r w:rsidRPr="007738C8">
              <w:rPr>
                <w:color w:val="auto"/>
              </w:rPr>
              <w:t>citizen</w:t>
            </w:r>
            <w:proofErr w:type="spellEnd"/>
          </w:p>
        </w:tc>
      </w:tr>
      <w:tr w:rsidR="008050BB" w:rsidRPr="007E7A6C" w14:paraId="51FE1BF1" w14:textId="77777777" w:rsidTr="007738C8">
        <w:trPr>
          <w:cantSplit/>
          <w:jc w:val="center"/>
        </w:trPr>
        <w:tc>
          <w:tcPr>
            <w:tcW w:w="0" w:type="auto"/>
            <w:shd w:val="clear" w:color="auto" w:fill="auto"/>
          </w:tcPr>
          <w:p w14:paraId="516CA14D" w14:textId="77777777" w:rsidR="001F74F6" w:rsidRPr="007738C8" w:rsidRDefault="005324EA" w:rsidP="007738C8">
            <w:pPr>
              <w:pStyle w:val="Other0"/>
              <w:widowControl/>
              <w:spacing w:after="120"/>
              <w:ind w:firstLine="0"/>
              <w:rPr>
                <w:color w:val="auto"/>
              </w:rPr>
            </w:pPr>
            <w:r w:rsidRPr="007738C8">
              <w:rPr>
                <w:color w:val="auto"/>
              </w:rPr>
              <w:t>La cuestión</w:t>
            </w:r>
          </w:p>
        </w:tc>
        <w:tc>
          <w:tcPr>
            <w:tcW w:w="0" w:type="auto"/>
            <w:shd w:val="clear" w:color="auto" w:fill="auto"/>
          </w:tcPr>
          <w:p w14:paraId="4F74E18F" w14:textId="77777777" w:rsidR="001F74F6" w:rsidRPr="007738C8" w:rsidRDefault="005324EA" w:rsidP="007738C8">
            <w:pPr>
              <w:pStyle w:val="Other0"/>
              <w:widowControl/>
              <w:spacing w:after="120"/>
              <w:ind w:firstLine="360"/>
              <w:rPr>
                <w:color w:val="auto"/>
              </w:rPr>
            </w:pPr>
            <w:proofErr w:type="spellStart"/>
            <w:r w:rsidRPr="007738C8">
              <w:rPr>
                <w:color w:val="auto"/>
              </w:rPr>
              <w:t>issue</w:t>
            </w:r>
            <w:proofErr w:type="spellEnd"/>
          </w:p>
        </w:tc>
      </w:tr>
      <w:tr w:rsidR="008050BB" w:rsidRPr="007E7A6C" w14:paraId="497BF233" w14:textId="77777777" w:rsidTr="007738C8">
        <w:trPr>
          <w:cantSplit/>
          <w:jc w:val="center"/>
        </w:trPr>
        <w:tc>
          <w:tcPr>
            <w:tcW w:w="0" w:type="auto"/>
            <w:shd w:val="clear" w:color="auto" w:fill="auto"/>
          </w:tcPr>
          <w:p w14:paraId="1C82C318" w14:textId="77777777" w:rsidR="001F74F6" w:rsidRPr="007738C8" w:rsidRDefault="005324EA" w:rsidP="007738C8">
            <w:pPr>
              <w:pStyle w:val="Other0"/>
              <w:widowControl/>
              <w:spacing w:after="120"/>
              <w:ind w:firstLine="0"/>
              <w:rPr>
                <w:color w:val="auto"/>
              </w:rPr>
            </w:pPr>
            <w:r w:rsidRPr="007738C8">
              <w:rPr>
                <w:color w:val="auto"/>
              </w:rPr>
              <w:t>La diversidad</w:t>
            </w:r>
          </w:p>
        </w:tc>
        <w:tc>
          <w:tcPr>
            <w:tcW w:w="0" w:type="auto"/>
            <w:shd w:val="clear" w:color="auto" w:fill="auto"/>
          </w:tcPr>
          <w:p w14:paraId="5F8341B0" w14:textId="77777777" w:rsidR="001F74F6" w:rsidRPr="007738C8" w:rsidRDefault="005324EA" w:rsidP="007738C8">
            <w:pPr>
              <w:pStyle w:val="Other0"/>
              <w:widowControl/>
              <w:spacing w:after="120"/>
              <w:ind w:firstLine="360"/>
              <w:rPr>
                <w:color w:val="auto"/>
              </w:rPr>
            </w:pPr>
            <w:proofErr w:type="spellStart"/>
            <w:r w:rsidRPr="007738C8">
              <w:rPr>
                <w:color w:val="auto"/>
              </w:rPr>
              <w:t>diversity</w:t>
            </w:r>
            <w:proofErr w:type="spellEnd"/>
          </w:p>
        </w:tc>
      </w:tr>
      <w:tr w:rsidR="008050BB" w:rsidRPr="007E7A6C" w14:paraId="16838FB4" w14:textId="77777777" w:rsidTr="007738C8">
        <w:trPr>
          <w:cantSplit/>
          <w:jc w:val="center"/>
        </w:trPr>
        <w:tc>
          <w:tcPr>
            <w:tcW w:w="0" w:type="auto"/>
            <w:shd w:val="clear" w:color="auto" w:fill="auto"/>
          </w:tcPr>
          <w:p w14:paraId="330772A2" w14:textId="77777777" w:rsidR="001F74F6" w:rsidRPr="007738C8" w:rsidRDefault="005324EA" w:rsidP="007738C8">
            <w:pPr>
              <w:pStyle w:val="Other0"/>
              <w:widowControl/>
              <w:spacing w:after="120"/>
              <w:ind w:firstLine="0"/>
              <w:rPr>
                <w:color w:val="auto"/>
              </w:rPr>
            </w:pPr>
            <w:r w:rsidRPr="007738C8">
              <w:rPr>
                <w:color w:val="auto"/>
              </w:rPr>
              <w:t>El esfuerzo</w:t>
            </w:r>
          </w:p>
        </w:tc>
        <w:tc>
          <w:tcPr>
            <w:tcW w:w="0" w:type="auto"/>
            <w:shd w:val="clear" w:color="auto" w:fill="auto"/>
          </w:tcPr>
          <w:p w14:paraId="3FC57E1A" w14:textId="77777777" w:rsidR="001F74F6" w:rsidRPr="007738C8" w:rsidRDefault="005324EA" w:rsidP="007738C8">
            <w:pPr>
              <w:pStyle w:val="Other0"/>
              <w:widowControl/>
              <w:spacing w:after="120"/>
              <w:ind w:firstLine="360"/>
              <w:rPr>
                <w:color w:val="auto"/>
              </w:rPr>
            </w:pPr>
            <w:proofErr w:type="spellStart"/>
            <w:r w:rsidRPr="007738C8">
              <w:rPr>
                <w:color w:val="auto"/>
              </w:rPr>
              <w:t>effort</w:t>
            </w:r>
            <w:proofErr w:type="spellEnd"/>
          </w:p>
        </w:tc>
      </w:tr>
      <w:tr w:rsidR="008050BB" w:rsidRPr="007E7A6C" w14:paraId="187A6A37" w14:textId="77777777" w:rsidTr="007738C8">
        <w:trPr>
          <w:cantSplit/>
          <w:jc w:val="center"/>
        </w:trPr>
        <w:tc>
          <w:tcPr>
            <w:tcW w:w="0" w:type="auto"/>
            <w:shd w:val="clear" w:color="auto" w:fill="auto"/>
          </w:tcPr>
          <w:p w14:paraId="502CA137" w14:textId="77777777" w:rsidR="001F74F6" w:rsidRPr="007738C8" w:rsidRDefault="005324EA" w:rsidP="007738C8">
            <w:pPr>
              <w:pStyle w:val="Other0"/>
              <w:widowControl/>
              <w:spacing w:after="120"/>
              <w:ind w:firstLine="0"/>
              <w:rPr>
                <w:color w:val="auto"/>
              </w:rPr>
            </w:pPr>
            <w:r w:rsidRPr="007738C8">
              <w:rPr>
                <w:color w:val="auto"/>
              </w:rPr>
              <w:t>El líder</w:t>
            </w:r>
          </w:p>
        </w:tc>
        <w:tc>
          <w:tcPr>
            <w:tcW w:w="0" w:type="auto"/>
            <w:shd w:val="clear" w:color="auto" w:fill="auto"/>
          </w:tcPr>
          <w:p w14:paraId="5B3196FE" w14:textId="77777777" w:rsidR="001F74F6" w:rsidRPr="007738C8" w:rsidRDefault="005324EA" w:rsidP="007738C8">
            <w:pPr>
              <w:pStyle w:val="Other0"/>
              <w:widowControl/>
              <w:spacing w:after="120"/>
              <w:ind w:firstLine="360"/>
              <w:rPr>
                <w:color w:val="auto"/>
              </w:rPr>
            </w:pPr>
            <w:r w:rsidRPr="007738C8">
              <w:rPr>
                <w:color w:val="auto"/>
              </w:rPr>
              <w:t>leader</w:t>
            </w:r>
          </w:p>
        </w:tc>
      </w:tr>
      <w:tr w:rsidR="008050BB" w:rsidRPr="007E7A6C" w14:paraId="7A27B1D7" w14:textId="77777777" w:rsidTr="007738C8">
        <w:trPr>
          <w:cantSplit/>
          <w:jc w:val="center"/>
        </w:trPr>
        <w:tc>
          <w:tcPr>
            <w:tcW w:w="0" w:type="auto"/>
            <w:shd w:val="clear" w:color="auto" w:fill="auto"/>
          </w:tcPr>
          <w:p w14:paraId="2B496E96" w14:textId="77777777" w:rsidR="001F74F6" w:rsidRPr="007738C8" w:rsidRDefault="005324EA" w:rsidP="007738C8">
            <w:pPr>
              <w:pStyle w:val="Other0"/>
              <w:widowControl/>
              <w:spacing w:after="120"/>
              <w:ind w:firstLine="0"/>
              <w:rPr>
                <w:color w:val="auto"/>
              </w:rPr>
            </w:pPr>
            <w:r w:rsidRPr="007738C8">
              <w:rPr>
                <w:color w:val="auto"/>
              </w:rPr>
              <w:t>El liderazgo</w:t>
            </w:r>
          </w:p>
        </w:tc>
        <w:tc>
          <w:tcPr>
            <w:tcW w:w="0" w:type="auto"/>
            <w:shd w:val="clear" w:color="auto" w:fill="auto"/>
          </w:tcPr>
          <w:p w14:paraId="3B244995" w14:textId="77777777" w:rsidR="001F74F6" w:rsidRPr="007738C8" w:rsidRDefault="005324EA" w:rsidP="007738C8">
            <w:pPr>
              <w:pStyle w:val="Other0"/>
              <w:widowControl/>
              <w:spacing w:after="120"/>
              <w:ind w:firstLine="360"/>
              <w:rPr>
                <w:color w:val="auto"/>
              </w:rPr>
            </w:pPr>
            <w:proofErr w:type="spellStart"/>
            <w:r w:rsidRPr="007738C8">
              <w:rPr>
                <w:color w:val="auto"/>
              </w:rPr>
              <w:t>leadership</w:t>
            </w:r>
            <w:proofErr w:type="spellEnd"/>
          </w:p>
        </w:tc>
      </w:tr>
      <w:tr w:rsidR="008050BB" w:rsidRPr="007E7A6C" w14:paraId="2DB7A746" w14:textId="77777777" w:rsidTr="007738C8">
        <w:trPr>
          <w:cantSplit/>
          <w:jc w:val="center"/>
        </w:trPr>
        <w:tc>
          <w:tcPr>
            <w:tcW w:w="0" w:type="auto"/>
            <w:shd w:val="clear" w:color="auto" w:fill="auto"/>
          </w:tcPr>
          <w:p w14:paraId="5FDE87B4" w14:textId="77777777" w:rsidR="001F74F6" w:rsidRPr="007738C8" w:rsidRDefault="005324EA" w:rsidP="007738C8">
            <w:pPr>
              <w:pStyle w:val="Other0"/>
              <w:widowControl/>
              <w:spacing w:after="120"/>
              <w:ind w:firstLine="0"/>
              <w:rPr>
                <w:color w:val="auto"/>
              </w:rPr>
            </w:pPr>
            <w:r w:rsidRPr="007738C8">
              <w:rPr>
                <w:color w:val="auto"/>
              </w:rPr>
              <w:t>La lucha</w:t>
            </w:r>
          </w:p>
        </w:tc>
        <w:tc>
          <w:tcPr>
            <w:tcW w:w="0" w:type="auto"/>
            <w:shd w:val="clear" w:color="auto" w:fill="auto"/>
          </w:tcPr>
          <w:p w14:paraId="7708F54E" w14:textId="77777777" w:rsidR="001F74F6" w:rsidRPr="007738C8" w:rsidRDefault="005324EA" w:rsidP="007738C8">
            <w:pPr>
              <w:pStyle w:val="Other0"/>
              <w:widowControl/>
              <w:spacing w:after="120"/>
              <w:ind w:firstLine="360"/>
              <w:rPr>
                <w:color w:val="auto"/>
              </w:rPr>
            </w:pPr>
            <w:proofErr w:type="spellStart"/>
            <w:r w:rsidRPr="007738C8">
              <w:rPr>
                <w:color w:val="auto"/>
              </w:rPr>
              <w:t>fight</w:t>
            </w:r>
            <w:proofErr w:type="spellEnd"/>
          </w:p>
        </w:tc>
      </w:tr>
      <w:tr w:rsidR="008050BB" w:rsidRPr="007E7A6C" w14:paraId="22EB6B73" w14:textId="77777777" w:rsidTr="007738C8">
        <w:trPr>
          <w:cantSplit/>
          <w:jc w:val="center"/>
        </w:trPr>
        <w:tc>
          <w:tcPr>
            <w:tcW w:w="0" w:type="auto"/>
            <w:shd w:val="clear" w:color="auto" w:fill="auto"/>
          </w:tcPr>
          <w:p w14:paraId="7998FEAB" w14:textId="77777777" w:rsidR="001F74F6" w:rsidRPr="007738C8" w:rsidRDefault="005324EA" w:rsidP="007738C8">
            <w:pPr>
              <w:pStyle w:val="Other0"/>
              <w:widowControl/>
              <w:spacing w:after="120"/>
              <w:ind w:firstLine="0"/>
              <w:rPr>
                <w:color w:val="auto"/>
              </w:rPr>
            </w:pPr>
            <w:r w:rsidRPr="007738C8">
              <w:rPr>
                <w:color w:val="auto"/>
              </w:rPr>
              <w:t>La paz</w:t>
            </w:r>
          </w:p>
        </w:tc>
        <w:tc>
          <w:tcPr>
            <w:tcW w:w="0" w:type="auto"/>
            <w:shd w:val="clear" w:color="auto" w:fill="auto"/>
          </w:tcPr>
          <w:p w14:paraId="7D6EE8F1" w14:textId="77777777" w:rsidR="001F74F6" w:rsidRPr="007738C8" w:rsidRDefault="005324EA" w:rsidP="007738C8">
            <w:pPr>
              <w:pStyle w:val="Other0"/>
              <w:widowControl/>
              <w:spacing w:after="120"/>
              <w:ind w:firstLine="360"/>
              <w:rPr>
                <w:color w:val="auto"/>
              </w:rPr>
            </w:pPr>
            <w:proofErr w:type="spellStart"/>
            <w:r w:rsidRPr="007738C8">
              <w:rPr>
                <w:color w:val="auto"/>
              </w:rPr>
              <w:t>peace</w:t>
            </w:r>
            <w:proofErr w:type="spellEnd"/>
          </w:p>
        </w:tc>
      </w:tr>
      <w:tr w:rsidR="008050BB" w:rsidRPr="007E7A6C" w14:paraId="3F4639AC" w14:textId="77777777" w:rsidTr="007738C8">
        <w:trPr>
          <w:cantSplit/>
          <w:jc w:val="center"/>
        </w:trPr>
        <w:tc>
          <w:tcPr>
            <w:tcW w:w="0" w:type="auto"/>
            <w:shd w:val="clear" w:color="auto" w:fill="auto"/>
          </w:tcPr>
          <w:p w14:paraId="3C85E508" w14:textId="77777777" w:rsidR="001F74F6" w:rsidRPr="007738C8" w:rsidRDefault="005324EA" w:rsidP="007738C8">
            <w:pPr>
              <w:pStyle w:val="Other0"/>
              <w:widowControl/>
              <w:spacing w:after="120"/>
              <w:ind w:firstLine="0"/>
              <w:rPr>
                <w:color w:val="auto"/>
              </w:rPr>
            </w:pPr>
            <w:r w:rsidRPr="007738C8">
              <w:rPr>
                <w:color w:val="auto"/>
              </w:rPr>
              <w:t>El poder</w:t>
            </w:r>
          </w:p>
        </w:tc>
        <w:tc>
          <w:tcPr>
            <w:tcW w:w="0" w:type="auto"/>
            <w:shd w:val="clear" w:color="auto" w:fill="auto"/>
          </w:tcPr>
          <w:p w14:paraId="77B03DF8" w14:textId="77777777" w:rsidR="001F74F6" w:rsidRPr="007738C8" w:rsidRDefault="005324EA" w:rsidP="007738C8">
            <w:pPr>
              <w:pStyle w:val="Other0"/>
              <w:widowControl/>
              <w:spacing w:after="120"/>
              <w:ind w:firstLine="360"/>
              <w:rPr>
                <w:color w:val="auto"/>
              </w:rPr>
            </w:pPr>
            <w:proofErr w:type="spellStart"/>
            <w:r w:rsidRPr="007738C8">
              <w:rPr>
                <w:color w:val="auto"/>
              </w:rPr>
              <w:t>power</w:t>
            </w:r>
            <w:proofErr w:type="spellEnd"/>
          </w:p>
        </w:tc>
      </w:tr>
      <w:tr w:rsidR="008050BB" w:rsidRPr="007E7A6C" w14:paraId="419780A1" w14:textId="77777777" w:rsidTr="007738C8">
        <w:trPr>
          <w:cantSplit/>
          <w:jc w:val="center"/>
        </w:trPr>
        <w:tc>
          <w:tcPr>
            <w:tcW w:w="0" w:type="auto"/>
            <w:shd w:val="clear" w:color="auto" w:fill="auto"/>
          </w:tcPr>
          <w:p w14:paraId="041F4897" w14:textId="77777777" w:rsidR="001F74F6" w:rsidRPr="007738C8" w:rsidRDefault="005324EA" w:rsidP="007738C8">
            <w:pPr>
              <w:pStyle w:val="Other0"/>
              <w:widowControl/>
              <w:spacing w:after="120"/>
              <w:ind w:firstLine="0"/>
              <w:rPr>
                <w:color w:val="auto"/>
              </w:rPr>
            </w:pPr>
            <w:r w:rsidRPr="007738C8">
              <w:rPr>
                <w:color w:val="auto"/>
              </w:rPr>
              <w:t>La política</w:t>
            </w:r>
          </w:p>
        </w:tc>
        <w:tc>
          <w:tcPr>
            <w:tcW w:w="0" w:type="auto"/>
            <w:shd w:val="clear" w:color="auto" w:fill="auto"/>
          </w:tcPr>
          <w:p w14:paraId="3F3078CF" w14:textId="77777777" w:rsidR="001F74F6" w:rsidRPr="007738C8" w:rsidRDefault="005324EA" w:rsidP="007738C8">
            <w:pPr>
              <w:pStyle w:val="Other0"/>
              <w:widowControl/>
              <w:spacing w:after="120"/>
              <w:ind w:firstLine="360"/>
              <w:rPr>
                <w:color w:val="auto"/>
              </w:rPr>
            </w:pPr>
            <w:proofErr w:type="spellStart"/>
            <w:r w:rsidRPr="007738C8">
              <w:rPr>
                <w:color w:val="auto"/>
              </w:rPr>
              <w:t>politics</w:t>
            </w:r>
            <w:proofErr w:type="spellEnd"/>
            <w:r w:rsidRPr="007738C8">
              <w:rPr>
                <w:color w:val="auto"/>
              </w:rPr>
              <w:t xml:space="preserve">; </w:t>
            </w:r>
            <w:proofErr w:type="spellStart"/>
            <w:r w:rsidRPr="007738C8">
              <w:rPr>
                <w:color w:val="auto"/>
              </w:rPr>
              <w:t>policy</w:t>
            </w:r>
            <w:proofErr w:type="spellEnd"/>
          </w:p>
        </w:tc>
      </w:tr>
      <w:tr w:rsidR="008050BB" w:rsidRPr="007E7A6C" w14:paraId="2E8878D3" w14:textId="77777777" w:rsidTr="007738C8">
        <w:trPr>
          <w:cantSplit/>
          <w:jc w:val="center"/>
        </w:trPr>
        <w:tc>
          <w:tcPr>
            <w:tcW w:w="0" w:type="auto"/>
            <w:shd w:val="clear" w:color="auto" w:fill="auto"/>
          </w:tcPr>
          <w:p w14:paraId="6C2E7BC0" w14:textId="77777777" w:rsidR="001F74F6" w:rsidRPr="007738C8" w:rsidRDefault="005324EA" w:rsidP="007738C8">
            <w:pPr>
              <w:pStyle w:val="Other0"/>
              <w:widowControl/>
              <w:spacing w:after="120"/>
              <w:ind w:firstLine="0"/>
              <w:rPr>
                <w:color w:val="auto"/>
              </w:rPr>
            </w:pPr>
            <w:r w:rsidRPr="007738C8">
              <w:rPr>
                <w:color w:val="auto"/>
              </w:rPr>
              <w:t>Los recursos</w:t>
            </w:r>
          </w:p>
        </w:tc>
        <w:tc>
          <w:tcPr>
            <w:tcW w:w="0" w:type="auto"/>
            <w:shd w:val="clear" w:color="auto" w:fill="auto"/>
          </w:tcPr>
          <w:p w14:paraId="4E4E57BB" w14:textId="77777777" w:rsidR="001F74F6" w:rsidRPr="007738C8" w:rsidRDefault="005324EA" w:rsidP="007738C8">
            <w:pPr>
              <w:pStyle w:val="Other0"/>
              <w:widowControl/>
              <w:spacing w:after="120"/>
              <w:ind w:firstLine="360"/>
              <w:rPr>
                <w:color w:val="auto"/>
              </w:rPr>
            </w:pPr>
            <w:proofErr w:type="spellStart"/>
            <w:r w:rsidRPr="007738C8">
              <w:rPr>
                <w:color w:val="auto"/>
              </w:rPr>
              <w:t>resources</w:t>
            </w:r>
            <w:proofErr w:type="spellEnd"/>
          </w:p>
        </w:tc>
      </w:tr>
      <w:tr w:rsidR="008050BB" w:rsidRPr="007E7A6C" w14:paraId="02342C33" w14:textId="77777777" w:rsidTr="007738C8">
        <w:trPr>
          <w:cantSplit/>
          <w:jc w:val="center"/>
        </w:trPr>
        <w:tc>
          <w:tcPr>
            <w:tcW w:w="0" w:type="auto"/>
            <w:shd w:val="clear" w:color="auto" w:fill="auto"/>
          </w:tcPr>
          <w:p w14:paraId="449012F7" w14:textId="77777777" w:rsidR="001F74F6" w:rsidRPr="007738C8" w:rsidRDefault="005324EA" w:rsidP="007738C8">
            <w:pPr>
              <w:pStyle w:val="Other0"/>
              <w:widowControl/>
              <w:spacing w:after="120"/>
              <w:ind w:firstLine="0"/>
              <w:rPr>
                <w:color w:val="auto"/>
              </w:rPr>
            </w:pPr>
            <w:r w:rsidRPr="007738C8">
              <w:rPr>
                <w:color w:val="auto"/>
              </w:rPr>
              <w:t>La tolerancia</w:t>
            </w:r>
          </w:p>
        </w:tc>
        <w:tc>
          <w:tcPr>
            <w:tcW w:w="0" w:type="auto"/>
            <w:shd w:val="clear" w:color="auto" w:fill="auto"/>
          </w:tcPr>
          <w:p w14:paraId="66345F2D" w14:textId="77777777" w:rsidR="001F74F6" w:rsidRPr="007738C8" w:rsidRDefault="005324EA" w:rsidP="007738C8">
            <w:pPr>
              <w:pStyle w:val="Other0"/>
              <w:widowControl/>
              <w:spacing w:after="120"/>
              <w:ind w:firstLine="360"/>
              <w:rPr>
                <w:color w:val="auto"/>
              </w:rPr>
            </w:pPr>
            <w:proofErr w:type="spellStart"/>
            <w:r w:rsidRPr="007738C8">
              <w:rPr>
                <w:color w:val="auto"/>
              </w:rPr>
              <w:t>tolerance</w:t>
            </w:r>
            <w:proofErr w:type="spellEnd"/>
          </w:p>
        </w:tc>
      </w:tr>
      <w:tr w:rsidR="008050BB" w:rsidRPr="007E7A6C" w14:paraId="2BAA7892" w14:textId="77777777" w:rsidTr="007738C8">
        <w:trPr>
          <w:cantSplit/>
          <w:jc w:val="center"/>
        </w:trPr>
        <w:tc>
          <w:tcPr>
            <w:tcW w:w="0" w:type="auto"/>
            <w:shd w:val="clear" w:color="auto" w:fill="auto"/>
          </w:tcPr>
          <w:p w14:paraId="269054C1" w14:textId="77777777" w:rsidR="001F74F6" w:rsidRPr="007738C8" w:rsidRDefault="005324EA" w:rsidP="007738C8">
            <w:pPr>
              <w:pStyle w:val="Other0"/>
              <w:widowControl/>
              <w:spacing w:after="120"/>
              <w:ind w:firstLine="0"/>
              <w:rPr>
                <w:color w:val="auto"/>
              </w:rPr>
            </w:pPr>
            <w:r w:rsidRPr="007738C8">
              <w:rPr>
                <w:color w:val="auto"/>
              </w:rPr>
              <w:t>El tratamiento</w:t>
            </w:r>
          </w:p>
        </w:tc>
        <w:tc>
          <w:tcPr>
            <w:tcW w:w="0" w:type="auto"/>
            <w:shd w:val="clear" w:color="auto" w:fill="auto"/>
          </w:tcPr>
          <w:p w14:paraId="0A103ABF" w14:textId="77777777" w:rsidR="001F74F6" w:rsidRPr="007738C8" w:rsidRDefault="005324EA" w:rsidP="007738C8">
            <w:pPr>
              <w:pStyle w:val="Other0"/>
              <w:widowControl/>
              <w:spacing w:after="120"/>
              <w:ind w:firstLine="360"/>
              <w:rPr>
                <w:color w:val="auto"/>
              </w:rPr>
            </w:pPr>
            <w:proofErr w:type="spellStart"/>
            <w:r w:rsidRPr="007738C8">
              <w:rPr>
                <w:color w:val="auto"/>
              </w:rPr>
              <w:t>treatment</w:t>
            </w:r>
            <w:proofErr w:type="spellEnd"/>
          </w:p>
        </w:tc>
      </w:tr>
    </w:tbl>
    <w:p w14:paraId="45E041F2"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74EB0A3" w14:textId="77777777" w:rsidR="001F74F6" w:rsidRPr="007E7A6C" w:rsidRDefault="005324EA" w:rsidP="007E7A6C">
      <w:pPr>
        <w:pStyle w:val="BodyText"/>
        <w:widowControl/>
        <w:spacing w:after="120"/>
        <w:rPr>
          <w:color w:val="auto"/>
        </w:rPr>
      </w:pPr>
      <w:r w:rsidRPr="007E7A6C">
        <w:rPr>
          <w:color w:val="auto"/>
        </w:rPr>
        <w:lastRenderedPageBreak/>
        <w:t>Page 201</w:t>
      </w:r>
    </w:p>
    <w:p w14:paraId="30DB413F" w14:textId="77777777" w:rsidR="001F74F6" w:rsidRPr="007E7A6C" w:rsidRDefault="005324EA" w:rsidP="007E7A6C">
      <w:pPr>
        <w:pStyle w:val="BodyText"/>
        <w:widowControl/>
        <w:spacing w:after="120"/>
        <w:rPr>
          <w:color w:val="auto"/>
        </w:rPr>
      </w:pPr>
      <w:r w:rsidRPr="007E7A6C">
        <w:rPr>
          <w:b/>
          <w:bCs/>
          <w:color w:val="auto"/>
        </w:rPr>
        <w:t>La cultura popular</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580"/>
        <w:gridCol w:w="4583"/>
      </w:tblGrid>
      <w:tr w:rsidR="008050BB" w:rsidRPr="007E7A6C" w14:paraId="568CDA73" w14:textId="77777777" w:rsidTr="007738C8">
        <w:trPr>
          <w:cantSplit/>
          <w:jc w:val="center"/>
        </w:trPr>
        <w:tc>
          <w:tcPr>
            <w:tcW w:w="0" w:type="auto"/>
            <w:shd w:val="clear" w:color="auto" w:fill="auto"/>
          </w:tcPr>
          <w:p w14:paraId="6662D42B" w14:textId="77777777" w:rsidR="001F74F6" w:rsidRPr="007738C8" w:rsidRDefault="005324EA" w:rsidP="007738C8">
            <w:pPr>
              <w:pStyle w:val="Other0"/>
              <w:widowControl/>
              <w:spacing w:after="120"/>
              <w:ind w:firstLine="0"/>
              <w:rPr>
                <w:color w:val="auto"/>
              </w:rPr>
            </w:pPr>
            <w:r w:rsidRPr="007738C8">
              <w:rPr>
                <w:color w:val="auto"/>
              </w:rPr>
              <w:t>La celebridad</w:t>
            </w:r>
          </w:p>
        </w:tc>
        <w:tc>
          <w:tcPr>
            <w:tcW w:w="0" w:type="auto"/>
            <w:shd w:val="clear" w:color="auto" w:fill="auto"/>
          </w:tcPr>
          <w:p w14:paraId="78725DFE" w14:textId="77777777" w:rsidR="001F74F6" w:rsidRPr="007738C8" w:rsidRDefault="005324EA" w:rsidP="007738C8">
            <w:pPr>
              <w:pStyle w:val="Other0"/>
              <w:widowControl/>
              <w:spacing w:after="120"/>
              <w:ind w:firstLine="360"/>
              <w:rPr>
                <w:color w:val="auto"/>
              </w:rPr>
            </w:pPr>
            <w:proofErr w:type="spellStart"/>
            <w:r w:rsidRPr="007738C8">
              <w:rPr>
                <w:color w:val="auto"/>
              </w:rPr>
              <w:t>celebrity</w:t>
            </w:r>
            <w:proofErr w:type="spellEnd"/>
          </w:p>
        </w:tc>
      </w:tr>
      <w:tr w:rsidR="008050BB" w:rsidRPr="007E7A6C" w14:paraId="3342DDC5" w14:textId="77777777" w:rsidTr="007738C8">
        <w:trPr>
          <w:cantSplit/>
          <w:jc w:val="center"/>
        </w:trPr>
        <w:tc>
          <w:tcPr>
            <w:tcW w:w="0" w:type="auto"/>
            <w:shd w:val="clear" w:color="auto" w:fill="auto"/>
          </w:tcPr>
          <w:p w14:paraId="74A54D4F" w14:textId="77777777" w:rsidR="001F74F6" w:rsidRPr="007738C8" w:rsidRDefault="005324EA" w:rsidP="007738C8">
            <w:pPr>
              <w:pStyle w:val="Other0"/>
              <w:widowControl/>
              <w:spacing w:after="120"/>
              <w:ind w:firstLine="0"/>
              <w:rPr>
                <w:color w:val="auto"/>
              </w:rPr>
            </w:pPr>
            <w:r w:rsidRPr="007738C8">
              <w:rPr>
                <w:color w:val="auto"/>
              </w:rPr>
              <w:t>El chisme</w:t>
            </w:r>
          </w:p>
        </w:tc>
        <w:tc>
          <w:tcPr>
            <w:tcW w:w="0" w:type="auto"/>
            <w:shd w:val="clear" w:color="auto" w:fill="auto"/>
          </w:tcPr>
          <w:p w14:paraId="0493C03F" w14:textId="77777777" w:rsidR="001F74F6" w:rsidRPr="007738C8" w:rsidRDefault="005324EA" w:rsidP="007738C8">
            <w:pPr>
              <w:pStyle w:val="Other0"/>
              <w:widowControl/>
              <w:spacing w:after="120"/>
              <w:ind w:firstLine="360"/>
              <w:rPr>
                <w:color w:val="auto"/>
              </w:rPr>
            </w:pPr>
            <w:proofErr w:type="spellStart"/>
            <w:r w:rsidRPr="007738C8">
              <w:rPr>
                <w:color w:val="auto"/>
              </w:rPr>
              <w:t>gossip</w:t>
            </w:r>
            <w:proofErr w:type="spellEnd"/>
          </w:p>
        </w:tc>
      </w:tr>
      <w:tr w:rsidR="008050BB" w:rsidRPr="007E7A6C" w14:paraId="0B4FC794" w14:textId="77777777" w:rsidTr="007738C8">
        <w:trPr>
          <w:cantSplit/>
          <w:jc w:val="center"/>
        </w:trPr>
        <w:tc>
          <w:tcPr>
            <w:tcW w:w="0" w:type="auto"/>
            <w:shd w:val="clear" w:color="auto" w:fill="auto"/>
          </w:tcPr>
          <w:p w14:paraId="2742A0D7" w14:textId="77777777" w:rsidR="001F74F6" w:rsidRPr="007738C8" w:rsidRDefault="005324EA" w:rsidP="007738C8">
            <w:pPr>
              <w:pStyle w:val="Other0"/>
              <w:widowControl/>
              <w:spacing w:after="120"/>
              <w:ind w:firstLine="0"/>
              <w:rPr>
                <w:color w:val="auto"/>
              </w:rPr>
            </w:pPr>
            <w:r w:rsidRPr="007738C8">
              <w:rPr>
                <w:color w:val="auto"/>
              </w:rPr>
              <w:t>La estrella</w:t>
            </w:r>
          </w:p>
        </w:tc>
        <w:tc>
          <w:tcPr>
            <w:tcW w:w="0" w:type="auto"/>
            <w:shd w:val="clear" w:color="auto" w:fill="auto"/>
          </w:tcPr>
          <w:p w14:paraId="42211C84" w14:textId="77777777" w:rsidR="001F74F6" w:rsidRPr="007738C8" w:rsidRDefault="005324EA" w:rsidP="007738C8">
            <w:pPr>
              <w:pStyle w:val="Other0"/>
              <w:widowControl/>
              <w:spacing w:after="120"/>
              <w:ind w:firstLine="360"/>
              <w:rPr>
                <w:color w:val="auto"/>
              </w:rPr>
            </w:pPr>
            <w:proofErr w:type="spellStart"/>
            <w:r w:rsidRPr="007738C8">
              <w:rPr>
                <w:color w:val="auto"/>
              </w:rPr>
              <w:t>star</w:t>
            </w:r>
            <w:proofErr w:type="spellEnd"/>
          </w:p>
        </w:tc>
      </w:tr>
      <w:tr w:rsidR="008050BB" w:rsidRPr="007E7A6C" w14:paraId="7815D7BB" w14:textId="77777777" w:rsidTr="007738C8">
        <w:trPr>
          <w:cantSplit/>
          <w:jc w:val="center"/>
        </w:trPr>
        <w:tc>
          <w:tcPr>
            <w:tcW w:w="0" w:type="auto"/>
            <w:shd w:val="clear" w:color="auto" w:fill="auto"/>
          </w:tcPr>
          <w:p w14:paraId="0EA82128" w14:textId="77777777" w:rsidR="001F74F6" w:rsidRPr="007738C8" w:rsidRDefault="005324EA" w:rsidP="007738C8">
            <w:pPr>
              <w:pStyle w:val="Other0"/>
              <w:widowControl/>
              <w:spacing w:after="120"/>
              <w:ind w:firstLine="0"/>
              <w:rPr>
                <w:color w:val="auto"/>
              </w:rPr>
            </w:pPr>
            <w:r w:rsidRPr="007738C8">
              <w:rPr>
                <w:color w:val="auto"/>
              </w:rPr>
              <w:t>La fama</w:t>
            </w:r>
          </w:p>
        </w:tc>
        <w:tc>
          <w:tcPr>
            <w:tcW w:w="0" w:type="auto"/>
            <w:shd w:val="clear" w:color="auto" w:fill="auto"/>
          </w:tcPr>
          <w:p w14:paraId="630CAB55" w14:textId="77777777" w:rsidR="001F74F6" w:rsidRPr="007738C8" w:rsidRDefault="005324EA" w:rsidP="007738C8">
            <w:pPr>
              <w:pStyle w:val="Other0"/>
              <w:widowControl/>
              <w:spacing w:after="120"/>
              <w:ind w:firstLine="360"/>
              <w:rPr>
                <w:color w:val="auto"/>
              </w:rPr>
            </w:pPr>
            <w:proofErr w:type="spellStart"/>
            <w:r w:rsidRPr="007738C8">
              <w:rPr>
                <w:color w:val="auto"/>
              </w:rPr>
              <w:t>fame</w:t>
            </w:r>
            <w:proofErr w:type="spellEnd"/>
          </w:p>
        </w:tc>
      </w:tr>
      <w:tr w:rsidR="008050BB" w:rsidRPr="007E7A6C" w14:paraId="648FC453" w14:textId="77777777" w:rsidTr="007738C8">
        <w:trPr>
          <w:cantSplit/>
          <w:jc w:val="center"/>
        </w:trPr>
        <w:tc>
          <w:tcPr>
            <w:tcW w:w="0" w:type="auto"/>
            <w:shd w:val="clear" w:color="auto" w:fill="auto"/>
          </w:tcPr>
          <w:p w14:paraId="79022ACC" w14:textId="77777777" w:rsidR="001F74F6" w:rsidRPr="007738C8" w:rsidRDefault="005324EA" w:rsidP="007738C8">
            <w:pPr>
              <w:pStyle w:val="Other0"/>
              <w:widowControl/>
              <w:spacing w:after="120"/>
              <w:ind w:firstLine="0"/>
              <w:rPr>
                <w:color w:val="auto"/>
              </w:rPr>
            </w:pPr>
            <w:r w:rsidRPr="007738C8">
              <w:rPr>
                <w:color w:val="auto"/>
              </w:rPr>
              <w:t>La moda pasajera</w:t>
            </w:r>
          </w:p>
        </w:tc>
        <w:tc>
          <w:tcPr>
            <w:tcW w:w="0" w:type="auto"/>
            <w:shd w:val="clear" w:color="auto" w:fill="auto"/>
          </w:tcPr>
          <w:p w14:paraId="6330DCB4" w14:textId="77777777" w:rsidR="001F74F6" w:rsidRPr="007738C8" w:rsidRDefault="005324EA" w:rsidP="007738C8">
            <w:pPr>
              <w:pStyle w:val="Other0"/>
              <w:widowControl/>
              <w:spacing w:after="120"/>
              <w:ind w:firstLine="360"/>
              <w:rPr>
                <w:color w:val="auto"/>
              </w:rPr>
            </w:pPr>
            <w:proofErr w:type="spellStart"/>
            <w:r w:rsidRPr="007738C8">
              <w:rPr>
                <w:color w:val="auto"/>
              </w:rPr>
              <w:t>fad</w:t>
            </w:r>
            <w:proofErr w:type="spellEnd"/>
          </w:p>
        </w:tc>
      </w:tr>
      <w:tr w:rsidR="008050BB" w:rsidRPr="007E7A6C" w14:paraId="5C485D9D" w14:textId="77777777" w:rsidTr="007738C8">
        <w:trPr>
          <w:cantSplit/>
          <w:jc w:val="center"/>
        </w:trPr>
        <w:tc>
          <w:tcPr>
            <w:tcW w:w="0" w:type="auto"/>
            <w:shd w:val="clear" w:color="auto" w:fill="auto"/>
          </w:tcPr>
          <w:p w14:paraId="7A6B834F" w14:textId="77777777" w:rsidR="001F74F6" w:rsidRPr="007738C8" w:rsidRDefault="005324EA" w:rsidP="007738C8">
            <w:pPr>
              <w:pStyle w:val="Other0"/>
              <w:widowControl/>
              <w:spacing w:after="120"/>
              <w:ind w:firstLine="0"/>
              <w:rPr>
                <w:color w:val="auto"/>
              </w:rPr>
            </w:pPr>
            <w:r w:rsidRPr="007738C8">
              <w:rPr>
                <w:color w:val="auto"/>
              </w:rPr>
              <w:t>La tendencia</w:t>
            </w:r>
          </w:p>
        </w:tc>
        <w:tc>
          <w:tcPr>
            <w:tcW w:w="0" w:type="auto"/>
            <w:shd w:val="clear" w:color="auto" w:fill="auto"/>
          </w:tcPr>
          <w:p w14:paraId="099961C4" w14:textId="77777777" w:rsidR="001F74F6" w:rsidRPr="007738C8" w:rsidRDefault="005324EA" w:rsidP="007738C8">
            <w:pPr>
              <w:pStyle w:val="Other0"/>
              <w:widowControl/>
              <w:spacing w:after="120"/>
              <w:ind w:firstLine="360"/>
              <w:rPr>
                <w:color w:val="auto"/>
              </w:rPr>
            </w:pPr>
            <w:proofErr w:type="spellStart"/>
            <w:r w:rsidRPr="007738C8">
              <w:rPr>
                <w:color w:val="auto"/>
              </w:rPr>
              <w:t>trend</w:t>
            </w:r>
            <w:proofErr w:type="spellEnd"/>
          </w:p>
        </w:tc>
      </w:tr>
      <w:tr w:rsidR="008050BB" w:rsidRPr="007E7A6C" w14:paraId="5BB2FFB6" w14:textId="77777777" w:rsidTr="007738C8">
        <w:trPr>
          <w:cantSplit/>
          <w:jc w:val="center"/>
        </w:trPr>
        <w:tc>
          <w:tcPr>
            <w:tcW w:w="0" w:type="auto"/>
            <w:shd w:val="clear" w:color="auto" w:fill="auto"/>
          </w:tcPr>
          <w:p w14:paraId="5F3C3FD4" w14:textId="77777777" w:rsidR="001F74F6" w:rsidRPr="007738C8" w:rsidRDefault="005324EA" w:rsidP="007738C8">
            <w:pPr>
              <w:pStyle w:val="Other0"/>
              <w:widowControl/>
              <w:spacing w:after="120"/>
              <w:ind w:firstLine="0"/>
              <w:rPr>
                <w:color w:val="auto"/>
              </w:rPr>
            </w:pPr>
            <w:r w:rsidRPr="007738C8">
              <w:rPr>
                <w:color w:val="auto"/>
              </w:rPr>
              <w:t>Actual</w:t>
            </w:r>
          </w:p>
        </w:tc>
        <w:tc>
          <w:tcPr>
            <w:tcW w:w="0" w:type="auto"/>
            <w:shd w:val="clear" w:color="auto" w:fill="auto"/>
          </w:tcPr>
          <w:p w14:paraId="25698228" w14:textId="77777777" w:rsidR="001F74F6" w:rsidRPr="007738C8" w:rsidRDefault="005324EA" w:rsidP="007738C8">
            <w:pPr>
              <w:pStyle w:val="Other0"/>
              <w:widowControl/>
              <w:spacing w:after="120"/>
              <w:ind w:firstLine="360"/>
              <w:rPr>
                <w:color w:val="auto"/>
              </w:rPr>
            </w:pPr>
            <w:proofErr w:type="spellStart"/>
            <w:r w:rsidRPr="007738C8">
              <w:rPr>
                <w:color w:val="auto"/>
              </w:rPr>
              <w:t>current</w:t>
            </w:r>
            <w:proofErr w:type="spellEnd"/>
          </w:p>
        </w:tc>
      </w:tr>
      <w:tr w:rsidR="008050BB" w:rsidRPr="007E7A6C" w14:paraId="6A19CCF7" w14:textId="77777777" w:rsidTr="007738C8">
        <w:trPr>
          <w:cantSplit/>
          <w:jc w:val="center"/>
        </w:trPr>
        <w:tc>
          <w:tcPr>
            <w:tcW w:w="0" w:type="auto"/>
            <w:shd w:val="clear" w:color="auto" w:fill="auto"/>
          </w:tcPr>
          <w:p w14:paraId="7D08D862" w14:textId="77777777" w:rsidR="001F74F6" w:rsidRPr="007738C8" w:rsidRDefault="005324EA" w:rsidP="007738C8">
            <w:pPr>
              <w:pStyle w:val="Other0"/>
              <w:widowControl/>
              <w:spacing w:after="120"/>
              <w:ind w:firstLine="0"/>
              <w:rPr>
                <w:color w:val="auto"/>
              </w:rPr>
            </w:pPr>
            <w:r w:rsidRPr="007738C8">
              <w:rPr>
                <w:color w:val="auto"/>
              </w:rPr>
              <w:t>De moda</w:t>
            </w:r>
          </w:p>
        </w:tc>
        <w:tc>
          <w:tcPr>
            <w:tcW w:w="0" w:type="auto"/>
            <w:shd w:val="clear" w:color="auto" w:fill="auto"/>
          </w:tcPr>
          <w:p w14:paraId="57621DB0" w14:textId="77777777" w:rsidR="001F74F6" w:rsidRPr="007738C8" w:rsidRDefault="005324EA" w:rsidP="007738C8">
            <w:pPr>
              <w:pStyle w:val="Other0"/>
              <w:widowControl/>
              <w:spacing w:after="120"/>
              <w:ind w:firstLine="360"/>
              <w:rPr>
                <w:color w:val="auto"/>
              </w:rPr>
            </w:pPr>
            <w:r w:rsidRPr="007738C8">
              <w:rPr>
                <w:color w:val="auto"/>
              </w:rPr>
              <w:t>popular</w:t>
            </w:r>
          </w:p>
        </w:tc>
      </w:tr>
      <w:tr w:rsidR="008050BB" w:rsidRPr="007E7A6C" w14:paraId="27691D24" w14:textId="77777777" w:rsidTr="007738C8">
        <w:trPr>
          <w:cantSplit/>
          <w:jc w:val="center"/>
        </w:trPr>
        <w:tc>
          <w:tcPr>
            <w:tcW w:w="0" w:type="auto"/>
            <w:shd w:val="clear" w:color="auto" w:fill="auto"/>
          </w:tcPr>
          <w:p w14:paraId="7AD90C60" w14:textId="77777777" w:rsidR="001F74F6" w:rsidRPr="007738C8" w:rsidRDefault="005324EA" w:rsidP="007738C8">
            <w:pPr>
              <w:pStyle w:val="Other0"/>
              <w:widowControl/>
              <w:spacing w:after="120"/>
              <w:ind w:firstLine="0"/>
              <w:rPr>
                <w:color w:val="auto"/>
              </w:rPr>
            </w:pPr>
            <w:r w:rsidRPr="007738C8">
              <w:rPr>
                <w:color w:val="auto"/>
              </w:rPr>
              <w:t>Influyente</w:t>
            </w:r>
          </w:p>
        </w:tc>
        <w:tc>
          <w:tcPr>
            <w:tcW w:w="0" w:type="auto"/>
            <w:shd w:val="clear" w:color="auto" w:fill="auto"/>
          </w:tcPr>
          <w:p w14:paraId="73BCA73F" w14:textId="77777777" w:rsidR="001F74F6" w:rsidRPr="007738C8" w:rsidRDefault="005324EA" w:rsidP="007738C8">
            <w:pPr>
              <w:pStyle w:val="Other0"/>
              <w:widowControl/>
              <w:spacing w:after="120"/>
              <w:ind w:firstLine="360"/>
              <w:rPr>
                <w:color w:val="auto"/>
              </w:rPr>
            </w:pPr>
            <w:proofErr w:type="spellStart"/>
            <w:r w:rsidRPr="007738C8">
              <w:rPr>
                <w:color w:val="auto"/>
              </w:rPr>
              <w:t>influential</w:t>
            </w:r>
            <w:proofErr w:type="spellEnd"/>
          </w:p>
        </w:tc>
      </w:tr>
      <w:tr w:rsidR="008050BB" w:rsidRPr="007E7A6C" w14:paraId="10948CC8" w14:textId="77777777" w:rsidTr="007738C8">
        <w:trPr>
          <w:cantSplit/>
          <w:jc w:val="center"/>
        </w:trPr>
        <w:tc>
          <w:tcPr>
            <w:tcW w:w="0" w:type="auto"/>
            <w:shd w:val="clear" w:color="auto" w:fill="auto"/>
          </w:tcPr>
          <w:p w14:paraId="068FAE4C" w14:textId="77777777" w:rsidR="001F74F6" w:rsidRPr="007738C8" w:rsidRDefault="005324EA" w:rsidP="007738C8">
            <w:pPr>
              <w:pStyle w:val="Other0"/>
              <w:widowControl/>
              <w:spacing w:after="120"/>
              <w:ind w:firstLine="0"/>
              <w:rPr>
                <w:color w:val="auto"/>
              </w:rPr>
            </w:pPr>
            <w:r w:rsidRPr="007738C8">
              <w:rPr>
                <w:color w:val="auto"/>
              </w:rPr>
              <w:t>Pasado de moda</w:t>
            </w:r>
          </w:p>
        </w:tc>
        <w:tc>
          <w:tcPr>
            <w:tcW w:w="0" w:type="auto"/>
            <w:shd w:val="clear" w:color="auto" w:fill="auto"/>
          </w:tcPr>
          <w:p w14:paraId="511E4046" w14:textId="77777777" w:rsidR="001F74F6" w:rsidRPr="007738C8" w:rsidRDefault="005324EA" w:rsidP="007738C8">
            <w:pPr>
              <w:pStyle w:val="Other0"/>
              <w:widowControl/>
              <w:spacing w:after="120"/>
              <w:ind w:firstLine="360"/>
              <w:rPr>
                <w:color w:val="auto"/>
              </w:rPr>
            </w:pPr>
            <w:proofErr w:type="spellStart"/>
            <w:r w:rsidRPr="007738C8">
              <w:rPr>
                <w:color w:val="auto"/>
              </w:rPr>
              <w:t>out</w:t>
            </w:r>
            <w:proofErr w:type="spellEnd"/>
            <w:r w:rsidRPr="007738C8">
              <w:rPr>
                <w:color w:val="auto"/>
              </w:rPr>
              <w:t xml:space="preserve"> </w:t>
            </w:r>
            <w:proofErr w:type="spellStart"/>
            <w:r w:rsidRPr="007738C8">
              <w:rPr>
                <w:color w:val="auto"/>
              </w:rPr>
              <w:t>of</w:t>
            </w:r>
            <w:proofErr w:type="spellEnd"/>
            <w:r w:rsidRPr="007738C8">
              <w:rPr>
                <w:color w:val="auto"/>
              </w:rPr>
              <w:t xml:space="preserve"> </w:t>
            </w:r>
            <w:proofErr w:type="spellStart"/>
            <w:r w:rsidRPr="007738C8">
              <w:rPr>
                <w:color w:val="auto"/>
              </w:rPr>
              <w:t>fashion</w:t>
            </w:r>
            <w:proofErr w:type="spellEnd"/>
          </w:p>
        </w:tc>
      </w:tr>
    </w:tbl>
    <w:p w14:paraId="2DE995D8" w14:textId="77777777" w:rsidR="001F74F6" w:rsidRPr="007E7A6C" w:rsidRDefault="005324EA" w:rsidP="007E7A6C">
      <w:pPr>
        <w:pStyle w:val="BodyText"/>
        <w:widowControl/>
        <w:spacing w:after="120"/>
        <w:rPr>
          <w:color w:val="auto"/>
        </w:rPr>
      </w:pPr>
      <w:r w:rsidRPr="007E7A6C">
        <w:rPr>
          <w:b/>
          <w:bCs/>
          <w:color w:val="auto"/>
        </w:rPr>
        <w:t>Verbos relacionados con los medios de comunicación</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993"/>
        <w:gridCol w:w="5170"/>
      </w:tblGrid>
      <w:tr w:rsidR="008050BB" w:rsidRPr="007E7A6C" w14:paraId="55AAC95F" w14:textId="77777777" w:rsidTr="007738C8">
        <w:trPr>
          <w:cantSplit/>
          <w:jc w:val="center"/>
        </w:trPr>
        <w:tc>
          <w:tcPr>
            <w:tcW w:w="0" w:type="auto"/>
            <w:shd w:val="clear" w:color="auto" w:fill="auto"/>
          </w:tcPr>
          <w:p w14:paraId="75265A5B" w14:textId="77777777" w:rsidR="001F74F6" w:rsidRPr="007738C8" w:rsidRDefault="005324EA" w:rsidP="007738C8">
            <w:pPr>
              <w:pStyle w:val="Other0"/>
              <w:widowControl/>
              <w:spacing w:after="120"/>
              <w:ind w:firstLine="0"/>
              <w:rPr>
                <w:color w:val="auto"/>
              </w:rPr>
            </w:pPr>
            <w:r w:rsidRPr="007738C8">
              <w:rPr>
                <w:color w:val="auto"/>
              </w:rPr>
              <w:t>Colaborar con</w:t>
            </w:r>
          </w:p>
        </w:tc>
        <w:tc>
          <w:tcPr>
            <w:tcW w:w="0" w:type="auto"/>
            <w:shd w:val="clear" w:color="auto" w:fill="auto"/>
          </w:tcPr>
          <w:p w14:paraId="5B653B8F" w14:textId="77777777" w:rsidR="001F74F6" w:rsidRPr="007738C8" w:rsidRDefault="005324EA" w:rsidP="007738C8">
            <w:pPr>
              <w:pStyle w:val="Other0"/>
              <w:widowControl/>
              <w:spacing w:after="120"/>
              <w:ind w:firstLine="360"/>
              <w:rPr>
                <w:color w:val="auto"/>
              </w:rPr>
            </w:pPr>
            <w:proofErr w:type="spellStart"/>
            <w:r w:rsidRPr="007738C8">
              <w:rPr>
                <w:color w:val="auto"/>
              </w:rPr>
              <w:t>work</w:t>
            </w:r>
            <w:proofErr w:type="spellEnd"/>
            <w:r w:rsidRPr="007738C8">
              <w:rPr>
                <w:color w:val="auto"/>
              </w:rPr>
              <w:t xml:space="preserve"> </w:t>
            </w:r>
            <w:proofErr w:type="spellStart"/>
            <w:r w:rsidRPr="007738C8">
              <w:rPr>
                <w:color w:val="auto"/>
              </w:rPr>
              <w:t>with</w:t>
            </w:r>
            <w:proofErr w:type="spellEnd"/>
          </w:p>
        </w:tc>
      </w:tr>
      <w:tr w:rsidR="008050BB" w:rsidRPr="007E7A6C" w14:paraId="33BC4FD5" w14:textId="77777777" w:rsidTr="007738C8">
        <w:trPr>
          <w:cantSplit/>
          <w:jc w:val="center"/>
        </w:trPr>
        <w:tc>
          <w:tcPr>
            <w:tcW w:w="0" w:type="auto"/>
            <w:shd w:val="clear" w:color="auto" w:fill="auto"/>
          </w:tcPr>
          <w:p w14:paraId="13FC14FC" w14:textId="77777777" w:rsidR="001F74F6" w:rsidRPr="007738C8" w:rsidRDefault="005324EA" w:rsidP="007738C8">
            <w:pPr>
              <w:pStyle w:val="Other0"/>
              <w:widowControl/>
              <w:spacing w:after="120"/>
              <w:ind w:firstLine="0"/>
              <w:rPr>
                <w:color w:val="auto"/>
              </w:rPr>
            </w:pPr>
            <w:r w:rsidRPr="007738C8">
              <w:rPr>
                <w:color w:val="auto"/>
              </w:rPr>
              <w:t>Combatir</w:t>
            </w:r>
          </w:p>
        </w:tc>
        <w:tc>
          <w:tcPr>
            <w:tcW w:w="0" w:type="auto"/>
            <w:shd w:val="clear" w:color="auto" w:fill="auto"/>
          </w:tcPr>
          <w:p w14:paraId="48BDC85C" w14:textId="77777777" w:rsidR="001F74F6" w:rsidRPr="007738C8" w:rsidRDefault="005324EA" w:rsidP="007738C8">
            <w:pPr>
              <w:pStyle w:val="Other0"/>
              <w:widowControl/>
              <w:spacing w:after="120"/>
              <w:ind w:firstLine="360"/>
              <w:rPr>
                <w:color w:val="auto"/>
              </w:rPr>
            </w:pPr>
            <w:proofErr w:type="spellStart"/>
            <w:r w:rsidRPr="007738C8">
              <w:rPr>
                <w:color w:val="auto"/>
              </w:rPr>
              <w:t>combat</w:t>
            </w:r>
            <w:proofErr w:type="spellEnd"/>
          </w:p>
        </w:tc>
      </w:tr>
      <w:tr w:rsidR="008050BB" w:rsidRPr="007E7A6C" w14:paraId="690F2846" w14:textId="77777777" w:rsidTr="007738C8">
        <w:trPr>
          <w:cantSplit/>
          <w:jc w:val="center"/>
        </w:trPr>
        <w:tc>
          <w:tcPr>
            <w:tcW w:w="0" w:type="auto"/>
            <w:shd w:val="clear" w:color="auto" w:fill="auto"/>
          </w:tcPr>
          <w:p w14:paraId="5A4F731F" w14:textId="77777777" w:rsidR="001F74F6" w:rsidRPr="007738C8" w:rsidRDefault="005324EA" w:rsidP="007738C8">
            <w:pPr>
              <w:pStyle w:val="Other0"/>
              <w:widowControl/>
              <w:spacing w:after="120"/>
              <w:ind w:firstLine="0"/>
              <w:rPr>
                <w:color w:val="auto"/>
              </w:rPr>
            </w:pPr>
            <w:r w:rsidRPr="007738C8">
              <w:rPr>
                <w:color w:val="auto"/>
              </w:rPr>
              <w:t>Desarrollar</w:t>
            </w:r>
          </w:p>
        </w:tc>
        <w:tc>
          <w:tcPr>
            <w:tcW w:w="0" w:type="auto"/>
            <w:shd w:val="clear" w:color="auto" w:fill="auto"/>
          </w:tcPr>
          <w:p w14:paraId="350056D0" w14:textId="77777777" w:rsidR="001F74F6" w:rsidRPr="007738C8" w:rsidRDefault="005324EA" w:rsidP="007738C8">
            <w:pPr>
              <w:pStyle w:val="Other0"/>
              <w:widowControl/>
              <w:spacing w:after="120"/>
              <w:ind w:firstLine="360"/>
              <w:rPr>
                <w:color w:val="auto"/>
              </w:rPr>
            </w:pPr>
            <w:proofErr w:type="spellStart"/>
            <w:r w:rsidRPr="007738C8">
              <w:rPr>
                <w:color w:val="auto"/>
              </w:rPr>
              <w:t>develop</w:t>
            </w:r>
            <w:proofErr w:type="spellEnd"/>
          </w:p>
        </w:tc>
      </w:tr>
      <w:tr w:rsidR="008050BB" w:rsidRPr="007E7A6C" w14:paraId="081D9B37" w14:textId="77777777" w:rsidTr="007738C8">
        <w:trPr>
          <w:cantSplit/>
          <w:jc w:val="center"/>
        </w:trPr>
        <w:tc>
          <w:tcPr>
            <w:tcW w:w="0" w:type="auto"/>
            <w:shd w:val="clear" w:color="auto" w:fill="auto"/>
          </w:tcPr>
          <w:p w14:paraId="058906E9" w14:textId="77777777" w:rsidR="001F74F6" w:rsidRPr="007738C8" w:rsidRDefault="005324EA" w:rsidP="007738C8">
            <w:pPr>
              <w:pStyle w:val="Other0"/>
              <w:widowControl/>
              <w:spacing w:after="120"/>
              <w:ind w:firstLine="0"/>
              <w:rPr>
                <w:color w:val="auto"/>
              </w:rPr>
            </w:pPr>
            <w:r w:rsidRPr="007738C8">
              <w:rPr>
                <w:color w:val="auto"/>
              </w:rPr>
              <w:t>Dirigir</w:t>
            </w:r>
          </w:p>
        </w:tc>
        <w:tc>
          <w:tcPr>
            <w:tcW w:w="0" w:type="auto"/>
            <w:shd w:val="clear" w:color="auto" w:fill="auto"/>
          </w:tcPr>
          <w:p w14:paraId="74DAC752" w14:textId="77777777" w:rsidR="001F74F6" w:rsidRPr="007738C8" w:rsidRDefault="005324EA" w:rsidP="007738C8">
            <w:pPr>
              <w:pStyle w:val="Other0"/>
              <w:widowControl/>
              <w:spacing w:after="120"/>
              <w:ind w:firstLine="360"/>
              <w:rPr>
                <w:color w:val="auto"/>
              </w:rPr>
            </w:pPr>
            <w:proofErr w:type="spellStart"/>
            <w:r w:rsidRPr="007738C8">
              <w:rPr>
                <w:color w:val="auto"/>
              </w:rPr>
              <w:t>direct</w:t>
            </w:r>
            <w:proofErr w:type="spellEnd"/>
          </w:p>
        </w:tc>
      </w:tr>
      <w:tr w:rsidR="008050BB" w:rsidRPr="007E7A6C" w14:paraId="3ECC6953" w14:textId="77777777" w:rsidTr="007738C8">
        <w:trPr>
          <w:cantSplit/>
          <w:jc w:val="center"/>
        </w:trPr>
        <w:tc>
          <w:tcPr>
            <w:tcW w:w="0" w:type="auto"/>
            <w:shd w:val="clear" w:color="auto" w:fill="auto"/>
          </w:tcPr>
          <w:p w14:paraId="72D83B5C" w14:textId="77777777" w:rsidR="001F74F6" w:rsidRPr="007738C8" w:rsidRDefault="005324EA" w:rsidP="007738C8">
            <w:pPr>
              <w:pStyle w:val="Other0"/>
              <w:widowControl/>
              <w:spacing w:after="120"/>
              <w:ind w:firstLine="0"/>
              <w:rPr>
                <w:color w:val="auto"/>
              </w:rPr>
            </w:pPr>
            <w:r w:rsidRPr="007738C8">
              <w:rPr>
                <w:color w:val="auto"/>
              </w:rPr>
              <w:t>Doblar</w:t>
            </w:r>
          </w:p>
        </w:tc>
        <w:tc>
          <w:tcPr>
            <w:tcW w:w="0" w:type="auto"/>
            <w:shd w:val="clear" w:color="auto" w:fill="auto"/>
          </w:tcPr>
          <w:p w14:paraId="6C6A22F8" w14:textId="77777777" w:rsidR="001F74F6" w:rsidRPr="007738C8" w:rsidRDefault="005324EA" w:rsidP="007738C8">
            <w:pPr>
              <w:pStyle w:val="Other0"/>
              <w:widowControl/>
              <w:spacing w:after="120"/>
              <w:ind w:firstLine="360"/>
              <w:rPr>
                <w:color w:val="auto"/>
              </w:rPr>
            </w:pPr>
            <w:proofErr w:type="spellStart"/>
            <w:r w:rsidRPr="007738C8">
              <w:rPr>
                <w:color w:val="auto"/>
              </w:rPr>
              <w:t>dub</w:t>
            </w:r>
            <w:proofErr w:type="spellEnd"/>
          </w:p>
        </w:tc>
      </w:tr>
      <w:tr w:rsidR="008050BB" w:rsidRPr="007E7A6C" w14:paraId="3D20D1FB" w14:textId="77777777" w:rsidTr="007738C8">
        <w:trPr>
          <w:cantSplit/>
          <w:jc w:val="center"/>
        </w:trPr>
        <w:tc>
          <w:tcPr>
            <w:tcW w:w="0" w:type="auto"/>
            <w:shd w:val="clear" w:color="auto" w:fill="auto"/>
          </w:tcPr>
          <w:p w14:paraId="42F157EA" w14:textId="77777777" w:rsidR="001F74F6" w:rsidRPr="007738C8" w:rsidRDefault="005324EA" w:rsidP="007738C8">
            <w:pPr>
              <w:pStyle w:val="Other0"/>
              <w:widowControl/>
              <w:spacing w:after="120"/>
              <w:ind w:firstLine="0"/>
              <w:rPr>
                <w:color w:val="auto"/>
              </w:rPr>
            </w:pPr>
            <w:r w:rsidRPr="007738C8">
              <w:rPr>
                <w:color w:val="auto"/>
              </w:rPr>
              <w:t>Donar</w:t>
            </w:r>
          </w:p>
        </w:tc>
        <w:tc>
          <w:tcPr>
            <w:tcW w:w="0" w:type="auto"/>
            <w:shd w:val="clear" w:color="auto" w:fill="auto"/>
          </w:tcPr>
          <w:p w14:paraId="3FC67FC7" w14:textId="77777777" w:rsidR="001F74F6" w:rsidRPr="007738C8" w:rsidRDefault="005324EA" w:rsidP="007738C8">
            <w:pPr>
              <w:pStyle w:val="Other0"/>
              <w:widowControl/>
              <w:spacing w:after="120"/>
              <w:ind w:firstLine="360"/>
              <w:rPr>
                <w:color w:val="auto"/>
              </w:rPr>
            </w:pPr>
            <w:proofErr w:type="spellStart"/>
            <w:r w:rsidRPr="007738C8">
              <w:rPr>
                <w:color w:val="auto"/>
              </w:rPr>
              <w:t>donate</w:t>
            </w:r>
            <w:proofErr w:type="spellEnd"/>
          </w:p>
        </w:tc>
      </w:tr>
      <w:tr w:rsidR="008050BB" w:rsidRPr="007E7A6C" w14:paraId="77FDBEF7" w14:textId="77777777" w:rsidTr="007738C8">
        <w:trPr>
          <w:cantSplit/>
          <w:jc w:val="center"/>
        </w:trPr>
        <w:tc>
          <w:tcPr>
            <w:tcW w:w="0" w:type="auto"/>
            <w:shd w:val="clear" w:color="auto" w:fill="auto"/>
          </w:tcPr>
          <w:p w14:paraId="2F24581C" w14:textId="77777777" w:rsidR="001F74F6" w:rsidRPr="007738C8" w:rsidRDefault="005324EA" w:rsidP="007738C8">
            <w:pPr>
              <w:pStyle w:val="Other0"/>
              <w:widowControl/>
              <w:spacing w:after="120"/>
              <w:ind w:firstLine="0"/>
              <w:rPr>
                <w:color w:val="auto"/>
              </w:rPr>
            </w:pPr>
            <w:r w:rsidRPr="007738C8">
              <w:rPr>
                <w:color w:val="auto"/>
              </w:rPr>
              <w:t>Elegir</w:t>
            </w:r>
          </w:p>
        </w:tc>
        <w:tc>
          <w:tcPr>
            <w:tcW w:w="0" w:type="auto"/>
            <w:shd w:val="clear" w:color="auto" w:fill="auto"/>
          </w:tcPr>
          <w:p w14:paraId="2055006B" w14:textId="77777777" w:rsidR="001F74F6" w:rsidRPr="007738C8" w:rsidRDefault="005324EA" w:rsidP="007738C8">
            <w:pPr>
              <w:pStyle w:val="Other0"/>
              <w:widowControl/>
              <w:spacing w:after="120"/>
              <w:ind w:firstLine="360"/>
              <w:rPr>
                <w:color w:val="auto"/>
              </w:rPr>
            </w:pPr>
            <w:proofErr w:type="spellStart"/>
            <w:r w:rsidRPr="007738C8">
              <w:rPr>
                <w:color w:val="auto"/>
              </w:rPr>
              <w:t>elect</w:t>
            </w:r>
            <w:proofErr w:type="spellEnd"/>
          </w:p>
        </w:tc>
      </w:tr>
      <w:tr w:rsidR="008050BB" w:rsidRPr="007E7A6C" w14:paraId="4614484E" w14:textId="77777777" w:rsidTr="007738C8">
        <w:trPr>
          <w:cantSplit/>
          <w:jc w:val="center"/>
        </w:trPr>
        <w:tc>
          <w:tcPr>
            <w:tcW w:w="0" w:type="auto"/>
            <w:shd w:val="clear" w:color="auto" w:fill="auto"/>
          </w:tcPr>
          <w:p w14:paraId="5C940F7A" w14:textId="77777777" w:rsidR="001F74F6" w:rsidRPr="007738C8" w:rsidRDefault="005324EA" w:rsidP="007738C8">
            <w:pPr>
              <w:pStyle w:val="Other0"/>
              <w:widowControl/>
              <w:spacing w:after="120"/>
              <w:ind w:firstLine="0"/>
              <w:rPr>
                <w:color w:val="auto"/>
              </w:rPr>
            </w:pPr>
            <w:r w:rsidRPr="007738C8">
              <w:rPr>
                <w:color w:val="auto"/>
              </w:rPr>
              <w:t>Enterarse de</w:t>
            </w:r>
          </w:p>
        </w:tc>
        <w:tc>
          <w:tcPr>
            <w:tcW w:w="0" w:type="auto"/>
            <w:shd w:val="clear" w:color="auto" w:fill="auto"/>
          </w:tcPr>
          <w:p w14:paraId="37229E00" w14:textId="77777777" w:rsidR="001F74F6" w:rsidRPr="007738C8" w:rsidRDefault="005324EA" w:rsidP="007738C8">
            <w:pPr>
              <w:pStyle w:val="Other0"/>
              <w:widowControl/>
              <w:spacing w:after="120"/>
              <w:ind w:firstLine="360"/>
              <w:rPr>
                <w:color w:val="auto"/>
              </w:rPr>
            </w:pPr>
            <w:proofErr w:type="spellStart"/>
            <w:r w:rsidRPr="007738C8">
              <w:rPr>
                <w:color w:val="auto"/>
              </w:rPr>
              <w:t>become</w:t>
            </w:r>
            <w:proofErr w:type="spellEnd"/>
            <w:r w:rsidRPr="007738C8">
              <w:rPr>
                <w:color w:val="auto"/>
              </w:rPr>
              <w:t xml:space="preserve"> </w:t>
            </w:r>
            <w:proofErr w:type="spellStart"/>
            <w:r w:rsidRPr="007738C8">
              <w:rPr>
                <w:color w:val="auto"/>
              </w:rPr>
              <w:t>informed</w:t>
            </w:r>
            <w:proofErr w:type="spellEnd"/>
          </w:p>
        </w:tc>
      </w:tr>
      <w:tr w:rsidR="008050BB" w:rsidRPr="007E7A6C" w14:paraId="2D56D9B7" w14:textId="77777777" w:rsidTr="007738C8">
        <w:trPr>
          <w:cantSplit/>
          <w:jc w:val="center"/>
        </w:trPr>
        <w:tc>
          <w:tcPr>
            <w:tcW w:w="0" w:type="auto"/>
            <w:shd w:val="clear" w:color="auto" w:fill="auto"/>
          </w:tcPr>
          <w:p w14:paraId="1326BE2B" w14:textId="77777777" w:rsidR="001F74F6" w:rsidRPr="007738C8" w:rsidRDefault="005324EA" w:rsidP="007738C8">
            <w:pPr>
              <w:pStyle w:val="Other0"/>
              <w:widowControl/>
              <w:spacing w:after="120"/>
              <w:ind w:firstLine="0"/>
              <w:rPr>
                <w:color w:val="auto"/>
              </w:rPr>
            </w:pPr>
            <w:r w:rsidRPr="007738C8">
              <w:rPr>
                <w:color w:val="auto"/>
              </w:rPr>
              <w:t>Estar al tanto</w:t>
            </w:r>
          </w:p>
        </w:tc>
        <w:tc>
          <w:tcPr>
            <w:tcW w:w="0" w:type="auto"/>
            <w:shd w:val="clear" w:color="auto" w:fill="auto"/>
          </w:tcPr>
          <w:p w14:paraId="505A2554" w14:textId="77777777" w:rsidR="001F74F6" w:rsidRPr="007738C8" w:rsidRDefault="005324EA" w:rsidP="007738C8">
            <w:pPr>
              <w:pStyle w:val="Other0"/>
              <w:widowControl/>
              <w:spacing w:after="120"/>
              <w:ind w:firstLine="360"/>
              <w:rPr>
                <w:color w:val="auto"/>
              </w:rPr>
            </w:pPr>
            <w:r w:rsidRPr="007738C8">
              <w:rPr>
                <w:color w:val="auto"/>
              </w:rPr>
              <w:t>be up-</w:t>
            </w:r>
            <w:proofErr w:type="spellStart"/>
            <w:r w:rsidRPr="007738C8">
              <w:rPr>
                <w:color w:val="auto"/>
              </w:rPr>
              <w:t>to</w:t>
            </w:r>
            <w:proofErr w:type="spellEnd"/>
            <w:r w:rsidRPr="007738C8">
              <w:rPr>
                <w:color w:val="auto"/>
              </w:rPr>
              <w:t>-date</w:t>
            </w:r>
          </w:p>
        </w:tc>
      </w:tr>
      <w:tr w:rsidR="008050BB" w:rsidRPr="007E7A6C" w14:paraId="4A87C5C5" w14:textId="77777777" w:rsidTr="007738C8">
        <w:trPr>
          <w:cantSplit/>
          <w:jc w:val="center"/>
        </w:trPr>
        <w:tc>
          <w:tcPr>
            <w:tcW w:w="0" w:type="auto"/>
            <w:shd w:val="clear" w:color="auto" w:fill="auto"/>
          </w:tcPr>
          <w:p w14:paraId="77EAFEEB" w14:textId="77777777" w:rsidR="001F74F6" w:rsidRPr="007738C8" w:rsidRDefault="005324EA" w:rsidP="007738C8">
            <w:pPr>
              <w:pStyle w:val="Other0"/>
              <w:widowControl/>
              <w:spacing w:after="120"/>
              <w:ind w:firstLine="0"/>
              <w:rPr>
                <w:color w:val="auto"/>
              </w:rPr>
            </w:pPr>
            <w:r w:rsidRPr="007738C8">
              <w:rPr>
                <w:color w:val="auto"/>
              </w:rPr>
              <w:t>Estrenarse</w:t>
            </w:r>
          </w:p>
        </w:tc>
        <w:tc>
          <w:tcPr>
            <w:tcW w:w="0" w:type="auto"/>
            <w:shd w:val="clear" w:color="auto" w:fill="auto"/>
          </w:tcPr>
          <w:p w14:paraId="0D427B7B" w14:textId="77777777" w:rsidR="001F74F6" w:rsidRPr="007738C8" w:rsidRDefault="005324EA" w:rsidP="007738C8">
            <w:pPr>
              <w:pStyle w:val="Other0"/>
              <w:widowControl/>
              <w:spacing w:after="120"/>
              <w:ind w:firstLine="360"/>
              <w:rPr>
                <w:color w:val="auto"/>
              </w:rPr>
            </w:pPr>
            <w:proofErr w:type="spellStart"/>
            <w:r w:rsidRPr="007738C8">
              <w:rPr>
                <w:color w:val="auto"/>
              </w:rPr>
              <w:t>premiere</w:t>
            </w:r>
            <w:proofErr w:type="spellEnd"/>
          </w:p>
        </w:tc>
      </w:tr>
      <w:tr w:rsidR="008050BB" w:rsidRPr="007E7A6C" w14:paraId="41B7BA95" w14:textId="77777777" w:rsidTr="007738C8">
        <w:trPr>
          <w:cantSplit/>
          <w:jc w:val="center"/>
        </w:trPr>
        <w:tc>
          <w:tcPr>
            <w:tcW w:w="0" w:type="auto"/>
            <w:shd w:val="clear" w:color="auto" w:fill="auto"/>
          </w:tcPr>
          <w:p w14:paraId="55BAF739" w14:textId="77777777" w:rsidR="001F74F6" w:rsidRPr="007738C8" w:rsidRDefault="005324EA" w:rsidP="007738C8">
            <w:pPr>
              <w:pStyle w:val="Other0"/>
              <w:widowControl/>
              <w:spacing w:after="120"/>
              <w:ind w:firstLine="0"/>
              <w:rPr>
                <w:color w:val="auto"/>
              </w:rPr>
            </w:pPr>
            <w:r w:rsidRPr="007738C8">
              <w:rPr>
                <w:color w:val="auto"/>
              </w:rPr>
              <w:t>Financiar</w:t>
            </w:r>
          </w:p>
        </w:tc>
        <w:tc>
          <w:tcPr>
            <w:tcW w:w="0" w:type="auto"/>
            <w:shd w:val="clear" w:color="auto" w:fill="auto"/>
          </w:tcPr>
          <w:p w14:paraId="00AB2BB0" w14:textId="77777777" w:rsidR="001F74F6" w:rsidRPr="007738C8" w:rsidRDefault="005324EA" w:rsidP="007738C8">
            <w:pPr>
              <w:pStyle w:val="Other0"/>
              <w:widowControl/>
              <w:spacing w:after="120"/>
              <w:ind w:firstLine="360"/>
              <w:rPr>
                <w:color w:val="auto"/>
              </w:rPr>
            </w:pPr>
            <w:proofErr w:type="spellStart"/>
            <w:r w:rsidRPr="007738C8">
              <w:rPr>
                <w:color w:val="auto"/>
              </w:rPr>
              <w:t>finance</w:t>
            </w:r>
            <w:proofErr w:type="spellEnd"/>
          </w:p>
        </w:tc>
      </w:tr>
      <w:tr w:rsidR="008050BB" w:rsidRPr="007E7A6C" w14:paraId="10BA79FD" w14:textId="77777777" w:rsidTr="007738C8">
        <w:trPr>
          <w:cantSplit/>
          <w:jc w:val="center"/>
        </w:trPr>
        <w:tc>
          <w:tcPr>
            <w:tcW w:w="0" w:type="auto"/>
            <w:shd w:val="clear" w:color="auto" w:fill="auto"/>
          </w:tcPr>
          <w:p w14:paraId="407DB016" w14:textId="77777777" w:rsidR="001F74F6" w:rsidRPr="007738C8" w:rsidRDefault="005324EA" w:rsidP="007738C8">
            <w:pPr>
              <w:pStyle w:val="Other0"/>
              <w:widowControl/>
              <w:spacing w:after="120"/>
              <w:ind w:firstLine="0"/>
              <w:rPr>
                <w:color w:val="auto"/>
              </w:rPr>
            </w:pPr>
            <w:r w:rsidRPr="007738C8">
              <w:rPr>
                <w:color w:val="auto"/>
              </w:rPr>
              <w:t>Grabar</w:t>
            </w:r>
          </w:p>
        </w:tc>
        <w:tc>
          <w:tcPr>
            <w:tcW w:w="0" w:type="auto"/>
            <w:shd w:val="clear" w:color="auto" w:fill="auto"/>
          </w:tcPr>
          <w:p w14:paraId="30D905A6" w14:textId="77777777" w:rsidR="001F74F6" w:rsidRPr="007738C8" w:rsidRDefault="005324EA" w:rsidP="007738C8">
            <w:pPr>
              <w:pStyle w:val="Other0"/>
              <w:widowControl/>
              <w:spacing w:after="120"/>
              <w:ind w:firstLine="360"/>
              <w:rPr>
                <w:color w:val="auto"/>
              </w:rPr>
            </w:pPr>
            <w:proofErr w:type="spellStart"/>
            <w:r w:rsidRPr="007738C8">
              <w:rPr>
                <w:color w:val="auto"/>
              </w:rPr>
              <w:t>record</w:t>
            </w:r>
            <w:proofErr w:type="spellEnd"/>
          </w:p>
        </w:tc>
      </w:tr>
      <w:tr w:rsidR="008050BB" w:rsidRPr="007E7A6C" w14:paraId="5EC21CE3" w14:textId="77777777" w:rsidTr="007738C8">
        <w:trPr>
          <w:cantSplit/>
          <w:jc w:val="center"/>
        </w:trPr>
        <w:tc>
          <w:tcPr>
            <w:tcW w:w="0" w:type="auto"/>
            <w:shd w:val="clear" w:color="auto" w:fill="auto"/>
          </w:tcPr>
          <w:p w14:paraId="5CE699BA" w14:textId="77777777" w:rsidR="001F74F6" w:rsidRPr="007738C8" w:rsidRDefault="005324EA" w:rsidP="007738C8">
            <w:pPr>
              <w:pStyle w:val="Other0"/>
              <w:widowControl/>
              <w:spacing w:after="120"/>
              <w:ind w:firstLine="0"/>
              <w:rPr>
                <w:color w:val="auto"/>
              </w:rPr>
            </w:pPr>
            <w:r w:rsidRPr="007738C8">
              <w:rPr>
                <w:color w:val="auto"/>
              </w:rPr>
              <w:t>Hacer de voluntario</w:t>
            </w:r>
          </w:p>
        </w:tc>
        <w:tc>
          <w:tcPr>
            <w:tcW w:w="0" w:type="auto"/>
            <w:shd w:val="clear" w:color="auto" w:fill="auto"/>
          </w:tcPr>
          <w:p w14:paraId="15A464F7" w14:textId="77777777" w:rsidR="001F74F6" w:rsidRPr="007738C8" w:rsidRDefault="005324EA" w:rsidP="007738C8">
            <w:pPr>
              <w:pStyle w:val="Other0"/>
              <w:widowControl/>
              <w:spacing w:after="120"/>
              <w:ind w:firstLine="360"/>
              <w:rPr>
                <w:color w:val="auto"/>
              </w:rPr>
            </w:pPr>
            <w:proofErr w:type="spellStart"/>
            <w:r w:rsidRPr="007738C8">
              <w:rPr>
                <w:color w:val="auto"/>
              </w:rPr>
              <w:t>volunteer</w:t>
            </w:r>
            <w:proofErr w:type="spellEnd"/>
          </w:p>
        </w:tc>
      </w:tr>
      <w:tr w:rsidR="008050BB" w:rsidRPr="007E7A6C" w14:paraId="0BC1CB7E" w14:textId="77777777" w:rsidTr="007738C8">
        <w:trPr>
          <w:cantSplit/>
          <w:jc w:val="center"/>
        </w:trPr>
        <w:tc>
          <w:tcPr>
            <w:tcW w:w="0" w:type="auto"/>
            <w:shd w:val="clear" w:color="auto" w:fill="auto"/>
          </w:tcPr>
          <w:p w14:paraId="57DB2367" w14:textId="77777777" w:rsidR="001F74F6" w:rsidRPr="007738C8" w:rsidRDefault="005324EA" w:rsidP="007738C8">
            <w:pPr>
              <w:pStyle w:val="Other0"/>
              <w:widowControl/>
              <w:spacing w:after="120"/>
              <w:ind w:firstLine="0"/>
              <w:rPr>
                <w:color w:val="auto"/>
              </w:rPr>
            </w:pPr>
            <w:r w:rsidRPr="007738C8">
              <w:rPr>
                <w:color w:val="auto"/>
              </w:rPr>
              <w:t>Hacerse famoso</w:t>
            </w:r>
          </w:p>
        </w:tc>
        <w:tc>
          <w:tcPr>
            <w:tcW w:w="0" w:type="auto"/>
            <w:shd w:val="clear" w:color="auto" w:fill="auto"/>
          </w:tcPr>
          <w:p w14:paraId="0CEA18B0" w14:textId="77777777" w:rsidR="001F74F6" w:rsidRPr="007738C8" w:rsidRDefault="005324EA" w:rsidP="007738C8">
            <w:pPr>
              <w:pStyle w:val="Other0"/>
              <w:widowControl/>
              <w:spacing w:after="120"/>
              <w:ind w:firstLine="360"/>
              <w:rPr>
                <w:color w:val="auto"/>
              </w:rPr>
            </w:pPr>
            <w:proofErr w:type="spellStart"/>
            <w:r w:rsidRPr="007738C8">
              <w:rPr>
                <w:color w:val="auto"/>
              </w:rPr>
              <w:t>become</w:t>
            </w:r>
            <w:proofErr w:type="spellEnd"/>
            <w:r w:rsidRPr="007738C8">
              <w:rPr>
                <w:color w:val="auto"/>
              </w:rPr>
              <w:t xml:space="preserve"> </w:t>
            </w:r>
            <w:proofErr w:type="spellStart"/>
            <w:r w:rsidRPr="007738C8">
              <w:rPr>
                <w:color w:val="auto"/>
              </w:rPr>
              <w:t>famous</w:t>
            </w:r>
            <w:proofErr w:type="spellEnd"/>
          </w:p>
        </w:tc>
      </w:tr>
      <w:tr w:rsidR="008050BB" w:rsidRPr="007E7A6C" w14:paraId="1B8B54E0" w14:textId="77777777" w:rsidTr="007738C8">
        <w:trPr>
          <w:cantSplit/>
          <w:jc w:val="center"/>
        </w:trPr>
        <w:tc>
          <w:tcPr>
            <w:tcW w:w="0" w:type="auto"/>
            <w:shd w:val="clear" w:color="auto" w:fill="auto"/>
          </w:tcPr>
          <w:p w14:paraId="24A8530D" w14:textId="77777777" w:rsidR="001F74F6" w:rsidRPr="007738C8" w:rsidRDefault="005324EA" w:rsidP="007738C8">
            <w:pPr>
              <w:pStyle w:val="Other0"/>
              <w:widowControl/>
              <w:spacing w:after="120"/>
              <w:ind w:firstLine="0"/>
              <w:rPr>
                <w:color w:val="auto"/>
              </w:rPr>
            </w:pPr>
            <w:r w:rsidRPr="007738C8">
              <w:rPr>
                <w:color w:val="auto"/>
              </w:rPr>
              <w:t>Imprimir</w:t>
            </w:r>
          </w:p>
        </w:tc>
        <w:tc>
          <w:tcPr>
            <w:tcW w:w="0" w:type="auto"/>
            <w:shd w:val="clear" w:color="auto" w:fill="auto"/>
          </w:tcPr>
          <w:p w14:paraId="6886EEFD" w14:textId="77777777" w:rsidR="001F74F6" w:rsidRPr="007738C8" w:rsidRDefault="005324EA" w:rsidP="007738C8">
            <w:pPr>
              <w:pStyle w:val="Other0"/>
              <w:widowControl/>
              <w:spacing w:after="120"/>
              <w:ind w:firstLine="360"/>
              <w:rPr>
                <w:color w:val="auto"/>
              </w:rPr>
            </w:pPr>
            <w:proofErr w:type="spellStart"/>
            <w:r w:rsidRPr="007738C8">
              <w:rPr>
                <w:color w:val="auto"/>
              </w:rPr>
              <w:t>print</w:t>
            </w:r>
            <w:proofErr w:type="spellEnd"/>
          </w:p>
        </w:tc>
      </w:tr>
      <w:tr w:rsidR="008050BB" w:rsidRPr="007E7A6C" w14:paraId="682CC5C0" w14:textId="77777777" w:rsidTr="007738C8">
        <w:trPr>
          <w:cantSplit/>
          <w:jc w:val="center"/>
        </w:trPr>
        <w:tc>
          <w:tcPr>
            <w:tcW w:w="0" w:type="auto"/>
            <w:shd w:val="clear" w:color="auto" w:fill="auto"/>
          </w:tcPr>
          <w:p w14:paraId="4B43DD9B" w14:textId="77777777" w:rsidR="001F74F6" w:rsidRPr="007738C8" w:rsidRDefault="005324EA" w:rsidP="007738C8">
            <w:pPr>
              <w:pStyle w:val="Other0"/>
              <w:widowControl/>
              <w:spacing w:after="120"/>
              <w:ind w:firstLine="0"/>
              <w:rPr>
                <w:color w:val="auto"/>
              </w:rPr>
            </w:pPr>
            <w:r w:rsidRPr="007738C8">
              <w:rPr>
                <w:color w:val="auto"/>
              </w:rPr>
              <w:t>Interpretar un papel</w:t>
            </w:r>
          </w:p>
        </w:tc>
        <w:tc>
          <w:tcPr>
            <w:tcW w:w="0" w:type="auto"/>
            <w:shd w:val="clear" w:color="auto" w:fill="auto"/>
          </w:tcPr>
          <w:p w14:paraId="0599610C" w14:textId="77777777" w:rsidR="001F74F6" w:rsidRPr="007738C8" w:rsidRDefault="005324EA" w:rsidP="007738C8">
            <w:pPr>
              <w:pStyle w:val="Other0"/>
              <w:widowControl/>
              <w:spacing w:after="120"/>
              <w:ind w:firstLine="360"/>
              <w:rPr>
                <w:color w:val="auto"/>
              </w:rPr>
            </w:pPr>
            <w:proofErr w:type="spellStart"/>
            <w:r w:rsidRPr="007738C8">
              <w:rPr>
                <w:color w:val="auto"/>
              </w:rPr>
              <w:t>play</w:t>
            </w:r>
            <w:proofErr w:type="spellEnd"/>
            <w:r w:rsidRPr="007738C8">
              <w:rPr>
                <w:color w:val="auto"/>
              </w:rPr>
              <w:t xml:space="preserve"> a role</w:t>
            </w:r>
          </w:p>
        </w:tc>
      </w:tr>
      <w:tr w:rsidR="008050BB" w:rsidRPr="007E7A6C" w14:paraId="076F63EA" w14:textId="77777777" w:rsidTr="007738C8">
        <w:trPr>
          <w:cantSplit/>
          <w:jc w:val="center"/>
        </w:trPr>
        <w:tc>
          <w:tcPr>
            <w:tcW w:w="0" w:type="auto"/>
            <w:shd w:val="clear" w:color="auto" w:fill="auto"/>
          </w:tcPr>
          <w:p w14:paraId="18AB4007" w14:textId="77777777" w:rsidR="001F74F6" w:rsidRPr="007738C8" w:rsidRDefault="005324EA" w:rsidP="007738C8">
            <w:pPr>
              <w:pStyle w:val="Other0"/>
              <w:widowControl/>
              <w:spacing w:after="120"/>
              <w:ind w:firstLine="0"/>
              <w:rPr>
                <w:color w:val="auto"/>
              </w:rPr>
            </w:pPr>
            <w:r w:rsidRPr="007738C8">
              <w:rPr>
                <w:color w:val="auto"/>
              </w:rPr>
              <w:t>Invertir</w:t>
            </w:r>
          </w:p>
        </w:tc>
        <w:tc>
          <w:tcPr>
            <w:tcW w:w="0" w:type="auto"/>
            <w:shd w:val="clear" w:color="auto" w:fill="auto"/>
          </w:tcPr>
          <w:p w14:paraId="7CC407E2" w14:textId="77777777" w:rsidR="001F74F6" w:rsidRPr="007738C8" w:rsidRDefault="005324EA" w:rsidP="007738C8">
            <w:pPr>
              <w:pStyle w:val="Other0"/>
              <w:widowControl/>
              <w:spacing w:after="120"/>
              <w:ind w:firstLine="360"/>
              <w:rPr>
                <w:color w:val="auto"/>
              </w:rPr>
            </w:pPr>
            <w:proofErr w:type="spellStart"/>
            <w:r w:rsidRPr="007738C8">
              <w:rPr>
                <w:color w:val="auto"/>
              </w:rPr>
              <w:t>invest</w:t>
            </w:r>
            <w:proofErr w:type="spellEnd"/>
          </w:p>
        </w:tc>
      </w:tr>
      <w:tr w:rsidR="008050BB" w:rsidRPr="007E7A6C" w14:paraId="79B91569" w14:textId="77777777" w:rsidTr="007738C8">
        <w:trPr>
          <w:cantSplit/>
          <w:jc w:val="center"/>
        </w:trPr>
        <w:tc>
          <w:tcPr>
            <w:tcW w:w="0" w:type="auto"/>
            <w:shd w:val="clear" w:color="auto" w:fill="auto"/>
          </w:tcPr>
          <w:p w14:paraId="5758B065" w14:textId="77777777" w:rsidR="001F74F6" w:rsidRPr="007738C8" w:rsidRDefault="005324EA" w:rsidP="007738C8">
            <w:pPr>
              <w:pStyle w:val="Other0"/>
              <w:widowControl/>
              <w:spacing w:after="120"/>
              <w:ind w:firstLine="0"/>
              <w:rPr>
                <w:color w:val="auto"/>
              </w:rPr>
            </w:pPr>
            <w:r w:rsidRPr="007738C8">
              <w:rPr>
                <w:color w:val="auto"/>
              </w:rPr>
              <w:t>Llevar a cabo</w:t>
            </w:r>
          </w:p>
        </w:tc>
        <w:tc>
          <w:tcPr>
            <w:tcW w:w="0" w:type="auto"/>
            <w:shd w:val="clear" w:color="auto" w:fill="auto"/>
          </w:tcPr>
          <w:p w14:paraId="0073E8DD" w14:textId="77777777" w:rsidR="001F74F6" w:rsidRPr="007738C8" w:rsidRDefault="005324EA" w:rsidP="007738C8">
            <w:pPr>
              <w:pStyle w:val="Other0"/>
              <w:widowControl/>
              <w:spacing w:after="120"/>
              <w:ind w:firstLine="360"/>
              <w:rPr>
                <w:color w:val="auto"/>
              </w:rPr>
            </w:pPr>
            <w:proofErr w:type="spellStart"/>
            <w:r w:rsidRPr="007738C8">
              <w:rPr>
                <w:color w:val="auto"/>
              </w:rPr>
              <w:t>carry</w:t>
            </w:r>
            <w:proofErr w:type="spellEnd"/>
            <w:r w:rsidRPr="007738C8">
              <w:rPr>
                <w:color w:val="auto"/>
              </w:rPr>
              <w:t xml:space="preserve"> </w:t>
            </w:r>
            <w:proofErr w:type="spellStart"/>
            <w:r w:rsidRPr="007738C8">
              <w:rPr>
                <w:color w:val="auto"/>
              </w:rPr>
              <w:t>out</w:t>
            </w:r>
            <w:proofErr w:type="spellEnd"/>
          </w:p>
        </w:tc>
      </w:tr>
      <w:tr w:rsidR="008050BB" w:rsidRPr="007E7A6C" w14:paraId="751494BB" w14:textId="77777777" w:rsidTr="007738C8">
        <w:trPr>
          <w:cantSplit/>
          <w:jc w:val="center"/>
        </w:trPr>
        <w:tc>
          <w:tcPr>
            <w:tcW w:w="0" w:type="auto"/>
            <w:shd w:val="clear" w:color="auto" w:fill="auto"/>
          </w:tcPr>
          <w:p w14:paraId="4C776703" w14:textId="77777777" w:rsidR="001F74F6" w:rsidRPr="007738C8" w:rsidRDefault="005324EA" w:rsidP="007738C8">
            <w:pPr>
              <w:pStyle w:val="Other0"/>
              <w:widowControl/>
              <w:spacing w:after="120"/>
              <w:ind w:firstLine="0"/>
              <w:rPr>
                <w:color w:val="auto"/>
              </w:rPr>
            </w:pPr>
            <w:r w:rsidRPr="007738C8">
              <w:rPr>
                <w:color w:val="auto"/>
              </w:rPr>
              <w:lastRenderedPageBreak/>
              <w:t>Postularse</w:t>
            </w:r>
          </w:p>
        </w:tc>
        <w:tc>
          <w:tcPr>
            <w:tcW w:w="0" w:type="auto"/>
            <w:shd w:val="clear" w:color="auto" w:fill="auto"/>
          </w:tcPr>
          <w:p w14:paraId="1BB7CBDD" w14:textId="77777777" w:rsidR="001F74F6" w:rsidRPr="007738C8" w:rsidRDefault="005324EA" w:rsidP="007738C8">
            <w:pPr>
              <w:pStyle w:val="Other0"/>
              <w:widowControl/>
              <w:spacing w:after="120"/>
              <w:ind w:firstLine="360"/>
              <w:rPr>
                <w:color w:val="auto"/>
              </w:rPr>
            </w:pPr>
            <w:r w:rsidRPr="007738C8">
              <w:rPr>
                <w:color w:val="auto"/>
              </w:rPr>
              <w:t>run for office</w:t>
            </w:r>
          </w:p>
        </w:tc>
      </w:tr>
      <w:tr w:rsidR="008050BB" w:rsidRPr="007E7A6C" w14:paraId="5434E206" w14:textId="77777777" w:rsidTr="007738C8">
        <w:trPr>
          <w:cantSplit/>
          <w:jc w:val="center"/>
        </w:trPr>
        <w:tc>
          <w:tcPr>
            <w:tcW w:w="0" w:type="auto"/>
            <w:shd w:val="clear" w:color="auto" w:fill="auto"/>
          </w:tcPr>
          <w:p w14:paraId="319AB3A9" w14:textId="77777777" w:rsidR="001F74F6" w:rsidRPr="007738C8" w:rsidRDefault="005324EA" w:rsidP="007738C8">
            <w:pPr>
              <w:pStyle w:val="Other0"/>
              <w:widowControl/>
              <w:spacing w:after="120"/>
              <w:ind w:firstLine="0"/>
              <w:rPr>
                <w:color w:val="auto"/>
              </w:rPr>
            </w:pPr>
            <w:r w:rsidRPr="007738C8">
              <w:rPr>
                <w:color w:val="auto"/>
              </w:rPr>
              <w:t>Promover</w:t>
            </w:r>
          </w:p>
        </w:tc>
        <w:tc>
          <w:tcPr>
            <w:tcW w:w="0" w:type="auto"/>
            <w:shd w:val="clear" w:color="auto" w:fill="auto"/>
          </w:tcPr>
          <w:p w14:paraId="16EB1943" w14:textId="77777777" w:rsidR="001F74F6" w:rsidRPr="007738C8" w:rsidRDefault="005324EA" w:rsidP="007738C8">
            <w:pPr>
              <w:pStyle w:val="Other0"/>
              <w:widowControl/>
              <w:spacing w:after="120"/>
              <w:ind w:firstLine="360"/>
              <w:rPr>
                <w:color w:val="auto"/>
              </w:rPr>
            </w:pPr>
            <w:proofErr w:type="spellStart"/>
            <w:r w:rsidRPr="007738C8">
              <w:rPr>
                <w:color w:val="auto"/>
              </w:rPr>
              <w:t>promote</w:t>
            </w:r>
            <w:proofErr w:type="spellEnd"/>
          </w:p>
        </w:tc>
      </w:tr>
      <w:tr w:rsidR="008050BB" w:rsidRPr="007E7A6C" w14:paraId="6BAF3AD7" w14:textId="77777777" w:rsidTr="007738C8">
        <w:trPr>
          <w:cantSplit/>
          <w:jc w:val="center"/>
        </w:trPr>
        <w:tc>
          <w:tcPr>
            <w:tcW w:w="0" w:type="auto"/>
            <w:shd w:val="clear" w:color="auto" w:fill="auto"/>
          </w:tcPr>
          <w:p w14:paraId="0BCFF359" w14:textId="77777777" w:rsidR="001F74F6" w:rsidRPr="007738C8" w:rsidRDefault="005324EA" w:rsidP="007738C8">
            <w:pPr>
              <w:pStyle w:val="Other0"/>
              <w:widowControl/>
              <w:spacing w:after="120"/>
              <w:ind w:firstLine="0"/>
              <w:rPr>
                <w:color w:val="auto"/>
              </w:rPr>
            </w:pPr>
            <w:r w:rsidRPr="007738C8">
              <w:rPr>
                <w:color w:val="auto"/>
              </w:rPr>
              <w:t>Publicar</w:t>
            </w:r>
          </w:p>
        </w:tc>
        <w:tc>
          <w:tcPr>
            <w:tcW w:w="0" w:type="auto"/>
            <w:shd w:val="clear" w:color="auto" w:fill="auto"/>
          </w:tcPr>
          <w:p w14:paraId="43B757C7" w14:textId="77777777" w:rsidR="001F74F6" w:rsidRPr="007738C8" w:rsidRDefault="005324EA" w:rsidP="007738C8">
            <w:pPr>
              <w:pStyle w:val="Other0"/>
              <w:widowControl/>
              <w:spacing w:after="120"/>
              <w:ind w:firstLine="360"/>
              <w:rPr>
                <w:color w:val="auto"/>
              </w:rPr>
            </w:pPr>
            <w:proofErr w:type="spellStart"/>
            <w:r w:rsidRPr="007738C8">
              <w:rPr>
                <w:color w:val="auto"/>
              </w:rPr>
              <w:t>publish</w:t>
            </w:r>
            <w:proofErr w:type="spellEnd"/>
          </w:p>
        </w:tc>
      </w:tr>
      <w:tr w:rsidR="008050BB" w:rsidRPr="007E7A6C" w14:paraId="7C548DC0" w14:textId="77777777" w:rsidTr="007738C8">
        <w:trPr>
          <w:cantSplit/>
          <w:jc w:val="center"/>
        </w:trPr>
        <w:tc>
          <w:tcPr>
            <w:tcW w:w="0" w:type="auto"/>
            <w:shd w:val="clear" w:color="auto" w:fill="auto"/>
          </w:tcPr>
          <w:p w14:paraId="3C714A3C" w14:textId="77777777" w:rsidR="001F74F6" w:rsidRPr="007738C8" w:rsidRDefault="005324EA" w:rsidP="007738C8">
            <w:pPr>
              <w:pStyle w:val="Other0"/>
              <w:widowControl/>
              <w:spacing w:after="120"/>
              <w:ind w:firstLine="0"/>
              <w:rPr>
                <w:color w:val="auto"/>
              </w:rPr>
            </w:pPr>
            <w:r w:rsidRPr="007738C8">
              <w:rPr>
                <w:color w:val="auto"/>
              </w:rPr>
              <w:t>Resolver</w:t>
            </w:r>
          </w:p>
        </w:tc>
        <w:tc>
          <w:tcPr>
            <w:tcW w:w="0" w:type="auto"/>
            <w:shd w:val="clear" w:color="auto" w:fill="auto"/>
          </w:tcPr>
          <w:p w14:paraId="6139AAA6" w14:textId="77777777" w:rsidR="001F74F6" w:rsidRPr="007738C8" w:rsidRDefault="005324EA" w:rsidP="007738C8">
            <w:pPr>
              <w:pStyle w:val="Other0"/>
              <w:widowControl/>
              <w:spacing w:after="120"/>
              <w:ind w:firstLine="360"/>
              <w:rPr>
                <w:color w:val="auto"/>
              </w:rPr>
            </w:pPr>
            <w:proofErr w:type="spellStart"/>
            <w:r w:rsidRPr="007738C8">
              <w:rPr>
                <w:color w:val="auto"/>
              </w:rPr>
              <w:t>resolve</w:t>
            </w:r>
            <w:proofErr w:type="spellEnd"/>
          </w:p>
        </w:tc>
      </w:tr>
      <w:tr w:rsidR="008050BB" w:rsidRPr="007E7A6C" w14:paraId="5A600FD8" w14:textId="77777777" w:rsidTr="007738C8">
        <w:trPr>
          <w:cantSplit/>
          <w:jc w:val="center"/>
        </w:trPr>
        <w:tc>
          <w:tcPr>
            <w:tcW w:w="0" w:type="auto"/>
            <w:shd w:val="clear" w:color="auto" w:fill="auto"/>
          </w:tcPr>
          <w:p w14:paraId="52CEEAB9" w14:textId="77777777" w:rsidR="001F74F6" w:rsidRPr="007738C8" w:rsidRDefault="005324EA" w:rsidP="007738C8">
            <w:pPr>
              <w:pStyle w:val="Other0"/>
              <w:widowControl/>
              <w:spacing w:after="120"/>
              <w:ind w:firstLine="0"/>
              <w:rPr>
                <w:color w:val="auto"/>
              </w:rPr>
            </w:pPr>
            <w:r w:rsidRPr="007738C8">
              <w:rPr>
                <w:color w:val="auto"/>
              </w:rPr>
              <w:t>Rodar</w:t>
            </w:r>
          </w:p>
        </w:tc>
        <w:tc>
          <w:tcPr>
            <w:tcW w:w="0" w:type="auto"/>
            <w:shd w:val="clear" w:color="auto" w:fill="auto"/>
          </w:tcPr>
          <w:p w14:paraId="670F8B4E" w14:textId="77777777" w:rsidR="001F74F6" w:rsidRPr="007738C8" w:rsidRDefault="005324EA" w:rsidP="007738C8">
            <w:pPr>
              <w:pStyle w:val="Other0"/>
              <w:widowControl/>
              <w:spacing w:after="120"/>
              <w:ind w:firstLine="360"/>
              <w:rPr>
                <w:color w:val="auto"/>
              </w:rPr>
            </w:pPr>
            <w:r w:rsidRPr="007738C8">
              <w:rPr>
                <w:color w:val="auto"/>
              </w:rPr>
              <w:t>film</w:t>
            </w:r>
          </w:p>
        </w:tc>
      </w:tr>
      <w:tr w:rsidR="008050BB" w:rsidRPr="007E7A6C" w14:paraId="72D77386" w14:textId="77777777" w:rsidTr="007738C8">
        <w:trPr>
          <w:cantSplit/>
          <w:jc w:val="center"/>
        </w:trPr>
        <w:tc>
          <w:tcPr>
            <w:tcW w:w="0" w:type="auto"/>
            <w:shd w:val="clear" w:color="auto" w:fill="auto"/>
          </w:tcPr>
          <w:p w14:paraId="324CA983" w14:textId="77777777" w:rsidR="001F74F6" w:rsidRPr="007738C8" w:rsidRDefault="005324EA" w:rsidP="007738C8">
            <w:pPr>
              <w:pStyle w:val="Other0"/>
              <w:widowControl/>
              <w:spacing w:after="120"/>
              <w:ind w:firstLine="0"/>
              <w:rPr>
                <w:color w:val="auto"/>
              </w:rPr>
            </w:pPr>
            <w:r w:rsidRPr="007738C8">
              <w:rPr>
                <w:color w:val="auto"/>
              </w:rPr>
              <w:t>Salvar</w:t>
            </w:r>
          </w:p>
        </w:tc>
        <w:tc>
          <w:tcPr>
            <w:tcW w:w="0" w:type="auto"/>
            <w:shd w:val="clear" w:color="auto" w:fill="auto"/>
          </w:tcPr>
          <w:p w14:paraId="420FCA7A" w14:textId="77777777" w:rsidR="001F74F6" w:rsidRPr="007738C8" w:rsidRDefault="005324EA" w:rsidP="007738C8">
            <w:pPr>
              <w:pStyle w:val="Other0"/>
              <w:widowControl/>
              <w:spacing w:after="120"/>
              <w:ind w:firstLine="360"/>
              <w:rPr>
                <w:color w:val="auto"/>
              </w:rPr>
            </w:pPr>
            <w:proofErr w:type="spellStart"/>
            <w:r w:rsidRPr="007738C8">
              <w:rPr>
                <w:color w:val="auto"/>
              </w:rPr>
              <w:t>save</w:t>
            </w:r>
            <w:proofErr w:type="spellEnd"/>
          </w:p>
        </w:tc>
      </w:tr>
      <w:tr w:rsidR="008050BB" w:rsidRPr="007E7A6C" w14:paraId="71404B62" w14:textId="77777777" w:rsidTr="007738C8">
        <w:trPr>
          <w:cantSplit/>
          <w:jc w:val="center"/>
        </w:trPr>
        <w:tc>
          <w:tcPr>
            <w:tcW w:w="0" w:type="auto"/>
            <w:shd w:val="clear" w:color="auto" w:fill="auto"/>
          </w:tcPr>
          <w:p w14:paraId="4E77C747" w14:textId="77777777" w:rsidR="001F74F6" w:rsidRPr="007738C8" w:rsidRDefault="005324EA" w:rsidP="007738C8">
            <w:pPr>
              <w:pStyle w:val="Other0"/>
              <w:widowControl/>
              <w:spacing w:after="120"/>
              <w:ind w:firstLine="0"/>
              <w:rPr>
                <w:color w:val="auto"/>
              </w:rPr>
            </w:pPr>
            <w:r w:rsidRPr="007738C8">
              <w:rPr>
                <w:color w:val="auto"/>
              </w:rPr>
              <w:t>Suscribirse</w:t>
            </w:r>
          </w:p>
        </w:tc>
        <w:tc>
          <w:tcPr>
            <w:tcW w:w="0" w:type="auto"/>
            <w:shd w:val="clear" w:color="auto" w:fill="auto"/>
          </w:tcPr>
          <w:p w14:paraId="6424C256" w14:textId="77777777" w:rsidR="001F74F6" w:rsidRPr="007738C8" w:rsidRDefault="005324EA" w:rsidP="007738C8">
            <w:pPr>
              <w:pStyle w:val="Other0"/>
              <w:widowControl/>
              <w:spacing w:after="120"/>
              <w:ind w:firstLine="360"/>
              <w:rPr>
                <w:color w:val="auto"/>
              </w:rPr>
            </w:pPr>
            <w:r w:rsidRPr="007738C8">
              <w:rPr>
                <w:color w:val="auto"/>
              </w:rPr>
              <w:t>subscribe</w:t>
            </w:r>
          </w:p>
        </w:tc>
      </w:tr>
      <w:tr w:rsidR="008050BB" w:rsidRPr="007E7A6C" w14:paraId="17917DD5" w14:textId="77777777" w:rsidTr="007738C8">
        <w:trPr>
          <w:cantSplit/>
          <w:jc w:val="center"/>
        </w:trPr>
        <w:tc>
          <w:tcPr>
            <w:tcW w:w="0" w:type="auto"/>
            <w:shd w:val="clear" w:color="auto" w:fill="auto"/>
          </w:tcPr>
          <w:p w14:paraId="4A98EF41" w14:textId="77777777" w:rsidR="001F74F6" w:rsidRPr="007738C8" w:rsidRDefault="005324EA" w:rsidP="007738C8">
            <w:pPr>
              <w:pStyle w:val="Other0"/>
              <w:widowControl/>
              <w:spacing w:after="120"/>
              <w:ind w:firstLine="0"/>
              <w:rPr>
                <w:color w:val="auto"/>
              </w:rPr>
            </w:pPr>
            <w:r w:rsidRPr="007738C8">
              <w:rPr>
                <w:color w:val="auto"/>
              </w:rPr>
              <w:t>Tener buena fama</w:t>
            </w:r>
          </w:p>
        </w:tc>
        <w:tc>
          <w:tcPr>
            <w:tcW w:w="0" w:type="auto"/>
            <w:shd w:val="clear" w:color="auto" w:fill="auto"/>
          </w:tcPr>
          <w:p w14:paraId="681F65CE" w14:textId="77777777" w:rsidR="001F74F6" w:rsidRPr="007738C8" w:rsidRDefault="005324EA" w:rsidP="007738C8">
            <w:pPr>
              <w:pStyle w:val="Other0"/>
              <w:widowControl/>
              <w:spacing w:after="120"/>
              <w:ind w:firstLine="360"/>
              <w:rPr>
                <w:color w:val="auto"/>
              </w:rPr>
            </w:pPr>
            <w:proofErr w:type="spellStart"/>
            <w:r w:rsidRPr="007738C8">
              <w:rPr>
                <w:color w:val="auto"/>
              </w:rPr>
              <w:t>have</w:t>
            </w:r>
            <w:proofErr w:type="spellEnd"/>
            <w:r w:rsidRPr="007738C8">
              <w:rPr>
                <w:color w:val="auto"/>
              </w:rPr>
              <w:t xml:space="preserve"> a </w:t>
            </w:r>
            <w:proofErr w:type="spellStart"/>
            <w:r w:rsidRPr="007738C8">
              <w:rPr>
                <w:color w:val="auto"/>
              </w:rPr>
              <w:t>good</w:t>
            </w:r>
            <w:proofErr w:type="spellEnd"/>
            <w:r w:rsidRPr="007738C8">
              <w:rPr>
                <w:color w:val="auto"/>
              </w:rPr>
              <w:t xml:space="preserve"> </w:t>
            </w:r>
            <w:proofErr w:type="spellStart"/>
            <w:r w:rsidRPr="007738C8">
              <w:rPr>
                <w:color w:val="auto"/>
              </w:rPr>
              <w:t>reputation</w:t>
            </w:r>
            <w:proofErr w:type="spellEnd"/>
          </w:p>
        </w:tc>
      </w:tr>
      <w:tr w:rsidR="008050BB" w:rsidRPr="007E7A6C" w14:paraId="135ABA87" w14:textId="77777777" w:rsidTr="007738C8">
        <w:trPr>
          <w:cantSplit/>
          <w:jc w:val="center"/>
        </w:trPr>
        <w:tc>
          <w:tcPr>
            <w:tcW w:w="0" w:type="auto"/>
            <w:shd w:val="clear" w:color="auto" w:fill="auto"/>
          </w:tcPr>
          <w:p w14:paraId="439520BB" w14:textId="77777777" w:rsidR="001F74F6" w:rsidRPr="007738C8" w:rsidRDefault="005324EA" w:rsidP="007738C8">
            <w:pPr>
              <w:pStyle w:val="Other0"/>
              <w:widowControl/>
              <w:spacing w:after="120"/>
              <w:ind w:firstLine="0"/>
              <w:rPr>
                <w:color w:val="auto"/>
              </w:rPr>
            </w:pPr>
            <w:r w:rsidRPr="007738C8">
              <w:rPr>
                <w:color w:val="auto"/>
              </w:rPr>
              <w:t>Tener mala fama</w:t>
            </w:r>
          </w:p>
        </w:tc>
        <w:tc>
          <w:tcPr>
            <w:tcW w:w="0" w:type="auto"/>
            <w:shd w:val="clear" w:color="auto" w:fill="auto"/>
          </w:tcPr>
          <w:p w14:paraId="4B15834B" w14:textId="77777777" w:rsidR="001F74F6" w:rsidRPr="007738C8" w:rsidRDefault="005324EA" w:rsidP="007738C8">
            <w:pPr>
              <w:pStyle w:val="Other0"/>
              <w:widowControl/>
              <w:spacing w:after="120"/>
              <w:ind w:firstLine="360"/>
              <w:rPr>
                <w:color w:val="auto"/>
              </w:rPr>
            </w:pPr>
            <w:proofErr w:type="spellStart"/>
            <w:r w:rsidRPr="007738C8">
              <w:rPr>
                <w:color w:val="auto"/>
              </w:rPr>
              <w:t>have</w:t>
            </w:r>
            <w:proofErr w:type="spellEnd"/>
            <w:r w:rsidRPr="007738C8">
              <w:rPr>
                <w:color w:val="auto"/>
              </w:rPr>
              <w:t xml:space="preserve"> a </w:t>
            </w:r>
            <w:proofErr w:type="spellStart"/>
            <w:r w:rsidRPr="007738C8">
              <w:rPr>
                <w:color w:val="auto"/>
              </w:rPr>
              <w:t>bad</w:t>
            </w:r>
            <w:proofErr w:type="spellEnd"/>
            <w:r w:rsidRPr="007738C8">
              <w:rPr>
                <w:color w:val="auto"/>
              </w:rPr>
              <w:t xml:space="preserve"> </w:t>
            </w:r>
            <w:proofErr w:type="spellStart"/>
            <w:r w:rsidRPr="007738C8">
              <w:rPr>
                <w:color w:val="auto"/>
              </w:rPr>
              <w:t>reputation</w:t>
            </w:r>
            <w:proofErr w:type="spellEnd"/>
          </w:p>
        </w:tc>
      </w:tr>
      <w:tr w:rsidR="008050BB" w:rsidRPr="007E7A6C" w14:paraId="3691D3B1" w14:textId="77777777" w:rsidTr="007738C8">
        <w:trPr>
          <w:cantSplit/>
          <w:jc w:val="center"/>
        </w:trPr>
        <w:tc>
          <w:tcPr>
            <w:tcW w:w="0" w:type="auto"/>
            <w:shd w:val="clear" w:color="auto" w:fill="auto"/>
          </w:tcPr>
          <w:p w14:paraId="1AB27E33" w14:textId="77777777" w:rsidR="001F74F6" w:rsidRPr="007738C8" w:rsidRDefault="005324EA" w:rsidP="007738C8">
            <w:pPr>
              <w:pStyle w:val="Other0"/>
              <w:widowControl/>
              <w:spacing w:after="120"/>
              <w:ind w:firstLine="0"/>
              <w:rPr>
                <w:color w:val="auto"/>
              </w:rPr>
            </w:pPr>
            <w:r w:rsidRPr="007738C8">
              <w:rPr>
                <w:color w:val="auto"/>
              </w:rPr>
              <w:t>Transmitir</w:t>
            </w:r>
          </w:p>
        </w:tc>
        <w:tc>
          <w:tcPr>
            <w:tcW w:w="0" w:type="auto"/>
            <w:shd w:val="clear" w:color="auto" w:fill="auto"/>
          </w:tcPr>
          <w:p w14:paraId="4CA023FF" w14:textId="77777777" w:rsidR="001F74F6" w:rsidRPr="007738C8" w:rsidRDefault="005324EA" w:rsidP="007738C8">
            <w:pPr>
              <w:pStyle w:val="Other0"/>
              <w:widowControl/>
              <w:spacing w:after="120"/>
              <w:ind w:firstLine="360"/>
              <w:rPr>
                <w:color w:val="auto"/>
              </w:rPr>
            </w:pPr>
            <w:r w:rsidRPr="007738C8">
              <w:rPr>
                <w:color w:val="auto"/>
              </w:rPr>
              <w:t>broadcast</w:t>
            </w:r>
          </w:p>
        </w:tc>
      </w:tr>
      <w:tr w:rsidR="008050BB" w:rsidRPr="007E7A6C" w14:paraId="0602820A" w14:textId="77777777" w:rsidTr="007738C8">
        <w:trPr>
          <w:cantSplit/>
          <w:jc w:val="center"/>
        </w:trPr>
        <w:tc>
          <w:tcPr>
            <w:tcW w:w="0" w:type="auto"/>
            <w:shd w:val="clear" w:color="auto" w:fill="auto"/>
          </w:tcPr>
          <w:p w14:paraId="1372EFEA" w14:textId="77777777" w:rsidR="001F74F6" w:rsidRPr="007738C8" w:rsidRDefault="005324EA" w:rsidP="007738C8">
            <w:pPr>
              <w:pStyle w:val="Other0"/>
              <w:widowControl/>
              <w:spacing w:after="120"/>
              <w:ind w:firstLine="0"/>
              <w:rPr>
                <w:color w:val="auto"/>
              </w:rPr>
            </w:pPr>
            <w:r w:rsidRPr="007738C8">
              <w:rPr>
                <w:color w:val="auto"/>
              </w:rPr>
              <w:t>Valer la pena</w:t>
            </w:r>
          </w:p>
        </w:tc>
        <w:tc>
          <w:tcPr>
            <w:tcW w:w="0" w:type="auto"/>
            <w:shd w:val="clear" w:color="auto" w:fill="auto"/>
          </w:tcPr>
          <w:p w14:paraId="3B6AA9D7"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be </w:t>
            </w:r>
            <w:proofErr w:type="spellStart"/>
            <w:r w:rsidRPr="007738C8">
              <w:rPr>
                <w:color w:val="auto"/>
              </w:rPr>
              <w:t>worth</w:t>
            </w:r>
            <w:proofErr w:type="spellEnd"/>
            <w:r w:rsidRPr="007738C8">
              <w:rPr>
                <w:color w:val="auto"/>
              </w:rPr>
              <w:t xml:space="preserve"> </w:t>
            </w:r>
            <w:proofErr w:type="spellStart"/>
            <w:r w:rsidRPr="007738C8">
              <w:rPr>
                <w:color w:val="auto"/>
              </w:rPr>
              <w:t>it</w:t>
            </w:r>
            <w:proofErr w:type="spellEnd"/>
          </w:p>
        </w:tc>
      </w:tr>
    </w:tbl>
    <w:p w14:paraId="29436073"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8D7D2B4" w14:textId="77777777" w:rsidR="001F74F6" w:rsidRPr="007E7A6C" w:rsidRDefault="005324EA" w:rsidP="007E7A6C">
      <w:pPr>
        <w:pStyle w:val="BodyText"/>
        <w:widowControl/>
        <w:spacing w:after="120"/>
        <w:rPr>
          <w:color w:val="auto"/>
        </w:rPr>
      </w:pPr>
      <w:r w:rsidRPr="007E7A6C">
        <w:rPr>
          <w:color w:val="auto"/>
        </w:rPr>
        <w:lastRenderedPageBreak/>
        <w:t>Page 202</w:t>
      </w:r>
    </w:p>
    <w:p w14:paraId="2ABAFC56" w14:textId="77777777" w:rsidR="001F74F6" w:rsidRPr="007E7A6C" w:rsidRDefault="005324EA" w:rsidP="007E7A6C">
      <w:pPr>
        <w:pStyle w:val="BodyText"/>
        <w:widowControl/>
        <w:spacing w:after="120"/>
        <w:rPr>
          <w:color w:val="auto"/>
        </w:rPr>
      </w:pPr>
      <w:r w:rsidRPr="007E7A6C">
        <w:rPr>
          <w:b/>
          <w:bCs/>
          <w:color w:val="auto"/>
        </w:rPr>
        <w:t>Adjetivos relacionados con los medios de comunicación</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282"/>
        <w:gridCol w:w="4881"/>
      </w:tblGrid>
      <w:tr w:rsidR="008050BB" w:rsidRPr="007E7A6C" w14:paraId="0E6E5CBE" w14:textId="77777777" w:rsidTr="007738C8">
        <w:trPr>
          <w:cantSplit/>
          <w:jc w:val="center"/>
        </w:trPr>
        <w:tc>
          <w:tcPr>
            <w:tcW w:w="0" w:type="auto"/>
            <w:shd w:val="clear" w:color="auto" w:fill="auto"/>
          </w:tcPr>
          <w:p w14:paraId="626F4AE1" w14:textId="77777777" w:rsidR="001F74F6" w:rsidRPr="007738C8" w:rsidRDefault="005324EA" w:rsidP="007738C8">
            <w:pPr>
              <w:pStyle w:val="Other0"/>
              <w:widowControl/>
              <w:spacing w:after="120"/>
              <w:ind w:firstLine="0"/>
              <w:rPr>
                <w:color w:val="auto"/>
              </w:rPr>
            </w:pPr>
            <w:r w:rsidRPr="007738C8">
              <w:rPr>
                <w:color w:val="auto"/>
              </w:rPr>
              <w:t>Alarmante</w:t>
            </w:r>
          </w:p>
        </w:tc>
        <w:tc>
          <w:tcPr>
            <w:tcW w:w="0" w:type="auto"/>
            <w:shd w:val="clear" w:color="auto" w:fill="auto"/>
          </w:tcPr>
          <w:p w14:paraId="62987932" w14:textId="77777777" w:rsidR="001F74F6" w:rsidRPr="007738C8" w:rsidRDefault="005324EA" w:rsidP="007738C8">
            <w:pPr>
              <w:pStyle w:val="Other0"/>
              <w:widowControl/>
              <w:spacing w:after="120"/>
              <w:ind w:firstLine="360"/>
              <w:rPr>
                <w:color w:val="auto"/>
              </w:rPr>
            </w:pPr>
            <w:proofErr w:type="spellStart"/>
            <w:r w:rsidRPr="007738C8">
              <w:rPr>
                <w:color w:val="auto"/>
              </w:rPr>
              <w:t>alarming</w:t>
            </w:r>
            <w:proofErr w:type="spellEnd"/>
          </w:p>
        </w:tc>
      </w:tr>
      <w:tr w:rsidR="008050BB" w:rsidRPr="007E7A6C" w14:paraId="02EA4F34" w14:textId="77777777" w:rsidTr="007738C8">
        <w:trPr>
          <w:cantSplit/>
          <w:jc w:val="center"/>
        </w:trPr>
        <w:tc>
          <w:tcPr>
            <w:tcW w:w="0" w:type="auto"/>
            <w:shd w:val="clear" w:color="auto" w:fill="auto"/>
          </w:tcPr>
          <w:p w14:paraId="3AE895E1" w14:textId="77777777" w:rsidR="001F74F6" w:rsidRPr="007738C8" w:rsidRDefault="005324EA" w:rsidP="007738C8">
            <w:pPr>
              <w:pStyle w:val="Other0"/>
              <w:widowControl/>
              <w:spacing w:after="120"/>
              <w:ind w:firstLine="0"/>
              <w:rPr>
                <w:color w:val="auto"/>
              </w:rPr>
            </w:pPr>
            <w:r w:rsidRPr="007738C8">
              <w:rPr>
                <w:color w:val="auto"/>
              </w:rPr>
              <w:t>Alentador</w:t>
            </w:r>
          </w:p>
        </w:tc>
        <w:tc>
          <w:tcPr>
            <w:tcW w:w="0" w:type="auto"/>
            <w:shd w:val="clear" w:color="auto" w:fill="auto"/>
          </w:tcPr>
          <w:p w14:paraId="07CA9CB4" w14:textId="77777777" w:rsidR="001F74F6" w:rsidRPr="007738C8" w:rsidRDefault="005324EA" w:rsidP="007738C8">
            <w:pPr>
              <w:pStyle w:val="Other0"/>
              <w:widowControl/>
              <w:spacing w:after="120"/>
              <w:ind w:firstLine="360"/>
              <w:rPr>
                <w:color w:val="auto"/>
              </w:rPr>
            </w:pPr>
            <w:proofErr w:type="spellStart"/>
            <w:r w:rsidRPr="007738C8">
              <w:rPr>
                <w:color w:val="auto"/>
              </w:rPr>
              <w:t>encouraging</w:t>
            </w:r>
            <w:proofErr w:type="spellEnd"/>
          </w:p>
        </w:tc>
      </w:tr>
      <w:tr w:rsidR="008050BB" w:rsidRPr="007E7A6C" w14:paraId="77B414DB" w14:textId="77777777" w:rsidTr="007738C8">
        <w:trPr>
          <w:cantSplit/>
          <w:jc w:val="center"/>
        </w:trPr>
        <w:tc>
          <w:tcPr>
            <w:tcW w:w="0" w:type="auto"/>
            <w:shd w:val="clear" w:color="auto" w:fill="auto"/>
          </w:tcPr>
          <w:p w14:paraId="71ED3F00" w14:textId="77777777" w:rsidR="001F74F6" w:rsidRPr="007738C8" w:rsidRDefault="005324EA" w:rsidP="007738C8">
            <w:pPr>
              <w:pStyle w:val="Other0"/>
              <w:widowControl/>
              <w:spacing w:after="120"/>
              <w:ind w:firstLine="0"/>
              <w:rPr>
                <w:color w:val="auto"/>
              </w:rPr>
            </w:pPr>
            <w:r w:rsidRPr="007738C8">
              <w:rPr>
                <w:color w:val="auto"/>
              </w:rPr>
              <w:t>Chocante</w:t>
            </w:r>
          </w:p>
        </w:tc>
        <w:tc>
          <w:tcPr>
            <w:tcW w:w="0" w:type="auto"/>
            <w:shd w:val="clear" w:color="auto" w:fill="auto"/>
          </w:tcPr>
          <w:p w14:paraId="3596DD49" w14:textId="77777777" w:rsidR="001F74F6" w:rsidRPr="007738C8" w:rsidRDefault="005324EA" w:rsidP="007738C8">
            <w:pPr>
              <w:pStyle w:val="Other0"/>
              <w:widowControl/>
              <w:spacing w:after="120"/>
              <w:ind w:firstLine="360"/>
              <w:rPr>
                <w:color w:val="auto"/>
              </w:rPr>
            </w:pPr>
            <w:proofErr w:type="spellStart"/>
            <w:r w:rsidRPr="007738C8">
              <w:rPr>
                <w:color w:val="auto"/>
              </w:rPr>
              <w:t>shocking</w:t>
            </w:r>
            <w:proofErr w:type="spellEnd"/>
          </w:p>
        </w:tc>
      </w:tr>
      <w:tr w:rsidR="008050BB" w:rsidRPr="007E7A6C" w14:paraId="62A18031" w14:textId="77777777" w:rsidTr="007738C8">
        <w:trPr>
          <w:cantSplit/>
          <w:jc w:val="center"/>
        </w:trPr>
        <w:tc>
          <w:tcPr>
            <w:tcW w:w="0" w:type="auto"/>
            <w:shd w:val="clear" w:color="auto" w:fill="auto"/>
          </w:tcPr>
          <w:p w14:paraId="5290FF82" w14:textId="77777777" w:rsidR="001F74F6" w:rsidRPr="007738C8" w:rsidRDefault="005324EA" w:rsidP="007738C8">
            <w:pPr>
              <w:pStyle w:val="Other0"/>
              <w:widowControl/>
              <w:spacing w:after="120"/>
              <w:ind w:firstLine="0"/>
              <w:rPr>
                <w:color w:val="auto"/>
              </w:rPr>
            </w:pPr>
            <w:r w:rsidRPr="007738C8">
              <w:rPr>
                <w:color w:val="auto"/>
              </w:rPr>
              <w:t>Desesperante</w:t>
            </w:r>
          </w:p>
        </w:tc>
        <w:tc>
          <w:tcPr>
            <w:tcW w:w="0" w:type="auto"/>
            <w:shd w:val="clear" w:color="auto" w:fill="auto"/>
          </w:tcPr>
          <w:p w14:paraId="1FA6F213" w14:textId="77777777" w:rsidR="001F74F6" w:rsidRPr="007738C8" w:rsidRDefault="005324EA" w:rsidP="007738C8">
            <w:pPr>
              <w:pStyle w:val="Other0"/>
              <w:widowControl/>
              <w:spacing w:after="120"/>
              <w:ind w:firstLine="360"/>
              <w:rPr>
                <w:color w:val="auto"/>
              </w:rPr>
            </w:pPr>
            <w:proofErr w:type="spellStart"/>
            <w:r w:rsidRPr="007738C8">
              <w:rPr>
                <w:color w:val="auto"/>
              </w:rPr>
              <w:t>infuriating</w:t>
            </w:r>
            <w:proofErr w:type="spellEnd"/>
          </w:p>
        </w:tc>
      </w:tr>
      <w:tr w:rsidR="008050BB" w:rsidRPr="007E7A6C" w14:paraId="35D05E0F" w14:textId="77777777" w:rsidTr="007738C8">
        <w:trPr>
          <w:cantSplit/>
          <w:jc w:val="center"/>
        </w:trPr>
        <w:tc>
          <w:tcPr>
            <w:tcW w:w="0" w:type="auto"/>
            <w:shd w:val="clear" w:color="auto" w:fill="auto"/>
          </w:tcPr>
          <w:p w14:paraId="68BFC7F7" w14:textId="77777777" w:rsidR="001F74F6" w:rsidRPr="007738C8" w:rsidRDefault="005324EA" w:rsidP="007738C8">
            <w:pPr>
              <w:pStyle w:val="Other0"/>
              <w:widowControl/>
              <w:spacing w:after="120"/>
              <w:ind w:firstLine="0"/>
              <w:rPr>
                <w:color w:val="auto"/>
              </w:rPr>
            </w:pPr>
            <w:r w:rsidRPr="007738C8">
              <w:rPr>
                <w:color w:val="auto"/>
              </w:rPr>
              <w:t>Desilusionante</w:t>
            </w:r>
          </w:p>
        </w:tc>
        <w:tc>
          <w:tcPr>
            <w:tcW w:w="0" w:type="auto"/>
            <w:shd w:val="clear" w:color="auto" w:fill="auto"/>
          </w:tcPr>
          <w:p w14:paraId="20674BB7" w14:textId="77777777" w:rsidR="001F74F6" w:rsidRPr="007738C8" w:rsidRDefault="005324EA" w:rsidP="007738C8">
            <w:pPr>
              <w:pStyle w:val="Other0"/>
              <w:widowControl/>
              <w:spacing w:after="120"/>
              <w:ind w:firstLine="360"/>
              <w:rPr>
                <w:color w:val="auto"/>
              </w:rPr>
            </w:pPr>
            <w:proofErr w:type="spellStart"/>
            <w:r w:rsidRPr="007738C8">
              <w:rPr>
                <w:color w:val="auto"/>
              </w:rPr>
              <w:t>disappointing</w:t>
            </w:r>
            <w:proofErr w:type="spellEnd"/>
          </w:p>
        </w:tc>
      </w:tr>
      <w:tr w:rsidR="008050BB" w:rsidRPr="007E7A6C" w14:paraId="45C9BBF4" w14:textId="77777777" w:rsidTr="007738C8">
        <w:trPr>
          <w:cantSplit/>
          <w:jc w:val="center"/>
        </w:trPr>
        <w:tc>
          <w:tcPr>
            <w:tcW w:w="0" w:type="auto"/>
            <w:shd w:val="clear" w:color="auto" w:fill="auto"/>
          </w:tcPr>
          <w:p w14:paraId="15B5303B" w14:textId="77777777" w:rsidR="001F74F6" w:rsidRPr="007738C8" w:rsidRDefault="005324EA" w:rsidP="007738C8">
            <w:pPr>
              <w:pStyle w:val="Other0"/>
              <w:widowControl/>
              <w:spacing w:after="120"/>
              <w:ind w:firstLine="0"/>
              <w:rPr>
                <w:color w:val="auto"/>
              </w:rPr>
            </w:pPr>
            <w:r w:rsidRPr="007738C8">
              <w:rPr>
                <w:color w:val="auto"/>
              </w:rPr>
              <w:t>Horripilante</w:t>
            </w:r>
          </w:p>
        </w:tc>
        <w:tc>
          <w:tcPr>
            <w:tcW w:w="0" w:type="auto"/>
            <w:shd w:val="clear" w:color="auto" w:fill="auto"/>
          </w:tcPr>
          <w:p w14:paraId="6308058C" w14:textId="77777777" w:rsidR="001F74F6" w:rsidRPr="007738C8" w:rsidRDefault="005324EA" w:rsidP="007738C8">
            <w:pPr>
              <w:pStyle w:val="Other0"/>
              <w:widowControl/>
              <w:spacing w:after="120"/>
              <w:ind w:firstLine="360"/>
              <w:rPr>
                <w:color w:val="auto"/>
              </w:rPr>
            </w:pPr>
            <w:proofErr w:type="spellStart"/>
            <w:r w:rsidRPr="007738C8">
              <w:rPr>
                <w:color w:val="auto"/>
              </w:rPr>
              <w:t>horrifying</w:t>
            </w:r>
            <w:proofErr w:type="spellEnd"/>
          </w:p>
        </w:tc>
      </w:tr>
      <w:tr w:rsidR="008050BB" w:rsidRPr="007E7A6C" w14:paraId="06A35C52" w14:textId="77777777" w:rsidTr="007738C8">
        <w:trPr>
          <w:cantSplit/>
          <w:jc w:val="center"/>
        </w:trPr>
        <w:tc>
          <w:tcPr>
            <w:tcW w:w="0" w:type="auto"/>
            <w:shd w:val="clear" w:color="auto" w:fill="auto"/>
          </w:tcPr>
          <w:p w14:paraId="673C4F4A" w14:textId="77777777" w:rsidR="001F74F6" w:rsidRPr="007738C8" w:rsidRDefault="005324EA" w:rsidP="007738C8">
            <w:pPr>
              <w:pStyle w:val="Other0"/>
              <w:widowControl/>
              <w:spacing w:after="120"/>
              <w:ind w:firstLine="0"/>
              <w:rPr>
                <w:color w:val="auto"/>
              </w:rPr>
            </w:pPr>
            <w:r w:rsidRPr="007738C8">
              <w:rPr>
                <w:color w:val="auto"/>
              </w:rPr>
              <w:t>Impresionante</w:t>
            </w:r>
          </w:p>
        </w:tc>
        <w:tc>
          <w:tcPr>
            <w:tcW w:w="0" w:type="auto"/>
            <w:shd w:val="clear" w:color="auto" w:fill="auto"/>
          </w:tcPr>
          <w:p w14:paraId="0FBAA6F2" w14:textId="77777777" w:rsidR="001F74F6" w:rsidRPr="007738C8" w:rsidRDefault="005324EA" w:rsidP="007738C8">
            <w:pPr>
              <w:pStyle w:val="Other0"/>
              <w:widowControl/>
              <w:spacing w:after="120"/>
              <w:ind w:firstLine="360"/>
              <w:rPr>
                <w:color w:val="auto"/>
              </w:rPr>
            </w:pPr>
            <w:proofErr w:type="spellStart"/>
            <w:r w:rsidRPr="007738C8">
              <w:rPr>
                <w:color w:val="auto"/>
              </w:rPr>
              <w:t>impressive</w:t>
            </w:r>
            <w:proofErr w:type="spellEnd"/>
          </w:p>
        </w:tc>
      </w:tr>
      <w:tr w:rsidR="008050BB" w:rsidRPr="007E7A6C" w14:paraId="58379499" w14:textId="77777777" w:rsidTr="007738C8">
        <w:trPr>
          <w:cantSplit/>
          <w:jc w:val="center"/>
        </w:trPr>
        <w:tc>
          <w:tcPr>
            <w:tcW w:w="0" w:type="auto"/>
            <w:shd w:val="clear" w:color="auto" w:fill="auto"/>
          </w:tcPr>
          <w:p w14:paraId="4419776D" w14:textId="77777777" w:rsidR="001F74F6" w:rsidRPr="007738C8" w:rsidRDefault="005324EA" w:rsidP="007738C8">
            <w:pPr>
              <w:pStyle w:val="Other0"/>
              <w:widowControl/>
              <w:spacing w:after="120"/>
              <w:ind w:firstLine="0"/>
              <w:rPr>
                <w:color w:val="auto"/>
              </w:rPr>
            </w:pPr>
            <w:r w:rsidRPr="007738C8">
              <w:rPr>
                <w:color w:val="auto"/>
              </w:rPr>
              <w:t>Inquietante</w:t>
            </w:r>
          </w:p>
        </w:tc>
        <w:tc>
          <w:tcPr>
            <w:tcW w:w="0" w:type="auto"/>
            <w:shd w:val="clear" w:color="auto" w:fill="auto"/>
          </w:tcPr>
          <w:p w14:paraId="20076EEF" w14:textId="77777777" w:rsidR="001F74F6" w:rsidRPr="007738C8" w:rsidRDefault="005324EA" w:rsidP="007738C8">
            <w:pPr>
              <w:pStyle w:val="Other0"/>
              <w:widowControl/>
              <w:spacing w:after="120"/>
              <w:ind w:firstLine="360"/>
              <w:rPr>
                <w:color w:val="auto"/>
              </w:rPr>
            </w:pPr>
            <w:proofErr w:type="spellStart"/>
            <w:r w:rsidRPr="007738C8">
              <w:rPr>
                <w:color w:val="auto"/>
              </w:rPr>
              <w:t>disturbing</w:t>
            </w:r>
            <w:proofErr w:type="spellEnd"/>
          </w:p>
        </w:tc>
      </w:tr>
      <w:tr w:rsidR="008050BB" w:rsidRPr="007E7A6C" w14:paraId="55E7BE46" w14:textId="77777777" w:rsidTr="007738C8">
        <w:trPr>
          <w:cantSplit/>
          <w:jc w:val="center"/>
        </w:trPr>
        <w:tc>
          <w:tcPr>
            <w:tcW w:w="0" w:type="auto"/>
            <w:shd w:val="clear" w:color="auto" w:fill="auto"/>
          </w:tcPr>
          <w:p w14:paraId="674CA040" w14:textId="77777777" w:rsidR="001F74F6" w:rsidRPr="007738C8" w:rsidRDefault="005324EA" w:rsidP="007738C8">
            <w:pPr>
              <w:pStyle w:val="Other0"/>
              <w:widowControl/>
              <w:spacing w:after="120"/>
              <w:ind w:firstLine="0"/>
              <w:rPr>
                <w:color w:val="auto"/>
              </w:rPr>
            </w:pPr>
            <w:r w:rsidRPr="007738C8">
              <w:rPr>
                <w:color w:val="auto"/>
              </w:rPr>
              <w:t>Polémico</w:t>
            </w:r>
          </w:p>
        </w:tc>
        <w:tc>
          <w:tcPr>
            <w:tcW w:w="0" w:type="auto"/>
            <w:shd w:val="clear" w:color="auto" w:fill="auto"/>
          </w:tcPr>
          <w:p w14:paraId="01AC9BF5" w14:textId="77777777" w:rsidR="001F74F6" w:rsidRPr="007738C8" w:rsidRDefault="005324EA" w:rsidP="007738C8">
            <w:pPr>
              <w:pStyle w:val="Other0"/>
              <w:widowControl/>
              <w:spacing w:after="120"/>
              <w:ind w:firstLine="360"/>
              <w:rPr>
                <w:color w:val="auto"/>
              </w:rPr>
            </w:pPr>
            <w:r w:rsidRPr="007738C8">
              <w:rPr>
                <w:color w:val="auto"/>
              </w:rPr>
              <w:t>controversial</w:t>
            </w:r>
          </w:p>
        </w:tc>
      </w:tr>
    </w:tbl>
    <w:p w14:paraId="367B6D15" w14:textId="77777777" w:rsidR="001F74F6" w:rsidRPr="007E7A6C" w:rsidRDefault="005324EA" w:rsidP="00CE3629">
      <w:pPr>
        <w:pStyle w:val="Heading3"/>
      </w:pPr>
      <w:bookmarkStart w:id="438" w:name="bookmark752"/>
      <w:bookmarkStart w:id="439" w:name="bookmark753"/>
      <w:r w:rsidRPr="007E7A6C">
        <w:t>GRAMÁTICA</w:t>
      </w:r>
      <w:bookmarkEnd w:id="438"/>
      <w:bookmarkEnd w:id="439"/>
    </w:p>
    <w:p w14:paraId="38148D74" w14:textId="77777777" w:rsidR="001F74F6" w:rsidRPr="007E7A6C" w:rsidRDefault="005324EA" w:rsidP="007E7A6C">
      <w:pPr>
        <w:pStyle w:val="BodyText"/>
        <w:widowControl/>
        <w:spacing w:after="120"/>
        <w:rPr>
          <w:color w:val="auto"/>
        </w:rPr>
      </w:pPr>
      <w:r w:rsidRPr="007E7A6C">
        <w:rPr>
          <w:b/>
          <w:bCs/>
          <w:color w:val="auto"/>
        </w:rPr>
        <w:t>Imperfecto de subjuntivo + condicional:</w:t>
      </w:r>
    </w:p>
    <w:p w14:paraId="07837848" w14:textId="002B7383" w:rsidR="001F74F6" w:rsidRPr="007E7A6C" w:rsidRDefault="005324EA">
      <w:pPr>
        <w:pStyle w:val="BodyText"/>
        <w:widowControl/>
        <w:numPr>
          <w:ilvl w:val="0"/>
          <w:numId w:val="26"/>
        </w:numPr>
        <w:tabs>
          <w:tab w:val="left" w:pos="780"/>
        </w:tabs>
        <w:spacing w:after="120"/>
        <w:rPr>
          <w:color w:val="auto"/>
        </w:rPr>
      </w:pPr>
      <w:r w:rsidRPr="007E7A6C">
        <w:rPr>
          <w:color w:val="auto"/>
        </w:rPr>
        <w:t xml:space="preserve">Si </w:t>
      </w:r>
      <w:r w:rsidRPr="007E7A6C">
        <w:rPr>
          <w:b/>
          <w:bCs/>
          <w:color w:val="auto"/>
        </w:rPr>
        <w:t xml:space="preserve">tuviera </w:t>
      </w:r>
      <w:r w:rsidRPr="007E7A6C">
        <w:rPr>
          <w:color w:val="auto"/>
        </w:rPr>
        <w:t xml:space="preserve">más talento, </w:t>
      </w:r>
      <w:r w:rsidRPr="007E7A6C">
        <w:rPr>
          <w:b/>
          <w:bCs/>
          <w:color w:val="auto"/>
        </w:rPr>
        <w:t xml:space="preserve">sería </w:t>
      </w:r>
      <w:r w:rsidRPr="007E7A6C">
        <w:rPr>
          <w:color w:val="auto"/>
        </w:rPr>
        <w:t>una actriz internacional.</w:t>
      </w:r>
    </w:p>
    <w:p w14:paraId="59AA0D2A" w14:textId="24A47D1B" w:rsidR="001F74F6" w:rsidRPr="007E7A6C" w:rsidRDefault="005324EA">
      <w:pPr>
        <w:pStyle w:val="BodyText"/>
        <w:widowControl/>
        <w:numPr>
          <w:ilvl w:val="0"/>
          <w:numId w:val="26"/>
        </w:numPr>
        <w:tabs>
          <w:tab w:val="left" w:pos="780"/>
        </w:tabs>
        <w:spacing w:after="120"/>
        <w:rPr>
          <w:color w:val="auto"/>
        </w:rPr>
      </w:pPr>
      <w:r w:rsidRPr="007E7A6C">
        <w:rPr>
          <w:color w:val="auto"/>
        </w:rPr>
        <w:t xml:space="preserve">Si </w:t>
      </w:r>
      <w:r w:rsidRPr="007E7A6C">
        <w:rPr>
          <w:b/>
          <w:bCs/>
          <w:color w:val="auto"/>
        </w:rPr>
        <w:t xml:space="preserve">hubiera </w:t>
      </w:r>
      <w:r w:rsidRPr="007E7A6C">
        <w:rPr>
          <w:color w:val="auto"/>
        </w:rPr>
        <w:t xml:space="preserve">más libertad, los periodistas </w:t>
      </w:r>
      <w:r w:rsidRPr="007E7A6C">
        <w:rPr>
          <w:b/>
          <w:bCs/>
          <w:color w:val="auto"/>
        </w:rPr>
        <w:t xml:space="preserve">podrían hacer </w:t>
      </w:r>
      <w:r w:rsidRPr="007E7A6C">
        <w:rPr>
          <w:color w:val="auto"/>
        </w:rPr>
        <w:t>su trabajo sin temor.</w:t>
      </w:r>
    </w:p>
    <w:p w14:paraId="15909A6B" w14:textId="77777777" w:rsidR="00FF454F" w:rsidRPr="007E7A6C" w:rsidRDefault="00FF454F" w:rsidP="007E7A6C">
      <w:pPr>
        <w:pStyle w:val="BodyText"/>
        <w:widowControl/>
        <w:tabs>
          <w:tab w:val="left" w:pos="780"/>
        </w:tabs>
        <w:spacing w:after="120"/>
        <w:ind w:firstLine="360"/>
        <w:rPr>
          <w:color w:val="auto"/>
        </w:rPr>
      </w:pPr>
    </w:p>
    <w:p w14:paraId="6BC7E823"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F21656C" w14:textId="77777777" w:rsidR="001F74F6" w:rsidRPr="007E7A6C" w:rsidRDefault="005324EA" w:rsidP="007E7A6C">
      <w:pPr>
        <w:pStyle w:val="BodyText"/>
        <w:widowControl/>
        <w:spacing w:after="120"/>
        <w:rPr>
          <w:color w:val="auto"/>
        </w:rPr>
      </w:pPr>
      <w:r w:rsidRPr="007E7A6C">
        <w:rPr>
          <w:color w:val="auto"/>
        </w:rPr>
        <w:lastRenderedPageBreak/>
        <w:t>Page 203</w:t>
      </w:r>
    </w:p>
    <w:p w14:paraId="6F3CD0D9" w14:textId="77777777" w:rsidR="001F74F6" w:rsidRPr="007E7A6C" w:rsidRDefault="005324EA" w:rsidP="007E7A6C">
      <w:pPr>
        <w:pStyle w:val="Heading11"/>
        <w:widowControl/>
        <w:spacing w:after="120"/>
        <w:rPr>
          <w:color w:val="auto"/>
        </w:rPr>
      </w:pPr>
      <w:bookmarkStart w:id="440" w:name="bookmark756"/>
      <w:bookmarkStart w:id="441" w:name="bookmark757"/>
      <w:r w:rsidRPr="007E7A6C">
        <w:rPr>
          <w:color w:val="auto"/>
        </w:rPr>
        <w:t>Capítulo 5. El español en el sistema legal y judicial</w:t>
      </w:r>
      <w:bookmarkEnd w:id="440"/>
      <w:bookmarkEnd w:id="441"/>
    </w:p>
    <w:p w14:paraId="0B251556" w14:textId="72A40D1B" w:rsidR="001F74F6" w:rsidRPr="007E7A6C" w:rsidRDefault="005324EA" w:rsidP="007E7A6C">
      <w:pPr>
        <w:widowControl/>
        <w:spacing w:after="120"/>
        <w:rPr>
          <w:color w:val="auto"/>
          <w:sz w:val="2"/>
          <w:szCs w:val="2"/>
        </w:rPr>
      </w:pPr>
      <w:r>
        <w:rPr>
          <w:noProof/>
          <w:color w:val="auto"/>
        </w:rPr>
        <w:drawing>
          <wp:inline distT="0" distB="0" distL="0" distR="0" wp14:anchorId="7FB64C0B" wp14:editId="7F080B3D">
            <wp:extent cx="2962275" cy="1971675"/>
            <wp:effectExtent l="0" t="0" r="0" b="0"/>
            <wp:docPr id="48" name="Picut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8"/>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2962275" cy="1971675"/>
                    </a:xfrm>
                    <a:prstGeom prst="rect">
                      <a:avLst/>
                    </a:prstGeom>
                    <a:noFill/>
                    <a:ln>
                      <a:noFill/>
                    </a:ln>
                  </pic:spPr>
                </pic:pic>
              </a:graphicData>
            </a:graphic>
          </wp:inline>
        </w:drawing>
      </w:r>
    </w:p>
    <w:p w14:paraId="28B04B80" w14:textId="77777777" w:rsidR="001F74F6" w:rsidRPr="003C59FA" w:rsidRDefault="005324EA" w:rsidP="007E7A6C">
      <w:pPr>
        <w:pStyle w:val="Bodytext40"/>
        <w:widowControl/>
        <w:spacing w:after="120" w:line="240" w:lineRule="auto"/>
        <w:rPr>
          <w:color w:val="auto"/>
          <w:lang w:val="en-US"/>
        </w:rPr>
      </w:pPr>
      <w:r w:rsidRPr="007E7A6C">
        <w:rPr>
          <w:i/>
          <w:iCs/>
          <w:color w:val="auto"/>
        </w:rPr>
        <w:t xml:space="preserve">¿Sabes qué es un afidávit? ¿Sabes cuál es la diferencia entre un fiscal y un abogado? </w:t>
      </w:r>
      <w:r w:rsidRPr="003C59FA">
        <w:rPr>
          <w:i/>
          <w:iCs/>
          <w:color w:val="auto"/>
          <w:lang w:val="en-US"/>
        </w:rPr>
        <w:t>¿</w:t>
      </w:r>
      <w:proofErr w:type="spellStart"/>
      <w:r w:rsidRPr="003C59FA">
        <w:rPr>
          <w:i/>
          <w:iCs/>
          <w:color w:val="auto"/>
          <w:lang w:val="en-US"/>
        </w:rPr>
        <w:t>Te</w:t>
      </w:r>
      <w:proofErr w:type="spellEnd"/>
      <w:r w:rsidRPr="003C59FA">
        <w:rPr>
          <w:i/>
          <w:iCs/>
          <w:color w:val="auto"/>
          <w:lang w:val="en-US"/>
        </w:rPr>
        <w:t xml:space="preserve"> </w:t>
      </w:r>
      <w:proofErr w:type="spellStart"/>
      <w:r w:rsidRPr="003C59FA">
        <w:rPr>
          <w:i/>
          <w:iCs/>
          <w:color w:val="auto"/>
          <w:lang w:val="en-US"/>
        </w:rPr>
        <w:t>interesaría</w:t>
      </w:r>
      <w:proofErr w:type="spellEnd"/>
      <w:r w:rsidRPr="003C59FA">
        <w:rPr>
          <w:i/>
          <w:iCs/>
          <w:color w:val="auto"/>
          <w:lang w:val="en-US"/>
        </w:rPr>
        <w:t xml:space="preserve"> </w:t>
      </w:r>
      <w:proofErr w:type="spellStart"/>
      <w:r w:rsidRPr="003C59FA">
        <w:rPr>
          <w:i/>
          <w:iCs/>
          <w:color w:val="auto"/>
          <w:lang w:val="en-US"/>
        </w:rPr>
        <w:t>servir</w:t>
      </w:r>
      <w:proofErr w:type="spellEnd"/>
      <w:r w:rsidRPr="003C59FA">
        <w:rPr>
          <w:i/>
          <w:iCs/>
          <w:color w:val="auto"/>
          <w:lang w:val="en-US"/>
        </w:rPr>
        <w:t xml:space="preserve"> de </w:t>
      </w:r>
      <w:proofErr w:type="spellStart"/>
      <w:r w:rsidRPr="003C59FA">
        <w:rPr>
          <w:i/>
          <w:iCs/>
          <w:color w:val="auto"/>
          <w:lang w:val="en-US"/>
        </w:rPr>
        <w:t>intérprete</w:t>
      </w:r>
      <w:proofErr w:type="spellEnd"/>
      <w:r w:rsidRPr="003C59FA">
        <w:rPr>
          <w:i/>
          <w:iCs/>
          <w:color w:val="auto"/>
          <w:lang w:val="en-US"/>
        </w:rPr>
        <w:t xml:space="preserve"> </w:t>
      </w:r>
      <w:proofErr w:type="spellStart"/>
      <w:r w:rsidRPr="003C59FA">
        <w:rPr>
          <w:i/>
          <w:iCs/>
          <w:color w:val="auto"/>
          <w:lang w:val="en-US"/>
        </w:rPr>
        <w:t>en</w:t>
      </w:r>
      <w:proofErr w:type="spellEnd"/>
      <w:r w:rsidRPr="003C59FA">
        <w:rPr>
          <w:i/>
          <w:iCs/>
          <w:color w:val="auto"/>
          <w:lang w:val="en-US"/>
        </w:rPr>
        <w:t xml:space="preserve"> </w:t>
      </w:r>
      <w:proofErr w:type="spellStart"/>
      <w:r w:rsidRPr="003C59FA">
        <w:rPr>
          <w:i/>
          <w:iCs/>
          <w:color w:val="auto"/>
          <w:lang w:val="en-US"/>
        </w:rPr>
        <w:t>una</w:t>
      </w:r>
      <w:proofErr w:type="spellEnd"/>
      <w:r w:rsidRPr="003C59FA">
        <w:rPr>
          <w:i/>
          <w:iCs/>
          <w:color w:val="auto"/>
          <w:lang w:val="en-US"/>
        </w:rPr>
        <w:t xml:space="preserve"> corte?</w:t>
      </w:r>
    </w:p>
    <w:p w14:paraId="0E4D3D60" w14:textId="77777777" w:rsidR="001F74F6" w:rsidRPr="003C59FA" w:rsidRDefault="005324EA" w:rsidP="007E7A6C">
      <w:pPr>
        <w:pStyle w:val="Bodytext40"/>
        <w:widowControl/>
        <w:spacing w:after="120" w:line="240" w:lineRule="auto"/>
        <w:rPr>
          <w:color w:val="auto"/>
          <w:lang w:val="en-US"/>
        </w:rPr>
      </w:pPr>
      <w:r w:rsidRPr="003C59FA">
        <w:rPr>
          <w:color w:val="auto"/>
          <w:lang w:val="en-US"/>
        </w:rPr>
        <w:t>By the end of this chapter, you will be able to:</w:t>
      </w:r>
    </w:p>
    <w:p w14:paraId="4438577A" w14:textId="6CDD56FE" w:rsidR="001F74F6" w:rsidRPr="003C59FA" w:rsidRDefault="005324EA">
      <w:pPr>
        <w:pStyle w:val="Bodytext40"/>
        <w:widowControl/>
        <w:numPr>
          <w:ilvl w:val="0"/>
          <w:numId w:val="25"/>
        </w:numPr>
        <w:spacing w:after="120" w:line="240" w:lineRule="auto"/>
        <w:rPr>
          <w:color w:val="auto"/>
          <w:lang w:val="en-US"/>
        </w:rPr>
      </w:pPr>
      <w:r w:rsidRPr="003C59FA">
        <w:rPr>
          <w:color w:val="auto"/>
          <w:lang w:val="en-US"/>
        </w:rPr>
        <w:t>Use relevant vocabulary and legal terminology in the context of a professional, legal setting</w:t>
      </w:r>
    </w:p>
    <w:p w14:paraId="4080C7B9" w14:textId="4740DDA8" w:rsidR="001F74F6" w:rsidRPr="003C59FA" w:rsidRDefault="005324EA">
      <w:pPr>
        <w:pStyle w:val="Bodytext40"/>
        <w:widowControl/>
        <w:numPr>
          <w:ilvl w:val="0"/>
          <w:numId w:val="25"/>
        </w:numPr>
        <w:tabs>
          <w:tab w:val="left" w:pos="760"/>
        </w:tabs>
        <w:spacing w:after="120" w:line="240" w:lineRule="auto"/>
        <w:rPr>
          <w:color w:val="auto"/>
          <w:lang w:val="en-US"/>
        </w:rPr>
      </w:pPr>
      <w:r w:rsidRPr="003C59FA">
        <w:rPr>
          <w:color w:val="auto"/>
          <w:lang w:val="en-US"/>
        </w:rPr>
        <w:t>Understand and describe legal terms in Spanish</w:t>
      </w:r>
    </w:p>
    <w:p w14:paraId="277AED55" w14:textId="4072DBC9" w:rsidR="001F74F6" w:rsidRPr="003C59FA" w:rsidRDefault="005324EA">
      <w:pPr>
        <w:pStyle w:val="Bodytext40"/>
        <w:widowControl/>
        <w:numPr>
          <w:ilvl w:val="0"/>
          <w:numId w:val="25"/>
        </w:numPr>
        <w:tabs>
          <w:tab w:val="left" w:pos="764"/>
        </w:tabs>
        <w:spacing w:after="120" w:line="240" w:lineRule="auto"/>
        <w:rPr>
          <w:color w:val="auto"/>
          <w:lang w:val="en-US"/>
        </w:rPr>
      </w:pPr>
      <w:r w:rsidRPr="003C59FA">
        <w:rPr>
          <w:color w:val="auto"/>
          <w:lang w:val="en-US"/>
        </w:rPr>
        <w:t>Identify different parts and processes of a court and legal system</w:t>
      </w:r>
    </w:p>
    <w:p w14:paraId="31EFA9A6" w14:textId="610A5B98" w:rsidR="001F74F6" w:rsidRPr="003C59FA" w:rsidRDefault="005324EA">
      <w:pPr>
        <w:pStyle w:val="Bodytext40"/>
        <w:widowControl/>
        <w:numPr>
          <w:ilvl w:val="0"/>
          <w:numId w:val="25"/>
        </w:numPr>
        <w:tabs>
          <w:tab w:val="left" w:pos="760"/>
        </w:tabs>
        <w:spacing w:after="120" w:line="240" w:lineRule="auto"/>
        <w:rPr>
          <w:color w:val="auto"/>
          <w:lang w:val="en-US"/>
        </w:rPr>
      </w:pPr>
      <w:r w:rsidRPr="003C59FA">
        <w:rPr>
          <w:color w:val="auto"/>
          <w:lang w:val="en-US"/>
        </w:rPr>
        <w:t xml:space="preserve">Use the </w:t>
      </w:r>
      <w:r w:rsidR="00126D8C" w:rsidRPr="003C59FA">
        <w:rPr>
          <w:color w:val="auto"/>
          <w:lang w:val="en-US"/>
        </w:rPr>
        <w:t>‘</w:t>
      </w:r>
      <w:proofErr w:type="spellStart"/>
      <w:r w:rsidRPr="003C59FA">
        <w:rPr>
          <w:color w:val="auto"/>
          <w:lang w:val="en-US"/>
        </w:rPr>
        <w:t>pluscuamperfecto</w:t>
      </w:r>
      <w:proofErr w:type="spellEnd"/>
      <w:r w:rsidRPr="003C59FA">
        <w:rPr>
          <w:color w:val="auto"/>
          <w:lang w:val="en-US"/>
        </w:rPr>
        <w:t xml:space="preserve"> de </w:t>
      </w:r>
      <w:proofErr w:type="spellStart"/>
      <w:r w:rsidRPr="003C59FA">
        <w:rPr>
          <w:color w:val="auto"/>
          <w:lang w:val="en-US"/>
        </w:rPr>
        <w:t>subjuntivo</w:t>
      </w:r>
      <w:proofErr w:type="spellEnd"/>
      <w:r w:rsidR="00126D8C" w:rsidRPr="003C59FA">
        <w:rPr>
          <w:color w:val="auto"/>
          <w:lang w:val="en-US"/>
        </w:rPr>
        <w:t>’</w:t>
      </w:r>
      <w:r w:rsidRPr="003C59FA">
        <w:rPr>
          <w:color w:val="auto"/>
          <w:lang w:val="en-US"/>
        </w:rPr>
        <w:t xml:space="preserve"> with </w:t>
      </w:r>
      <w:r w:rsidRPr="004E7331">
        <w:rPr>
          <w:i/>
          <w:iCs/>
          <w:color w:val="auto"/>
          <w:lang w:val="en-US"/>
        </w:rPr>
        <w:t>if</w:t>
      </w:r>
      <w:r w:rsidRPr="003C59FA">
        <w:rPr>
          <w:color w:val="auto"/>
          <w:lang w:val="en-US"/>
        </w:rPr>
        <w:t xml:space="preserve"> clauses</w:t>
      </w:r>
    </w:p>
    <w:p w14:paraId="524C21FD" w14:textId="12BAAB98" w:rsidR="001F74F6" w:rsidRPr="003C59FA" w:rsidRDefault="005324EA">
      <w:pPr>
        <w:pStyle w:val="Bodytext40"/>
        <w:widowControl/>
        <w:numPr>
          <w:ilvl w:val="0"/>
          <w:numId w:val="25"/>
        </w:numPr>
        <w:tabs>
          <w:tab w:val="left" w:pos="760"/>
        </w:tabs>
        <w:spacing w:after="120" w:line="240" w:lineRule="auto"/>
        <w:rPr>
          <w:color w:val="auto"/>
          <w:lang w:val="en-US"/>
        </w:rPr>
      </w:pPr>
      <w:r w:rsidRPr="003C59FA">
        <w:rPr>
          <w:color w:val="auto"/>
          <w:lang w:val="en-US"/>
        </w:rPr>
        <w:t xml:space="preserve">Use the </w:t>
      </w:r>
      <w:r w:rsidR="00126D8C" w:rsidRPr="003C59FA">
        <w:rPr>
          <w:color w:val="auto"/>
          <w:lang w:val="en-US"/>
        </w:rPr>
        <w:t>‘</w:t>
      </w:r>
      <w:proofErr w:type="spellStart"/>
      <w:r w:rsidRPr="003C59FA">
        <w:rPr>
          <w:color w:val="auto"/>
          <w:lang w:val="en-US"/>
        </w:rPr>
        <w:t>pluscuamperfecto</w:t>
      </w:r>
      <w:proofErr w:type="spellEnd"/>
      <w:r w:rsidRPr="003C59FA">
        <w:rPr>
          <w:color w:val="auto"/>
          <w:lang w:val="en-US"/>
        </w:rPr>
        <w:t xml:space="preserve"> de </w:t>
      </w:r>
      <w:proofErr w:type="spellStart"/>
      <w:r w:rsidRPr="003C59FA">
        <w:rPr>
          <w:color w:val="auto"/>
          <w:lang w:val="en-US"/>
        </w:rPr>
        <w:t>subjuntivo</w:t>
      </w:r>
      <w:proofErr w:type="spellEnd"/>
      <w:r w:rsidR="00126D8C" w:rsidRPr="003C59FA">
        <w:rPr>
          <w:color w:val="auto"/>
          <w:lang w:val="en-US"/>
        </w:rPr>
        <w:t>’</w:t>
      </w:r>
      <w:r w:rsidRPr="003C59FA">
        <w:rPr>
          <w:color w:val="auto"/>
          <w:lang w:val="en-US"/>
        </w:rPr>
        <w:t xml:space="preserve"> with indicative imperfect</w:t>
      </w:r>
    </w:p>
    <w:p w14:paraId="4DC0DB33" w14:textId="5299BDC0" w:rsidR="001F74F6" w:rsidRPr="003C59FA" w:rsidRDefault="005324EA">
      <w:pPr>
        <w:pStyle w:val="Bodytext40"/>
        <w:widowControl/>
        <w:numPr>
          <w:ilvl w:val="0"/>
          <w:numId w:val="25"/>
        </w:numPr>
        <w:tabs>
          <w:tab w:val="left" w:pos="760"/>
        </w:tabs>
        <w:spacing w:after="120" w:line="240" w:lineRule="auto"/>
        <w:rPr>
          <w:color w:val="auto"/>
          <w:lang w:val="en-US"/>
        </w:rPr>
      </w:pPr>
      <w:r w:rsidRPr="003C59FA">
        <w:rPr>
          <w:color w:val="auto"/>
          <w:lang w:val="en-US"/>
        </w:rPr>
        <w:t xml:space="preserve">Use the </w:t>
      </w:r>
      <w:r w:rsidR="00126D8C" w:rsidRPr="003C59FA">
        <w:rPr>
          <w:color w:val="auto"/>
          <w:lang w:val="en-US"/>
        </w:rPr>
        <w:t>‘</w:t>
      </w:r>
      <w:proofErr w:type="spellStart"/>
      <w:r w:rsidRPr="003C59FA">
        <w:rPr>
          <w:color w:val="auto"/>
          <w:lang w:val="en-US"/>
        </w:rPr>
        <w:t>pluscuamperfecto</w:t>
      </w:r>
      <w:proofErr w:type="spellEnd"/>
      <w:r w:rsidRPr="003C59FA">
        <w:rPr>
          <w:color w:val="auto"/>
          <w:lang w:val="en-US"/>
        </w:rPr>
        <w:t xml:space="preserve"> de </w:t>
      </w:r>
      <w:proofErr w:type="spellStart"/>
      <w:r w:rsidRPr="003C59FA">
        <w:rPr>
          <w:color w:val="auto"/>
          <w:lang w:val="en-US"/>
        </w:rPr>
        <w:t>subjuntivo</w:t>
      </w:r>
      <w:proofErr w:type="spellEnd"/>
      <w:r w:rsidR="00126D8C" w:rsidRPr="003C59FA">
        <w:rPr>
          <w:color w:val="auto"/>
          <w:lang w:val="en-US"/>
        </w:rPr>
        <w:t>’</w:t>
      </w:r>
      <w:r w:rsidRPr="003C59FA">
        <w:rPr>
          <w:color w:val="auto"/>
          <w:lang w:val="en-US"/>
        </w:rPr>
        <w:t xml:space="preserve"> with the perfect conditional</w:t>
      </w:r>
    </w:p>
    <w:p w14:paraId="7AA609C4" w14:textId="31630A18" w:rsidR="001F74F6" w:rsidRPr="003C59FA" w:rsidRDefault="005324EA">
      <w:pPr>
        <w:pStyle w:val="Bodytext40"/>
        <w:widowControl/>
        <w:numPr>
          <w:ilvl w:val="0"/>
          <w:numId w:val="25"/>
        </w:numPr>
        <w:tabs>
          <w:tab w:val="left" w:pos="760"/>
        </w:tabs>
        <w:spacing w:after="120" w:line="240" w:lineRule="auto"/>
        <w:rPr>
          <w:color w:val="auto"/>
          <w:lang w:val="en-US"/>
        </w:rPr>
      </w:pPr>
      <w:r w:rsidRPr="003C59FA">
        <w:rPr>
          <w:color w:val="auto"/>
          <w:lang w:val="en-US"/>
        </w:rPr>
        <w:t>Exhibit cultural competence about the Hispanic Caribbean and Spanish in the USA</w:t>
      </w:r>
    </w:p>
    <w:p w14:paraId="4ED1A707"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5C019713" w14:textId="77777777" w:rsidR="001F74F6" w:rsidRPr="003C59FA" w:rsidRDefault="001F74F6" w:rsidP="007E7A6C">
      <w:pPr>
        <w:widowControl/>
        <w:spacing w:after="120"/>
        <w:rPr>
          <w:color w:val="auto"/>
          <w:lang w:val="en-US"/>
        </w:rPr>
      </w:pPr>
    </w:p>
    <w:p w14:paraId="440DA472" w14:textId="77777777" w:rsidR="001F74F6" w:rsidRPr="007E7A6C" w:rsidRDefault="005324EA" w:rsidP="007E7A6C">
      <w:pPr>
        <w:pStyle w:val="BodyText"/>
        <w:widowControl/>
        <w:spacing w:after="120"/>
        <w:rPr>
          <w:color w:val="auto"/>
        </w:rPr>
      </w:pPr>
      <w:r w:rsidRPr="007E7A6C">
        <w:rPr>
          <w:color w:val="auto"/>
        </w:rPr>
        <w:t>Page 204</w:t>
      </w:r>
    </w:p>
    <w:p w14:paraId="5A6A7C82" w14:textId="77777777" w:rsidR="001F74F6" w:rsidRPr="007E7A6C" w:rsidRDefault="005324EA" w:rsidP="00CE3629">
      <w:pPr>
        <w:pStyle w:val="Heading2"/>
      </w:pPr>
      <w:bookmarkStart w:id="442" w:name="bookmark765"/>
      <w:bookmarkStart w:id="443" w:name="bookmark766"/>
      <w:r w:rsidRPr="007E7A6C">
        <w:t>VOCABULARIO</w:t>
      </w:r>
      <w:bookmarkEnd w:id="442"/>
      <w:bookmarkEnd w:id="443"/>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875"/>
        <w:gridCol w:w="4288"/>
      </w:tblGrid>
      <w:tr w:rsidR="008050BB" w:rsidRPr="007E7A6C" w14:paraId="628B619E" w14:textId="77777777" w:rsidTr="007738C8">
        <w:trPr>
          <w:cantSplit/>
          <w:jc w:val="center"/>
        </w:trPr>
        <w:tc>
          <w:tcPr>
            <w:tcW w:w="0" w:type="auto"/>
            <w:shd w:val="clear" w:color="auto" w:fill="auto"/>
          </w:tcPr>
          <w:p w14:paraId="423771ED" w14:textId="77777777" w:rsidR="001F74F6" w:rsidRPr="007738C8" w:rsidRDefault="005324EA" w:rsidP="007738C8">
            <w:pPr>
              <w:pStyle w:val="Other0"/>
              <w:widowControl/>
              <w:spacing w:after="120"/>
              <w:ind w:firstLine="0"/>
              <w:rPr>
                <w:color w:val="auto"/>
              </w:rPr>
            </w:pPr>
            <w:r w:rsidRPr="007738C8">
              <w:rPr>
                <w:color w:val="auto"/>
              </w:rPr>
              <w:t>El / la abogado(a)</w:t>
            </w:r>
          </w:p>
        </w:tc>
        <w:tc>
          <w:tcPr>
            <w:tcW w:w="0" w:type="auto"/>
            <w:shd w:val="clear" w:color="auto" w:fill="auto"/>
          </w:tcPr>
          <w:p w14:paraId="641A5DBF" w14:textId="77777777" w:rsidR="001F74F6" w:rsidRPr="007738C8" w:rsidRDefault="005324EA" w:rsidP="007738C8">
            <w:pPr>
              <w:pStyle w:val="Other0"/>
              <w:widowControl/>
              <w:spacing w:after="120"/>
              <w:ind w:firstLine="360"/>
              <w:rPr>
                <w:color w:val="auto"/>
              </w:rPr>
            </w:pPr>
            <w:proofErr w:type="spellStart"/>
            <w:r w:rsidRPr="007738C8">
              <w:rPr>
                <w:color w:val="auto"/>
              </w:rPr>
              <w:t>lawyer</w:t>
            </w:r>
            <w:proofErr w:type="spellEnd"/>
          </w:p>
        </w:tc>
      </w:tr>
      <w:tr w:rsidR="008050BB" w:rsidRPr="007E7A6C" w14:paraId="42581BB1" w14:textId="77777777" w:rsidTr="007738C8">
        <w:trPr>
          <w:cantSplit/>
          <w:jc w:val="center"/>
        </w:trPr>
        <w:tc>
          <w:tcPr>
            <w:tcW w:w="0" w:type="auto"/>
            <w:shd w:val="clear" w:color="auto" w:fill="auto"/>
          </w:tcPr>
          <w:p w14:paraId="182CE68F"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aceptación de herencia</w:t>
            </w:r>
          </w:p>
        </w:tc>
        <w:tc>
          <w:tcPr>
            <w:tcW w:w="0" w:type="auto"/>
            <w:shd w:val="clear" w:color="auto" w:fill="auto"/>
          </w:tcPr>
          <w:p w14:paraId="0D95AE9B"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probate</w:t>
            </w:r>
            <w:proofErr w:type="spellEnd"/>
          </w:p>
        </w:tc>
      </w:tr>
      <w:tr w:rsidR="008050BB" w:rsidRPr="007E7A6C" w14:paraId="045420A2" w14:textId="77777777" w:rsidTr="007738C8">
        <w:trPr>
          <w:cantSplit/>
          <w:jc w:val="center"/>
        </w:trPr>
        <w:tc>
          <w:tcPr>
            <w:tcW w:w="0" w:type="auto"/>
            <w:shd w:val="clear" w:color="auto" w:fill="auto"/>
          </w:tcPr>
          <w:p w14:paraId="492B35A9" w14:textId="77777777" w:rsidR="001F74F6" w:rsidRPr="007738C8" w:rsidRDefault="005324EA" w:rsidP="007738C8">
            <w:pPr>
              <w:pStyle w:val="Other0"/>
              <w:widowControl/>
              <w:spacing w:after="120"/>
              <w:ind w:firstLine="0"/>
              <w:rPr>
                <w:color w:val="auto"/>
              </w:rPr>
            </w:pPr>
            <w:r w:rsidRPr="007738C8">
              <w:rPr>
                <w:color w:val="auto"/>
              </w:rPr>
              <w:t>La afinidad</w:t>
            </w:r>
          </w:p>
        </w:tc>
        <w:tc>
          <w:tcPr>
            <w:tcW w:w="0" w:type="auto"/>
            <w:shd w:val="clear" w:color="auto" w:fill="auto"/>
          </w:tcPr>
          <w:p w14:paraId="19B65E80" w14:textId="77777777" w:rsidR="001F74F6" w:rsidRPr="007738C8" w:rsidRDefault="005324EA" w:rsidP="007738C8">
            <w:pPr>
              <w:pStyle w:val="Other0"/>
              <w:widowControl/>
              <w:spacing w:after="120"/>
              <w:ind w:firstLine="360"/>
              <w:rPr>
                <w:color w:val="auto"/>
              </w:rPr>
            </w:pPr>
            <w:proofErr w:type="spellStart"/>
            <w:r w:rsidRPr="007738C8">
              <w:rPr>
                <w:color w:val="auto"/>
              </w:rPr>
              <w:t>kinship</w:t>
            </w:r>
            <w:proofErr w:type="spellEnd"/>
            <w:r w:rsidRPr="007738C8">
              <w:rPr>
                <w:color w:val="auto"/>
              </w:rPr>
              <w:t xml:space="preserve">; </w:t>
            </w:r>
            <w:proofErr w:type="spellStart"/>
            <w:r w:rsidRPr="007738C8">
              <w:rPr>
                <w:color w:val="auto"/>
              </w:rPr>
              <w:t>similarity</w:t>
            </w:r>
            <w:proofErr w:type="spellEnd"/>
          </w:p>
        </w:tc>
      </w:tr>
      <w:tr w:rsidR="008050BB" w:rsidRPr="007E7A6C" w14:paraId="1A2DC632" w14:textId="77777777" w:rsidTr="007738C8">
        <w:trPr>
          <w:cantSplit/>
          <w:jc w:val="center"/>
        </w:trPr>
        <w:tc>
          <w:tcPr>
            <w:tcW w:w="0" w:type="auto"/>
            <w:shd w:val="clear" w:color="auto" w:fill="auto"/>
          </w:tcPr>
          <w:p w14:paraId="2A7488F2" w14:textId="77777777" w:rsidR="001F74F6" w:rsidRPr="007738C8" w:rsidRDefault="005324EA" w:rsidP="007738C8">
            <w:pPr>
              <w:pStyle w:val="Other0"/>
              <w:widowControl/>
              <w:spacing w:after="120"/>
              <w:ind w:firstLine="0"/>
              <w:rPr>
                <w:color w:val="auto"/>
              </w:rPr>
            </w:pPr>
            <w:r w:rsidRPr="007738C8">
              <w:rPr>
                <w:color w:val="auto"/>
              </w:rPr>
              <w:t>El/la albacea</w:t>
            </w:r>
          </w:p>
        </w:tc>
        <w:tc>
          <w:tcPr>
            <w:tcW w:w="0" w:type="auto"/>
            <w:shd w:val="clear" w:color="auto" w:fill="auto"/>
          </w:tcPr>
          <w:p w14:paraId="53B67831" w14:textId="77777777" w:rsidR="001F74F6" w:rsidRPr="007738C8" w:rsidRDefault="005324EA" w:rsidP="007738C8">
            <w:pPr>
              <w:pStyle w:val="Other0"/>
              <w:widowControl/>
              <w:spacing w:after="120"/>
              <w:ind w:firstLine="360"/>
              <w:rPr>
                <w:color w:val="auto"/>
              </w:rPr>
            </w:pPr>
            <w:proofErr w:type="spellStart"/>
            <w:r w:rsidRPr="007738C8">
              <w:rPr>
                <w:color w:val="auto"/>
              </w:rPr>
              <w:t>executor</w:t>
            </w:r>
            <w:proofErr w:type="spellEnd"/>
            <w:r w:rsidRPr="007738C8">
              <w:rPr>
                <w:color w:val="auto"/>
              </w:rPr>
              <w:t xml:space="preserve">; </w:t>
            </w:r>
            <w:proofErr w:type="spellStart"/>
            <w:r w:rsidRPr="007738C8">
              <w:rPr>
                <w:color w:val="auto"/>
              </w:rPr>
              <w:t>executrix</w:t>
            </w:r>
            <w:proofErr w:type="spellEnd"/>
          </w:p>
        </w:tc>
      </w:tr>
      <w:tr w:rsidR="008050BB" w:rsidRPr="007E7A6C" w14:paraId="690FE279" w14:textId="77777777" w:rsidTr="007738C8">
        <w:trPr>
          <w:cantSplit/>
          <w:jc w:val="center"/>
        </w:trPr>
        <w:tc>
          <w:tcPr>
            <w:tcW w:w="0" w:type="auto"/>
            <w:shd w:val="clear" w:color="auto" w:fill="auto"/>
          </w:tcPr>
          <w:p w14:paraId="69193032" w14:textId="77777777" w:rsidR="001F74F6" w:rsidRPr="007738C8" w:rsidRDefault="005324EA" w:rsidP="007738C8">
            <w:pPr>
              <w:pStyle w:val="Other0"/>
              <w:widowControl/>
              <w:spacing w:after="120"/>
              <w:ind w:firstLine="0"/>
              <w:rPr>
                <w:color w:val="auto"/>
              </w:rPr>
            </w:pPr>
            <w:r w:rsidRPr="007738C8">
              <w:rPr>
                <w:color w:val="auto"/>
              </w:rPr>
              <w:t>El/la alguacil</w:t>
            </w:r>
          </w:p>
        </w:tc>
        <w:tc>
          <w:tcPr>
            <w:tcW w:w="0" w:type="auto"/>
            <w:shd w:val="clear" w:color="auto" w:fill="auto"/>
          </w:tcPr>
          <w:p w14:paraId="065AEBAC" w14:textId="1647A4CD" w:rsidR="001F74F6" w:rsidRPr="007738C8" w:rsidRDefault="00CA4F95" w:rsidP="007738C8">
            <w:pPr>
              <w:pStyle w:val="Other0"/>
              <w:widowControl/>
              <w:spacing w:after="120"/>
              <w:ind w:firstLine="360"/>
              <w:rPr>
                <w:color w:val="auto"/>
              </w:rPr>
            </w:pPr>
            <w:r>
              <w:rPr>
                <w:color w:val="auto"/>
              </w:rPr>
              <w:t>s</w:t>
            </w:r>
            <w:r w:rsidR="005324EA" w:rsidRPr="007738C8">
              <w:rPr>
                <w:color w:val="auto"/>
              </w:rPr>
              <w:t>heriff</w:t>
            </w:r>
            <w:r w:rsidR="0015093E">
              <w:rPr>
                <w:color w:val="auto"/>
              </w:rPr>
              <w:t xml:space="preserve">; </w:t>
            </w:r>
            <w:proofErr w:type="spellStart"/>
            <w:r w:rsidR="0015093E">
              <w:rPr>
                <w:color w:val="auto"/>
              </w:rPr>
              <w:t>bailiff</w:t>
            </w:r>
            <w:proofErr w:type="spellEnd"/>
          </w:p>
        </w:tc>
      </w:tr>
      <w:tr w:rsidR="008050BB" w:rsidRPr="007E7A6C" w14:paraId="429A7228" w14:textId="77777777" w:rsidTr="007738C8">
        <w:trPr>
          <w:cantSplit/>
          <w:jc w:val="center"/>
        </w:trPr>
        <w:tc>
          <w:tcPr>
            <w:tcW w:w="0" w:type="auto"/>
            <w:shd w:val="clear" w:color="auto" w:fill="auto"/>
          </w:tcPr>
          <w:p w14:paraId="2170369E" w14:textId="77777777" w:rsidR="001F74F6" w:rsidRPr="007738C8" w:rsidRDefault="005324EA" w:rsidP="007738C8">
            <w:pPr>
              <w:pStyle w:val="Other0"/>
              <w:widowControl/>
              <w:spacing w:after="120"/>
              <w:ind w:firstLine="0"/>
              <w:rPr>
                <w:color w:val="auto"/>
              </w:rPr>
            </w:pPr>
            <w:r w:rsidRPr="007738C8">
              <w:rPr>
                <w:color w:val="auto"/>
              </w:rPr>
              <w:t>La apelación</w:t>
            </w:r>
          </w:p>
        </w:tc>
        <w:tc>
          <w:tcPr>
            <w:tcW w:w="0" w:type="auto"/>
            <w:shd w:val="clear" w:color="auto" w:fill="auto"/>
          </w:tcPr>
          <w:p w14:paraId="68EC0C22" w14:textId="77777777" w:rsidR="001F74F6" w:rsidRPr="007738C8" w:rsidRDefault="005324EA" w:rsidP="007738C8">
            <w:pPr>
              <w:pStyle w:val="Other0"/>
              <w:widowControl/>
              <w:spacing w:after="120"/>
              <w:ind w:firstLine="360"/>
              <w:rPr>
                <w:color w:val="auto"/>
              </w:rPr>
            </w:pPr>
            <w:r w:rsidRPr="007738C8">
              <w:rPr>
                <w:color w:val="auto"/>
              </w:rPr>
              <w:t>appeal</w:t>
            </w:r>
          </w:p>
        </w:tc>
      </w:tr>
      <w:tr w:rsidR="008050BB" w:rsidRPr="007E7A6C" w14:paraId="1DC06BE3" w14:textId="77777777" w:rsidTr="007738C8">
        <w:trPr>
          <w:cantSplit/>
          <w:jc w:val="center"/>
        </w:trPr>
        <w:tc>
          <w:tcPr>
            <w:tcW w:w="0" w:type="auto"/>
            <w:shd w:val="clear" w:color="auto" w:fill="auto"/>
          </w:tcPr>
          <w:p w14:paraId="3A1A4166" w14:textId="77777777" w:rsidR="001F74F6" w:rsidRPr="007738C8" w:rsidRDefault="005324EA" w:rsidP="007738C8">
            <w:pPr>
              <w:pStyle w:val="Other0"/>
              <w:widowControl/>
              <w:spacing w:after="120"/>
              <w:ind w:firstLine="0"/>
              <w:rPr>
                <w:color w:val="auto"/>
              </w:rPr>
            </w:pPr>
            <w:r w:rsidRPr="007738C8">
              <w:rPr>
                <w:color w:val="auto"/>
              </w:rPr>
              <w:t>El arancel</w:t>
            </w:r>
          </w:p>
        </w:tc>
        <w:tc>
          <w:tcPr>
            <w:tcW w:w="0" w:type="auto"/>
            <w:shd w:val="clear" w:color="auto" w:fill="auto"/>
          </w:tcPr>
          <w:p w14:paraId="1C4BA9DE" w14:textId="77777777" w:rsidR="001F74F6" w:rsidRPr="007738C8" w:rsidRDefault="005324EA" w:rsidP="007738C8">
            <w:pPr>
              <w:pStyle w:val="Other0"/>
              <w:widowControl/>
              <w:spacing w:after="120"/>
              <w:ind w:firstLine="360"/>
              <w:rPr>
                <w:color w:val="auto"/>
              </w:rPr>
            </w:pPr>
            <w:proofErr w:type="spellStart"/>
            <w:r w:rsidRPr="007738C8">
              <w:rPr>
                <w:color w:val="auto"/>
              </w:rPr>
              <w:t>tariff</w:t>
            </w:r>
            <w:proofErr w:type="spellEnd"/>
          </w:p>
        </w:tc>
      </w:tr>
      <w:tr w:rsidR="008050BB" w:rsidRPr="007E7A6C" w14:paraId="7EC9C551" w14:textId="77777777" w:rsidTr="007738C8">
        <w:trPr>
          <w:cantSplit/>
          <w:jc w:val="center"/>
        </w:trPr>
        <w:tc>
          <w:tcPr>
            <w:tcW w:w="0" w:type="auto"/>
            <w:shd w:val="clear" w:color="auto" w:fill="auto"/>
          </w:tcPr>
          <w:p w14:paraId="79F7ACD1" w14:textId="77777777" w:rsidR="001F74F6" w:rsidRPr="007738C8" w:rsidRDefault="005324EA" w:rsidP="007738C8">
            <w:pPr>
              <w:pStyle w:val="Other0"/>
              <w:widowControl/>
              <w:spacing w:after="120"/>
              <w:ind w:firstLine="0"/>
              <w:rPr>
                <w:color w:val="auto"/>
              </w:rPr>
            </w:pPr>
            <w:r w:rsidRPr="007738C8">
              <w:rPr>
                <w:color w:val="auto"/>
              </w:rPr>
              <w:t>El arbitraje</w:t>
            </w:r>
          </w:p>
        </w:tc>
        <w:tc>
          <w:tcPr>
            <w:tcW w:w="0" w:type="auto"/>
            <w:shd w:val="clear" w:color="auto" w:fill="auto"/>
          </w:tcPr>
          <w:p w14:paraId="2DADC776" w14:textId="77777777" w:rsidR="001F74F6" w:rsidRPr="007738C8" w:rsidRDefault="005324EA" w:rsidP="007738C8">
            <w:pPr>
              <w:pStyle w:val="Other0"/>
              <w:widowControl/>
              <w:spacing w:after="120"/>
              <w:ind w:firstLine="360"/>
              <w:rPr>
                <w:color w:val="auto"/>
              </w:rPr>
            </w:pPr>
            <w:proofErr w:type="spellStart"/>
            <w:r w:rsidRPr="007738C8">
              <w:rPr>
                <w:color w:val="auto"/>
              </w:rPr>
              <w:t>arbitration</w:t>
            </w:r>
            <w:proofErr w:type="spellEnd"/>
          </w:p>
        </w:tc>
      </w:tr>
      <w:tr w:rsidR="008050BB" w:rsidRPr="007E7A6C" w14:paraId="7E7C5EF1" w14:textId="77777777" w:rsidTr="007738C8">
        <w:trPr>
          <w:cantSplit/>
          <w:jc w:val="center"/>
        </w:trPr>
        <w:tc>
          <w:tcPr>
            <w:tcW w:w="0" w:type="auto"/>
            <w:shd w:val="clear" w:color="auto" w:fill="auto"/>
          </w:tcPr>
          <w:p w14:paraId="1DA3B142" w14:textId="77777777" w:rsidR="001F74F6" w:rsidRPr="007738C8" w:rsidRDefault="005324EA" w:rsidP="007738C8">
            <w:pPr>
              <w:pStyle w:val="Other0"/>
              <w:widowControl/>
              <w:spacing w:after="120"/>
              <w:ind w:firstLine="0"/>
              <w:rPr>
                <w:color w:val="auto"/>
              </w:rPr>
            </w:pPr>
            <w:r w:rsidRPr="007738C8">
              <w:rPr>
                <w:color w:val="auto"/>
              </w:rPr>
              <w:t>El arrendamiento</w:t>
            </w:r>
          </w:p>
        </w:tc>
        <w:tc>
          <w:tcPr>
            <w:tcW w:w="0" w:type="auto"/>
            <w:shd w:val="clear" w:color="auto" w:fill="auto"/>
          </w:tcPr>
          <w:p w14:paraId="2BD3FC22" w14:textId="77777777" w:rsidR="001F74F6" w:rsidRPr="007738C8" w:rsidRDefault="005324EA" w:rsidP="007738C8">
            <w:pPr>
              <w:pStyle w:val="Other0"/>
              <w:widowControl/>
              <w:spacing w:after="120"/>
              <w:ind w:firstLine="360"/>
              <w:rPr>
                <w:color w:val="auto"/>
              </w:rPr>
            </w:pPr>
            <w:proofErr w:type="spellStart"/>
            <w:r w:rsidRPr="007738C8">
              <w:rPr>
                <w:color w:val="auto"/>
              </w:rPr>
              <w:t>lease</w:t>
            </w:r>
            <w:proofErr w:type="spellEnd"/>
            <w:r w:rsidRPr="007738C8">
              <w:rPr>
                <w:color w:val="auto"/>
              </w:rPr>
              <w:t xml:space="preserve">; </w:t>
            </w:r>
            <w:proofErr w:type="spellStart"/>
            <w:r w:rsidRPr="007738C8">
              <w:rPr>
                <w:color w:val="auto"/>
              </w:rPr>
              <w:t>tenancy</w:t>
            </w:r>
            <w:proofErr w:type="spellEnd"/>
          </w:p>
        </w:tc>
      </w:tr>
      <w:tr w:rsidR="008050BB" w:rsidRPr="007E7A6C" w14:paraId="004935E1" w14:textId="77777777" w:rsidTr="007738C8">
        <w:trPr>
          <w:cantSplit/>
          <w:jc w:val="center"/>
        </w:trPr>
        <w:tc>
          <w:tcPr>
            <w:tcW w:w="0" w:type="auto"/>
            <w:shd w:val="clear" w:color="auto" w:fill="auto"/>
          </w:tcPr>
          <w:p w14:paraId="04534568" w14:textId="77777777" w:rsidR="001F74F6" w:rsidRPr="007738C8" w:rsidRDefault="005324EA" w:rsidP="007738C8">
            <w:pPr>
              <w:pStyle w:val="Other0"/>
              <w:widowControl/>
              <w:spacing w:after="120"/>
              <w:ind w:firstLine="0"/>
              <w:rPr>
                <w:color w:val="auto"/>
              </w:rPr>
            </w:pPr>
            <w:r w:rsidRPr="007738C8">
              <w:rPr>
                <w:color w:val="auto"/>
              </w:rPr>
              <w:t>El asunto</w:t>
            </w:r>
          </w:p>
        </w:tc>
        <w:tc>
          <w:tcPr>
            <w:tcW w:w="0" w:type="auto"/>
            <w:shd w:val="clear" w:color="auto" w:fill="auto"/>
          </w:tcPr>
          <w:p w14:paraId="099A5205" w14:textId="77777777" w:rsidR="001F74F6" w:rsidRPr="007738C8" w:rsidRDefault="005324EA" w:rsidP="007738C8">
            <w:pPr>
              <w:pStyle w:val="Other0"/>
              <w:widowControl/>
              <w:spacing w:after="120"/>
              <w:ind w:firstLine="360"/>
              <w:rPr>
                <w:color w:val="auto"/>
              </w:rPr>
            </w:pPr>
            <w:proofErr w:type="spellStart"/>
            <w:r w:rsidRPr="007738C8">
              <w:rPr>
                <w:color w:val="auto"/>
              </w:rPr>
              <w:t>matter</w:t>
            </w:r>
            <w:proofErr w:type="spellEnd"/>
            <w:r w:rsidRPr="007738C8">
              <w:rPr>
                <w:color w:val="auto"/>
              </w:rPr>
              <w:t xml:space="preserve">; </w:t>
            </w:r>
            <w:proofErr w:type="spellStart"/>
            <w:r w:rsidRPr="007738C8">
              <w:rPr>
                <w:color w:val="auto"/>
              </w:rPr>
              <w:t>issue</w:t>
            </w:r>
            <w:proofErr w:type="spellEnd"/>
          </w:p>
        </w:tc>
      </w:tr>
      <w:tr w:rsidR="008050BB" w:rsidRPr="007E7A6C" w14:paraId="51CC105C" w14:textId="77777777" w:rsidTr="007738C8">
        <w:trPr>
          <w:cantSplit/>
          <w:jc w:val="center"/>
        </w:trPr>
        <w:tc>
          <w:tcPr>
            <w:tcW w:w="0" w:type="auto"/>
            <w:shd w:val="clear" w:color="auto" w:fill="auto"/>
          </w:tcPr>
          <w:p w14:paraId="13A4A4B9" w14:textId="77777777" w:rsidR="001F74F6" w:rsidRPr="007738C8" w:rsidRDefault="005324EA" w:rsidP="007738C8">
            <w:pPr>
              <w:pStyle w:val="Other0"/>
              <w:widowControl/>
              <w:spacing w:after="120"/>
              <w:ind w:firstLine="0"/>
              <w:rPr>
                <w:color w:val="auto"/>
              </w:rPr>
            </w:pPr>
            <w:r w:rsidRPr="007738C8">
              <w:rPr>
                <w:color w:val="auto"/>
              </w:rPr>
              <w:t>La audiencia</w:t>
            </w:r>
          </w:p>
        </w:tc>
        <w:tc>
          <w:tcPr>
            <w:tcW w:w="0" w:type="auto"/>
            <w:shd w:val="clear" w:color="auto" w:fill="auto"/>
          </w:tcPr>
          <w:p w14:paraId="2E501896" w14:textId="77777777" w:rsidR="001F74F6" w:rsidRPr="007738C8" w:rsidRDefault="005324EA" w:rsidP="007738C8">
            <w:pPr>
              <w:pStyle w:val="Other0"/>
              <w:widowControl/>
              <w:spacing w:after="120"/>
              <w:ind w:firstLine="360"/>
              <w:rPr>
                <w:color w:val="auto"/>
              </w:rPr>
            </w:pPr>
            <w:proofErr w:type="spellStart"/>
            <w:r w:rsidRPr="007738C8">
              <w:rPr>
                <w:color w:val="auto"/>
              </w:rPr>
              <w:t>hearing</w:t>
            </w:r>
            <w:proofErr w:type="spellEnd"/>
          </w:p>
        </w:tc>
      </w:tr>
      <w:tr w:rsidR="008050BB" w:rsidRPr="007E7A6C" w14:paraId="2BB252A2" w14:textId="77777777" w:rsidTr="007738C8">
        <w:trPr>
          <w:cantSplit/>
          <w:jc w:val="center"/>
        </w:trPr>
        <w:tc>
          <w:tcPr>
            <w:tcW w:w="0" w:type="auto"/>
            <w:shd w:val="clear" w:color="auto" w:fill="auto"/>
          </w:tcPr>
          <w:p w14:paraId="1C9C6B9F" w14:textId="77777777" w:rsidR="001F74F6" w:rsidRPr="007738C8" w:rsidRDefault="005324EA" w:rsidP="007738C8">
            <w:pPr>
              <w:pStyle w:val="Other0"/>
              <w:widowControl/>
              <w:spacing w:after="120"/>
              <w:ind w:firstLine="0"/>
              <w:rPr>
                <w:color w:val="auto"/>
              </w:rPr>
            </w:pPr>
            <w:r w:rsidRPr="007738C8">
              <w:rPr>
                <w:color w:val="auto"/>
              </w:rPr>
              <w:t>Los bienes raíces</w:t>
            </w:r>
          </w:p>
        </w:tc>
        <w:tc>
          <w:tcPr>
            <w:tcW w:w="0" w:type="auto"/>
            <w:shd w:val="clear" w:color="auto" w:fill="auto"/>
          </w:tcPr>
          <w:p w14:paraId="37D97034" w14:textId="77777777" w:rsidR="001F74F6" w:rsidRPr="007738C8" w:rsidRDefault="005324EA" w:rsidP="007738C8">
            <w:pPr>
              <w:pStyle w:val="Other0"/>
              <w:widowControl/>
              <w:spacing w:after="120"/>
              <w:ind w:firstLine="360"/>
              <w:rPr>
                <w:color w:val="auto"/>
              </w:rPr>
            </w:pPr>
            <w:r w:rsidRPr="007738C8">
              <w:rPr>
                <w:color w:val="auto"/>
              </w:rPr>
              <w:t>real estate</w:t>
            </w:r>
          </w:p>
        </w:tc>
      </w:tr>
      <w:tr w:rsidR="008050BB" w:rsidRPr="007E7A6C" w14:paraId="40A335A6" w14:textId="77777777" w:rsidTr="007738C8">
        <w:trPr>
          <w:cantSplit/>
          <w:jc w:val="center"/>
        </w:trPr>
        <w:tc>
          <w:tcPr>
            <w:tcW w:w="0" w:type="auto"/>
            <w:shd w:val="clear" w:color="auto" w:fill="auto"/>
          </w:tcPr>
          <w:p w14:paraId="7318DF39" w14:textId="77777777" w:rsidR="001F74F6" w:rsidRPr="007738C8" w:rsidRDefault="005324EA" w:rsidP="007738C8">
            <w:pPr>
              <w:pStyle w:val="Other0"/>
              <w:widowControl/>
              <w:spacing w:after="120"/>
              <w:ind w:firstLine="0"/>
              <w:rPr>
                <w:color w:val="auto"/>
              </w:rPr>
            </w:pPr>
            <w:r w:rsidRPr="007738C8">
              <w:rPr>
                <w:color w:val="auto"/>
              </w:rPr>
              <w:t>La carga</w:t>
            </w:r>
          </w:p>
        </w:tc>
        <w:tc>
          <w:tcPr>
            <w:tcW w:w="0" w:type="auto"/>
            <w:shd w:val="clear" w:color="auto" w:fill="auto"/>
          </w:tcPr>
          <w:p w14:paraId="1C388DC3" w14:textId="77777777" w:rsidR="001F74F6" w:rsidRPr="007738C8" w:rsidRDefault="005324EA" w:rsidP="007738C8">
            <w:pPr>
              <w:pStyle w:val="Other0"/>
              <w:widowControl/>
              <w:spacing w:after="120"/>
              <w:ind w:firstLine="360"/>
              <w:rPr>
                <w:color w:val="auto"/>
              </w:rPr>
            </w:pPr>
            <w:proofErr w:type="spellStart"/>
            <w:r w:rsidRPr="007738C8">
              <w:rPr>
                <w:color w:val="auto"/>
              </w:rPr>
              <w:t>encumbrance</w:t>
            </w:r>
            <w:proofErr w:type="spellEnd"/>
          </w:p>
        </w:tc>
      </w:tr>
      <w:tr w:rsidR="008050BB" w:rsidRPr="007E7A6C" w14:paraId="6B438A62" w14:textId="77777777" w:rsidTr="007738C8">
        <w:trPr>
          <w:cantSplit/>
          <w:jc w:val="center"/>
        </w:trPr>
        <w:tc>
          <w:tcPr>
            <w:tcW w:w="0" w:type="auto"/>
            <w:shd w:val="clear" w:color="auto" w:fill="auto"/>
          </w:tcPr>
          <w:p w14:paraId="504E09E7" w14:textId="77777777" w:rsidR="001F74F6" w:rsidRPr="007738C8" w:rsidRDefault="005324EA" w:rsidP="007738C8">
            <w:pPr>
              <w:pStyle w:val="Other0"/>
              <w:widowControl/>
              <w:spacing w:after="120"/>
              <w:ind w:firstLine="0"/>
              <w:rPr>
                <w:color w:val="auto"/>
              </w:rPr>
            </w:pPr>
            <w:r w:rsidRPr="007738C8">
              <w:rPr>
                <w:color w:val="auto"/>
              </w:rPr>
              <w:t>La ciudadanía</w:t>
            </w:r>
          </w:p>
        </w:tc>
        <w:tc>
          <w:tcPr>
            <w:tcW w:w="0" w:type="auto"/>
            <w:shd w:val="clear" w:color="auto" w:fill="auto"/>
          </w:tcPr>
          <w:p w14:paraId="5CDED2A2" w14:textId="77777777" w:rsidR="001F74F6" w:rsidRPr="007738C8" w:rsidRDefault="005324EA" w:rsidP="007738C8">
            <w:pPr>
              <w:pStyle w:val="Other0"/>
              <w:widowControl/>
              <w:spacing w:after="120"/>
              <w:ind w:firstLine="360"/>
              <w:rPr>
                <w:color w:val="auto"/>
              </w:rPr>
            </w:pPr>
            <w:proofErr w:type="spellStart"/>
            <w:r w:rsidRPr="007738C8">
              <w:rPr>
                <w:color w:val="auto"/>
              </w:rPr>
              <w:t>citizenship</w:t>
            </w:r>
            <w:proofErr w:type="spellEnd"/>
          </w:p>
        </w:tc>
      </w:tr>
      <w:tr w:rsidR="008050BB" w:rsidRPr="007E7A6C" w14:paraId="48D6FEB3" w14:textId="77777777" w:rsidTr="007738C8">
        <w:trPr>
          <w:cantSplit/>
          <w:jc w:val="center"/>
        </w:trPr>
        <w:tc>
          <w:tcPr>
            <w:tcW w:w="0" w:type="auto"/>
            <w:shd w:val="clear" w:color="auto" w:fill="auto"/>
          </w:tcPr>
          <w:p w14:paraId="1920C345" w14:textId="77777777" w:rsidR="001F74F6" w:rsidRPr="007738C8" w:rsidRDefault="005324EA" w:rsidP="007738C8">
            <w:pPr>
              <w:pStyle w:val="Other0"/>
              <w:widowControl/>
              <w:spacing w:after="120"/>
              <w:ind w:firstLine="0"/>
              <w:rPr>
                <w:color w:val="auto"/>
              </w:rPr>
            </w:pPr>
            <w:r w:rsidRPr="007738C8">
              <w:rPr>
                <w:color w:val="auto"/>
              </w:rPr>
              <w:t>El contrainterrogatorio</w:t>
            </w:r>
          </w:p>
        </w:tc>
        <w:tc>
          <w:tcPr>
            <w:tcW w:w="0" w:type="auto"/>
            <w:shd w:val="clear" w:color="auto" w:fill="auto"/>
          </w:tcPr>
          <w:p w14:paraId="18EFF6AD" w14:textId="77777777" w:rsidR="001F74F6" w:rsidRPr="007738C8" w:rsidRDefault="005324EA" w:rsidP="007738C8">
            <w:pPr>
              <w:pStyle w:val="Other0"/>
              <w:widowControl/>
              <w:spacing w:after="120"/>
              <w:ind w:firstLine="360"/>
              <w:rPr>
                <w:color w:val="auto"/>
              </w:rPr>
            </w:pPr>
            <w:proofErr w:type="spellStart"/>
            <w:r w:rsidRPr="007738C8">
              <w:rPr>
                <w:color w:val="auto"/>
              </w:rPr>
              <w:t>cross-examination</w:t>
            </w:r>
            <w:proofErr w:type="spellEnd"/>
          </w:p>
        </w:tc>
      </w:tr>
      <w:tr w:rsidR="008050BB" w:rsidRPr="007E7A6C" w14:paraId="4BF79C62" w14:textId="77777777" w:rsidTr="007738C8">
        <w:trPr>
          <w:cantSplit/>
          <w:jc w:val="center"/>
        </w:trPr>
        <w:tc>
          <w:tcPr>
            <w:tcW w:w="0" w:type="auto"/>
            <w:shd w:val="clear" w:color="auto" w:fill="auto"/>
          </w:tcPr>
          <w:p w14:paraId="7AF5E72D" w14:textId="77777777" w:rsidR="001F74F6" w:rsidRPr="007738C8" w:rsidRDefault="005324EA" w:rsidP="007738C8">
            <w:pPr>
              <w:pStyle w:val="Other0"/>
              <w:widowControl/>
              <w:spacing w:after="120"/>
              <w:ind w:firstLine="0"/>
              <w:rPr>
                <w:color w:val="auto"/>
              </w:rPr>
            </w:pPr>
            <w:r w:rsidRPr="007738C8">
              <w:rPr>
                <w:color w:val="auto"/>
              </w:rPr>
              <w:t>El convenio</w:t>
            </w:r>
          </w:p>
        </w:tc>
        <w:tc>
          <w:tcPr>
            <w:tcW w:w="0" w:type="auto"/>
            <w:shd w:val="clear" w:color="auto" w:fill="auto"/>
          </w:tcPr>
          <w:p w14:paraId="46B2947F" w14:textId="77777777" w:rsidR="001F74F6" w:rsidRPr="007738C8" w:rsidRDefault="005324EA" w:rsidP="007738C8">
            <w:pPr>
              <w:pStyle w:val="Other0"/>
              <w:widowControl/>
              <w:spacing w:after="120"/>
              <w:ind w:firstLine="360"/>
              <w:rPr>
                <w:color w:val="auto"/>
              </w:rPr>
            </w:pPr>
            <w:proofErr w:type="spellStart"/>
            <w:r w:rsidRPr="007738C8">
              <w:rPr>
                <w:color w:val="auto"/>
              </w:rPr>
              <w:t>agreement</w:t>
            </w:r>
            <w:proofErr w:type="spellEnd"/>
          </w:p>
        </w:tc>
      </w:tr>
      <w:tr w:rsidR="008050BB" w:rsidRPr="007E7A6C" w14:paraId="2A94AF9B" w14:textId="77777777" w:rsidTr="007738C8">
        <w:trPr>
          <w:cantSplit/>
          <w:jc w:val="center"/>
        </w:trPr>
        <w:tc>
          <w:tcPr>
            <w:tcW w:w="0" w:type="auto"/>
            <w:shd w:val="clear" w:color="auto" w:fill="auto"/>
          </w:tcPr>
          <w:p w14:paraId="75374A0B" w14:textId="77777777" w:rsidR="001F74F6" w:rsidRPr="007738C8" w:rsidRDefault="005324EA" w:rsidP="007738C8">
            <w:pPr>
              <w:pStyle w:val="Other0"/>
              <w:widowControl/>
              <w:spacing w:after="120"/>
              <w:ind w:firstLine="0"/>
              <w:rPr>
                <w:color w:val="auto"/>
              </w:rPr>
            </w:pPr>
            <w:r w:rsidRPr="007738C8">
              <w:rPr>
                <w:color w:val="auto"/>
              </w:rPr>
              <w:t>Los daños y perjuicios</w:t>
            </w:r>
          </w:p>
        </w:tc>
        <w:tc>
          <w:tcPr>
            <w:tcW w:w="0" w:type="auto"/>
            <w:shd w:val="clear" w:color="auto" w:fill="auto"/>
          </w:tcPr>
          <w:p w14:paraId="65207E28" w14:textId="77777777" w:rsidR="001F74F6" w:rsidRPr="007738C8" w:rsidRDefault="005324EA" w:rsidP="007738C8">
            <w:pPr>
              <w:pStyle w:val="Other0"/>
              <w:widowControl/>
              <w:spacing w:after="120"/>
              <w:ind w:firstLine="360"/>
              <w:rPr>
                <w:color w:val="auto"/>
              </w:rPr>
            </w:pPr>
            <w:proofErr w:type="spellStart"/>
            <w:r w:rsidRPr="007738C8">
              <w:rPr>
                <w:color w:val="auto"/>
              </w:rPr>
              <w:t>damages</w:t>
            </w:r>
            <w:proofErr w:type="spellEnd"/>
          </w:p>
        </w:tc>
      </w:tr>
      <w:tr w:rsidR="008050BB" w:rsidRPr="007E7A6C" w14:paraId="39AB9A18" w14:textId="77777777" w:rsidTr="007738C8">
        <w:trPr>
          <w:cantSplit/>
          <w:jc w:val="center"/>
        </w:trPr>
        <w:tc>
          <w:tcPr>
            <w:tcW w:w="0" w:type="auto"/>
            <w:shd w:val="clear" w:color="auto" w:fill="auto"/>
          </w:tcPr>
          <w:p w14:paraId="25219671" w14:textId="77777777" w:rsidR="001F74F6" w:rsidRPr="007738C8" w:rsidRDefault="005324EA" w:rsidP="007738C8">
            <w:pPr>
              <w:pStyle w:val="Other0"/>
              <w:widowControl/>
              <w:spacing w:after="120"/>
              <w:ind w:firstLine="0"/>
              <w:rPr>
                <w:color w:val="auto"/>
              </w:rPr>
            </w:pPr>
            <w:r w:rsidRPr="007738C8">
              <w:rPr>
                <w:color w:val="auto"/>
              </w:rPr>
              <w:t>El/la delincuente</w:t>
            </w:r>
          </w:p>
        </w:tc>
        <w:tc>
          <w:tcPr>
            <w:tcW w:w="0" w:type="auto"/>
            <w:shd w:val="clear" w:color="auto" w:fill="auto"/>
          </w:tcPr>
          <w:p w14:paraId="14952B52" w14:textId="77777777" w:rsidR="001F74F6" w:rsidRPr="007738C8" w:rsidRDefault="005324EA" w:rsidP="007738C8">
            <w:pPr>
              <w:pStyle w:val="Other0"/>
              <w:widowControl/>
              <w:spacing w:after="120"/>
              <w:ind w:firstLine="360"/>
              <w:rPr>
                <w:color w:val="auto"/>
              </w:rPr>
            </w:pPr>
            <w:proofErr w:type="spellStart"/>
            <w:r w:rsidRPr="007738C8">
              <w:rPr>
                <w:color w:val="auto"/>
              </w:rPr>
              <w:t>offender</w:t>
            </w:r>
            <w:proofErr w:type="spellEnd"/>
          </w:p>
        </w:tc>
      </w:tr>
      <w:tr w:rsidR="008050BB" w:rsidRPr="007E7A6C" w14:paraId="2503530D" w14:textId="77777777" w:rsidTr="007738C8">
        <w:trPr>
          <w:cantSplit/>
          <w:jc w:val="center"/>
        </w:trPr>
        <w:tc>
          <w:tcPr>
            <w:tcW w:w="0" w:type="auto"/>
            <w:shd w:val="clear" w:color="auto" w:fill="auto"/>
          </w:tcPr>
          <w:p w14:paraId="07435221" w14:textId="77777777" w:rsidR="001F74F6" w:rsidRPr="007738C8" w:rsidRDefault="005324EA" w:rsidP="007738C8">
            <w:pPr>
              <w:pStyle w:val="Other0"/>
              <w:widowControl/>
              <w:spacing w:after="120"/>
              <w:ind w:firstLine="0"/>
              <w:rPr>
                <w:color w:val="auto"/>
              </w:rPr>
            </w:pPr>
            <w:r w:rsidRPr="007738C8">
              <w:rPr>
                <w:color w:val="auto"/>
              </w:rPr>
              <w:t>El delito</w:t>
            </w:r>
          </w:p>
        </w:tc>
        <w:tc>
          <w:tcPr>
            <w:tcW w:w="0" w:type="auto"/>
            <w:shd w:val="clear" w:color="auto" w:fill="auto"/>
          </w:tcPr>
          <w:p w14:paraId="3CB27370" w14:textId="77777777" w:rsidR="001F74F6" w:rsidRPr="007738C8" w:rsidRDefault="005324EA" w:rsidP="007738C8">
            <w:pPr>
              <w:pStyle w:val="Other0"/>
              <w:widowControl/>
              <w:spacing w:after="120"/>
              <w:ind w:firstLine="360"/>
              <w:rPr>
                <w:color w:val="auto"/>
              </w:rPr>
            </w:pPr>
            <w:proofErr w:type="spellStart"/>
            <w:r w:rsidRPr="007738C8">
              <w:rPr>
                <w:color w:val="auto"/>
              </w:rPr>
              <w:t>crime</w:t>
            </w:r>
            <w:proofErr w:type="spellEnd"/>
            <w:r w:rsidRPr="007738C8">
              <w:rPr>
                <w:color w:val="auto"/>
              </w:rPr>
              <w:t xml:space="preserve">; </w:t>
            </w:r>
            <w:proofErr w:type="spellStart"/>
            <w:r w:rsidRPr="007738C8">
              <w:rPr>
                <w:color w:val="auto"/>
              </w:rPr>
              <w:t>felony</w:t>
            </w:r>
            <w:proofErr w:type="spellEnd"/>
          </w:p>
        </w:tc>
      </w:tr>
      <w:tr w:rsidR="008050BB" w:rsidRPr="007E7A6C" w14:paraId="2A86C669" w14:textId="77777777" w:rsidTr="007738C8">
        <w:trPr>
          <w:cantSplit/>
          <w:jc w:val="center"/>
        </w:trPr>
        <w:tc>
          <w:tcPr>
            <w:tcW w:w="0" w:type="auto"/>
            <w:shd w:val="clear" w:color="auto" w:fill="auto"/>
          </w:tcPr>
          <w:p w14:paraId="0B95D884" w14:textId="77777777" w:rsidR="001F74F6" w:rsidRPr="007738C8" w:rsidRDefault="005324EA" w:rsidP="007738C8">
            <w:pPr>
              <w:pStyle w:val="Other0"/>
              <w:widowControl/>
              <w:spacing w:after="120"/>
              <w:ind w:firstLine="0"/>
              <w:rPr>
                <w:color w:val="auto"/>
              </w:rPr>
            </w:pPr>
            <w:r w:rsidRPr="007738C8">
              <w:rPr>
                <w:color w:val="auto"/>
              </w:rPr>
              <w:t>El delito menor</w:t>
            </w:r>
          </w:p>
        </w:tc>
        <w:tc>
          <w:tcPr>
            <w:tcW w:w="0" w:type="auto"/>
            <w:shd w:val="clear" w:color="auto" w:fill="auto"/>
          </w:tcPr>
          <w:p w14:paraId="0E9FFBAD" w14:textId="77777777" w:rsidR="001F74F6" w:rsidRPr="007738C8" w:rsidRDefault="005324EA" w:rsidP="007738C8">
            <w:pPr>
              <w:pStyle w:val="Other0"/>
              <w:widowControl/>
              <w:spacing w:after="120"/>
              <w:ind w:firstLine="360"/>
              <w:rPr>
                <w:color w:val="auto"/>
              </w:rPr>
            </w:pPr>
            <w:proofErr w:type="spellStart"/>
            <w:r w:rsidRPr="007738C8">
              <w:rPr>
                <w:color w:val="auto"/>
              </w:rPr>
              <w:t>misdemeanor</w:t>
            </w:r>
            <w:proofErr w:type="spellEnd"/>
          </w:p>
        </w:tc>
      </w:tr>
      <w:tr w:rsidR="008050BB" w:rsidRPr="007E7A6C" w14:paraId="39B7D818" w14:textId="77777777" w:rsidTr="007738C8">
        <w:trPr>
          <w:cantSplit/>
          <w:jc w:val="center"/>
        </w:trPr>
        <w:tc>
          <w:tcPr>
            <w:tcW w:w="0" w:type="auto"/>
            <w:shd w:val="clear" w:color="auto" w:fill="auto"/>
          </w:tcPr>
          <w:p w14:paraId="0F766438" w14:textId="77777777" w:rsidR="001F74F6" w:rsidRPr="007738C8" w:rsidRDefault="005324EA" w:rsidP="007738C8">
            <w:pPr>
              <w:pStyle w:val="Other0"/>
              <w:widowControl/>
              <w:spacing w:after="120"/>
              <w:ind w:firstLine="0"/>
              <w:rPr>
                <w:color w:val="auto"/>
              </w:rPr>
            </w:pPr>
            <w:r w:rsidRPr="007738C8">
              <w:rPr>
                <w:color w:val="auto"/>
              </w:rPr>
              <w:t>La demanda</w:t>
            </w:r>
          </w:p>
        </w:tc>
        <w:tc>
          <w:tcPr>
            <w:tcW w:w="0" w:type="auto"/>
            <w:shd w:val="clear" w:color="auto" w:fill="auto"/>
          </w:tcPr>
          <w:p w14:paraId="4BEF630D" w14:textId="77777777" w:rsidR="001F74F6" w:rsidRPr="007738C8" w:rsidRDefault="005324EA" w:rsidP="007738C8">
            <w:pPr>
              <w:pStyle w:val="Other0"/>
              <w:widowControl/>
              <w:spacing w:after="120"/>
              <w:ind w:firstLine="360"/>
              <w:rPr>
                <w:color w:val="auto"/>
              </w:rPr>
            </w:pPr>
            <w:proofErr w:type="spellStart"/>
            <w:r w:rsidRPr="007738C8">
              <w:rPr>
                <w:color w:val="auto"/>
              </w:rPr>
              <w:t>lawsuit</w:t>
            </w:r>
            <w:proofErr w:type="spellEnd"/>
            <w:r w:rsidRPr="007738C8">
              <w:rPr>
                <w:color w:val="auto"/>
              </w:rPr>
              <w:t xml:space="preserve">; </w:t>
            </w:r>
            <w:proofErr w:type="spellStart"/>
            <w:r w:rsidRPr="007738C8">
              <w:rPr>
                <w:color w:val="auto"/>
              </w:rPr>
              <w:t>complaint</w:t>
            </w:r>
            <w:proofErr w:type="spellEnd"/>
          </w:p>
        </w:tc>
      </w:tr>
      <w:tr w:rsidR="008050BB" w:rsidRPr="007E7A6C" w14:paraId="7EEA64F8" w14:textId="77777777" w:rsidTr="007738C8">
        <w:trPr>
          <w:cantSplit/>
          <w:jc w:val="center"/>
        </w:trPr>
        <w:tc>
          <w:tcPr>
            <w:tcW w:w="0" w:type="auto"/>
            <w:shd w:val="clear" w:color="auto" w:fill="auto"/>
          </w:tcPr>
          <w:p w14:paraId="5CE9D98C" w14:textId="77777777" w:rsidR="001F74F6" w:rsidRPr="007738C8" w:rsidRDefault="005324EA" w:rsidP="007738C8">
            <w:pPr>
              <w:pStyle w:val="Other0"/>
              <w:widowControl/>
              <w:spacing w:after="120"/>
              <w:ind w:firstLine="0"/>
              <w:rPr>
                <w:color w:val="auto"/>
              </w:rPr>
            </w:pPr>
            <w:r w:rsidRPr="007738C8">
              <w:rPr>
                <w:color w:val="auto"/>
              </w:rPr>
              <w:t>El/la demandante</w:t>
            </w:r>
          </w:p>
        </w:tc>
        <w:tc>
          <w:tcPr>
            <w:tcW w:w="0" w:type="auto"/>
            <w:shd w:val="clear" w:color="auto" w:fill="auto"/>
          </w:tcPr>
          <w:p w14:paraId="124BBEFB" w14:textId="77777777" w:rsidR="001F74F6" w:rsidRPr="007738C8" w:rsidRDefault="005324EA" w:rsidP="007738C8">
            <w:pPr>
              <w:pStyle w:val="Other0"/>
              <w:widowControl/>
              <w:spacing w:after="120"/>
              <w:ind w:firstLine="360"/>
              <w:rPr>
                <w:color w:val="auto"/>
              </w:rPr>
            </w:pPr>
            <w:proofErr w:type="spellStart"/>
            <w:r w:rsidRPr="007738C8">
              <w:rPr>
                <w:color w:val="auto"/>
              </w:rPr>
              <w:t>claimant</w:t>
            </w:r>
            <w:proofErr w:type="spellEnd"/>
            <w:r w:rsidRPr="007738C8">
              <w:rPr>
                <w:color w:val="auto"/>
              </w:rPr>
              <w:t xml:space="preserve">; </w:t>
            </w:r>
            <w:proofErr w:type="spellStart"/>
            <w:r w:rsidRPr="007738C8">
              <w:rPr>
                <w:color w:val="auto"/>
              </w:rPr>
              <w:t>plaintiff</w:t>
            </w:r>
            <w:proofErr w:type="spellEnd"/>
          </w:p>
        </w:tc>
      </w:tr>
      <w:tr w:rsidR="008050BB" w:rsidRPr="007E7A6C" w14:paraId="33B2AB81" w14:textId="77777777" w:rsidTr="007738C8">
        <w:trPr>
          <w:cantSplit/>
          <w:jc w:val="center"/>
        </w:trPr>
        <w:tc>
          <w:tcPr>
            <w:tcW w:w="0" w:type="auto"/>
            <w:shd w:val="clear" w:color="auto" w:fill="auto"/>
          </w:tcPr>
          <w:p w14:paraId="01306A5F" w14:textId="77777777" w:rsidR="001F74F6" w:rsidRPr="007738C8" w:rsidRDefault="005324EA" w:rsidP="007738C8">
            <w:pPr>
              <w:pStyle w:val="Other0"/>
              <w:widowControl/>
              <w:spacing w:after="120"/>
              <w:ind w:firstLine="0"/>
              <w:rPr>
                <w:color w:val="auto"/>
              </w:rPr>
            </w:pPr>
            <w:r w:rsidRPr="007738C8">
              <w:rPr>
                <w:color w:val="auto"/>
              </w:rPr>
              <w:t>El/ la demandado(a)</w:t>
            </w:r>
          </w:p>
        </w:tc>
        <w:tc>
          <w:tcPr>
            <w:tcW w:w="0" w:type="auto"/>
            <w:shd w:val="clear" w:color="auto" w:fill="auto"/>
          </w:tcPr>
          <w:p w14:paraId="396D5DC2" w14:textId="77777777" w:rsidR="001F74F6" w:rsidRPr="007738C8" w:rsidRDefault="005324EA" w:rsidP="007738C8">
            <w:pPr>
              <w:pStyle w:val="Other0"/>
              <w:widowControl/>
              <w:spacing w:after="120"/>
              <w:ind w:firstLine="360"/>
              <w:rPr>
                <w:color w:val="auto"/>
              </w:rPr>
            </w:pPr>
            <w:proofErr w:type="spellStart"/>
            <w:r w:rsidRPr="007738C8">
              <w:rPr>
                <w:color w:val="auto"/>
              </w:rPr>
              <w:t>defendant</w:t>
            </w:r>
            <w:proofErr w:type="spellEnd"/>
          </w:p>
        </w:tc>
      </w:tr>
      <w:tr w:rsidR="008050BB" w:rsidRPr="007E7A6C" w14:paraId="6C1D4CE4" w14:textId="77777777" w:rsidTr="007738C8">
        <w:trPr>
          <w:cantSplit/>
          <w:jc w:val="center"/>
        </w:trPr>
        <w:tc>
          <w:tcPr>
            <w:tcW w:w="0" w:type="auto"/>
            <w:shd w:val="clear" w:color="auto" w:fill="auto"/>
          </w:tcPr>
          <w:p w14:paraId="686A3280" w14:textId="77777777" w:rsidR="001F74F6" w:rsidRPr="007738C8" w:rsidRDefault="005324EA" w:rsidP="007738C8">
            <w:pPr>
              <w:pStyle w:val="Other0"/>
              <w:widowControl/>
              <w:spacing w:after="120"/>
              <w:ind w:firstLine="0"/>
              <w:rPr>
                <w:color w:val="auto"/>
              </w:rPr>
            </w:pPr>
            <w:r w:rsidRPr="007738C8">
              <w:rPr>
                <w:color w:val="auto"/>
              </w:rPr>
              <w:t>El desacato</w:t>
            </w:r>
          </w:p>
        </w:tc>
        <w:tc>
          <w:tcPr>
            <w:tcW w:w="0" w:type="auto"/>
            <w:shd w:val="clear" w:color="auto" w:fill="auto"/>
          </w:tcPr>
          <w:p w14:paraId="4D205302" w14:textId="77777777" w:rsidR="001F74F6" w:rsidRPr="007738C8" w:rsidRDefault="005324EA" w:rsidP="007738C8">
            <w:pPr>
              <w:pStyle w:val="Other0"/>
              <w:widowControl/>
              <w:spacing w:after="120"/>
              <w:ind w:firstLine="360"/>
              <w:rPr>
                <w:color w:val="auto"/>
              </w:rPr>
            </w:pPr>
            <w:proofErr w:type="spellStart"/>
            <w:r w:rsidRPr="007738C8">
              <w:rPr>
                <w:color w:val="auto"/>
              </w:rPr>
              <w:t>contempt</w:t>
            </w:r>
            <w:proofErr w:type="spellEnd"/>
            <w:r w:rsidRPr="007738C8">
              <w:rPr>
                <w:color w:val="auto"/>
              </w:rPr>
              <w:t xml:space="preserve"> </w:t>
            </w:r>
            <w:proofErr w:type="spellStart"/>
            <w:r w:rsidRPr="007738C8">
              <w:rPr>
                <w:color w:val="auto"/>
              </w:rPr>
              <w:t>of</w:t>
            </w:r>
            <w:proofErr w:type="spellEnd"/>
            <w:r w:rsidRPr="007738C8">
              <w:rPr>
                <w:color w:val="auto"/>
              </w:rPr>
              <w:t xml:space="preserve"> </w:t>
            </w:r>
            <w:proofErr w:type="spellStart"/>
            <w:r w:rsidRPr="007738C8">
              <w:rPr>
                <w:color w:val="auto"/>
              </w:rPr>
              <w:t>court</w:t>
            </w:r>
            <w:proofErr w:type="spellEnd"/>
          </w:p>
        </w:tc>
      </w:tr>
      <w:tr w:rsidR="008050BB" w:rsidRPr="007E7A6C" w14:paraId="7430157A" w14:textId="77777777" w:rsidTr="007738C8">
        <w:trPr>
          <w:cantSplit/>
          <w:jc w:val="center"/>
        </w:trPr>
        <w:tc>
          <w:tcPr>
            <w:tcW w:w="0" w:type="auto"/>
            <w:shd w:val="clear" w:color="auto" w:fill="auto"/>
          </w:tcPr>
          <w:p w14:paraId="3B1BA683" w14:textId="77777777" w:rsidR="001F74F6" w:rsidRPr="007738C8" w:rsidRDefault="005324EA" w:rsidP="007738C8">
            <w:pPr>
              <w:pStyle w:val="Other0"/>
              <w:widowControl/>
              <w:spacing w:after="120"/>
              <w:ind w:firstLine="0"/>
              <w:rPr>
                <w:color w:val="auto"/>
              </w:rPr>
            </w:pPr>
            <w:r w:rsidRPr="007738C8">
              <w:rPr>
                <w:color w:val="auto"/>
              </w:rPr>
              <w:t>El despacho</w:t>
            </w:r>
          </w:p>
        </w:tc>
        <w:tc>
          <w:tcPr>
            <w:tcW w:w="0" w:type="auto"/>
            <w:shd w:val="clear" w:color="auto" w:fill="auto"/>
          </w:tcPr>
          <w:p w14:paraId="2ECFC7C8" w14:textId="77777777" w:rsidR="001F74F6" w:rsidRPr="007738C8" w:rsidRDefault="005324EA" w:rsidP="007738C8">
            <w:pPr>
              <w:pStyle w:val="Other0"/>
              <w:widowControl/>
              <w:spacing w:after="120"/>
              <w:ind w:firstLine="360"/>
              <w:rPr>
                <w:color w:val="auto"/>
              </w:rPr>
            </w:pPr>
            <w:proofErr w:type="spellStart"/>
            <w:r w:rsidRPr="007738C8">
              <w:rPr>
                <w:color w:val="auto"/>
              </w:rPr>
              <w:t>law</w:t>
            </w:r>
            <w:proofErr w:type="spellEnd"/>
            <w:r w:rsidRPr="007738C8">
              <w:rPr>
                <w:color w:val="auto"/>
              </w:rPr>
              <w:t xml:space="preserve"> office</w:t>
            </w:r>
          </w:p>
        </w:tc>
      </w:tr>
      <w:tr w:rsidR="008050BB" w:rsidRPr="007E7A6C" w14:paraId="14F36155" w14:textId="77777777" w:rsidTr="007738C8">
        <w:trPr>
          <w:cantSplit/>
          <w:jc w:val="center"/>
        </w:trPr>
        <w:tc>
          <w:tcPr>
            <w:tcW w:w="0" w:type="auto"/>
            <w:shd w:val="clear" w:color="auto" w:fill="auto"/>
          </w:tcPr>
          <w:p w14:paraId="73B4D0A5" w14:textId="77777777" w:rsidR="001F74F6" w:rsidRPr="007738C8" w:rsidRDefault="005324EA" w:rsidP="007738C8">
            <w:pPr>
              <w:pStyle w:val="Other0"/>
              <w:widowControl/>
              <w:spacing w:after="120"/>
              <w:ind w:firstLine="0"/>
              <w:rPr>
                <w:color w:val="auto"/>
              </w:rPr>
            </w:pPr>
            <w:r w:rsidRPr="007738C8">
              <w:rPr>
                <w:color w:val="auto"/>
              </w:rPr>
              <w:t>El/la difunto(a)</w:t>
            </w:r>
          </w:p>
        </w:tc>
        <w:tc>
          <w:tcPr>
            <w:tcW w:w="0" w:type="auto"/>
            <w:shd w:val="clear" w:color="auto" w:fill="auto"/>
          </w:tcPr>
          <w:p w14:paraId="7AB5365C" w14:textId="77777777" w:rsidR="001F74F6" w:rsidRPr="007738C8" w:rsidRDefault="005324EA" w:rsidP="007738C8">
            <w:pPr>
              <w:pStyle w:val="Other0"/>
              <w:widowControl/>
              <w:spacing w:after="120"/>
              <w:ind w:firstLine="360"/>
              <w:rPr>
                <w:color w:val="auto"/>
              </w:rPr>
            </w:pPr>
            <w:proofErr w:type="spellStart"/>
            <w:r w:rsidRPr="007738C8">
              <w:rPr>
                <w:color w:val="auto"/>
              </w:rPr>
              <w:t>deceased</w:t>
            </w:r>
            <w:proofErr w:type="spellEnd"/>
          </w:p>
        </w:tc>
      </w:tr>
      <w:tr w:rsidR="008050BB" w:rsidRPr="007E7A6C" w14:paraId="29FF5A96" w14:textId="77777777" w:rsidTr="007738C8">
        <w:trPr>
          <w:cantSplit/>
          <w:jc w:val="center"/>
        </w:trPr>
        <w:tc>
          <w:tcPr>
            <w:tcW w:w="0" w:type="auto"/>
            <w:shd w:val="clear" w:color="auto" w:fill="auto"/>
          </w:tcPr>
          <w:p w14:paraId="57E9C1BC" w14:textId="77777777" w:rsidR="001F74F6" w:rsidRPr="007738C8" w:rsidRDefault="005324EA" w:rsidP="007738C8">
            <w:pPr>
              <w:pStyle w:val="Other0"/>
              <w:widowControl/>
              <w:spacing w:after="120"/>
              <w:ind w:firstLine="0"/>
              <w:rPr>
                <w:color w:val="auto"/>
              </w:rPr>
            </w:pPr>
            <w:r w:rsidRPr="007738C8">
              <w:rPr>
                <w:color w:val="auto"/>
              </w:rPr>
              <w:t>La disputa</w:t>
            </w:r>
          </w:p>
        </w:tc>
        <w:tc>
          <w:tcPr>
            <w:tcW w:w="0" w:type="auto"/>
            <w:shd w:val="clear" w:color="auto" w:fill="auto"/>
          </w:tcPr>
          <w:p w14:paraId="3DBA2A8E" w14:textId="77777777" w:rsidR="001F74F6" w:rsidRPr="007738C8" w:rsidRDefault="005324EA" w:rsidP="007738C8">
            <w:pPr>
              <w:pStyle w:val="Other0"/>
              <w:widowControl/>
              <w:spacing w:after="120"/>
              <w:ind w:firstLine="360"/>
              <w:rPr>
                <w:color w:val="auto"/>
              </w:rPr>
            </w:pPr>
            <w:r w:rsidRPr="007738C8">
              <w:rPr>
                <w:color w:val="auto"/>
              </w:rPr>
              <w:t>dispute</w:t>
            </w:r>
          </w:p>
        </w:tc>
      </w:tr>
      <w:tr w:rsidR="008050BB" w:rsidRPr="007E7A6C" w14:paraId="37815CCE" w14:textId="77777777" w:rsidTr="007738C8">
        <w:trPr>
          <w:cantSplit/>
          <w:jc w:val="center"/>
        </w:trPr>
        <w:tc>
          <w:tcPr>
            <w:tcW w:w="0" w:type="auto"/>
            <w:shd w:val="clear" w:color="auto" w:fill="auto"/>
          </w:tcPr>
          <w:p w14:paraId="4442ED88" w14:textId="77777777" w:rsidR="001F74F6" w:rsidRPr="007738C8" w:rsidRDefault="005324EA" w:rsidP="007738C8">
            <w:pPr>
              <w:pStyle w:val="Other0"/>
              <w:widowControl/>
              <w:spacing w:after="120"/>
              <w:ind w:firstLine="0"/>
              <w:rPr>
                <w:color w:val="auto"/>
              </w:rPr>
            </w:pPr>
            <w:r w:rsidRPr="007738C8">
              <w:rPr>
                <w:color w:val="auto"/>
              </w:rPr>
              <w:t>La escritura pública</w:t>
            </w:r>
          </w:p>
        </w:tc>
        <w:tc>
          <w:tcPr>
            <w:tcW w:w="0" w:type="auto"/>
            <w:shd w:val="clear" w:color="auto" w:fill="auto"/>
          </w:tcPr>
          <w:p w14:paraId="569F475B" w14:textId="77777777" w:rsidR="001F74F6" w:rsidRPr="007738C8" w:rsidRDefault="005324EA" w:rsidP="007738C8">
            <w:pPr>
              <w:pStyle w:val="Other0"/>
              <w:widowControl/>
              <w:spacing w:after="120"/>
              <w:ind w:firstLine="360"/>
              <w:rPr>
                <w:color w:val="auto"/>
              </w:rPr>
            </w:pPr>
            <w:proofErr w:type="spellStart"/>
            <w:r w:rsidRPr="007738C8">
              <w:rPr>
                <w:color w:val="auto"/>
              </w:rPr>
              <w:t>deed</w:t>
            </w:r>
            <w:proofErr w:type="spellEnd"/>
          </w:p>
        </w:tc>
      </w:tr>
      <w:tr w:rsidR="008050BB" w:rsidRPr="007E7A6C" w14:paraId="0E9CBBAB" w14:textId="77777777" w:rsidTr="007738C8">
        <w:trPr>
          <w:cantSplit/>
          <w:jc w:val="center"/>
        </w:trPr>
        <w:tc>
          <w:tcPr>
            <w:tcW w:w="0" w:type="auto"/>
            <w:shd w:val="clear" w:color="auto" w:fill="auto"/>
          </w:tcPr>
          <w:p w14:paraId="78D21024" w14:textId="77777777" w:rsidR="001F74F6" w:rsidRPr="007738C8" w:rsidRDefault="005324EA" w:rsidP="007738C8">
            <w:pPr>
              <w:pStyle w:val="Other0"/>
              <w:widowControl/>
              <w:spacing w:after="120"/>
              <w:ind w:firstLine="0"/>
              <w:rPr>
                <w:color w:val="auto"/>
              </w:rPr>
            </w:pPr>
            <w:r w:rsidRPr="007738C8">
              <w:rPr>
                <w:color w:val="auto"/>
              </w:rPr>
              <w:lastRenderedPageBreak/>
              <w:t>El estatuto</w:t>
            </w:r>
          </w:p>
        </w:tc>
        <w:tc>
          <w:tcPr>
            <w:tcW w:w="0" w:type="auto"/>
            <w:shd w:val="clear" w:color="auto" w:fill="auto"/>
          </w:tcPr>
          <w:p w14:paraId="2DC235F5" w14:textId="77777777" w:rsidR="001F74F6" w:rsidRPr="007738C8" w:rsidRDefault="005324EA" w:rsidP="007738C8">
            <w:pPr>
              <w:pStyle w:val="Other0"/>
              <w:widowControl/>
              <w:spacing w:after="120"/>
              <w:ind w:firstLine="360"/>
              <w:rPr>
                <w:color w:val="auto"/>
              </w:rPr>
            </w:pPr>
            <w:proofErr w:type="spellStart"/>
            <w:r w:rsidRPr="007738C8">
              <w:rPr>
                <w:color w:val="auto"/>
              </w:rPr>
              <w:t>statute</w:t>
            </w:r>
            <w:proofErr w:type="spellEnd"/>
          </w:p>
        </w:tc>
      </w:tr>
      <w:tr w:rsidR="008050BB" w:rsidRPr="007E7A6C" w14:paraId="67F958CC" w14:textId="77777777" w:rsidTr="007738C8">
        <w:trPr>
          <w:cantSplit/>
          <w:jc w:val="center"/>
        </w:trPr>
        <w:tc>
          <w:tcPr>
            <w:tcW w:w="0" w:type="auto"/>
            <w:shd w:val="clear" w:color="auto" w:fill="auto"/>
          </w:tcPr>
          <w:p w14:paraId="2DD8436C" w14:textId="77777777" w:rsidR="001F74F6" w:rsidRPr="007738C8" w:rsidRDefault="005324EA" w:rsidP="007738C8">
            <w:pPr>
              <w:pStyle w:val="Other0"/>
              <w:widowControl/>
              <w:spacing w:after="120"/>
              <w:ind w:firstLine="0"/>
              <w:rPr>
                <w:color w:val="auto"/>
              </w:rPr>
            </w:pPr>
            <w:r w:rsidRPr="007738C8">
              <w:rPr>
                <w:color w:val="auto"/>
              </w:rPr>
              <w:t>El estrado del testigo</w:t>
            </w:r>
          </w:p>
        </w:tc>
        <w:tc>
          <w:tcPr>
            <w:tcW w:w="0" w:type="auto"/>
            <w:shd w:val="clear" w:color="auto" w:fill="auto"/>
          </w:tcPr>
          <w:p w14:paraId="5C9F57D4" w14:textId="77777777" w:rsidR="001F74F6" w:rsidRPr="007738C8" w:rsidRDefault="005324EA" w:rsidP="007738C8">
            <w:pPr>
              <w:pStyle w:val="Other0"/>
              <w:widowControl/>
              <w:spacing w:after="120"/>
              <w:ind w:firstLine="360"/>
              <w:rPr>
                <w:color w:val="auto"/>
              </w:rPr>
            </w:pPr>
            <w:proofErr w:type="spellStart"/>
            <w:r w:rsidRPr="007738C8">
              <w:rPr>
                <w:color w:val="auto"/>
              </w:rPr>
              <w:t>witness</w:t>
            </w:r>
            <w:proofErr w:type="spellEnd"/>
            <w:r w:rsidRPr="007738C8">
              <w:rPr>
                <w:color w:val="auto"/>
              </w:rPr>
              <w:t xml:space="preserve"> stand</w:t>
            </w:r>
          </w:p>
        </w:tc>
      </w:tr>
      <w:tr w:rsidR="008050BB" w:rsidRPr="007E7A6C" w14:paraId="58DCD89E" w14:textId="77777777" w:rsidTr="007738C8">
        <w:trPr>
          <w:cantSplit/>
          <w:jc w:val="center"/>
        </w:trPr>
        <w:tc>
          <w:tcPr>
            <w:tcW w:w="0" w:type="auto"/>
            <w:shd w:val="clear" w:color="auto" w:fill="auto"/>
          </w:tcPr>
          <w:p w14:paraId="63D082D1" w14:textId="77777777" w:rsidR="001F74F6" w:rsidRPr="007738C8" w:rsidRDefault="005324EA" w:rsidP="007738C8">
            <w:pPr>
              <w:pStyle w:val="Other0"/>
              <w:widowControl/>
              <w:spacing w:after="120"/>
              <w:ind w:firstLine="0"/>
              <w:rPr>
                <w:color w:val="auto"/>
              </w:rPr>
            </w:pPr>
            <w:r w:rsidRPr="007738C8">
              <w:rPr>
                <w:color w:val="auto"/>
              </w:rPr>
              <w:t>La facultad</w:t>
            </w:r>
          </w:p>
        </w:tc>
        <w:tc>
          <w:tcPr>
            <w:tcW w:w="0" w:type="auto"/>
            <w:shd w:val="clear" w:color="auto" w:fill="auto"/>
          </w:tcPr>
          <w:p w14:paraId="51377DAB" w14:textId="77777777" w:rsidR="001F74F6" w:rsidRPr="007738C8" w:rsidRDefault="005324EA" w:rsidP="007738C8">
            <w:pPr>
              <w:pStyle w:val="Other0"/>
              <w:widowControl/>
              <w:spacing w:after="120"/>
              <w:ind w:firstLine="360"/>
              <w:rPr>
                <w:color w:val="auto"/>
              </w:rPr>
            </w:pPr>
            <w:proofErr w:type="spellStart"/>
            <w:r w:rsidRPr="007738C8">
              <w:rPr>
                <w:color w:val="auto"/>
              </w:rPr>
              <w:t>ability</w:t>
            </w:r>
            <w:proofErr w:type="spellEnd"/>
          </w:p>
        </w:tc>
      </w:tr>
      <w:tr w:rsidR="008050BB" w:rsidRPr="007E7A6C" w14:paraId="756C9E6C" w14:textId="77777777" w:rsidTr="007738C8">
        <w:trPr>
          <w:cantSplit/>
          <w:jc w:val="center"/>
        </w:trPr>
        <w:tc>
          <w:tcPr>
            <w:tcW w:w="0" w:type="auto"/>
            <w:shd w:val="clear" w:color="auto" w:fill="auto"/>
          </w:tcPr>
          <w:p w14:paraId="2B6F1AE3" w14:textId="77777777" w:rsidR="001F74F6" w:rsidRPr="007738C8" w:rsidRDefault="005324EA" w:rsidP="007738C8">
            <w:pPr>
              <w:pStyle w:val="Other0"/>
              <w:widowControl/>
              <w:spacing w:after="120"/>
              <w:ind w:firstLine="0"/>
              <w:rPr>
                <w:color w:val="auto"/>
              </w:rPr>
            </w:pPr>
            <w:r w:rsidRPr="007738C8">
              <w:rPr>
                <w:color w:val="auto"/>
              </w:rPr>
              <w:t>El/la fiador(a)</w:t>
            </w:r>
          </w:p>
        </w:tc>
        <w:tc>
          <w:tcPr>
            <w:tcW w:w="0" w:type="auto"/>
            <w:shd w:val="clear" w:color="auto" w:fill="auto"/>
          </w:tcPr>
          <w:p w14:paraId="6067491C" w14:textId="77777777" w:rsidR="001F74F6" w:rsidRPr="007738C8" w:rsidRDefault="005324EA" w:rsidP="007738C8">
            <w:pPr>
              <w:pStyle w:val="Other0"/>
              <w:widowControl/>
              <w:spacing w:after="120"/>
              <w:ind w:firstLine="360"/>
              <w:rPr>
                <w:color w:val="auto"/>
              </w:rPr>
            </w:pPr>
            <w:proofErr w:type="spellStart"/>
            <w:r w:rsidRPr="007738C8">
              <w:rPr>
                <w:color w:val="auto"/>
              </w:rPr>
              <w:t>bail</w:t>
            </w:r>
            <w:proofErr w:type="spellEnd"/>
            <w:r w:rsidRPr="007738C8">
              <w:rPr>
                <w:color w:val="auto"/>
              </w:rPr>
              <w:t xml:space="preserve"> </w:t>
            </w:r>
            <w:proofErr w:type="spellStart"/>
            <w:r w:rsidRPr="007738C8">
              <w:rPr>
                <w:color w:val="auto"/>
              </w:rPr>
              <w:t>bondsman</w:t>
            </w:r>
            <w:proofErr w:type="spellEnd"/>
          </w:p>
        </w:tc>
      </w:tr>
      <w:tr w:rsidR="008050BB" w:rsidRPr="007E7A6C" w14:paraId="6A6E5CD3" w14:textId="77777777" w:rsidTr="007738C8">
        <w:trPr>
          <w:cantSplit/>
          <w:jc w:val="center"/>
        </w:trPr>
        <w:tc>
          <w:tcPr>
            <w:tcW w:w="0" w:type="auto"/>
            <w:shd w:val="clear" w:color="auto" w:fill="auto"/>
          </w:tcPr>
          <w:p w14:paraId="63067A9C" w14:textId="77777777" w:rsidR="001F74F6" w:rsidRPr="007738C8" w:rsidRDefault="005324EA" w:rsidP="007738C8">
            <w:pPr>
              <w:pStyle w:val="Other0"/>
              <w:widowControl/>
              <w:spacing w:after="120"/>
              <w:ind w:firstLine="0"/>
              <w:rPr>
                <w:color w:val="auto"/>
              </w:rPr>
            </w:pPr>
            <w:r w:rsidRPr="007738C8">
              <w:rPr>
                <w:color w:val="auto"/>
              </w:rPr>
              <w:t>La fianza</w:t>
            </w:r>
          </w:p>
        </w:tc>
        <w:tc>
          <w:tcPr>
            <w:tcW w:w="0" w:type="auto"/>
            <w:shd w:val="clear" w:color="auto" w:fill="auto"/>
          </w:tcPr>
          <w:p w14:paraId="0A9AA9BD" w14:textId="77777777" w:rsidR="001F74F6" w:rsidRPr="007738C8" w:rsidRDefault="005324EA" w:rsidP="007738C8">
            <w:pPr>
              <w:pStyle w:val="Other0"/>
              <w:widowControl/>
              <w:spacing w:after="120"/>
              <w:ind w:firstLine="360"/>
              <w:rPr>
                <w:color w:val="auto"/>
              </w:rPr>
            </w:pPr>
            <w:proofErr w:type="spellStart"/>
            <w:r w:rsidRPr="007738C8">
              <w:rPr>
                <w:color w:val="auto"/>
              </w:rPr>
              <w:t>bail</w:t>
            </w:r>
            <w:proofErr w:type="spellEnd"/>
            <w:r w:rsidRPr="007738C8">
              <w:rPr>
                <w:color w:val="auto"/>
              </w:rPr>
              <w:t>; bond</w:t>
            </w:r>
          </w:p>
        </w:tc>
      </w:tr>
      <w:tr w:rsidR="008050BB" w:rsidRPr="007E7A6C" w14:paraId="29F1D48F" w14:textId="77777777" w:rsidTr="007738C8">
        <w:trPr>
          <w:cantSplit/>
          <w:jc w:val="center"/>
        </w:trPr>
        <w:tc>
          <w:tcPr>
            <w:tcW w:w="0" w:type="auto"/>
            <w:shd w:val="clear" w:color="auto" w:fill="auto"/>
          </w:tcPr>
          <w:p w14:paraId="26EBE817" w14:textId="77777777" w:rsidR="001F74F6" w:rsidRPr="007738C8" w:rsidRDefault="005324EA" w:rsidP="007738C8">
            <w:pPr>
              <w:pStyle w:val="Other0"/>
              <w:widowControl/>
              <w:spacing w:after="120"/>
              <w:ind w:firstLine="0"/>
              <w:rPr>
                <w:color w:val="auto"/>
              </w:rPr>
            </w:pPr>
            <w:r w:rsidRPr="007738C8">
              <w:rPr>
                <w:color w:val="auto"/>
              </w:rPr>
              <w:t>El/la fiscal</w:t>
            </w:r>
          </w:p>
        </w:tc>
        <w:tc>
          <w:tcPr>
            <w:tcW w:w="0" w:type="auto"/>
            <w:shd w:val="clear" w:color="auto" w:fill="auto"/>
          </w:tcPr>
          <w:p w14:paraId="4333813D" w14:textId="77777777" w:rsidR="001F74F6" w:rsidRPr="007738C8" w:rsidRDefault="005324EA" w:rsidP="007738C8">
            <w:pPr>
              <w:pStyle w:val="Other0"/>
              <w:widowControl/>
              <w:spacing w:after="120"/>
              <w:ind w:firstLine="360"/>
              <w:rPr>
                <w:color w:val="auto"/>
              </w:rPr>
            </w:pPr>
            <w:proofErr w:type="spellStart"/>
            <w:r w:rsidRPr="007738C8">
              <w:rPr>
                <w:color w:val="auto"/>
              </w:rPr>
              <w:t>public</w:t>
            </w:r>
            <w:proofErr w:type="spellEnd"/>
            <w:r w:rsidRPr="007738C8">
              <w:rPr>
                <w:color w:val="auto"/>
              </w:rPr>
              <w:t xml:space="preserve"> </w:t>
            </w:r>
            <w:proofErr w:type="spellStart"/>
            <w:r w:rsidRPr="007738C8">
              <w:rPr>
                <w:color w:val="auto"/>
              </w:rPr>
              <w:t>prosecutor</w:t>
            </w:r>
            <w:proofErr w:type="spellEnd"/>
          </w:p>
        </w:tc>
      </w:tr>
      <w:tr w:rsidR="008050BB" w:rsidRPr="007E7A6C" w14:paraId="005B912B" w14:textId="77777777" w:rsidTr="007738C8">
        <w:trPr>
          <w:cantSplit/>
          <w:jc w:val="center"/>
        </w:trPr>
        <w:tc>
          <w:tcPr>
            <w:tcW w:w="0" w:type="auto"/>
            <w:shd w:val="clear" w:color="auto" w:fill="auto"/>
          </w:tcPr>
          <w:p w14:paraId="3D742BCB"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garantía de igualdad</w:t>
            </w:r>
          </w:p>
        </w:tc>
        <w:tc>
          <w:tcPr>
            <w:tcW w:w="0" w:type="auto"/>
            <w:shd w:val="clear" w:color="auto" w:fill="auto"/>
          </w:tcPr>
          <w:p w14:paraId="2CC0ED47"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equal</w:t>
            </w:r>
            <w:proofErr w:type="spellEnd"/>
            <w:r w:rsidRPr="007738C8">
              <w:rPr>
                <w:color w:val="auto"/>
                <w:sz w:val="22"/>
                <w:szCs w:val="22"/>
              </w:rPr>
              <w:t xml:space="preserve"> </w:t>
            </w:r>
            <w:proofErr w:type="spellStart"/>
            <w:r w:rsidRPr="007738C8">
              <w:rPr>
                <w:color w:val="auto"/>
                <w:sz w:val="22"/>
                <w:szCs w:val="22"/>
              </w:rPr>
              <w:t>right</w:t>
            </w:r>
            <w:proofErr w:type="spellEnd"/>
          </w:p>
        </w:tc>
      </w:tr>
      <w:tr w:rsidR="008050BB" w:rsidRPr="007E7A6C" w14:paraId="3468EC59" w14:textId="77777777" w:rsidTr="007738C8">
        <w:trPr>
          <w:cantSplit/>
          <w:jc w:val="center"/>
        </w:trPr>
        <w:tc>
          <w:tcPr>
            <w:tcW w:w="0" w:type="auto"/>
            <w:shd w:val="clear" w:color="auto" w:fill="auto"/>
          </w:tcPr>
          <w:p w14:paraId="53DCBFF7" w14:textId="77777777" w:rsidR="001F74F6" w:rsidRPr="007738C8" w:rsidRDefault="005324EA" w:rsidP="007738C8">
            <w:pPr>
              <w:pStyle w:val="Other0"/>
              <w:widowControl/>
              <w:spacing w:after="120"/>
              <w:ind w:firstLine="0"/>
              <w:rPr>
                <w:color w:val="auto"/>
              </w:rPr>
            </w:pPr>
            <w:r w:rsidRPr="007738C8">
              <w:rPr>
                <w:color w:val="auto"/>
              </w:rPr>
              <w:t>La herencia</w:t>
            </w:r>
          </w:p>
        </w:tc>
        <w:tc>
          <w:tcPr>
            <w:tcW w:w="0" w:type="auto"/>
            <w:shd w:val="clear" w:color="auto" w:fill="auto"/>
          </w:tcPr>
          <w:p w14:paraId="56BD3A0D" w14:textId="77777777" w:rsidR="001F74F6" w:rsidRPr="007738C8" w:rsidRDefault="005324EA" w:rsidP="007738C8">
            <w:pPr>
              <w:pStyle w:val="Other0"/>
              <w:widowControl/>
              <w:spacing w:after="120"/>
              <w:ind w:firstLine="360"/>
              <w:rPr>
                <w:color w:val="auto"/>
              </w:rPr>
            </w:pPr>
            <w:r w:rsidRPr="007738C8">
              <w:rPr>
                <w:color w:val="auto"/>
              </w:rPr>
              <w:t xml:space="preserve">estate; </w:t>
            </w:r>
            <w:proofErr w:type="spellStart"/>
            <w:r w:rsidRPr="007738C8">
              <w:rPr>
                <w:color w:val="auto"/>
              </w:rPr>
              <w:t>inheritance</w:t>
            </w:r>
            <w:proofErr w:type="spellEnd"/>
          </w:p>
        </w:tc>
      </w:tr>
      <w:tr w:rsidR="008050BB" w:rsidRPr="007E7A6C" w14:paraId="59A3B9B8" w14:textId="77777777" w:rsidTr="007738C8">
        <w:trPr>
          <w:cantSplit/>
          <w:jc w:val="center"/>
        </w:trPr>
        <w:tc>
          <w:tcPr>
            <w:tcW w:w="0" w:type="auto"/>
            <w:shd w:val="clear" w:color="auto" w:fill="auto"/>
          </w:tcPr>
          <w:p w14:paraId="383FF430" w14:textId="77777777" w:rsidR="001F74F6" w:rsidRPr="007738C8" w:rsidRDefault="005324EA" w:rsidP="007738C8">
            <w:pPr>
              <w:pStyle w:val="Other0"/>
              <w:widowControl/>
              <w:spacing w:after="120"/>
              <w:ind w:firstLine="0"/>
              <w:rPr>
                <w:color w:val="auto"/>
              </w:rPr>
            </w:pPr>
            <w:r w:rsidRPr="007738C8">
              <w:rPr>
                <w:color w:val="auto"/>
              </w:rPr>
              <w:t>El/la heredero(a)</w:t>
            </w:r>
          </w:p>
        </w:tc>
        <w:tc>
          <w:tcPr>
            <w:tcW w:w="0" w:type="auto"/>
            <w:shd w:val="clear" w:color="auto" w:fill="auto"/>
          </w:tcPr>
          <w:p w14:paraId="0887B7D2" w14:textId="77777777" w:rsidR="001F74F6" w:rsidRPr="007738C8" w:rsidRDefault="005324EA" w:rsidP="007738C8">
            <w:pPr>
              <w:pStyle w:val="Other0"/>
              <w:widowControl/>
              <w:spacing w:after="120"/>
              <w:ind w:firstLine="360"/>
              <w:rPr>
                <w:color w:val="auto"/>
              </w:rPr>
            </w:pPr>
            <w:proofErr w:type="spellStart"/>
            <w:r w:rsidRPr="007738C8">
              <w:rPr>
                <w:color w:val="auto"/>
              </w:rPr>
              <w:t>beneficiary</w:t>
            </w:r>
            <w:proofErr w:type="spellEnd"/>
            <w:r w:rsidRPr="007738C8">
              <w:rPr>
                <w:color w:val="auto"/>
              </w:rPr>
              <w:t xml:space="preserve">; </w:t>
            </w:r>
            <w:proofErr w:type="spellStart"/>
            <w:r w:rsidRPr="007738C8">
              <w:rPr>
                <w:color w:val="auto"/>
              </w:rPr>
              <w:t>heir</w:t>
            </w:r>
            <w:proofErr w:type="spellEnd"/>
          </w:p>
        </w:tc>
      </w:tr>
      <w:tr w:rsidR="008050BB" w:rsidRPr="007E7A6C" w14:paraId="569FE0E1" w14:textId="77777777" w:rsidTr="007738C8">
        <w:trPr>
          <w:cantSplit/>
          <w:jc w:val="center"/>
        </w:trPr>
        <w:tc>
          <w:tcPr>
            <w:tcW w:w="0" w:type="auto"/>
            <w:shd w:val="clear" w:color="auto" w:fill="auto"/>
          </w:tcPr>
          <w:p w14:paraId="7918BE27" w14:textId="77777777" w:rsidR="001F74F6" w:rsidRPr="007738C8" w:rsidRDefault="005324EA" w:rsidP="007738C8">
            <w:pPr>
              <w:pStyle w:val="Other0"/>
              <w:widowControl/>
              <w:spacing w:after="120"/>
              <w:ind w:firstLine="0"/>
              <w:rPr>
                <w:color w:val="auto"/>
              </w:rPr>
            </w:pPr>
            <w:r w:rsidRPr="007738C8">
              <w:rPr>
                <w:color w:val="auto"/>
              </w:rPr>
              <w:t>La hipoteca</w:t>
            </w:r>
          </w:p>
        </w:tc>
        <w:tc>
          <w:tcPr>
            <w:tcW w:w="0" w:type="auto"/>
            <w:shd w:val="clear" w:color="auto" w:fill="auto"/>
          </w:tcPr>
          <w:p w14:paraId="4543D71A" w14:textId="77777777" w:rsidR="001F74F6" w:rsidRPr="007738C8" w:rsidRDefault="005324EA" w:rsidP="007738C8">
            <w:pPr>
              <w:pStyle w:val="Other0"/>
              <w:widowControl/>
              <w:spacing w:after="120"/>
              <w:ind w:firstLine="360"/>
              <w:rPr>
                <w:color w:val="auto"/>
              </w:rPr>
            </w:pPr>
            <w:proofErr w:type="spellStart"/>
            <w:r w:rsidRPr="007738C8">
              <w:rPr>
                <w:color w:val="auto"/>
              </w:rPr>
              <w:t>mortgage</w:t>
            </w:r>
            <w:proofErr w:type="spellEnd"/>
          </w:p>
        </w:tc>
      </w:tr>
      <w:tr w:rsidR="008050BB" w:rsidRPr="007E7A6C" w14:paraId="623C18DE" w14:textId="77777777" w:rsidTr="007738C8">
        <w:trPr>
          <w:cantSplit/>
          <w:jc w:val="center"/>
        </w:trPr>
        <w:tc>
          <w:tcPr>
            <w:tcW w:w="0" w:type="auto"/>
            <w:shd w:val="clear" w:color="auto" w:fill="auto"/>
          </w:tcPr>
          <w:p w14:paraId="4E82E8CF"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Los honorarios del abogado</w:t>
            </w:r>
          </w:p>
        </w:tc>
        <w:tc>
          <w:tcPr>
            <w:tcW w:w="0" w:type="auto"/>
            <w:shd w:val="clear" w:color="auto" w:fill="auto"/>
          </w:tcPr>
          <w:p w14:paraId="0F2A3B92" w14:textId="77777777" w:rsidR="001F74F6" w:rsidRPr="007738C8" w:rsidRDefault="005324EA" w:rsidP="007738C8">
            <w:pPr>
              <w:pStyle w:val="Other0"/>
              <w:widowControl/>
              <w:spacing w:after="120"/>
              <w:ind w:firstLine="360"/>
              <w:rPr>
                <w:color w:val="auto"/>
              </w:rPr>
            </w:pPr>
            <w:r w:rsidRPr="007738C8">
              <w:rPr>
                <w:color w:val="auto"/>
              </w:rPr>
              <w:t>legal fees</w:t>
            </w:r>
          </w:p>
        </w:tc>
      </w:tr>
      <w:tr w:rsidR="008050BB" w:rsidRPr="007E7A6C" w14:paraId="65D9B6F7" w14:textId="77777777" w:rsidTr="007738C8">
        <w:trPr>
          <w:cantSplit/>
          <w:jc w:val="center"/>
        </w:trPr>
        <w:tc>
          <w:tcPr>
            <w:tcW w:w="0" w:type="auto"/>
            <w:shd w:val="clear" w:color="auto" w:fill="auto"/>
          </w:tcPr>
          <w:p w14:paraId="3692EBC5" w14:textId="77777777" w:rsidR="001F74F6" w:rsidRPr="007738C8" w:rsidRDefault="005324EA" w:rsidP="007738C8">
            <w:pPr>
              <w:pStyle w:val="Other0"/>
              <w:widowControl/>
              <w:spacing w:after="120"/>
              <w:ind w:firstLine="0"/>
              <w:rPr>
                <w:color w:val="auto"/>
              </w:rPr>
            </w:pPr>
            <w:r w:rsidRPr="007738C8">
              <w:rPr>
                <w:color w:val="auto"/>
              </w:rPr>
              <w:t>La indemnización</w:t>
            </w:r>
          </w:p>
        </w:tc>
        <w:tc>
          <w:tcPr>
            <w:tcW w:w="0" w:type="auto"/>
            <w:shd w:val="clear" w:color="auto" w:fill="auto"/>
          </w:tcPr>
          <w:p w14:paraId="3D6BA65B" w14:textId="77777777" w:rsidR="001F74F6" w:rsidRPr="007738C8" w:rsidRDefault="005324EA" w:rsidP="007738C8">
            <w:pPr>
              <w:pStyle w:val="Other0"/>
              <w:widowControl/>
              <w:spacing w:after="120"/>
              <w:ind w:firstLine="360"/>
              <w:rPr>
                <w:color w:val="auto"/>
              </w:rPr>
            </w:pPr>
            <w:proofErr w:type="spellStart"/>
            <w:r w:rsidRPr="007738C8">
              <w:rPr>
                <w:color w:val="auto"/>
              </w:rPr>
              <w:t>compensation</w:t>
            </w:r>
            <w:proofErr w:type="spellEnd"/>
          </w:p>
        </w:tc>
      </w:tr>
      <w:tr w:rsidR="008050BB" w:rsidRPr="007E7A6C" w14:paraId="10388C3C" w14:textId="77777777" w:rsidTr="007738C8">
        <w:trPr>
          <w:cantSplit/>
          <w:jc w:val="center"/>
        </w:trPr>
        <w:tc>
          <w:tcPr>
            <w:tcW w:w="0" w:type="auto"/>
            <w:shd w:val="clear" w:color="auto" w:fill="auto"/>
          </w:tcPr>
          <w:p w14:paraId="6C4D0DA0" w14:textId="77777777" w:rsidR="001F74F6" w:rsidRPr="007738C8" w:rsidRDefault="005324EA" w:rsidP="007738C8">
            <w:pPr>
              <w:pStyle w:val="Other0"/>
              <w:widowControl/>
              <w:spacing w:after="120"/>
              <w:ind w:firstLine="0"/>
              <w:rPr>
                <w:color w:val="auto"/>
              </w:rPr>
            </w:pPr>
            <w:r w:rsidRPr="007738C8">
              <w:rPr>
                <w:color w:val="auto"/>
              </w:rPr>
              <w:t>El interrogatorio</w:t>
            </w:r>
          </w:p>
        </w:tc>
        <w:tc>
          <w:tcPr>
            <w:tcW w:w="0" w:type="auto"/>
            <w:shd w:val="clear" w:color="auto" w:fill="auto"/>
          </w:tcPr>
          <w:p w14:paraId="6310A28B" w14:textId="77777777" w:rsidR="001F74F6" w:rsidRPr="007738C8" w:rsidRDefault="005324EA" w:rsidP="007738C8">
            <w:pPr>
              <w:pStyle w:val="Other0"/>
              <w:widowControl/>
              <w:spacing w:after="120"/>
              <w:ind w:firstLine="360"/>
              <w:rPr>
                <w:color w:val="auto"/>
              </w:rPr>
            </w:pPr>
            <w:proofErr w:type="spellStart"/>
            <w:r w:rsidRPr="007738C8">
              <w:rPr>
                <w:color w:val="auto"/>
              </w:rPr>
              <w:t>direct</w:t>
            </w:r>
            <w:proofErr w:type="spellEnd"/>
            <w:r w:rsidRPr="007738C8">
              <w:rPr>
                <w:color w:val="auto"/>
              </w:rPr>
              <w:t xml:space="preserve"> </w:t>
            </w:r>
            <w:proofErr w:type="spellStart"/>
            <w:r w:rsidRPr="007738C8">
              <w:rPr>
                <w:color w:val="auto"/>
              </w:rPr>
              <w:t>examination</w:t>
            </w:r>
            <w:proofErr w:type="spellEnd"/>
          </w:p>
        </w:tc>
      </w:tr>
      <w:tr w:rsidR="008050BB" w:rsidRPr="007E7A6C" w14:paraId="642D5FD2" w14:textId="77777777" w:rsidTr="007738C8">
        <w:trPr>
          <w:cantSplit/>
          <w:jc w:val="center"/>
        </w:trPr>
        <w:tc>
          <w:tcPr>
            <w:tcW w:w="0" w:type="auto"/>
            <w:shd w:val="clear" w:color="auto" w:fill="auto"/>
          </w:tcPr>
          <w:p w14:paraId="64689630" w14:textId="77777777" w:rsidR="001F74F6" w:rsidRPr="007738C8" w:rsidRDefault="005324EA" w:rsidP="007738C8">
            <w:pPr>
              <w:pStyle w:val="Other0"/>
              <w:widowControl/>
              <w:spacing w:after="120"/>
              <w:ind w:firstLine="0"/>
              <w:rPr>
                <w:color w:val="auto"/>
              </w:rPr>
            </w:pPr>
            <w:r w:rsidRPr="007738C8">
              <w:rPr>
                <w:color w:val="auto"/>
              </w:rPr>
              <w:t>El juez /la jueza</w:t>
            </w:r>
          </w:p>
        </w:tc>
        <w:tc>
          <w:tcPr>
            <w:tcW w:w="0" w:type="auto"/>
            <w:shd w:val="clear" w:color="auto" w:fill="auto"/>
          </w:tcPr>
          <w:p w14:paraId="1B5698B7" w14:textId="77777777" w:rsidR="001F74F6" w:rsidRPr="007738C8" w:rsidRDefault="005324EA" w:rsidP="007738C8">
            <w:pPr>
              <w:pStyle w:val="Other0"/>
              <w:widowControl/>
              <w:spacing w:after="120"/>
              <w:ind w:firstLine="360"/>
              <w:rPr>
                <w:color w:val="auto"/>
              </w:rPr>
            </w:pPr>
            <w:proofErr w:type="spellStart"/>
            <w:r w:rsidRPr="007738C8">
              <w:rPr>
                <w:color w:val="auto"/>
              </w:rPr>
              <w:t>judge</w:t>
            </w:r>
            <w:proofErr w:type="spellEnd"/>
          </w:p>
        </w:tc>
      </w:tr>
      <w:tr w:rsidR="008050BB" w:rsidRPr="007E7A6C" w14:paraId="0D0340AE" w14:textId="77777777" w:rsidTr="007738C8">
        <w:trPr>
          <w:cantSplit/>
          <w:jc w:val="center"/>
        </w:trPr>
        <w:tc>
          <w:tcPr>
            <w:tcW w:w="0" w:type="auto"/>
            <w:shd w:val="clear" w:color="auto" w:fill="auto"/>
          </w:tcPr>
          <w:p w14:paraId="3BC1F619" w14:textId="77777777" w:rsidR="001F74F6" w:rsidRPr="007738C8" w:rsidRDefault="005324EA" w:rsidP="007738C8">
            <w:pPr>
              <w:pStyle w:val="Other0"/>
              <w:widowControl/>
              <w:spacing w:after="120"/>
              <w:ind w:firstLine="0"/>
              <w:rPr>
                <w:color w:val="auto"/>
              </w:rPr>
            </w:pPr>
            <w:r w:rsidRPr="007738C8">
              <w:rPr>
                <w:color w:val="auto"/>
              </w:rPr>
              <w:t>El juicio/ juicio por jurado</w:t>
            </w:r>
          </w:p>
        </w:tc>
        <w:tc>
          <w:tcPr>
            <w:tcW w:w="0" w:type="auto"/>
            <w:shd w:val="clear" w:color="auto" w:fill="auto"/>
          </w:tcPr>
          <w:p w14:paraId="1B0AEBC2" w14:textId="77777777" w:rsidR="001F74F6" w:rsidRPr="007738C8" w:rsidRDefault="005324EA" w:rsidP="007738C8">
            <w:pPr>
              <w:pStyle w:val="Other0"/>
              <w:widowControl/>
              <w:spacing w:after="120"/>
              <w:ind w:firstLine="360"/>
              <w:rPr>
                <w:color w:val="auto"/>
              </w:rPr>
            </w:pPr>
            <w:r w:rsidRPr="007738C8">
              <w:rPr>
                <w:color w:val="auto"/>
              </w:rPr>
              <w:t xml:space="preserve">trial; </w:t>
            </w:r>
            <w:proofErr w:type="spellStart"/>
            <w:r w:rsidRPr="007738C8">
              <w:rPr>
                <w:color w:val="auto"/>
              </w:rPr>
              <w:t>jury</w:t>
            </w:r>
            <w:proofErr w:type="spellEnd"/>
            <w:r w:rsidRPr="007738C8">
              <w:rPr>
                <w:color w:val="auto"/>
              </w:rPr>
              <w:t xml:space="preserve"> trial</w:t>
            </w:r>
          </w:p>
        </w:tc>
      </w:tr>
      <w:tr w:rsidR="008050BB" w:rsidRPr="007E7A6C" w14:paraId="35837F64" w14:textId="77777777" w:rsidTr="007738C8">
        <w:trPr>
          <w:cantSplit/>
          <w:jc w:val="center"/>
        </w:trPr>
        <w:tc>
          <w:tcPr>
            <w:tcW w:w="0" w:type="auto"/>
            <w:shd w:val="clear" w:color="auto" w:fill="auto"/>
          </w:tcPr>
          <w:p w14:paraId="50D50676" w14:textId="77777777" w:rsidR="001F74F6" w:rsidRPr="007738C8" w:rsidRDefault="005324EA" w:rsidP="007738C8">
            <w:pPr>
              <w:pStyle w:val="Other0"/>
              <w:widowControl/>
              <w:spacing w:after="120"/>
              <w:ind w:firstLine="0"/>
              <w:rPr>
                <w:color w:val="auto"/>
              </w:rPr>
            </w:pPr>
            <w:r w:rsidRPr="007738C8">
              <w:rPr>
                <w:color w:val="auto"/>
              </w:rPr>
              <w:t>La ley</w:t>
            </w:r>
          </w:p>
        </w:tc>
        <w:tc>
          <w:tcPr>
            <w:tcW w:w="0" w:type="auto"/>
            <w:shd w:val="clear" w:color="auto" w:fill="auto"/>
          </w:tcPr>
          <w:p w14:paraId="1765C000" w14:textId="77777777" w:rsidR="001F74F6" w:rsidRPr="007738C8" w:rsidRDefault="005324EA" w:rsidP="007738C8">
            <w:pPr>
              <w:pStyle w:val="Other0"/>
              <w:widowControl/>
              <w:spacing w:after="120"/>
              <w:ind w:firstLine="360"/>
              <w:rPr>
                <w:color w:val="auto"/>
              </w:rPr>
            </w:pPr>
            <w:proofErr w:type="spellStart"/>
            <w:r w:rsidRPr="007738C8">
              <w:rPr>
                <w:color w:val="auto"/>
              </w:rPr>
              <w:t>law</w:t>
            </w:r>
            <w:proofErr w:type="spellEnd"/>
          </w:p>
        </w:tc>
      </w:tr>
    </w:tbl>
    <w:p w14:paraId="10BAEC6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E0D0E47" w14:textId="77777777" w:rsidR="001F74F6" w:rsidRPr="007E7A6C" w:rsidRDefault="005324EA" w:rsidP="007E7A6C">
      <w:pPr>
        <w:pStyle w:val="BodyText"/>
        <w:widowControl/>
        <w:spacing w:after="120"/>
        <w:rPr>
          <w:color w:val="auto"/>
        </w:rPr>
      </w:pPr>
      <w:r w:rsidRPr="007E7A6C">
        <w:rPr>
          <w:color w:val="auto"/>
        </w:rPr>
        <w:lastRenderedPageBreak/>
        <w:t>Page 205</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629"/>
        <w:gridCol w:w="4534"/>
      </w:tblGrid>
      <w:tr w:rsidR="008050BB" w:rsidRPr="007E7A6C" w14:paraId="5F4DE2F1" w14:textId="77777777" w:rsidTr="007738C8">
        <w:trPr>
          <w:cantSplit/>
          <w:jc w:val="center"/>
        </w:trPr>
        <w:tc>
          <w:tcPr>
            <w:tcW w:w="0" w:type="auto"/>
            <w:shd w:val="clear" w:color="auto" w:fill="auto"/>
          </w:tcPr>
          <w:p w14:paraId="05E99D3A" w14:textId="77777777" w:rsidR="001F74F6" w:rsidRPr="007738C8" w:rsidRDefault="005324EA" w:rsidP="007738C8">
            <w:pPr>
              <w:pStyle w:val="Other0"/>
              <w:widowControl/>
              <w:spacing w:after="120"/>
              <w:ind w:firstLine="0"/>
              <w:rPr>
                <w:color w:val="auto"/>
              </w:rPr>
            </w:pPr>
            <w:r w:rsidRPr="007738C8">
              <w:rPr>
                <w:color w:val="auto"/>
              </w:rPr>
              <w:t>El litigio</w:t>
            </w:r>
          </w:p>
        </w:tc>
        <w:tc>
          <w:tcPr>
            <w:tcW w:w="0" w:type="auto"/>
            <w:shd w:val="clear" w:color="auto" w:fill="auto"/>
          </w:tcPr>
          <w:p w14:paraId="6E416F0B" w14:textId="77777777" w:rsidR="001F74F6" w:rsidRPr="007738C8" w:rsidRDefault="005324EA" w:rsidP="007738C8">
            <w:pPr>
              <w:pStyle w:val="Other0"/>
              <w:widowControl/>
              <w:spacing w:after="120"/>
              <w:ind w:firstLine="360"/>
              <w:rPr>
                <w:color w:val="auto"/>
              </w:rPr>
            </w:pPr>
            <w:proofErr w:type="spellStart"/>
            <w:r w:rsidRPr="007738C8">
              <w:rPr>
                <w:color w:val="auto"/>
              </w:rPr>
              <w:t>litigation</w:t>
            </w:r>
            <w:proofErr w:type="spellEnd"/>
          </w:p>
        </w:tc>
      </w:tr>
      <w:tr w:rsidR="008050BB" w:rsidRPr="007E7A6C" w14:paraId="6F6FB927" w14:textId="77777777" w:rsidTr="007738C8">
        <w:trPr>
          <w:cantSplit/>
          <w:jc w:val="center"/>
        </w:trPr>
        <w:tc>
          <w:tcPr>
            <w:tcW w:w="0" w:type="auto"/>
            <w:shd w:val="clear" w:color="auto" w:fill="auto"/>
          </w:tcPr>
          <w:p w14:paraId="4A0831C2" w14:textId="77777777" w:rsidR="001F74F6" w:rsidRPr="007738C8" w:rsidRDefault="005324EA" w:rsidP="007738C8">
            <w:pPr>
              <w:pStyle w:val="Other0"/>
              <w:widowControl/>
              <w:spacing w:after="120"/>
              <w:ind w:firstLine="0"/>
              <w:rPr>
                <w:color w:val="auto"/>
              </w:rPr>
            </w:pPr>
            <w:r w:rsidRPr="007738C8">
              <w:rPr>
                <w:color w:val="auto"/>
              </w:rPr>
              <w:t>La mediación</w:t>
            </w:r>
          </w:p>
        </w:tc>
        <w:tc>
          <w:tcPr>
            <w:tcW w:w="0" w:type="auto"/>
            <w:shd w:val="clear" w:color="auto" w:fill="auto"/>
          </w:tcPr>
          <w:p w14:paraId="3769C322" w14:textId="77777777" w:rsidR="001F74F6" w:rsidRPr="007738C8" w:rsidRDefault="005324EA" w:rsidP="007738C8">
            <w:pPr>
              <w:pStyle w:val="Other0"/>
              <w:widowControl/>
              <w:spacing w:after="120"/>
              <w:ind w:firstLine="360"/>
              <w:rPr>
                <w:color w:val="auto"/>
              </w:rPr>
            </w:pPr>
            <w:proofErr w:type="spellStart"/>
            <w:r w:rsidRPr="007738C8">
              <w:rPr>
                <w:color w:val="auto"/>
              </w:rPr>
              <w:t>mediation</w:t>
            </w:r>
            <w:proofErr w:type="spellEnd"/>
          </w:p>
        </w:tc>
      </w:tr>
      <w:tr w:rsidR="008050BB" w:rsidRPr="007E7A6C" w14:paraId="3622662B" w14:textId="77777777" w:rsidTr="007738C8">
        <w:trPr>
          <w:cantSplit/>
          <w:jc w:val="center"/>
        </w:trPr>
        <w:tc>
          <w:tcPr>
            <w:tcW w:w="0" w:type="auto"/>
            <w:shd w:val="clear" w:color="auto" w:fill="auto"/>
          </w:tcPr>
          <w:p w14:paraId="2C1F0A26" w14:textId="77777777" w:rsidR="001F74F6" w:rsidRPr="007738C8" w:rsidRDefault="005324EA" w:rsidP="007738C8">
            <w:pPr>
              <w:pStyle w:val="Other0"/>
              <w:widowControl/>
              <w:spacing w:after="120"/>
              <w:ind w:firstLine="0"/>
              <w:rPr>
                <w:color w:val="auto"/>
              </w:rPr>
            </w:pPr>
            <w:r w:rsidRPr="007738C8">
              <w:rPr>
                <w:color w:val="auto"/>
              </w:rPr>
              <w:t>El fiscal</w:t>
            </w:r>
          </w:p>
        </w:tc>
        <w:tc>
          <w:tcPr>
            <w:tcW w:w="0" w:type="auto"/>
            <w:shd w:val="clear" w:color="auto" w:fill="auto"/>
          </w:tcPr>
          <w:p w14:paraId="3DD52CBF" w14:textId="77777777" w:rsidR="001F74F6" w:rsidRPr="007738C8" w:rsidRDefault="005324EA" w:rsidP="007738C8">
            <w:pPr>
              <w:pStyle w:val="Other0"/>
              <w:widowControl/>
              <w:spacing w:after="120"/>
              <w:ind w:firstLine="360"/>
              <w:rPr>
                <w:color w:val="auto"/>
              </w:rPr>
            </w:pPr>
            <w:proofErr w:type="spellStart"/>
            <w:r w:rsidRPr="007738C8">
              <w:rPr>
                <w:color w:val="auto"/>
              </w:rPr>
              <w:t>prosecutor</w:t>
            </w:r>
            <w:proofErr w:type="spellEnd"/>
          </w:p>
        </w:tc>
      </w:tr>
      <w:tr w:rsidR="008050BB" w:rsidRPr="007E7A6C" w14:paraId="1051DCFB" w14:textId="77777777" w:rsidTr="007738C8">
        <w:trPr>
          <w:cantSplit/>
          <w:jc w:val="center"/>
        </w:trPr>
        <w:tc>
          <w:tcPr>
            <w:tcW w:w="0" w:type="auto"/>
            <w:shd w:val="clear" w:color="auto" w:fill="auto"/>
          </w:tcPr>
          <w:p w14:paraId="60B63DBC" w14:textId="77777777" w:rsidR="001F74F6" w:rsidRPr="007738C8" w:rsidRDefault="005324EA" w:rsidP="007738C8">
            <w:pPr>
              <w:pStyle w:val="Other0"/>
              <w:widowControl/>
              <w:spacing w:after="120"/>
              <w:ind w:firstLine="0"/>
              <w:rPr>
                <w:color w:val="auto"/>
              </w:rPr>
            </w:pPr>
            <w:r w:rsidRPr="007738C8">
              <w:rPr>
                <w:color w:val="auto"/>
              </w:rPr>
              <w:t>La nota simple</w:t>
            </w:r>
          </w:p>
        </w:tc>
        <w:tc>
          <w:tcPr>
            <w:tcW w:w="0" w:type="auto"/>
            <w:shd w:val="clear" w:color="auto" w:fill="auto"/>
          </w:tcPr>
          <w:p w14:paraId="4A6B4564" w14:textId="77777777" w:rsidR="001F74F6" w:rsidRPr="007738C8" w:rsidRDefault="005324EA" w:rsidP="007738C8">
            <w:pPr>
              <w:pStyle w:val="Other0"/>
              <w:widowControl/>
              <w:spacing w:after="120"/>
              <w:ind w:firstLine="360"/>
              <w:rPr>
                <w:color w:val="auto"/>
              </w:rPr>
            </w:pPr>
            <w:proofErr w:type="spellStart"/>
            <w:r w:rsidRPr="007738C8">
              <w:rPr>
                <w:color w:val="auto"/>
              </w:rPr>
              <w:t>land</w:t>
            </w:r>
            <w:proofErr w:type="spellEnd"/>
            <w:r w:rsidRPr="007738C8">
              <w:rPr>
                <w:color w:val="auto"/>
              </w:rPr>
              <w:t xml:space="preserve"> </w:t>
            </w:r>
            <w:proofErr w:type="spellStart"/>
            <w:r w:rsidRPr="007738C8">
              <w:rPr>
                <w:color w:val="auto"/>
              </w:rPr>
              <w:t>registry</w:t>
            </w:r>
            <w:proofErr w:type="spellEnd"/>
            <w:r w:rsidRPr="007738C8">
              <w:rPr>
                <w:color w:val="auto"/>
              </w:rPr>
              <w:t xml:space="preserve"> </w:t>
            </w:r>
            <w:proofErr w:type="spellStart"/>
            <w:r w:rsidRPr="007738C8">
              <w:rPr>
                <w:color w:val="auto"/>
              </w:rPr>
              <w:t>extract</w:t>
            </w:r>
            <w:proofErr w:type="spellEnd"/>
          </w:p>
        </w:tc>
      </w:tr>
      <w:tr w:rsidR="008050BB" w:rsidRPr="007E7A6C" w14:paraId="7046BBDC" w14:textId="77777777" w:rsidTr="007738C8">
        <w:trPr>
          <w:cantSplit/>
          <w:jc w:val="center"/>
        </w:trPr>
        <w:tc>
          <w:tcPr>
            <w:tcW w:w="0" w:type="auto"/>
            <w:shd w:val="clear" w:color="auto" w:fill="auto"/>
          </w:tcPr>
          <w:p w14:paraId="2F973FE2" w14:textId="77777777" w:rsidR="001F74F6" w:rsidRPr="007738C8" w:rsidRDefault="005324EA" w:rsidP="007738C8">
            <w:pPr>
              <w:pStyle w:val="Other0"/>
              <w:widowControl/>
              <w:spacing w:after="120"/>
              <w:ind w:firstLine="0"/>
              <w:rPr>
                <w:color w:val="auto"/>
              </w:rPr>
            </w:pPr>
            <w:r w:rsidRPr="007738C8">
              <w:rPr>
                <w:color w:val="auto"/>
              </w:rPr>
              <w:t>El/la oficial</w:t>
            </w:r>
          </w:p>
        </w:tc>
        <w:tc>
          <w:tcPr>
            <w:tcW w:w="0" w:type="auto"/>
            <w:shd w:val="clear" w:color="auto" w:fill="auto"/>
          </w:tcPr>
          <w:p w14:paraId="587A8B81" w14:textId="77777777" w:rsidR="001F74F6" w:rsidRPr="007738C8" w:rsidRDefault="005324EA" w:rsidP="007738C8">
            <w:pPr>
              <w:pStyle w:val="Other0"/>
              <w:widowControl/>
              <w:spacing w:after="120"/>
              <w:ind w:firstLine="360"/>
              <w:rPr>
                <w:color w:val="auto"/>
              </w:rPr>
            </w:pPr>
            <w:proofErr w:type="spellStart"/>
            <w:r w:rsidRPr="007738C8">
              <w:rPr>
                <w:color w:val="auto"/>
              </w:rPr>
              <w:t>clerk</w:t>
            </w:r>
            <w:proofErr w:type="spellEnd"/>
          </w:p>
        </w:tc>
      </w:tr>
      <w:tr w:rsidR="008050BB" w:rsidRPr="007E7A6C" w14:paraId="49F9564F" w14:textId="77777777" w:rsidTr="007738C8">
        <w:trPr>
          <w:cantSplit/>
          <w:jc w:val="center"/>
        </w:trPr>
        <w:tc>
          <w:tcPr>
            <w:tcW w:w="0" w:type="auto"/>
            <w:shd w:val="clear" w:color="auto" w:fill="auto"/>
          </w:tcPr>
          <w:p w14:paraId="64A1EB9E" w14:textId="77777777" w:rsidR="001F74F6" w:rsidRPr="007738C8" w:rsidRDefault="005324EA" w:rsidP="007738C8">
            <w:pPr>
              <w:pStyle w:val="Other0"/>
              <w:widowControl/>
              <w:spacing w:after="120"/>
              <w:ind w:firstLine="0"/>
              <w:rPr>
                <w:color w:val="auto"/>
              </w:rPr>
            </w:pPr>
            <w:r w:rsidRPr="007738C8">
              <w:rPr>
                <w:color w:val="auto"/>
              </w:rPr>
              <w:t>La obligación civil</w:t>
            </w:r>
          </w:p>
        </w:tc>
        <w:tc>
          <w:tcPr>
            <w:tcW w:w="0" w:type="auto"/>
            <w:shd w:val="clear" w:color="auto" w:fill="auto"/>
          </w:tcPr>
          <w:p w14:paraId="32D9009D" w14:textId="77777777" w:rsidR="001F74F6" w:rsidRPr="007738C8" w:rsidRDefault="005324EA" w:rsidP="007738C8">
            <w:pPr>
              <w:pStyle w:val="Other0"/>
              <w:widowControl/>
              <w:spacing w:after="120"/>
              <w:ind w:firstLine="360"/>
              <w:rPr>
                <w:color w:val="auto"/>
              </w:rPr>
            </w:pPr>
            <w:proofErr w:type="spellStart"/>
            <w:r w:rsidRPr="007738C8">
              <w:rPr>
                <w:color w:val="auto"/>
              </w:rPr>
              <w:t>liability</w:t>
            </w:r>
            <w:proofErr w:type="spellEnd"/>
          </w:p>
        </w:tc>
      </w:tr>
      <w:tr w:rsidR="008050BB" w:rsidRPr="007E7A6C" w14:paraId="2352F363" w14:textId="77777777" w:rsidTr="007738C8">
        <w:trPr>
          <w:cantSplit/>
          <w:jc w:val="center"/>
        </w:trPr>
        <w:tc>
          <w:tcPr>
            <w:tcW w:w="0" w:type="auto"/>
            <w:shd w:val="clear" w:color="auto" w:fill="auto"/>
          </w:tcPr>
          <w:p w14:paraId="7D70F547" w14:textId="77777777" w:rsidR="001F74F6" w:rsidRPr="007738C8" w:rsidRDefault="005324EA" w:rsidP="007738C8">
            <w:pPr>
              <w:pStyle w:val="Other0"/>
              <w:widowControl/>
              <w:spacing w:after="120"/>
              <w:ind w:firstLine="0"/>
              <w:rPr>
                <w:color w:val="auto"/>
              </w:rPr>
            </w:pPr>
            <w:r w:rsidRPr="007738C8">
              <w:rPr>
                <w:color w:val="auto"/>
              </w:rPr>
              <w:t>El/la perito(a)</w:t>
            </w:r>
          </w:p>
        </w:tc>
        <w:tc>
          <w:tcPr>
            <w:tcW w:w="0" w:type="auto"/>
            <w:shd w:val="clear" w:color="auto" w:fill="auto"/>
          </w:tcPr>
          <w:p w14:paraId="717EAA2A" w14:textId="77777777" w:rsidR="001F74F6" w:rsidRPr="007738C8" w:rsidRDefault="005324EA" w:rsidP="007738C8">
            <w:pPr>
              <w:pStyle w:val="Other0"/>
              <w:widowControl/>
              <w:spacing w:after="120"/>
              <w:ind w:firstLine="360"/>
              <w:rPr>
                <w:color w:val="auto"/>
              </w:rPr>
            </w:pPr>
            <w:proofErr w:type="spellStart"/>
            <w:r w:rsidRPr="007738C8">
              <w:rPr>
                <w:color w:val="auto"/>
              </w:rPr>
              <w:t>expert</w:t>
            </w:r>
            <w:proofErr w:type="spellEnd"/>
          </w:p>
        </w:tc>
      </w:tr>
      <w:tr w:rsidR="008050BB" w:rsidRPr="007E7A6C" w14:paraId="7C1C123B" w14:textId="77777777" w:rsidTr="007738C8">
        <w:trPr>
          <w:cantSplit/>
          <w:jc w:val="center"/>
        </w:trPr>
        <w:tc>
          <w:tcPr>
            <w:tcW w:w="0" w:type="auto"/>
            <w:shd w:val="clear" w:color="auto" w:fill="auto"/>
          </w:tcPr>
          <w:p w14:paraId="404FE69F" w14:textId="77777777" w:rsidR="001F74F6" w:rsidRPr="007738C8" w:rsidRDefault="005324EA" w:rsidP="007738C8">
            <w:pPr>
              <w:pStyle w:val="Other0"/>
              <w:widowControl/>
              <w:spacing w:after="120"/>
              <w:ind w:firstLine="0"/>
              <w:rPr>
                <w:color w:val="auto"/>
              </w:rPr>
            </w:pPr>
            <w:r w:rsidRPr="007738C8">
              <w:rPr>
                <w:color w:val="auto"/>
              </w:rPr>
              <w:t>El pleito</w:t>
            </w:r>
          </w:p>
        </w:tc>
        <w:tc>
          <w:tcPr>
            <w:tcW w:w="0" w:type="auto"/>
            <w:shd w:val="clear" w:color="auto" w:fill="auto"/>
          </w:tcPr>
          <w:p w14:paraId="544F2A71" w14:textId="77777777" w:rsidR="001F74F6" w:rsidRPr="007738C8" w:rsidRDefault="005324EA" w:rsidP="007738C8">
            <w:pPr>
              <w:pStyle w:val="Other0"/>
              <w:widowControl/>
              <w:spacing w:after="120"/>
              <w:ind w:firstLine="360"/>
              <w:rPr>
                <w:color w:val="auto"/>
              </w:rPr>
            </w:pPr>
            <w:proofErr w:type="spellStart"/>
            <w:r w:rsidRPr="007738C8">
              <w:rPr>
                <w:color w:val="auto"/>
              </w:rPr>
              <w:t>lawsuit</w:t>
            </w:r>
            <w:proofErr w:type="spellEnd"/>
          </w:p>
        </w:tc>
      </w:tr>
      <w:tr w:rsidR="008050BB" w:rsidRPr="007E7A6C" w14:paraId="185E45ED" w14:textId="77777777" w:rsidTr="007738C8">
        <w:trPr>
          <w:cantSplit/>
          <w:jc w:val="center"/>
        </w:trPr>
        <w:tc>
          <w:tcPr>
            <w:tcW w:w="0" w:type="auto"/>
            <w:shd w:val="clear" w:color="auto" w:fill="auto"/>
          </w:tcPr>
          <w:p w14:paraId="5BF451D3" w14:textId="77777777" w:rsidR="001F74F6" w:rsidRPr="007738C8" w:rsidRDefault="005324EA" w:rsidP="007738C8">
            <w:pPr>
              <w:pStyle w:val="Other0"/>
              <w:widowControl/>
              <w:spacing w:after="120"/>
              <w:ind w:firstLine="0"/>
              <w:rPr>
                <w:color w:val="auto"/>
              </w:rPr>
            </w:pPr>
            <w:r w:rsidRPr="007738C8">
              <w:rPr>
                <w:color w:val="auto"/>
              </w:rPr>
              <w:t>El préstamo</w:t>
            </w:r>
          </w:p>
        </w:tc>
        <w:tc>
          <w:tcPr>
            <w:tcW w:w="0" w:type="auto"/>
            <w:shd w:val="clear" w:color="auto" w:fill="auto"/>
          </w:tcPr>
          <w:p w14:paraId="46F3F72D" w14:textId="77777777" w:rsidR="001F74F6" w:rsidRPr="007738C8" w:rsidRDefault="005324EA" w:rsidP="007738C8">
            <w:pPr>
              <w:pStyle w:val="Other0"/>
              <w:widowControl/>
              <w:spacing w:after="120"/>
              <w:ind w:firstLine="360"/>
              <w:rPr>
                <w:color w:val="auto"/>
              </w:rPr>
            </w:pPr>
            <w:r w:rsidRPr="007738C8">
              <w:rPr>
                <w:color w:val="auto"/>
              </w:rPr>
              <w:t>loan</w:t>
            </w:r>
          </w:p>
        </w:tc>
      </w:tr>
      <w:tr w:rsidR="008050BB" w:rsidRPr="007E7A6C" w14:paraId="09CEE7A7" w14:textId="77777777" w:rsidTr="007738C8">
        <w:trPr>
          <w:cantSplit/>
          <w:jc w:val="center"/>
        </w:trPr>
        <w:tc>
          <w:tcPr>
            <w:tcW w:w="0" w:type="auto"/>
            <w:shd w:val="clear" w:color="auto" w:fill="auto"/>
          </w:tcPr>
          <w:p w14:paraId="73AD60FF"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presunto delincuente</w:t>
            </w:r>
          </w:p>
        </w:tc>
        <w:tc>
          <w:tcPr>
            <w:tcW w:w="0" w:type="auto"/>
            <w:shd w:val="clear" w:color="auto" w:fill="auto"/>
          </w:tcPr>
          <w:p w14:paraId="5D6F16EA"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alleged</w:t>
            </w:r>
            <w:proofErr w:type="spellEnd"/>
            <w:r w:rsidRPr="007738C8">
              <w:rPr>
                <w:color w:val="auto"/>
                <w:sz w:val="22"/>
                <w:szCs w:val="22"/>
              </w:rPr>
              <w:t xml:space="preserve"> </w:t>
            </w:r>
            <w:proofErr w:type="spellStart"/>
            <w:r w:rsidRPr="007738C8">
              <w:rPr>
                <w:color w:val="auto"/>
                <w:sz w:val="22"/>
                <w:szCs w:val="22"/>
              </w:rPr>
              <w:t>offender</w:t>
            </w:r>
            <w:proofErr w:type="spellEnd"/>
          </w:p>
        </w:tc>
      </w:tr>
      <w:tr w:rsidR="008050BB" w:rsidRPr="007E7A6C" w14:paraId="0F374C99" w14:textId="77777777" w:rsidTr="007738C8">
        <w:trPr>
          <w:cantSplit/>
          <w:jc w:val="center"/>
        </w:trPr>
        <w:tc>
          <w:tcPr>
            <w:tcW w:w="0" w:type="auto"/>
            <w:shd w:val="clear" w:color="auto" w:fill="auto"/>
          </w:tcPr>
          <w:p w14:paraId="6199A092" w14:textId="77777777" w:rsidR="001F74F6" w:rsidRPr="007738C8" w:rsidRDefault="005324EA" w:rsidP="007738C8">
            <w:pPr>
              <w:pStyle w:val="Other0"/>
              <w:widowControl/>
              <w:spacing w:after="120"/>
              <w:ind w:firstLine="0"/>
              <w:rPr>
                <w:color w:val="auto"/>
              </w:rPr>
            </w:pPr>
            <w:r w:rsidRPr="007738C8">
              <w:rPr>
                <w:color w:val="auto"/>
              </w:rPr>
              <w:t>El/la propietario(a)</w:t>
            </w:r>
          </w:p>
        </w:tc>
        <w:tc>
          <w:tcPr>
            <w:tcW w:w="0" w:type="auto"/>
            <w:shd w:val="clear" w:color="auto" w:fill="auto"/>
          </w:tcPr>
          <w:p w14:paraId="5DB1F600" w14:textId="77777777" w:rsidR="001F74F6" w:rsidRPr="007738C8" w:rsidRDefault="005324EA" w:rsidP="007738C8">
            <w:pPr>
              <w:pStyle w:val="Other0"/>
              <w:widowControl/>
              <w:spacing w:after="120"/>
              <w:ind w:firstLine="360"/>
              <w:rPr>
                <w:color w:val="auto"/>
              </w:rPr>
            </w:pPr>
            <w:proofErr w:type="spellStart"/>
            <w:r w:rsidRPr="007738C8">
              <w:rPr>
                <w:color w:val="auto"/>
              </w:rPr>
              <w:t>owner</w:t>
            </w:r>
            <w:proofErr w:type="spellEnd"/>
          </w:p>
        </w:tc>
      </w:tr>
      <w:tr w:rsidR="008050BB" w:rsidRPr="007E7A6C" w14:paraId="71A912F7" w14:textId="77777777" w:rsidTr="007738C8">
        <w:trPr>
          <w:cantSplit/>
          <w:jc w:val="center"/>
        </w:trPr>
        <w:tc>
          <w:tcPr>
            <w:tcW w:w="0" w:type="auto"/>
            <w:shd w:val="clear" w:color="auto" w:fill="auto"/>
          </w:tcPr>
          <w:p w14:paraId="578240F4" w14:textId="77777777" w:rsidR="001F74F6" w:rsidRPr="007738C8" w:rsidRDefault="005324EA" w:rsidP="007738C8">
            <w:pPr>
              <w:pStyle w:val="Other0"/>
              <w:widowControl/>
              <w:spacing w:after="120"/>
              <w:ind w:firstLine="0"/>
              <w:rPr>
                <w:color w:val="auto"/>
              </w:rPr>
            </w:pPr>
            <w:r w:rsidRPr="007738C8">
              <w:rPr>
                <w:color w:val="auto"/>
              </w:rPr>
              <w:t>La prueba</w:t>
            </w:r>
          </w:p>
        </w:tc>
        <w:tc>
          <w:tcPr>
            <w:tcW w:w="0" w:type="auto"/>
            <w:shd w:val="clear" w:color="auto" w:fill="auto"/>
          </w:tcPr>
          <w:p w14:paraId="3B02B366" w14:textId="77777777" w:rsidR="001F74F6" w:rsidRPr="007738C8" w:rsidRDefault="005324EA" w:rsidP="007738C8">
            <w:pPr>
              <w:pStyle w:val="Other0"/>
              <w:widowControl/>
              <w:spacing w:after="120"/>
              <w:ind w:firstLine="360"/>
              <w:rPr>
                <w:color w:val="auto"/>
              </w:rPr>
            </w:pPr>
            <w:proofErr w:type="spellStart"/>
            <w:r w:rsidRPr="007738C8">
              <w:rPr>
                <w:color w:val="auto"/>
              </w:rPr>
              <w:t>evidence</w:t>
            </w:r>
            <w:proofErr w:type="spellEnd"/>
          </w:p>
        </w:tc>
      </w:tr>
      <w:tr w:rsidR="008050BB" w:rsidRPr="007E7A6C" w14:paraId="09BD171B" w14:textId="77777777" w:rsidTr="007738C8">
        <w:trPr>
          <w:cantSplit/>
          <w:jc w:val="center"/>
        </w:trPr>
        <w:tc>
          <w:tcPr>
            <w:tcW w:w="0" w:type="auto"/>
            <w:shd w:val="clear" w:color="auto" w:fill="auto"/>
          </w:tcPr>
          <w:p w14:paraId="7E496F6F" w14:textId="77777777" w:rsidR="001F74F6" w:rsidRPr="007738C8" w:rsidRDefault="005324EA" w:rsidP="007738C8">
            <w:pPr>
              <w:pStyle w:val="Other0"/>
              <w:widowControl/>
              <w:spacing w:after="120"/>
              <w:ind w:firstLine="0"/>
              <w:rPr>
                <w:color w:val="auto"/>
              </w:rPr>
            </w:pPr>
            <w:r w:rsidRPr="007738C8">
              <w:rPr>
                <w:color w:val="auto"/>
              </w:rPr>
              <w:t>La prueba indiciaria</w:t>
            </w:r>
          </w:p>
        </w:tc>
        <w:tc>
          <w:tcPr>
            <w:tcW w:w="0" w:type="auto"/>
            <w:shd w:val="clear" w:color="auto" w:fill="auto"/>
          </w:tcPr>
          <w:p w14:paraId="6244F021" w14:textId="77777777" w:rsidR="001F74F6" w:rsidRPr="007738C8" w:rsidRDefault="005324EA" w:rsidP="007738C8">
            <w:pPr>
              <w:pStyle w:val="Other0"/>
              <w:widowControl/>
              <w:spacing w:after="120"/>
              <w:ind w:firstLine="360"/>
              <w:rPr>
                <w:color w:val="auto"/>
              </w:rPr>
            </w:pPr>
            <w:proofErr w:type="spellStart"/>
            <w:r w:rsidRPr="007738C8">
              <w:rPr>
                <w:color w:val="auto"/>
              </w:rPr>
              <w:t>circumstantial</w:t>
            </w:r>
            <w:proofErr w:type="spellEnd"/>
          </w:p>
        </w:tc>
      </w:tr>
      <w:tr w:rsidR="008050BB" w:rsidRPr="007E7A6C" w14:paraId="5BD9D08C" w14:textId="77777777" w:rsidTr="007738C8">
        <w:trPr>
          <w:cantSplit/>
          <w:jc w:val="center"/>
        </w:trPr>
        <w:tc>
          <w:tcPr>
            <w:tcW w:w="0" w:type="auto"/>
            <w:shd w:val="clear" w:color="auto" w:fill="auto"/>
          </w:tcPr>
          <w:p w14:paraId="362C169D" w14:textId="77777777" w:rsidR="001F74F6" w:rsidRPr="007738C8" w:rsidRDefault="005324EA" w:rsidP="007738C8">
            <w:pPr>
              <w:pStyle w:val="Other0"/>
              <w:widowControl/>
              <w:spacing w:after="120"/>
              <w:ind w:firstLine="0"/>
              <w:rPr>
                <w:color w:val="auto"/>
              </w:rPr>
            </w:pPr>
            <w:r w:rsidRPr="007738C8">
              <w:rPr>
                <w:color w:val="auto"/>
              </w:rPr>
              <w:t>La prueba pericial</w:t>
            </w:r>
          </w:p>
        </w:tc>
        <w:tc>
          <w:tcPr>
            <w:tcW w:w="0" w:type="auto"/>
            <w:shd w:val="clear" w:color="auto" w:fill="auto"/>
          </w:tcPr>
          <w:p w14:paraId="546C5A87" w14:textId="77777777" w:rsidR="001F74F6" w:rsidRPr="007738C8" w:rsidRDefault="005324EA" w:rsidP="007738C8">
            <w:pPr>
              <w:pStyle w:val="Other0"/>
              <w:widowControl/>
              <w:spacing w:after="120"/>
              <w:ind w:firstLine="360"/>
              <w:rPr>
                <w:color w:val="auto"/>
              </w:rPr>
            </w:pPr>
            <w:proofErr w:type="spellStart"/>
            <w:r w:rsidRPr="007738C8">
              <w:rPr>
                <w:color w:val="auto"/>
              </w:rPr>
              <w:t>expert</w:t>
            </w:r>
            <w:proofErr w:type="spellEnd"/>
          </w:p>
        </w:tc>
      </w:tr>
      <w:tr w:rsidR="008050BB" w:rsidRPr="007E7A6C" w14:paraId="7289182B" w14:textId="77777777" w:rsidTr="007738C8">
        <w:trPr>
          <w:cantSplit/>
          <w:jc w:val="center"/>
        </w:trPr>
        <w:tc>
          <w:tcPr>
            <w:tcW w:w="0" w:type="auto"/>
            <w:shd w:val="clear" w:color="auto" w:fill="auto"/>
          </w:tcPr>
          <w:p w14:paraId="4E226D17" w14:textId="77777777" w:rsidR="001F74F6" w:rsidRPr="007738C8" w:rsidRDefault="005324EA" w:rsidP="007738C8">
            <w:pPr>
              <w:pStyle w:val="Other0"/>
              <w:widowControl/>
              <w:spacing w:after="120"/>
              <w:ind w:firstLine="0"/>
              <w:rPr>
                <w:color w:val="auto"/>
              </w:rPr>
            </w:pPr>
            <w:r w:rsidRPr="007738C8">
              <w:rPr>
                <w:color w:val="auto"/>
              </w:rPr>
              <w:t>La prueba plena</w:t>
            </w:r>
          </w:p>
        </w:tc>
        <w:tc>
          <w:tcPr>
            <w:tcW w:w="0" w:type="auto"/>
            <w:shd w:val="clear" w:color="auto" w:fill="auto"/>
          </w:tcPr>
          <w:p w14:paraId="19BFEA38" w14:textId="77777777" w:rsidR="001F74F6" w:rsidRPr="007738C8" w:rsidRDefault="005324EA" w:rsidP="007738C8">
            <w:pPr>
              <w:pStyle w:val="Other0"/>
              <w:widowControl/>
              <w:spacing w:after="120"/>
              <w:ind w:firstLine="360"/>
              <w:rPr>
                <w:color w:val="auto"/>
              </w:rPr>
            </w:pPr>
            <w:r w:rsidRPr="007738C8">
              <w:rPr>
                <w:color w:val="auto"/>
              </w:rPr>
              <w:t xml:space="preserve">conclusive </w:t>
            </w:r>
            <w:proofErr w:type="spellStart"/>
            <w:r w:rsidRPr="007738C8">
              <w:rPr>
                <w:color w:val="auto"/>
              </w:rPr>
              <w:t>or</w:t>
            </w:r>
            <w:proofErr w:type="spellEnd"/>
            <w:r w:rsidRPr="007738C8">
              <w:rPr>
                <w:color w:val="auto"/>
              </w:rPr>
              <w:t xml:space="preserve"> full</w:t>
            </w:r>
          </w:p>
        </w:tc>
      </w:tr>
      <w:tr w:rsidR="008050BB" w:rsidRPr="007E7A6C" w14:paraId="068DE83F" w14:textId="77777777" w:rsidTr="007738C8">
        <w:trPr>
          <w:cantSplit/>
          <w:jc w:val="center"/>
        </w:trPr>
        <w:tc>
          <w:tcPr>
            <w:tcW w:w="0" w:type="auto"/>
            <w:shd w:val="clear" w:color="auto" w:fill="auto"/>
          </w:tcPr>
          <w:p w14:paraId="107121CF" w14:textId="77777777" w:rsidR="001F74F6" w:rsidRPr="007738C8" w:rsidRDefault="005324EA" w:rsidP="007738C8">
            <w:pPr>
              <w:pStyle w:val="Other0"/>
              <w:widowControl/>
              <w:spacing w:after="120"/>
              <w:ind w:firstLine="0"/>
              <w:rPr>
                <w:color w:val="auto"/>
              </w:rPr>
            </w:pPr>
            <w:r w:rsidRPr="007738C8">
              <w:rPr>
                <w:color w:val="auto"/>
              </w:rPr>
              <w:t>El recurso</w:t>
            </w:r>
          </w:p>
        </w:tc>
        <w:tc>
          <w:tcPr>
            <w:tcW w:w="0" w:type="auto"/>
            <w:shd w:val="clear" w:color="auto" w:fill="auto"/>
          </w:tcPr>
          <w:p w14:paraId="5F2AC329" w14:textId="77777777" w:rsidR="001F74F6" w:rsidRPr="007738C8" w:rsidRDefault="005324EA" w:rsidP="007738C8">
            <w:pPr>
              <w:pStyle w:val="Other0"/>
              <w:widowControl/>
              <w:spacing w:after="120"/>
              <w:ind w:firstLine="360"/>
              <w:rPr>
                <w:color w:val="auto"/>
              </w:rPr>
            </w:pPr>
            <w:proofErr w:type="spellStart"/>
            <w:r w:rsidRPr="007738C8">
              <w:rPr>
                <w:color w:val="auto"/>
              </w:rPr>
              <w:t>recourse</w:t>
            </w:r>
            <w:proofErr w:type="spellEnd"/>
            <w:r w:rsidRPr="007738C8">
              <w:rPr>
                <w:color w:val="auto"/>
              </w:rPr>
              <w:t xml:space="preserve">; </w:t>
            </w:r>
            <w:proofErr w:type="spellStart"/>
            <w:r w:rsidRPr="007738C8">
              <w:rPr>
                <w:color w:val="auto"/>
              </w:rPr>
              <w:t>remedy</w:t>
            </w:r>
            <w:proofErr w:type="spellEnd"/>
          </w:p>
        </w:tc>
      </w:tr>
      <w:tr w:rsidR="008050BB" w:rsidRPr="007E7A6C" w14:paraId="6E82AA5A" w14:textId="77777777" w:rsidTr="007738C8">
        <w:trPr>
          <w:cantSplit/>
          <w:jc w:val="center"/>
        </w:trPr>
        <w:tc>
          <w:tcPr>
            <w:tcW w:w="0" w:type="auto"/>
            <w:shd w:val="clear" w:color="auto" w:fill="auto"/>
          </w:tcPr>
          <w:p w14:paraId="0D135F07"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registro de la propiedad</w:t>
            </w:r>
          </w:p>
        </w:tc>
        <w:tc>
          <w:tcPr>
            <w:tcW w:w="0" w:type="auto"/>
            <w:shd w:val="clear" w:color="auto" w:fill="auto"/>
          </w:tcPr>
          <w:p w14:paraId="3B31547A"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land</w:t>
            </w:r>
            <w:proofErr w:type="spellEnd"/>
            <w:r w:rsidRPr="007738C8">
              <w:rPr>
                <w:color w:val="auto"/>
                <w:sz w:val="22"/>
                <w:szCs w:val="22"/>
              </w:rPr>
              <w:t xml:space="preserve"> </w:t>
            </w:r>
            <w:proofErr w:type="spellStart"/>
            <w:r w:rsidRPr="007738C8">
              <w:rPr>
                <w:color w:val="auto"/>
                <w:sz w:val="22"/>
                <w:szCs w:val="22"/>
              </w:rPr>
              <w:t>registry</w:t>
            </w:r>
            <w:proofErr w:type="spellEnd"/>
          </w:p>
        </w:tc>
      </w:tr>
      <w:tr w:rsidR="008050BB" w:rsidRPr="007E7A6C" w14:paraId="290CCD80" w14:textId="77777777" w:rsidTr="007738C8">
        <w:trPr>
          <w:cantSplit/>
          <w:jc w:val="center"/>
        </w:trPr>
        <w:tc>
          <w:tcPr>
            <w:tcW w:w="0" w:type="auto"/>
            <w:shd w:val="clear" w:color="auto" w:fill="auto"/>
          </w:tcPr>
          <w:p w14:paraId="25CE3D53" w14:textId="77777777" w:rsidR="001F74F6" w:rsidRPr="007738C8" w:rsidRDefault="005324EA" w:rsidP="007738C8">
            <w:pPr>
              <w:pStyle w:val="Other0"/>
              <w:widowControl/>
              <w:spacing w:after="120"/>
              <w:ind w:firstLine="0"/>
              <w:rPr>
                <w:color w:val="auto"/>
              </w:rPr>
            </w:pPr>
            <w:r w:rsidRPr="007738C8">
              <w:rPr>
                <w:color w:val="auto"/>
              </w:rPr>
              <w:t>La reparación del daño</w:t>
            </w:r>
          </w:p>
        </w:tc>
        <w:tc>
          <w:tcPr>
            <w:tcW w:w="0" w:type="auto"/>
            <w:shd w:val="clear" w:color="auto" w:fill="auto"/>
          </w:tcPr>
          <w:p w14:paraId="74137217" w14:textId="77777777" w:rsidR="001F74F6" w:rsidRPr="007738C8" w:rsidRDefault="005324EA" w:rsidP="007738C8">
            <w:pPr>
              <w:pStyle w:val="Other0"/>
              <w:widowControl/>
              <w:spacing w:after="120"/>
              <w:ind w:firstLine="360"/>
              <w:rPr>
                <w:color w:val="auto"/>
              </w:rPr>
            </w:pPr>
            <w:proofErr w:type="spellStart"/>
            <w:r w:rsidRPr="007738C8">
              <w:rPr>
                <w:color w:val="auto"/>
              </w:rPr>
              <w:t>relief</w:t>
            </w:r>
            <w:proofErr w:type="spellEnd"/>
          </w:p>
        </w:tc>
      </w:tr>
      <w:tr w:rsidR="008050BB" w:rsidRPr="007E7A6C" w14:paraId="733C1D91" w14:textId="77777777" w:rsidTr="007738C8">
        <w:trPr>
          <w:cantSplit/>
          <w:jc w:val="center"/>
        </w:trPr>
        <w:tc>
          <w:tcPr>
            <w:tcW w:w="0" w:type="auto"/>
            <w:shd w:val="clear" w:color="auto" w:fill="auto"/>
          </w:tcPr>
          <w:p w14:paraId="6B3465C3" w14:textId="77777777" w:rsidR="001F74F6" w:rsidRPr="007738C8" w:rsidRDefault="005324EA" w:rsidP="007738C8">
            <w:pPr>
              <w:pStyle w:val="Other0"/>
              <w:widowControl/>
              <w:spacing w:after="120"/>
              <w:ind w:firstLine="0"/>
              <w:rPr>
                <w:color w:val="auto"/>
              </w:rPr>
            </w:pPr>
            <w:r w:rsidRPr="007738C8">
              <w:rPr>
                <w:color w:val="auto"/>
              </w:rPr>
              <w:t>La respuesta</w:t>
            </w:r>
          </w:p>
        </w:tc>
        <w:tc>
          <w:tcPr>
            <w:tcW w:w="0" w:type="auto"/>
            <w:shd w:val="clear" w:color="auto" w:fill="auto"/>
          </w:tcPr>
          <w:p w14:paraId="5430E7DE" w14:textId="77777777" w:rsidR="001F74F6" w:rsidRPr="007738C8" w:rsidRDefault="005324EA" w:rsidP="007738C8">
            <w:pPr>
              <w:pStyle w:val="Other0"/>
              <w:widowControl/>
              <w:spacing w:after="120"/>
              <w:ind w:firstLine="360"/>
              <w:rPr>
                <w:color w:val="auto"/>
              </w:rPr>
            </w:pPr>
            <w:r w:rsidRPr="007738C8">
              <w:rPr>
                <w:color w:val="auto"/>
              </w:rPr>
              <w:t>defense</w:t>
            </w:r>
          </w:p>
        </w:tc>
      </w:tr>
      <w:tr w:rsidR="008050BB" w:rsidRPr="007E7A6C" w14:paraId="1FB3C920" w14:textId="77777777" w:rsidTr="007738C8">
        <w:trPr>
          <w:cantSplit/>
          <w:jc w:val="center"/>
        </w:trPr>
        <w:tc>
          <w:tcPr>
            <w:tcW w:w="0" w:type="auto"/>
            <w:shd w:val="clear" w:color="auto" w:fill="auto"/>
          </w:tcPr>
          <w:p w14:paraId="64472F6C" w14:textId="77777777" w:rsidR="001F74F6" w:rsidRPr="007738C8" w:rsidRDefault="005324EA" w:rsidP="007738C8">
            <w:pPr>
              <w:pStyle w:val="Other0"/>
              <w:widowControl/>
              <w:spacing w:after="120"/>
              <w:ind w:firstLine="0"/>
              <w:rPr>
                <w:color w:val="auto"/>
              </w:rPr>
            </w:pPr>
            <w:r w:rsidRPr="007738C8">
              <w:rPr>
                <w:color w:val="auto"/>
              </w:rPr>
              <w:t>El/la taquígrafo(a)</w:t>
            </w:r>
          </w:p>
        </w:tc>
        <w:tc>
          <w:tcPr>
            <w:tcW w:w="0" w:type="auto"/>
            <w:shd w:val="clear" w:color="auto" w:fill="auto"/>
          </w:tcPr>
          <w:p w14:paraId="19F323DE" w14:textId="77777777" w:rsidR="001F74F6" w:rsidRPr="007738C8" w:rsidRDefault="005324EA" w:rsidP="007738C8">
            <w:pPr>
              <w:pStyle w:val="Other0"/>
              <w:widowControl/>
              <w:spacing w:after="120"/>
              <w:ind w:firstLine="360"/>
              <w:rPr>
                <w:color w:val="auto"/>
              </w:rPr>
            </w:pPr>
            <w:proofErr w:type="spellStart"/>
            <w:r w:rsidRPr="007738C8">
              <w:rPr>
                <w:color w:val="auto"/>
              </w:rPr>
              <w:t>stenographer</w:t>
            </w:r>
            <w:proofErr w:type="spellEnd"/>
          </w:p>
        </w:tc>
      </w:tr>
      <w:tr w:rsidR="008050BB" w:rsidRPr="007E7A6C" w14:paraId="25515D96" w14:textId="77777777" w:rsidTr="007738C8">
        <w:trPr>
          <w:cantSplit/>
          <w:jc w:val="center"/>
        </w:trPr>
        <w:tc>
          <w:tcPr>
            <w:tcW w:w="0" w:type="auto"/>
            <w:shd w:val="clear" w:color="auto" w:fill="auto"/>
          </w:tcPr>
          <w:p w14:paraId="4F37A36C"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secreto profesional</w:t>
            </w:r>
          </w:p>
        </w:tc>
        <w:tc>
          <w:tcPr>
            <w:tcW w:w="0" w:type="auto"/>
            <w:shd w:val="clear" w:color="auto" w:fill="auto"/>
          </w:tcPr>
          <w:p w14:paraId="24853510"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attorney</w:t>
            </w:r>
            <w:proofErr w:type="spellEnd"/>
            <w:r w:rsidRPr="007738C8">
              <w:rPr>
                <w:color w:val="auto"/>
                <w:sz w:val="22"/>
                <w:szCs w:val="22"/>
              </w:rPr>
              <w:t>/</w:t>
            </w:r>
            <w:proofErr w:type="spellStart"/>
            <w:r w:rsidRPr="007738C8">
              <w:rPr>
                <w:color w:val="auto"/>
                <w:sz w:val="22"/>
                <w:szCs w:val="22"/>
              </w:rPr>
              <w:t>client</w:t>
            </w:r>
            <w:proofErr w:type="spellEnd"/>
            <w:r w:rsidRPr="007738C8">
              <w:rPr>
                <w:color w:val="auto"/>
                <w:sz w:val="22"/>
                <w:szCs w:val="22"/>
              </w:rPr>
              <w:t xml:space="preserve"> </w:t>
            </w:r>
            <w:proofErr w:type="spellStart"/>
            <w:r w:rsidRPr="007738C8">
              <w:rPr>
                <w:color w:val="auto"/>
                <w:sz w:val="22"/>
                <w:szCs w:val="22"/>
              </w:rPr>
              <w:t>privilege</w:t>
            </w:r>
            <w:proofErr w:type="spellEnd"/>
          </w:p>
        </w:tc>
      </w:tr>
      <w:tr w:rsidR="008050BB" w:rsidRPr="007E7A6C" w14:paraId="136997F8" w14:textId="77777777" w:rsidTr="007738C8">
        <w:trPr>
          <w:cantSplit/>
          <w:jc w:val="center"/>
        </w:trPr>
        <w:tc>
          <w:tcPr>
            <w:tcW w:w="0" w:type="auto"/>
            <w:shd w:val="clear" w:color="auto" w:fill="auto"/>
          </w:tcPr>
          <w:p w14:paraId="3D8014DD" w14:textId="77777777" w:rsidR="001F74F6" w:rsidRPr="007738C8" w:rsidRDefault="005324EA" w:rsidP="007738C8">
            <w:pPr>
              <w:pStyle w:val="Other0"/>
              <w:widowControl/>
              <w:spacing w:after="120"/>
              <w:ind w:firstLine="0"/>
              <w:rPr>
                <w:color w:val="auto"/>
              </w:rPr>
            </w:pPr>
            <w:r w:rsidRPr="007738C8">
              <w:rPr>
                <w:color w:val="auto"/>
              </w:rPr>
              <w:t>El sello</w:t>
            </w:r>
          </w:p>
        </w:tc>
        <w:tc>
          <w:tcPr>
            <w:tcW w:w="0" w:type="auto"/>
            <w:shd w:val="clear" w:color="auto" w:fill="auto"/>
          </w:tcPr>
          <w:p w14:paraId="75AD4629" w14:textId="77777777" w:rsidR="001F74F6" w:rsidRPr="007738C8" w:rsidRDefault="005324EA" w:rsidP="007738C8">
            <w:pPr>
              <w:pStyle w:val="Other0"/>
              <w:widowControl/>
              <w:spacing w:after="120"/>
              <w:ind w:firstLine="360"/>
              <w:rPr>
                <w:color w:val="auto"/>
              </w:rPr>
            </w:pPr>
            <w:proofErr w:type="spellStart"/>
            <w:r w:rsidRPr="007738C8">
              <w:rPr>
                <w:color w:val="auto"/>
              </w:rPr>
              <w:t>seal</w:t>
            </w:r>
            <w:proofErr w:type="spellEnd"/>
          </w:p>
        </w:tc>
      </w:tr>
      <w:tr w:rsidR="008050BB" w:rsidRPr="007E7A6C" w14:paraId="72240044" w14:textId="77777777" w:rsidTr="007738C8">
        <w:trPr>
          <w:cantSplit/>
          <w:jc w:val="center"/>
        </w:trPr>
        <w:tc>
          <w:tcPr>
            <w:tcW w:w="0" w:type="auto"/>
            <w:shd w:val="clear" w:color="auto" w:fill="auto"/>
          </w:tcPr>
          <w:p w14:paraId="54F7CF59" w14:textId="77777777" w:rsidR="001F74F6" w:rsidRPr="007738C8" w:rsidRDefault="005324EA" w:rsidP="007738C8">
            <w:pPr>
              <w:pStyle w:val="Other0"/>
              <w:widowControl/>
              <w:spacing w:after="120"/>
              <w:ind w:firstLine="0"/>
              <w:rPr>
                <w:color w:val="auto"/>
              </w:rPr>
            </w:pPr>
            <w:r w:rsidRPr="007738C8">
              <w:rPr>
                <w:color w:val="auto"/>
              </w:rPr>
              <w:t>La sentencia</w:t>
            </w:r>
          </w:p>
        </w:tc>
        <w:tc>
          <w:tcPr>
            <w:tcW w:w="0" w:type="auto"/>
            <w:shd w:val="clear" w:color="auto" w:fill="auto"/>
          </w:tcPr>
          <w:p w14:paraId="41DA6365" w14:textId="77777777" w:rsidR="001F74F6" w:rsidRPr="007738C8" w:rsidRDefault="005324EA" w:rsidP="007738C8">
            <w:pPr>
              <w:pStyle w:val="Other0"/>
              <w:widowControl/>
              <w:spacing w:after="120"/>
              <w:ind w:firstLine="360"/>
              <w:rPr>
                <w:color w:val="auto"/>
              </w:rPr>
            </w:pPr>
            <w:proofErr w:type="spellStart"/>
            <w:r w:rsidRPr="007738C8">
              <w:rPr>
                <w:color w:val="auto"/>
              </w:rPr>
              <w:t>judgement</w:t>
            </w:r>
            <w:proofErr w:type="spellEnd"/>
          </w:p>
        </w:tc>
      </w:tr>
      <w:tr w:rsidR="008050BB" w:rsidRPr="007E7A6C" w14:paraId="70E87FB9" w14:textId="77777777" w:rsidTr="007738C8">
        <w:trPr>
          <w:cantSplit/>
          <w:jc w:val="center"/>
        </w:trPr>
        <w:tc>
          <w:tcPr>
            <w:tcW w:w="0" w:type="auto"/>
            <w:shd w:val="clear" w:color="auto" w:fill="auto"/>
          </w:tcPr>
          <w:p w14:paraId="6A2B2417" w14:textId="77777777" w:rsidR="001F74F6" w:rsidRPr="007738C8" w:rsidRDefault="005324EA" w:rsidP="007738C8">
            <w:pPr>
              <w:pStyle w:val="Other0"/>
              <w:widowControl/>
              <w:spacing w:after="120"/>
              <w:ind w:firstLine="0"/>
              <w:rPr>
                <w:color w:val="auto"/>
              </w:rPr>
            </w:pPr>
            <w:r w:rsidRPr="007738C8">
              <w:rPr>
                <w:color w:val="auto"/>
              </w:rPr>
              <w:t>La sociedad</w:t>
            </w:r>
          </w:p>
        </w:tc>
        <w:tc>
          <w:tcPr>
            <w:tcW w:w="0" w:type="auto"/>
            <w:shd w:val="clear" w:color="auto" w:fill="auto"/>
          </w:tcPr>
          <w:p w14:paraId="14147C12" w14:textId="77777777" w:rsidR="001F74F6" w:rsidRPr="007738C8" w:rsidRDefault="005324EA" w:rsidP="007738C8">
            <w:pPr>
              <w:pStyle w:val="Other0"/>
              <w:widowControl/>
              <w:spacing w:after="120"/>
              <w:ind w:firstLine="360"/>
              <w:rPr>
                <w:color w:val="auto"/>
              </w:rPr>
            </w:pPr>
            <w:proofErr w:type="spellStart"/>
            <w:r w:rsidRPr="007738C8">
              <w:rPr>
                <w:color w:val="auto"/>
              </w:rPr>
              <w:t>corporation</w:t>
            </w:r>
            <w:proofErr w:type="spellEnd"/>
          </w:p>
        </w:tc>
      </w:tr>
      <w:tr w:rsidR="008050BB" w:rsidRPr="007E7A6C" w14:paraId="28A6CAA8" w14:textId="77777777" w:rsidTr="007738C8">
        <w:trPr>
          <w:cantSplit/>
          <w:jc w:val="center"/>
        </w:trPr>
        <w:tc>
          <w:tcPr>
            <w:tcW w:w="0" w:type="auto"/>
            <w:shd w:val="clear" w:color="auto" w:fill="auto"/>
          </w:tcPr>
          <w:p w14:paraId="2278DD76" w14:textId="77777777" w:rsidR="001F74F6" w:rsidRPr="007738C8" w:rsidRDefault="005324EA" w:rsidP="007738C8">
            <w:pPr>
              <w:pStyle w:val="Other0"/>
              <w:widowControl/>
              <w:spacing w:after="120"/>
              <w:ind w:firstLine="0"/>
              <w:rPr>
                <w:color w:val="auto"/>
              </w:rPr>
            </w:pPr>
            <w:r w:rsidRPr="007738C8">
              <w:rPr>
                <w:color w:val="auto"/>
              </w:rPr>
              <w:t>El/la sospechoso(a)</w:t>
            </w:r>
          </w:p>
        </w:tc>
        <w:tc>
          <w:tcPr>
            <w:tcW w:w="0" w:type="auto"/>
            <w:shd w:val="clear" w:color="auto" w:fill="auto"/>
          </w:tcPr>
          <w:p w14:paraId="11D4B815" w14:textId="77777777" w:rsidR="001F74F6" w:rsidRPr="007738C8" w:rsidRDefault="005324EA" w:rsidP="007738C8">
            <w:pPr>
              <w:pStyle w:val="Other0"/>
              <w:widowControl/>
              <w:spacing w:after="120"/>
              <w:ind w:firstLine="360"/>
              <w:rPr>
                <w:color w:val="auto"/>
              </w:rPr>
            </w:pPr>
            <w:proofErr w:type="spellStart"/>
            <w:r w:rsidRPr="007738C8">
              <w:rPr>
                <w:color w:val="auto"/>
              </w:rPr>
              <w:t>suspect</w:t>
            </w:r>
            <w:proofErr w:type="spellEnd"/>
          </w:p>
        </w:tc>
      </w:tr>
      <w:tr w:rsidR="008050BB" w:rsidRPr="007E7A6C" w14:paraId="7DB39E44" w14:textId="77777777" w:rsidTr="007738C8">
        <w:trPr>
          <w:cantSplit/>
          <w:jc w:val="center"/>
        </w:trPr>
        <w:tc>
          <w:tcPr>
            <w:tcW w:w="0" w:type="auto"/>
            <w:shd w:val="clear" w:color="auto" w:fill="auto"/>
          </w:tcPr>
          <w:p w14:paraId="21B95E62" w14:textId="77777777" w:rsidR="001F74F6" w:rsidRPr="007738C8" w:rsidRDefault="005324EA" w:rsidP="007738C8">
            <w:pPr>
              <w:pStyle w:val="Other0"/>
              <w:widowControl/>
              <w:spacing w:after="120"/>
              <w:ind w:firstLine="0"/>
              <w:rPr>
                <w:color w:val="auto"/>
              </w:rPr>
            </w:pPr>
            <w:r w:rsidRPr="007738C8">
              <w:rPr>
                <w:color w:val="auto"/>
              </w:rPr>
              <w:t>El/la testador(a)</w:t>
            </w:r>
          </w:p>
        </w:tc>
        <w:tc>
          <w:tcPr>
            <w:tcW w:w="0" w:type="auto"/>
            <w:shd w:val="clear" w:color="auto" w:fill="auto"/>
          </w:tcPr>
          <w:p w14:paraId="5F6696CA" w14:textId="77777777" w:rsidR="001F74F6" w:rsidRPr="007738C8" w:rsidRDefault="005324EA" w:rsidP="007738C8">
            <w:pPr>
              <w:pStyle w:val="Other0"/>
              <w:widowControl/>
              <w:spacing w:after="120"/>
              <w:ind w:firstLine="360"/>
              <w:rPr>
                <w:color w:val="auto"/>
              </w:rPr>
            </w:pPr>
            <w:proofErr w:type="spellStart"/>
            <w:r w:rsidRPr="007738C8">
              <w:rPr>
                <w:color w:val="auto"/>
              </w:rPr>
              <w:t>testator</w:t>
            </w:r>
            <w:proofErr w:type="spellEnd"/>
          </w:p>
        </w:tc>
      </w:tr>
      <w:tr w:rsidR="008050BB" w:rsidRPr="007E7A6C" w14:paraId="0DAB38A1" w14:textId="77777777" w:rsidTr="007738C8">
        <w:trPr>
          <w:cantSplit/>
          <w:jc w:val="center"/>
        </w:trPr>
        <w:tc>
          <w:tcPr>
            <w:tcW w:w="0" w:type="auto"/>
            <w:shd w:val="clear" w:color="auto" w:fill="auto"/>
          </w:tcPr>
          <w:p w14:paraId="6ECBA391" w14:textId="77777777" w:rsidR="001F74F6" w:rsidRPr="007738C8" w:rsidRDefault="005324EA" w:rsidP="007738C8">
            <w:pPr>
              <w:pStyle w:val="Other0"/>
              <w:widowControl/>
              <w:spacing w:after="120"/>
              <w:ind w:firstLine="0"/>
              <w:rPr>
                <w:color w:val="auto"/>
              </w:rPr>
            </w:pPr>
            <w:r w:rsidRPr="007738C8">
              <w:rPr>
                <w:color w:val="auto"/>
              </w:rPr>
              <w:t>El testamento</w:t>
            </w:r>
          </w:p>
        </w:tc>
        <w:tc>
          <w:tcPr>
            <w:tcW w:w="0" w:type="auto"/>
            <w:shd w:val="clear" w:color="auto" w:fill="auto"/>
          </w:tcPr>
          <w:p w14:paraId="154EDE1A" w14:textId="77777777" w:rsidR="001F74F6" w:rsidRPr="007738C8" w:rsidRDefault="005324EA" w:rsidP="007738C8">
            <w:pPr>
              <w:pStyle w:val="Other0"/>
              <w:widowControl/>
              <w:spacing w:after="120"/>
              <w:ind w:firstLine="360"/>
              <w:rPr>
                <w:color w:val="auto"/>
              </w:rPr>
            </w:pPr>
            <w:proofErr w:type="spellStart"/>
            <w:r w:rsidRPr="007738C8">
              <w:rPr>
                <w:color w:val="auto"/>
              </w:rPr>
              <w:t>will</w:t>
            </w:r>
            <w:proofErr w:type="spellEnd"/>
            <w:r w:rsidRPr="007738C8">
              <w:rPr>
                <w:color w:val="auto"/>
              </w:rPr>
              <w:t xml:space="preserve">; </w:t>
            </w:r>
            <w:proofErr w:type="spellStart"/>
            <w:r w:rsidRPr="007738C8">
              <w:rPr>
                <w:color w:val="auto"/>
              </w:rPr>
              <w:t>testament</w:t>
            </w:r>
            <w:proofErr w:type="spellEnd"/>
          </w:p>
        </w:tc>
      </w:tr>
      <w:tr w:rsidR="008050BB" w:rsidRPr="007E7A6C" w14:paraId="3B278541" w14:textId="77777777" w:rsidTr="007738C8">
        <w:trPr>
          <w:cantSplit/>
          <w:jc w:val="center"/>
        </w:trPr>
        <w:tc>
          <w:tcPr>
            <w:tcW w:w="0" w:type="auto"/>
            <w:shd w:val="clear" w:color="auto" w:fill="auto"/>
          </w:tcPr>
          <w:p w14:paraId="7CA84044" w14:textId="77777777" w:rsidR="001F74F6" w:rsidRPr="007738C8" w:rsidRDefault="005324EA" w:rsidP="007738C8">
            <w:pPr>
              <w:pStyle w:val="Other0"/>
              <w:widowControl/>
              <w:spacing w:after="120"/>
              <w:ind w:firstLine="0"/>
              <w:rPr>
                <w:color w:val="auto"/>
              </w:rPr>
            </w:pPr>
            <w:r w:rsidRPr="007738C8">
              <w:rPr>
                <w:color w:val="auto"/>
              </w:rPr>
              <w:t>El/ la testigo</w:t>
            </w:r>
          </w:p>
        </w:tc>
        <w:tc>
          <w:tcPr>
            <w:tcW w:w="0" w:type="auto"/>
            <w:shd w:val="clear" w:color="auto" w:fill="auto"/>
          </w:tcPr>
          <w:p w14:paraId="5DB6715B" w14:textId="77777777" w:rsidR="001F74F6" w:rsidRPr="007738C8" w:rsidRDefault="005324EA" w:rsidP="007738C8">
            <w:pPr>
              <w:pStyle w:val="Other0"/>
              <w:widowControl/>
              <w:spacing w:after="120"/>
              <w:ind w:firstLine="360"/>
              <w:rPr>
                <w:color w:val="auto"/>
              </w:rPr>
            </w:pPr>
            <w:proofErr w:type="spellStart"/>
            <w:r w:rsidRPr="007738C8">
              <w:rPr>
                <w:color w:val="auto"/>
              </w:rPr>
              <w:t>witness</w:t>
            </w:r>
            <w:proofErr w:type="spellEnd"/>
          </w:p>
        </w:tc>
      </w:tr>
      <w:tr w:rsidR="008050BB" w:rsidRPr="007E7A6C" w14:paraId="05C5309A" w14:textId="77777777" w:rsidTr="007738C8">
        <w:trPr>
          <w:cantSplit/>
          <w:jc w:val="center"/>
        </w:trPr>
        <w:tc>
          <w:tcPr>
            <w:tcW w:w="0" w:type="auto"/>
            <w:shd w:val="clear" w:color="auto" w:fill="auto"/>
          </w:tcPr>
          <w:p w14:paraId="762FD63E" w14:textId="77777777" w:rsidR="001F74F6" w:rsidRPr="007738C8" w:rsidRDefault="005324EA" w:rsidP="007738C8">
            <w:pPr>
              <w:pStyle w:val="Other0"/>
              <w:widowControl/>
              <w:spacing w:after="120"/>
              <w:ind w:firstLine="0"/>
              <w:rPr>
                <w:color w:val="auto"/>
              </w:rPr>
            </w:pPr>
            <w:r w:rsidRPr="007738C8">
              <w:rPr>
                <w:color w:val="auto"/>
              </w:rPr>
              <w:t>El testimonio</w:t>
            </w:r>
          </w:p>
        </w:tc>
        <w:tc>
          <w:tcPr>
            <w:tcW w:w="0" w:type="auto"/>
            <w:shd w:val="clear" w:color="auto" w:fill="auto"/>
          </w:tcPr>
          <w:p w14:paraId="243AFB3E" w14:textId="77777777" w:rsidR="001F74F6" w:rsidRPr="007738C8" w:rsidRDefault="005324EA" w:rsidP="007738C8">
            <w:pPr>
              <w:pStyle w:val="Other0"/>
              <w:widowControl/>
              <w:spacing w:after="120"/>
              <w:ind w:firstLine="360"/>
              <w:rPr>
                <w:color w:val="auto"/>
              </w:rPr>
            </w:pPr>
            <w:proofErr w:type="spellStart"/>
            <w:r w:rsidRPr="007738C8">
              <w:rPr>
                <w:color w:val="auto"/>
              </w:rPr>
              <w:t>witness</w:t>
            </w:r>
            <w:proofErr w:type="spellEnd"/>
            <w:r w:rsidRPr="007738C8">
              <w:rPr>
                <w:color w:val="auto"/>
              </w:rPr>
              <w:t xml:space="preserve"> </w:t>
            </w:r>
            <w:proofErr w:type="spellStart"/>
            <w:r w:rsidRPr="007738C8">
              <w:rPr>
                <w:color w:val="auto"/>
              </w:rPr>
              <w:t>statement</w:t>
            </w:r>
            <w:proofErr w:type="spellEnd"/>
          </w:p>
        </w:tc>
      </w:tr>
    </w:tbl>
    <w:p w14:paraId="78E62476" w14:textId="77777777" w:rsidR="001F74F6" w:rsidRPr="007E7A6C" w:rsidRDefault="005324EA" w:rsidP="007E7A6C">
      <w:pPr>
        <w:pStyle w:val="BodyText"/>
        <w:widowControl/>
        <w:spacing w:after="120"/>
        <w:rPr>
          <w:b/>
          <w:bCs/>
          <w:color w:val="auto"/>
        </w:rPr>
      </w:pPr>
      <w:r w:rsidRPr="007E7A6C">
        <w:rPr>
          <w:b/>
          <w:bCs/>
          <w:color w:val="auto"/>
        </w:rPr>
        <w:t>VERBOS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870"/>
        <w:gridCol w:w="5293"/>
      </w:tblGrid>
      <w:tr w:rsidR="008050BB" w:rsidRPr="007E7A6C" w14:paraId="496BC9AD" w14:textId="77777777" w:rsidTr="007738C8">
        <w:trPr>
          <w:cantSplit/>
          <w:jc w:val="center"/>
        </w:trPr>
        <w:tc>
          <w:tcPr>
            <w:tcW w:w="0" w:type="auto"/>
            <w:shd w:val="clear" w:color="auto" w:fill="auto"/>
          </w:tcPr>
          <w:p w14:paraId="474C6E84" w14:textId="77777777" w:rsidR="00FF454F" w:rsidRPr="007738C8" w:rsidRDefault="00FF454F" w:rsidP="007738C8">
            <w:pPr>
              <w:pStyle w:val="Other0"/>
              <w:widowControl/>
              <w:spacing w:after="120"/>
              <w:ind w:firstLine="0"/>
              <w:rPr>
                <w:color w:val="auto"/>
              </w:rPr>
            </w:pPr>
            <w:r w:rsidRPr="007738C8">
              <w:rPr>
                <w:color w:val="auto"/>
              </w:rPr>
              <w:t>Acusar</w:t>
            </w:r>
          </w:p>
        </w:tc>
        <w:tc>
          <w:tcPr>
            <w:tcW w:w="0" w:type="auto"/>
            <w:shd w:val="clear" w:color="auto" w:fill="auto"/>
          </w:tcPr>
          <w:p w14:paraId="5A38A055" w14:textId="77777777" w:rsidR="00FF454F" w:rsidRPr="007738C8" w:rsidRDefault="00FF454F" w:rsidP="007738C8">
            <w:pPr>
              <w:pStyle w:val="Other0"/>
              <w:widowControl/>
              <w:spacing w:after="120"/>
              <w:ind w:firstLine="360"/>
              <w:rPr>
                <w:color w:val="auto"/>
              </w:rPr>
            </w:pPr>
            <w:proofErr w:type="spellStart"/>
            <w:r w:rsidRPr="007738C8">
              <w:rPr>
                <w:color w:val="auto"/>
              </w:rPr>
              <w:t>accuse</w:t>
            </w:r>
            <w:proofErr w:type="spellEnd"/>
          </w:p>
        </w:tc>
      </w:tr>
      <w:tr w:rsidR="008050BB" w:rsidRPr="007E7A6C" w14:paraId="681AD07E" w14:textId="77777777" w:rsidTr="007738C8">
        <w:trPr>
          <w:cantSplit/>
          <w:jc w:val="center"/>
        </w:trPr>
        <w:tc>
          <w:tcPr>
            <w:tcW w:w="0" w:type="auto"/>
            <w:shd w:val="clear" w:color="auto" w:fill="auto"/>
          </w:tcPr>
          <w:p w14:paraId="4724C1CC" w14:textId="77777777" w:rsidR="00FF454F" w:rsidRPr="007738C8" w:rsidRDefault="00FF454F" w:rsidP="007738C8">
            <w:pPr>
              <w:pStyle w:val="Other0"/>
              <w:widowControl/>
              <w:spacing w:after="120"/>
              <w:ind w:firstLine="0"/>
              <w:rPr>
                <w:color w:val="auto"/>
              </w:rPr>
            </w:pPr>
            <w:r w:rsidRPr="007738C8">
              <w:rPr>
                <w:color w:val="auto"/>
              </w:rPr>
              <w:lastRenderedPageBreak/>
              <w:t>Anular</w:t>
            </w:r>
          </w:p>
        </w:tc>
        <w:tc>
          <w:tcPr>
            <w:tcW w:w="0" w:type="auto"/>
            <w:shd w:val="clear" w:color="auto" w:fill="auto"/>
          </w:tcPr>
          <w:p w14:paraId="682B81AE" w14:textId="77777777" w:rsidR="00FF454F" w:rsidRPr="007738C8" w:rsidRDefault="00FF454F" w:rsidP="007738C8">
            <w:pPr>
              <w:pStyle w:val="Other0"/>
              <w:widowControl/>
              <w:spacing w:after="120"/>
              <w:ind w:firstLine="360"/>
              <w:rPr>
                <w:color w:val="auto"/>
              </w:rPr>
            </w:pPr>
            <w:proofErr w:type="spellStart"/>
            <w:r w:rsidRPr="007738C8">
              <w:rPr>
                <w:color w:val="auto"/>
              </w:rPr>
              <w:t>nullify</w:t>
            </w:r>
            <w:proofErr w:type="spellEnd"/>
          </w:p>
        </w:tc>
      </w:tr>
      <w:tr w:rsidR="008050BB" w:rsidRPr="007E7A6C" w14:paraId="0CE7474C" w14:textId="77777777" w:rsidTr="007738C8">
        <w:trPr>
          <w:cantSplit/>
          <w:jc w:val="center"/>
        </w:trPr>
        <w:tc>
          <w:tcPr>
            <w:tcW w:w="0" w:type="auto"/>
            <w:shd w:val="clear" w:color="auto" w:fill="auto"/>
          </w:tcPr>
          <w:p w14:paraId="67BD5B45" w14:textId="77777777" w:rsidR="00FF454F" w:rsidRPr="007738C8" w:rsidRDefault="00FF454F" w:rsidP="007738C8">
            <w:pPr>
              <w:pStyle w:val="Other0"/>
              <w:widowControl/>
              <w:spacing w:after="120"/>
              <w:ind w:firstLine="0"/>
              <w:rPr>
                <w:color w:val="auto"/>
              </w:rPr>
            </w:pPr>
            <w:r w:rsidRPr="007738C8">
              <w:rPr>
                <w:color w:val="auto"/>
              </w:rPr>
              <w:t>Apelar</w:t>
            </w:r>
          </w:p>
        </w:tc>
        <w:tc>
          <w:tcPr>
            <w:tcW w:w="0" w:type="auto"/>
            <w:shd w:val="clear" w:color="auto" w:fill="auto"/>
          </w:tcPr>
          <w:p w14:paraId="66635CAD" w14:textId="77777777" w:rsidR="00FF454F" w:rsidRPr="007738C8" w:rsidRDefault="00FF454F" w:rsidP="007738C8">
            <w:pPr>
              <w:pStyle w:val="Other0"/>
              <w:widowControl/>
              <w:spacing w:after="120"/>
              <w:ind w:firstLine="360"/>
              <w:rPr>
                <w:color w:val="auto"/>
              </w:rPr>
            </w:pPr>
            <w:r w:rsidRPr="007738C8">
              <w:rPr>
                <w:color w:val="auto"/>
              </w:rPr>
              <w:t>appeal</w:t>
            </w:r>
          </w:p>
        </w:tc>
      </w:tr>
      <w:tr w:rsidR="008050BB" w:rsidRPr="007E7A6C" w14:paraId="4854E0CC" w14:textId="77777777" w:rsidTr="007738C8">
        <w:trPr>
          <w:cantSplit/>
          <w:jc w:val="center"/>
        </w:trPr>
        <w:tc>
          <w:tcPr>
            <w:tcW w:w="0" w:type="auto"/>
            <w:shd w:val="clear" w:color="auto" w:fill="auto"/>
          </w:tcPr>
          <w:p w14:paraId="1FA6D80C" w14:textId="77777777" w:rsidR="00FF454F" w:rsidRPr="007738C8" w:rsidRDefault="00FF454F" w:rsidP="007738C8">
            <w:pPr>
              <w:pStyle w:val="Other0"/>
              <w:widowControl/>
              <w:spacing w:after="120"/>
              <w:ind w:firstLine="0"/>
              <w:rPr>
                <w:color w:val="auto"/>
              </w:rPr>
            </w:pPr>
            <w:r w:rsidRPr="007738C8">
              <w:rPr>
                <w:color w:val="auto"/>
              </w:rPr>
              <w:t>Arrestar</w:t>
            </w:r>
          </w:p>
        </w:tc>
        <w:tc>
          <w:tcPr>
            <w:tcW w:w="0" w:type="auto"/>
            <w:shd w:val="clear" w:color="auto" w:fill="auto"/>
          </w:tcPr>
          <w:p w14:paraId="5EBB08FE" w14:textId="77777777" w:rsidR="00FF454F" w:rsidRPr="007738C8" w:rsidRDefault="00FF454F" w:rsidP="007738C8">
            <w:pPr>
              <w:pStyle w:val="Other0"/>
              <w:widowControl/>
              <w:spacing w:after="120"/>
              <w:ind w:firstLine="360"/>
              <w:rPr>
                <w:color w:val="auto"/>
              </w:rPr>
            </w:pPr>
            <w:proofErr w:type="spellStart"/>
            <w:r w:rsidRPr="007738C8">
              <w:rPr>
                <w:color w:val="auto"/>
              </w:rPr>
              <w:t>arrest</w:t>
            </w:r>
            <w:proofErr w:type="spellEnd"/>
          </w:p>
        </w:tc>
      </w:tr>
      <w:tr w:rsidR="008050BB" w:rsidRPr="007E7A6C" w14:paraId="145065FD" w14:textId="77777777" w:rsidTr="007738C8">
        <w:trPr>
          <w:cantSplit/>
          <w:jc w:val="center"/>
        </w:trPr>
        <w:tc>
          <w:tcPr>
            <w:tcW w:w="0" w:type="auto"/>
            <w:shd w:val="clear" w:color="auto" w:fill="auto"/>
          </w:tcPr>
          <w:p w14:paraId="7B40DADB" w14:textId="77777777" w:rsidR="00FF454F" w:rsidRPr="007738C8" w:rsidRDefault="00FF454F" w:rsidP="007738C8">
            <w:pPr>
              <w:pStyle w:val="Other0"/>
              <w:widowControl/>
              <w:spacing w:after="120"/>
              <w:ind w:firstLine="0"/>
              <w:rPr>
                <w:color w:val="auto"/>
              </w:rPr>
            </w:pPr>
            <w:r w:rsidRPr="007738C8">
              <w:rPr>
                <w:color w:val="auto"/>
              </w:rPr>
              <w:t>Asesorar</w:t>
            </w:r>
          </w:p>
        </w:tc>
        <w:tc>
          <w:tcPr>
            <w:tcW w:w="0" w:type="auto"/>
            <w:shd w:val="clear" w:color="auto" w:fill="auto"/>
          </w:tcPr>
          <w:p w14:paraId="02190138" w14:textId="77777777" w:rsidR="00FF454F" w:rsidRPr="007738C8" w:rsidRDefault="00FF454F" w:rsidP="007738C8">
            <w:pPr>
              <w:pStyle w:val="Other0"/>
              <w:widowControl/>
              <w:spacing w:after="120"/>
              <w:ind w:firstLine="360"/>
              <w:rPr>
                <w:color w:val="auto"/>
              </w:rPr>
            </w:pPr>
            <w:proofErr w:type="spellStart"/>
            <w:r w:rsidRPr="007738C8">
              <w:rPr>
                <w:color w:val="auto"/>
              </w:rPr>
              <w:t>advise</w:t>
            </w:r>
            <w:proofErr w:type="spellEnd"/>
          </w:p>
        </w:tc>
      </w:tr>
      <w:tr w:rsidR="008050BB" w:rsidRPr="007E7A6C" w14:paraId="2E860401" w14:textId="77777777" w:rsidTr="007738C8">
        <w:trPr>
          <w:cantSplit/>
          <w:jc w:val="center"/>
        </w:trPr>
        <w:tc>
          <w:tcPr>
            <w:tcW w:w="0" w:type="auto"/>
            <w:shd w:val="clear" w:color="auto" w:fill="auto"/>
          </w:tcPr>
          <w:p w14:paraId="6B654791" w14:textId="77777777" w:rsidR="00FF454F" w:rsidRPr="007738C8" w:rsidRDefault="00FF454F" w:rsidP="007738C8">
            <w:pPr>
              <w:pStyle w:val="Other0"/>
              <w:widowControl/>
              <w:spacing w:after="120"/>
              <w:ind w:firstLine="0"/>
              <w:rPr>
                <w:color w:val="auto"/>
              </w:rPr>
            </w:pPr>
            <w:r w:rsidRPr="007738C8">
              <w:rPr>
                <w:color w:val="auto"/>
              </w:rPr>
              <w:t>Conceder</w:t>
            </w:r>
          </w:p>
        </w:tc>
        <w:tc>
          <w:tcPr>
            <w:tcW w:w="0" w:type="auto"/>
            <w:shd w:val="clear" w:color="auto" w:fill="auto"/>
          </w:tcPr>
          <w:p w14:paraId="27778069" w14:textId="77777777" w:rsidR="00FF454F" w:rsidRPr="007738C8" w:rsidRDefault="00FF454F" w:rsidP="007738C8">
            <w:pPr>
              <w:pStyle w:val="Other0"/>
              <w:widowControl/>
              <w:spacing w:after="120"/>
              <w:ind w:firstLine="360"/>
              <w:rPr>
                <w:color w:val="auto"/>
              </w:rPr>
            </w:pPr>
            <w:proofErr w:type="spellStart"/>
            <w:r w:rsidRPr="007738C8">
              <w:rPr>
                <w:color w:val="auto"/>
              </w:rPr>
              <w:t>grant</w:t>
            </w:r>
            <w:proofErr w:type="spellEnd"/>
          </w:p>
        </w:tc>
      </w:tr>
      <w:tr w:rsidR="008050BB" w:rsidRPr="007E7A6C" w14:paraId="572158DB" w14:textId="77777777" w:rsidTr="007738C8">
        <w:trPr>
          <w:cantSplit/>
          <w:jc w:val="center"/>
        </w:trPr>
        <w:tc>
          <w:tcPr>
            <w:tcW w:w="0" w:type="auto"/>
            <w:shd w:val="clear" w:color="auto" w:fill="auto"/>
          </w:tcPr>
          <w:p w14:paraId="66545541" w14:textId="656D16BD" w:rsidR="00FF454F" w:rsidRPr="007738C8" w:rsidRDefault="00FF454F" w:rsidP="007738C8">
            <w:pPr>
              <w:pStyle w:val="Other0"/>
              <w:widowControl/>
              <w:spacing w:after="120"/>
              <w:ind w:firstLine="0"/>
              <w:rPr>
                <w:color w:val="auto"/>
              </w:rPr>
            </w:pPr>
            <w:r w:rsidRPr="007738C8">
              <w:rPr>
                <w:color w:val="auto"/>
              </w:rPr>
              <w:t>Contravenir (e-</w:t>
            </w:r>
            <w:proofErr w:type="spellStart"/>
            <w:r w:rsidRPr="007738C8">
              <w:rPr>
                <w:color w:val="auto"/>
              </w:rPr>
              <w:t>i</w:t>
            </w:r>
            <w:r w:rsidR="007001A2">
              <w:rPr>
                <w:color w:val="auto"/>
              </w:rPr>
              <w:t>e</w:t>
            </w:r>
            <w:proofErr w:type="spellEnd"/>
            <w:r w:rsidRPr="007738C8">
              <w:rPr>
                <w:color w:val="auto"/>
              </w:rPr>
              <w:t>)</w:t>
            </w:r>
          </w:p>
        </w:tc>
        <w:tc>
          <w:tcPr>
            <w:tcW w:w="0" w:type="auto"/>
            <w:shd w:val="clear" w:color="auto" w:fill="auto"/>
          </w:tcPr>
          <w:p w14:paraId="4C5795F9" w14:textId="77777777" w:rsidR="00FF454F" w:rsidRPr="007738C8" w:rsidRDefault="00FF454F" w:rsidP="007738C8">
            <w:pPr>
              <w:pStyle w:val="Other0"/>
              <w:widowControl/>
              <w:spacing w:after="120"/>
              <w:ind w:firstLine="360"/>
              <w:rPr>
                <w:color w:val="auto"/>
              </w:rPr>
            </w:pPr>
            <w:proofErr w:type="spellStart"/>
            <w:r w:rsidRPr="007738C8">
              <w:rPr>
                <w:color w:val="auto"/>
              </w:rPr>
              <w:t>disobey</w:t>
            </w:r>
            <w:proofErr w:type="spellEnd"/>
          </w:p>
        </w:tc>
      </w:tr>
      <w:tr w:rsidR="008050BB" w:rsidRPr="007E7A6C" w14:paraId="013FC8CA" w14:textId="77777777" w:rsidTr="007738C8">
        <w:trPr>
          <w:cantSplit/>
          <w:jc w:val="center"/>
        </w:trPr>
        <w:tc>
          <w:tcPr>
            <w:tcW w:w="0" w:type="auto"/>
            <w:shd w:val="clear" w:color="auto" w:fill="auto"/>
          </w:tcPr>
          <w:p w14:paraId="355ABCE0" w14:textId="77777777" w:rsidR="00FF454F" w:rsidRPr="007738C8" w:rsidRDefault="00FF454F" w:rsidP="007738C8">
            <w:pPr>
              <w:pStyle w:val="Other0"/>
              <w:widowControl/>
              <w:spacing w:after="120"/>
              <w:ind w:firstLine="0"/>
              <w:rPr>
                <w:color w:val="auto"/>
              </w:rPr>
            </w:pPr>
            <w:r w:rsidRPr="007738C8">
              <w:rPr>
                <w:color w:val="auto"/>
              </w:rPr>
              <w:t>Dar fe</w:t>
            </w:r>
          </w:p>
        </w:tc>
        <w:tc>
          <w:tcPr>
            <w:tcW w:w="0" w:type="auto"/>
            <w:shd w:val="clear" w:color="auto" w:fill="auto"/>
          </w:tcPr>
          <w:p w14:paraId="750CA5C1" w14:textId="77777777" w:rsidR="00FF454F" w:rsidRPr="007738C8" w:rsidRDefault="00FF454F" w:rsidP="007738C8">
            <w:pPr>
              <w:pStyle w:val="Other0"/>
              <w:widowControl/>
              <w:spacing w:after="120"/>
              <w:ind w:firstLine="360"/>
              <w:rPr>
                <w:color w:val="auto"/>
              </w:rPr>
            </w:pPr>
            <w:proofErr w:type="spellStart"/>
            <w:r w:rsidRPr="007738C8">
              <w:rPr>
                <w:color w:val="auto"/>
              </w:rPr>
              <w:t>attest</w:t>
            </w:r>
            <w:proofErr w:type="spellEnd"/>
            <w:r w:rsidRPr="007738C8">
              <w:rPr>
                <w:color w:val="auto"/>
              </w:rPr>
              <w:t xml:space="preserve">; </w:t>
            </w:r>
            <w:proofErr w:type="spellStart"/>
            <w:r w:rsidRPr="007738C8">
              <w:rPr>
                <w:color w:val="auto"/>
              </w:rPr>
              <w:t>witness</w:t>
            </w:r>
            <w:proofErr w:type="spellEnd"/>
            <w:r w:rsidRPr="007738C8">
              <w:rPr>
                <w:color w:val="auto"/>
              </w:rPr>
              <w:t xml:space="preserve">; </w:t>
            </w:r>
            <w:proofErr w:type="spellStart"/>
            <w:r w:rsidRPr="007738C8">
              <w:rPr>
                <w:color w:val="auto"/>
              </w:rPr>
              <w:t>certify</w:t>
            </w:r>
            <w:proofErr w:type="spellEnd"/>
          </w:p>
        </w:tc>
      </w:tr>
      <w:tr w:rsidR="008050BB" w:rsidRPr="007E7A6C" w14:paraId="5DAF7404" w14:textId="77777777" w:rsidTr="007738C8">
        <w:trPr>
          <w:cantSplit/>
          <w:jc w:val="center"/>
        </w:trPr>
        <w:tc>
          <w:tcPr>
            <w:tcW w:w="0" w:type="auto"/>
            <w:shd w:val="clear" w:color="auto" w:fill="auto"/>
          </w:tcPr>
          <w:p w14:paraId="0706A19D" w14:textId="77777777" w:rsidR="00FF454F" w:rsidRPr="007738C8" w:rsidRDefault="00FF454F" w:rsidP="007738C8">
            <w:pPr>
              <w:pStyle w:val="Other0"/>
              <w:widowControl/>
              <w:spacing w:after="120"/>
              <w:ind w:firstLine="0"/>
              <w:rPr>
                <w:color w:val="auto"/>
              </w:rPr>
            </w:pPr>
            <w:r w:rsidRPr="007738C8">
              <w:rPr>
                <w:color w:val="auto"/>
              </w:rPr>
              <w:t>Denegar (e-</w:t>
            </w:r>
            <w:proofErr w:type="spellStart"/>
            <w:r w:rsidRPr="007738C8">
              <w:rPr>
                <w:color w:val="auto"/>
              </w:rPr>
              <w:t>ie</w:t>
            </w:r>
            <w:proofErr w:type="spellEnd"/>
            <w:r w:rsidRPr="007738C8">
              <w:rPr>
                <w:color w:val="auto"/>
              </w:rPr>
              <w:t>)</w:t>
            </w:r>
          </w:p>
        </w:tc>
        <w:tc>
          <w:tcPr>
            <w:tcW w:w="0" w:type="auto"/>
            <w:shd w:val="clear" w:color="auto" w:fill="auto"/>
          </w:tcPr>
          <w:p w14:paraId="2472A84E" w14:textId="77777777" w:rsidR="00FF454F" w:rsidRPr="007738C8" w:rsidRDefault="00FF454F" w:rsidP="007738C8">
            <w:pPr>
              <w:pStyle w:val="Other0"/>
              <w:widowControl/>
              <w:spacing w:after="120"/>
              <w:ind w:firstLine="360"/>
              <w:rPr>
                <w:color w:val="auto"/>
              </w:rPr>
            </w:pPr>
            <w:proofErr w:type="spellStart"/>
            <w:r w:rsidRPr="007738C8">
              <w:rPr>
                <w:color w:val="auto"/>
              </w:rPr>
              <w:t>deny</w:t>
            </w:r>
            <w:proofErr w:type="spellEnd"/>
            <w:r w:rsidRPr="007738C8">
              <w:rPr>
                <w:color w:val="auto"/>
              </w:rPr>
              <w:t xml:space="preserve">; </w:t>
            </w:r>
            <w:proofErr w:type="spellStart"/>
            <w:r w:rsidRPr="007738C8">
              <w:rPr>
                <w:color w:val="auto"/>
              </w:rPr>
              <w:t>refuse</w:t>
            </w:r>
            <w:proofErr w:type="spellEnd"/>
          </w:p>
        </w:tc>
      </w:tr>
      <w:tr w:rsidR="008050BB" w:rsidRPr="007E7A6C" w14:paraId="7C67B4ED" w14:textId="77777777" w:rsidTr="007738C8">
        <w:trPr>
          <w:cantSplit/>
          <w:jc w:val="center"/>
        </w:trPr>
        <w:tc>
          <w:tcPr>
            <w:tcW w:w="0" w:type="auto"/>
            <w:shd w:val="clear" w:color="auto" w:fill="auto"/>
          </w:tcPr>
          <w:p w14:paraId="2F029E13" w14:textId="77777777" w:rsidR="00FF454F" w:rsidRPr="007738C8" w:rsidRDefault="00FF454F" w:rsidP="007738C8">
            <w:pPr>
              <w:pStyle w:val="Other0"/>
              <w:widowControl/>
              <w:spacing w:after="120"/>
              <w:ind w:firstLine="0"/>
              <w:rPr>
                <w:color w:val="auto"/>
              </w:rPr>
            </w:pPr>
            <w:r w:rsidRPr="007738C8">
              <w:rPr>
                <w:color w:val="auto"/>
              </w:rPr>
              <w:t>Desechar</w:t>
            </w:r>
          </w:p>
        </w:tc>
        <w:tc>
          <w:tcPr>
            <w:tcW w:w="0" w:type="auto"/>
            <w:shd w:val="clear" w:color="auto" w:fill="auto"/>
          </w:tcPr>
          <w:p w14:paraId="12770E2E" w14:textId="77777777" w:rsidR="00FF454F" w:rsidRPr="007738C8" w:rsidRDefault="00FF454F" w:rsidP="007738C8">
            <w:pPr>
              <w:pStyle w:val="Other0"/>
              <w:widowControl/>
              <w:spacing w:after="120"/>
              <w:ind w:firstLine="360"/>
              <w:rPr>
                <w:color w:val="auto"/>
              </w:rPr>
            </w:pPr>
            <w:proofErr w:type="spellStart"/>
            <w:r w:rsidRPr="007738C8">
              <w:rPr>
                <w:color w:val="auto"/>
              </w:rPr>
              <w:t>discard</w:t>
            </w:r>
            <w:proofErr w:type="spellEnd"/>
          </w:p>
        </w:tc>
      </w:tr>
      <w:tr w:rsidR="008050BB" w:rsidRPr="007E7A6C" w14:paraId="3EAD54C9" w14:textId="77777777" w:rsidTr="007738C8">
        <w:trPr>
          <w:cantSplit/>
          <w:jc w:val="center"/>
        </w:trPr>
        <w:tc>
          <w:tcPr>
            <w:tcW w:w="0" w:type="auto"/>
            <w:shd w:val="clear" w:color="auto" w:fill="auto"/>
          </w:tcPr>
          <w:p w14:paraId="3194ED79" w14:textId="77777777" w:rsidR="00FF454F" w:rsidRPr="007738C8" w:rsidRDefault="00FF454F" w:rsidP="007738C8">
            <w:pPr>
              <w:pStyle w:val="Other0"/>
              <w:widowControl/>
              <w:spacing w:after="120"/>
              <w:ind w:firstLine="0"/>
              <w:rPr>
                <w:color w:val="auto"/>
              </w:rPr>
            </w:pPr>
            <w:r w:rsidRPr="007738C8">
              <w:rPr>
                <w:color w:val="auto"/>
              </w:rPr>
              <w:t>Desistir</w:t>
            </w:r>
          </w:p>
        </w:tc>
        <w:tc>
          <w:tcPr>
            <w:tcW w:w="0" w:type="auto"/>
            <w:shd w:val="clear" w:color="auto" w:fill="auto"/>
          </w:tcPr>
          <w:p w14:paraId="3966FAB9" w14:textId="77777777" w:rsidR="00FF454F" w:rsidRPr="007738C8" w:rsidRDefault="00FF454F" w:rsidP="007738C8">
            <w:pPr>
              <w:pStyle w:val="Other0"/>
              <w:widowControl/>
              <w:spacing w:after="120"/>
              <w:ind w:firstLine="360"/>
              <w:rPr>
                <w:color w:val="auto"/>
              </w:rPr>
            </w:pPr>
            <w:proofErr w:type="spellStart"/>
            <w:r w:rsidRPr="007738C8">
              <w:rPr>
                <w:color w:val="auto"/>
              </w:rPr>
              <w:t>desist</w:t>
            </w:r>
            <w:proofErr w:type="spellEnd"/>
          </w:p>
        </w:tc>
      </w:tr>
      <w:tr w:rsidR="008050BB" w:rsidRPr="007E7A6C" w14:paraId="13B598D6" w14:textId="77777777" w:rsidTr="007738C8">
        <w:trPr>
          <w:cantSplit/>
          <w:jc w:val="center"/>
        </w:trPr>
        <w:tc>
          <w:tcPr>
            <w:tcW w:w="0" w:type="auto"/>
            <w:shd w:val="clear" w:color="auto" w:fill="auto"/>
          </w:tcPr>
          <w:p w14:paraId="1A9A8B19" w14:textId="77777777" w:rsidR="00FF454F" w:rsidRPr="007738C8" w:rsidRDefault="00FF454F" w:rsidP="007738C8">
            <w:pPr>
              <w:pStyle w:val="Other0"/>
              <w:widowControl/>
              <w:spacing w:after="120"/>
              <w:ind w:firstLine="0"/>
              <w:rPr>
                <w:color w:val="auto"/>
              </w:rPr>
            </w:pPr>
            <w:r w:rsidRPr="007738C8">
              <w:rPr>
                <w:color w:val="auto"/>
              </w:rPr>
              <w:t>Detener (e-</w:t>
            </w:r>
            <w:proofErr w:type="spellStart"/>
            <w:r w:rsidRPr="007738C8">
              <w:rPr>
                <w:color w:val="auto"/>
              </w:rPr>
              <w:t>ie</w:t>
            </w:r>
            <w:proofErr w:type="spellEnd"/>
            <w:r w:rsidRPr="007738C8">
              <w:rPr>
                <w:color w:val="auto"/>
              </w:rPr>
              <w:t>)</w:t>
            </w:r>
          </w:p>
        </w:tc>
        <w:tc>
          <w:tcPr>
            <w:tcW w:w="0" w:type="auto"/>
            <w:shd w:val="clear" w:color="auto" w:fill="auto"/>
          </w:tcPr>
          <w:p w14:paraId="35D6FD06" w14:textId="77777777" w:rsidR="00FF454F" w:rsidRPr="007738C8" w:rsidRDefault="00FF454F" w:rsidP="007738C8">
            <w:pPr>
              <w:pStyle w:val="Other0"/>
              <w:widowControl/>
              <w:spacing w:after="120"/>
              <w:ind w:firstLine="360"/>
              <w:rPr>
                <w:color w:val="auto"/>
              </w:rPr>
            </w:pPr>
            <w:proofErr w:type="spellStart"/>
            <w:r w:rsidRPr="007738C8">
              <w:rPr>
                <w:color w:val="auto"/>
              </w:rPr>
              <w:t>detain</w:t>
            </w:r>
            <w:proofErr w:type="spellEnd"/>
          </w:p>
        </w:tc>
      </w:tr>
    </w:tbl>
    <w:p w14:paraId="0D4BB878" w14:textId="77777777" w:rsidR="00FF454F" w:rsidRPr="007E7A6C" w:rsidRDefault="00FF454F" w:rsidP="007E7A6C">
      <w:pPr>
        <w:pStyle w:val="BodyText"/>
        <w:widowControl/>
        <w:spacing w:after="120"/>
        <w:rPr>
          <w:b/>
          <w:bCs/>
          <w:color w:val="auto"/>
        </w:rPr>
      </w:pPr>
    </w:p>
    <w:p w14:paraId="20C882BE" w14:textId="77777777" w:rsidR="00FF454F" w:rsidRPr="007E7A6C" w:rsidRDefault="00FF454F" w:rsidP="007E7A6C">
      <w:pPr>
        <w:pStyle w:val="BodyText"/>
        <w:widowControl/>
        <w:spacing w:after="120"/>
        <w:rPr>
          <w:color w:val="auto"/>
        </w:rPr>
      </w:pPr>
    </w:p>
    <w:p w14:paraId="087E68D8"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488E7A7" w14:textId="77777777" w:rsidR="001F74F6" w:rsidRPr="007E7A6C" w:rsidRDefault="005324EA" w:rsidP="007E7A6C">
      <w:pPr>
        <w:pStyle w:val="BodyText"/>
        <w:widowControl/>
        <w:spacing w:after="120"/>
        <w:rPr>
          <w:color w:val="auto"/>
        </w:rPr>
      </w:pPr>
      <w:r w:rsidRPr="007E7A6C">
        <w:rPr>
          <w:color w:val="auto"/>
        </w:rPr>
        <w:lastRenderedPageBreak/>
        <w:t>Page 206</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133"/>
        <w:gridCol w:w="5030"/>
      </w:tblGrid>
      <w:tr w:rsidR="008050BB" w:rsidRPr="007E7A6C" w14:paraId="5D24C24D" w14:textId="77777777" w:rsidTr="007738C8">
        <w:trPr>
          <w:cantSplit/>
          <w:jc w:val="center"/>
        </w:trPr>
        <w:tc>
          <w:tcPr>
            <w:tcW w:w="0" w:type="auto"/>
            <w:shd w:val="clear" w:color="auto" w:fill="auto"/>
          </w:tcPr>
          <w:p w14:paraId="432BF2EB" w14:textId="77777777" w:rsidR="001F74F6" w:rsidRPr="007738C8" w:rsidRDefault="005324EA" w:rsidP="007738C8">
            <w:pPr>
              <w:pStyle w:val="Other0"/>
              <w:widowControl/>
              <w:spacing w:after="120"/>
              <w:ind w:firstLine="0"/>
              <w:rPr>
                <w:color w:val="auto"/>
              </w:rPr>
            </w:pPr>
            <w:r w:rsidRPr="007738C8">
              <w:rPr>
                <w:color w:val="auto"/>
              </w:rPr>
              <w:t>Eludir</w:t>
            </w:r>
          </w:p>
        </w:tc>
        <w:tc>
          <w:tcPr>
            <w:tcW w:w="0" w:type="auto"/>
            <w:shd w:val="clear" w:color="auto" w:fill="auto"/>
          </w:tcPr>
          <w:p w14:paraId="081307F4" w14:textId="77777777" w:rsidR="001F74F6" w:rsidRPr="007738C8" w:rsidRDefault="005324EA" w:rsidP="007738C8">
            <w:pPr>
              <w:pStyle w:val="Other0"/>
              <w:widowControl/>
              <w:spacing w:after="120"/>
              <w:ind w:firstLine="360"/>
              <w:rPr>
                <w:color w:val="auto"/>
              </w:rPr>
            </w:pPr>
            <w:r w:rsidRPr="007738C8">
              <w:rPr>
                <w:color w:val="auto"/>
              </w:rPr>
              <w:t>evade</w:t>
            </w:r>
          </w:p>
        </w:tc>
      </w:tr>
      <w:tr w:rsidR="008050BB" w:rsidRPr="007E7A6C" w14:paraId="53752483" w14:textId="77777777" w:rsidTr="007738C8">
        <w:trPr>
          <w:cantSplit/>
          <w:jc w:val="center"/>
        </w:trPr>
        <w:tc>
          <w:tcPr>
            <w:tcW w:w="0" w:type="auto"/>
            <w:shd w:val="clear" w:color="auto" w:fill="auto"/>
          </w:tcPr>
          <w:p w14:paraId="663EF9AF" w14:textId="77777777" w:rsidR="001F74F6" w:rsidRPr="007738C8" w:rsidRDefault="005324EA" w:rsidP="007738C8">
            <w:pPr>
              <w:pStyle w:val="Other0"/>
              <w:widowControl/>
              <w:spacing w:after="120"/>
              <w:ind w:firstLine="0"/>
              <w:rPr>
                <w:color w:val="auto"/>
              </w:rPr>
            </w:pPr>
            <w:r w:rsidRPr="007738C8">
              <w:rPr>
                <w:color w:val="auto"/>
              </w:rPr>
              <w:t>Enmendar (e-</w:t>
            </w:r>
            <w:proofErr w:type="spellStart"/>
            <w:r w:rsidRPr="007738C8">
              <w:rPr>
                <w:color w:val="auto"/>
              </w:rPr>
              <w:t>ie</w:t>
            </w:r>
            <w:proofErr w:type="spellEnd"/>
            <w:r w:rsidRPr="007738C8">
              <w:rPr>
                <w:color w:val="auto"/>
              </w:rPr>
              <w:t>)</w:t>
            </w:r>
          </w:p>
        </w:tc>
        <w:tc>
          <w:tcPr>
            <w:tcW w:w="0" w:type="auto"/>
            <w:shd w:val="clear" w:color="auto" w:fill="auto"/>
          </w:tcPr>
          <w:p w14:paraId="18FD9621" w14:textId="77777777" w:rsidR="001F74F6" w:rsidRPr="007738C8" w:rsidRDefault="005324EA" w:rsidP="007738C8">
            <w:pPr>
              <w:pStyle w:val="Other0"/>
              <w:widowControl/>
              <w:spacing w:after="120"/>
              <w:ind w:firstLine="360"/>
              <w:rPr>
                <w:color w:val="auto"/>
              </w:rPr>
            </w:pPr>
            <w:proofErr w:type="spellStart"/>
            <w:r w:rsidRPr="007738C8">
              <w:rPr>
                <w:color w:val="auto"/>
              </w:rPr>
              <w:t>amend</w:t>
            </w:r>
            <w:proofErr w:type="spellEnd"/>
          </w:p>
        </w:tc>
      </w:tr>
      <w:tr w:rsidR="008050BB" w:rsidRPr="007E7A6C" w14:paraId="786D47C3" w14:textId="77777777" w:rsidTr="007738C8">
        <w:trPr>
          <w:cantSplit/>
          <w:jc w:val="center"/>
        </w:trPr>
        <w:tc>
          <w:tcPr>
            <w:tcW w:w="0" w:type="auto"/>
            <w:shd w:val="clear" w:color="auto" w:fill="auto"/>
          </w:tcPr>
          <w:p w14:paraId="50069C17" w14:textId="77777777" w:rsidR="001F74F6" w:rsidRPr="007738C8" w:rsidRDefault="005324EA" w:rsidP="007738C8">
            <w:pPr>
              <w:pStyle w:val="Other0"/>
              <w:widowControl/>
              <w:spacing w:after="120"/>
              <w:ind w:firstLine="0"/>
              <w:rPr>
                <w:color w:val="auto"/>
              </w:rPr>
            </w:pPr>
            <w:r w:rsidRPr="007738C8">
              <w:rPr>
                <w:color w:val="auto"/>
              </w:rPr>
              <w:t>Entrar en vigor</w:t>
            </w:r>
          </w:p>
        </w:tc>
        <w:tc>
          <w:tcPr>
            <w:tcW w:w="0" w:type="auto"/>
            <w:shd w:val="clear" w:color="auto" w:fill="auto"/>
          </w:tcPr>
          <w:p w14:paraId="289F0AC7" w14:textId="77777777" w:rsidR="001F74F6" w:rsidRPr="007738C8" w:rsidRDefault="005324EA" w:rsidP="007738C8">
            <w:pPr>
              <w:pStyle w:val="Other0"/>
              <w:widowControl/>
              <w:spacing w:after="120"/>
              <w:ind w:firstLine="360"/>
              <w:rPr>
                <w:color w:val="auto"/>
              </w:rPr>
            </w:pPr>
            <w:proofErr w:type="spellStart"/>
            <w:r w:rsidRPr="007738C8">
              <w:rPr>
                <w:color w:val="auto"/>
              </w:rPr>
              <w:t>take</w:t>
            </w:r>
            <w:proofErr w:type="spellEnd"/>
            <w:r w:rsidRPr="007738C8">
              <w:rPr>
                <w:color w:val="auto"/>
              </w:rPr>
              <w:t xml:space="preserve"> </w:t>
            </w:r>
            <w:proofErr w:type="spellStart"/>
            <w:r w:rsidRPr="007738C8">
              <w:rPr>
                <w:color w:val="auto"/>
              </w:rPr>
              <w:t>effect</w:t>
            </w:r>
            <w:proofErr w:type="spellEnd"/>
          </w:p>
        </w:tc>
      </w:tr>
      <w:tr w:rsidR="008050BB" w:rsidRPr="007E7A6C" w14:paraId="7B0C90E5" w14:textId="77777777" w:rsidTr="007738C8">
        <w:trPr>
          <w:cantSplit/>
          <w:jc w:val="center"/>
        </w:trPr>
        <w:tc>
          <w:tcPr>
            <w:tcW w:w="0" w:type="auto"/>
            <w:shd w:val="clear" w:color="auto" w:fill="auto"/>
          </w:tcPr>
          <w:p w14:paraId="1366EB05" w14:textId="77777777" w:rsidR="001F74F6" w:rsidRPr="007738C8" w:rsidRDefault="005324EA" w:rsidP="007738C8">
            <w:pPr>
              <w:pStyle w:val="Other0"/>
              <w:widowControl/>
              <w:spacing w:after="120"/>
              <w:ind w:firstLine="0"/>
              <w:rPr>
                <w:color w:val="auto"/>
              </w:rPr>
            </w:pPr>
            <w:r w:rsidRPr="007738C8">
              <w:rPr>
                <w:color w:val="auto"/>
              </w:rPr>
              <w:t>Exhortar</w:t>
            </w:r>
          </w:p>
        </w:tc>
        <w:tc>
          <w:tcPr>
            <w:tcW w:w="0" w:type="auto"/>
            <w:shd w:val="clear" w:color="auto" w:fill="auto"/>
          </w:tcPr>
          <w:p w14:paraId="6E52D6EF" w14:textId="77777777" w:rsidR="001F74F6" w:rsidRPr="007738C8" w:rsidRDefault="005324EA" w:rsidP="007738C8">
            <w:pPr>
              <w:pStyle w:val="Other0"/>
              <w:widowControl/>
              <w:spacing w:after="120"/>
              <w:ind w:firstLine="360"/>
              <w:rPr>
                <w:color w:val="auto"/>
              </w:rPr>
            </w:pPr>
            <w:r w:rsidRPr="007738C8">
              <w:rPr>
                <w:color w:val="auto"/>
              </w:rPr>
              <w:t>urge</w:t>
            </w:r>
          </w:p>
        </w:tc>
      </w:tr>
      <w:tr w:rsidR="008050BB" w:rsidRPr="007E7A6C" w14:paraId="166533AE" w14:textId="77777777" w:rsidTr="007738C8">
        <w:trPr>
          <w:cantSplit/>
          <w:jc w:val="center"/>
        </w:trPr>
        <w:tc>
          <w:tcPr>
            <w:tcW w:w="0" w:type="auto"/>
            <w:shd w:val="clear" w:color="auto" w:fill="auto"/>
          </w:tcPr>
          <w:p w14:paraId="2C1FADFC" w14:textId="77777777" w:rsidR="001F74F6" w:rsidRPr="007738C8" w:rsidRDefault="005324EA" w:rsidP="007738C8">
            <w:pPr>
              <w:pStyle w:val="Other0"/>
              <w:widowControl/>
              <w:spacing w:after="120"/>
              <w:ind w:firstLine="0"/>
              <w:rPr>
                <w:color w:val="auto"/>
              </w:rPr>
            </w:pPr>
            <w:r w:rsidRPr="007738C8">
              <w:rPr>
                <w:color w:val="auto"/>
              </w:rPr>
              <w:t>Eximir</w:t>
            </w:r>
          </w:p>
        </w:tc>
        <w:tc>
          <w:tcPr>
            <w:tcW w:w="0" w:type="auto"/>
            <w:shd w:val="clear" w:color="auto" w:fill="auto"/>
          </w:tcPr>
          <w:p w14:paraId="56625BB6" w14:textId="77777777" w:rsidR="001F74F6" w:rsidRPr="007738C8" w:rsidRDefault="005324EA" w:rsidP="007738C8">
            <w:pPr>
              <w:pStyle w:val="Other0"/>
              <w:widowControl/>
              <w:spacing w:after="120"/>
              <w:ind w:firstLine="360"/>
              <w:rPr>
                <w:color w:val="auto"/>
              </w:rPr>
            </w:pPr>
            <w:r w:rsidRPr="007738C8">
              <w:rPr>
                <w:color w:val="auto"/>
              </w:rPr>
              <w:t xml:space="preserve">excuse; </w:t>
            </w:r>
            <w:proofErr w:type="spellStart"/>
            <w:r w:rsidRPr="007738C8">
              <w:rPr>
                <w:color w:val="auto"/>
              </w:rPr>
              <w:t>exempt</w:t>
            </w:r>
            <w:proofErr w:type="spellEnd"/>
          </w:p>
        </w:tc>
      </w:tr>
      <w:tr w:rsidR="008050BB" w:rsidRPr="007E7A6C" w14:paraId="528D4B29" w14:textId="77777777" w:rsidTr="007738C8">
        <w:trPr>
          <w:cantSplit/>
          <w:jc w:val="center"/>
        </w:trPr>
        <w:tc>
          <w:tcPr>
            <w:tcW w:w="0" w:type="auto"/>
            <w:shd w:val="clear" w:color="auto" w:fill="auto"/>
          </w:tcPr>
          <w:p w14:paraId="437C5687" w14:textId="77777777" w:rsidR="001F74F6" w:rsidRPr="007738C8" w:rsidRDefault="005324EA" w:rsidP="007738C8">
            <w:pPr>
              <w:pStyle w:val="Other0"/>
              <w:widowControl/>
              <w:spacing w:after="120"/>
              <w:ind w:firstLine="0"/>
              <w:rPr>
                <w:color w:val="auto"/>
              </w:rPr>
            </w:pPr>
            <w:r w:rsidRPr="007738C8">
              <w:rPr>
                <w:color w:val="auto"/>
              </w:rPr>
              <w:t>Expedir (e-i)</w:t>
            </w:r>
          </w:p>
        </w:tc>
        <w:tc>
          <w:tcPr>
            <w:tcW w:w="0" w:type="auto"/>
            <w:shd w:val="clear" w:color="auto" w:fill="auto"/>
          </w:tcPr>
          <w:p w14:paraId="14105B5A" w14:textId="77777777" w:rsidR="001F74F6" w:rsidRPr="007738C8" w:rsidRDefault="005324EA" w:rsidP="007738C8">
            <w:pPr>
              <w:pStyle w:val="Other0"/>
              <w:widowControl/>
              <w:spacing w:after="120"/>
              <w:ind w:firstLine="360"/>
              <w:rPr>
                <w:color w:val="auto"/>
              </w:rPr>
            </w:pPr>
            <w:proofErr w:type="spellStart"/>
            <w:r w:rsidRPr="007738C8">
              <w:rPr>
                <w:color w:val="auto"/>
              </w:rPr>
              <w:t>issue</w:t>
            </w:r>
            <w:proofErr w:type="spellEnd"/>
            <w:r w:rsidRPr="007738C8">
              <w:rPr>
                <w:color w:val="auto"/>
              </w:rPr>
              <w:t xml:space="preserve">; </w:t>
            </w:r>
            <w:proofErr w:type="spellStart"/>
            <w:r w:rsidRPr="007738C8">
              <w:rPr>
                <w:color w:val="auto"/>
              </w:rPr>
              <w:t>dispatch</w:t>
            </w:r>
            <w:proofErr w:type="spellEnd"/>
          </w:p>
        </w:tc>
      </w:tr>
      <w:tr w:rsidR="008050BB" w:rsidRPr="007E7A6C" w14:paraId="7D3FF7E6" w14:textId="77777777" w:rsidTr="007738C8">
        <w:trPr>
          <w:cantSplit/>
          <w:jc w:val="center"/>
        </w:trPr>
        <w:tc>
          <w:tcPr>
            <w:tcW w:w="0" w:type="auto"/>
            <w:shd w:val="clear" w:color="auto" w:fill="auto"/>
          </w:tcPr>
          <w:p w14:paraId="118937F8" w14:textId="77777777" w:rsidR="001F74F6" w:rsidRPr="007738C8" w:rsidRDefault="005324EA" w:rsidP="007738C8">
            <w:pPr>
              <w:pStyle w:val="Other0"/>
              <w:widowControl/>
              <w:spacing w:after="120"/>
              <w:ind w:firstLine="0"/>
              <w:rPr>
                <w:color w:val="auto"/>
              </w:rPr>
            </w:pPr>
            <w:r w:rsidRPr="007738C8">
              <w:rPr>
                <w:color w:val="auto"/>
              </w:rPr>
              <w:t>Fallar (en favor de)</w:t>
            </w:r>
          </w:p>
        </w:tc>
        <w:tc>
          <w:tcPr>
            <w:tcW w:w="0" w:type="auto"/>
            <w:shd w:val="clear" w:color="auto" w:fill="auto"/>
          </w:tcPr>
          <w:p w14:paraId="5834D0ED" w14:textId="77777777" w:rsidR="001F74F6" w:rsidRPr="007738C8" w:rsidRDefault="005324EA" w:rsidP="007738C8">
            <w:pPr>
              <w:pStyle w:val="Other0"/>
              <w:widowControl/>
              <w:spacing w:after="120"/>
              <w:ind w:firstLine="360"/>
              <w:rPr>
                <w:color w:val="auto"/>
              </w:rPr>
            </w:pPr>
            <w:r w:rsidRPr="007738C8">
              <w:rPr>
                <w:color w:val="auto"/>
              </w:rPr>
              <w:t>rule</w:t>
            </w:r>
          </w:p>
        </w:tc>
      </w:tr>
      <w:tr w:rsidR="008050BB" w:rsidRPr="007E7A6C" w14:paraId="4DC8EC20" w14:textId="77777777" w:rsidTr="007738C8">
        <w:trPr>
          <w:cantSplit/>
          <w:jc w:val="center"/>
        </w:trPr>
        <w:tc>
          <w:tcPr>
            <w:tcW w:w="0" w:type="auto"/>
            <w:shd w:val="clear" w:color="auto" w:fill="auto"/>
          </w:tcPr>
          <w:p w14:paraId="1A1630A9"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Impugnar</w:t>
            </w:r>
          </w:p>
        </w:tc>
        <w:tc>
          <w:tcPr>
            <w:tcW w:w="0" w:type="auto"/>
            <w:shd w:val="clear" w:color="auto" w:fill="auto"/>
          </w:tcPr>
          <w:p w14:paraId="605591D8"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oppose</w:t>
            </w:r>
            <w:proofErr w:type="spellEnd"/>
            <w:r w:rsidRPr="007738C8">
              <w:rPr>
                <w:color w:val="auto"/>
                <w:sz w:val="22"/>
                <w:szCs w:val="22"/>
              </w:rPr>
              <w:t xml:space="preserve">; </w:t>
            </w:r>
            <w:proofErr w:type="spellStart"/>
            <w:r w:rsidRPr="007738C8">
              <w:rPr>
                <w:color w:val="auto"/>
                <w:sz w:val="22"/>
                <w:szCs w:val="22"/>
              </w:rPr>
              <w:t>object</w:t>
            </w:r>
            <w:proofErr w:type="spellEnd"/>
            <w:r w:rsidRPr="007738C8">
              <w:rPr>
                <w:color w:val="auto"/>
                <w:sz w:val="22"/>
                <w:szCs w:val="22"/>
              </w:rPr>
              <w:t>; refute</w:t>
            </w:r>
          </w:p>
        </w:tc>
      </w:tr>
      <w:tr w:rsidR="008050BB" w:rsidRPr="007E7A6C" w14:paraId="2E7CF099" w14:textId="77777777" w:rsidTr="007738C8">
        <w:trPr>
          <w:cantSplit/>
          <w:jc w:val="center"/>
        </w:trPr>
        <w:tc>
          <w:tcPr>
            <w:tcW w:w="0" w:type="auto"/>
            <w:shd w:val="clear" w:color="auto" w:fill="auto"/>
          </w:tcPr>
          <w:p w14:paraId="30176D9B" w14:textId="77777777" w:rsidR="001F74F6" w:rsidRPr="007738C8" w:rsidRDefault="005324EA" w:rsidP="007738C8">
            <w:pPr>
              <w:pStyle w:val="Other0"/>
              <w:widowControl/>
              <w:spacing w:after="120"/>
              <w:ind w:firstLine="0"/>
              <w:rPr>
                <w:color w:val="auto"/>
              </w:rPr>
            </w:pPr>
            <w:r w:rsidRPr="007738C8">
              <w:rPr>
                <w:color w:val="auto"/>
              </w:rPr>
              <w:t>Jurar</w:t>
            </w:r>
          </w:p>
        </w:tc>
        <w:tc>
          <w:tcPr>
            <w:tcW w:w="0" w:type="auto"/>
            <w:shd w:val="clear" w:color="auto" w:fill="auto"/>
          </w:tcPr>
          <w:p w14:paraId="0DD48EF4" w14:textId="77777777" w:rsidR="001F74F6" w:rsidRPr="007738C8" w:rsidRDefault="005324EA" w:rsidP="007738C8">
            <w:pPr>
              <w:pStyle w:val="Other0"/>
              <w:widowControl/>
              <w:spacing w:after="120"/>
              <w:ind w:firstLine="360"/>
              <w:rPr>
                <w:color w:val="auto"/>
              </w:rPr>
            </w:pPr>
            <w:proofErr w:type="spellStart"/>
            <w:r w:rsidRPr="007738C8">
              <w:rPr>
                <w:color w:val="auto"/>
              </w:rPr>
              <w:t>make</w:t>
            </w:r>
            <w:proofErr w:type="spellEnd"/>
            <w:r w:rsidRPr="007738C8">
              <w:rPr>
                <w:color w:val="auto"/>
              </w:rPr>
              <w:t xml:space="preserve"> </w:t>
            </w:r>
            <w:proofErr w:type="spellStart"/>
            <w:r w:rsidRPr="007738C8">
              <w:rPr>
                <w:color w:val="auto"/>
              </w:rPr>
              <w:t>an</w:t>
            </w:r>
            <w:proofErr w:type="spellEnd"/>
            <w:r w:rsidRPr="007738C8">
              <w:rPr>
                <w:color w:val="auto"/>
              </w:rPr>
              <w:t xml:space="preserve"> </w:t>
            </w:r>
            <w:proofErr w:type="spellStart"/>
            <w:r w:rsidRPr="007738C8">
              <w:rPr>
                <w:color w:val="auto"/>
              </w:rPr>
              <w:t>oath</w:t>
            </w:r>
            <w:proofErr w:type="spellEnd"/>
            <w:r w:rsidRPr="007738C8">
              <w:rPr>
                <w:color w:val="auto"/>
              </w:rPr>
              <w:t xml:space="preserve">; </w:t>
            </w:r>
            <w:proofErr w:type="spellStart"/>
            <w:r w:rsidRPr="007738C8">
              <w:rPr>
                <w:color w:val="auto"/>
              </w:rPr>
              <w:t>swear</w:t>
            </w:r>
            <w:proofErr w:type="spellEnd"/>
          </w:p>
        </w:tc>
      </w:tr>
      <w:tr w:rsidR="008050BB" w:rsidRPr="007E7A6C" w14:paraId="552CEB04" w14:textId="77777777" w:rsidTr="007738C8">
        <w:trPr>
          <w:cantSplit/>
          <w:jc w:val="center"/>
        </w:trPr>
        <w:tc>
          <w:tcPr>
            <w:tcW w:w="0" w:type="auto"/>
            <w:shd w:val="clear" w:color="auto" w:fill="auto"/>
          </w:tcPr>
          <w:p w14:paraId="0A26DBC7" w14:textId="77777777" w:rsidR="001F74F6" w:rsidRPr="007738C8" w:rsidRDefault="005324EA" w:rsidP="007738C8">
            <w:pPr>
              <w:pStyle w:val="Other0"/>
              <w:widowControl/>
              <w:spacing w:after="120"/>
              <w:ind w:firstLine="0"/>
              <w:rPr>
                <w:color w:val="auto"/>
              </w:rPr>
            </w:pPr>
            <w:r w:rsidRPr="007738C8">
              <w:rPr>
                <w:color w:val="auto"/>
              </w:rPr>
              <w:t>Prevalecer</w:t>
            </w:r>
          </w:p>
        </w:tc>
        <w:tc>
          <w:tcPr>
            <w:tcW w:w="0" w:type="auto"/>
            <w:shd w:val="clear" w:color="auto" w:fill="auto"/>
          </w:tcPr>
          <w:p w14:paraId="0FCA0BA1" w14:textId="77777777" w:rsidR="001F74F6" w:rsidRPr="007738C8" w:rsidRDefault="005324EA" w:rsidP="007738C8">
            <w:pPr>
              <w:pStyle w:val="Other0"/>
              <w:widowControl/>
              <w:spacing w:after="120"/>
              <w:ind w:firstLine="360"/>
              <w:rPr>
                <w:color w:val="auto"/>
              </w:rPr>
            </w:pPr>
            <w:proofErr w:type="spellStart"/>
            <w:r w:rsidRPr="007738C8">
              <w:rPr>
                <w:color w:val="auto"/>
              </w:rPr>
              <w:t>prevail</w:t>
            </w:r>
            <w:proofErr w:type="spellEnd"/>
          </w:p>
        </w:tc>
      </w:tr>
      <w:tr w:rsidR="008050BB" w:rsidRPr="007E7A6C" w14:paraId="1D23E384" w14:textId="77777777" w:rsidTr="007738C8">
        <w:trPr>
          <w:cantSplit/>
          <w:jc w:val="center"/>
        </w:trPr>
        <w:tc>
          <w:tcPr>
            <w:tcW w:w="0" w:type="auto"/>
            <w:shd w:val="clear" w:color="auto" w:fill="auto"/>
          </w:tcPr>
          <w:p w14:paraId="3740D5E4" w14:textId="77777777" w:rsidR="001F74F6" w:rsidRPr="007738C8" w:rsidRDefault="005324EA" w:rsidP="007738C8">
            <w:pPr>
              <w:pStyle w:val="Other0"/>
              <w:widowControl/>
              <w:spacing w:after="120"/>
              <w:ind w:firstLine="0"/>
              <w:rPr>
                <w:color w:val="auto"/>
              </w:rPr>
            </w:pPr>
            <w:r w:rsidRPr="007738C8">
              <w:rPr>
                <w:color w:val="auto"/>
              </w:rPr>
              <w:t>Promulgar</w:t>
            </w:r>
          </w:p>
        </w:tc>
        <w:tc>
          <w:tcPr>
            <w:tcW w:w="0" w:type="auto"/>
            <w:shd w:val="clear" w:color="auto" w:fill="auto"/>
          </w:tcPr>
          <w:p w14:paraId="4D5A52B6" w14:textId="77777777" w:rsidR="001F74F6" w:rsidRPr="007738C8" w:rsidRDefault="005324EA" w:rsidP="007738C8">
            <w:pPr>
              <w:pStyle w:val="Other0"/>
              <w:widowControl/>
              <w:spacing w:after="120"/>
              <w:ind w:firstLine="360"/>
              <w:rPr>
                <w:color w:val="auto"/>
              </w:rPr>
            </w:pPr>
            <w:proofErr w:type="spellStart"/>
            <w:r w:rsidRPr="007738C8">
              <w:rPr>
                <w:color w:val="auto"/>
              </w:rPr>
              <w:t>enact</w:t>
            </w:r>
            <w:proofErr w:type="spellEnd"/>
          </w:p>
        </w:tc>
      </w:tr>
      <w:tr w:rsidR="008050BB" w:rsidRPr="007E7A6C" w14:paraId="2BF443F3" w14:textId="77777777" w:rsidTr="007738C8">
        <w:trPr>
          <w:cantSplit/>
          <w:jc w:val="center"/>
        </w:trPr>
        <w:tc>
          <w:tcPr>
            <w:tcW w:w="0" w:type="auto"/>
            <w:shd w:val="clear" w:color="auto" w:fill="auto"/>
          </w:tcPr>
          <w:p w14:paraId="04DBF8CD" w14:textId="77777777" w:rsidR="001F74F6" w:rsidRPr="007738C8" w:rsidRDefault="005324EA" w:rsidP="007738C8">
            <w:pPr>
              <w:pStyle w:val="Other0"/>
              <w:widowControl/>
              <w:spacing w:after="120"/>
              <w:ind w:firstLine="0"/>
              <w:rPr>
                <w:color w:val="auto"/>
              </w:rPr>
            </w:pPr>
            <w:r w:rsidRPr="007738C8">
              <w:rPr>
                <w:color w:val="auto"/>
              </w:rPr>
              <w:t>Reclamar</w:t>
            </w:r>
          </w:p>
        </w:tc>
        <w:tc>
          <w:tcPr>
            <w:tcW w:w="0" w:type="auto"/>
            <w:shd w:val="clear" w:color="auto" w:fill="auto"/>
          </w:tcPr>
          <w:p w14:paraId="05E48CA5" w14:textId="77777777" w:rsidR="001F74F6" w:rsidRPr="007738C8" w:rsidRDefault="005324EA" w:rsidP="007738C8">
            <w:pPr>
              <w:pStyle w:val="Other0"/>
              <w:widowControl/>
              <w:spacing w:after="120"/>
              <w:ind w:firstLine="360"/>
              <w:rPr>
                <w:color w:val="auto"/>
              </w:rPr>
            </w:pPr>
            <w:proofErr w:type="spellStart"/>
            <w:r w:rsidRPr="007738C8">
              <w:rPr>
                <w:color w:val="auto"/>
              </w:rPr>
              <w:t>claim</w:t>
            </w:r>
            <w:proofErr w:type="spellEnd"/>
          </w:p>
        </w:tc>
      </w:tr>
      <w:tr w:rsidR="008050BB" w:rsidRPr="007E7A6C" w14:paraId="21BC63E4" w14:textId="77777777" w:rsidTr="007738C8">
        <w:trPr>
          <w:cantSplit/>
          <w:jc w:val="center"/>
        </w:trPr>
        <w:tc>
          <w:tcPr>
            <w:tcW w:w="0" w:type="auto"/>
            <w:shd w:val="clear" w:color="auto" w:fill="auto"/>
          </w:tcPr>
          <w:p w14:paraId="54DF88FC" w14:textId="77777777" w:rsidR="001F74F6" w:rsidRPr="007738C8" w:rsidRDefault="005324EA" w:rsidP="007738C8">
            <w:pPr>
              <w:pStyle w:val="Other0"/>
              <w:widowControl/>
              <w:spacing w:after="120"/>
              <w:ind w:firstLine="0"/>
              <w:rPr>
                <w:color w:val="auto"/>
              </w:rPr>
            </w:pPr>
            <w:r w:rsidRPr="007738C8">
              <w:rPr>
                <w:color w:val="auto"/>
              </w:rPr>
              <w:t>Restringir</w:t>
            </w:r>
          </w:p>
        </w:tc>
        <w:tc>
          <w:tcPr>
            <w:tcW w:w="0" w:type="auto"/>
            <w:shd w:val="clear" w:color="auto" w:fill="auto"/>
          </w:tcPr>
          <w:p w14:paraId="1E96FEDF" w14:textId="77777777" w:rsidR="001F74F6" w:rsidRPr="007738C8" w:rsidRDefault="005324EA" w:rsidP="007738C8">
            <w:pPr>
              <w:pStyle w:val="Other0"/>
              <w:widowControl/>
              <w:spacing w:after="120"/>
              <w:ind w:firstLine="360"/>
              <w:rPr>
                <w:color w:val="auto"/>
              </w:rPr>
            </w:pPr>
            <w:proofErr w:type="spellStart"/>
            <w:r w:rsidRPr="007738C8">
              <w:rPr>
                <w:color w:val="auto"/>
              </w:rPr>
              <w:t>restrict</w:t>
            </w:r>
            <w:proofErr w:type="spellEnd"/>
          </w:p>
        </w:tc>
      </w:tr>
      <w:tr w:rsidR="008050BB" w:rsidRPr="007E7A6C" w14:paraId="4201586B" w14:textId="77777777" w:rsidTr="007738C8">
        <w:trPr>
          <w:cantSplit/>
          <w:jc w:val="center"/>
        </w:trPr>
        <w:tc>
          <w:tcPr>
            <w:tcW w:w="0" w:type="auto"/>
            <w:shd w:val="clear" w:color="auto" w:fill="auto"/>
          </w:tcPr>
          <w:p w14:paraId="5350E21E" w14:textId="77777777" w:rsidR="001F74F6" w:rsidRPr="007738C8" w:rsidRDefault="005324EA" w:rsidP="007738C8">
            <w:pPr>
              <w:pStyle w:val="Other0"/>
              <w:widowControl/>
              <w:spacing w:after="120"/>
              <w:ind w:firstLine="0"/>
              <w:rPr>
                <w:color w:val="auto"/>
              </w:rPr>
            </w:pPr>
            <w:r w:rsidRPr="007738C8">
              <w:rPr>
                <w:color w:val="auto"/>
              </w:rPr>
              <w:t>Retener</w:t>
            </w:r>
          </w:p>
        </w:tc>
        <w:tc>
          <w:tcPr>
            <w:tcW w:w="0" w:type="auto"/>
            <w:shd w:val="clear" w:color="auto" w:fill="auto"/>
          </w:tcPr>
          <w:p w14:paraId="60FF6CE4" w14:textId="77777777" w:rsidR="001F74F6" w:rsidRPr="007738C8" w:rsidRDefault="005324EA" w:rsidP="007738C8">
            <w:pPr>
              <w:pStyle w:val="Other0"/>
              <w:widowControl/>
              <w:spacing w:after="120"/>
              <w:ind w:firstLine="360"/>
              <w:rPr>
                <w:color w:val="auto"/>
              </w:rPr>
            </w:pPr>
            <w:proofErr w:type="spellStart"/>
            <w:r w:rsidRPr="007738C8">
              <w:rPr>
                <w:color w:val="auto"/>
              </w:rPr>
              <w:t>withhold</w:t>
            </w:r>
            <w:proofErr w:type="spellEnd"/>
          </w:p>
        </w:tc>
      </w:tr>
      <w:tr w:rsidR="008050BB" w:rsidRPr="007E7A6C" w14:paraId="01296739" w14:textId="77777777" w:rsidTr="007738C8">
        <w:trPr>
          <w:cantSplit/>
          <w:jc w:val="center"/>
        </w:trPr>
        <w:tc>
          <w:tcPr>
            <w:tcW w:w="0" w:type="auto"/>
            <w:shd w:val="clear" w:color="auto" w:fill="auto"/>
          </w:tcPr>
          <w:p w14:paraId="48A9E8CC" w14:textId="77777777" w:rsidR="001F74F6" w:rsidRPr="007738C8" w:rsidRDefault="005324EA" w:rsidP="007738C8">
            <w:pPr>
              <w:pStyle w:val="Other0"/>
              <w:widowControl/>
              <w:spacing w:after="120"/>
              <w:ind w:firstLine="0"/>
              <w:rPr>
                <w:color w:val="auto"/>
              </w:rPr>
            </w:pPr>
            <w:r w:rsidRPr="007738C8">
              <w:rPr>
                <w:color w:val="auto"/>
              </w:rPr>
              <w:t>Revocar</w:t>
            </w:r>
          </w:p>
        </w:tc>
        <w:tc>
          <w:tcPr>
            <w:tcW w:w="0" w:type="auto"/>
            <w:shd w:val="clear" w:color="auto" w:fill="auto"/>
          </w:tcPr>
          <w:p w14:paraId="3954B17A" w14:textId="77777777" w:rsidR="001F74F6" w:rsidRPr="007738C8" w:rsidRDefault="005324EA" w:rsidP="007738C8">
            <w:pPr>
              <w:pStyle w:val="Other0"/>
              <w:widowControl/>
              <w:spacing w:after="120"/>
              <w:ind w:firstLine="360"/>
              <w:rPr>
                <w:color w:val="auto"/>
              </w:rPr>
            </w:pPr>
            <w:proofErr w:type="spellStart"/>
            <w:r w:rsidRPr="007738C8">
              <w:rPr>
                <w:color w:val="auto"/>
              </w:rPr>
              <w:t>revoke</w:t>
            </w:r>
            <w:proofErr w:type="spellEnd"/>
          </w:p>
        </w:tc>
      </w:tr>
      <w:tr w:rsidR="008050BB" w:rsidRPr="007E7A6C" w14:paraId="68064568" w14:textId="77777777" w:rsidTr="007738C8">
        <w:trPr>
          <w:cantSplit/>
          <w:jc w:val="center"/>
        </w:trPr>
        <w:tc>
          <w:tcPr>
            <w:tcW w:w="0" w:type="auto"/>
            <w:shd w:val="clear" w:color="auto" w:fill="auto"/>
          </w:tcPr>
          <w:p w14:paraId="2C699747" w14:textId="77777777" w:rsidR="001F74F6" w:rsidRPr="007738C8" w:rsidRDefault="005324EA" w:rsidP="007738C8">
            <w:pPr>
              <w:pStyle w:val="Other0"/>
              <w:widowControl/>
              <w:spacing w:after="120"/>
              <w:ind w:firstLine="0"/>
              <w:rPr>
                <w:color w:val="auto"/>
              </w:rPr>
            </w:pPr>
            <w:r w:rsidRPr="007738C8">
              <w:rPr>
                <w:color w:val="auto"/>
              </w:rPr>
              <w:t>Señalar</w:t>
            </w:r>
          </w:p>
        </w:tc>
        <w:tc>
          <w:tcPr>
            <w:tcW w:w="0" w:type="auto"/>
            <w:shd w:val="clear" w:color="auto" w:fill="auto"/>
          </w:tcPr>
          <w:p w14:paraId="69DD40A7" w14:textId="77777777" w:rsidR="001F74F6" w:rsidRPr="007738C8" w:rsidRDefault="005324EA" w:rsidP="007738C8">
            <w:pPr>
              <w:pStyle w:val="Other0"/>
              <w:widowControl/>
              <w:spacing w:after="120"/>
              <w:ind w:firstLine="360"/>
              <w:rPr>
                <w:color w:val="auto"/>
              </w:rPr>
            </w:pPr>
            <w:r w:rsidRPr="007738C8">
              <w:rPr>
                <w:color w:val="auto"/>
              </w:rPr>
              <w:t>note</w:t>
            </w:r>
          </w:p>
        </w:tc>
      </w:tr>
      <w:tr w:rsidR="008050BB" w:rsidRPr="007E7A6C" w14:paraId="6C04850E" w14:textId="77777777" w:rsidTr="007738C8">
        <w:trPr>
          <w:cantSplit/>
          <w:jc w:val="center"/>
        </w:trPr>
        <w:tc>
          <w:tcPr>
            <w:tcW w:w="0" w:type="auto"/>
            <w:shd w:val="clear" w:color="auto" w:fill="auto"/>
          </w:tcPr>
          <w:p w14:paraId="53A19D2B" w14:textId="77777777" w:rsidR="001F74F6" w:rsidRPr="007738C8" w:rsidRDefault="005324EA" w:rsidP="007738C8">
            <w:pPr>
              <w:pStyle w:val="Other0"/>
              <w:widowControl/>
              <w:spacing w:after="120"/>
              <w:ind w:firstLine="0"/>
              <w:rPr>
                <w:color w:val="auto"/>
              </w:rPr>
            </w:pPr>
            <w:r w:rsidRPr="007738C8">
              <w:rPr>
                <w:color w:val="auto"/>
              </w:rPr>
              <w:t>Subsanar</w:t>
            </w:r>
          </w:p>
        </w:tc>
        <w:tc>
          <w:tcPr>
            <w:tcW w:w="0" w:type="auto"/>
            <w:shd w:val="clear" w:color="auto" w:fill="auto"/>
          </w:tcPr>
          <w:p w14:paraId="7A175428" w14:textId="77777777" w:rsidR="001F74F6" w:rsidRPr="007738C8" w:rsidRDefault="005324EA" w:rsidP="007738C8">
            <w:pPr>
              <w:pStyle w:val="Other0"/>
              <w:widowControl/>
              <w:spacing w:after="120"/>
              <w:ind w:firstLine="360"/>
              <w:rPr>
                <w:color w:val="auto"/>
              </w:rPr>
            </w:pPr>
            <w:proofErr w:type="spellStart"/>
            <w:r w:rsidRPr="007738C8">
              <w:rPr>
                <w:color w:val="auto"/>
              </w:rPr>
              <w:t>compensate</w:t>
            </w:r>
            <w:proofErr w:type="spellEnd"/>
          </w:p>
        </w:tc>
      </w:tr>
      <w:tr w:rsidR="008050BB" w:rsidRPr="007E7A6C" w14:paraId="4C281336" w14:textId="77777777" w:rsidTr="007738C8">
        <w:trPr>
          <w:cantSplit/>
          <w:jc w:val="center"/>
        </w:trPr>
        <w:tc>
          <w:tcPr>
            <w:tcW w:w="0" w:type="auto"/>
            <w:shd w:val="clear" w:color="auto" w:fill="auto"/>
          </w:tcPr>
          <w:p w14:paraId="0471541D" w14:textId="77777777" w:rsidR="001F74F6" w:rsidRPr="007738C8" w:rsidRDefault="005324EA" w:rsidP="007738C8">
            <w:pPr>
              <w:pStyle w:val="Other0"/>
              <w:widowControl/>
              <w:spacing w:after="120"/>
              <w:ind w:firstLine="0"/>
              <w:rPr>
                <w:color w:val="auto"/>
              </w:rPr>
            </w:pPr>
            <w:r w:rsidRPr="007738C8">
              <w:rPr>
                <w:color w:val="auto"/>
              </w:rPr>
              <w:t>Suscitar</w:t>
            </w:r>
          </w:p>
        </w:tc>
        <w:tc>
          <w:tcPr>
            <w:tcW w:w="0" w:type="auto"/>
            <w:shd w:val="clear" w:color="auto" w:fill="auto"/>
          </w:tcPr>
          <w:p w14:paraId="0AB490EA" w14:textId="77777777" w:rsidR="001F74F6" w:rsidRPr="007738C8" w:rsidRDefault="005324EA" w:rsidP="007738C8">
            <w:pPr>
              <w:pStyle w:val="Other0"/>
              <w:widowControl/>
              <w:spacing w:after="120"/>
              <w:ind w:firstLine="360"/>
              <w:rPr>
                <w:color w:val="auto"/>
              </w:rPr>
            </w:pPr>
            <w:proofErr w:type="spellStart"/>
            <w:r w:rsidRPr="007738C8">
              <w:rPr>
                <w:color w:val="auto"/>
              </w:rPr>
              <w:t>provoke</w:t>
            </w:r>
            <w:proofErr w:type="spellEnd"/>
          </w:p>
        </w:tc>
      </w:tr>
    </w:tbl>
    <w:p w14:paraId="3875CCEB" w14:textId="77777777" w:rsidR="001F74F6" w:rsidRPr="007E7A6C" w:rsidRDefault="005324EA" w:rsidP="007E7A6C">
      <w:pPr>
        <w:pStyle w:val="Tablecaption0"/>
        <w:widowControl/>
        <w:spacing w:after="120" w:line="240" w:lineRule="auto"/>
        <w:rPr>
          <w:color w:val="auto"/>
        </w:rPr>
      </w:pPr>
      <w:r w:rsidRPr="007E7A6C">
        <w:rPr>
          <w:b/>
          <w:bCs/>
          <w:color w:val="auto"/>
        </w:rPr>
        <w:t xml:space="preserve">Actividad 1. ¿Quién hace qué? </w:t>
      </w:r>
      <w:r w:rsidRPr="007E7A6C">
        <w:rPr>
          <w:color w:val="auto"/>
        </w:rPr>
        <w:t>Empareja las actividades con lo que hace cada persona.</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473"/>
        <w:gridCol w:w="6690"/>
      </w:tblGrid>
      <w:tr w:rsidR="008050BB" w:rsidRPr="007E7A6C" w14:paraId="6A1C9EA8" w14:textId="77777777" w:rsidTr="007738C8">
        <w:trPr>
          <w:cantSplit/>
          <w:jc w:val="center"/>
        </w:trPr>
        <w:tc>
          <w:tcPr>
            <w:tcW w:w="0" w:type="auto"/>
            <w:shd w:val="clear" w:color="auto" w:fill="auto"/>
          </w:tcPr>
          <w:p w14:paraId="1A432618" w14:textId="77777777" w:rsidR="001F74F6" w:rsidRPr="007738C8" w:rsidRDefault="005324EA" w:rsidP="007738C8">
            <w:pPr>
              <w:pStyle w:val="Other0"/>
              <w:widowControl/>
              <w:spacing w:after="120"/>
              <w:ind w:firstLine="0"/>
              <w:rPr>
                <w:color w:val="auto"/>
              </w:rPr>
            </w:pPr>
            <w:r w:rsidRPr="007738C8">
              <w:rPr>
                <w:color w:val="auto"/>
              </w:rPr>
              <w:t>1. La abogada</w:t>
            </w:r>
          </w:p>
        </w:tc>
        <w:tc>
          <w:tcPr>
            <w:tcW w:w="0" w:type="auto"/>
            <w:shd w:val="clear" w:color="auto" w:fill="auto"/>
          </w:tcPr>
          <w:p w14:paraId="1D192E94" w14:textId="77777777" w:rsidR="001F74F6" w:rsidRPr="007738C8" w:rsidRDefault="005324EA" w:rsidP="007738C8">
            <w:pPr>
              <w:pStyle w:val="Other0"/>
              <w:widowControl/>
              <w:spacing w:after="120"/>
              <w:ind w:firstLine="360"/>
              <w:rPr>
                <w:color w:val="auto"/>
              </w:rPr>
            </w:pPr>
            <w:r w:rsidRPr="007738C8">
              <w:rPr>
                <w:color w:val="auto"/>
              </w:rPr>
              <w:t>a. declara ante el juez su percepción de lo que vio</w:t>
            </w:r>
          </w:p>
        </w:tc>
      </w:tr>
      <w:tr w:rsidR="008050BB" w:rsidRPr="007E7A6C" w14:paraId="1581A3E3" w14:textId="77777777" w:rsidTr="007738C8">
        <w:trPr>
          <w:cantSplit/>
          <w:jc w:val="center"/>
        </w:trPr>
        <w:tc>
          <w:tcPr>
            <w:tcW w:w="0" w:type="auto"/>
            <w:shd w:val="clear" w:color="auto" w:fill="auto"/>
          </w:tcPr>
          <w:p w14:paraId="66FF8A64" w14:textId="77777777" w:rsidR="001F74F6" w:rsidRPr="007738C8" w:rsidRDefault="005324EA" w:rsidP="007738C8">
            <w:pPr>
              <w:pStyle w:val="Other0"/>
              <w:widowControl/>
              <w:spacing w:after="120"/>
              <w:ind w:firstLine="0"/>
              <w:rPr>
                <w:color w:val="auto"/>
              </w:rPr>
            </w:pPr>
            <w:r w:rsidRPr="007738C8">
              <w:rPr>
                <w:color w:val="auto"/>
              </w:rPr>
              <w:t>2. La testigo</w:t>
            </w:r>
          </w:p>
        </w:tc>
        <w:tc>
          <w:tcPr>
            <w:tcW w:w="0" w:type="auto"/>
            <w:shd w:val="clear" w:color="auto" w:fill="auto"/>
          </w:tcPr>
          <w:p w14:paraId="746D05BA" w14:textId="77777777" w:rsidR="001F74F6" w:rsidRPr="007738C8" w:rsidRDefault="005324EA" w:rsidP="007738C8">
            <w:pPr>
              <w:pStyle w:val="Other0"/>
              <w:widowControl/>
              <w:spacing w:after="120"/>
              <w:ind w:firstLine="360"/>
              <w:rPr>
                <w:color w:val="auto"/>
              </w:rPr>
            </w:pPr>
            <w:r w:rsidRPr="007738C8">
              <w:rPr>
                <w:color w:val="auto"/>
              </w:rPr>
              <w:t>b. proporciona un análisis para ayudar al tribunal</w:t>
            </w:r>
          </w:p>
        </w:tc>
      </w:tr>
      <w:tr w:rsidR="008050BB" w:rsidRPr="007E7A6C" w14:paraId="4602E67B" w14:textId="77777777" w:rsidTr="007738C8">
        <w:trPr>
          <w:cantSplit/>
          <w:jc w:val="center"/>
        </w:trPr>
        <w:tc>
          <w:tcPr>
            <w:tcW w:w="0" w:type="auto"/>
            <w:shd w:val="clear" w:color="auto" w:fill="auto"/>
          </w:tcPr>
          <w:p w14:paraId="297903EC" w14:textId="77777777" w:rsidR="001F74F6" w:rsidRPr="007738C8" w:rsidRDefault="005324EA" w:rsidP="007738C8">
            <w:pPr>
              <w:pStyle w:val="Other0"/>
              <w:widowControl/>
              <w:spacing w:after="120"/>
              <w:ind w:firstLine="0"/>
              <w:rPr>
                <w:color w:val="auto"/>
              </w:rPr>
            </w:pPr>
            <w:r w:rsidRPr="007738C8">
              <w:rPr>
                <w:color w:val="auto"/>
              </w:rPr>
              <w:t>3. La demandante</w:t>
            </w:r>
          </w:p>
        </w:tc>
        <w:tc>
          <w:tcPr>
            <w:tcW w:w="0" w:type="auto"/>
            <w:shd w:val="clear" w:color="auto" w:fill="auto"/>
          </w:tcPr>
          <w:p w14:paraId="22984103" w14:textId="77777777" w:rsidR="001F74F6" w:rsidRPr="007738C8" w:rsidRDefault="005324EA" w:rsidP="007738C8">
            <w:pPr>
              <w:pStyle w:val="Other0"/>
              <w:widowControl/>
              <w:spacing w:after="120"/>
              <w:ind w:firstLine="360"/>
              <w:rPr>
                <w:color w:val="auto"/>
              </w:rPr>
            </w:pPr>
            <w:r w:rsidRPr="007738C8">
              <w:rPr>
                <w:color w:val="auto"/>
              </w:rPr>
              <w:t>c. asesora y representa a su cliente</w:t>
            </w:r>
          </w:p>
        </w:tc>
      </w:tr>
      <w:tr w:rsidR="008050BB" w:rsidRPr="007E7A6C" w14:paraId="5A7153FF" w14:textId="77777777" w:rsidTr="007738C8">
        <w:trPr>
          <w:cantSplit/>
          <w:jc w:val="center"/>
        </w:trPr>
        <w:tc>
          <w:tcPr>
            <w:tcW w:w="0" w:type="auto"/>
            <w:shd w:val="clear" w:color="auto" w:fill="auto"/>
          </w:tcPr>
          <w:p w14:paraId="7850E714" w14:textId="77777777" w:rsidR="001F74F6" w:rsidRPr="007738C8" w:rsidRDefault="005324EA" w:rsidP="007738C8">
            <w:pPr>
              <w:pStyle w:val="Other0"/>
              <w:widowControl/>
              <w:spacing w:after="120"/>
              <w:ind w:firstLine="0"/>
              <w:rPr>
                <w:color w:val="auto"/>
              </w:rPr>
            </w:pPr>
            <w:r w:rsidRPr="007738C8">
              <w:rPr>
                <w:color w:val="auto"/>
              </w:rPr>
              <w:t>4. La perita</w:t>
            </w:r>
          </w:p>
        </w:tc>
        <w:tc>
          <w:tcPr>
            <w:tcW w:w="0" w:type="auto"/>
            <w:shd w:val="clear" w:color="auto" w:fill="auto"/>
          </w:tcPr>
          <w:p w14:paraId="52BDE7C5" w14:textId="77777777" w:rsidR="001F74F6" w:rsidRPr="007738C8" w:rsidRDefault="005324EA" w:rsidP="007738C8">
            <w:pPr>
              <w:pStyle w:val="Other0"/>
              <w:widowControl/>
              <w:spacing w:after="120"/>
              <w:ind w:firstLine="360"/>
              <w:rPr>
                <w:color w:val="auto"/>
              </w:rPr>
            </w:pPr>
            <w:r w:rsidRPr="007738C8">
              <w:rPr>
                <w:color w:val="auto"/>
              </w:rPr>
              <w:t>d. propicia el inicio del proceso civil</w:t>
            </w:r>
          </w:p>
        </w:tc>
      </w:tr>
    </w:tbl>
    <w:p w14:paraId="48B038E6" w14:textId="77777777" w:rsidR="001F74F6" w:rsidRPr="007E7A6C" w:rsidRDefault="005324EA" w:rsidP="007E7A6C">
      <w:pPr>
        <w:pStyle w:val="BodyText"/>
        <w:widowControl/>
        <w:spacing w:after="120"/>
        <w:rPr>
          <w:color w:val="auto"/>
        </w:rPr>
      </w:pPr>
      <w:r w:rsidRPr="007E7A6C">
        <w:rPr>
          <w:b/>
          <w:bCs/>
          <w:color w:val="auto"/>
        </w:rPr>
        <w:t xml:space="preserve">Actividad 2. </w:t>
      </w:r>
      <w:r w:rsidRPr="007E7A6C">
        <w:rPr>
          <w:color w:val="auto"/>
        </w:rPr>
        <w:t>Escoge la palabra o expresión más apropiada para completar la oración.</w:t>
      </w:r>
    </w:p>
    <w:p w14:paraId="044F4648" w14:textId="77777777" w:rsidR="002A6092" w:rsidRDefault="005324EA">
      <w:pPr>
        <w:pStyle w:val="BodyText"/>
        <w:widowControl/>
        <w:numPr>
          <w:ilvl w:val="0"/>
          <w:numId w:val="24"/>
        </w:numPr>
        <w:spacing w:after="120"/>
        <w:rPr>
          <w:color w:val="auto"/>
        </w:rPr>
      </w:pPr>
      <w:r w:rsidRPr="007E7A6C">
        <w:rPr>
          <w:color w:val="auto"/>
        </w:rPr>
        <w:t>La Sra. Mendoza compró su casa y ahora tiene que inscribir sus bienes raíces en</w:t>
      </w:r>
    </w:p>
    <w:p w14:paraId="09B4F364" w14:textId="77777777" w:rsidR="002A6092" w:rsidRDefault="005324EA">
      <w:pPr>
        <w:pStyle w:val="BodyText"/>
        <w:widowControl/>
        <w:numPr>
          <w:ilvl w:val="1"/>
          <w:numId w:val="24"/>
        </w:numPr>
        <w:spacing w:after="120"/>
        <w:rPr>
          <w:color w:val="auto"/>
        </w:rPr>
      </w:pPr>
      <w:r w:rsidRPr="002A6092">
        <w:rPr>
          <w:color w:val="auto"/>
        </w:rPr>
        <w:t>el despacho de abogado</w:t>
      </w:r>
    </w:p>
    <w:p w14:paraId="07AA3BFC" w14:textId="77777777" w:rsidR="002A6092" w:rsidRDefault="005324EA">
      <w:pPr>
        <w:pStyle w:val="BodyText"/>
        <w:widowControl/>
        <w:numPr>
          <w:ilvl w:val="1"/>
          <w:numId w:val="24"/>
        </w:numPr>
        <w:spacing w:after="120"/>
        <w:rPr>
          <w:color w:val="auto"/>
        </w:rPr>
      </w:pPr>
      <w:r w:rsidRPr="002A6092">
        <w:rPr>
          <w:color w:val="auto"/>
        </w:rPr>
        <w:t>el registro de la propiedad</w:t>
      </w:r>
    </w:p>
    <w:p w14:paraId="78B3AB62" w14:textId="5420C173" w:rsidR="001F74F6" w:rsidRPr="002A6092" w:rsidRDefault="005324EA">
      <w:pPr>
        <w:pStyle w:val="BodyText"/>
        <w:widowControl/>
        <w:numPr>
          <w:ilvl w:val="1"/>
          <w:numId w:val="24"/>
        </w:numPr>
        <w:spacing w:after="120"/>
        <w:rPr>
          <w:color w:val="auto"/>
        </w:rPr>
      </w:pPr>
      <w:r w:rsidRPr="002A6092">
        <w:rPr>
          <w:color w:val="auto"/>
        </w:rPr>
        <w:t>la corte</w:t>
      </w:r>
    </w:p>
    <w:p w14:paraId="1FC2C00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D4E4023" w14:textId="77777777" w:rsidR="001F74F6" w:rsidRPr="007E7A6C" w:rsidRDefault="005324EA" w:rsidP="007E7A6C">
      <w:pPr>
        <w:pStyle w:val="BodyText"/>
        <w:widowControl/>
        <w:spacing w:after="120"/>
        <w:rPr>
          <w:color w:val="auto"/>
        </w:rPr>
      </w:pPr>
      <w:r w:rsidRPr="007E7A6C">
        <w:rPr>
          <w:color w:val="auto"/>
        </w:rPr>
        <w:lastRenderedPageBreak/>
        <w:t>Page 207</w:t>
      </w:r>
    </w:p>
    <w:p w14:paraId="15295176" w14:textId="7414556A" w:rsidR="001F74F6" w:rsidRPr="007E7A6C" w:rsidRDefault="005324EA" w:rsidP="007E7A6C">
      <w:pPr>
        <w:pStyle w:val="BodyText"/>
        <w:widowControl/>
        <w:tabs>
          <w:tab w:val="left" w:pos="355"/>
          <w:tab w:val="left" w:leader="underscore" w:pos="8453"/>
        </w:tabs>
        <w:spacing w:after="120"/>
        <w:rPr>
          <w:color w:val="auto"/>
        </w:rPr>
      </w:pPr>
      <w:bookmarkStart w:id="444" w:name="bookmark770"/>
      <w:r w:rsidRPr="007E7A6C">
        <w:rPr>
          <w:color w:val="auto"/>
        </w:rPr>
        <w:t>2</w:t>
      </w:r>
      <w:bookmarkEnd w:id="444"/>
      <w:r w:rsidRPr="007E7A6C">
        <w:rPr>
          <w:color w:val="auto"/>
        </w:rPr>
        <w:t>.</w:t>
      </w:r>
      <w:r w:rsidRPr="007E7A6C">
        <w:rPr>
          <w:color w:val="auto"/>
        </w:rPr>
        <w:tab/>
        <w:t>Manuel va a tener que solicitar un préstamo para pagar</w:t>
      </w:r>
      <w:r w:rsidRPr="007E7A6C">
        <w:rPr>
          <w:color w:val="auto"/>
        </w:rPr>
        <w:tab/>
        <w:t>ya que estos</w:t>
      </w:r>
      <w:r w:rsidR="00DA7143" w:rsidRPr="007E7A6C">
        <w:rPr>
          <w:color w:val="auto"/>
        </w:rPr>
        <w:t xml:space="preserve"> </w:t>
      </w:r>
      <w:r w:rsidRPr="007E7A6C">
        <w:rPr>
          <w:color w:val="auto"/>
        </w:rPr>
        <w:t>eran extremadamente altos.</w:t>
      </w:r>
    </w:p>
    <w:p w14:paraId="6D26EB97" w14:textId="77777777" w:rsidR="001F74F6" w:rsidRPr="007E7A6C" w:rsidRDefault="005324EA" w:rsidP="007E7A6C">
      <w:pPr>
        <w:pStyle w:val="BodyText"/>
        <w:widowControl/>
        <w:tabs>
          <w:tab w:val="left" w:pos="775"/>
        </w:tabs>
        <w:spacing w:after="120"/>
        <w:ind w:firstLine="360"/>
        <w:rPr>
          <w:color w:val="auto"/>
        </w:rPr>
      </w:pPr>
      <w:bookmarkStart w:id="445" w:name="bookmark771"/>
      <w:r w:rsidRPr="007E7A6C">
        <w:rPr>
          <w:color w:val="auto"/>
        </w:rPr>
        <w:t>a</w:t>
      </w:r>
      <w:bookmarkEnd w:id="445"/>
      <w:r w:rsidRPr="007E7A6C">
        <w:rPr>
          <w:color w:val="auto"/>
        </w:rPr>
        <w:t>.</w:t>
      </w:r>
      <w:r w:rsidRPr="007E7A6C">
        <w:rPr>
          <w:color w:val="auto"/>
        </w:rPr>
        <w:tab/>
        <w:t>los honorarios del abogado</w:t>
      </w:r>
    </w:p>
    <w:p w14:paraId="0928E3E3" w14:textId="77777777" w:rsidR="001F74F6" w:rsidRPr="007E7A6C" w:rsidRDefault="005324EA" w:rsidP="007E7A6C">
      <w:pPr>
        <w:pStyle w:val="BodyText"/>
        <w:widowControl/>
        <w:tabs>
          <w:tab w:val="left" w:pos="785"/>
        </w:tabs>
        <w:spacing w:after="120"/>
        <w:ind w:firstLine="360"/>
        <w:rPr>
          <w:color w:val="auto"/>
        </w:rPr>
      </w:pPr>
      <w:bookmarkStart w:id="446" w:name="bookmark772"/>
      <w:r w:rsidRPr="007E7A6C">
        <w:rPr>
          <w:color w:val="auto"/>
        </w:rPr>
        <w:t>b</w:t>
      </w:r>
      <w:bookmarkEnd w:id="446"/>
      <w:r w:rsidRPr="007E7A6C">
        <w:rPr>
          <w:color w:val="auto"/>
        </w:rPr>
        <w:t>.</w:t>
      </w:r>
      <w:r w:rsidRPr="007E7A6C">
        <w:rPr>
          <w:color w:val="auto"/>
        </w:rPr>
        <w:tab/>
        <w:t>la prueba indiciaria</w:t>
      </w:r>
    </w:p>
    <w:p w14:paraId="00BB41D4" w14:textId="77777777" w:rsidR="001F74F6" w:rsidRPr="007E7A6C" w:rsidRDefault="005324EA" w:rsidP="007E7A6C">
      <w:pPr>
        <w:pStyle w:val="BodyText"/>
        <w:widowControl/>
        <w:tabs>
          <w:tab w:val="left" w:pos="780"/>
        </w:tabs>
        <w:spacing w:after="120"/>
        <w:ind w:firstLine="360"/>
        <w:rPr>
          <w:color w:val="auto"/>
        </w:rPr>
      </w:pPr>
      <w:bookmarkStart w:id="447" w:name="bookmark773"/>
      <w:r w:rsidRPr="007E7A6C">
        <w:rPr>
          <w:color w:val="auto"/>
        </w:rPr>
        <w:t>c</w:t>
      </w:r>
      <w:bookmarkEnd w:id="447"/>
      <w:r w:rsidRPr="007E7A6C">
        <w:rPr>
          <w:color w:val="auto"/>
        </w:rPr>
        <w:t>.</w:t>
      </w:r>
      <w:r w:rsidRPr="007E7A6C">
        <w:rPr>
          <w:color w:val="auto"/>
        </w:rPr>
        <w:tab/>
        <w:t>el secreto profesional</w:t>
      </w:r>
    </w:p>
    <w:p w14:paraId="2AD904A2" w14:textId="77777777" w:rsidR="001F74F6" w:rsidRPr="007E7A6C" w:rsidRDefault="005324EA" w:rsidP="007E7A6C">
      <w:pPr>
        <w:pStyle w:val="BodyText"/>
        <w:widowControl/>
        <w:tabs>
          <w:tab w:val="left" w:pos="350"/>
          <w:tab w:val="left" w:leader="underscore" w:pos="3235"/>
        </w:tabs>
        <w:spacing w:after="120"/>
        <w:ind w:left="360" w:hanging="360"/>
        <w:rPr>
          <w:color w:val="auto"/>
        </w:rPr>
      </w:pPr>
      <w:bookmarkStart w:id="448" w:name="bookmark774"/>
      <w:r w:rsidRPr="007E7A6C">
        <w:rPr>
          <w:color w:val="auto"/>
        </w:rPr>
        <w:t>3</w:t>
      </w:r>
      <w:bookmarkEnd w:id="448"/>
      <w:r w:rsidRPr="007E7A6C">
        <w:rPr>
          <w:color w:val="auto"/>
        </w:rPr>
        <w:t>.</w:t>
      </w:r>
      <w:r w:rsidRPr="007E7A6C">
        <w:rPr>
          <w:color w:val="auto"/>
        </w:rPr>
        <w:tab/>
        <w:t xml:space="preserve">El Sr. Rodríguez ganó más de 55 000 dólares por la indemnización de </w:t>
      </w:r>
      <w:r w:rsidRPr="007E7A6C">
        <w:rPr>
          <w:color w:val="auto"/>
        </w:rPr>
        <w:tab/>
        <w:t>que sufrió cuando lo despidieron de su trabajo injustamente.</w:t>
      </w:r>
    </w:p>
    <w:p w14:paraId="6293918B" w14:textId="77777777" w:rsidR="001F74F6" w:rsidRPr="007E7A6C" w:rsidRDefault="005324EA" w:rsidP="007E7A6C">
      <w:pPr>
        <w:pStyle w:val="BodyText"/>
        <w:widowControl/>
        <w:tabs>
          <w:tab w:val="left" w:pos="775"/>
        </w:tabs>
        <w:spacing w:after="120"/>
        <w:ind w:firstLine="360"/>
        <w:rPr>
          <w:color w:val="auto"/>
        </w:rPr>
      </w:pPr>
      <w:bookmarkStart w:id="449" w:name="bookmark775"/>
      <w:r w:rsidRPr="007E7A6C">
        <w:rPr>
          <w:color w:val="auto"/>
        </w:rPr>
        <w:t>a</w:t>
      </w:r>
      <w:bookmarkEnd w:id="449"/>
      <w:r w:rsidRPr="007E7A6C">
        <w:rPr>
          <w:color w:val="auto"/>
        </w:rPr>
        <w:t>.</w:t>
      </w:r>
      <w:r w:rsidRPr="007E7A6C">
        <w:rPr>
          <w:color w:val="auto"/>
        </w:rPr>
        <w:tab/>
        <w:t>la respuesta</w:t>
      </w:r>
    </w:p>
    <w:p w14:paraId="52436CE8" w14:textId="77777777" w:rsidR="001F74F6" w:rsidRPr="007E7A6C" w:rsidRDefault="005324EA" w:rsidP="007E7A6C">
      <w:pPr>
        <w:pStyle w:val="BodyText"/>
        <w:widowControl/>
        <w:tabs>
          <w:tab w:val="left" w:pos="785"/>
        </w:tabs>
        <w:spacing w:after="120"/>
        <w:ind w:firstLine="360"/>
        <w:rPr>
          <w:color w:val="auto"/>
        </w:rPr>
      </w:pPr>
      <w:bookmarkStart w:id="450" w:name="bookmark776"/>
      <w:r w:rsidRPr="007E7A6C">
        <w:rPr>
          <w:color w:val="auto"/>
        </w:rPr>
        <w:t>b</w:t>
      </w:r>
      <w:bookmarkEnd w:id="450"/>
      <w:r w:rsidRPr="007E7A6C">
        <w:rPr>
          <w:color w:val="auto"/>
        </w:rPr>
        <w:t>.</w:t>
      </w:r>
      <w:r w:rsidRPr="007E7A6C">
        <w:rPr>
          <w:color w:val="auto"/>
        </w:rPr>
        <w:tab/>
        <w:t>la aceptación de herencia</w:t>
      </w:r>
    </w:p>
    <w:p w14:paraId="7FB5D58C" w14:textId="77777777" w:rsidR="001F74F6" w:rsidRPr="007E7A6C" w:rsidRDefault="005324EA" w:rsidP="007E7A6C">
      <w:pPr>
        <w:pStyle w:val="BodyText"/>
        <w:widowControl/>
        <w:tabs>
          <w:tab w:val="left" w:pos="775"/>
        </w:tabs>
        <w:spacing w:after="120"/>
        <w:ind w:firstLine="360"/>
        <w:rPr>
          <w:color w:val="auto"/>
        </w:rPr>
      </w:pPr>
      <w:bookmarkStart w:id="451" w:name="bookmark777"/>
      <w:r w:rsidRPr="007E7A6C">
        <w:rPr>
          <w:color w:val="auto"/>
        </w:rPr>
        <w:t>c</w:t>
      </w:r>
      <w:bookmarkEnd w:id="451"/>
      <w:r w:rsidRPr="007E7A6C">
        <w:rPr>
          <w:color w:val="auto"/>
        </w:rPr>
        <w:t>.</w:t>
      </w:r>
      <w:r w:rsidRPr="007E7A6C">
        <w:rPr>
          <w:color w:val="auto"/>
        </w:rPr>
        <w:tab/>
        <w:t>los daños y perjuicios</w:t>
      </w:r>
    </w:p>
    <w:p w14:paraId="7DCE50D2" w14:textId="77777777" w:rsidR="001F74F6" w:rsidRPr="007E7A6C" w:rsidRDefault="005324EA" w:rsidP="007E7A6C">
      <w:pPr>
        <w:pStyle w:val="BodyText"/>
        <w:widowControl/>
        <w:tabs>
          <w:tab w:val="left" w:pos="355"/>
          <w:tab w:val="left" w:leader="underscore" w:pos="6139"/>
        </w:tabs>
        <w:spacing w:after="120"/>
        <w:rPr>
          <w:color w:val="auto"/>
        </w:rPr>
      </w:pPr>
      <w:bookmarkStart w:id="452" w:name="bookmark778"/>
      <w:r w:rsidRPr="007E7A6C">
        <w:rPr>
          <w:color w:val="auto"/>
        </w:rPr>
        <w:t>4</w:t>
      </w:r>
      <w:bookmarkEnd w:id="452"/>
      <w:r w:rsidRPr="007E7A6C">
        <w:rPr>
          <w:color w:val="auto"/>
        </w:rPr>
        <w:t>.</w:t>
      </w:r>
      <w:r w:rsidRPr="007E7A6C">
        <w:rPr>
          <w:color w:val="auto"/>
        </w:rPr>
        <w:tab/>
        <w:t>David era muy joven cuando cometió</w:t>
      </w:r>
      <w:r w:rsidRPr="007E7A6C">
        <w:rPr>
          <w:color w:val="auto"/>
        </w:rPr>
        <w:tab/>
        <w:t>, sencillamente él no sabía que</w:t>
      </w:r>
    </w:p>
    <w:p w14:paraId="6EFF76F5" w14:textId="5FD47112" w:rsidR="001F74F6" w:rsidRPr="007E7A6C" w:rsidRDefault="005324EA" w:rsidP="007E7A6C">
      <w:pPr>
        <w:pStyle w:val="BodyText"/>
        <w:widowControl/>
        <w:spacing w:after="120"/>
        <w:ind w:firstLine="360"/>
        <w:rPr>
          <w:color w:val="auto"/>
        </w:rPr>
      </w:pPr>
      <w:r w:rsidRPr="007E7A6C">
        <w:rPr>
          <w:color w:val="auto"/>
        </w:rPr>
        <w:t xml:space="preserve">manejar sin licencia </w:t>
      </w:r>
      <w:r w:rsidR="00962D5D">
        <w:rPr>
          <w:color w:val="auto"/>
        </w:rPr>
        <w:t>podría</w:t>
      </w:r>
      <w:r w:rsidRPr="007E7A6C">
        <w:rPr>
          <w:color w:val="auto"/>
        </w:rPr>
        <w:t xml:space="preserve"> resultar en una multa o hasta tiempo en prisión.</w:t>
      </w:r>
    </w:p>
    <w:p w14:paraId="598379C8" w14:textId="77777777" w:rsidR="001F74F6" w:rsidRPr="007E7A6C" w:rsidRDefault="005324EA" w:rsidP="007E7A6C">
      <w:pPr>
        <w:pStyle w:val="BodyText"/>
        <w:widowControl/>
        <w:tabs>
          <w:tab w:val="left" w:pos="770"/>
        </w:tabs>
        <w:spacing w:after="120"/>
        <w:ind w:firstLine="360"/>
        <w:rPr>
          <w:color w:val="auto"/>
        </w:rPr>
      </w:pPr>
      <w:bookmarkStart w:id="453" w:name="bookmark779"/>
      <w:r w:rsidRPr="007E7A6C">
        <w:rPr>
          <w:color w:val="auto"/>
        </w:rPr>
        <w:t>a</w:t>
      </w:r>
      <w:bookmarkEnd w:id="453"/>
      <w:r w:rsidRPr="007E7A6C">
        <w:rPr>
          <w:color w:val="auto"/>
        </w:rPr>
        <w:t>.</w:t>
      </w:r>
      <w:r w:rsidRPr="007E7A6C">
        <w:rPr>
          <w:color w:val="auto"/>
        </w:rPr>
        <w:tab/>
        <w:t>una carga</w:t>
      </w:r>
    </w:p>
    <w:p w14:paraId="23E3D356" w14:textId="77777777" w:rsidR="001F74F6" w:rsidRPr="007E7A6C" w:rsidRDefault="005324EA" w:rsidP="007E7A6C">
      <w:pPr>
        <w:pStyle w:val="BodyText"/>
        <w:widowControl/>
        <w:tabs>
          <w:tab w:val="left" w:pos="780"/>
        </w:tabs>
        <w:spacing w:after="120"/>
        <w:ind w:firstLine="360"/>
        <w:rPr>
          <w:color w:val="auto"/>
        </w:rPr>
      </w:pPr>
      <w:bookmarkStart w:id="454" w:name="bookmark780"/>
      <w:r w:rsidRPr="007E7A6C">
        <w:rPr>
          <w:color w:val="auto"/>
        </w:rPr>
        <w:t>b</w:t>
      </w:r>
      <w:bookmarkEnd w:id="454"/>
      <w:r w:rsidRPr="007E7A6C">
        <w:rPr>
          <w:color w:val="auto"/>
        </w:rPr>
        <w:t>.</w:t>
      </w:r>
      <w:r w:rsidRPr="007E7A6C">
        <w:rPr>
          <w:color w:val="auto"/>
        </w:rPr>
        <w:tab/>
        <w:t>un desacato</w:t>
      </w:r>
    </w:p>
    <w:p w14:paraId="762F505F" w14:textId="77777777" w:rsidR="001F74F6" w:rsidRPr="007E7A6C" w:rsidRDefault="005324EA" w:rsidP="007E7A6C">
      <w:pPr>
        <w:pStyle w:val="BodyText"/>
        <w:widowControl/>
        <w:tabs>
          <w:tab w:val="left" w:pos="770"/>
        </w:tabs>
        <w:spacing w:after="120"/>
        <w:ind w:firstLine="360"/>
        <w:rPr>
          <w:color w:val="auto"/>
        </w:rPr>
      </w:pPr>
      <w:bookmarkStart w:id="455" w:name="bookmark781"/>
      <w:r w:rsidRPr="007E7A6C">
        <w:rPr>
          <w:color w:val="auto"/>
        </w:rPr>
        <w:t>c</w:t>
      </w:r>
      <w:bookmarkEnd w:id="455"/>
      <w:r w:rsidRPr="007E7A6C">
        <w:rPr>
          <w:color w:val="auto"/>
        </w:rPr>
        <w:t>.</w:t>
      </w:r>
      <w:r w:rsidRPr="007E7A6C">
        <w:rPr>
          <w:color w:val="auto"/>
        </w:rPr>
        <w:tab/>
        <w:t>un delito</w:t>
      </w:r>
    </w:p>
    <w:p w14:paraId="102B4D51" w14:textId="77777777" w:rsidR="001F74F6" w:rsidRPr="007E7A6C" w:rsidRDefault="005324EA" w:rsidP="007E7A6C">
      <w:pPr>
        <w:pStyle w:val="BodyText"/>
        <w:widowControl/>
        <w:tabs>
          <w:tab w:val="left" w:pos="346"/>
          <w:tab w:val="left" w:leader="underscore" w:pos="6538"/>
        </w:tabs>
        <w:spacing w:after="120"/>
        <w:rPr>
          <w:color w:val="auto"/>
        </w:rPr>
      </w:pPr>
      <w:bookmarkStart w:id="456" w:name="bookmark782"/>
      <w:r w:rsidRPr="007E7A6C">
        <w:rPr>
          <w:color w:val="auto"/>
        </w:rPr>
        <w:t>5</w:t>
      </w:r>
      <w:bookmarkEnd w:id="456"/>
      <w:r w:rsidRPr="007E7A6C">
        <w:rPr>
          <w:color w:val="auto"/>
        </w:rPr>
        <w:t>.</w:t>
      </w:r>
      <w:r w:rsidRPr="007E7A6C">
        <w:rPr>
          <w:color w:val="auto"/>
        </w:rPr>
        <w:tab/>
        <w:t>El Sr. y la Sra. García han solicitado</w:t>
      </w:r>
      <w:r w:rsidRPr="007E7A6C">
        <w:rPr>
          <w:color w:val="auto"/>
        </w:rPr>
        <w:tab/>
        <w:t>después de haber vivido en</w:t>
      </w:r>
    </w:p>
    <w:p w14:paraId="6841D931" w14:textId="77777777" w:rsidR="001F74F6" w:rsidRPr="007E7A6C" w:rsidRDefault="005324EA" w:rsidP="007E7A6C">
      <w:pPr>
        <w:pStyle w:val="BodyText"/>
        <w:widowControl/>
        <w:spacing w:after="120"/>
        <w:ind w:firstLine="360"/>
        <w:rPr>
          <w:color w:val="auto"/>
        </w:rPr>
      </w:pPr>
      <w:r w:rsidRPr="007E7A6C">
        <w:rPr>
          <w:color w:val="auto"/>
        </w:rPr>
        <w:t>EEUU como residentes permanentes por más de cinco años.</w:t>
      </w:r>
    </w:p>
    <w:p w14:paraId="4136128E" w14:textId="77777777" w:rsidR="001F74F6" w:rsidRPr="007E7A6C" w:rsidRDefault="005324EA" w:rsidP="007E7A6C">
      <w:pPr>
        <w:pStyle w:val="BodyText"/>
        <w:widowControl/>
        <w:tabs>
          <w:tab w:val="left" w:pos="780"/>
        </w:tabs>
        <w:spacing w:after="120"/>
        <w:ind w:firstLine="360"/>
        <w:rPr>
          <w:color w:val="auto"/>
        </w:rPr>
      </w:pPr>
      <w:bookmarkStart w:id="457" w:name="bookmark783"/>
      <w:r w:rsidRPr="007E7A6C">
        <w:rPr>
          <w:color w:val="auto"/>
        </w:rPr>
        <w:t>a</w:t>
      </w:r>
      <w:bookmarkEnd w:id="457"/>
      <w:r w:rsidRPr="007E7A6C">
        <w:rPr>
          <w:color w:val="auto"/>
        </w:rPr>
        <w:t>.</w:t>
      </w:r>
      <w:r w:rsidRPr="007E7A6C">
        <w:rPr>
          <w:color w:val="auto"/>
        </w:rPr>
        <w:tab/>
        <w:t>el recurso</w:t>
      </w:r>
    </w:p>
    <w:p w14:paraId="52729EB0" w14:textId="77777777" w:rsidR="001F74F6" w:rsidRPr="007E7A6C" w:rsidRDefault="005324EA" w:rsidP="007E7A6C">
      <w:pPr>
        <w:pStyle w:val="BodyText"/>
        <w:widowControl/>
        <w:tabs>
          <w:tab w:val="left" w:pos="785"/>
        </w:tabs>
        <w:spacing w:after="120"/>
        <w:ind w:firstLine="360"/>
        <w:rPr>
          <w:color w:val="auto"/>
        </w:rPr>
      </w:pPr>
      <w:bookmarkStart w:id="458" w:name="bookmark784"/>
      <w:r w:rsidRPr="007E7A6C">
        <w:rPr>
          <w:color w:val="auto"/>
        </w:rPr>
        <w:t>b</w:t>
      </w:r>
      <w:bookmarkEnd w:id="458"/>
      <w:r w:rsidRPr="007E7A6C">
        <w:rPr>
          <w:color w:val="auto"/>
        </w:rPr>
        <w:t>.</w:t>
      </w:r>
      <w:r w:rsidRPr="007E7A6C">
        <w:rPr>
          <w:color w:val="auto"/>
        </w:rPr>
        <w:tab/>
        <w:t>la ciudadanía</w:t>
      </w:r>
    </w:p>
    <w:p w14:paraId="123E9C42" w14:textId="77777777" w:rsidR="001F74F6" w:rsidRPr="007E7A6C" w:rsidRDefault="005324EA" w:rsidP="007E7A6C">
      <w:pPr>
        <w:pStyle w:val="BodyText"/>
        <w:widowControl/>
        <w:tabs>
          <w:tab w:val="left" w:pos="775"/>
        </w:tabs>
        <w:spacing w:after="120"/>
        <w:ind w:firstLine="360"/>
        <w:rPr>
          <w:color w:val="auto"/>
        </w:rPr>
      </w:pPr>
      <w:bookmarkStart w:id="459" w:name="bookmark785"/>
      <w:r w:rsidRPr="007E7A6C">
        <w:rPr>
          <w:color w:val="auto"/>
        </w:rPr>
        <w:t>c</w:t>
      </w:r>
      <w:bookmarkEnd w:id="459"/>
      <w:r w:rsidRPr="007E7A6C">
        <w:rPr>
          <w:color w:val="auto"/>
        </w:rPr>
        <w:t>.</w:t>
      </w:r>
      <w:r w:rsidRPr="007E7A6C">
        <w:rPr>
          <w:color w:val="auto"/>
        </w:rPr>
        <w:tab/>
        <w:t>la herencia</w:t>
      </w:r>
    </w:p>
    <w:p w14:paraId="06FD4D0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E817A42" w14:textId="77777777" w:rsidR="001F74F6" w:rsidRPr="007E7A6C" w:rsidRDefault="005324EA" w:rsidP="007E7A6C">
      <w:pPr>
        <w:pStyle w:val="BodyText"/>
        <w:widowControl/>
        <w:spacing w:after="120"/>
        <w:rPr>
          <w:color w:val="auto"/>
        </w:rPr>
      </w:pPr>
      <w:r w:rsidRPr="007E7A6C">
        <w:rPr>
          <w:color w:val="auto"/>
        </w:rPr>
        <w:lastRenderedPageBreak/>
        <w:t>Page 208</w:t>
      </w:r>
    </w:p>
    <w:p w14:paraId="083C18F6" w14:textId="77777777" w:rsidR="001F74F6" w:rsidRPr="007E7A6C" w:rsidRDefault="005324EA" w:rsidP="007E7A6C">
      <w:pPr>
        <w:pStyle w:val="BodyText"/>
        <w:widowControl/>
        <w:tabs>
          <w:tab w:val="left" w:leader="underscore" w:pos="5840"/>
        </w:tabs>
        <w:spacing w:after="120"/>
        <w:ind w:left="360" w:hanging="360"/>
        <w:rPr>
          <w:color w:val="auto"/>
        </w:rPr>
      </w:pPr>
      <w:r w:rsidRPr="007E7A6C">
        <w:rPr>
          <w:color w:val="auto"/>
        </w:rPr>
        <w:t>6. Hemos consultado al Dr. Gutiérrez, que es experto en explosivos, para que nos dé su punto de vista técnico en este asunto, es el mejor</w:t>
      </w:r>
      <w:r w:rsidRPr="007E7A6C">
        <w:rPr>
          <w:color w:val="auto"/>
        </w:rPr>
        <w:tab/>
        <w:t>en esta materia.</w:t>
      </w:r>
    </w:p>
    <w:p w14:paraId="049646D3" w14:textId="77777777" w:rsidR="001F74F6" w:rsidRPr="007E7A6C" w:rsidRDefault="005324EA" w:rsidP="007E7A6C">
      <w:pPr>
        <w:pStyle w:val="BodyText"/>
        <w:widowControl/>
        <w:tabs>
          <w:tab w:val="left" w:pos="1026"/>
        </w:tabs>
        <w:spacing w:after="120"/>
        <w:ind w:firstLine="360"/>
        <w:rPr>
          <w:color w:val="auto"/>
        </w:rPr>
      </w:pPr>
      <w:bookmarkStart w:id="460" w:name="bookmark786"/>
      <w:r w:rsidRPr="007E7A6C">
        <w:rPr>
          <w:color w:val="auto"/>
        </w:rPr>
        <w:t>a</w:t>
      </w:r>
      <w:bookmarkEnd w:id="460"/>
      <w:r w:rsidRPr="007E7A6C">
        <w:rPr>
          <w:color w:val="auto"/>
        </w:rPr>
        <w:t>.</w:t>
      </w:r>
      <w:r w:rsidRPr="007E7A6C">
        <w:rPr>
          <w:color w:val="auto"/>
        </w:rPr>
        <w:tab/>
        <w:t>heredero</w:t>
      </w:r>
    </w:p>
    <w:p w14:paraId="1427BBA3" w14:textId="77777777" w:rsidR="001F74F6" w:rsidRPr="007E7A6C" w:rsidRDefault="005324EA" w:rsidP="007E7A6C">
      <w:pPr>
        <w:pStyle w:val="BodyText"/>
        <w:widowControl/>
        <w:tabs>
          <w:tab w:val="left" w:pos="1045"/>
        </w:tabs>
        <w:spacing w:after="120"/>
        <w:ind w:firstLine="360"/>
        <w:rPr>
          <w:color w:val="auto"/>
        </w:rPr>
      </w:pPr>
      <w:bookmarkStart w:id="461" w:name="bookmark787"/>
      <w:r w:rsidRPr="007E7A6C">
        <w:rPr>
          <w:color w:val="auto"/>
        </w:rPr>
        <w:t>b</w:t>
      </w:r>
      <w:bookmarkEnd w:id="461"/>
      <w:r w:rsidRPr="007E7A6C">
        <w:rPr>
          <w:color w:val="auto"/>
        </w:rPr>
        <w:t>.</w:t>
      </w:r>
      <w:r w:rsidRPr="007E7A6C">
        <w:rPr>
          <w:color w:val="auto"/>
        </w:rPr>
        <w:tab/>
        <w:t>testigo</w:t>
      </w:r>
    </w:p>
    <w:p w14:paraId="53560B6B" w14:textId="77777777" w:rsidR="001F74F6" w:rsidRPr="007E7A6C" w:rsidRDefault="005324EA" w:rsidP="007E7A6C">
      <w:pPr>
        <w:pStyle w:val="BodyText"/>
        <w:widowControl/>
        <w:tabs>
          <w:tab w:val="left" w:pos="1026"/>
        </w:tabs>
        <w:spacing w:after="120"/>
        <w:ind w:firstLine="360"/>
        <w:rPr>
          <w:color w:val="auto"/>
        </w:rPr>
      </w:pPr>
      <w:bookmarkStart w:id="462" w:name="bookmark788"/>
      <w:r w:rsidRPr="007E7A6C">
        <w:rPr>
          <w:color w:val="auto"/>
        </w:rPr>
        <w:t>c</w:t>
      </w:r>
      <w:bookmarkEnd w:id="462"/>
      <w:r w:rsidRPr="007E7A6C">
        <w:rPr>
          <w:color w:val="auto"/>
        </w:rPr>
        <w:t>.</w:t>
      </w:r>
      <w:r w:rsidRPr="007E7A6C">
        <w:rPr>
          <w:color w:val="auto"/>
        </w:rPr>
        <w:tab/>
        <w:t>perito</w:t>
      </w:r>
    </w:p>
    <w:p w14:paraId="2700F259" w14:textId="77777777" w:rsidR="001F74F6" w:rsidRPr="007E7A6C" w:rsidRDefault="005324EA" w:rsidP="007E7A6C">
      <w:pPr>
        <w:pStyle w:val="BodyText"/>
        <w:widowControl/>
        <w:spacing w:after="120"/>
        <w:rPr>
          <w:color w:val="auto"/>
        </w:rPr>
      </w:pPr>
      <w:r w:rsidRPr="007E7A6C">
        <w:rPr>
          <w:b/>
          <w:bCs/>
          <w:color w:val="auto"/>
        </w:rPr>
        <w:t>Actividad 3. Definiciones</w:t>
      </w:r>
      <w:r w:rsidRPr="007E7A6C">
        <w:rPr>
          <w:color w:val="auto"/>
        </w:rPr>
        <w:t>. Escoge la mejor letra para cada definición.</w:t>
      </w:r>
    </w:p>
    <w:p w14:paraId="6A5DF814" w14:textId="33515C7A" w:rsidR="001F74F6" w:rsidRPr="007E7A6C" w:rsidRDefault="005324EA">
      <w:pPr>
        <w:pStyle w:val="BodyText"/>
        <w:widowControl/>
        <w:numPr>
          <w:ilvl w:val="0"/>
          <w:numId w:val="2"/>
        </w:numPr>
        <w:tabs>
          <w:tab w:val="left" w:pos="216"/>
        </w:tabs>
        <w:spacing w:after="120"/>
        <w:rPr>
          <w:color w:val="auto"/>
        </w:rPr>
      </w:pPr>
      <w:r w:rsidRPr="007E7A6C">
        <w:rPr>
          <w:color w:val="auto"/>
        </w:rPr>
        <w:t>Desobedecer intencionalmente una orden judicial.</w:t>
      </w:r>
    </w:p>
    <w:p w14:paraId="3202F680" w14:textId="0659F1F9" w:rsidR="001F74F6" w:rsidRPr="007E7A6C" w:rsidRDefault="005324EA" w:rsidP="007E7A6C">
      <w:pPr>
        <w:pStyle w:val="BodyText"/>
        <w:widowControl/>
        <w:tabs>
          <w:tab w:val="left" w:pos="6475"/>
        </w:tabs>
        <w:spacing w:after="120"/>
        <w:rPr>
          <w:color w:val="auto"/>
        </w:rPr>
      </w:pPr>
      <w:r w:rsidRPr="007E7A6C">
        <w:rPr>
          <w:color w:val="auto"/>
        </w:rPr>
        <w:t>a. un testimonio</w:t>
      </w:r>
      <w:r w:rsidR="00DA7143" w:rsidRPr="007E7A6C">
        <w:rPr>
          <w:color w:val="auto"/>
        </w:rPr>
        <w:t xml:space="preserve"> </w:t>
      </w:r>
      <w:r w:rsidRPr="007E7A6C">
        <w:rPr>
          <w:color w:val="auto"/>
        </w:rPr>
        <w:t>b. un desacato c. un sello</w:t>
      </w:r>
      <w:r w:rsidR="00DA7143" w:rsidRPr="007E7A6C">
        <w:rPr>
          <w:color w:val="auto"/>
        </w:rPr>
        <w:t xml:space="preserve"> </w:t>
      </w:r>
      <w:r w:rsidRPr="007E7A6C">
        <w:rPr>
          <w:color w:val="auto"/>
        </w:rPr>
        <w:t>d. un recurso</w:t>
      </w:r>
    </w:p>
    <w:p w14:paraId="36B7612B" w14:textId="6255E555" w:rsidR="001F74F6" w:rsidRPr="007E7A6C" w:rsidRDefault="005324EA">
      <w:pPr>
        <w:pStyle w:val="BodyText"/>
        <w:widowControl/>
        <w:numPr>
          <w:ilvl w:val="0"/>
          <w:numId w:val="2"/>
        </w:numPr>
        <w:tabs>
          <w:tab w:val="left" w:pos="240"/>
        </w:tabs>
        <w:spacing w:after="120"/>
        <w:rPr>
          <w:color w:val="auto"/>
        </w:rPr>
      </w:pPr>
      <w:r w:rsidRPr="007E7A6C">
        <w:rPr>
          <w:color w:val="auto"/>
        </w:rPr>
        <w:t>Esta persona se encarga de la investigación de los delitos y será quien promueva la acción penal contra los autores y partícipes de un suceso, que luego deberá ser probado en un juicio oral y público.</w:t>
      </w:r>
    </w:p>
    <w:p w14:paraId="34179234" w14:textId="77777777" w:rsidR="001F74F6" w:rsidRPr="007E7A6C" w:rsidRDefault="005324EA" w:rsidP="007E7A6C">
      <w:pPr>
        <w:pStyle w:val="BodyText"/>
        <w:widowControl/>
        <w:tabs>
          <w:tab w:val="left" w:pos="2146"/>
          <w:tab w:val="left" w:pos="4315"/>
          <w:tab w:val="left" w:pos="6475"/>
        </w:tabs>
        <w:spacing w:after="120"/>
        <w:rPr>
          <w:color w:val="auto"/>
        </w:rPr>
      </w:pPr>
      <w:r w:rsidRPr="007E7A6C">
        <w:rPr>
          <w:color w:val="auto"/>
        </w:rPr>
        <w:t>a. un juez</w:t>
      </w:r>
      <w:r w:rsidRPr="007E7A6C">
        <w:rPr>
          <w:color w:val="auto"/>
        </w:rPr>
        <w:tab/>
        <w:t>b. un alguacil</w:t>
      </w:r>
      <w:r w:rsidRPr="007E7A6C">
        <w:rPr>
          <w:color w:val="auto"/>
        </w:rPr>
        <w:tab/>
        <w:t>c. un fiscal</w:t>
      </w:r>
      <w:r w:rsidRPr="007E7A6C">
        <w:rPr>
          <w:color w:val="auto"/>
        </w:rPr>
        <w:tab/>
        <w:t>d. un testigo</w:t>
      </w:r>
    </w:p>
    <w:p w14:paraId="075097BB" w14:textId="7BF2873F" w:rsidR="001F74F6" w:rsidRPr="007E7A6C" w:rsidRDefault="005324EA">
      <w:pPr>
        <w:pStyle w:val="BodyText"/>
        <w:widowControl/>
        <w:numPr>
          <w:ilvl w:val="0"/>
          <w:numId w:val="2"/>
        </w:numPr>
        <w:tabs>
          <w:tab w:val="left" w:pos="293"/>
        </w:tabs>
        <w:spacing w:after="120"/>
        <w:rPr>
          <w:color w:val="auto"/>
        </w:rPr>
      </w:pPr>
      <w:r w:rsidRPr="007E7A6C">
        <w:rPr>
          <w:color w:val="auto"/>
        </w:rPr>
        <w:t>Una declaración escrita hecha por alguien que ha prometido oficialmente decir la verdad y que puede ser usada en una corte.</w:t>
      </w:r>
    </w:p>
    <w:p w14:paraId="39D9954F" w14:textId="77777777" w:rsidR="001F74F6" w:rsidRPr="007E7A6C" w:rsidRDefault="005324EA" w:rsidP="007E7A6C">
      <w:pPr>
        <w:pStyle w:val="BodyText"/>
        <w:widowControl/>
        <w:tabs>
          <w:tab w:val="left" w:pos="2146"/>
          <w:tab w:val="left" w:pos="4315"/>
          <w:tab w:val="left" w:pos="6475"/>
        </w:tabs>
        <w:spacing w:after="120"/>
        <w:rPr>
          <w:color w:val="auto"/>
        </w:rPr>
      </w:pPr>
      <w:r w:rsidRPr="007E7A6C">
        <w:rPr>
          <w:color w:val="auto"/>
        </w:rPr>
        <w:t>a. un afidávit</w:t>
      </w:r>
      <w:r w:rsidRPr="007E7A6C">
        <w:rPr>
          <w:color w:val="auto"/>
        </w:rPr>
        <w:tab/>
        <w:t>b. un sello</w:t>
      </w:r>
      <w:r w:rsidRPr="007E7A6C">
        <w:rPr>
          <w:color w:val="auto"/>
        </w:rPr>
        <w:tab/>
        <w:t>c. una prueba</w:t>
      </w:r>
      <w:r w:rsidRPr="007E7A6C">
        <w:rPr>
          <w:color w:val="auto"/>
        </w:rPr>
        <w:tab/>
        <w:t>d. una carga</w:t>
      </w:r>
    </w:p>
    <w:p w14:paraId="6B41D043" w14:textId="00AA49A4" w:rsidR="001F74F6" w:rsidRPr="007E7A6C" w:rsidRDefault="005324EA">
      <w:pPr>
        <w:pStyle w:val="BodyText"/>
        <w:widowControl/>
        <w:numPr>
          <w:ilvl w:val="0"/>
          <w:numId w:val="2"/>
        </w:numPr>
        <w:tabs>
          <w:tab w:val="left" w:pos="240"/>
        </w:tabs>
        <w:spacing w:after="120"/>
        <w:rPr>
          <w:color w:val="auto"/>
        </w:rPr>
      </w:pPr>
      <w:r w:rsidRPr="007E7A6C">
        <w:rPr>
          <w:color w:val="auto"/>
        </w:rPr>
        <w:t>Regla o norma establecida por una autoridad superior para regular, de acuerdo con la justicia, algún aspecto de las relaciones sociales.</w:t>
      </w:r>
    </w:p>
    <w:p w14:paraId="56DF8F01" w14:textId="77777777" w:rsidR="001F74F6" w:rsidRPr="007E7A6C" w:rsidRDefault="005324EA" w:rsidP="007E7A6C">
      <w:pPr>
        <w:pStyle w:val="BodyText"/>
        <w:widowControl/>
        <w:tabs>
          <w:tab w:val="left" w:pos="2146"/>
          <w:tab w:val="left" w:pos="4315"/>
          <w:tab w:val="left" w:pos="6475"/>
        </w:tabs>
        <w:spacing w:after="120"/>
        <w:rPr>
          <w:color w:val="auto"/>
        </w:rPr>
      </w:pPr>
      <w:r w:rsidRPr="007E7A6C">
        <w:rPr>
          <w:color w:val="auto"/>
        </w:rPr>
        <w:t>a. la prueba</w:t>
      </w:r>
      <w:r w:rsidRPr="007E7A6C">
        <w:rPr>
          <w:color w:val="auto"/>
        </w:rPr>
        <w:tab/>
        <w:t>b. la corte</w:t>
      </w:r>
      <w:r w:rsidRPr="007E7A6C">
        <w:rPr>
          <w:color w:val="auto"/>
        </w:rPr>
        <w:tab/>
        <w:t>c. la ley</w:t>
      </w:r>
      <w:r w:rsidRPr="007E7A6C">
        <w:rPr>
          <w:color w:val="auto"/>
        </w:rPr>
        <w:tab/>
        <w:t>d. la respuesta</w:t>
      </w:r>
    </w:p>
    <w:p w14:paraId="597DEC28" w14:textId="187505F3" w:rsidR="001F74F6" w:rsidRPr="007E7A6C" w:rsidRDefault="005324EA">
      <w:pPr>
        <w:pStyle w:val="BodyText"/>
        <w:widowControl/>
        <w:numPr>
          <w:ilvl w:val="0"/>
          <w:numId w:val="2"/>
        </w:numPr>
        <w:tabs>
          <w:tab w:val="left" w:pos="240"/>
        </w:tabs>
        <w:spacing w:after="120"/>
        <w:rPr>
          <w:color w:val="auto"/>
        </w:rPr>
      </w:pPr>
      <w:r w:rsidRPr="007E7A6C">
        <w:rPr>
          <w:color w:val="auto"/>
        </w:rPr>
        <w:t>Una disputa o enfrentamiento judicial que da lugar a un juicio. Podemos decir que es sinónimo de pleito.</w:t>
      </w:r>
    </w:p>
    <w:p w14:paraId="4ED9AFB8" w14:textId="77777777" w:rsidR="001F74F6" w:rsidRPr="007E7A6C" w:rsidRDefault="005324EA" w:rsidP="007E7A6C">
      <w:pPr>
        <w:pStyle w:val="BodyText"/>
        <w:widowControl/>
        <w:tabs>
          <w:tab w:val="left" w:pos="4315"/>
        </w:tabs>
        <w:spacing w:after="120"/>
        <w:rPr>
          <w:color w:val="auto"/>
        </w:rPr>
      </w:pPr>
      <w:r w:rsidRPr="007E7A6C">
        <w:rPr>
          <w:color w:val="auto"/>
        </w:rPr>
        <w:t>a. una audiencia b. un delito</w:t>
      </w:r>
      <w:r w:rsidRPr="007E7A6C">
        <w:rPr>
          <w:color w:val="auto"/>
        </w:rPr>
        <w:tab/>
        <w:t>c. un imputado d. un litigio</w:t>
      </w:r>
    </w:p>
    <w:p w14:paraId="103702F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97A288F" w14:textId="77777777" w:rsidR="001F74F6" w:rsidRPr="007E7A6C" w:rsidRDefault="005324EA" w:rsidP="007E7A6C">
      <w:pPr>
        <w:pStyle w:val="BodyText"/>
        <w:widowControl/>
        <w:spacing w:after="120"/>
        <w:rPr>
          <w:color w:val="auto"/>
        </w:rPr>
      </w:pPr>
      <w:r w:rsidRPr="007E7A6C">
        <w:rPr>
          <w:color w:val="auto"/>
        </w:rPr>
        <w:lastRenderedPageBreak/>
        <w:t>Page 209</w:t>
      </w:r>
    </w:p>
    <w:p w14:paraId="4E72B377" w14:textId="77777777" w:rsidR="001F74F6" w:rsidRPr="007E7A6C" w:rsidRDefault="005324EA" w:rsidP="007E7A6C">
      <w:pPr>
        <w:pStyle w:val="BodyText"/>
        <w:widowControl/>
        <w:spacing w:after="120"/>
        <w:rPr>
          <w:color w:val="auto"/>
        </w:rPr>
      </w:pPr>
      <w:r w:rsidRPr="007E7A6C">
        <w:rPr>
          <w:b/>
          <w:bCs/>
          <w:color w:val="auto"/>
        </w:rPr>
        <w:t>Actividad 4. Lógico o ilógico</w:t>
      </w:r>
      <w:r w:rsidRPr="007E7A6C">
        <w:rPr>
          <w:color w:val="auto"/>
        </w:rPr>
        <w:t>. Indica si las siguientes oraciones son lógicas o ilógicas.</w:t>
      </w:r>
    </w:p>
    <w:p w14:paraId="215BBAF1"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1. Estoy enfrentando problemas financieros y no puedo pagar la hipoteca.</w:t>
      </w:r>
    </w:p>
    <w:p w14:paraId="571F79CE"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2. Necesito una demandante que me defienda en este juicio.</w:t>
      </w:r>
    </w:p>
    <w:p w14:paraId="6D90ADE6"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3. El testigo juró ante los presentes sobre la veracidad de su testimonio.</w:t>
      </w:r>
    </w:p>
    <w:p w14:paraId="626C3721"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4. No todas las leyes tienen honorarios de abogados.</w:t>
      </w:r>
    </w:p>
    <w:p w14:paraId="6C8BE073"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5. La demandante hizo un préstamo por daños y perjuicios.</w:t>
      </w:r>
    </w:p>
    <w:p w14:paraId="4D2E9875" w14:textId="77777777" w:rsidR="001F74F6" w:rsidRPr="007E7A6C" w:rsidRDefault="005324EA" w:rsidP="007E7A6C">
      <w:pPr>
        <w:pStyle w:val="BodyText"/>
        <w:widowControl/>
        <w:spacing w:after="120"/>
        <w:rPr>
          <w:color w:val="auto"/>
        </w:rPr>
      </w:pPr>
      <w:r w:rsidRPr="007E7A6C">
        <w:rPr>
          <w:b/>
          <w:bCs/>
          <w:color w:val="auto"/>
        </w:rPr>
        <w:t>Actividad 5. Definiciones</w:t>
      </w:r>
      <w:r w:rsidRPr="007E7A6C">
        <w:rPr>
          <w:color w:val="auto"/>
        </w:rPr>
        <w:t>. Empareja el término de la primera columna con la mejor definición en la segunda columna.</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164"/>
        <w:gridCol w:w="6999"/>
      </w:tblGrid>
      <w:tr w:rsidR="008050BB" w:rsidRPr="007E7A6C" w14:paraId="5BCD9444" w14:textId="77777777" w:rsidTr="007738C8">
        <w:trPr>
          <w:cantSplit/>
          <w:jc w:val="center"/>
        </w:trPr>
        <w:tc>
          <w:tcPr>
            <w:tcW w:w="0" w:type="auto"/>
            <w:shd w:val="clear" w:color="auto" w:fill="auto"/>
          </w:tcPr>
          <w:p w14:paraId="14C83EFB" w14:textId="77777777" w:rsidR="00FF454F" w:rsidRPr="007738C8" w:rsidRDefault="00FF454F" w:rsidP="007738C8">
            <w:pPr>
              <w:pStyle w:val="Other0"/>
              <w:widowControl/>
              <w:spacing w:after="120"/>
              <w:ind w:firstLine="0"/>
              <w:rPr>
                <w:color w:val="auto"/>
              </w:rPr>
            </w:pPr>
            <w:r w:rsidRPr="007738C8">
              <w:rPr>
                <w:color w:val="auto"/>
              </w:rPr>
              <w:t>1. La mediación</w:t>
            </w:r>
          </w:p>
        </w:tc>
        <w:tc>
          <w:tcPr>
            <w:tcW w:w="0" w:type="auto"/>
            <w:shd w:val="clear" w:color="auto" w:fill="auto"/>
          </w:tcPr>
          <w:p w14:paraId="6124CCB1" w14:textId="77777777" w:rsidR="00FF454F" w:rsidRPr="007738C8" w:rsidRDefault="00FF454F" w:rsidP="006C1D5C">
            <w:pPr>
              <w:pStyle w:val="Other0"/>
              <w:widowControl/>
              <w:spacing w:after="120"/>
              <w:ind w:firstLine="0"/>
              <w:rPr>
                <w:color w:val="auto"/>
              </w:rPr>
            </w:pPr>
            <w:r w:rsidRPr="007738C8">
              <w:rPr>
                <w:color w:val="auto"/>
              </w:rPr>
              <w:t>a. la resolución judicial que pone fin a un proceso</w:t>
            </w:r>
          </w:p>
        </w:tc>
      </w:tr>
      <w:tr w:rsidR="008050BB" w:rsidRPr="007E7A6C" w14:paraId="51D5A9AB" w14:textId="77777777" w:rsidTr="007738C8">
        <w:trPr>
          <w:cantSplit/>
          <w:jc w:val="center"/>
        </w:trPr>
        <w:tc>
          <w:tcPr>
            <w:tcW w:w="0" w:type="auto"/>
            <w:shd w:val="clear" w:color="auto" w:fill="auto"/>
          </w:tcPr>
          <w:p w14:paraId="78BDD91B" w14:textId="77777777" w:rsidR="00FF454F" w:rsidRPr="007738C8" w:rsidRDefault="00FF454F" w:rsidP="007738C8">
            <w:pPr>
              <w:pStyle w:val="Other0"/>
              <w:widowControl/>
              <w:spacing w:after="120"/>
              <w:ind w:firstLine="0"/>
              <w:rPr>
                <w:color w:val="auto"/>
              </w:rPr>
            </w:pPr>
            <w:r w:rsidRPr="007738C8">
              <w:rPr>
                <w:color w:val="auto"/>
              </w:rPr>
              <w:t>2. El testimonio</w:t>
            </w:r>
          </w:p>
        </w:tc>
        <w:tc>
          <w:tcPr>
            <w:tcW w:w="0" w:type="auto"/>
            <w:shd w:val="clear" w:color="auto" w:fill="auto"/>
          </w:tcPr>
          <w:p w14:paraId="263EC9EF" w14:textId="77777777" w:rsidR="00FF454F" w:rsidRPr="007738C8" w:rsidRDefault="00FF454F" w:rsidP="006C1D5C">
            <w:pPr>
              <w:pStyle w:val="Other0"/>
              <w:widowControl/>
              <w:spacing w:after="120"/>
              <w:ind w:firstLine="0"/>
              <w:rPr>
                <w:color w:val="auto"/>
              </w:rPr>
            </w:pPr>
            <w:r w:rsidRPr="007738C8">
              <w:rPr>
                <w:color w:val="auto"/>
              </w:rPr>
              <w:t>b. la desobediencia a una orden judicial</w:t>
            </w:r>
          </w:p>
        </w:tc>
      </w:tr>
      <w:tr w:rsidR="008050BB" w:rsidRPr="007E7A6C" w14:paraId="19DB69B4" w14:textId="77777777" w:rsidTr="007738C8">
        <w:trPr>
          <w:cantSplit/>
          <w:jc w:val="center"/>
        </w:trPr>
        <w:tc>
          <w:tcPr>
            <w:tcW w:w="0" w:type="auto"/>
            <w:shd w:val="clear" w:color="auto" w:fill="auto"/>
          </w:tcPr>
          <w:p w14:paraId="0CDAE8C7" w14:textId="77777777" w:rsidR="00FF454F" w:rsidRPr="007738C8" w:rsidRDefault="00FF454F" w:rsidP="007738C8">
            <w:pPr>
              <w:pStyle w:val="Other0"/>
              <w:widowControl/>
              <w:spacing w:after="120"/>
              <w:ind w:firstLine="0"/>
              <w:rPr>
                <w:color w:val="auto"/>
              </w:rPr>
            </w:pPr>
            <w:r w:rsidRPr="007738C8">
              <w:rPr>
                <w:color w:val="auto"/>
              </w:rPr>
              <w:t>3. El desacato</w:t>
            </w:r>
          </w:p>
        </w:tc>
        <w:tc>
          <w:tcPr>
            <w:tcW w:w="0" w:type="auto"/>
            <w:shd w:val="clear" w:color="auto" w:fill="auto"/>
          </w:tcPr>
          <w:p w14:paraId="4520E419" w14:textId="77777777" w:rsidR="00FF454F" w:rsidRPr="007738C8" w:rsidRDefault="00FF454F" w:rsidP="006C1D5C">
            <w:pPr>
              <w:pStyle w:val="Other0"/>
              <w:widowControl/>
              <w:spacing w:after="120"/>
              <w:ind w:firstLine="0"/>
              <w:rPr>
                <w:color w:val="auto"/>
              </w:rPr>
            </w:pPr>
            <w:r w:rsidRPr="007738C8">
              <w:rPr>
                <w:color w:val="auto"/>
              </w:rPr>
              <w:t>c. disputa entre dos partes en un juicio</w:t>
            </w:r>
          </w:p>
        </w:tc>
      </w:tr>
      <w:tr w:rsidR="008050BB" w:rsidRPr="007E7A6C" w14:paraId="0D41437E" w14:textId="77777777" w:rsidTr="007738C8">
        <w:trPr>
          <w:cantSplit/>
          <w:jc w:val="center"/>
        </w:trPr>
        <w:tc>
          <w:tcPr>
            <w:tcW w:w="0" w:type="auto"/>
            <w:shd w:val="clear" w:color="auto" w:fill="auto"/>
          </w:tcPr>
          <w:p w14:paraId="1172D0F8" w14:textId="77777777" w:rsidR="00FF454F" w:rsidRPr="007738C8" w:rsidRDefault="00FF454F" w:rsidP="007738C8">
            <w:pPr>
              <w:pStyle w:val="Other0"/>
              <w:widowControl/>
              <w:spacing w:after="120"/>
              <w:ind w:firstLine="0"/>
              <w:rPr>
                <w:color w:val="auto"/>
              </w:rPr>
            </w:pPr>
            <w:r w:rsidRPr="007738C8">
              <w:rPr>
                <w:color w:val="auto"/>
              </w:rPr>
              <w:t>4. La sentencia</w:t>
            </w:r>
          </w:p>
        </w:tc>
        <w:tc>
          <w:tcPr>
            <w:tcW w:w="0" w:type="auto"/>
            <w:shd w:val="clear" w:color="auto" w:fill="auto"/>
          </w:tcPr>
          <w:p w14:paraId="7CC784DE" w14:textId="77777777" w:rsidR="00FF454F" w:rsidRPr="007738C8" w:rsidRDefault="00FF454F" w:rsidP="007738C8">
            <w:pPr>
              <w:pStyle w:val="Other0"/>
              <w:widowControl/>
              <w:spacing w:after="120"/>
              <w:ind w:firstLine="0"/>
              <w:rPr>
                <w:color w:val="auto"/>
              </w:rPr>
            </w:pPr>
            <w:r w:rsidRPr="007738C8">
              <w:rPr>
                <w:color w:val="auto"/>
              </w:rPr>
              <w:t>d. intervención de una tercera persona para evitar un litigio</w:t>
            </w:r>
          </w:p>
        </w:tc>
      </w:tr>
      <w:tr w:rsidR="008050BB" w:rsidRPr="007E7A6C" w14:paraId="63268E8A" w14:textId="77777777" w:rsidTr="007738C8">
        <w:trPr>
          <w:cantSplit/>
          <w:jc w:val="center"/>
        </w:trPr>
        <w:tc>
          <w:tcPr>
            <w:tcW w:w="0" w:type="auto"/>
            <w:shd w:val="clear" w:color="auto" w:fill="auto"/>
          </w:tcPr>
          <w:p w14:paraId="1BC70295" w14:textId="77777777" w:rsidR="00FF454F" w:rsidRPr="007738C8" w:rsidRDefault="00FF454F" w:rsidP="007738C8">
            <w:pPr>
              <w:pStyle w:val="Other0"/>
              <w:widowControl/>
              <w:spacing w:after="120"/>
              <w:ind w:firstLine="0"/>
              <w:rPr>
                <w:color w:val="auto"/>
              </w:rPr>
            </w:pPr>
            <w:r w:rsidRPr="007738C8">
              <w:rPr>
                <w:color w:val="auto"/>
              </w:rPr>
              <w:t>5. El litigio</w:t>
            </w:r>
          </w:p>
        </w:tc>
        <w:tc>
          <w:tcPr>
            <w:tcW w:w="0" w:type="auto"/>
            <w:shd w:val="clear" w:color="auto" w:fill="auto"/>
          </w:tcPr>
          <w:p w14:paraId="3CBABE62" w14:textId="77777777" w:rsidR="00FF454F" w:rsidRPr="007738C8" w:rsidRDefault="00FF454F" w:rsidP="006C1D5C">
            <w:pPr>
              <w:pStyle w:val="Other0"/>
              <w:widowControl/>
              <w:spacing w:after="120"/>
              <w:ind w:firstLine="0"/>
              <w:rPr>
                <w:color w:val="auto"/>
              </w:rPr>
            </w:pPr>
            <w:r w:rsidRPr="007738C8">
              <w:rPr>
                <w:color w:val="auto"/>
              </w:rPr>
              <w:t>e. aseveración o documento escrito que da fe a un hecho</w:t>
            </w:r>
          </w:p>
        </w:tc>
      </w:tr>
    </w:tbl>
    <w:p w14:paraId="3A404484" w14:textId="77777777" w:rsidR="00FF454F" w:rsidRPr="007E7A6C" w:rsidRDefault="00FF454F" w:rsidP="007E7A6C">
      <w:pPr>
        <w:pStyle w:val="BodyText"/>
        <w:widowControl/>
        <w:spacing w:after="120"/>
        <w:rPr>
          <w:color w:val="auto"/>
        </w:rPr>
      </w:pPr>
    </w:p>
    <w:p w14:paraId="377B6B18" w14:textId="77777777" w:rsidR="00FF454F" w:rsidRPr="007E7A6C" w:rsidRDefault="00FF454F" w:rsidP="007E7A6C">
      <w:pPr>
        <w:pStyle w:val="BodyText"/>
        <w:widowControl/>
        <w:spacing w:after="120"/>
        <w:rPr>
          <w:color w:val="auto"/>
        </w:rPr>
      </w:pPr>
    </w:p>
    <w:p w14:paraId="45D599D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E7CCE8A" w14:textId="77777777" w:rsidR="001F74F6" w:rsidRPr="007E7A6C" w:rsidRDefault="005324EA" w:rsidP="007E7A6C">
      <w:pPr>
        <w:pStyle w:val="BodyText"/>
        <w:widowControl/>
        <w:spacing w:after="120"/>
        <w:rPr>
          <w:color w:val="auto"/>
        </w:rPr>
      </w:pPr>
      <w:r w:rsidRPr="007E7A6C">
        <w:rPr>
          <w:color w:val="auto"/>
        </w:rPr>
        <w:lastRenderedPageBreak/>
        <w:t>Page 210</w:t>
      </w:r>
    </w:p>
    <w:p w14:paraId="050C4566" w14:textId="3CD8AC70" w:rsidR="001F74F6" w:rsidRPr="007E7A6C" w:rsidRDefault="005324EA" w:rsidP="007E7A6C">
      <w:pPr>
        <w:pStyle w:val="BodyText"/>
        <w:widowControl/>
        <w:spacing w:after="120"/>
        <w:rPr>
          <w:color w:val="auto"/>
        </w:rPr>
      </w:pPr>
      <w:r w:rsidRPr="007E7A6C">
        <w:rPr>
          <w:b/>
          <w:bCs/>
          <w:color w:val="auto"/>
        </w:rPr>
        <w:t>Actividad 6. A investigar</w:t>
      </w:r>
      <w:r w:rsidRPr="007E7A6C">
        <w:rPr>
          <w:color w:val="auto"/>
        </w:rPr>
        <w:t xml:space="preserve">. Busca la respuesta a dos o tres de las siguientes preguntas. Busca la información en español y cita la fuente (use </w:t>
      </w:r>
      <w:proofErr w:type="spellStart"/>
      <w:r w:rsidRPr="007E7A6C">
        <w:rPr>
          <w:color w:val="auto"/>
        </w:rPr>
        <w:t>Spanish</w:t>
      </w:r>
      <w:proofErr w:type="spellEnd"/>
      <w:r w:rsidRPr="007E7A6C">
        <w:rPr>
          <w:color w:val="auto"/>
        </w:rPr>
        <w:t xml:space="preserve"> </w:t>
      </w:r>
      <w:proofErr w:type="spellStart"/>
      <w:r w:rsidRPr="007E7A6C">
        <w:rPr>
          <w:color w:val="auto"/>
        </w:rPr>
        <w:t>speaking</w:t>
      </w:r>
      <w:proofErr w:type="spellEnd"/>
      <w:r w:rsidRPr="007E7A6C">
        <w:rPr>
          <w:color w:val="auto"/>
        </w:rPr>
        <w:t xml:space="preserve"> </w:t>
      </w:r>
      <w:proofErr w:type="spellStart"/>
      <w:r w:rsidRPr="007E7A6C">
        <w:rPr>
          <w:color w:val="auto"/>
        </w:rPr>
        <w:t>sources</w:t>
      </w:r>
      <w:proofErr w:type="spellEnd"/>
      <w:r w:rsidRPr="007E7A6C">
        <w:rPr>
          <w:color w:val="auto"/>
        </w:rPr>
        <w:t xml:space="preserve"> and </w:t>
      </w:r>
      <w:proofErr w:type="spellStart"/>
      <w:r w:rsidRPr="007E7A6C">
        <w:rPr>
          <w:color w:val="auto"/>
        </w:rPr>
        <w:t>name</w:t>
      </w:r>
      <w:proofErr w:type="spellEnd"/>
      <w:r w:rsidRPr="007E7A6C">
        <w:rPr>
          <w:color w:val="auto"/>
        </w:rPr>
        <w:t xml:space="preserve"> </w:t>
      </w:r>
      <w:proofErr w:type="spellStart"/>
      <w:r w:rsidRPr="007E7A6C">
        <w:rPr>
          <w:color w:val="auto"/>
        </w:rPr>
        <w:t>the</w:t>
      </w:r>
      <w:proofErr w:type="spellEnd"/>
      <w:r w:rsidRPr="007E7A6C">
        <w:rPr>
          <w:color w:val="auto"/>
        </w:rPr>
        <w:t xml:space="preserve"> </w:t>
      </w:r>
      <w:proofErr w:type="spellStart"/>
      <w:r w:rsidRPr="007E7A6C">
        <w:rPr>
          <w:color w:val="auto"/>
        </w:rPr>
        <w:t>source</w:t>
      </w:r>
      <w:proofErr w:type="spellEnd"/>
      <w:r w:rsidRPr="007E7A6C">
        <w:rPr>
          <w:color w:val="auto"/>
        </w:rPr>
        <w:t xml:space="preserve">). </w:t>
      </w:r>
      <w:r w:rsidRPr="007E7A6C">
        <w:rPr>
          <w:b/>
          <w:bCs/>
          <w:color w:val="auto"/>
        </w:rPr>
        <w:t>Por ejemplo</w:t>
      </w:r>
      <w:r w:rsidRPr="007E7A6C">
        <w:rPr>
          <w:color w:val="auto"/>
        </w:rPr>
        <w:t xml:space="preserve">: ¿Qué hace un abogado? Un abogado puede </w:t>
      </w:r>
      <w:r w:rsidR="00126D8C" w:rsidRPr="007E7A6C">
        <w:rPr>
          <w:color w:val="auto"/>
        </w:rPr>
        <w:t>“</w:t>
      </w:r>
      <w:r w:rsidRPr="007E7A6C">
        <w:rPr>
          <w:color w:val="auto"/>
        </w:rPr>
        <w:t>asesorar en temas de índole jurídico, realizar investigaciones, concretar tratos, realizar negociaciones, analizar y fun</w:t>
      </w:r>
      <w:r w:rsidR="006C1D5C">
        <w:rPr>
          <w:color w:val="auto"/>
        </w:rPr>
        <w:t>cionar</w:t>
      </w:r>
      <w:r w:rsidRPr="007E7A6C">
        <w:rPr>
          <w:color w:val="auto"/>
        </w:rPr>
        <w:t xml:space="preserve"> como intermediario en contratos entre los negocios de terceros, para que se mantengan dentro de los límites de lo legal</w:t>
      </w:r>
      <w:r w:rsidR="00126D8C" w:rsidRPr="007E7A6C">
        <w:rPr>
          <w:color w:val="auto"/>
        </w:rPr>
        <w:t>”</w:t>
      </w:r>
      <w:r w:rsidRPr="007E7A6C">
        <w:rPr>
          <w:color w:val="auto"/>
        </w:rPr>
        <w:t>.</w:t>
      </w:r>
    </w:p>
    <w:p w14:paraId="42CF158C" w14:textId="77777777" w:rsidR="001F74F6" w:rsidRPr="007E7A6C" w:rsidRDefault="005324EA" w:rsidP="007E7A6C">
      <w:pPr>
        <w:pStyle w:val="BodyText"/>
        <w:widowControl/>
        <w:spacing w:after="120"/>
        <w:rPr>
          <w:color w:val="auto"/>
        </w:rPr>
      </w:pPr>
      <w:proofErr w:type="spellStart"/>
      <w:r w:rsidRPr="007E7A6C">
        <w:rPr>
          <w:color w:val="auto"/>
        </w:rPr>
        <w:t>ANAHUAC</w:t>
      </w:r>
      <w:proofErr w:type="spellEnd"/>
      <w:r w:rsidRPr="007E7A6C">
        <w:rPr>
          <w:color w:val="auto"/>
        </w:rPr>
        <w:t xml:space="preserve">: </w:t>
      </w:r>
      <w:hyperlink r:id="rId194" w:history="1">
        <w:r w:rsidRPr="007E7A6C">
          <w:rPr>
            <w:rStyle w:val="Hyperlink"/>
            <w:color w:val="auto"/>
          </w:rPr>
          <w:t>https://</w:t>
        </w:r>
        <w:proofErr w:type="spellStart"/>
        <w:r w:rsidRPr="007E7A6C">
          <w:rPr>
            <w:rStyle w:val="Hyperlink"/>
            <w:color w:val="auto"/>
          </w:rPr>
          <w:t>puebla.anahuac.mx</w:t>
        </w:r>
        <w:proofErr w:type="spellEnd"/>
        <w:r w:rsidRPr="007E7A6C">
          <w:rPr>
            <w:rStyle w:val="Hyperlink"/>
            <w:color w:val="auto"/>
          </w:rPr>
          <w:t>/licenciaturas/blog/que-hace-un-abogado</w:t>
        </w:r>
      </w:hyperlink>
    </w:p>
    <w:p w14:paraId="1D7A7E3E" w14:textId="77777777" w:rsidR="001F74F6" w:rsidRPr="007E7A6C" w:rsidRDefault="005324EA" w:rsidP="007E7A6C">
      <w:pPr>
        <w:pStyle w:val="BodyText"/>
        <w:widowControl/>
        <w:spacing w:after="120"/>
        <w:rPr>
          <w:color w:val="auto"/>
        </w:rPr>
      </w:pPr>
      <w:r w:rsidRPr="007E7A6C">
        <w:rPr>
          <w:color w:val="auto"/>
        </w:rPr>
        <w:t>¿Qué es la ley?</w:t>
      </w:r>
    </w:p>
    <w:p w14:paraId="7F49D6F4" w14:textId="77777777" w:rsidR="001F74F6" w:rsidRPr="007E7A6C" w:rsidRDefault="005324EA" w:rsidP="007E7A6C">
      <w:pPr>
        <w:pStyle w:val="BodyText"/>
        <w:widowControl/>
        <w:spacing w:after="120"/>
        <w:rPr>
          <w:color w:val="auto"/>
        </w:rPr>
      </w:pPr>
      <w:r w:rsidRPr="007E7A6C">
        <w:rPr>
          <w:color w:val="auto"/>
        </w:rPr>
        <w:t>¿Qué es una corte?</w:t>
      </w:r>
    </w:p>
    <w:p w14:paraId="4EC844F4" w14:textId="77777777" w:rsidR="001F74F6" w:rsidRPr="007E7A6C" w:rsidRDefault="005324EA" w:rsidP="007E7A6C">
      <w:pPr>
        <w:pStyle w:val="BodyText"/>
        <w:widowControl/>
        <w:spacing w:after="120"/>
        <w:rPr>
          <w:color w:val="auto"/>
        </w:rPr>
      </w:pPr>
      <w:r w:rsidRPr="007E7A6C">
        <w:rPr>
          <w:color w:val="auto"/>
        </w:rPr>
        <w:t>¿Cómo puede ayudarte un abogado?</w:t>
      </w:r>
    </w:p>
    <w:p w14:paraId="740A1749" w14:textId="77777777" w:rsidR="001F74F6" w:rsidRPr="007E7A6C" w:rsidRDefault="005324EA" w:rsidP="007E7A6C">
      <w:pPr>
        <w:pStyle w:val="BodyText"/>
        <w:widowControl/>
        <w:spacing w:after="120"/>
        <w:rPr>
          <w:color w:val="auto"/>
        </w:rPr>
      </w:pPr>
      <w:r w:rsidRPr="007E7A6C">
        <w:rPr>
          <w:color w:val="auto"/>
        </w:rPr>
        <w:t>¿Qué son juntas y tribunales?</w:t>
      </w:r>
    </w:p>
    <w:p w14:paraId="422C32C5" w14:textId="77777777" w:rsidR="001F74F6" w:rsidRPr="007E7A6C" w:rsidRDefault="005324EA" w:rsidP="007E7A6C">
      <w:pPr>
        <w:pStyle w:val="BodyText"/>
        <w:widowControl/>
        <w:spacing w:after="120"/>
        <w:rPr>
          <w:color w:val="auto"/>
        </w:rPr>
      </w:pPr>
      <w:r w:rsidRPr="007E7A6C">
        <w:rPr>
          <w:color w:val="auto"/>
        </w:rPr>
        <w:t>¿Qué hace un juez?</w:t>
      </w:r>
    </w:p>
    <w:p w14:paraId="34A49518" w14:textId="77777777" w:rsidR="001F74F6" w:rsidRPr="007E7A6C" w:rsidRDefault="005324EA" w:rsidP="007E7A6C">
      <w:pPr>
        <w:pStyle w:val="BodyText"/>
        <w:widowControl/>
        <w:spacing w:after="120"/>
        <w:rPr>
          <w:color w:val="auto"/>
        </w:rPr>
      </w:pPr>
      <w:r w:rsidRPr="007E7A6C">
        <w:rPr>
          <w:color w:val="auto"/>
        </w:rPr>
        <w:t>¿Qué hace un policía?</w:t>
      </w:r>
    </w:p>
    <w:p w14:paraId="28F89848" w14:textId="3BCE9AA1" w:rsidR="001F74F6" w:rsidRPr="003C59FA" w:rsidRDefault="00000000" w:rsidP="007E7A6C">
      <w:pPr>
        <w:pStyle w:val="BodyText"/>
        <w:widowControl/>
        <w:spacing w:after="120"/>
        <w:rPr>
          <w:color w:val="auto"/>
          <w:lang w:val="en-US"/>
        </w:rPr>
      </w:pPr>
      <w:hyperlink r:id="rId195" w:history="1">
        <w:r w:rsidR="00126D8C" w:rsidRPr="003C59FA">
          <w:rPr>
            <w:rStyle w:val="Hyperlink"/>
            <w:b/>
            <w:bCs/>
            <w:color w:val="auto"/>
            <w:lang w:val="en-US"/>
          </w:rPr>
          <w:t>“</w:t>
        </w:r>
        <w:r w:rsidR="005324EA" w:rsidRPr="003C59FA">
          <w:rPr>
            <w:rStyle w:val="Hyperlink"/>
            <w:b/>
            <w:bCs/>
            <w:color w:val="auto"/>
            <w:lang w:val="en-US"/>
          </w:rPr>
          <w:t>Austin - Texas State Capitol: Supreme</w:t>
        </w:r>
      </w:hyperlink>
      <w:r w:rsidR="005324EA" w:rsidRPr="003C59FA">
        <w:rPr>
          <w:b/>
          <w:bCs/>
          <w:color w:val="auto"/>
          <w:u w:val="single"/>
          <w:lang w:val="en-US"/>
        </w:rPr>
        <w:t xml:space="preserve"> </w:t>
      </w:r>
      <w:hyperlink r:id="rId196" w:history="1">
        <w:r w:rsidR="005324EA" w:rsidRPr="003C59FA">
          <w:rPr>
            <w:rStyle w:val="Hyperlink"/>
            <w:b/>
            <w:bCs/>
            <w:color w:val="auto"/>
            <w:lang w:val="en-US"/>
          </w:rPr>
          <w:t>Court Courtroom</w:t>
        </w:r>
        <w:r w:rsidR="00126D8C" w:rsidRPr="003C59FA">
          <w:rPr>
            <w:rStyle w:val="Hyperlink"/>
            <w:b/>
            <w:bCs/>
            <w:color w:val="auto"/>
            <w:lang w:val="en-US"/>
          </w:rPr>
          <w:t>”</w:t>
        </w:r>
      </w:hyperlink>
      <w:r w:rsidR="005324EA" w:rsidRPr="003C59FA">
        <w:rPr>
          <w:b/>
          <w:bCs/>
          <w:color w:val="auto"/>
          <w:lang w:val="en-US"/>
        </w:rPr>
        <w:t xml:space="preserve"> by</w:t>
      </w:r>
      <w:hyperlink r:id="rId197" w:history="1">
        <w:r w:rsidR="005324EA" w:rsidRPr="003C59FA">
          <w:rPr>
            <w:rStyle w:val="Hyperlink"/>
            <w:b/>
            <w:bCs/>
            <w:color w:val="auto"/>
            <w:lang w:val="en-US"/>
          </w:rPr>
          <w:t xml:space="preserve"> </w:t>
        </w:r>
        <w:proofErr w:type="spellStart"/>
        <w:r w:rsidR="005324EA" w:rsidRPr="003C59FA">
          <w:rPr>
            <w:rStyle w:val="Hyperlink"/>
            <w:b/>
            <w:bCs/>
            <w:color w:val="auto"/>
            <w:lang w:val="en-US"/>
          </w:rPr>
          <w:t>wallyg</w:t>
        </w:r>
        <w:proofErr w:type="spellEnd"/>
        <w:r w:rsidR="005324EA" w:rsidRPr="003C59FA">
          <w:rPr>
            <w:rStyle w:val="Hyperlink"/>
            <w:b/>
            <w:bCs/>
            <w:color w:val="auto"/>
            <w:lang w:val="en-US"/>
          </w:rPr>
          <w:t xml:space="preserve"> </w:t>
        </w:r>
      </w:hyperlink>
      <w:r w:rsidR="005324EA" w:rsidRPr="003C59FA">
        <w:rPr>
          <w:b/>
          <w:bCs/>
          <w:color w:val="auto"/>
          <w:lang w:val="en-US"/>
        </w:rPr>
        <w:t>is licensed under</w:t>
      </w:r>
      <w:hyperlink r:id="rId198" w:history="1">
        <w:r w:rsidR="005324EA" w:rsidRPr="003C59FA">
          <w:rPr>
            <w:rStyle w:val="Hyperlink"/>
            <w:b/>
            <w:bCs/>
            <w:color w:val="auto"/>
            <w:lang w:val="en-US"/>
          </w:rPr>
          <w:t xml:space="preserve"> CC BY-NC-ND 2.0.</w:t>
        </w:r>
      </w:hyperlink>
    </w:p>
    <w:p w14:paraId="63F6BE79" w14:textId="477757D8" w:rsidR="001F74F6" w:rsidRPr="007E7A6C" w:rsidRDefault="005324EA" w:rsidP="007E7A6C">
      <w:pPr>
        <w:widowControl/>
        <w:spacing w:after="120"/>
        <w:rPr>
          <w:color w:val="auto"/>
          <w:sz w:val="2"/>
          <w:szCs w:val="2"/>
        </w:rPr>
      </w:pPr>
      <w:r>
        <w:rPr>
          <w:noProof/>
          <w:color w:val="auto"/>
        </w:rPr>
        <w:drawing>
          <wp:inline distT="0" distB="0" distL="0" distR="0" wp14:anchorId="16BF6054" wp14:editId="4A29FA62">
            <wp:extent cx="3829050" cy="3571875"/>
            <wp:effectExtent l="0" t="0" r="0" b="0"/>
            <wp:docPr id="49" name="Picut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49"/>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3829050" cy="3571875"/>
                    </a:xfrm>
                    <a:prstGeom prst="rect">
                      <a:avLst/>
                    </a:prstGeom>
                    <a:noFill/>
                    <a:ln>
                      <a:noFill/>
                    </a:ln>
                  </pic:spPr>
                </pic:pic>
              </a:graphicData>
            </a:graphic>
          </wp:inline>
        </w:drawing>
      </w:r>
    </w:p>
    <w:p w14:paraId="0BF60A4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8F4922A" w14:textId="77777777" w:rsidR="001F74F6" w:rsidRPr="007E7A6C" w:rsidRDefault="005324EA" w:rsidP="007E7A6C">
      <w:pPr>
        <w:pStyle w:val="BodyText"/>
        <w:widowControl/>
        <w:spacing w:after="120"/>
        <w:rPr>
          <w:color w:val="auto"/>
        </w:rPr>
      </w:pPr>
      <w:r w:rsidRPr="007E7A6C">
        <w:rPr>
          <w:color w:val="auto"/>
        </w:rPr>
        <w:lastRenderedPageBreak/>
        <w:t>Page 211</w:t>
      </w:r>
    </w:p>
    <w:p w14:paraId="59984FB0" w14:textId="77777777" w:rsidR="001F74F6" w:rsidRPr="007E7A6C" w:rsidRDefault="005324EA" w:rsidP="007E7A6C">
      <w:pPr>
        <w:pStyle w:val="BodyText"/>
        <w:widowControl/>
        <w:spacing w:after="120"/>
        <w:rPr>
          <w:color w:val="auto"/>
        </w:rPr>
      </w:pPr>
      <w:r w:rsidRPr="007E7A6C">
        <w:rPr>
          <w:b/>
          <w:bCs/>
          <w:color w:val="auto"/>
        </w:rPr>
        <w:t xml:space="preserve">Actividad 7. Lectura. </w:t>
      </w:r>
      <w:r w:rsidRPr="007E7A6C">
        <w:rPr>
          <w:color w:val="auto"/>
        </w:rPr>
        <w:t xml:space="preserve">Lee la siguiente selección tomada de California </w:t>
      </w:r>
      <w:proofErr w:type="spellStart"/>
      <w:r w:rsidRPr="007E7A6C">
        <w:rPr>
          <w:color w:val="auto"/>
        </w:rPr>
        <w:t>Courts.gov</w:t>
      </w:r>
      <w:proofErr w:type="spellEnd"/>
      <w:r w:rsidRPr="007E7A6C">
        <w:rPr>
          <w:color w:val="auto"/>
        </w:rPr>
        <w:t xml:space="preserve"> y luego contesta las preguntas que siguen.</w:t>
      </w:r>
    </w:p>
    <w:p w14:paraId="43360BA6" w14:textId="77777777" w:rsidR="001F74F6" w:rsidRPr="003C59FA" w:rsidRDefault="00000000" w:rsidP="007E7A6C">
      <w:pPr>
        <w:pStyle w:val="BodyText"/>
        <w:widowControl/>
        <w:spacing w:after="120"/>
        <w:rPr>
          <w:color w:val="auto"/>
          <w:lang w:val="en-US"/>
        </w:rPr>
      </w:pPr>
      <w:hyperlink r:id="rId200" w:history="1">
        <w:r w:rsidR="005324EA" w:rsidRPr="003C59FA">
          <w:rPr>
            <w:rStyle w:val="Hyperlink"/>
            <w:b/>
            <w:bCs/>
            <w:color w:val="auto"/>
            <w:lang w:val="en-US"/>
          </w:rPr>
          <w:t xml:space="preserve">How Courts Work - </w:t>
        </w:r>
        <w:proofErr w:type="spellStart"/>
        <w:r w:rsidR="005324EA" w:rsidRPr="003C59FA">
          <w:rPr>
            <w:rStyle w:val="Hyperlink"/>
            <w:b/>
            <w:bCs/>
            <w:color w:val="auto"/>
            <w:lang w:val="en-US"/>
          </w:rPr>
          <w:t>gettingstarted</w:t>
        </w:r>
        <w:proofErr w:type="spellEnd"/>
        <w:r w:rsidR="005324EA" w:rsidRPr="003C59FA">
          <w:rPr>
            <w:rStyle w:val="Hyperlink"/>
            <w:b/>
            <w:bCs/>
            <w:color w:val="auto"/>
            <w:lang w:val="en-US"/>
          </w:rPr>
          <w:t xml:space="preserve"> self-help</w:t>
        </w:r>
      </w:hyperlink>
    </w:p>
    <w:p w14:paraId="0B69AAB0" w14:textId="77777777" w:rsidR="001F74F6" w:rsidRPr="007E7A6C" w:rsidRDefault="005324EA" w:rsidP="007E7A6C">
      <w:pPr>
        <w:pStyle w:val="BodyText"/>
        <w:widowControl/>
        <w:spacing w:after="120"/>
        <w:rPr>
          <w:color w:val="auto"/>
        </w:rPr>
      </w:pPr>
      <w:r w:rsidRPr="007E7A6C">
        <w:rPr>
          <w:color w:val="auto"/>
        </w:rPr>
        <w:t>En la sala de la corte ocurren muchas cosas:</w:t>
      </w:r>
    </w:p>
    <w:p w14:paraId="6FC5CB12" w14:textId="616008C9" w:rsidR="001F74F6" w:rsidRPr="007E7A6C" w:rsidRDefault="005324EA">
      <w:pPr>
        <w:pStyle w:val="BodyText"/>
        <w:widowControl/>
        <w:numPr>
          <w:ilvl w:val="0"/>
          <w:numId w:val="1"/>
        </w:numPr>
        <w:tabs>
          <w:tab w:val="left" w:pos="800"/>
        </w:tabs>
        <w:spacing w:after="120"/>
        <w:rPr>
          <w:color w:val="auto"/>
        </w:rPr>
      </w:pPr>
      <w:r w:rsidRPr="007E7A6C">
        <w:rPr>
          <w:color w:val="auto"/>
        </w:rPr>
        <w:t>Se llevan a cabo los juicios y las audiencias.</w:t>
      </w:r>
    </w:p>
    <w:p w14:paraId="120C6708" w14:textId="76D3E863" w:rsidR="001F74F6" w:rsidRPr="007E7A6C" w:rsidRDefault="005324EA">
      <w:pPr>
        <w:pStyle w:val="BodyText"/>
        <w:widowControl/>
        <w:numPr>
          <w:ilvl w:val="0"/>
          <w:numId w:val="1"/>
        </w:numPr>
        <w:tabs>
          <w:tab w:val="left" w:pos="781"/>
        </w:tabs>
        <w:spacing w:after="120"/>
        <w:rPr>
          <w:color w:val="auto"/>
        </w:rPr>
      </w:pPr>
      <w:r w:rsidRPr="007E7A6C">
        <w:rPr>
          <w:color w:val="auto"/>
        </w:rPr>
        <w:t>Las partes se reúnen con un juez para resolver su caso sin un juicio.</w:t>
      </w:r>
    </w:p>
    <w:p w14:paraId="00D94A31" w14:textId="0920BE27" w:rsidR="001F74F6" w:rsidRPr="007E7A6C" w:rsidRDefault="005324EA">
      <w:pPr>
        <w:pStyle w:val="BodyText"/>
        <w:widowControl/>
        <w:numPr>
          <w:ilvl w:val="0"/>
          <w:numId w:val="1"/>
        </w:numPr>
        <w:spacing w:after="120"/>
        <w:rPr>
          <w:color w:val="auto"/>
        </w:rPr>
      </w:pPr>
      <w:r w:rsidRPr="007E7A6C">
        <w:rPr>
          <w:color w:val="auto"/>
        </w:rPr>
        <w:t xml:space="preserve">Los jueces les dicen a los acusados de qué crímenes están acusados (esto se llama </w:t>
      </w:r>
      <w:r w:rsidR="00126D8C" w:rsidRPr="007E7A6C">
        <w:rPr>
          <w:color w:val="auto"/>
        </w:rPr>
        <w:t>“</w:t>
      </w:r>
      <w:r w:rsidRPr="007E7A6C">
        <w:rPr>
          <w:color w:val="auto"/>
        </w:rPr>
        <w:t>lectura de cargos</w:t>
      </w:r>
      <w:r w:rsidR="00126D8C" w:rsidRPr="007E7A6C">
        <w:rPr>
          <w:color w:val="auto"/>
        </w:rPr>
        <w:t>”</w:t>
      </w:r>
      <w:r w:rsidRPr="007E7A6C">
        <w:rPr>
          <w:color w:val="auto"/>
        </w:rPr>
        <w:t>).</w:t>
      </w:r>
    </w:p>
    <w:p w14:paraId="2AFFFAB1" w14:textId="7C64FBFA" w:rsidR="001F74F6" w:rsidRPr="007E7A6C" w:rsidRDefault="005324EA">
      <w:pPr>
        <w:pStyle w:val="BodyText"/>
        <w:widowControl/>
        <w:numPr>
          <w:ilvl w:val="0"/>
          <w:numId w:val="1"/>
        </w:numPr>
        <w:tabs>
          <w:tab w:val="left" w:pos="781"/>
        </w:tabs>
        <w:spacing w:after="120"/>
        <w:rPr>
          <w:color w:val="auto"/>
        </w:rPr>
      </w:pPr>
      <w:r w:rsidRPr="007E7A6C">
        <w:rPr>
          <w:color w:val="auto"/>
        </w:rPr>
        <w:t>Las personas tienen audiencias sobre ciertos temas antes del juicio.</w:t>
      </w:r>
    </w:p>
    <w:p w14:paraId="39411751" w14:textId="77777777" w:rsidR="001F74F6" w:rsidRPr="007E7A6C" w:rsidRDefault="005324EA" w:rsidP="007E7A6C">
      <w:pPr>
        <w:pStyle w:val="BodyText"/>
        <w:widowControl/>
        <w:spacing w:after="120"/>
        <w:rPr>
          <w:color w:val="auto"/>
        </w:rPr>
      </w:pPr>
      <w:r w:rsidRPr="007E7A6C">
        <w:rPr>
          <w:color w:val="auto"/>
        </w:rPr>
        <w:t>Hay varias personas presentes en una sala de la corte. Muchas de ellas son empleados de la corte. Algunas trabajan para otras dependencias, como el departamento del alguacil de la zona. En la mayoría de las cortes encontrará a los siguientes empleados y personal de la corte:</w:t>
      </w:r>
    </w:p>
    <w:p w14:paraId="11285A8E" w14:textId="78C35BDB" w:rsidR="001F74F6" w:rsidRPr="007E7A6C" w:rsidRDefault="005324EA">
      <w:pPr>
        <w:pStyle w:val="BodyText"/>
        <w:widowControl/>
        <w:numPr>
          <w:ilvl w:val="0"/>
          <w:numId w:val="3"/>
        </w:numPr>
        <w:spacing w:after="120"/>
        <w:rPr>
          <w:color w:val="auto"/>
        </w:rPr>
      </w:pPr>
      <w:r w:rsidRPr="007E7A6C">
        <w:rPr>
          <w:b/>
          <w:bCs/>
          <w:color w:val="auto"/>
        </w:rPr>
        <w:t xml:space="preserve">Un funcionario judicial </w:t>
      </w:r>
      <w:r w:rsidRPr="007E7A6C">
        <w:rPr>
          <w:color w:val="auto"/>
        </w:rPr>
        <w:t>- la persona que toma las decisiones sobre el problema por el cual las personas acudieron a la corte. Llevará una bata negra y se sentará al frente de la sala, dándoles la cara a todos los demás. Los funcionarios judiciales tienen que cumplir las pautas del Código de Ética Judicial. El funcionario judicial puede ser:</w:t>
      </w:r>
    </w:p>
    <w:p w14:paraId="5426A664" w14:textId="40CF8FDF" w:rsidR="001F74F6" w:rsidRPr="007E7A6C" w:rsidRDefault="005324EA">
      <w:pPr>
        <w:pStyle w:val="BodyText"/>
        <w:widowControl/>
        <w:numPr>
          <w:ilvl w:val="0"/>
          <w:numId w:val="4"/>
        </w:numPr>
        <w:tabs>
          <w:tab w:val="left" w:pos="1515"/>
        </w:tabs>
        <w:spacing w:after="120"/>
        <w:ind w:left="1134"/>
        <w:rPr>
          <w:color w:val="auto"/>
        </w:rPr>
      </w:pPr>
      <w:r w:rsidRPr="007E7A6C">
        <w:rPr>
          <w:b/>
          <w:bCs/>
          <w:color w:val="auto"/>
        </w:rPr>
        <w:t xml:space="preserve">Un juez. </w:t>
      </w:r>
      <w:r w:rsidRPr="007E7A6C">
        <w:rPr>
          <w:color w:val="auto"/>
        </w:rPr>
        <w:t>Los jueces de la corte superior son electos por los votantes del condado en una elección general. (Las vacantes se llenan por nombramiento del gobernador.)</w:t>
      </w:r>
    </w:p>
    <w:p w14:paraId="69CA3BFE" w14:textId="2CEDA710" w:rsidR="001F74F6" w:rsidRPr="007E7A6C" w:rsidRDefault="005324EA">
      <w:pPr>
        <w:pStyle w:val="BodyText"/>
        <w:widowControl/>
        <w:numPr>
          <w:ilvl w:val="0"/>
          <w:numId w:val="4"/>
        </w:numPr>
        <w:spacing w:after="120"/>
        <w:ind w:left="1134"/>
        <w:rPr>
          <w:color w:val="auto"/>
        </w:rPr>
      </w:pPr>
      <w:r w:rsidRPr="007E7A6C">
        <w:rPr>
          <w:b/>
          <w:bCs/>
          <w:color w:val="auto"/>
        </w:rPr>
        <w:t xml:space="preserve">Un comisionado. </w:t>
      </w:r>
      <w:r w:rsidRPr="007E7A6C">
        <w:rPr>
          <w:color w:val="auto"/>
        </w:rPr>
        <w:t>Un comisionado es una persona elegida por la corte que tiene el poder para considerar y tomar decisiones en ciertos tipos de asuntos legales.</w:t>
      </w:r>
    </w:p>
    <w:p w14:paraId="0E6C6E2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0CB3ADD" w14:textId="77777777" w:rsidR="001F74F6" w:rsidRPr="007E7A6C" w:rsidRDefault="005324EA" w:rsidP="007E7A6C">
      <w:pPr>
        <w:pStyle w:val="BodyText"/>
        <w:widowControl/>
        <w:spacing w:after="120"/>
        <w:rPr>
          <w:color w:val="auto"/>
        </w:rPr>
      </w:pPr>
      <w:r w:rsidRPr="007E7A6C">
        <w:rPr>
          <w:color w:val="auto"/>
        </w:rPr>
        <w:lastRenderedPageBreak/>
        <w:t>Page 212</w:t>
      </w:r>
    </w:p>
    <w:p w14:paraId="3F9E28EC" w14:textId="6E26D2AC" w:rsidR="001F74F6" w:rsidRPr="007E7A6C" w:rsidRDefault="005324EA" w:rsidP="007E7A6C">
      <w:pPr>
        <w:pStyle w:val="BodyText"/>
        <w:widowControl/>
        <w:spacing w:after="120"/>
        <w:ind w:left="1134" w:hanging="360"/>
        <w:rPr>
          <w:color w:val="auto"/>
        </w:rPr>
      </w:pPr>
      <w:bookmarkStart w:id="463" w:name="bookmark800"/>
      <w:r w:rsidRPr="007E7A6C">
        <w:rPr>
          <w:color w:val="auto"/>
        </w:rPr>
        <w:t>c</w:t>
      </w:r>
      <w:bookmarkEnd w:id="463"/>
      <w:r w:rsidRPr="007E7A6C">
        <w:rPr>
          <w:color w:val="auto"/>
        </w:rPr>
        <w:t>.</w:t>
      </w:r>
      <w:r w:rsidRPr="007E7A6C">
        <w:rPr>
          <w:color w:val="auto"/>
        </w:rPr>
        <w:tab/>
      </w:r>
      <w:r w:rsidRPr="007E7A6C">
        <w:rPr>
          <w:b/>
          <w:bCs/>
          <w:color w:val="auto"/>
        </w:rPr>
        <w:t xml:space="preserve">Un juez provisorio. </w:t>
      </w:r>
      <w:r w:rsidRPr="007E7A6C">
        <w:rPr>
          <w:color w:val="auto"/>
        </w:rPr>
        <w:t xml:space="preserve">Un juez provisorio es un abogado que dona su tiempo para considerar y decidir casos. También se llama un </w:t>
      </w:r>
      <w:r w:rsidR="00126D8C" w:rsidRPr="007E7A6C">
        <w:rPr>
          <w:color w:val="auto"/>
        </w:rPr>
        <w:t>“</w:t>
      </w:r>
      <w:r w:rsidRPr="007E7A6C">
        <w:rPr>
          <w:color w:val="auto"/>
        </w:rPr>
        <w:t xml:space="preserve">juez pro </w:t>
      </w:r>
      <w:proofErr w:type="spellStart"/>
      <w:r w:rsidRPr="007E7A6C">
        <w:rPr>
          <w:color w:val="auto"/>
        </w:rPr>
        <w:t>tem</w:t>
      </w:r>
      <w:proofErr w:type="spellEnd"/>
      <w:r w:rsidR="00126D8C" w:rsidRPr="007E7A6C">
        <w:rPr>
          <w:color w:val="auto"/>
        </w:rPr>
        <w:t>”</w:t>
      </w:r>
      <w:r w:rsidRPr="007E7A6C">
        <w:rPr>
          <w:color w:val="auto"/>
        </w:rPr>
        <w:t>.</w:t>
      </w:r>
    </w:p>
    <w:p w14:paraId="3194AA4C" w14:textId="2656244D" w:rsidR="001F74F6" w:rsidRPr="007E7A6C" w:rsidRDefault="005324EA" w:rsidP="007E7A6C">
      <w:pPr>
        <w:pStyle w:val="BodyText"/>
        <w:widowControl/>
        <w:spacing w:after="120"/>
        <w:ind w:left="1134" w:hanging="360"/>
        <w:rPr>
          <w:color w:val="auto"/>
        </w:rPr>
      </w:pPr>
      <w:bookmarkStart w:id="464" w:name="bookmark801"/>
      <w:r w:rsidRPr="007E7A6C">
        <w:rPr>
          <w:color w:val="auto"/>
        </w:rPr>
        <w:t>d</w:t>
      </w:r>
      <w:bookmarkEnd w:id="464"/>
      <w:r w:rsidRPr="007E7A6C">
        <w:rPr>
          <w:color w:val="auto"/>
        </w:rPr>
        <w:t>.</w:t>
      </w:r>
      <w:r w:rsidRPr="007E7A6C">
        <w:rPr>
          <w:color w:val="auto"/>
        </w:rPr>
        <w:tab/>
      </w:r>
      <w:r w:rsidRPr="007E7A6C">
        <w:rPr>
          <w:b/>
          <w:bCs/>
          <w:color w:val="auto"/>
        </w:rPr>
        <w:t xml:space="preserve">Un árbitro. </w:t>
      </w:r>
      <w:r w:rsidRPr="007E7A6C">
        <w:rPr>
          <w:color w:val="auto"/>
        </w:rPr>
        <w:t>Un tipo de maestro judicial nombrado por la corte para ayudar con ciertos actos procesales.</w:t>
      </w:r>
    </w:p>
    <w:p w14:paraId="2F55E0CE" w14:textId="572C08C3" w:rsidR="001F74F6" w:rsidRPr="007E7A6C" w:rsidRDefault="005324EA">
      <w:pPr>
        <w:pStyle w:val="BodyText"/>
        <w:widowControl/>
        <w:numPr>
          <w:ilvl w:val="0"/>
          <w:numId w:val="3"/>
        </w:numPr>
        <w:tabs>
          <w:tab w:val="left" w:pos="360"/>
        </w:tabs>
        <w:spacing w:after="120"/>
        <w:rPr>
          <w:color w:val="auto"/>
        </w:rPr>
      </w:pPr>
      <w:r w:rsidRPr="007E7A6C">
        <w:rPr>
          <w:b/>
          <w:bCs/>
          <w:color w:val="auto"/>
        </w:rPr>
        <w:t>Un secretario de la corte</w:t>
      </w:r>
    </w:p>
    <w:p w14:paraId="0C9E0559" w14:textId="77777777" w:rsidR="001F74F6" w:rsidRPr="007E7A6C" w:rsidRDefault="005324EA" w:rsidP="007E7A6C">
      <w:pPr>
        <w:pStyle w:val="BodyText"/>
        <w:widowControl/>
        <w:spacing w:after="120"/>
        <w:ind w:left="426"/>
        <w:rPr>
          <w:color w:val="auto"/>
        </w:rPr>
      </w:pPr>
      <w:r w:rsidRPr="007E7A6C">
        <w:rPr>
          <w:color w:val="auto"/>
        </w:rPr>
        <w:t>Cada sala de la corte tiene un secretario que ayuda al juez a manejar los casos y que guarda los expedientes de la corte, maneja cuestiones financieras y proporciona otro respaldo administrativo al juez y al resto de la corte.</w:t>
      </w:r>
    </w:p>
    <w:p w14:paraId="253FD7E3" w14:textId="0E29A5C8" w:rsidR="001F74F6" w:rsidRPr="007E7A6C" w:rsidRDefault="005324EA">
      <w:pPr>
        <w:pStyle w:val="BodyText"/>
        <w:widowControl/>
        <w:numPr>
          <w:ilvl w:val="0"/>
          <w:numId w:val="3"/>
        </w:numPr>
        <w:tabs>
          <w:tab w:val="left" w:pos="355"/>
        </w:tabs>
        <w:spacing w:after="120"/>
        <w:rPr>
          <w:color w:val="auto"/>
        </w:rPr>
      </w:pPr>
      <w:r w:rsidRPr="007E7A6C">
        <w:rPr>
          <w:b/>
          <w:bCs/>
          <w:color w:val="auto"/>
        </w:rPr>
        <w:t>Un taquígrafo de la corte</w:t>
      </w:r>
    </w:p>
    <w:p w14:paraId="1D49EDEB" w14:textId="62C65B89" w:rsidR="001F74F6" w:rsidRPr="007E7A6C" w:rsidRDefault="005324EA" w:rsidP="007E7A6C">
      <w:pPr>
        <w:pStyle w:val="BodyText"/>
        <w:widowControl/>
        <w:spacing w:after="120"/>
        <w:ind w:left="426"/>
        <w:rPr>
          <w:color w:val="auto"/>
        </w:rPr>
      </w:pPr>
      <w:r w:rsidRPr="007E7A6C">
        <w:rPr>
          <w:color w:val="auto"/>
        </w:rPr>
        <w:t xml:space="preserve">Muchas salas de la corte tienen un taquígrafo, que anota, palabra por palabra, lo que se dice durante los actos procesales del caso. En general usa una máquina taquigráfica, taquigrafía o un grabador. La gente puede solicitar una copia de esta acta oficial, llamada </w:t>
      </w:r>
      <w:r w:rsidR="00126D8C" w:rsidRPr="007E7A6C">
        <w:rPr>
          <w:color w:val="auto"/>
        </w:rPr>
        <w:t>“</w:t>
      </w:r>
      <w:r w:rsidRPr="007E7A6C">
        <w:rPr>
          <w:color w:val="auto"/>
        </w:rPr>
        <w:t>transcripción</w:t>
      </w:r>
      <w:r w:rsidR="00126D8C" w:rsidRPr="007E7A6C">
        <w:rPr>
          <w:color w:val="auto"/>
        </w:rPr>
        <w:t>”</w:t>
      </w:r>
      <w:r w:rsidRPr="007E7A6C">
        <w:rPr>
          <w:color w:val="auto"/>
        </w:rPr>
        <w:t>, pero en general habrá que pagar para obtenerla. La corte de reclamos menores y otras cortes no tienen taquígrafos, así que no existe una transcripción del juicio.</w:t>
      </w:r>
    </w:p>
    <w:p w14:paraId="38390AAB" w14:textId="13D19BD4" w:rsidR="001F74F6" w:rsidRPr="007E7A6C" w:rsidRDefault="005324EA">
      <w:pPr>
        <w:pStyle w:val="BodyText"/>
        <w:widowControl/>
        <w:numPr>
          <w:ilvl w:val="0"/>
          <w:numId w:val="3"/>
        </w:numPr>
        <w:tabs>
          <w:tab w:val="left" w:pos="360"/>
        </w:tabs>
        <w:spacing w:after="120"/>
        <w:rPr>
          <w:color w:val="auto"/>
        </w:rPr>
      </w:pPr>
      <w:r w:rsidRPr="007E7A6C">
        <w:rPr>
          <w:b/>
          <w:bCs/>
          <w:color w:val="auto"/>
        </w:rPr>
        <w:t>Un intérprete de la corte</w:t>
      </w:r>
    </w:p>
    <w:p w14:paraId="7F5B01BB" w14:textId="77777777" w:rsidR="001F74F6" w:rsidRPr="007E7A6C" w:rsidRDefault="005324EA" w:rsidP="007E7A6C">
      <w:pPr>
        <w:pStyle w:val="BodyText"/>
        <w:widowControl/>
        <w:spacing w:after="120"/>
        <w:ind w:left="426"/>
        <w:rPr>
          <w:color w:val="auto"/>
          <w:sz w:val="20"/>
          <w:szCs w:val="20"/>
        </w:rPr>
      </w:pPr>
      <w:r w:rsidRPr="007E7A6C">
        <w:rPr>
          <w:color w:val="auto"/>
        </w:rPr>
        <w:t>Cuando una de las partes o testigos de un caso no habla bien inglés, en general hay un intérprete de la corte (que habla inglés y el idioma principal de dicha parte) para ayudarlo a comprender lo que está ocurriendo. En algunos casos (como por ejemplo en casos penales) los servicios del intérprete son pagados por la corte, y el intérprete puede ser un empleado de la corte. Frecuentemente, como por ejemplo en la mayoría de los casos civiles, la persona que necesita a un intérprete tiene que obtener y pagar por su propio intérprete o conseguir a un amigo que la ayude</w:t>
      </w:r>
      <w:r w:rsidRPr="007E7A6C">
        <w:rPr>
          <w:rFonts w:ascii="Arial" w:eastAsia="Arial" w:hAnsi="Arial" w:cs="Arial"/>
          <w:color w:val="auto"/>
          <w:sz w:val="20"/>
          <w:szCs w:val="20"/>
        </w:rPr>
        <w:t>.</w:t>
      </w:r>
    </w:p>
    <w:p w14:paraId="615E6B4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E475949" w14:textId="77777777" w:rsidR="001F74F6" w:rsidRPr="007E7A6C" w:rsidRDefault="005324EA" w:rsidP="007E7A6C">
      <w:pPr>
        <w:pStyle w:val="BodyText"/>
        <w:widowControl/>
        <w:spacing w:after="120"/>
        <w:rPr>
          <w:color w:val="auto"/>
        </w:rPr>
      </w:pPr>
      <w:r w:rsidRPr="007E7A6C">
        <w:rPr>
          <w:color w:val="auto"/>
        </w:rPr>
        <w:lastRenderedPageBreak/>
        <w:t>Page 213</w:t>
      </w:r>
    </w:p>
    <w:p w14:paraId="12395071" w14:textId="77777777" w:rsidR="001F74F6" w:rsidRPr="007E7A6C" w:rsidRDefault="005324EA" w:rsidP="007E7A6C">
      <w:pPr>
        <w:pStyle w:val="BodyText"/>
        <w:widowControl/>
        <w:spacing w:after="120"/>
        <w:rPr>
          <w:color w:val="auto"/>
        </w:rPr>
      </w:pPr>
      <w:r w:rsidRPr="007E7A6C">
        <w:rPr>
          <w:b/>
          <w:bCs/>
          <w:color w:val="auto"/>
        </w:rPr>
        <w:t xml:space="preserve">Actividad 8. </w:t>
      </w:r>
      <w:r w:rsidRPr="007E7A6C">
        <w:rPr>
          <w:color w:val="auto"/>
        </w:rPr>
        <w:t>Contesta las siguientes preguntas basadas en la selección anterior.</w:t>
      </w:r>
    </w:p>
    <w:p w14:paraId="3BCFA989" w14:textId="49A33B07" w:rsidR="001F74F6" w:rsidRPr="007E7A6C" w:rsidRDefault="005324EA">
      <w:pPr>
        <w:pStyle w:val="BodyText"/>
        <w:widowControl/>
        <w:numPr>
          <w:ilvl w:val="0"/>
          <w:numId w:val="23"/>
        </w:numPr>
        <w:tabs>
          <w:tab w:val="left" w:pos="1496"/>
        </w:tabs>
        <w:spacing w:after="120"/>
        <w:rPr>
          <w:color w:val="auto"/>
        </w:rPr>
      </w:pPr>
      <w:r w:rsidRPr="007E7A6C">
        <w:rPr>
          <w:color w:val="auto"/>
        </w:rPr>
        <w:t>¿Qué es una transcripción?</w:t>
      </w:r>
    </w:p>
    <w:p w14:paraId="28A7C63C" w14:textId="15BFF336" w:rsidR="001F74F6" w:rsidRPr="007E7A6C" w:rsidRDefault="005324EA">
      <w:pPr>
        <w:pStyle w:val="BodyText"/>
        <w:widowControl/>
        <w:numPr>
          <w:ilvl w:val="0"/>
          <w:numId w:val="23"/>
        </w:numPr>
        <w:tabs>
          <w:tab w:val="left" w:pos="1520"/>
        </w:tabs>
        <w:spacing w:after="120"/>
        <w:rPr>
          <w:color w:val="auto"/>
        </w:rPr>
      </w:pPr>
      <w:r w:rsidRPr="007E7A6C">
        <w:rPr>
          <w:color w:val="auto"/>
        </w:rPr>
        <w:t>¿Quién es la persona que toma la decisión sobre el problema por el cual las personas acudieron a la corte?</w:t>
      </w:r>
    </w:p>
    <w:p w14:paraId="476CC0FD" w14:textId="670C74A3" w:rsidR="001F74F6" w:rsidRPr="007E7A6C" w:rsidRDefault="005324EA">
      <w:pPr>
        <w:pStyle w:val="BodyText"/>
        <w:widowControl/>
        <w:numPr>
          <w:ilvl w:val="0"/>
          <w:numId w:val="23"/>
        </w:numPr>
        <w:tabs>
          <w:tab w:val="left" w:pos="1515"/>
        </w:tabs>
        <w:spacing w:after="120"/>
        <w:rPr>
          <w:color w:val="auto"/>
        </w:rPr>
      </w:pPr>
      <w:r w:rsidRPr="007E7A6C">
        <w:rPr>
          <w:color w:val="auto"/>
        </w:rPr>
        <w:t>¿Quién maneja las cuestiones financieras de la corte?</w:t>
      </w:r>
    </w:p>
    <w:p w14:paraId="323497E8" w14:textId="03B71ACD" w:rsidR="001F74F6" w:rsidRPr="007E7A6C" w:rsidRDefault="005324EA">
      <w:pPr>
        <w:pStyle w:val="BodyText"/>
        <w:widowControl/>
        <w:numPr>
          <w:ilvl w:val="0"/>
          <w:numId w:val="23"/>
        </w:numPr>
        <w:tabs>
          <w:tab w:val="left" w:pos="1520"/>
        </w:tabs>
        <w:spacing w:after="120"/>
        <w:rPr>
          <w:color w:val="auto"/>
        </w:rPr>
      </w:pPr>
      <w:r w:rsidRPr="007E7A6C">
        <w:rPr>
          <w:color w:val="auto"/>
        </w:rPr>
        <w:t>¿Puede un amigo de un testigo de la corte servir de intérprete?</w:t>
      </w:r>
    </w:p>
    <w:p w14:paraId="26B46BA3" w14:textId="77777777" w:rsidR="001F74F6" w:rsidRPr="007E7A6C" w:rsidRDefault="005324EA" w:rsidP="007E7A6C">
      <w:pPr>
        <w:pStyle w:val="BodyText"/>
        <w:widowControl/>
        <w:spacing w:after="120"/>
        <w:ind w:left="360" w:hanging="360"/>
        <w:rPr>
          <w:color w:val="auto"/>
        </w:rPr>
      </w:pPr>
      <w:r w:rsidRPr="007E7A6C">
        <w:rPr>
          <w:b/>
          <w:bCs/>
          <w:color w:val="auto"/>
        </w:rPr>
        <w:t>Actividad 9. Cierto o Falso</w:t>
      </w:r>
      <w:r w:rsidRPr="007E7A6C">
        <w:rPr>
          <w:color w:val="auto"/>
        </w:rPr>
        <w:t>. De acuerdo con la lectura anterior, decide si las siguientes oraciones son ciertas o falsas. Si son falsas, corrígelas.</w:t>
      </w:r>
    </w:p>
    <w:p w14:paraId="72920336"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1. Todas las personas que acuden a una corte deben llevar puesta una bata negra.</w:t>
      </w:r>
    </w:p>
    <w:p w14:paraId="669214E4"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2. Tiene que haber un taquígrafo en todas las cortes.</w:t>
      </w:r>
    </w:p>
    <w:p w14:paraId="0D386CC9"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3. Un abogado puede servir de juez.</w:t>
      </w:r>
    </w:p>
    <w:p w14:paraId="48B21B75"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4. Un taquígrafo resume lo dicho en corte.</w:t>
      </w:r>
    </w:p>
    <w:p w14:paraId="73D4396F"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5. Por lo general, no hay que pagar por una transcripción de la corte.</w:t>
      </w:r>
    </w:p>
    <w:p w14:paraId="2FAC40A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E39EF4E" w14:textId="77777777" w:rsidR="001F74F6" w:rsidRPr="007E7A6C" w:rsidRDefault="005324EA" w:rsidP="007E7A6C">
      <w:pPr>
        <w:pStyle w:val="BodyText"/>
        <w:widowControl/>
        <w:spacing w:after="120"/>
        <w:rPr>
          <w:color w:val="auto"/>
        </w:rPr>
      </w:pPr>
      <w:r w:rsidRPr="007E7A6C">
        <w:rPr>
          <w:color w:val="auto"/>
        </w:rPr>
        <w:lastRenderedPageBreak/>
        <w:t>Page 214</w:t>
      </w:r>
    </w:p>
    <w:p w14:paraId="0F9E87F6" w14:textId="77777777" w:rsidR="001F74F6" w:rsidRPr="007E7A6C" w:rsidRDefault="005324EA" w:rsidP="007E7A6C">
      <w:pPr>
        <w:pStyle w:val="BodyText"/>
        <w:widowControl/>
        <w:spacing w:after="120"/>
        <w:rPr>
          <w:color w:val="auto"/>
        </w:rPr>
      </w:pPr>
      <w:r w:rsidRPr="007E7A6C">
        <w:rPr>
          <w:b/>
          <w:bCs/>
          <w:color w:val="auto"/>
        </w:rPr>
        <w:t xml:space="preserve">Actividad 10. Para pensar. </w:t>
      </w:r>
      <w:r w:rsidRPr="007E7A6C">
        <w:rPr>
          <w:color w:val="auto"/>
        </w:rPr>
        <w:t>Escoge 3 de los siguientes adjetivos descriptivos y discute con un compañero cuáles debe poseer un policía, un abogado, un juez, un intérprete y por qué.</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1726"/>
        <w:gridCol w:w="1836"/>
        <w:gridCol w:w="2057"/>
        <w:gridCol w:w="1542"/>
        <w:gridCol w:w="2002"/>
      </w:tblGrid>
      <w:tr w:rsidR="008050BB" w:rsidRPr="007E7A6C" w14:paraId="3A74CFA6" w14:textId="77777777" w:rsidTr="007738C8">
        <w:trPr>
          <w:cantSplit/>
          <w:jc w:val="center"/>
        </w:trPr>
        <w:tc>
          <w:tcPr>
            <w:tcW w:w="0" w:type="auto"/>
            <w:shd w:val="clear" w:color="auto" w:fill="auto"/>
          </w:tcPr>
          <w:p w14:paraId="4FD2AF53" w14:textId="77777777" w:rsidR="001F74F6" w:rsidRPr="007738C8" w:rsidRDefault="005324EA" w:rsidP="007738C8">
            <w:pPr>
              <w:pStyle w:val="Other0"/>
              <w:widowControl/>
              <w:spacing w:after="120"/>
              <w:ind w:firstLine="0"/>
              <w:rPr>
                <w:color w:val="auto"/>
              </w:rPr>
            </w:pPr>
            <w:r w:rsidRPr="007738C8">
              <w:rPr>
                <w:color w:val="auto"/>
              </w:rPr>
              <w:t>honrado/a</w:t>
            </w:r>
          </w:p>
        </w:tc>
        <w:tc>
          <w:tcPr>
            <w:tcW w:w="0" w:type="auto"/>
            <w:shd w:val="clear" w:color="auto" w:fill="auto"/>
          </w:tcPr>
          <w:p w14:paraId="609CDD84" w14:textId="77777777" w:rsidR="001F74F6" w:rsidRPr="007738C8" w:rsidRDefault="005324EA" w:rsidP="007738C8">
            <w:pPr>
              <w:pStyle w:val="Other0"/>
              <w:widowControl/>
              <w:spacing w:after="120"/>
              <w:ind w:firstLine="0"/>
              <w:rPr>
                <w:color w:val="auto"/>
              </w:rPr>
            </w:pPr>
            <w:r w:rsidRPr="007738C8">
              <w:rPr>
                <w:color w:val="auto"/>
              </w:rPr>
              <w:t>asertivo/a</w:t>
            </w:r>
          </w:p>
        </w:tc>
        <w:tc>
          <w:tcPr>
            <w:tcW w:w="0" w:type="auto"/>
            <w:shd w:val="clear" w:color="auto" w:fill="auto"/>
          </w:tcPr>
          <w:p w14:paraId="7CEAED09" w14:textId="77777777" w:rsidR="001F74F6" w:rsidRPr="007738C8" w:rsidRDefault="005324EA" w:rsidP="007738C8">
            <w:pPr>
              <w:pStyle w:val="Other0"/>
              <w:widowControl/>
              <w:spacing w:after="120"/>
              <w:ind w:firstLine="0"/>
              <w:rPr>
                <w:color w:val="auto"/>
              </w:rPr>
            </w:pPr>
            <w:r w:rsidRPr="007738C8">
              <w:rPr>
                <w:color w:val="auto"/>
              </w:rPr>
              <w:t>respetuoso/a</w:t>
            </w:r>
          </w:p>
        </w:tc>
        <w:tc>
          <w:tcPr>
            <w:tcW w:w="0" w:type="auto"/>
            <w:shd w:val="clear" w:color="auto" w:fill="auto"/>
          </w:tcPr>
          <w:p w14:paraId="5B947B89" w14:textId="77777777" w:rsidR="001F74F6" w:rsidRPr="007738C8" w:rsidRDefault="005324EA" w:rsidP="007738C8">
            <w:pPr>
              <w:pStyle w:val="Other0"/>
              <w:widowControl/>
              <w:spacing w:after="120"/>
              <w:ind w:firstLine="0"/>
              <w:rPr>
                <w:color w:val="auto"/>
              </w:rPr>
            </w:pPr>
            <w:r w:rsidRPr="007738C8">
              <w:rPr>
                <w:color w:val="auto"/>
              </w:rPr>
              <w:t>leal</w:t>
            </w:r>
          </w:p>
        </w:tc>
        <w:tc>
          <w:tcPr>
            <w:tcW w:w="0" w:type="auto"/>
            <w:shd w:val="clear" w:color="auto" w:fill="auto"/>
          </w:tcPr>
          <w:p w14:paraId="6A542DFA" w14:textId="77777777" w:rsidR="001F74F6" w:rsidRPr="007738C8" w:rsidRDefault="005324EA" w:rsidP="007738C8">
            <w:pPr>
              <w:pStyle w:val="Other0"/>
              <w:widowControl/>
              <w:spacing w:after="120"/>
              <w:ind w:firstLine="0"/>
              <w:rPr>
                <w:color w:val="auto"/>
              </w:rPr>
            </w:pPr>
            <w:r w:rsidRPr="007738C8">
              <w:rPr>
                <w:color w:val="auto"/>
              </w:rPr>
              <w:t>benevolente</w:t>
            </w:r>
          </w:p>
        </w:tc>
      </w:tr>
      <w:tr w:rsidR="008050BB" w:rsidRPr="007E7A6C" w14:paraId="3DF6780F" w14:textId="77777777" w:rsidTr="007738C8">
        <w:trPr>
          <w:cantSplit/>
          <w:jc w:val="center"/>
        </w:trPr>
        <w:tc>
          <w:tcPr>
            <w:tcW w:w="0" w:type="auto"/>
            <w:shd w:val="clear" w:color="auto" w:fill="auto"/>
          </w:tcPr>
          <w:p w14:paraId="2E4EE880" w14:textId="77777777" w:rsidR="001F74F6" w:rsidRPr="007738C8" w:rsidRDefault="005324EA" w:rsidP="007738C8">
            <w:pPr>
              <w:pStyle w:val="Other0"/>
              <w:widowControl/>
              <w:spacing w:after="120"/>
              <w:ind w:firstLine="0"/>
              <w:rPr>
                <w:color w:val="auto"/>
              </w:rPr>
            </w:pPr>
            <w:r w:rsidRPr="007738C8">
              <w:rPr>
                <w:color w:val="auto"/>
              </w:rPr>
              <w:t>fuerte</w:t>
            </w:r>
          </w:p>
        </w:tc>
        <w:tc>
          <w:tcPr>
            <w:tcW w:w="0" w:type="auto"/>
            <w:shd w:val="clear" w:color="auto" w:fill="auto"/>
          </w:tcPr>
          <w:p w14:paraId="243A3E22" w14:textId="77777777" w:rsidR="001F74F6" w:rsidRPr="007738C8" w:rsidRDefault="005324EA" w:rsidP="007738C8">
            <w:pPr>
              <w:pStyle w:val="Other0"/>
              <w:widowControl/>
              <w:spacing w:after="120"/>
              <w:ind w:firstLine="0"/>
              <w:rPr>
                <w:color w:val="auto"/>
              </w:rPr>
            </w:pPr>
            <w:r w:rsidRPr="007738C8">
              <w:rPr>
                <w:color w:val="auto"/>
              </w:rPr>
              <w:t>tranquilo/a</w:t>
            </w:r>
          </w:p>
        </w:tc>
        <w:tc>
          <w:tcPr>
            <w:tcW w:w="0" w:type="auto"/>
            <w:shd w:val="clear" w:color="auto" w:fill="auto"/>
          </w:tcPr>
          <w:p w14:paraId="696E6AB4" w14:textId="77777777" w:rsidR="001F74F6" w:rsidRPr="007738C8" w:rsidRDefault="005324EA" w:rsidP="007738C8">
            <w:pPr>
              <w:pStyle w:val="Other0"/>
              <w:widowControl/>
              <w:spacing w:after="120"/>
              <w:ind w:firstLine="0"/>
              <w:rPr>
                <w:color w:val="auto"/>
              </w:rPr>
            </w:pPr>
            <w:r w:rsidRPr="007738C8">
              <w:rPr>
                <w:color w:val="auto"/>
              </w:rPr>
              <w:t>tolerante</w:t>
            </w:r>
          </w:p>
        </w:tc>
        <w:tc>
          <w:tcPr>
            <w:tcW w:w="0" w:type="auto"/>
            <w:shd w:val="clear" w:color="auto" w:fill="auto"/>
          </w:tcPr>
          <w:p w14:paraId="4C0058C0" w14:textId="77777777" w:rsidR="001F74F6" w:rsidRPr="007738C8" w:rsidRDefault="005324EA" w:rsidP="007738C8">
            <w:pPr>
              <w:pStyle w:val="Other0"/>
              <w:widowControl/>
              <w:spacing w:after="120"/>
              <w:ind w:firstLine="0"/>
              <w:rPr>
                <w:color w:val="auto"/>
              </w:rPr>
            </w:pPr>
            <w:r w:rsidRPr="007738C8">
              <w:rPr>
                <w:color w:val="auto"/>
              </w:rPr>
              <w:t>eficiente</w:t>
            </w:r>
          </w:p>
        </w:tc>
        <w:tc>
          <w:tcPr>
            <w:tcW w:w="0" w:type="auto"/>
            <w:shd w:val="clear" w:color="auto" w:fill="auto"/>
          </w:tcPr>
          <w:p w14:paraId="4459A407" w14:textId="77777777" w:rsidR="001F74F6" w:rsidRPr="007738C8" w:rsidRDefault="005324EA" w:rsidP="007738C8">
            <w:pPr>
              <w:pStyle w:val="Other0"/>
              <w:widowControl/>
              <w:spacing w:after="120"/>
              <w:ind w:firstLine="0"/>
              <w:rPr>
                <w:color w:val="auto"/>
              </w:rPr>
            </w:pPr>
            <w:r w:rsidRPr="007738C8">
              <w:rPr>
                <w:color w:val="auto"/>
              </w:rPr>
              <w:t>inteligente</w:t>
            </w:r>
          </w:p>
        </w:tc>
      </w:tr>
    </w:tbl>
    <w:p w14:paraId="3368B749" w14:textId="4D71158E" w:rsidR="001F74F6" w:rsidRPr="007E7A6C" w:rsidRDefault="005324EA">
      <w:pPr>
        <w:pStyle w:val="BodyText"/>
        <w:widowControl/>
        <w:numPr>
          <w:ilvl w:val="1"/>
          <w:numId w:val="22"/>
        </w:numPr>
        <w:tabs>
          <w:tab w:val="left" w:pos="1510"/>
        </w:tabs>
        <w:spacing w:after="120"/>
        <w:rPr>
          <w:color w:val="auto"/>
        </w:rPr>
      </w:pPr>
      <w:r w:rsidRPr="007E7A6C">
        <w:rPr>
          <w:color w:val="auto"/>
        </w:rPr>
        <w:t>un policía</w:t>
      </w:r>
    </w:p>
    <w:p w14:paraId="534C2B35" w14:textId="75928BA9" w:rsidR="001F74F6" w:rsidRPr="007E7A6C" w:rsidRDefault="005324EA">
      <w:pPr>
        <w:pStyle w:val="BodyText"/>
        <w:widowControl/>
        <w:numPr>
          <w:ilvl w:val="1"/>
          <w:numId w:val="22"/>
        </w:numPr>
        <w:tabs>
          <w:tab w:val="left" w:pos="1520"/>
        </w:tabs>
        <w:spacing w:after="120"/>
        <w:rPr>
          <w:color w:val="auto"/>
        </w:rPr>
      </w:pPr>
      <w:r w:rsidRPr="007E7A6C">
        <w:rPr>
          <w:color w:val="auto"/>
        </w:rPr>
        <w:t>un abogado</w:t>
      </w:r>
    </w:p>
    <w:p w14:paraId="2C22793B" w14:textId="4DDB6958" w:rsidR="001F74F6" w:rsidRPr="007E7A6C" w:rsidRDefault="005324EA">
      <w:pPr>
        <w:pStyle w:val="BodyText"/>
        <w:widowControl/>
        <w:numPr>
          <w:ilvl w:val="1"/>
          <w:numId w:val="22"/>
        </w:numPr>
        <w:tabs>
          <w:tab w:val="left" w:pos="1510"/>
        </w:tabs>
        <w:spacing w:after="120"/>
        <w:rPr>
          <w:color w:val="auto"/>
        </w:rPr>
      </w:pPr>
      <w:r w:rsidRPr="007E7A6C">
        <w:rPr>
          <w:color w:val="auto"/>
        </w:rPr>
        <w:t>un juez</w:t>
      </w:r>
    </w:p>
    <w:p w14:paraId="41919244" w14:textId="45135931" w:rsidR="001F74F6" w:rsidRPr="007E7A6C" w:rsidRDefault="005324EA">
      <w:pPr>
        <w:pStyle w:val="BodyText"/>
        <w:widowControl/>
        <w:numPr>
          <w:ilvl w:val="1"/>
          <w:numId w:val="22"/>
        </w:numPr>
        <w:tabs>
          <w:tab w:val="left" w:pos="1510"/>
        </w:tabs>
        <w:spacing w:after="120"/>
        <w:rPr>
          <w:color w:val="auto"/>
        </w:rPr>
      </w:pPr>
      <w:r w:rsidRPr="007E7A6C">
        <w:rPr>
          <w:color w:val="auto"/>
        </w:rPr>
        <w:t>un intérprete</w:t>
      </w:r>
    </w:p>
    <w:p w14:paraId="08A51FA3" w14:textId="77777777" w:rsidR="001F74F6" w:rsidRPr="007E7A6C" w:rsidRDefault="005324EA" w:rsidP="007E7A6C">
      <w:pPr>
        <w:pStyle w:val="BodyText"/>
        <w:widowControl/>
        <w:spacing w:after="120"/>
        <w:rPr>
          <w:color w:val="auto"/>
        </w:rPr>
      </w:pPr>
      <w:r w:rsidRPr="007E7A6C">
        <w:rPr>
          <w:b/>
          <w:bCs/>
          <w:color w:val="auto"/>
        </w:rPr>
        <w:t>Actividad 11. El intérprete</w:t>
      </w:r>
      <w:r w:rsidRPr="007E7A6C">
        <w:rPr>
          <w:color w:val="auto"/>
        </w:rPr>
        <w:t>. Vas a servir de intérprete para un amigo, pero primero quieres practicar con algunas frases y oraciones. Traduce las siguientes oraciones al inglés.</w:t>
      </w:r>
    </w:p>
    <w:p w14:paraId="41BB5707" w14:textId="77777777" w:rsidR="001F74F6" w:rsidRPr="007E7A6C" w:rsidRDefault="005324EA" w:rsidP="007E7A6C">
      <w:pPr>
        <w:pStyle w:val="BodyText"/>
        <w:widowControl/>
        <w:tabs>
          <w:tab w:val="left" w:pos="771"/>
        </w:tabs>
        <w:spacing w:after="120"/>
        <w:ind w:firstLine="360"/>
        <w:rPr>
          <w:color w:val="auto"/>
        </w:rPr>
      </w:pPr>
      <w:bookmarkStart w:id="465" w:name="bookmark813"/>
      <w:r w:rsidRPr="007E7A6C">
        <w:rPr>
          <w:color w:val="auto"/>
        </w:rPr>
        <w:t>1</w:t>
      </w:r>
      <w:bookmarkEnd w:id="465"/>
      <w:r w:rsidRPr="007E7A6C">
        <w:rPr>
          <w:color w:val="auto"/>
        </w:rPr>
        <w:t>.</w:t>
      </w:r>
      <w:r w:rsidRPr="007E7A6C">
        <w:rPr>
          <w:color w:val="auto"/>
        </w:rPr>
        <w:tab/>
        <w:t>Levante su mano derecha, por favor, para prestar juramento.</w:t>
      </w:r>
    </w:p>
    <w:p w14:paraId="4B0684D4" w14:textId="77777777" w:rsidR="001F74F6" w:rsidRPr="007E7A6C" w:rsidRDefault="005324EA" w:rsidP="007E7A6C">
      <w:pPr>
        <w:pStyle w:val="BodyText"/>
        <w:widowControl/>
        <w:tabs>
          <w:tab w:val="left" w:pos="771"/>
        </w:tabs>
        <w:spacing w:after="120"/>
        <w:ind w:firstLine="360"/>
        <w:rPr>
          <w:color w:val="auto"/>
        </w:rPr>
      </w:pPr>
      <w:r w:rsidRPr="007E7A6C">
        <w:rPr>
          <w:color w:val="auto"/>
        </w:rPr>
        <w:t>_____________________</w:t>
      </w:r>
    </w:p>
    <w:p w14:paraId="54229853" w14:textId="77777777" w:rsidR="001F74F6" w:rsidRPr="007E7A6C" w:rsidRDefault="005324EA" w:rsidP="007E7A6C">
      <w:pPr>
        <w:pStyle w:val="BodyText"/>
        <w:widowControl/>
        <w:tabs>
          <w:tab w:val="left" w:pos="824"/>
        </w:tabs>
        <w:spacing w:after="120"/>
        <w:ind w:firstLine="360"/>
        <w:rPr>
          <w:color w:val="auto"/>
        </w:rPr>
      </w:pPr>
      <w:bookmarkStart w:id="466" w:name="bookmark814"/>
      <w:r w:rsidRPr="007E7A6C">
        <w:rPr>
          <w:color w:val="auto"/>
        </w:rPr>
        <w:t>2</w:t>
      </w:r>
      <w:bookmarkEnd w:id="466"/>
      <w:r w:rsidRPr="007E7A6C">
        <w:rPr>
          <w:color w:val="auto"/>
        </w:rPr>
        <w:t>.</w:t>
      </w:r>
      <w:r w:rsidRPr="007E7A6C">
        <w:rPr>
          <w:color w:val="auto"/>
        </w:rPr>
        <w:tab/>
        <w:t>¡Pónganse todos de pie!</w:t>
      </w:r>
    </w:p>
    <w:p w14:paraId="4E3A83CA" w14:textId="77777777" w:rsidR="001F74F6" w:rsidRPr="007E7A6C" w:rsidRDefault="005324EA" w:rsidP="007E7A6C">
      <w:pPr>
        <w:pStyle w:val="BodyText"/>
        <w:widowControl/>
        <w:tabs>
          <w:tab w:val="left" w:pos="824"/>
        </w:tabs>
        <w:spacing w:after="120"/>
        <w:ind w:firstLine="360"/>
        <w:rPr>
          <w:color w:val="auto"/>
        </w:rPr>
      </w:pPr>
      <w:r w:rsidRPr="007E7A6C">
        <w:rPr>
          <w:color w:val="auto"/>
        </w:rPr>
        <w:t>_____________________</w:t>
      </w:r>
    </w:p>
    <w:p w14:paraId="35DEBBD8" w14:textId="77777777" w:rsidR="001F74F6" w:rsidRPr="007E7A6C" w:rsidRDefault="005324EA" w:rsidP="007E7A6C">
      <w:pPr>
        <w:pStyle w:val="BodyText"/>
        <w:widowControl/>
        <w:tabs>
          <w:tab w:val="left" w:pos="819"/>
        </w:tabs>
        <w:spacing w:after="120"/>
        <w:ind w:firstLine="360"/>
        <w:rPr>
          <w:color w:val="auto"/>
        </w:rPr>
      </w:pPr>
      <w:bookmarkStart w:id="467" w:name="bookmark815"/>
      <w:r w:rsidRPr="007E7A6C">
        <w:rPr>
          <w:color w:val="auto"/>
        </w:rPr>
        <w:t>3</w:t>
      </w:r>
      <w:bookmarkEnd w:id="467"/>
      <w:r w:rsidRPr="007E7A6C">
        <w:rPr>
          <w:color w:val="auto"/>
        </w:rPr>
        <w:t>.</w:t>
      </w:r>
      <w:r w:rsidRPr="007E7A6C">
        <w:rPr>
          <w:color w:val="auto"/>
        </w:rPr>
        <w:tab/>
        <w:t>¡Protesto, su señoría!</w:t>
      </w:r>
    </w:p>
    <w:p w14:paraId="3CD910AE" w14:textId="77777777" w:rsidR="001F74F6" w:rsidRPr="007E7A6C" w:rsidRDefault="005324EA" w:rsidP="007E7A6C">
      <w:pPr>
        <w:pStyle w:val="BodyText"/>
        <w:widowControl/>
        <w:tabs>
          <w:tab w:val="left" w:pos="819"/>
        </w:tabs>
        <w:spacing w:after="120"/>
        <w:ind w:firstLine="360"/>
        <w:rPr>
          <w:color w:val="auto"/>
        </w:rPr>
      </w:pPr>
      <w:r w:rsidRPr="007E7A6C">
        <w:rPr>
          <w:color w:val="auto"/>
        </w:rPr>
        <w:t>_____________________</w:t>
      </w:r>
    </w:p>
    <w:p w14:paraId="6E61BA6D" w14:textId="77777777" w:rsidR="001F74F6" w:rsidRPr="007E7A6C" w:rsidRDefault="005324EA" w:rsidP="007E7A6C">
      <w:pPr>
        <w:pStyle w:val="BodyText"/>
        <w:widowControl/>
        <w:tabs>
          <w:tab w:val="left" w:pos="795"/>
        </w:tabs>
        <w:spacing w:after="120"/>
        <w:ind w:firstLine="360"/>
        <w:rPr>
          <w:color w:val="auto"/>
        </w:rPr>
      </w:pPr>
      <w:bookmarkStart w:id="468" w:name="bookmark816"/>
      <w:r w:rsidRPr="007E7A6C">
        <w:rPr>
          <w:color w:val="auto"/>
        </w:rPr>
        <w:t>4</w:t>
      </w:r>
      <w:bookmarkEnd w:id="468"/>
      <w:r w:rsidRPr="007E7A6C">
        <w:rPr>
          <w:color w:val="auto"/>
        </w:rPr>
        <w:t>.</w:t>
      </w:r>
      <w:r w:rsidRPr="007E7A6C">
        <w:rPr>
          <w:color w:val="auto"/>
        </w:rPr>
        <w:tab/>
        <w:t>Ha lugar (</w:t>
      </w:r>
      <w:proofErr w:type="spellStart"/>
      <w:r w:rsidRPr="007E7A6C">
        <w:rPr>
          <w:color w:val="auto"/>
        </w:rPr>
        <w:t>sustained</w:t>
      </w:r>
      <w:proofErr w:type="spellEnd"/>
      <w:r w:rsidRPr="007E7A6C">
        <w:rPr>
          <w:color w:val="auto"/>
        </w:rPr>
        <w:t xml:space="preserve">), su protesta será anotada y </w:t>
      </w:r>
      <w:proofErr w:type="spellStart"/>
      <w:r w:rsidRPr="007E7A6C">
        <w:rPr>
          <w:color w:val="auto"/>
        </w:rPr>
        <w:t>constará</w:t>
      </w:r>
      <w:proofErr w:type="spellEnd"/>
      <w:r w:rsidRPr="007E7A6C">
        <w:rPr>
          <w:color w:val="auto"/>
        </w:rPr>
        <w:t xml:space="preserve"> en acta.</w:t>
      </w:r>
    </w:p>
    <w:p w14:paraId="3639D1EC" w14:textId="77777777" w:rsidR="001F74F6" w:rsidRPr="007E7A6C" w:rsidRDefault="005324EA" w:rsidP="007E7A6C">
      <w:pPr>
        <w:pStyle w:val="BodyText"/>
        <w:widowControl/>
        <w:tabs>
          <w:tab w:val="left" w:pos="795"/>
        </w:tabs>
        <w:spacing w:after="120"/>
        <w:ind w:firstLine="360"/>
        <w:rPr>
          <w:color w:val="auto"/>
        </w:rPr>
      </w:pPr>
      <w:r w:rsidRPr="007E7A6C">
        <w:rPr>
          <w:color w:val="auto"/>
        </w:rPr>
        <w:t>_____________________</w:t>
      </w:r>
    </w:p>
    <w:p w14:paraId="63371AFB" w14:textId="77777777" w:rsidR="001F74F6" w:rsidRPr="007E7A6C" w:rsidRDefault="005324EA" w:rsidP="007E7A6C">
      <w:pPr>
        <w:pStyle w:val="BodyText"/>
        <w:widowControl/>
        <w:tabs>
          <w:tab w:val="left" w:pos="805"/>
        </w:tabs>
        <w:spacing w:after="120"/>
        <w:ind w:left="360" w:hanging="360"/>
        <w:rPr>
          <w:color w:val="auto"/>
        </w:rPr>
      </w:pPr>
      <w:bookmarkStart w:id="469" w:name="bookmark817"/>
      <w:r w:rsidRPr="007E7A6C">
        <w:rPr>
          <w:color w:val="auto"/>
        </w:rPr>
        <w:t>5</w:t>
      </w:r>
      <w:bookmarkEnd w:id="469"/>
      <w:r w:rsidRPr="007E7A6C">
        <w:rPr>
          <w:color w:val="auto"/>
        </w:rPr>
        <w:t>.</w:t>
      </w:r>
      <w:r w:rsidRPr="007E7A6C">
        <w:rPr>
          <w:color w:val="auto"/>
        </w:rPr>
        <w:tab/>
        <w:t>Se ha podido determinar con el testimonio del perito y las evidencias que el acusado de este delito es culpable.</w:t>
      </w:r>
    </w:p>
    <w:p w14:paraId="5412FDA1" w14:textId="77777777" w:rsidR="001F74F6" w:rsidRPr="007E7A6C" w:rsidRDefault="005324EA" w:rsidP="007E7A6C">
      <w:pPr>
        <w:pStyle w:val="BodyText"/>
        <w:widowControl/>
        <w:tabs>
          <w:tab w:val="left" w:pos="805"/>
        </w:tabs>
        <w:spacing w:after="120"/>
        <w:ind w:left="360" w:hanging="360"/>
        <w:rPr>
          <w:color w:val="auto"/>
        </w:rPr>
      </w:pPr>
      <w:r w:rsidRPr="007E7A6C">
        <w:rPr>
          <w:color w:val="auto"/>
        </w:rPr>
        <w:t>_____________________</w:t>
      </w:r>
    </w:p>
    <w:p w14:paraId="7798D949"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DD4B085" w14:textId="77777777" w:rsidR="001F74F6" w:rsidRPr="007E7A6C" w:rsidRDefault="005324EA" w:rsidP="007E7A6C">
      <w:pPr>
        <w:pStyle w:val="BodyText"/>
        <w:widowControl/>
        <w:spacing w:after="120"/>
        <w:rPr>
          <w:color w:val="auto"/>
        </w:rPr>
      </w:pPr>
      <w:r w:rsidRPr="007E7A6C">
        <w:rPr>
          <w:color w:val="auto"/>
        </w:rPr>
        <w:lastRenderedPageBreak/>
        <w:t>Page 215</w:t>
      </w:r>
    </w:p>
    <w:p w14:paraId="2384A07B" w14:textId="77777777" w:rsidR="001F74F6" w:rsidRPr="007E7A6C" w:rsidRDefault="005324EA" w:rsidP="007E7A6C">
      <w:pPr>
        <w:pStyle w:val="BodyText"/>
        <w:widowControl/>
        <w:spacing w:after="120"/>
        <w:rPr>
          <w:color w:val="auto"/>
        </w:rPr>
      </w:pPr>
      <w:r w:rsidRPr="007E7A6C">
        <w:rPr>
          <w:b/>
          <w:bCs/>
          <w:color w:val="auto"/>
        </w:rPr>
        <w:t xml:space="preserve">Actividad 12. </w:t>
      </w:r>
      <w:r w:rsidRPr="007E7A6C">
        <w:rPr>
          <w:color w:val="auto"/>
        </w:rPr>
        <w:t xml:space="preserve">Haz clic en el enlace de </w:t>
      </w:r>
      <w:proofErr w:type="spellStart"/>
      <w:r w:rsidRPr="007E7A6C">
        <w:rPr>
          <w:color w:val="auto"/>
        </w:rPr>
        <w:t>You</w:t>
      </w:r>
      <w:proofErr w:type="spellEnd"/>
      <w:r w:rsidRPr="007E7A6C">
        <w:rPr>
          <w:color w:val="auto"/>
        </w:rPr>
        <w:t xml:space="preserve"> </w:t>
      </w:r>
      <w:proofErr w:type="spellStart"/>
      <w:r w:rsidRPr="007E7A6C">
        <w:rPr>
          <w:color w:val="auto"/>
        </w:rPr>
        <w:t>Tube</w:t>
      </w:r>
      <w:proofErr w:type="spellEnd"/>
      <w:r w:rsidRPr="007E7A6C">
        <w:rPr>
          <w:color w:val="auto"/>
        </w:rPr>
        <w:t>, escucha y escribe 10 consejos que se dan para declarar en un juicio.</w:t>
      </w:r>
      <w:hyperlink r:id="rId201" w:history="1">
        <w:r w:rsidRPr="007E7A6C">
          <w:rPr>
            <w:rStyle w:val="Hyperlink"/>
            <w:color w:val="auto"/>
          </w:rPr>
          <w:t xml:space="preserve"> https://</w:t>
        </w:r>
        <w:proofErr w:type="spellStart"/>
        <w:r w:rsidRPr="007E7A6C">
          <w:rPr>
            <w:rStyle w:val="Hyperlink"/>
            <w:color w:val="auto"/>
          </w:rPr>
          <w:t>www.youtube.com</w:t>
        </w:r>
        <w:proofErr w:type="spellEnd"/>
        <w:r w:rsidRPr="007E7A6C">
          <w:rPr>
            <w:rStyle w:val="Hyperlink"/>
            <w:color w:val="auto"/>
          </w:rPr>
          <w:t>/</w:t>
        </w:r>
        <w:proofErr w:type="spellStart"/>
        <w:r w:rsidRPr="007E7A6C">
          <w:rPr>
            <w:rStyle w:val="Hyperlink"/>
            <w:color w:val="auto"/>
          </w:rPr>
          <w:t>watch?v</w:t>
        </w:r>
        <w:proofErr w:type="spellEnd"/>
        <w:r w:rsidRPr="007E7A6C">
          <w:rPr>
            <w:rStyle w:val="Hyperlink"/>
            <w:color w:val="auto"/>
          </w:rPr>
          <w:t>=</w:t>
        </w:r>
        <w:proofErr w:type="spellStart"/>
        <w:r w:rsidRPr="007E7A6C">
          <w:rPr>
            <w:rStyle w:val="Hyperlink"/>
            <w:color w:val="auto"/>
          </w:rPr>
          <w:t>pEo3TZP60DU</w:t>
        </w:r>
        <w:proofErr w:type="spellEnd"/>
      </w:hyperlink>
    </w:p>
    <w:p w14:paraId="320D5112" w14:textId="77777777" w:rsidR="001F74F6" w:rsidRPr="007E7A6C" w:rsidRDefault="005324EA" w:rsidP="007E7A6C">
      <w:pPr>
        <w:pStyle w:val="BodyText"/>
        <w:widowControl/>
        <w:tabs>
          <w:tab w:val="left" w:pos="766"/>
        </w:tabs>
        <w:spacing w:after="120"/>
        <w:ind w:firstLine="360"/>
        <w:rPr>
          <w:color w:val="auto"/>
        </w:rPr>
      </w:pPr>
      <w:bookmarkStart w:id="470" w:name="bookmark818"/>
      <w:r w:rsidRPr="007E7A6C">
        <w:rPr>
          <w:color w:val="auto"/>
        </w:rPr>
        <w:t>1</w:t>
      </w:r>
      <w:bookmarkEnd w:id="470"/>
      <w:r w:rsidRPr="007E7A6C">
        <w:rPr>
          <w:color w:val="auto"/>
        </w:rPr>
        <w:t>.</w:t>
      </w:r>
      <w:r w:rsidRPr="007E7A6C">
        <w:rPr>
          <w:color w:val="auto"/>
        </w:rPr>
        <w:tab/>
        <w:t>___________________________________________________________________</w:t>
      </w:r>
    </w:p>
    <w:p w14:paraId="43EBF6D5" w14:textId="77777777" w:rsidR="001F74F6" w:rsidRPr="007E7A6C" w:rsidRDefault="005324EA" w:rsidP="007E7A6C">
      <w:pPr>
        <w:pStyle w:val="BodyText"/>
        <w:widowControl/>
        <w:tabs>
          <w:tab w:val="left" w:pos="790"/>
        </w:tabs>
        <w:spacing w:after="120"/>
        <w:ind w:firstLine="360"/>
        <w:rPr>
          <w:color w:val="auto"/>
        </w:rPr>
      </w:pPr>
      <w:bookmarkStart w:id="471" w:name="bookmark819"/>
      <w:r w:rsidRPr="007E7A6C">
        <w:rPr>
          <w:color w:val="auto"/>
        </w:rPr>
        <w:t>2</w:t>
      </w:r>
      <w:bookmarkEnd w:id="471"/>
      <w:r w:rsidRPr="007E7A6C">
        <w:rPr>
          <w:color w:val="auto"/>
        </w:rPr>
        <w:t>.</w:t>
      </w:r>
      <w:r w:rsidRPr="007E7A6C">
        <w:rPr>
          <w:color w:val="auto"/>
        </w:rPr>
        <w:tab/>
        <w:t>___________________________________________________________________</w:t>
      </w:r>
    </w:p>
    <w:p w14:paraId="4E69144F" w14:textId="77777777" w:rsidR="001F74F6" w:rsidRPr="007E7A6C" w:rsidRDefault="005324EA" w:rsidP="007E7A6C">
      <w:pPr>
        <w:pStyle w:val="BodyText"/>
        <w:widowControl/>
        <w:tabs>
          <w:tab w:val="left" w:pos="786"/>
        </w:tabs>
        <w:spacing w:after="120"/>
        <w:ind w:firstLine="360"/>
        <w:rPr>
          <w:color w:val="auto"/>
        </w:rPr>
      </w:pPr>
      <w:bookmarkStart w:id="472" w:name="bookmark820"/>
      <w:r w:rsidRPr="007E7A6C">
        <w:rPr>
          <w:color w:val="auto"/>
        </w:rPr>
        <w:t>3</w:t>
      </w:r>
      <w:bookmarkEnd w:id="472"/>
      <w:r w:rsidRPr="007E7A6C">
        <w:rPr>
          <w:color w:val="auto"/>
        </w:rPr>
        <w:t>.</w:t>
      </w:r>
      <w:r w:rsidRPr="007E7A6C">
        <w:rPr>
          <w:color w:val="auto"/>
        </w:rPr>
        <w:tab/>
        <w:t>___________________________________________________________________</w:t>
      </w:r>
    </w:p>
    <w:p w14:paraId="303CE6C1" w14:textId="77777777" w:rsidR="001F74F6" w:rsidRPr="007E7A6C" w:rsidRDefault="005324EA" w:rsidP="007E7A6C">
      <w:pPr>
        <w:pStyle w:val="BodyText"/>
        <w:widowControl/>
        <w:tabs>
          <w:tab w:val="left" w:pos="790"/>
        </w:tabs>
        <w:spacing w:after="120"/>
        <w:ind w:firstLine="360"/>
        <w:rPr>
          <w:color w:val="auto"/>
        </w:rPr>
      </w:pPr>
      <w:bookmarkStart w:id="473" w:name="bookmark821"/>
      <w:r w:rsidRPr="007E7A6C">
        <w:rPr>
          <w:color w:val="auto"/>
        </w:rPr>
        <w:t>4</w:t>
      </w:r>
      <w:bookmarkEnd w:id="473"/>
      <w:r w:rsidRPr="007E7A6C">
        <w:rPr>
          <w:color w:val="auto"/>
        </w:rPr>
        <w:t>.</w:t>
      </w:r>
      <w:r w:rsidRPr="007E7A6C">
        <w:rPr>
          <w:color w:val="auto"/>
        </w:rPr>
        <w:tab/>
        <w:t>___________________________________________________________________</w:t>
      </w:r>
    </w:p>
    <w:p w14:paraId="2B6D3B9A" w14:textId="77777777" w:rsidR="001F74F6" w:rsidRPr="007E7A6C" w:rsidRDefault="005324EA" w:rsidP="007E7A6C">
      <w:pPr>
        <w:pStyle w:val="BodyText"/>
        <w:widowControl/>
        <w:tabs>
          <w:tab w:val="left" w:pos="781"/>
        </w:tabs>
        <w:spacing w:after="120"/>
        <w:ind w:firstLine="360"/>
        <w:rPr>
          <w:color w:val="auto"/>
        </w:rPr>
      </w:pPr>
      <w:bookmarkStart w:id="474" w:name="bookmark822"/>
      <w:r w:rsidRPr="007E7A6C">
        <w:rPr>
          <w:color w:val="auto"/>
        </w:rPr>
        <w:t>5</w:t>
      </w:r>
      <w:bookmarkEnd w:id="474"/>
      <w:r w:rsidRPr="007E7A6C">
        <w:rPr>
          <w:color w:val="auto"/>
        </w:rPr>
        <w:t>.</w:t>
      </w:r>
      <w:r w:rsidRPr="007E7A6C">
        <w:rPr>
          <w:color w:val="auto"/>
        </w:rPr>
        <w:tab/>
        <w:t>___________________________________________________________________</w:t>
      </w:r>
    </w:p>
    <w:p w14:paraId="18945359" w14:textId="77777777" w:rsidR="001F74F6" w:rsidRPr="007E7A6C" w:rsidRDefault="005324EA" w:rsidP="007E7A6C">
      <w:pPr>
        <w:pStyle w:val="BodyText"/>
        <w:widowControl/>
        <w:tabs>
          <w:tab w:val="left" w:pos="786"/>
        </w:tabs>
        <w:spacing w:after="120"/>
        <w:ind w:firstLine="360"/>
        <w:rPr>
          <w:color w:val="auto"/>
        </w:rPr>
      </w:pPr>
      <w:bookmarkStart w:id="475" w:name="bookmark823"/>
      <w:r w:rsidRPr="007E7A6C">
        <w:rPr>
          <w:color w:val="auto"/>
        </w:rPr>
        <w:t>6</w:t>
      </w:r>
      <w:bookmarkEnd w:id="475"/>
      <w:r w:rsidRPr="007E7A6C">
        <w:rPr>
          <w:color w:val="auto"/>
        </w:rPr>
        <w:t>.</w:t>
      </w:r>
      <w:r w:rsidRPr="007E7A6C">
        <w:rPr>
          <w:color w:val="auto"/>
        </w:rPr>
        <w:tab/>
        <w:t>___________________________________________________________________</w:t>
      </w:r>
    </w:p>
    <w:p w14:paraId="0D4E2CFD" w14:textId="77777777" w:rsidR="001F74F6" w:rsidRPr="007E7A6C" w:rsidRDefault="005324EA" w:rsidP="007E7A6C">
      <w:pPr>
        <w:pStyle w:val="BodyText"/>
        <w:widowControl/>
        <w:tabs>
          <w:tab w:val="left" w:pos="786"/>
        </w:tabs>
        <w:spacing w:after="120"/>
        <w:ind w:firstLine="360"/>
        <w:rPr>
          <w:color w:val="auto"/>
        </w:rPr>
      </w:pPr>
      <w:bookmarkStart w:id="476" w:name="bookmark824"/>
      <w:r w:rsidRPr="007E7A6C">
        <w:rPr>
          <w:color w:val="auto"/>
        </w:rPr>
        <w:t>7</w:t>
      </w:r>
      <w:bookmarkEnd w:id="476"/>
      <w:r w:rsidRPr="007E7A6C">
        <w:rPr>
          <w:color w:val="auto"/>
        </w:rPr>
        <w:t>.</w:t>
      </w:r>
      <w:r w:rsidRPr="007E7A6C">
        <w:rPr>
          <w:color w:val="auto"/>
        </w:rPr>
        <w:tab/>
        <w:t>___________________________________________________________________</w:t>
      </w:r>
    </w:p>
    <w:p w14:paraId="0B20AD78" w14:textId="77777777" w:rsidR="001F74F6" w:rsidRPr="007E7A6C" w:rsidRDefault="005324EA" w:rsidP="007E7A6C">
      <w:pPr>
        <w:pStyle w:val="BodyText"/>
        <w:widowControl/>
        <w:tabs>
          <w:tab w:val="left" w:pos="781"/>
        </w:tabs>
        <w:spacing w:after="120"/>
        <w:ind w:firstLine="360"/>
        <w:rPr>
          <w:color w:val="auto"/>
        </w:rPr>
      </w:pPr>
      <w:bookmarkStart w:id="477" w:name="bookmark825"/>
      <w:r w:rsidRPr="007E7A6C">
        <w:rPr>
          <w:color w:val="auto"/>
        </w:rPr>
        <w:t>8</w:t>
      </w:r>
      <w:bookmarkEnd w:id="477"/>
      <w:r w:rsidRPr="007E7A6C">
        <w:rPr>
          <w:color w:val="auto"/>
        </w:rPr>
        <w:t>.</w:t>
      </w:r>
      <w:r w:rsidRPr="007E7A6C">
        <w:rPr>
          <w:color w:val="auto"/>
        </w:rPr>
        <w:tab/>
        <w:t>___________________________________________________________________</w:t>
      </w:r>
    </w:p>
    <w:p w14:paraId="7FAB99F9" w14:textId="77777777" w:rsidR="001F74F6" w:rsidRPr="007E7A6C" w:rsidRDefault="005324EA" w:rsidP="007E7A6C">
      <w:pPr>
        <w:pStyle w:val="BodyText"/>
        <w:widowControl/>
        <w:tabs>
          <w:tab w:val="left" w:pos="786"/>
        </w:tabs>
        <w:spacing w:after="120"/>
        <w:ind w:firstLine="360"/>
        <w:rPr>
          <w:color w:val="auto"/>
        </w:rPr>
      </w:pPr>
      <w:bookmarkStart w:id="478" w:name="bookmark826"/>
      <w:r w:rsidRPr="007E7A6C">
        <w:rPr>
          <w:color w:val="auto"/>
        </w:rPr>
        <w:t>9</w:t>
      </w:r>
      <w:bookmarkEnd w:id="478"/>
      <w:r w:rsidRPr="007E7A6C">
        <w:rPr>
          <w:color w:val="auto"/>
        </w:rPr>
        <w:t>.</w:t>
      </w:r>
      <w:r w:rsidRPr="007E7A6C">
        <w:rPr>
          <w:color w:val="auto"/>
        </w:rPr>
        <w:tab/>
        <w:t>___________________________________________________________________</w:t>
      </w:r>
    </w:p>
    <w:p w14:paraId="753EED4D" w14:textId="77777777" w:rsidR="001F74F6" w:rsidRPr="007E7A6C" w:rsidRDefault="005324EA" w:rsidP="007E7A6C">
      <w:pPr>
        <w:pStyle w:val="BodyText"/>
        <w:widowControl/>
        <w:tabs>
          <w:tab w:val="left" w:pos="766"/>
        </w:tabs>
        <w:spacing w:after="120"/>
        <w:ind w:firstLine="360"/>
        <w:rPr>
          <w:color w:val="auto"/>
        </w:rPr>
      </w:pPr>
      <w:bookmarkStart w:id="479" w:name="bookmark827"/>
      <w:r w:rsidRPr="007E7A6C">
        <w:rPr>
          <w:color w:val="auto"/>
        </w:rPr>
        <w:t>1</w:t>
      </w:r>
      <w:bookmarkEnd w:id="479"/>
      <w:r w:rsidRPr="007E7A6C">
        <w:rPr>
          <w:color w:val="auto"/>
        </w:rPr>
        <w:t>0.</w:t>
      </w:r>
      <w:r w:rsidRPr="007E7A6C">
        <w:rPr>
          <w:color w:val="auto"/>
        </w:rPr>
        <w:tab/>
        <w:t>___________________________________________________________________</w:t>
      </w:r>
    </w:p>
    <w:p w14:paraId="4269C33F" w14:textId="77777777" w:rsidR="00FF454F" w:rsidRPr="007E7A6C" w:rsidRDefault="00FF454F" w:rsidP="007E7A6C">
      <w:pPr>
        <w:pStyle w:val="BodyText"/>
        <w:widowControl/>
        <w:tabs>
          <w:tab w:val="left" w:pos="766"/>
        </w:tabs>
        <w:spacing w:after="120"/>
        <w:ind w:firstLine="360"/>
        <w:rPr>
          <w:color w:val="auto"/>
        </w:rPr>
      </w:pPr>
    </w:p>
    <w:p w14:paraId="0A2288F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9ECB45B" w14:textId="77777777" w:rsidR="001F74F6" w:rsidRPr="007E7A6C" w:rsidRDefault="005324EA" w:rsidP="007E7A6C">
      <w:pPr>
        <w:pStyle w:val="BodyText"/>
        <w:widowControl/>
        <w:spacing w:after="120"/>
        <w:rPr>
          <w:color w:val="auto"/>
        </w:rPr>
      </w:pPr>
      <w:r w:rsidRPr="007E7A6C">
        <w:rPr>
          <w:color w:val="auto"/>
        </w:rPr>
        <w:lastRenderedPageBreak/>
        <w:t>Page 216</w:t>
      </w:r>
    </w:p>
    <w:p w14:paraId="38CFFE58" w14:textId="77777777" w:rsidR="001F74F6" w:rsidRPr="007E7A6C" w:rsidRDefault="005324EA" w:rsidP="00CE3629">
      <w:pPr>
        <w:pStyle w:val="Heading3"/>
      </w:pPr>
      <w:bookmarkStart w:id="480" w:name="bookmark828"/>
      <w:bookmarkStart w:id="481" w:name="bookmark829"/>
      <w:r w:rsidRPr="007E7A6C">
        <w:t>¿SABÍAS LO SIGUIENTE?</w:t>
      </w:r>
      <w:bookmarkEnd w:id="480"/>
      <w:bookmarkEnd w:id="481"/>
    </w:p>
    <w:p w14:paraId="1E5D5667" w14:textId="049F4E0E" w:rsidR="001F74F6" w:rsidRPr="007E7A6C" w:rsidRDefault="005324EA">
      <w:pPr>
        <w:pStyle w:val="BodyText"/>
        <w:widowControl/>
        <w:numPr>
          <w:ilvl w:val="0"/>
          <w:numId w:val="5"/>
        </w:numPr>
        <w:spacing w:after="120"/>
        <w:rPr>
          <w:color w:val="auto"/>
        </w:rPr>
      </w:pPr>
      <w:r w:rsidRPr="007E7A6C">
        <w:rPr>
          <w:color w:val="auto"/>
        </w:rPr>
        <w:t xml:space="preserve">Durante un caso, si te toca hablar con el </w:t>
      </w:r>
      <w:r w:rsidRPr="007E7A6C">
        <w:rPr>
          <w:b/>
          <w:bCs/>
          <w:color w:val="auto"/>
        </w:rPr>
        <w:t>juez</w:t>
      </w:r>
      <w:r w:rsidRPr="007E7A6C">
        <w:rPr>
          <w:color w:val="auto"/>
        </w:rPr>
        <w:t xml:space="preserve">, dile: </w:t>
      </w:r>
      <w:r w:rsidR="00126D8C" w:rsidRPr="007E7A6C">
        <w:rPr>
          <w:color w:val="auto"/>
        </w:rPr>
        <w:t>“</w:t>
      </w:r>
      <w:r w:rsidRPr="007E7A6C">
        <w:rPr>
          <w:color w:val="auto"/>
        </w:rPr>
        <w:t>Su Señoría.</w:t>
      </w:r>
      <w:r w:rsidR="00126D8C" w:rsidRPr="007E7A6C">
        <w:rPr>
          <w:color w:val="auto"/>
        </w:rPr>
        <w:t>”</w:t>
      </w:r>
      <w:r w:rsidRPr="007E7A6C">
        <w:rPr>
          <w:color w:val="auto"/>
        </w:rPr>
        <w:t xml:space="preserve"> La gente </w:t>
      </w:r>
      <w:r w:rsidRPr="007E7A6C">
        <w:rPr>
          <w:b/>
          <w:bCs/>
          <w:color w:val="auto"/>
        </w:rPr>
        <w:t xml:space="preserve">se </w:t>
      </w:r>
      <w:r w:rsidRPr="007E7A6C">
        <w:rPr>
          <w:color w:val="auto"/>
        </w:rPr>
        <w:t xml:space="preserve">dirige a los </w:t>
      </w:r>
      <w:r w:rsidRPr="007E7A6C">
        <w:rPr>
          <w:b/>
          <w:bCs/>
          <w:color w:val="auto"/>
        </w:rPr>
        <w:t xml:space="preserve">jueces </w:t>
      </w:r>
      <w:r w:rsidRPr="007E7A6C">
        <w:rPr>
          <w:color w:val="auto"/>
        </w:rPr>
        <w:t>en esta forma para demostrar respeto.</w:t>
      </w:r>
    </w:p>
    <w:p w14:paraId="7DC87E7D" w14:textId="600A9EB8" w:rsidR="001F74F6" w:rsidRPr="007E7A6C" w:rsidRDefault="005324EA" w:rsidP="007E7A6C">
      <w:pPr>
        <w:widowControl/>
        <w:spacing w:after="120"/>
        <w:rPr>
          <w:color w:val="auto"/>
          <w:sz w:val="2"/>
          <w:szCs w:val="2"/>
        </w:rPr>
      </w:pPr>
      <w:r>
        <w:rPr>
          <w:noProof/>
          <w:color w:val="auto"/>
        </w:rPr>
        <w:drawing>
          <wp:inline distT="0" distB="0" distL="0" distR="0" wp14:anchorId="6981619B" wp14:editId="14DC3C86">
            <wp:extent cx="2457450" cy="2162175"/>
            <wp:effectExtent l="0" t="0" r="0" b="0"/>
            <wp:docPr id="50" name="Picutre 50" descr="An illustration of a judge holding a ga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0" descr="An illustration of a judge holding a gavel."/>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457450" cy="2162175"/>
                    </a:xfrm>
                    <a:prstGeom prst="rect">
                      <a:avLst/>
                    </a:prstGeom>
                    <a:noFill/>
                    <a:ln>
                      <a:noFill/>
                    </a:ln>
                  </pic:spPr>
                </pic:pic>
              </a:graphicData>
            </a:graphic>
          </wp:inline>
        </w:drawing>
      </w:r>
    </w:p>
    <w:p w14:paraId="0FA96FC8" w14:textId="09B81453" w:rsidR="001F74F6" w:rsidRPr="007E7A6C" w:rsidRDefault="005324EA">
      <w:pPr>
        <w:pStyle w:val="BodyText"/>
        <w:widowControl/>
        <w:numPr>
          <w:ilvl w:val="0"/>
          <w:numId w:val="5"/>
        </w:numPr>
        <w:spacing w:after="120"/>
        <w:rPr>
          <w:color w:val="auto"/>
        </w:rPr>
      </w:pPr>
      <w:r w:rsidRPr="007E7A6C">
        <w:rPr>
          <w:color w:val="auto"/>
        </w:rPr>
        <w:t>El martillo (</w:t>
      </w:r>
      <w:proofErr w:type="spellStart"/>
      <w:r w:rsidRPr="007E7A6C">
        <w:rPr>
          <w:color w:val="auto"/>
        </w:rPr>
        <w:t>hammer</w:t>
      </w:r>
      <w:proofErr w:type="spellEnd"/>
      <w:r w:rsidRPr="007E7A6C">
        <w:rPr>
          <w:color w:val="auto"/>
        </w:rPr>
        <w:t xml:space="preserve">) del juez se conoce como </w:t>
      </w:r>
      <w:r w:rsidR="00126D8C" w:rsidRPr="007E7A6C">
        <w:rPr>
          <w:color w:val="auto"/>
        </w:rPr>
        <w:t>‘</w:t>
      </w:r>
      <w:r w:rsidRPr="007E7A6C">
        <w:rPr>
          <w:color w:val="auto"/>
        </w:rPr>
        <w:t>el mazo</w:t>
      </w:r>
      <w:r w:rsidR="00126D8C" w:rsidRPr="007E7A6C">
        <w:rPr>
          <w:color w:val="auto"/>
        </w:rPr>
        <w:t>’</w:t>
      </w:r>
      <w:r w:rsidRPr="007E7A6C">
        <w:rPr>
          <w:color w:val="auto"/>
        </w:rPr>
        <w:t xml:space="preserve"> o </w:t>
      </w:r>
      <w:r w:rsidR="00126D8C" w:rsidRPr="007E7A6C">
        <w:rPr>
          <w:color w:val="auto"/>
        </w:rPr>
        <w:t>‘</w:t>
      </w:r>
      <w:r w:rsidRPr="007E7A6C">
        <w:rPr>
          <w:color w:val="auto"/>
        </w:rPr>
        <w:t>el mallete</w:t>
      </w:r>
      <w:r w:rsidR="00126D8C" w:rsidRPr="007E7A6C">
        <w:rPr>
          <w:color w:val="auto"/>
        </w:rPr>
        <w:t>’</w:t>
      </w:r>
      <w:r w:rsidRPr="007E7A6C">
        <w:rPr>
          <w:color w:val="auto"/>
        </w:rPr>
        <w:t xml:space="preserve"> es un instrumento común en cortes anglosajonas. No obstante, en España y muchos otros países hispanohablantes se usa una campanilla.</w:t>
      </w:r>
    </w:p>
    <w:p w14:paraId="7232148F" w14:textId="175F13E5" w:rsidR="001F74F6" w:rsidRPr="007E7A6C" w:rsidRDefault="005324EA" w:rsidP="007E7A6C">
      <w:pPr>
        <w:widowControl/>
        <w:spacing w:after="120"/>
        <w:rPr>
          <w:color w:val="auto"/>
          <w:sz w:val="2"/>
          <w:szCs w:val="2"/>
        </w:rPr>
      </w:pPr>
      <w:r>
        <w:rPr>
          <w:noProof/>
          <w:color w:val="auto"/>
        </w:rPr>
        <w:drawing>
          <wp:inline distT="0" distB="0" distL="0" distR="0" wp14:anchorId="69C8FEF4" wp14:editId="35F1C6A9">
            <wp:extent cx="2114550" cy="1457325"/>
            <wp:effectExtent l="0" t="0" r="0" b="0"/>
            <wp:docPr id="51" name="Picutre 51" descr="A hand holding a ga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1" descr="A hand holding a gavel."/>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2114550" cy="1457325"/>
                    </a:xfrm>
                    <a:prstGeom prst="rect">
                      <a:avLst/>
                    </a:prstGeom>
                    <a:noFill/>
                    <a:ln>
                      <a:noFill/>
                    </a:ln>
                  </pic:spPr>
                </pic:pic>
              </a:graphicData>
            </a:graphic>
          </wp:inline>
        </w:drawing>
      </w:r>
    </w:p>
    <w:p w14:paraId="064BA80A" w14:textId="33A6DC62" w:rsidR="001F74F6" w:rsidRPr="007E7A6C" w:rsidRDefault="005324EA" w:rsidP="007E7A6C">
      <w:pPr>
        <w:widowControl/>
        <w:spacing w:after="120"/>
        <w:rPr>
          <w:color w:val="auto"/>
          <w:sz w:val="2"/>
          <w:szCs w:val="2"/>
        </w:rPr>
      </w:pPr>
      <w:r>
        <w:rPr>
          <w:noProof/>
          <w:color w:val="auto"/>
        </w:rPr>
        <w:drawing>
          <wp:inline distT="0" distB="0" distL="0" distR="0" wp14:anchorId="0BFEB938" wp14:editId="132CAAF3">
            <wp:extent cx="2305050" cy="1543050"/>
            <wp:effectExtent l="0" t="0" r="0" b="0"/>
            <wp:docPr id="52" name="Picutre 52" descr="A person's arms resing on a polished desk. A small brass bell sits on the desk in front of the person's h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2" descr="A person's arms resing on a polished desk. A small brass bell sits on the desk in front of the person's hands."/>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2305050" cy="1543050"/>
                    </a:xfrm>
                    <a:prstGeom prst="rect">
                      <a:avLst/>
                    </a:prstGeom>
                    <a:noFill/>
                    <a:ln>
                      <a:noFill/>
                    </a:ln>
                  </pic:spPr>
                </pic:pic>
              </a:graphicData>
            </a:graphic>
          </wp:inline>
        </w:drawing>
      </w:r>
    </w:p>
    <w:p w14:paraId="1F7A454D" w14:textId="77777777" w:rsidR="001F74F6" w:rsidRPr="007E7A6C" w:rsidRDefault="005324EA" w:rsidP="007E7A6C">
      <w:pPr>
        <w:pStyle w:val="Picturecaption0"/>
        <w:widowControl/>
        <w:spacing w:after="120"/>
        <w:rPr>
          <w:color w:val="auto"/>
        </w:rPr>
      </w:pPr>
      <w:r w:rsidRPr="007E7A6C">
        <w:rPr>
          <w:color w:val="auto"/>
        </w:rPr>
        <w:t>El País.</w:t>
      </w:r>
      <w:hyperlink r:id="rId205" w:history="1">
        <w:r w:rsidRPr="007E7A6C">
          <w:rPr>
            <w:rStyle w:val="Hyperlink"/>
            <w:color w:val="auto"/>
          </w:rPr>
          <w:t xml:space="preserve"> </w:t>
        </w:r>
        <w:r w:rsidRPr="007E7A6C">
          <w:rPr>
            <w:rStyle w:val="Hyperlink"/>
            <w:b/>
            <w:bCs/>
            <w:color w:val="auto"/>
          </w:rPr>
          <w:t xml:space="preserve">EP </w:t>
        </w:r>
        <w:r w:rsidRPr="007E7A6C">
          <w:rPr>
            <w:rStyle w:val="Hyperlink"/>
            <w:color w:val="auto"/>
          </w:rPr>
          <w:t>V</w:t>
        </w:r>
      </w:hyperlink>
      <w:r w:rsidRPr="007E7A6C">
        <w:rPr>
          <w:color w:val="auto"/>
        </w:rPr>
        <w:t>alencia -</w:t>
      </w:r>
      <w:hyperlink r:id="rId206" w:history="1">
        <w:r w:rsidRPr="007E7A6C">
          <w:rPr>
            <w:rStyle w:val="Hyperlink"/>
            <w:color w:val="auto"/>
          </w:rPr>
          <w:t xml:space="preserve"> 03 ENE 2021 - 14:27 EST</w:t>
        </w:r>
      </w:hyperlink>
    </w:p>
    <w:p w14:paraId="30C16142" w14:textId="77777777" w:rsidR="001F74F6" w:rsidRPr="007E7A6C" w:rsidRDefault="005324EA" w:rsidP="007E7A6C">
      <w:pPr>
        <w:pStyle w:val="Bodytext80"/>
        <w:widowControl/>
        <w:spacing w:after="120"/>
        <w:rPr>
          <w:color w:val="auto"/>
        </w:rPr>
      </w:pPr>
      <w:r w:rsidRPr="007E7A6C">
        <w:rPr>
          <w:color w:val="auto"/>
        </w:rPr>
        <w:t>Puñetas de un juez en una sala de visitas .</w:t>
      </w:r>
    </w:p>
    <w:p w14:paraId="05BCE2FE" w14:textId="77777777" w:rsidR="001F74F6" w:rsidRPr="007E7A6C" w:rsidRDefault="005324EA" w:rsidP="007E7A6C">
      <w:pPr>
        <w:pStyle w:val="BodyText"/>
        <w:widowControl/>
        <w:spacing w:after="120"/>
        <w:rPr>
          <w:color w:val="auto"/>
        </w:rPr>
      </w:pPr>
      <w:r w:rsidRPr="007E7A6C">
        <w:rPr>
          <w:color w:val="auto"/>
        </w:rPr>
        <w:t>Enlaces:</w:t>
      </w:r>
    </w:p>
    <w:p w14:paraId="3A5CDEB9" w14:textId="77777777" w:rsidR="001F74F6" w:rsidRPr="007E7A6C" w:rsidRDefault="00000000" w:rsidP="007E7A6C">
      <w:pPr>
        <w:pStyle w:val="BodyText"/>
        <w:widowControl/>
        <w:spacing w:after="120"/>
        <w:rPr>
          <w:color w:val="auto"/>
        </w:rPr>
      </w:pPr>
      <w:hyperlink r:id="rId207" w:history="1">
        <w:r w:rsidR="005324EA" w:rsidRPr="007E7A6C">
          <w:rPr>
            <w:rStyle w:val="Hyperlink"/>
            <w:b/>
            <w:bCs/>
            <w:color w:val="auto"/>
          </w:rPr>
          <w:t>100 términos jurídicos en español e inglés que todo abogado debe conocer - Miguel Carbonell</w:t>
        </w:r>
      </w:hyperlink>
    </w:p>
    <w:p w14:paraId="17D93EBE"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448C935"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217</w:t>
      </w:r>
    </w:p>
    <w:p w14:paraId="775BA2FC" w14:textId="77777777" w:rsidR="001F74F6" w:rsidRPr="003C59FA" w:rsidRDefault="005324EA" w:rsidP="00CE3629">
      <w:pPr>
        <w:pStyle w:val="Heading2"/>
        <w:rPr>
          <w:lang w:val="en-US"/>
        </w:rPr>
      </w:pPr>
      <w:bookmarkStart w:id="482" w:name="bookmark830"/>
      <w:bookmarkStart w:id="483" w:name="bookmark831"/>
      <w:proofErr w:type="spellStart"/>
      <w:r w:rsidRPr="003C59FA">
        <w:rPr>
          <w:lang w:val="en-US"/>
        </w:rPr>
        <w:t>GRAMÁTICA</w:t>
      </w:r>
      <w:bookmarkEnd w:id="482"/>
      <w:bookmarkEnd w:id="483"/>
      <w:proofErr w:type="spellEnd"/>
    </w:p>
    <w:p w14:paraId="1188883F" w14:textId="5DB66AB9" w:rsidR="001F74F6" w:rsidRPr="003C59FA" w:rsidRDefault="005324EA" w:rsidP="00CE3629">
      <w:pPr>
        <w:pStyle w:val="Heading2"/>
        <w:rPr>
          <w:lang w:val="en-US"/>
        </w:rPr>
      </w:pPr>
      <w:bookmarkStart w:id="484" w:name="bookmark832"/>
      <w:bookmarkStart w:id="485" w:name="bookmark833"/>
      <w:proofErr w:type="spellStart"/>
      <w:r w:rsidRPr="003C59FA">
        <w:rPr>
          <w:lang w:val="en-US"/>
        </w:rPr>
        <w:t>PLUSCUAMPERFECTO</w:t>
      </w:r>
      <w:proofErr w:type="spellEnd"/>
      <w:r w:rsidRPr="003C59FA">
        <w:rPr>
          <w:lang w:val="en-US"/>
        </w:rPr>
        <w:t xml:space="preserve"> DE </w:t>
      </w:r>
      <w:proofErr w:type="spellStart"/>
      <w:r w:rsidRPr="003C59FA">
        <w:rPr>
          <w:lang w:val="en-US"/>
        </w:rPr>
        <w:t>SUBJUNTIVO</w:t>
      </w:r>
      <w:proofErr w:type="spellEnd"/>
      <w:r w:rsidRPr="003C59FA">
        <w:rPr>
          <w:lang w:val="en-US"/>
        </w:rPr>
        <w:t xml:space="preserve"> / PAST PERFECT </w:t>
      </w:r>
      <w:r w:rsidRPr="003C59FA">
        <w:rPr>
          <w:u w:val="single"/>
          <w:lang w:val="en-US"/>
        </w:rPr>
        <w:t>SUBJUNCTIVE How to form it</w:t>
      </w:r>
      <w:bookmarkEnd w:id="484"/>
      <w:bookmarkEnd w:id="485"/>
    </w:p>
    <w:p w14:paraId="3DDFA58A" w14:textId="7454793E" w:rsidR="001F74F6" w:rsidRPr="003C59FA" w:rsidRDefault="005324EA">
      <w:pPr>
        <w:pStyle w:val="BodyText"/>
        <w:widowControl/>
        <w:numPr>
          <w:ilvl w:val="0"/>
          <w:numId w:val="6"/>
        </w:numPr>
        <w:spacing w:after="120"/>
        <w:rPr>
          <w:color w:val="auto"/>
          <w:lang w:val="en-US"/>
        </w:rPr>
      </w:pPr>
      <w:bookmarkStart w:id="486" w:name="bookmark834"/>
      <w:r w:rsidRPr="003C59FA">
        <w:rPr>
          <w:color w:val="auto"/>
          <w:lang w:val="en-US"/>
        </w:rPr>
        <w:t xml:space="preserve">The </w:t>
      </w:r>
      <w:proofErr w:type="spellStart"/>
      <w:r w:rsidRPr="003C59FA">
        <w:rPr>
          <w:color w:val="auto"/>
          <w:lang w:val="en-US"/>
        </w:rPr>
        <w:t>pluscuamperfecto</w:t>
      </w:r>
      <w:proofErr w:type="spellEnd"/>
      <w:r w:rsidRPr="003C59FA">
        <w:rPr>
          <w:color w:val="auto"/>
          <w:lang w:val="en-US"/>
        </w:rPr>
        <w:t xml:space="preserve"> de </w:t>
      </w:r>
      <w:proofErr w:type="spellStart"/>
      <w:r w:rsidRPr="003C59FA">
        <w:rPr>
          <w:color w:val="auto"/>
          <w:lang w:val="en-US"/>
        </w:rPr>
        <w:t>subjuntivo</w:t>
      </w:r>
      <w:proofErr w:type="spellEnd"/>
      <w:r w:rsidRPr="003C59FA">
        <w:rPr>
          <w:color w:val="auto"/>
          <w:lang w:val="en-US"/>
        </w:rPr>
        <w:t xml:space="preserve"> (past perfect subjunctive) is used in the same manner and under the same circumstances as the rest of the subordinate clauses that require subjunctive, i.e., noun clauses with verbs of desire, volition, doubt, etc.; adjective clauses with unknown or nonexistent antecedents; adverbial clauses with conjunctions of time, condition, restrictions, and so forth. The tense is used in the same manner and under the same conditions as the past perfect indicative in English.</w:t>
      </w:r>
      <w:bookmarkEnd w:id="486"/>
    </w:p>
    <w:p w14:paraId="47DE7201" w14:textId="4237B078" w:rsidR="001F74F6" w:rsidRPr="007E7A6C" w:rsidRDefault="005324EA">
      <w:pPr>
        <w:pStyle w:val="BodyText"/>
        <w:widowControl/>
        <w:numPr>
          <w:ilvl w:val="0"/>
          <w:numId w:val="1"/>
        </w:numPr>
        <w:spacing w:after="120"/>
        <w:rPr>
          <w:color w:val="auto"/>
        </w:rPr>
      </w:pPr>
      <w:r w:rsidRPr="007E7A6C">
        <w:rPr>
          <w:color w:val="auto"/>
        </w:rPr>
        <w:t>Presente de subjuntivo - (que) yo diga</w:t>
      </w:r>
    </w:p>
    <w:p w14:paraId="3BC86628" w14:textId="51F8685C" w:rsidR="001F74F6" w:rsidRPr="007E7A6C" w:rsidRDefault="005324EA">
      <w:pPr>
        <w:pStyle w:val="BodyText"/>
        <w:widowControl/>
        <w:numPr>
          <w:ilvl w:val="0"/>
          <w:numId w:val="1"/>
        </w:numPr>
        <w:spacing w:after="120"/>
        <w:rPr>
          <w:color w:val="auto"/>
        </w:rPr>
      </w:pPr>
      <w:r w:rsidRPr="007E7A6C">
        <w:rPr>
          <w:color w:val="auto"/>
        </w:rPr>
        <w:t>Presente perfecto de subjuntivo - (que) yo haya dicho</w:t>
      </w:r>
    </w:p>
    <w:p w14:paraId="1203E58D" w14:textId="55517551" w:rsidR="001F74F6" w:rsidRPr="007E7A6C" w:rsidRDefault="005324EA">
      <w:pPr>
        <w:pStyle w:val="BodyText"/>
        <w:widowControl/>
        <w:numPr>
          <w:ilvl w:val="0"/>
          <w:numId w:val="1"/>
        </w:numPr>
        <w:spacing w:after="120"/>
        <w:rPr>
          <w:color w:val="auto"/>
        </w:rPr>
      </w:pPr>
      <w:r w:rsidRPr="007E7A6C">
        <w:rPr>
          <w:color w:val="auto"/>
        </w:rPr>
        <w:t>Pasado de subjuntivo - (que) yo dijera</w:t>
      </w:r>
    </w:p>
    <w:p w14:paraId="3A89FD9B" w14:textId="168E6E76" w:rsidR="001F74F6" w:rsidRPr="007E7A6C" w:rsidRDefault="005324EA">
      <w:pPr>
        <w:pStyle w:val="BodyText"/>
        <w:widowControl/>
        <w:numPr>
          <w:ilvl w:val="0"/>
          <w:numId w:val="1"/>
        </w:numPr>
        <w:spacing w:after="120"/>
        <w:rPr>
          <w:color w:val="auto"/>
        </w:rPr>
      </w:pPr>
      <w:r w:rsidRPr="007E7A6C">
        <w:rPr>
          <w:color w:val="auto"/>
        </w:rPr>
        <w:t>Pasado perfecto de subjuntivo (pluscuamperfecto) - (que) yo hubiera dicho</w:t>
      </w:r>
    </w:p>
    <w:p w14:paraId="5AD303AA" w14:textId="10E5BAD2" w:rsidR="001F74F6" w:rsidRPr="003C59FA" w:rsidRDefault="005324EA">
      <w:pPr>
        <w:pStyle w:val="BodyText"/>
        <w:widowControl/>
        <w:numPr>
          <w:ilvl w:val="0"/>
          <w:numId w:val="1"/>
        </w:numPr>
        <w:spacing w:after="120"/>
        <w:rPr>
          <w:color w:val="auto"/>
          <w:lang w:val="en-US"/>
        </w:rPr>
      </w:pPr>
      <w:r w:rsidRPr="003C59FA">
        <w:rPr>
          <w:color w:val="auto"/>
          <w:lang w:val="en-US"/>
        </w:rPr>
        <w:t>Reminder: All perfect tenses require the verb HABER + past participle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217"/>
        <w:gridCol w:w="2129"/>
        <w:gridCol w:w="2510"/>
        <w:gridCol w:w="2307"/>
      </w:tblGrid>
      <w:tr w:rsidR="008050BB" w:rsidRPr="007E7A6C" w14:paraId="472F5811" w14:textId="77777777" w:rsidTr="007738C8">
        <w:trPr>
          <w:cantSplit/>
          <w:jc w:val="center"/>
        </w:trPr>
        <w:tc>
          <w:tcPr>
            <w:tcW w:w="0" w:type="auto"/>
            <w:shd w:val="clear" w:color="auto" w:fill="auto"/>
          </w:tcPr>
          <w:p w14:paraId="65A1FE77" w14:textId="77777777" w:rsidR="00FF454F" w:rsidRPr="007738C8" w:rsidRDefault="00FF454F" w:rsidP="007738C8">
            <w:pPr>
              <w:pStyle w:val="Other0"/>
              <w:widowControl/>
              <w:spacing w:after="120"/>
              <w:ind w:firstLine="0"/>
              <w:rPr>
                <w:color w:val="auto"/>
              </w:rPr>
            </w:pPr>
            <w:proofErr w:type="spellStart"/>
            <w:r w:rsidRPr="007738C8">
              <w:rPr>
                <w:b/>
                <w:bCs/>
                <w:color w:val="auto"/>
              </w:rPr>
              <w:t>Person</w:t>
            </w:r>
            <w:proofErr w:type="spellEnd"/>
          </w:p>
        </w:tc>
        <w:tc>
          <w:tcPr>
            <w:tcW w:w="0" w:type="auto"/>
            <w:shd w:val="clear" w:color="auto" w:fill="auto"/>
          </w:tcPr>
          <w:p w14:paraId="12AC0CE6" w14:textId="77777777" w:rsidR="00FF454F" w:rsidRPr="007738C8" w:rsidRDefault="00FF454F" w:rsidP="007738C8">
            <w:pPr>
              <w:pStyle w:val="Other0"/>
              <w:widowControl/>
              <w:spacing w:after="120"/>
              <w:ind w:firstLine="0"/>
              <w:rPr>
                <w:color w:val="auto"/>
              </w:rPr>
            </w:pPr>
            <w:r w:rsidRPr="007738C8">
              <w:rPr>
                <w:b/>
                <w:bCs/>
                <w:i/>
                <w:iCs/>
                <w:color w:val="auto"/>
              </w:rPr>
              <w:t>-ar</w:t>
            </w:r>
            <w:r w:rsidRPr="007738C8">
              <w:rPr>
                <w:color w:val="auto"/>
              </w:rPr>
              <w:t xml:space="preserve"> </w:t>
            </w:r>
            <w:proofErr w:type="spellStart"/>
            <w:r w:rsidRPr="007738C8">
              <w:rPr>
                <w:color w:val="auto"/>
              </w:rPr>
              <w:t>verbs</w:t>
            </w:r>
            <w:proofErr w:type="spellEnd"/>
          </w:p>
          <w:p w14:paraId="6D779C15" w14:textId="77777777" w:rsidR="00FF454F" w:rsidRPr="007738C8" w:rsidRDefault="00FF454F" w:rsidP="007738C8">
            <w:pPr>
              <w:pStyle w:val="Other0"/>
              <w:widowControl/>
              <w:spacing w:after="120"/>
              <w:ind w:firstLine="0"/>
              <w:rPr>
                <w:color w:val="auto"/>
              </w:rPr>
            </w:pPr>
            <w:r w:rsidRPr="007738C8">
              <w:rPr>
                <w:b/>
                <w:bCs/>
                <w:color w:val="auto"/>
              </w:rPr>
              <w:t>Jurar</w:t>
            </w:r>
          </w:p>
        </w:tc>
        <w:tc>
          <w:tcPr>
            <w:tcW w:w="0" w:type="auto"/>
            <w:shd w:val="clear" w:color="auto" w:fill="auto"/>
          </w:tcPr>
          <w:p w14:paraId="20ABCB3D" w14:textId="77777777" w:rsidR="00FF454F" w:rsidRPr="007738C8" w:rsidRDefault="00FF454F" w:rsidP="007738C8">
            <w:pPr>
              <w:pStyle w:val="Other0"/>
              <w:widowControl/>
              <w:spacing w:after="120"/>
              <w:ind w:firstLine="0"/>
              <w:rPr>
                <w:color w:val="auto"/>
              </w:rPr>
            </w:pPr>
            <w:r w:rsidRPr="007738C8">
              <w:rPr>
                <w:b/>
                <w:bCs/>
                <w:i/>
                <w:iCs/>
                <w:color w:val="auto"/>
              </w:rPr>
              <w:t>-</w:t>
            </w:r>
            <w:proofErr w:type="spellStart"/>
            <w:r w:rsidRPr="007738C8">
              <w:rPr>
                <w:b/>
                <w:bCs/>
                <w:i/>
                <w:iCs/>
                <w:color w:val="auto"/>
              </w:rPr>
              <w:t>er</w:t>
            </w:r>
            <w:proofErr w:type="spellEnd"/>
            <w:r w:rsidRPr="007738C8">
              <w:rPr>
                <w:color w:val="auto"/>
              </w:rPr>
              <w:t xml:space="preserve"> </w:t>
            </w:r>
            <w:proofErr w:type="spellStart"/>
            <w:r w:rsidRPr="007738C8">
              <w:rPr>
                <w:color w:val="auto"/>
              </w:rPr>
              <w:t>verbs</w:t>
            </w:r>
            <w:proofErr w:type="spellEnd"/>
          </w:p>
          <w:p w14:paraId="79A0B581" w14:textId="77777777" w:rsidR="00FF454F" w:rsidRPr="007738C8" w:rsidRDefault="00FF454F" w:rsidP="007738C8">
            <w:pPr>
              <w:pStyle w:val="Other0"/>
              <w:widowControl/>
              <w:spacing w:after="120"/>
              <w:ind w:firstLine="0"/>
              <w:rPr>
                <w:color w:val="auto"/>
              </w:rPr>
            </w:pPr>
            <w:r w:rsidRPr="007738C8">
              <w:rPr>
                <w:b/>
                <w:bCs/>
                <w:color w:val="auto"/>
              </w:rPr>
              <w:t>Conceder</w:t>
            </w:r>
          </w:p>
        </w:tc>
        <w:tc>
          <w:tcPr>
            <w:tcW w:w="0" w:type="auto"/>
            <w:shd w:val="clear" w:color="auto" w:fill="auto"/>
          </w:tcPr>
          <w:p w14:paraId="2560079B" w14:textId="77777777" w:rsidR="00FF454F" w:rsidRPr="007738C8" w:rsidRDefault="00FF454F" w:rsidP="007738C8">
            <w:pPr>
              <w:pStyle w:val="Other0"/>
              <w:widowControl/>
              <w:spacing w:after="120"/>
              <w:ind w:firstLine="0"/>
              <w:rPr>
                <w:color w:val="auto"/>
              </w:rPr>
            </w:pPr>
            <w:r w:rsidRPr="007738C8">
              <w:rPr>
                <w:b/>
                <w:bCs/>
                <w:i/>
                <w:iCs/>
                <w:color w:val="auto"/>
              </w:rPr>
              <w:t>-ir</w:t>
            </w:r>
            <w:r w:rsidRPr="007738C8">
              <w:rPr>
                <w:color w:val="auto"/>
              </w:rPr>
              <w:t xml:space="preserve"> </w:t>
            </w:r>
            <w:proofErr w:type="spellStart"/>
            <w:r w:rsidRPr="007738C8">
              <w:rPr>
                <w:color w:val="auto"/>
              </w:rPr>
              <w:t>verbs</w:t>
            </w:r>
            <w:proofErr w:type="spellEnd"/>
          </w:p>
          <w:p w14:paraId="701094F4" w14:textId="77777777" w:rsidR="00FF454F" w:rsidRPr="007738C8" w:rsidRDefault="00FF454F" w:rsidP="007738C8">
            <w:pPr>
              <w:pStyle w:val="Other0"/>
              <w:widowControl/>
              <w:spacing w:after="120"/>
              <w:ind w:firstLine="0"/>
              <w:rPr>
                <w:color w:val="auto"/>
              </w:rPr>
            </w:pPr>
            <w:r w:rsidRPr="007738C8">
              <w:rPr>
                <w:b/>
                <w:bCs/>
                <w:color w:val="auto"/>
              </w:rPr>
              <w:t>Eximir</w:t>
            </w:r>
          </w:p>
        </w:tc>
      </w:tr>
      <w:tr w:rsidR="008050BB" w:rsidRPr="007E7A6C" w14:paraId="1C47E079" w14:textId="77777777" w:rsidTr="007738C8">
        <w:trPr>
          <w:cantSplit/>
          <w:jc w:val="center"/>
        </w:trPr>
        <w:tc>
          <w:tcPr>
            <w:tcW w:w="0" w:type="auto"/>
            <w:shd w:val="clear" w:color="auto" w:fill="auto"/>
          </w:tcPr>
          <w:p w14:paraId="7E524EBA" w14:textId="77777777" w:rsidR="00FF454F" w:rsidRPr="007738C8" w:rsidRDefault="00FF454F" w:rsidP="007738C8">
            <w:pPr>
              <w:pStyle w:val="Other0"/>
              <w:widowControl/>
              <w:spacing w:after="120"/>
              <w:ind w:firstLine="0"/>
              <w:rPr>
                <w:color w:val="auto"/>
              </w:rPr>
            </w:pPr>
            <w:r w:rsidRPr="007738C8">
              <w:rPr>
                <w:color w:val="auto"/>
              </w:rPr>
              <w:t>Yo</w:t>
            </w:r>
          </w:p>
        </w:tc>
        <w:tc>
          <w:tcPr>
            <w:tcW w:w="0" w:type="auto"/>
            <w:shd w:val="clear" w:color="auto" w:fill="auto"/>
          </w:tcPr>
          <w:p w14:paraId="36A32B82" w14:textId="77777777" w:rsidR="00FF454F" w:rsidRPr="007738C8" w:rsidRDefault="00FF454F" w:rsidP="007738C8">
            <w:pPr>
              <w:pStyle w:val="Other0"/>
              <w:widowControl/>
              <w:spacing w:after="120"/>
              <w:ind w:firstLine="0"/>
              <w:rPr>
                <w:color w:val="auto"/>
              </w:rPr>
            </w:pPr>
            <w:r w:rsidRPr="007738C8">
              <w:rPr>
                <w:color w:val="auto"/>
              </w:rPr>
              <w:t>hubiera jurado</w:t>
            </w:r>
          </w:p>
        </w:tc>
        <w:tc>
          <w:tcPr>
            <w:tcW w:w="0" w:type="auto"/>
            <w:shd w:val="clear" w:color="auto" w:fill="auto"/>
          </w:tcPr>
          <w:p w14:paraId="2CC8F078" w14:textId="77777777" w:rsidR="00FF454F" w:rsidRPr="007738C8" w:rsidRDefault="00FF454F" w:rsidP="007738C8">
            <w:pPr>
              <w:pStyle w:val="Other0"/>
              <w:widowControl/>
              <w:spacing w:after="120"/>
              <w:ind w:firstLine="0"/>
              <w:rPr>
                <w:color w:val="auto"/>
              </w:rPr>
            </w:pPr>
            <w:r w:rsidRPr="007738C8">
              <w:rPr>
                <w:color w:val="auto"/>
              </w:rPr>
              <w:t>hubiera concedido</w:t>
            </w:r>
          </w:p>
        </w:tc>
        <w:tc>
          <w:tcPr>
            <w:tcW w:w="0" w:type="auto"/>
            <w:shd w:val="clear" w:color="auto" w:fill="auto"/>
          </w:tcPr>
          <w:p w14:paraId="33BE080E" w14:textId="77777777" w:rsidR="00FF454F" w:rsidRPr="007738C8" w:rsidRDefault="00FF454F" w:rsidP="007738C8">
            <w:pPr>
              <w:pStyle w:val="Other0"/>
              <w:widowControl/>
              <w:spacing w:after="120"/>
              <w:ind w:firstLine="0"/>
              <w:rPr>
                <w:color w:val="auto"/>
              </w:rPr>
            </w:pPr>
            <w:r w:rsidRPr="007738C8">
              <w:rPr>
                <w:color w:val="auto"/>
              </w:rPr>
              <w:t>hubiera eximido</w:t>
            </w:r>
          </w:p>
        </w:tc>
      </w:tr>
      <w:tr w:rsidR="008050BB" w:rsidRPr="007E7A6C" w14:paraId="3852C53C" w14:textId="77777777" w:rsidTr="007738C8">
        <w:trPr>
          <w:cantSplit/>
          <w:jc w:val="center"/>
        </w:trPr>
        <w:tc>
          <w:tcPr>
            <w:tcW w:w="0" w:type="auto"/>
            <w:shd w:val="clear" w:color="auto" w:fill="auto"/>
          </w:tcPr>
          <w:p w14:paraId="0C7B3E34" w14:textId="77777777" w:rsidR="00FF454F" w:rsidRPr="007738C8" w:rsidRDefault="00FF454F" w:rsidP="007738C8">
            <w:pPr>
              <w:pStyle w:val="Other0"/>
              <w:widowControl/>
              <w:spacing w:after="120"/>
              <w:ind w:firstLine="0"/>
              <w:rPr>
                <w:color w:val="auto"/>
              </w:rPr>
            </w:pPr>
            <w:r w:rsidRPr="007738C8">
              <w:rPr>
                <w:color w:val="auto"/>
              </w:rPr>
              <w:t>Tú</w:t>
            </w:r>
          </w:p>
        </w:tc>
        <w:tc>
          <w:tcPr>
            <w:tcW w:w="0" w:type="auto"/>
            <w:shd w:val="clear" w:color="auto" w:fill="auto"/>
          </w:tcPr>
          <w:p w14:paraId="6F0E05DD" w14:textId="77777777" w:rsidR="00FF454F" w:rsidRPr="007738C8" w:rsidRDefault="00FF454F" w:rsidP="007738C8">
            <w:pPr>
              <w:pStyle w:val="Other0"/>
              <w:widowControl/>
              <w:spacing w:after="120"/>
              <w:ind w:firstLine="0"/>
              <w:rPr>
                <w:color w:val="auto"/>
              </w:rPr>
            </w:pPr>
            <w:r w:rsidRPr="007738C8">
              <w:rPr>
                <w:color w:val="auto"/>
              </w:rPr>
              <w:t>hubieras jurado</w:t>
            </w:r>
          </w:p>
        </w:tc>
        <w:tc>
          <w:tcPr>
            <w:tcW w:w="0" w:type="auto"/>
            <w:shd w:val="clear" w:color="auto" w:fill="auto"/>
          </w:tcPr>
          <w:p w14:paraId="0803D93D" w14:textId="77777777" w:rsidR="00FF454F" w:rsidRPr="007738C8" w:rsidRDefault="00FF454F" w:rsidP="007738C8">
            <w:pPr>
              <w:pStyle w:val="Other0"/>
              <w:widowControl/>
              <w:spacing w:after="120"/>
              <w:ind w:firstLine="0"/>
              <w:rPr>
                <w:color w:val="auto"/>
              </w:rPr>
            </w:pPr>
            <w:r w:rsidRPr="007738C8">
              <w:rPr>
                <w:color w:val="auto"/>
              </w:rPr>
              <w:t>hubieras concedido</w:t>
            </w:r>
          </w:p>
        </w:tc>
        <w:tc>
          <w:tcPr>
            <w:tcW w:w="0" w:type="auto"/>
            <w:shd w:val="clear" w:color="auto" w:fill="auto"/>
          </w:tcPr>
          <w:p w14:paraId="16B1A6A5" w14:textId="77777777" w:rsidR="00FF454F" w:rsidRPr="007738C8" w:rsidRDefault="00FF454F" w:rsidP="007738C8">
            <w:pPr>
              <w:pStyle w:val="Other0"/>
              <w:widowControl/>
              <w:spacing w:after="120"/>
              <w:ind w:firstLine="0"/>
              <w:rPr>
                <w:color w:val="auto"/>
              </w:rPr>
            </w:pPr>
            <w:r w:rsidRPr="007738C8">
              <w:rPr>
                <w:color w:val="auto"/>
              </w:rPr>
              <w:t>hubieras eximido</w:t>
            </w:r>
          </w:p>
        </w:tc>
      </w:tr>
      <w:tr w:rsidR="008050BB" w:rsidRPr="007E7A6C" w14:paraId="5DA727AD" w14:textId="77777777" w:rsidTr="007738C8">
        <w:trPr>
          <w:cantSplit/>
          <w:jc w:val="center"/>
        </w:trPr>
        <w:tc>
          <w:tcPr>
            <w:tcW w:w="0" w:type="auto"/>
            <w:shd w:val="clear" w:color="auto" w:fill="auto"/>
          </w:tcPr>
          <w:p w14:paraId="5A65589A" w14:textId="028E80A2" w:rsidR="00FF454F" w:rsidRPr="007738C8" w:rsidRDefault="00FE36B2" w:rsidP="007738C8">
            <w:pPr>
              <w:pStyle w:val="Other0"/>
              <w:widowControl/>
              <w:spacing w:after="120"/>
              <w:ind w:firstLine="0"/>
              <w:rPr>
                <w:color w:val="auto"/>
              </w:rPr>
            </w:pPr>
            <w:r>
              <w:rPr>
                <w:color w:val="auto"/>
              </w:rPr>
              <w:t>É</w:t>
            </w:r>
            <w:r w:rsidR="00FF454F" w:rsidRPr="007738C8">
              <w:rPr>
                <w:color w:val="auto"/>
              </w:rPr>
              <w:t>l, ella, usted</w:t>
            </w:r>
          </w:p>
        </w:tc>
        <w:tc>
          <w:tcPr>
            <w:tcW w:w="0" w:type="auto"/>
            <w:shd w:val="clear" w:color="auto" w:fill="auto"/>
          </w:tcPr>
          <w:p w14:paraId="7D04E28F" w14:textId="77777777" w:rsidR="00FF454F" w:rsidRPr="007738C8" w:rsidRDefault="00FF454F" w:rsidP="007738C8">
            <w:pPr>
              <w:pStyle w:val="Other0"/>
              <w:widowControl/>
              <w:spacing w:after="120"/>
              <w:ind w:firstLine="0"/>
              <w:rPr>
                <w:color w:val="auto"/>
              </w:rPr>
            </w:pPr>
            <w:r w:rsidRPr="007738C8">
              <w:rPr>
                <w:color w:val="auto"/>
              </w:rPr>
              <w:t>hubiera jurado</w:t>
            </w:r>
          </w:p>
        </w:tc>
        <w:tc>
          <w:tcPr>
            <w:tcW w:w="0" w:type="auto"/>
            <w:shd w:val="clear" w:color="auto" w:fill="auto"/>
          </w:tcPr>
          <w:p w14:paraId="3F748741" w14:textId="77777777" w:rsidR="00FF454F" w:rsidRPr="007738C8" w:rsidRDefault="00FF454F" w:rsidP="007738C8">
            <w:pPr>
              <w:pStyle w:val="Other0"/>
              <w:widowControl/>
              <w:spacing w:after="120"/>
              <w:ind w:firstLine="0"/>
              <w:rPr>
                <w:color w:val="auto"/>
              </w:rPr>
            </w:pPr>
            <w:r w:rsidRPr="007738C8">
              <w:rPr>
                <w:color w:val="auto"/>
              </w:rPr>
              <w:t>hubiera concedido</w:t>
            </w:r>
          </w:p>
        </w:tc>
        <w:tc>
          <w:tcPr>
            <w:tcW w:w="0" w:type="auto"/>
            <w:shd w:val="clear" w:color="auto" w:fill="auto"/>
          </w:tcPr>
          <w:p w14:paraId="74759377" w14:textId="77777777" w:rsidR="00FF454F" w:rsidRPr="007738C8" w:rsidRDefault="00FF454F" w:rsidP="007738C8">
            <w:pPr>
              <w:pStyle w:val="Other0"/>
              <w:widowControl/>
              <w:spacing w:after="120"/>
              <w:ind w:firstLine="0"/>
              <w:rPr>
                <w:color w:val="auto"/>
              </w:rPr>
            </w:pPr>
            <w:r w:rsidRPr="007738C8">
              <w:rPr>
                <w:color w:val="auto"/>
              </w:rPr>
              <w:t>hubiera eximido</w:t>
            </w:r>
          </w:p>
        </w:tc>
      </w:tr>
      <w:tr w:rsidR="008050BB" w:rsidRPr="007E7A6C" w14:paraId="372A8934" w14:textId="77777777" w:rsidTr="007738C8">
        <w:trPr>
          <w:cantSplit/>
          <w:jc w:val="center"/>
        </w:trPr>
        <w:tc>
          <w:tcPr>
            <w:tcW w:w="0" w:type="auto"/>
            <w:shd w:val="clear" w:color="auto" w:fill="auto"/>
          </w:tcPr>
          <w:p w14:paraId="70AA03F7" w14:textId="77777777" w:rsidR="00FF454F" w:rsidRPr="007738C8" w:rsidRDefault="00FF454F" w:rsidP="007738C8">
            <w:pPr>
              <w:pStyle w:val="Other0"/>
              <w:widowControl/>
              <w:spacing w:after="120"/>
              <w:ind w:firstLine="0"/>
              <w:rPr>
                <w:color w:val="auto"/>
              </w:rPr>
            </w:pPr>
            <w:r w:rsidRPr="007738C8">
              <w:rPr>
                <w:color w:val="auto"/>
              </w:rPr>
              <w:t>Nosotros (as)</w:t>
            </w:r>
          </w:p>
        </w:tc>
        <w:tc>
          <w:tcPr>
            <w:tcW w:w="0" w:type="auto"/>
            <w:shd w:val="clear" w:color="auto" w:fill="auto"/>
          </w:tcPr>
          <w:p w14:paraId="45671F0E" w14:textId="77777777" w:rsidR="00FF454F" w:rsidRPr="007738C8" w:rsidRDefault="00FF454F" w:rsidP="007738C8">
            <w:pPr>
              <w:pStyle w:val="Other0"/>
              <w:widowControl/>
              <w:spacing w:after="120"/>
              <w:ind w:firstLine="0"/>
              <w:rPr>
                <w:color w:val="auto"/>
              </w:rPr>
            </w:pPr>
            <w:r w:rsidRPr="007738C8">
              <w:rPr>
                <w:color w:val="auto"/>
              </w:rPr>
              <w:t>hubiéramos jurado</w:t>
            </w:r>
          </w:p>
        </w:tc>
        <w:tc>
          <w:tcPr>
            <w:tcW w:w="0" w:type="auto"/>
            <w:shd w:val="clear" w:color="auto" w:fill="auto"/>
          </w:tcPr>
          <w:p w14:paraId="201F2D89" w14:textId="77777777" w:rsidR="00FF454F" w:rsidRPr="007738C8" w:rsidRDefault="00FF454F" w:rsidP="007738C8">
            <w:pPr>
              <w:pStyle w:val="Other0"/>
              <w:widowControl/>
              <w:spacing w:after="120"/>
              <w:ind w:firstLine="0"/>
              <w:rPr>
                <w:color w:val="auto"/>
              </w:rPr>
            </w:pPr>
            <w:r w:rsidRPr="007738C8">
              <w:rPr>
                <w:color w:val="auto"/>
              </w:rPr>
              <w:t>hubiéramos concedido</w:t>
            </w:r>
          </w:p>
        </w:tc>
        <w:tc>
          <w:tcPr>
            <w:tcW w:w="0" w:type="auto"/>
            <w:shd w:val="clear" w:color="auto" w:fill="auto"/>
          </w:tcPr>
          <w:p w14:paraId="6722A540" w14:textId="77777777" w:rsidR="00FF454F" w:rsidRPr="007738C8" w:rsidRDefault="00FF454F" w:rsidP="007738C8">
            <w:pPr>
              <w:pStyle w:val="Other0"/>
              <w:widowControl/>
              <w:spacing w:after="120"/>
              <w:ind w:firstLine="0"/>
              <w:rPr>
                <w:color w:val="auto"/>
              </w:rPr>
            </w:pPr>
            <w:r w:rsidRPr="007738C8">
              <w:rPr>
                <w:color w:val="auto"/>
              </w:rPr>
              <w:t>hubiéramos eximido</w:t>
            </w:r>
          </w:p>
        </w:tc>
      </w:tr>
      <w:tr w:rsidR="008050BB" w:rsidRPr="007E7A6C" w14:paraId="21115F39" w14:textId="77777777" w:rsidTr="007738C8">
        <w:trPr>
          <w:cantSplit/>
          <w:jc w:val="center"/>
        </w:trPr>
        <w:tc>
          <w:tcPr>
            <w:tcW w:w="0" w:type="auto"/>
            <w:shd w:val="clear" w:color="auto" w:fill="auto"/>
          </w:tcPr>
          <w:p w14:paraId="75DE5A84" w14:textId="77777777" w:rsidR="00FF454F" w:rsidRPr="007738C8" w:rsidRDefault="00FF454F" w:rsidP="007738C8">
            <w:pPr>
              <w:pStyle w:val="Other0"/>
              <w:widowControl/>
              <w:spacing w:after="120"/>
              <w:ind w:firstLine="0"/>
              <w:rPr>
                <w:color w:val="auto"/>
              </w:rPr>
            </w:pPr>
            <w:r w:rsidRPr="007738C8">
              <w:rPr>
                <w:color w:val="auto"/>
              </w:rPr>
              <w:t>Vosotros (as)</w:t>
            </w:r>
          </w:p>
        </w:tc>
        <w:tc>
          <w:tcPr>
            <w:tcW w:w="0" w:type="auto"/>
            <w:shd w:val="clear" w:color="auto" w:fill="auto"/>
          </w:tcPr>
          <w:p w14:paraId="6E4376DB" w14:textId="77777777" w:rsidR="00FF454F" w:rsidRPr="007738C8" w:rsidRDefault="00FF454F" w:rsidP="007738C8">
            <w:pPr>
              <w:pStyle w:val="Other0"/>
              <w:widowControl/>
              <w:spacing w:after="120"/>
              <w:ind w:firstLine="0"/>
              <w:rPr>
                <w:color w:val="auto"/>
              </w:rPr>
            </w:pPr>
            <w:r w:rsidRPr="007738C8">
              <w:rPr>
                <w:color w:val="auto"/>
              </w:rPr>
              <w:t>hubierais jurado</w:t>
            </w:r>
          </w:p>
        </w:tc>
        <w:tc>
          <w:tcPr>
            <w:tcW w:w="0" w:type="auto"/>
            <w:shd w:val="clear" w:color="auto" w:fill="auto"/>
          </w:tcPr>
          <w:p w14:paraId="2D33A7F8" w14:textId="77777777" w:rsidR="00FF454F" w:rsidRPr="007738C8" w:rsidRDefault="00FF454F" w:rsidP="007738C8">
            <w:pPr>
              <w:pStyle w:val="Other0"/>
              <w:widowControl/>
              <w:spacing w:after="120"/>
              <w:ind w:firstLine="0"/>
              <w:rPr>
                <w:color w:val="auto"/>
              </w:rPr>
            </w:pPr>
            <w:r w:rsidRPr="007738C8">
              <w:rPr>
                <w:color w:val="auto"/>
              </w:rPr>
              <w:t>hubierais concedido</w:t>
            </w:r>
          </w:p>
        </w:tc>
        <w:tc>
          <w:tcPr>
            <w:tcW w:w="0" w:type="auto"/>
            <w:shd w:val="clear" w:color="auto" w:fill="auto"/>
          </w:tcPr>
          <w:p w14:paraId="31BFAB0A" w14:textId="77777777" w:rsidR="00FF454F" w:rsidRPr="007738C8" w:rsidRDefault="00FF454F" w:rsidP="007738C8">
            <w:pPr>
              <w:pStyle w:val="Other0"/>
              <w:widowControl/>
              <w:spacing w:after="120"/>
              <w:ind w:firstLine="0"/>
              <w:rPr>
                <w:color w:val="auto"/>
              </w:rPr>
            </w:pPr>
            <w:r w:rsidRPr="007738C8">
              <w:rPr>
                <w:color w:val="auto"/>
              </w:rPr>
              <w:t>hubierais eximido</w:t>
            </w:r>
          </w:p>
        </w:tc>
      </w:tr>
      <w:tr w:rsidR="008050BB" w:rsidRPr="007E7A6C" w14:paraId="1BA1458E" w14:textId="77777777" w:rsidTr="007738C8">
        <w:trPr>
          <w:cantSplit/>
          <w:jc w:val="center"/>
        </w:trPr>
        <w:tc>
          <w:tcPr>
            <w:tcW w:w="0" w:type="auto"/>
            <w:shd w:val="clear" w:color="auto" w:fill="auto"/>
          </w:tcPr>
          <w:p w14:paraId="327ED736" w14:textId="77777777" w:rsidR="00FF454F" w:rsidRPr="007738C8" w:rsidRDefault="00FF454F" w:rsidP="007738C8">
            <w:pPr>
              <w:pStyle w:val="Other0"/>
              <w:widowControl/>
              <w:spacing w:after="120"/>
              <w:ind w:firstLine="0"/>
              <w:rPr>
                <w:color w:val="auto"/>
              </w:rPr>
            </w:pPr>
            <w:r w:rsidRPr="007738C8">
              <w:rPr>
                <w:color w:val="auto"/>
              </w:rPr>
              <w:t>Ellos, ellas, ustedes</w:t>
            </w:r>
          </w:p>
        </w:tc>
        <w:tc>
          <w:tcPr>
            <w:tcW w:w="0" w:type="auto"/>
            <w:shd w:val="clear" w:color="auto" w:fill="auto"/>
          </w:tcPr>
          <w:p w14:paraId="471313B9" w14:textId="77777777" w:rsidR="00FF454F" w:rsidRPr="007738C8" w:rsidRDefault="00FF454F" w:rsidP="007738C8">
            <w:pPr>
              <w:pStyle w:val="Other0"/>
              <w:widowControl/>
              <w:spacing w:after="120"/>
              <w:ind w:firstLine="0"/>
              <w:rPr>
                <w:color w:val="auto"/>
              </w:rPr>
            </w:pPr>
            <w:r w:rsidRPr="007738C8">
              <w:rPr>
                <w:color w:val="auto"/>
              </w:rPr>
              <w:t>hubieran jurado</w:t>
            </w:r>
          </w:p>
        </w:tc>
        <w:tc>
          <w:tcPr>
            <w:tcW w:w="0" w:type="auto"/>
            <w:shd w:val="clear" w:color="auto" w:fill="auto"/>
          </w:tcPr>
          <w:p w14:paraId="41E889A2" w14:textId="77777777" w:rsidR="00FF454F" w:rsidRPr="007738C8" w:rsidRDefault="00FF454F" w:rsidP="007738C8">
            <w:pPr>
              <w:pStyle w:val="Other0"/>
              <w:widowControl/>
              <w:spacing w:after="120"/>
              <w:ind w:firstLine="0"/>
              <w:rPr>
                <w:color w:val="auto"/>
              </w:rPr>
            </w:pPr>
            <w:r w:rsidRPr="007738C8">
              <w:rPr>
                <w:color w:val="auto"/>
              </w:rPr>
              <w:t>hubieran concedido</w:t>
            </w:r>
          </w:p>
        </w:tc>
        <w:tc>
          <w:tcPr>
            <w:tcW w:w="0" w:type="auto"/>
            <w:shd w:val="clear" w:color="auto" w:fill="auto"/>
          </w:tcPr>
          <w:p w14:paraId="10F4D522" w14:textId="77777777" w:rsidR="00FF454F" w:rsidRPr="007738C8" w:rsidRDefault="00FF454F" w:rsidP="007738C8">
            <w:pPr>
              <w:pStyle w:val="Other0"/>
              <w:widowControl/>
              <w:spacing w:after="120"/>
              <w:ind w:firstLine="0"/>
              <w:rPr>
                <w:color w:val="auto"/>
              </w:rPr>
            </w:pPr>
            <w:r w:rsidRPr="007738C8">
              <w:rPr>
                <w:color w:val="auto"/>
              </w:rPr>
              <w:t>hubieran eximido</w:t>
            </w:r>
          </w:p>
        </w:tc>
      </w:tr>
    </w:tbl>
    <w:p w14:paraId="71514D88" w14:textId="77777777" w:rsidR="00FF454F" w:rsidRPr="007E7A6C" w:rsidRDefault="00FF454F" w:rsidP="007E7A6C">
      <w:pPr>
        <w:pStyle w:val="BodyText"/>
        <w:widowControl/>
        <w:spacing w:after="120"/>
        <w:ind w:left="709" w:firstLine="360"/>
        <w:rPr>
          <w:color w:val="auto"/>
        </w:rPr>
      </w:pPr>
    </w:p>
    <w:p w14:paraId="58EF0BBC" w14:textId="77777777" w:rsidR="00FF454F" w:rsidRPr="007E7A6C" w:rsidRDefault="00FF454F" w:rsidP="007E7A6C">
      <w:pPr>
        <w:pStyle w:val="BodyText"/>
        <w:widowControl/>
        <w:spacing w:after="120"/>
        <w:ind w:left="709" w:firstLine="360"/>
        <w:rPr>
          <w:color w:val="auto"/>
        </w:rPr>
      </w:pPr>
    </w:p>
    <w:p w14:paraId="05E6C164"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095DB45" w14:textId="77777777" w:rsidR="001F74F6" w:rsidRPr="007E7A6C" w:rsidRDefault="005324EA" w:rsidP="007E7A6C">
      <w:pPr>
        <w:pStyle w:val="BodyText"/>
        <w:widowControl/>
        <w:spacing w:after="120"/>
        <w:rPr>
          <w:color w:val="auto"/>
        </w:rPr>
      </w:pPr>
      <w:r w:rsidRPr="007E7A6C">
        <w:rPr>
          <w:color w:val="auto"/>
        </w:rPr>
        <w:lastRenderedPageBreak/>
        <w:t>Page 218</w:t>
      </w:r>
    </w:p>
    <w:p w14:paraId="1009938D" w14:textId="5F9C813B" w:rsidR="001F74F6" w:rsidRPr="003C59FA" w:rsidRDefault="005324EA">
      <w:pPr>
        <w:pStyle w:val="BodyText"/>
        <w:widowControl/>
        <w:numPr>
          <w:ilvl w:val="0"/>
          <w:numId w:val="6"/>
        </w:numPr>
        <w:spacing w:after="120"/>
        <w:rPr>
          <w:color w:val="auto"/>
          <w:lang w:val="en-US"/>
        </w:rPr>
      </w:pPr>
      <w:r w:rsidRPr="003C59FA">
        <w:rPr>
          <w:color w:val="auto"/>
          <w:lang w:val="en-US"/>
        </w:rPr>
        <w:t xml:space="preserve">This is another form of the verb </w:t>
      </w:r>
      <w:r w:rsidRPr="003C59FA">
        <w:rPr>
          <w:b/>
          <w:bCs/>
          <w:color w:val="auto"/>
          <w:lang w:val="en-US"/>
        </w:rPr>
        <w:t xml:space="preserve">HABER </w:t>
      </w:r>
      <w:r w:rsidRPr="003C59FA">
        <w:rPr>
          <w:color w:val="auto"/>
          <w:lang w:val="en-US"/>
        </w:rPr>
        <w:t xml:space="preserve">in the </w:t>
      </w:r>
      <w:proofErr w:type="spellStart"/>
      <w:r w:rsidRPr="003C59FA">
        <w:rPr>
          <w:i/>
          <w:iCs/>
          <w:color w:val="auto"/>
          <w:lang w:val="en-US"/>
        </w:rPr>
        <w:t>pluscuamperfecto</w:t>
      </w:r>
      <w:proofErr w:type="spellEnd"/>
      <w:r w:rsidRPr="003C59FA">
        <w:rPr>
          <w:color w:val="auto"/>
          <w:lang w:val="en-US"/>
        </w:rPr>
        <w:t xml:space="preserve">. Instead of </w:t>
      </w:r>
      <w:proofErr w:type="spellStart"/>
      <w:r w:rsidRPr="003C59FA">
        <w:rPr>
          <w:b/>
          <w:bCs/>
          <w:color w:val="auto"/>
          <w:lang w:val="en-US"/>
        </w:rPr>
        <w:t>hubiera</w:t>
      </w:r>
      <w:proofErr w:type="spellEnd"/>
      <w:r w:rsidRPr="003C59FA">
        <w:rPr>
          <w:b/>
          <w:bCs/>
          <w:color w:val="auto"/>
          <w:lang w:val="en-US"/>
        </w:rPr>
        <w:t xml:space="preserve">, </w:t>
      </w:r>
      <w:r w:rsidRPr="003C59FA">
        <w:rPr>
          <w:color w:val="auto"/>
          <w:lang w:val="en-US"/>
        </w:rPr>
        <w:t xml:space="preserve">etc. we might see </w:t>
      </w:r>
      <w:proofErr w:type="spellStart"/>
      <w:r w:rsidRPr="003C59FA">
        <w:rPr>
          <w:b/>
          <w:bCs/>
          <w:color w:val="auto"/>
          <w:lang w:val="en-US"/>
        </w:rPr>
        <w:t>hubiese</w:t>
      </w:r>
      <w:proofErr w:type="spellEnd"/>
      <w:r w:rsidRPr="003C59FA">
        <w:rPr>
          <w:color w:val="auto"/>
          <w:lang w:val="en-US"/>
        </w:rPr>
        <w:t>, etc.</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2208"/>
        <w:gridCol w:w="2133"/>
        <w:gridCol w:w="2513"/>
        <w:gridCol w:w="2309"/>
      </w:tblGrid>
      <w:tr w:rsidR="008050BB" w:rsidRPr="007E7A6C" w14:paraId="2811262E" w14:textId="77777777" w:rsidTr="007738C8">
        <w:trPr>
          <w:cantSplit/>
          <w:jc w:val="center"/>
        </w:trPr>
        <w:tc>
          <w:tcPr>
            <w:tcW w:w="0" w:type="auto"/>
            <w:shd w:val="clear" w:color="auto" w:fill="auto"/>
          </w:tcPr>
          <w:p w14:paraId="5A6E4584" w14:textId="77777777" w:rsidR="001F74F6" w:rsidRPr="003C59FA" w:rsidRDefault="001F74F6" w:rsidP="007738C8">
            <w:pPr>
              <w:widowControl/>
              <w:spacing w:after="120"/>
              <w:rPr>
                <w:color w:val="auto"/>
                <w:sz w:val="10"/>
                <w:szCs w:val="10"/>
                <w:lang w:val="en-US"/>
              </w:rPr>
            </w:pPr>
          </w:p>
        </w:tc>
        <w:tc>
          <w:tcPr>
            <w:tcW w:w="0" w:type="auto"/>
            <w:shd w:val="clear" w:color="auto" w:fill="auto"/>
          </w:tcPr>
          <w:p w14:paraId="536DAE42" w14:textId="77777777" w:rsidR="001F74F6" w:rsidRPr="007738C8" w:rsidRDefault="005324EA" w:rsidP="007738C8">
            <w:pPr>
              <w:pStyle w:val="Other0"/>
              <w:widowControl/>
              <w:spacing w:after="120"/>
              <w:ind w:firstLine="0"/>
              <w:rPr>
                <w:color w:val="auto"/>
              </w:rPr>
            </w:pPr>
            <w:r w:rsidRPr="007738C8">
              <w:rPr>
                <w:i/>
                <w:iCs/>
                <w:color w:val="auto"/>
              </w:rPr>
              <w:t>-</w:t>
            </w:r>
            <w:r w:rsidRPr="007738C8">
              <w:rPr>
                <w:b/>
                <w:bCs/>
                <w:i/>
                <w:iCs/>
                <w:color w:val="auto"/>
              </w:rPr>
              <w:t>ar</w:t>
            </w:r>
            <w:r w:rsidRPr="007738C8">
              <w:rPr>
                <w:color w:val="auto"/>
              </w:rPr>
              <w:t xml:space="preserve"> </w:t>
            </w:r>
            <w:proofErr w:type="spellStart"/>
            <w:r w:rsidRPr="007738C8">
              <w:rPr>
                <w:color w:val="auto"/>
              </w:rPr>
              <w:t>verbs</w:t>
            </w:r>
            <w:proofErr w:type="spellEnd"/>
          </w:p>
          <w:p w14:paraId="31C2FF48" w14:textId="77777777" w:rsidR="001F74F6" w:rsidRPr="007738C8" w:rsidRDefault="005324EA" w:rsidP="007738C8">
            <w:pPr>
              <w:pStyle w:val="Other0"/>
              <w:widowControl/>
              <w:spacing w:after="120"/>
              <w:ind w:firstLine="0"/>
              <w:rPr>
                <w:color w:val="auto"/>
              </w:rPr>
            </w:pPr>
            <w:r w:rsidRPr="007738C8">
              <w:rPr>
                <w:b/>
                <w:bCs/>
                <w:color w:val="auto"/>
              </w:rPr>
              <w:t>Jurar</w:t>
            </w:r>
          </w:p>
        </w:tc>
        <w:tc>
          <w:tcPr>
            <w:tcW w:w="0" w:type="auto"/>
            <w:shd w:val="clear" w:color="auto" w:fill="auto"/>
          </w:tcPr>
          <w:p w14:paraId="20C836D0" w14:textId="77777777" w:rsidR="001F74F6" w:rsidRPr="007738C8" w:rsidRDefault="005324EA" w:rsidP="007738C8">
            <w:pPr>
              <w:pStyle w:val="Other0"/>
              <w:widowControl/>
              <w:spacing w:after="120"/>
              <w:ind w:firstLine="0"/>
              <w:rPr>
                <w:color w:val="auto"/>
              </w:rPr>
            </w:pPr>
            <w:r w:rsidRPr="007738C8">
              <w:rPr>
                <w:i/>
                <w:iCs/>
                <w:color w:val="auto"/>
              </w:rPr>
              <w:t>-</w:t>
            </w:r>
            <w:proofErr w:type="spellStart"/>
            <w:r w:rsidRPr="007738C8">
              <w:rPr>
                <w:b/>
                <w:bCs/>
                <w:i/>
                <w:iCs/>
                <w:color w:val="auto"/>
              </w:rPr>
              <w:t>er</w:t>
            </w:r>
            <w:proofErr w:type="spellEnd"/>
            <w:r w:rsidRPr="007738C8">
              <w:rPr>
                <w:color w:val="auto"/>
              </w:rPr>
              <w:t xml:space="preserve"> </w:t>
            </w:r>
            <w:proofErr w:type="spellStart"/>
            <w:r w:rsidRPr="007738C8">
              <w:rPr>
                <w:color w:val="auto"/>
              </w:rPr>
              <w:t>verbs</w:t>
            </w:r>
            <w:proofErr w:type="spellEnd"/>
          </w:p>
          <w:p w14:paraId="3BEB923E" w14:textId="77777777" w:rsidR="001F74F6" w:rsidRPr="007738C8" w:rsidRDefault="005324EA" w:rsidP="007738C8">
            <w:pPr>
              <w:pStyle w:val="Other0"/>
              <w:widowControl/>
              <w:spacing w:after="120"/>
              <w:ind w:firstLine="0"/>
              <w:rPr>
                <w:color w:val="auto"/>
              </w:rPr>
            </w:pPr>
            <w:r w:rsidRPr="007738C8">
              <w:rPr>
                <w:b/>
                <w:bCs/>
                <w:color w:val="auto"/>
              </w:rPr>
              <w:t>Conceder</w:t>
            </w:r>
          </w:p>
        </w:tc>
        <w:tc>
          <w:tcPr>
            <w:tcW w:w="0" w:type="auto"/>
            <w:shd w:val="clear" w:color="auto" w:fill="auto"/>
          </w:tcPr>
          <w:p w14:paraId="575635B4" w14:textId="77777777" w:rsidR="001F74F6" w:rsidRPr="007738C8" w:rsidRDefault="005324EA" w:rsidP="007738C8">
            <w:pPr>
              <w:pStyle w:val="Other0"/>
              <w:widowControl/>
              <w:spacing w:after="120"/>
              <w:ind w:firstLine="0"/>
              <w:rPr>
                <w:color w:val="auto"/>
              </w:rPr>
            </w:pPr>
            <w:r w:rsidRPr="007738C8">
              <w:rPr>
                <w:i/>
                <w:iCs/>
                <w:color w:val="auto"/>
              </w:rPr>
              <w:t>-</w:t>
            </w:r>
            <w:r w:rsidRPr="007738C8">
              <w:rPr>
                <w:b/>
                <w:bCs/>
                <w:i/>
                <w:iCs/>
                <w:color w:val="auto"/>
              </w:rPr>
              <w:t>ir</w:t>
            </w:r>
            <w:r w:rsidRPr="007738C8">
              <w:rPr>
                <w:color w:val="auto"/>
              </w:rPr>
              <w:t xml:space="preserve"> </w:t>
            </w:r>
            <w:proofErr w:type="spellStart"/>
            <w:r w:rsidRPr="007738C8">
              <w:rPr>
                <w:color w:val="auto"/>
              </w:rPr>
              <w:t>verbs</w:t>
            </w:r>
            <w:proofErr w:type="spellEnd"/>
          </w:p>
          <w:p w14:paraId="21572AC9" w14:textId="77777777" w:rsidR="001F74F6" w:rsidRPr="007738C8" w:rsidRDefault="005324EA" w:rsidP="007738C8">
            <w:pPr>
              <w:pStyle w:val="Other0"/>
              <w:widowControl/>
              <w:spacing w:after="120"/>
              <w:ind w:firstLine="0"/>
              <w:rPr>
                <w:color w:val="auto"/>
              </w:rPr>
            </w:pPr>
            <w:r w:rsidRPr="007738C8">
              <w:rPr>
                <w:b/>
                <w:bCs/>
                <w:color w:val="auto"/>
              </w:rPr>
              <w:t>Eximir</w:t>
            </w:r>
          </w:p>
        </w:tc>
      </w:tr>
      <w:tr w:rsidR="008050BB" w:rsidRPr="007E7A6C" w14:paraId="6BD0E07F" w14:textId="77777777" w:rsidTr="007738C8">
        <w:trPr>
          <w:cantSplit/>
          <w:jc w:val="center"/>
        </w:trPr>
        <w:tc>
          <w:tcPr>
            <w:tcW w:w="0" w:type="auto"/>
            <w:shd w:val="clear" w:color="auto" w:fill="auto"/>
          </w:tcPr>
          <w:p w14:paraId="34F27F4A" w14:textId="77777777" w:rsidR="001F74F6" w:rsidRPr="007738C8" w:rsidRDefault="005324EA" w:rsidP="007738C8">
            <w:pPr>
              <w:pStyle w:val="Other0"/>
              <w:widowControl/>
              <w:spacing w:after="120"/>
              <w:ind w:firstLine="0"/>
              <w:rPr>
                <w:color w:val="auto"/>
              </w:rPr>
            </w:pPr>
            <w:r w:rsidRPr="007738C8">
              <w:rPr>
                <w:color w:val="auto"/>
              </w:rPr>
              <w:t>Yo</w:t>
            </w:r>
          </w:p>
        </w:tc>
        <w:tc>
          <w:tcPr>
            <w:tcW w:w="0" w:type="auto"/>
            <w:shd w:val="clear" w:color="auto" w:fill="auto"/>
          </w:tcPr>
          <w:p w14:paraId="560A05C9" w14:textId="77777777" w:rsidR="001F74F6" w:rsidRPr="007738C8" w:rsidRDefault="005324EA" w:rsidP="007738C8">
            <w:pPr>
              <w:pStyle w:val="Other0"/>
              <w:widowControl/>
              <w:spacing w:after="120"/>
              <w:ind w:firstLine="0"/>
              <w:rPr>
                <w:color w:val="auto"/>
              </w:rPr>
            </w:pPr>
            <w:r w:rsidRPr="007738C8">
              <w:rPr>
                <w:color w:val="auto"/>
              </w:rPr>
              <w:t>hubiese jurado</w:t>
            </w:r>
          </w:p>
        </w:tc>
        <w:tc>
          <w:tcPr>
            <w:tcW w:w="0" w:type="auto"/>
            <w:shd w:val="clear" w:color="auto" w:fill="auto"/>
          </w:tcPr>
          <w:p w14:paraId="598CC9EF" w14:textId="77777777" w:rsidR="001F74F6" w:rsidRPr="007738C8" w:rsidRDefault="005324EA" w:rsidP="007738C8">
            <w:pPr>
              <w:pStyle w:val="Other0"/>
              <w:widowControl/>
              <w:spacing w:after="120"/>
              <w:ind w:firstLine="0"/>
              <w:rPr>
                <w:color w:val="auto"/>
              </w:rPr>
            </w:pPr>
            <w:r w:rsidRPr="007738C8">
              <w:rPr>
                <w:color w:val="auto"/>
              </w:rPr>
              <w:t>hubiese concedido</w:t>
            </w:r>
          </w:p>
        </w:tc>
        <w:tc>
          <w:tcPr>
            <w:tcW w:w="0" w:type="auto"/>
            <w:shd w:val="clear" w:color="auto" w:fill="auto"/>
          </w:tcPr>
          <w:p w14:paraId="092BAE78" w14:textId="77777777" w:rsidR="001F74F6" w:rsidRPr="007738C8" w:rsidRDefault="005324EA" w:rsidP="007738C8">
            <w:pPr>
              <w:pStyle w:val="Other0"/>
              <w:widowControl/>
              <w:spacing w:after="120"/>
              <w:ind w:firstLine="0"/>
              <w:rPr>
                <w:color w:val="auto"/>
              </w:rPr>
            </w:pPr>
            <w:r w:rsidRPr="007738C8">
              <w:rPr>
                <w:color w:val="auto"/>
              </w:rPr>
              <w:t>hubiese eximido</w:t>
            </w:r>
          </w:p>
        </w:tc>
      </w:tr>
      <w:tr w:rsidR="008050BB" w:rsidRPr="007E7A6C" w14:paraId="1D239D95" w14:textId="77777777" w:rsidTr="007738C8">
        <w:trPr>
          <w:cantSplit/>
          <w:jc w:val="center"/>
        </w:trPr>
        <w:tc>
          <w:tcPr>
            <w:tcW w:w="0" w:type="auto"/>
            <w:shd w:val="clear" w:color="auto" w:fill="auto"/>
          </w:tcPr>
          <w:p w14:paraId="47415D1A" w14:textId="77777777" w:rsidR="001F74F6" w:rsidRPr="007738C8" w:rsidRDefault="005324EA" w:rsidP="007738C8">
            <w:pPr>
              <w:pStyle w:val="Other0"/>
              <w:widowControl/>
              <w:spacing w:after="120"/>
              <w:ind w:firstLine="0"/>
              <w:rPr>
                <w:color w:val="auto"/>
              </w:rPr>
            </w:pPr>
            <w:r w:rsidRPr="007738C8">
              <w:rPr>
                <w:color w:val="auto"/>
              </w:rPr>
              <w:t>Tú</w:t>
            </w:r>
          </w:p>
        </w:tc>
        <w:tc>
          <w:tcPr>
            <w:tcW w:w="0" w:type="auto"/>
            <w:shd w:val="clear" w:color="auto" w:fill="auto"/>
          </w:tcPr>
          <w:p w14:paraId="319D76C1" w14:textId="77777777" w:rsidR="001F74F6" w:rsidRPr="007738C8" w:rsidRDefault="005324EA" w:rsidP="007738C8">
            <w:pPr>
              <w:pStyle w:val="Other0"/>
              <w:widowControl/>
              <w:spacing w:after="120"/>
              <w:ind w:firstLine="0"/>
              <w:rPr>
                <w:color w:val="auto"/>
              </w:rPr>
            </w:pPr>
            <w:r w:rsidRPr="007738C8">
              <w:rPr>
                <w:color w:val="auto"/>
              </w:rPr>
              <w:t>hubieses jurado</w:t>
            </w:r>
          </w:p>
        </w:tc>
        <w:tc>
          <w:tcPr>
            <w:tcW w:w="0" w:type="auto"/>
            <w:shd w:val="clear" w:color="auto" w:fill="auto"/>
          </w:tcPr>
          <w:p w14:paraId="00E18875" w14:textId="77777777" w:rsidR="001F74F6" w:rsidRPr="007738C8" w:rsidRDefault="005324EA" w:rsidP="007738C8">
            <w:pPr>
              <w:pStyle w:val="Other0"/>
              <w:widowControl/>
              <w:spacing w:after="120"/>
              <w:ind w:firstLine="0"/>
              <w:rPr>
                <w:color w:val="auto"/>
              </w:rPr>
            </w:pPr>
            <w:r w:rsidRPr="007738C8">
              <w:rPr>
                <w:color w:val="auto"/>
              </w:rPr>
              <w:t>hubieses concedido</w:t>
            </w:r>
          </w:p>
        </w:tc>
        <w:tc>
          <w:tcPr>
            <w:tcW w:w="0" w:type="auto"/>
            <w:shd w:val="clear" w:color="auto" w:fill="auto"/>
          </w:tcPr>
          <w:p w14:paraId="673CA8C6" w14:textId="77777777" w:rsidR="001F74F6" w:rsidRPr="007738C8" w:rsidRDefault="005324EA" w:rsidP="007738C8">
            <w:pPr>
              <w:pStyle w:val="Other0"/>
              <w:widowControl/>
              <w:spacing w:after="120"/>
              <w:ind w:firstLine="0"/>
              <w:rPr>
                <w:color w:val="auto"/>
              </w:rPr>
            </w:pPr>
            <w:r w:rsidRPr="007738C8">
              <w:rPr>
                <w:color w:val="auto"/>
              </w:rPr>
              <w:t>hubieses eximido</w:t>
            </w:r>
          </w:p>
        </w:tc>
      </w:tr>
      <w:tr w:rsidR="008050BB" w:rsidRPr="007E7A6C" w14:paraId="64FC06DC" w14:textId="77777777" w:rsidTr="007738C8">
        <w:trPr>
          <w:cantSplit/>
          <w:jc w:val="center"/>
        </w:trPr>
        <w:tc>
          <w:tcPr>
            <w:tcW w:w="0" w:type="auto"/>
            <w:shd w:val="clear" w:color="auto" w:fill="auto"/>
          </w:tcPr>
          <w:p w14:paraId="7A612069" w14:textId="164BC71B" w:rsidR="001F74F6" w:rsidRPr="007738C8" w:rsidRDefault="00FE36B2" w:rsidP="007738C8">
            <w:pPr>
              <w:pStyle w:val="Other0"/>
              <w:widowControl/>
              <w:spacing w:after="120"/>
              <w:ind w:firstLine="0"/>
              <w:rPr>
                <w:color w:val="auto"/>
              </w:rPr>
            </w:pPr>
            <w:r>
              <w:rPr>
                <w:color w:val="auto"/>
              </w:rPr>
              <w:t>É</w:t>
            </w:r>
            <w:r w:rsidR="005324EA" w:rsidRPr="007738C8">
              <w:rPr>
                <w:color w:val="auto"/>
              </w:rPr>
              <w:t>l, ella, usted</w:t>
            </w:r>
          </w:p>
        </w:tc>
        <w:tc>
          <w:tcPr>
            <w:tcW w:w="0" w:type="auto"/>
            <w:shd w:val="clear" w:color="auto" w:fill="auto"/>
          </w:tcPr>
          <w:p w14:paraId="7B2560B0" w14:textId="77777777" w:rsidR="001F74F6" w:rsidRPr="007738C8" w:rsidRDefault="005324EA" w:rsidP="007738C8">
            <w:pPr>
              <w:pStyle w:val="Other0"/>
              <w:widowControl/>
              <w:spacing w:after="120"/>
              <w:ind w:firstLine="0"/>
              <w:rPr>
                <w:color w:val="auto"/>
              </w:rPr>
            </w:pPr>
            <w:r w:rsidRPr="007738C8">
              <w:rPr>
                <w:color w:val="auto"/>
              </w:rPr>
              <w:t>hubiese jurado</w:t>
            </w:r>
          </w:p>
        </w:tc>
        <w:tc>
          <w:tcPr>
            <w:tcW w:w="0" w:type="auto"/>
            <w:shd w:val="clear" w:color="auto" w:fill="auto"/>
          </w:tcPr>
          <w:p w14:paraId="63FB4C93" w14:textId="77777777" w:rsidR="001F74F6" w:rsidRPr="007738C8" w:rsidRDefault="005324EA" w:rsidP="007738C8">
            <w:pPr>
              <w:pStyle w:val="Other0"/>
              <w:widowControl/>
              <w:spacing w:after="120"/>
              <w:ind w:firstLine="0"/>
              <w:rPr>
                <w:color w:val="auto"/>
              </w:rPr>
            </w:pPr>
            <w:r w:rsidRPr="007738C8">
              <w:rPr>
                <w:color w:val="auto"/>
              </w:rPr>
              <w:t>hubiese concedido</w:t>
            </w:r>
          </w:p>
        </w:tc>
        <w:tc>
          <w:tcPr>
            <w:tcW w:w="0" w:type="auto"/>
            <w:shd w:val="clear" w:color="auto" w:fill="auto"/>
          </w:tcPr>
          <w:p w14:paraId="3AB5A15C" w14:textId="77777777" w:rsidR="001F74F6" w:rsidRPr="007738C8" w:rsidRDefault="005324EA" w:rsidP="007738C8">
            <w:pPr>
              <w:pStyle w:val="Other0"/>
              <w:widowControl/>
              <w:spacing w:after="120"/>
              <w:ind w:firstLine="0"/>
              <w:rPr>
                <w:color w:val="auto"/>
              </w:rPr>
            </w:pPr>
            <w:r w:rsidRPr="007738C8">
              <w:rPr>
                <w:color w:val="auto"/>
              </w:rPr>
              <w:t>hubiese eximido</w:t>
            </w:r>
          </w:p>
        </w:tc>
      </w:tr>
      <w:tr w:rsidR="008050BB" w:rsidRPr="007E7A6C" w14:paraId="13966DC0" w14:textId="77777777" w:rsidTr="007738C8">
        <w:trPr>
          <w:cantSplit/>
          <w:jc w:val="center"/>
        </w:trPr>
        <w:tc>
          <w:tcPr>
            <w:tcW w:w="0" w:type="auto"/>
            <w:shd w:val="clear" w:color="auto" w:fill="auto"/>
          </w:tcPr>
          <w:p w14:paraId="33A007DB" w14:textId="77777777" w:rsidR="001F74F6" w:rsidRPr="007738C8" w:rsidRDefault="005324EA" w:rsidP="007738C8">
            <w:pPr>
              <w:pStyle w:val="Other0"/>
              <w:widowControl/>
              <w:spacing w:after="120"/>
              <w:ind w:firstLine="0"/>
              <w:rPr>
                <w:color w:val="auto"/>
              </w:rPr>
            </w:pPr>
            <w:r w:rsidRPr="007738C8">
              <w:rPr>
                <w:color w:val="auto"/>
              </w:rPr>
              <w:t>Nosotros (as)</w:t>
            </w:r>
          </w:p>
        </w:tc>
        <w:tc>
          <w:tcPr>
            <w:tcW w:w="0" w:type="auto"/>
            <w:shd w:val="clear" w:color="auto" w:fill="auto"/>
          </w:tcPr>
          <w:p w14:paraId="1D5A1F8C" w14:textId="77777777" w:rsidR="001F74F6" w:rsidRPr="007738C8" w:rsidRDefault="005324EA" w:rsidP="007738C8">
            <w:pPr>
              <w:pStyle w:val="Other0"/>
              <w:widowControl/>
              <w:spacing w:after="120"/>
              <w:ind w:firstLine="0"/>
              <w:rPr>
                <w:color w:val="auto"/>
              </w:rPr>
            </w:pPr>
            <w:r w:rsidRPr="007738C8">
              <w:rPr>
                <w:color w:val="auto"/>
              </w:rPr>
              <w:t>hubiésemos jurado</w:t>
            </w:r>
          </w:p>
        </w:tc>
        <w:tc>
          <w:tcPr>
            <w:tcW w:w="0" w:type="auto"/>
            <w:shd w:val="clear" w:color="auto" w:fill="auto"/>
          </w:tcPr>
          <w:p w14:paraId="2579002C" w14:textId="77777777" w:rsidR="001F74F6" w:rsidRPr="007738C8" w:rsidRDefault="005324EA" w:rsidP="007738C8">
            <w:pPr>
              <w:pStyle w:val="Other0"/>
              <w:widowControl/>
              <w:spacing w:after="120"/>
              <w:ind w:firstLine="0"/>
              <w:rPr>
                <w:color w:val="auto"/>
              </w:rPr>
            </w:pPr>
            <w:r w:rsidRPr="007738C8">
              <w:rPr>
                <w:color w:val="auto"/>
              </w:rPr>
              <w:t>hubiésemos concedido</w:t>
            </w:r>
          </w:p>
        </w:tc>
        <w:tc>
          <w:tcPr>
            <w:tcW w:w="0" w:type="auto"/>
            <w:shd w:val="clear" w:color="auto" w:fill="auto"/>
          </w:tcPr>
          <w:p w14:paraId="2E08684F" w14:textId="77777777" w:rsidR="001F74F6" w:rsidRPr="007738C8" w:rsidRDefault="005324EA" w:rsidP="007738C8">
            <w:pPr>
              <w:pStyle w:val="Other0"/>
              <w:widowControl/>
              <w:spacing w:after="120"/>
              <w:ind w:firstLine="0"/>
              <w:rPr>
                <w:color w:val="auto"/>
              </w:rPr>
            </w:pPr>
            <w:r w:rsidRPr="007738C8">
              <w:rPr>
                <w:color w:val="auto"/>
              </w:rPr>
              <w:t>hubiésemos eximido</w:t>
            </w:r>
          </w:p>
        </w:tc>
      </w:tr>
      <w:tr w:rsidR="008050BB" w:rsidRPr="007E7A6C" w14:paraId="3E75423C" w14:textId="77777777" w:rsidTr="007738C8">
        <w:trPr>
          <w:cantSplit/>
          <w:jc w:val="center"/>
        </w:trPr>
        <w:tc>
          <w:tcPr>
            <w:tcW w:w="0" w:type="auto"/>
            <w:shd w:val="clear" w:color="auto" w:fill="auto"/>
          </w:tcPr>
          <w:p w14:paraId="0CFD2A6E" w14:textId="77777777" w:rsidR="001F74F6" w:rsidRPr="007738C8" w:rsidRDefault="005324EA" w:rsidP="007738C8">
            <w:pPr>
              <w:pStyle w:val="Other0"/>
              <w:widowControl/>
              <w:spacing w:after="120"/>
              <w:ind w:firstLine="0"/>
              <w:rPr>
                <w:color w:val="auto"/>
              </w:rPr>
            </w:pPr>
            <w:r w:rsidRPr="007738C8">
              <w:rPr>
                <w:color w:val="auto"/>
              </w:rPr>
              <w:t>Vosotros (as)</w:t>
            </w:r>
          </w:p>
        </w:tc>
        <w:tc>
          <w:tcPr>
            <w:tcW w:w="0" w:type="auto"/>
            <w:shd w:val="clear" w:color="auto" w:fill="auto"/>
          </w:tcPr>
          <w:p w14:paraId="675182F8" w14:textId="77777777" w:rsidR="001F74F6" w:rsidRPr="007738C8" w:rsidRDefault="005324EA" w:rsidP="007738C8">
            <w:pPr>
              <w:pStyle w:val="Other0"/>
              <w:widowControl/>
              <w:spacing w:after="120"/>
              <w:ind w:firstLine="0"/>
              <w:rPr>
                <w:color w:val="auto"/>
              </w:rPr>
            </w:pPr>
            <w:r w:rsidRPr="007738C8">
              <w:rPr>
                <w:color w:val="auto"/>
              </w:rPr>
              <w:t>hubieseis jurado</w:t>
            </w:r>
          </w:p>
        </w:tc>
        <w:tc>
          <w:tcPr>
            <w:tcW w:w="0" w:type="auto"/>
            <w:shd w:val="clear" w:color="auto" w:fill="auto"/>
          </w:tcPr>
          <w:p w14:paraId="3D1A4919" w14:textId="77777777" w:rsidR="001F74F6" w:rsidRPr="007738C8" w:rsidRDefault="005324EA" w:rsidP="007738C8">
            <w:pPr>
              <w:pStyle w:val="Other0"/>
              <w:widowControl/>
              <w:spacing w:after="120"/>
              <w:ind w:firstLine="0"/>
              <w:rPr>
                <w:color w:val="auto"/>
              </w:rPr>
            </w:pPr>
            <w:r w:rsidRPr="007738C8">
              <w:rPr>
                <w:color w:val="auto"/>
              </w:rPr>
              <w:t>hubieseis concedido</w:t>
            </w:r>
          </w:p>
        </w:tc>
        <w:tc>
          <w:tcPr>
            <w:tcW w:w="0" w:type="auto"/>
            <w:shd w:val="clear" w:color="auto" w:fill="auto"/>
          </w:tcPr>
          <w:p w14:paraId="3473183A" w14:textId="77777777" w:rsidR="001F74F6" w:rsidRPr="007738C8" w:rsidRDefault="005324EA" w:rsidP="007738C8">
            <w:pPr>
              <w:pStyle w:val="Other0"/>
              <w:widowControl/>
              <w:spacing w:after="120"/>
              <w:ind w:firstLine="0"/>
              <w:rPr>
                <w:color w:val="auto"/>
              </w:rPr>
            </w:pPr>
            <w:r w:rsidRPr="007738C8">
              <w:rPr>
                <w:color w:val="auto"/>
              </w:rPr>
              <w:t>hubieseis eximido</w:t>
            </w:r>
          </w:p>
        </w:tc>
      </w:tr>
      <w:tr w:rsidR="008050BB" w:rsidRPr="007E7A6C" w14:paraId="64D3A88D" w14:textId="77777777" w:rsidTr="007738C8">
        <w:trPr>
          <w:cantSplit/>
          <w:jc w:val="center"/>
        </w:trPr>
        <w:tc>
          <w:tcPr>
            <w:tcW w:w="0" w:type="auto"/>
            <w:shd w:val="clear" w:color="auto" w:fill="auto"/>
          </w:tcPr>
          <w:p w14:paraId="337AD77B" w14:textId="77777777" w:rsidR="001F74F6" w:rsidRPr="007738C8" w:rsidRDefault="005324EA" w:rsidP="007738C8">
            <w:pPr>
              <w:pStyle w:val="Other0"/>
              <w:widowControl/>
              <w:spacing w:after="120"/>
              <w:ind w:firstLine="0"/>
              <w:rPr>
                <w:color w:val="auto"/>
              </w:rPr>
            </w:pPr>
            <w:r w:rsidRPr="007738C8">
              <w:rPr>
                <w:color w:val="auto"/>
              </w:rPr>
              <w:t>Ellos, ellas, ustedes</w:t>
            </w:r>
          </w:p>
        </w:tc>
        <w:tc>
          <w:tcPr>
            <w:tcW w:w="0" w:type="auto"/>
            <w:shd w:val="clear" w:color="auto" w:fill="auto"/>
          </w:tcPr>
          <w:p w14:paraId="0AA961CE" w14:textId="77777777" w:rsidR="001F74F6" w:rsidRPr="007738C8" w:rsidRDefault="005324EA" w:rsidP="007738C8">
            <w:pPr>
              <w:pStyle w:val="Other0"/>
              <w:widowControl/>
              <w:spacing w:after="120"/>
              <w:ind w:firstLine="0"/>
              <w:rPr>
                <w:color w:val="auto"/>
              </w:rPr>
            </w:pPr>
            <w:r w:rsidRPr="007738C8">
              <w:rPr>
                <w:color w:val="auto"/>
              </w:rPr>
              <w:t>hubiesen jurado</w:t>
            </w:r>
          </w:p>
        </w:tc>
        <w:tc>
          <w:tcPr>
            <w:tcW w:w="0" w:type="auto"/>
            <w:shd w:val="clear" w:color="auto" w:fill="auto"/>
          </w:tcPr>
          <w:p w14:paraId="1F19C054" w14:textId="77777777" w:rsidR="001F74F6" w:rsidRPr="007738C8" w:rsidRDefault="005324EA" w:rsidP="007738C8">
            <w:pPr>
              <w:pStyle w:val="Other0"/>
              <w:widowControl/>
              <w:spacing w:after="120"/>
              <w:ind w:firstLine="0"/>
              <w:rPr>
                <w:color w:val="auto"/>
              </w:rPr>
            </w:pPr>
            <w:r w:rsidRPr="007738C8">
              <w:rPr>
                <w:color w:val="auto"/>
              </w:rPr>
              <w:t>hubiesen concedido</w:t>
            </w:r>
          </w:p>
        </w:tc>
        <w:tc>
          <w:tcPr>
            <w:tcW w:w="0" w:type="auto"/>
            <w:shd w:val="clear" w:color="auto" w:fill="auto"/>
          </w:tcPr>
          <w:p w14:paraId="39F41B9A" w14:textId="77777777" w:rsidR="001F74F6" w:rsidRPr="007738C8" w:rsidRDefault="005324EA" w:rsidP="007738C8">
            <w:pPr>
              <w:pStyle w:val="Other0"/>
              <w:widowControl/>
              <w:spacing w:after="120"/>
              <w:ind w:firstLine="0"/>
              <w:rPr>
                <w:color w:val="auto"/>
              </w:rPr>
            </w:pPr>
            <w:r w:rsidRPr="007738C8">
              <w:rPr>
                <w:color w:val="auto"/>
              </w:rPr>
              <w:t>hubiesen eximido</w:t>
            </w:r>
          </w:p>
        </w:tc>
      </w:tr>
    </w:tbl>
    <w:p w14:paraId="26F61F9C" w14:textId="77777777" w:rsidR="001F74F6" w:rsidRPr="003C59FA" w:rsidRDefault="005324EA" w:rsidP="00CE3629">
      <w:pPr>
        <w:pStyle w:val="Heading2"/>
        <w:rPr>
          <w:lang w:val="en-US"/>
        </w:rPr>
      </w:pPr>
      <w:bookmarkStart w:id="487" w:name="bookmark840"/>
      <w:bookmarkStart w:id="488" w:name="bookmark841"/>
      <w:proofErr w:type="spellStart"/>
      <w:r w:rsidRPr="003C59FA">
        <w:rPr>
          <w:lang w:val="en-US"/>
        </w:rPr>
        <w:t>PLUSCUAMPERFECTO</w:t>
      </w:r>
      <w:proofErr w:type="spellEnd"/>
      <w:r w:rsidRPr="003C59FA">
        <w:rPr>
          <w:lang w:val="en-US"/>
        </w:rPr>
        <w:t xml:space="preserve"> DE </w:t>
      </w:r>
      <w:proofErr w:type="spellStart"/>
      <w:r w:rsidRPr="003C59FA">
        <w:rPr>
          <w:lang w:val="en-US"/>
        </w:rPr>
        <w:t>SUBJUNTIVO</w:t>
      </w:r>
      <w:proofErr w:type="spellEnd"/>
      <w:r w:rsidRPr="003C59FA">
        <w:rPr>
          <w:lang w:val="en-US"/>
        </w:rPr>
        <w:t xml:space="preserve"> / PAST PERFECT SUBJUNCTIVE How to use it</w:t>
      </w:r>
      <w:bookmarkEnd w:id="487"/>
      <w:bookmarkEnd w:id="488"/>
    </w:p>
    <w:p w14:paraId="4B277D36" w14:textId="77777777" w:rsidR="001F74F6" w:rsidRPr="003C59FA" w:rsidRDefault="005324EA" w:rsidP="007E7A6C">
      <w:pPr>
        <w:pStyle w:val="BodyText"/>
        <w:widowControl/>
        <w:tabs>
          <w:tab w:val="left" w:pos="341"/>
        </w:tabs>
        <w:spacing w:after="120"/>
        <w:rPr>
          <w:color w:val="auto"/>
          <w:lang w:val="en-US"/>
        </w:rPr>
      </w:pPr>
      <w:bookmarkStart w:id="489" w:name="bookmark842"/>
      <w:r w:rsidRPr="003C59FA">
        <w:rPr>
          <w:b/>
          <w:bCs/>
          <w:color w:val="auto"/>
          <w:lang w:val="en-US"/>
        </w:rPr>
        <w:t>1</w:t>
      </w:r>
      <w:bookmarkEnd w:id="489"/>
      <w:r w:rsidRPr="003C59FA">
        <w:rPr>
          <w:b/>
          <w:bCs/>
          <w:color w:val="auto"/>
          <w:lang w:val="en-US"/>
        </w:rPr>
        <w:t>.</w:t>
      </w:r>
      <w:r w:rsidRPr="003C59FA">
        <w:rPr>
          <w:b/>
          <w:bCs/>
          <w:color w:val="auto"/>
          <w:lang w:val="en-US"/>
        </w:rPr>
        <w:tab/>
      </w:r>
      <w:r w:rsidRPr="003C59FA">
        <w:rPr>
          <w:color w:val="auto"/>
          <w:lang w:val="en-US"/>
        </w:rPr>
        <w:t>Used in actions or conditions that had taken place before another past action or condition.</w:t>
      </w:r>
    </w:p>
    <w:p w14:paraId="44FB5CC7" w14:textId="467BF16D" w:rsidR="001F74F6" w:rsidRPr="007E7A6C" w:rsidRDefault="005324EA">
      <w:pPr>
        <w:pStyle w:val="BodyText"/>
        <w:widowControl/>
        <w:numPr>
          <w:ilvl w:val="0"/>
          <w:numId w:val="1"/>
        </w:numPr>
        <w:tabs>
          <w:tab w:val="left" w:pos="751"/>
        </w:tabs>
        <w:spacing w:after="120"/>
        <w:rPr>
          <w:color w:val="auto"/>
        </w:rPr>
      </w:pPr>
      <w:r w:rsidRPr="007E7A6C">
        <w:rPr>
          <w:i/>
          <w:iCs/>
          <w:color w:val="auto"/>
        </w:rPr>
        <w:t>Me sorprendió que me hubieran llamado para servir de testigo.</w:t>
      </w:r>
    </w:p>
    <w:p w14:paraId="7A23282A" w14:textId="3397EE50" w:rsidR="001F74F6" w:rsidRPr="003C59FA" w:rsidRDefault="005324EA">
      <w:pPr>
        <w:pStyle w:val="BodyText"/>
        <w:widowControl/>
        <w:numPr>
          <w:ilvl w:val="0"/>
          <w:numId w:val="1"/>
        </w:numPr>
        <w:tabs>
          <w:tab w:val="left" w:pos="775"/>
        </w:tabs>
        <w:spacing w:after="120"/>
        <w:rPr>
          <w:color w:val="auto"/>
          <w:lang w:val="en-US"/>
        </w:rPr>
      </w:pPr>
      <w:r w:rsidRPr="003C59FA">
        <w:rPr>
          <w:color w:val="auto"/>
          <w:lang w:val="en-US"/>
        </w:rPr>
        <w:t>I was surprised they had called me to serve as a witness.</w:t>
      </w:r>
    </w:p>
    <w:p w14:paraId="31C8C659" w14:textId="77777777" w:rsidR="001F74F6" w:rsidRPr="003C59FA" w:rsidRDefault="005324EA" w:rsidP="007E7A6C">
      <w:pPr>
        <w:pStyle w:val="BodyText"/>
        <w:widowControl/>
        <w:tabs>
          <w:tab w:val="left" w:pos="355"/>
        </w:tabs>
        <w:spacing w:after="120"/>
        <w:ind w:left="360" w:hanging="360"/>
        <w:rPr>
          <w:color w:val="auto"/>
          <w:lang w:val="en-US"/>
        </w:rPr>
      </w:pPr>
      <w:bookmarkStart w:id="490" w:name="bookmark845"/>
      <w:r w:rsidRPr="003C59FA">
        <w:rPr>
          <w:b/>
          <w:bCs/>
          <w:color w:val="auto"/>
          <w:lang w:val="en-US"/>
        </w:rPr>
        <w:t>2</w:t>
      </w:r>
      <w:bookmarkEnd w:id="490"/>
      <w:r w:rsidRPr="003C59FA">
        <w:rPr>
          <w:b/>
          <w:bCs/>
          <w:color w:val="auto"/>
          <w:lang w:val="en-US"/>
        </w:rPr>
        <w:t>.</w:t>
      </w:r>
      <w:r w:rsidRPr="003C59FA">
        <w:rPr>
          <w:b/>
          <w:bCs/>
          <w:color w:val="auto"/>
          <w:lang w:val="en-US"/>
        </w:rPr>
        <w:tab/>
      </w:r>
      <w:r w:rsidRPr="003C59FA">
        <w:rPr>
          <w:color w:val="auto"/>
          <w:lang w:val="en-US"/>
        </w:rPr>
        <w:t>Used to express actions that could or may have occurred, but did not occur, or hypothetical actions in the past.</w:t>
      </w:r>
    </w:p>
    <w:p w14:paraId="7E6E1E2B" w14:textId="005DF543" w:rsidR="001F74F6" w:rsidRPr="007E7A6C" w:rsidRDefault="005324EA">
      <w:pPr>
        <w:pStyle w:val="BodyText"/>
        <w:widowControl/>
        <w:numPr>
          <w:ilvl w:val="0"/>
          <w:numId w:val="1"/>
        </w:numPr>
        <w:tabs>
          <w:tab w:val="left" w:pos="751"/>
        </w:tabs>
        <w:spacing w:after="120"/>
        <w:rPr>
          <w:color w:val="auto"/>
        </w:rPr>
      </w:pPr>
      <w:r w:rsidRPr="007E7A6C">
        <w:rPr>
          <w:i/>
          <w:iCs/>
          <w:color w:val="auto"/>
        </w:rPr>
        <w:t>Imagínate que el juez lo hubiera encontrado culpable, ¿dónde estaría ahora?</w:t>
      </w:r>
    </w:p>
    <w:p w14:paraId="61884FA8" w14:textId="76227432" w:rsidR="001F74F6" w:rsidRPr="003C59FA" w:rsidRDefault="005324EA">
      <w:pPr>
        <w:pStyle w:val="BodyText"/>
        <w:widowControl/>
        <w:numPr>
          <w:ilvl w:val="0"/>
          <w:numId w:val="1"/>
        </w:numPr>
        <w:tabs>
          <w:tab w:val="left" w:pos="766"/>
        </w:tabs>
        <w:spacing w:after="120"/>
        <w:rPr>
          <w:color w:val="auto"/>
          <w:lang w:val="en-US"/>
        </w:rPr>
      </w:pPr>
      <w:r w:rsidRPr="003C59FA">
        <w:rPr>
          <w:color w:val="auto"/>
          <w:lang w:val="en-US"/>
        </w:rPr>
        <w:t>Imagine that the judge had found him guilty, where would he be now?</w:t>
      </w:r>
    </w:p>
    <w:p w14:paraId="73A9578A" w14:textId="77777777" w:rsidR="00FF454F" w:rsidRPr="003C59FA" w:rsidRDefault="00FF454F" w:rsidP="007E7A6C">
      <w:pPr>
        <w:pStyle w:val="BodyText"/>
        <w:widowControl/>
        <w:tabs>
          <w:tab w:val="left" w:pos="766"/>
        </w:tabs>
        <w:spacing w:after="120"/>
        <w:ind w:firstLine="360"/>
        <w:rPr>
          <w:color w:val="auto"/>
          <w:lang w:val="en-US"/>
        </w:rPr>
      </w:pPr>
    </w:p>
    <w:p w14:paraId="4564B992"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442FF233" w14:textId="77777777" w:rsidR="001F74F6" w:rsidRPr="003C59FA" w:rsidRDefault="005324EA" w:rsidP="007E7A6C">
      <w:pPr>
        <w:pStyle w:val="BodyText"/>
        <w:widowControl/>
        <w:spacing w:after="120"/>
        <w:rPr>
          <w:color w:val="auto"/>
          <w:lang w:val="en-US"/>
        </w:rPr>
      </w:pPr>
      <w:r w:rsidRPr="003C59FA">
        <w:rPr>
          <w:color w:val="auto"/>
          <w:lang w:val="en-US"/>
        </w:rPr>
        <w:lastRenderedPageBreak/>
        <w:t>Page 219</w:t>
      </w:r>
    </w:p>
    <w:p w14:paraId="7E6B7866" w14:textId="77777777" w:rsidR="001F74F6" w:rsidRPr="003C59FA" w:rsidRDefault="005324EA" w:rsidP="007E7A6C">
      <w:pPr>
        <w:pStyle w:val="BodyText"/>
        <w:widowControl/>
        <w:tabs>
          <w:tab w:val="left" w:pos="355"/>
        </w:tabs>
        <w:spacing w:after="120"/>
        <w:rPr>
          <w:color w:val="auto"/>
          <w:lang w:val="en-US"/>
        </w:rPr>
      </w:pPr>
      <w:bookmarkStart w:id="491" w:name="bookmark848"/>
      <w:r w:rsidRPr="003C59FA">
        <w:rPr>
          <w:b/>
          <w:bCs/>
          <w:color w:val="auto"/>
          <w:lang w:val="en-US"/>
        </w:rPr>
        <w:t>3</w:t>
      </w:r>
      <w:bookmarkEnd w:id="491"/>
      <w:r w:rsidRPr="003C59FA">
        <w:rPr>
          <w:b/>
          <w:bCs/>
          <w:color w:val="auto"/>
          <w:lang w:val="en-US"/>
        </w:rPr>
        <w:t>.</w:t>
      </w:r>
      <w:r w:rsidRPr="003C59FA">
        <w:rPr>
          <w:b/>
          <w:bCs/>
          <w:color w:val="auto"/>
          <w:lang w:val="en-US"/>
        </w:rPr>
        <w:tab/>
      </w:r>
      <w:r w:rsidRPr="003C59FA">
        <w:rPr>
          <w:color w:val="auto"/>
          <w:lang w:val="en-US"/>
        </w:rPr>
        <w:t>Used to refer to an action of which we knew nothing, an action we did not know about.</w:t>
      </w:r>
    </w:p>
    <w:p w14:paraId="7BF6D424" w14:textId="36D5558B" w:rsidR="001F74F6" w:rsidRPr="007E7A6C" w:rsidRDefault="005324EA">
      <w:pPr>
        <w:pStyle w:val="BodyText"/>
        <w:widowControl/>
        <w:numPr>
          <w:ilvl w:val="0"/>
          <w:numId w:val="1"/>
        </w:numPr>
        <w:tabs>
          <w:tab w:val="left" w:pos="771"/>
        </w:tabs>
        <w:spacing w:after="120"/>
        <w:rPr>
          <w:color w:val="auto"/>
        </w:rPr>
      </w:pPr>
      <w:r w:rsidRPr="007E7A6C">
        <w:rPr>
          <w:i/>
          <w:iCs/>
          <w:color w:val="auto"/>
        </w:rPr>
        <w:t>Ella no sabía que la testigo se hubiera mudado tan lejos.</w:t>
      </w:r>
    </w:p>
    <w:p w14:paraId="47356948" w14:textId="3C5987D2" w:rsidR="001F74F6" w:rsidRPr="003C59FA" w:rsidRDefault="005324EA">
      <w:pPr>
        <w:pStyle w:val="BodyText"/>
        <w:widowControl/>
        <w:numPr>
          <w:ilvl w:val="0"/>
          <w:numId w:val="1"/>
        </w:numPr>
        <w:tabs>
          <w:tab w:val="left" w:pos="800"/>
        </w:tabs>
        <w:spacing w:after="120"/>
        <w:rPr>
          <w:color w:val="auto"/>
          <w:lang w:val="en-US"/>
        </w:rPr>
      </w:pPr>
      <w:r w:rsidRPr="003C59FA">
        <w:rPr>
          <w:color w:val="auto"/>
          <w:lang w:val="en-US"/>
        </w:rPr>
        <w:t>She didn</w:t>
      </w:r>
      <w:r w:rsidR="00126D8C" w:rsidRPr="003C59FA">
        <w:rPr>
          <w:color w:val="auto"/>
          <w:lang w:val="en-US"/>
        </w:rPr>
        <w:t>’</w:t>
      </w:r>
      <w:r w:rsidRPr="003C59FA">
        <w:rPr>
          <w:color w:val="auto"/>
          <w:lang w:val="en-US"/>
        </w:rPr>
        <w:t>t know that the witness had moved so far away.</w:t>
      </w:r>
    </w:p>
    <w:p w14:paraId="6714C0E7" w14:textId="77777777" w:rsidR="001F74F6" w:rsidRPr="003C59FA" w:rsidRDefault="005324EA" w:rsidP="007E7A6C">
      <w:pPr>
        <w:pStyle w:val="BodyText"/>
        <w:widowControl/>
        <w:tabs>
          <w:tab w:val="left" w:pos="355"/>
        </w:tabs>
        <w:spacing w:after="120"/>
        <w:rPr>
          <w:color w:val="auto"/>
          <w:lang w:val="en-US"/>
        </w:rPr>
      </w:pPr>
      <w:bookmarkStart w:id="492" w:name="bookmark851"/>
      <w:r w:rsidRPr="003C59FA">
        <w:rPr>
          <w:b/>
          <w:bCs/>
          <w:color w:val="auto"/>
          <w:lang w:val="en-US"/>
        </w:rPr>
        <w:t>4</w:t>
      </w:r>
      <w:bookmarkEnd w:id="492"/>
      <w:r w:rsidRPr="003C59FA">
        <w:rPr>
          <w:b/>
          <w:bCs/>
          <w:color w:val="auto"/>
          <w:lang w:val="en-US"/>
        </w:rPr>
        <w:t>.</w:t>
      </w:r>
      <w:r w:rsidRPr="003C59FA">
        <w:rPr>
          <w:b/>
          <w:bCs/>
          <w:color w:val="auto"/>
          <w:lang w:val="en-US"/>
        </w:rPr>
        <w:tab/>
      </w:r>
      <w:r w:rsidRPr="003C59FA">
        <w:rPr>
          <w:color w:val="auto"/>
          <w:lang w:val="en-US"/>
        </w:rPr>
        <w:t>In subordinate noun clauses with verbs that express desire, doubt, emotion, negation, etc.</w:t>
      </w:r>
    </w:p>
    <w:p w14:paraId="22393E47" w14:textId="17F915C5" w:rsidR="001F74F6" w:rsidRPr="007E7A6C" w:rsidRDefault="005324EA">
      <w:pPr>
        <w:pStyle w:val="BodyText"/>
        <w:widowControl/>
        <w:numPr>
          <w:ilvl w:val="0"/>
          <w:numId w:val="1"/>
        </w:numPr>
        <w:tabs>
          <w:tab w:val="left" w:pos="771"/>
        </w:tabs>
        <w:spacing w:after="120"/>
        <w:rPr>
          <w:color w:val="auto"/>
        </w:rPr>
      </w:pPr>
      <w:r w:rsidRPr="007E7A6C">
        <w:rPr>
          <w:i/>
          <w:iCs/>
          <w:color w:val="auto"/>
        </w:rPr>
        <w:t>El demandante deseaba que la demandada hubiera pagado todos los cargos.</w:t>
      </w:r>
    </w:p>
    <w:p w14:paraId="0916F3E7" w14:textId="115EA340" w:rsidR="001F74F6" w:rsidRPr="003C59FA" w:rsidRDefault="005324EA">
      <w:pPr>
        <w:pStyle w:val="BodyText"/>
        <w:widowControl/>
        <w:numPr>
          <w:ilvl w:val="0"/>
          <w:numId w:val="1"/>
        </w:numPr>
        <w:tabs>
          <w:tab w:val="left" w:pos="790"/>
        </w:tabs>
        <w:spacing w:after="120"/>
        <w:rPr>
          <w:color w:val="auto"/>
          <w:lang w:val="en-US"/>
        </w:rPr>
      </w:pPr>
      <w:r w:rsidRPr="003C59FA">
        <w:rPr>
          <w:color w:val="auto"/>
          <w:lang w:val="en-US"/>
        </w:rPr>
        <w:t>The plaintiff wished that the defendant had paid all the charges.</w:t>
      </w:r>
    </w:p>
    <w:p w14:paraId="50978AAE" w14:textId="35CC332E" w:rsidR="001F74F6" w:rsidRPr="007E7A6C" w:rsidRDefault="005324EA">
      <w:pPr>
        <w:pStyle w:val="BodyText"/>
        <w:widowControl/>
        <w:numPr>
          <w:ilvl w:val="0"/>
          <w:numId w:val="1"/>
        </w:numPr>
        <w:tabs>
          <w:tab w:val="left" w:pos="771"/>
        </w:tabs>
        <w:spacing w:after="120"/>
        <w:rPr>
          <w:color w:val="auto"/>
        </w:rPr>
      </w:pPr>
      <w:r w:rsidRPr="007E7A6C">
        <w:rPr>
          <w:i/>
          <w:iCs/>
          <w:color w:val="auto"/>
        </w:rPr>
        <w:t>No podía creer que el fiscal hubiese dicho eso.</w:t>
      </w:r>
    </w:p>
    <w:p w14:paraId="60B02407" w14:textId="4C7F2EBF" w:rsidR="001F74F6" w:rsidRPr="003C59FA" w:rsidRDefault="005324EA">
      <w:pPr>
        <w:pStyle w:val="BodyText"/>
        <w:widowControl/>
        <w:numPr>
          <w:ilvl w:val="0"/>
          <w:numId w:val="1"/>
        </w:numPr>
        <w:tabs>
          <w:tab w:val="left" w:pos="786"/>
        </w:tabs>
        <w:spacing w:after="120"/>
        <w:rPr>
          <w:color w:val="auto"/>
          <w:lang w:val="en-US"/>
        </w:rPr>
      </w:pPr>
      <w:r w:rsidRPr="003C59FA">
        <w:rPr>
          <w:color w:val="auto"/>
          <w:lang w:val="en-US"/>
        </w:rPr>
        <w:t>I couldn</w:t>
      </w:r>
      <w:r w:rsidR="00126D8C" w:rsidRPr="003C59FA">
        <w:rPr>
          <w:color w:val="auto"/>
          <w:lang w:val="en-US"/>
        </w:rPr>
        <w:t>’</w:t>
      </w:r>
      <w:r w:rsidRPr="003C59FA">
        <w:rPr>
          <w:color w:val="auto"/>
          <w:lang w:val="en-US"/>
        </w:rPr>
        <w:t>t believe that the prosecutor would have said that.</w:t>
      </w:r>
    </w:p>
    <w:p w14:paraId="6063132E" w14:textId="77777777" w:rsidR="001F74F6" w:rsidRPr="003C59FA" w:rsidRDefault="005324EA" w:rsidP="007E7A6C">
      <w:pPr>
        <w:pStyle w:val="BodyText"/>
        <w:widowControl/>
        <w:tabs>
          <w:tab w:val="left" w:pos="355"/>
        </w:tabs>
        <w:spacing w:after="120"/>
        <w:rPr>
          <w:color w:val="auto"/>
          <w:lang w:val="en-US"/>
        </w:rPr>
      </w:pPr>
      <w:bookmarkStart w:id="493" w:name="bookmark856"/>
      <w:r w:rsidRPr="003C59FA">
        <w:rPr>
          <w:b/>
          <w:bCs/>
          <w:color w:val="auto"/>
          <w:lang w:val="en-US"/>
        </w:rPr>
        <w:t>5</w:t>
      </w:r>
      <w:bookmarkEnd w:id="493"/>
      <w:r w:rsidRPr="003C59FA">
        <w:rPr>
          <w:b/>
          <w:bCs/>
          <w:color w:val="auto"/>
          <w:lang w:val="en-US"/>
        </w:rPr>
        <w:t>.</w:t>
      </w:r>
      <w:r w:rsidRPr="003C59FA">
        <w:rPr>
          <w:b/>
          <w:bCs/>
          <w:color w:val="auto"/>
          <w:lang w:val="en-US"/>
        </w:rPr>
        <w:tab/>
      </w:r>
      <w:r w:rsidRPr="003C59FA">
        <w:rPr>
          <w:color w:val="auto"/>
          <w:lang w:val="en-US"/>
        </w:rPr>
        <w:t>In subordinate adjective or relative clauses with unknown antecedents.</w:t>
      </w:r>
    </w:p>
    <w:p w14:paraId="53E3C877" w14:textId="46E88716" w:rsidR="001F74F6" w:rsidRPr="007E7A6C" w:rsidRDefault="005324EA">
      <w:pPr>
        <w:pStyle w:val="BodyText"/>
        <w:widowControl/>
        <w:numPr>
          <w:ilvl w:val="0"/>
          <w:numId w:val="1"/>
        </w:numPr>
        <w:tabs>
          <w:tab w:val="left" w:pos="771"/>
        </w:tabs>
        <w:spacing w:after="120"/>
        <w:rPr>
          <w:color w:val="auto"/>
        </w:rPr>
      </w:pPr>
      <w:r w:rsidRPr="007E7A6C">
        <w:rPr>
          <w:i/>
          <w:iCs/>
          <w:color w:val="auto"/>
        </w:rPr>
        <w:t>La policía buscaba a alguien que hubiese conocido al difunto</w:t>
      </w:r>
      <w:r w:rsidRPr="007E7A6C">
        <w:rPr>
          <w:color w:val="auto"/>
        </w:rPr>
        <w:t>.</w:t>
      </w:r>
    </w:p>
    <w:p w14:paraId="648E67A0" w14:textId="535FCB66" w:rsidR="001F74F6" w:rsidRPr="003C59FA" w:rsidRDefault="005324EA">
      <w:pPr>
        <w:pStyle w:val="BodyText"/>
        <w:widowControl/>
        <w:numPr>
          <w:ilvl w:val="0"/>
          <w:numId w:val="1"/>
        </w:numPr>
        <w:tabs>
          <w:tab w:val="left" w:pos="790"/>
        </w:tabs>
        <w:spacing w:after="120"/>
        <w:rPr>
          <w:color w:val="auto"/>
          <w:lang w:val="en-US"/>
        </w:rPr>
      </w:pPr>
      <w:r w:rsidRPr="003C59FA">
        <w:rPr>
          <w:color w:val="auto"/>
          <w:lang w:val="en-US"/>
        </w:rPr>
        <w:t>The police were looking for someone who had known the deceased.</w:t>
      </w:r>
    </w:p>
    <w:p w14:paraId="462A62A1" w14:textId="77777777" w:rsidR="001F74F6" w:rsidRPr="007E7A6C" w:rsidRDefault="005324EA" w:rsidP="007E7A6C">
      <w:pPr>
        <w:pStyle w:val="BodyText"/>
        <w:widowControl/>
        <w:tabs>
          <w:tab w:val="left" w:pos="355"/>
        </w:tabs>
        <w:spacing w:after="120"/>
        <w:rPr>
          <w:color w:val="auto"/>
        </w:rPr>
      </w:pPr>
      <w:bookmarkStart w:id="494" w:name="bookmark859"/>
      <w:r w:rsidRPr="007E7A6C">
        <w:rPr>
          <w:b/>
          <w:bCs/>
          <w:color w:val="auto"/>
        </w:rPr>
        <w:t>6</w:t>
      </w:r>
      <w:bookmarkEnd w:id="494"/>
      <w:r w:rsidRPr="007E7A6C">
        <w:rPr>
          <w:b/>
          <w:bCs/>
          <w:color w:val="auto"/>
        </w:rPr>
        <w:t>.</w:t>
      </w:r>
      <w:r w:rsidRPr="007E7A6C">
        <w:rPr>
          <w:b/>
          <w:bCs/>
          <w:color w:val="auto"/>
        </w:rPr>
        <w:tab/>
      </w:r>
      <w:r w:rsidRPr="007E7A6C">
        <w:rPr>
          <w:color w:val="auto"/>
        </w:rPr>
        <w:t xml:space="preserve">In </w:t>
      </w:r>
      <w:proofErr w:type="spellStart"/>
      <w:r w:rsidRPr="007E7A6C">
        <w:rPr>
          <w:i/>
          <w:iCs/>
          <w:color w:val="auto"/>
        </w:rPr>
        <w:t>if</w:t>
      </w:r>
      <w:proofErr w:type="spellEnd"/>
      <w:r w:rsidRPr="007E7A6C">
        <w:rPr>
          <w:color w:val="auto"/>
        </w:rPr>
        <w:t xml:space="preserve"> </w:t>
      </w:r>
      <w:proofErr w:type="spellStart"/>
      <w:r w:rsidRPr="007E7A6C">
        <w:rPr>
          <w:color w:val="auto"/>
        </w:rPr>
        <w:t>clauses</w:t>
      </w:r>
      <w:proofErr w:type="spellEnd"/>
    </w:p>
    <w:p w14:paraId="63169DD7" w14:textId="1665A5EF" w:rsidR="001F74F6" w:rsidRPr="007E7A6C" w:rsidRDefault="005324EA">
      <w:pPr>
        <w:pStyle w:val="BodyText"/>
        <w:widowControl/>
        <w:numPr>
          <w:ilvl w:val="0"/>
          <w:numId w:val="1"/>
        </w:numPr>
        <w:tabs>
          <w:tab w:val="left" w:pos="781"/>
        </w:tabs>
        <w:spacing w:after="120"/>
        <w:rPr>
          <w:color w:val="auto"/>
        </w:rPr>
      </w:pPr>
      <w:r w:rsidRPr="007E7A6C">
        <w:rPr>
          <w:i/>
          <w:iCs/>
          <w:color w:val="auto"/>
        </w:rPr>
        <w:t>Si hubiera salido culpable, no estaría aquí.</w:t>
      </w:r>
    </w:p>
    <w:p w14:paraId="75B23BC3" w14:textId="739FD683" w:rsidR="001F74F6" w:rsidRPr="003C59FA" w:rsidRDefault="005324EA">
      <w:pPr>
        <w:pStyle w:val="BodyText"/>
        <w:widowControl/>
        <w:numPr>
          <w:ilvl w:val="0"/>
          <w:numId w:val="1"/>
        </w:numPr>
        <w:tabs>
          <w:tab w:val="left" w:pos="786"/>
        </w:tabs>
        <w:spacing w:after="120"/>
        <w:rPr>
          <w:color w:val="auto"/>
          <w:lang w:val="en-US"/>
        </w:rPr>
      </w:pPr>
      <w:r w:rsidRPr="003C59FA">
        <w:rPr>
          <w:color w:val="auto"/>
          <w:lang w:val="en-US"/>
        </w:rPr>
        <w:t>If he had been found guilty, he would not be here.</w:t>
      </w:r>
    </w:p>
    <w:p w14:paraId="51AB8EF1" w14:textId="77777777" w:rsidR="001F74F6" w:rsidRPr="007E7A6C" w:rsidRDefault="005324EA" w:rsidP="007E7A6C">
      <w:pPr>
        <w:pStyle w:val="BodyText"/>
        <w:widowControl/>
        <w:spacing w:after="120"/>
        <w:rPr>
          <w:color w:val="auto"/>
        </w:rPr>
      </w:pPr>
      <w:r w:rsidRPr="007E7A6C">
        <w:rPr>
          <w:b/>
          <w:bCs/>
          <w:color w:val="auto"/>
        </w:rPr>
        <w:t>Actividad 13. La arrepentida</w:t>
      </w:r>
      <w:r w:rsidRPr="007E7A6C">
        <w:rPr>
          <w:color w:val="auto"/>
        </w:rPr>
        <w:t>. Llena los blancos con la forma del pluscuamperfecto de subjuntivo del verbo entre paréntesis para entender por qué Adela se arrepintió (</w:t>
      </w:r>
      <w:proofErr w:type="spellStart"/>
      <w:r w:rsidRPr="007E7A6C">
        <w:rPr>
          <w:i/>
          <w:iCs/>
          <w:color w:val="auto"/>
        </w:rPr>
        <w:t>regret</w:t>
      </w:r>
      <w:proofErr w:type="spellEnd"/>
      <w:r w:rsidRPr="007E7A6C">
        <w:rPr>
          <w:color w:val="auto"/>
        </w:rPr>
        <w:t>) de lo que hizo.</w:t>
      </w:r>
    </w:p>
    <w:p w14:paraId="3D978AFE" w14:textId="77777777" w:rsidR="001F74F6" w:rsidRPr="007E7A6C" w:rsidRDefault="005324EA" w:rsidP="007E7A6C">
      <w:pPr>
        <w:pStyle w:val="BodyText"/>
        <w:widowControl/>
        <w:tabs>
          <w:tab w:val="left" w:leader="underscore" w:pos="7123"/>
        </w:tabs>
        <w:spacing w:after="120"/>
        <w:rPr>
          <w:color w:val="auto"/>
        </w:rPr>
      </w:pPr>
      <w:r w:rsidRPr="007E7A6C">
        <w:rPr>
          <w:color w:val="auto"/>
        </w:rPr>
        <w:t>Bueno, en primer lugar, ahora dudo que yo</w:t>
      </w:r>
      <w:r w:rsidRPr="007E7A6C">
        <w:rPr>
          <w:color w:val="auto"/>
        </w:rPr>
        <w:tab/>
        <w:t xml:space="preserve">(1. </w:t>
      </w:r>
      <w:r w:rsidRPr="007E7A6C">
        <w:rPr>
          <w:b/>
          <w:bCs/>
          <w:color w:val="auto"/>
        </w:rPr>
        <w:t>ir</w:t>
      </w:r>
      <w:r w:rsidRPr="007E7A6C">
        <w:rPr>
          <w:color w:val="auto"/>
        </w:rPr>
        <w:t>) a esa fiesta. Además, si</w:t>
      </w:r>
    </w:p>
    <w:p w14:paraId="79BC0B23" w14:textId="77777777" w:rsidR="001F74F6" w:rsidRPr="007E7A6C" w:rsidRDefault="005324EA" w:rsidP="007E7A6C">
      <w:pPr>
        <w:pStyle w:val="BodyText"/>
        <w:widowControl/>
        <w:tabs>
          <w:tab w:val="left" w:leader="underscore" w:pos="3749"/>
        </w:tabs>
        <w:spacing w:after="120"/>
        <w:rPr>
          <w:color w:val="auto"/>
        </w:rPr>
      </w:pPr>
      <w:r w:rsidRPr="007E7A6C">
        <w:rPr>
          <w:color w:val="auto"/>
        </w:rPr>
        <w:t>Mariela</w:t>
      </w:r>
      <w:r w:rsidRPr="007E7A6C">
        <w:rPr>
          <w:color w:val="auto"/>
        </w:rPr>
        <w:tab/>
        <w:t xml:space="preserve">(2. </w:t>
      </w:r>
      <w:r w:rsidRPr="007E7A6C">
        <w:rPr>
          <w:b/>
          <w:bCs/>
          <w:color w:val="auto"/>
        </w:rPr>
        <w:t>ser</w:t>
      </w:r>
      <w:r w:rsidRPr="007E7A6C">
        <w:rPr>
          <w:color w:val="auto"/>
        </w:rPr>
        <w:t>) una buena amiga ella no me habría dejado beber tanto.</w:t>
      </w:r>
    </w:p>
    <w:p w14:paraId="3E0427E4" w14:textId="77777777" w:rsidR="001F74F6" w:rsidRPr="007E7A6C" w:rsidRDefault="005324EA" w:rsidP="007E7A6C">
      <w:pPr>
        <w:pStyle w:val="BodyText"/>
        <w:widowControl/>
        <w:tabs>
          <w:tab w:val="left" w:leader="underscore" w:pos="8947"/>
        </w:tabs>
        <w:spacing w:after="120"/>
        <w:rPr>
          <w:color w:val="auto"/>
        </w:rPr>
      </w:pPr>
      <w:r w:rsidRPr="007E7A6C">
        <w:rPr>
          <w:color w:val="auto"/>
        </w:rPr>
        <w:t>Para colmo, ni Mariela ni Diana saben conducir, si ellas me lo</w:t>
      </w:r>
      <w:r w:rsidRPr="007E7A6C">
        <w:rPr>
          <w:color w:val="auto"/>
        </w:rPr>
        <w:tab/>
        <w:t xml:space="preserve">(3. </w:t>
      </w:r>
      <w:r w:rsidRPr="007E7A6C">
        <w:rPr>
          <w:b/>
          <w:bCs/>
          <w:color w:val="auto"/>
        </w:rPr>
        <w:t>decir</w:t>
      </w:r>
      <w:r w:rsidRPr="007E7A6C">
        <w:rPr>
          <w:color w:val="auto"/>
        </w:rPr>
        <w:t>)</w:t>
      </w:r>
    </w:p>
    <w:p w14:paraId="407B1824" w14:textId="77777777" w:rsidR="001F74F6" w:rsidRPr="007E7A6C" w:rsidRDefault="005324EA" w:rsidP="007E7A6C">
      <w:pPr>
        <w:pStyle w:val="BodyText"/>
        <w:widowControl/>
        <w:tabs>
          <w:tab w:val="left" w:leader="underscore" w:pos="7978"/>
        </w:tabs>
        <w:spacing w:after="120"/>
        <w:rPr>
          <w:color w:val="auto"/>
        </w:rPr>
      </w:pPr>
      <w:r w:rsidRPr="007E7A6C">
        <w:rPr>
          <w:color w:val="auto"/>
        </w:rPr>
        <w:t>nosotras habríamos llamado un taxi o un Uber. ¡Pero, desgraciadamente yo conduje embriagada! Cuando el policía me paró, él me dijo que dudaba que yo no</w:t>
      </w:r>
      <w:r w:rsidRPr="007E7A6C">
        <w:rPr>
          <w:color w:val="auto"/>
        </w:rPr>
        <w:tab/>
        <w:t xml:space="preserve">(4. </w:t>
      </w:r>
      <w:r w:rsidRPr="007E7A6C">
        <w:rPr>
          <w:b/>
          <w:bCs/>
          <w:color w:val="auto"/>
        </w:rPr>
        <w:t>beber</w:t>
      </w:r>
      <w:r w:rsidRPr="007E7A6C">
        <w:rPr>
          <w:color w:val="auto"/>
        </w:rPr>
        <w:t>) nada ni que</w:t>
      </w:r>
    </w:p>
    <w:p w14:paraId="4D59ED67" w14:textId="77777777" w:rsidR="001F74F6" w:rsidRPr="007E7A6C" w:rsidRDefault="005324EA" w:rsidP="007E7A6C">
      <w:pPr>
        <w:pStyle w:val="BodyText"/>
        <w:widowControl/>
        <w:tabs>
          <w:tab w:val="left" w:leader="underscore" w:pos="3005"/>
        </w:tabs>
        <w:spacing w:after="120"/>
        <w:rPr>
          <w:color w:val="auto"/>
        </w:rPr>
      </w:pPr>
      <w:r w:rsidRPr="007E7A6C">
        <w:rPr>
          <w:color w:val="auto"/>
        </w:rPr>
        <w:t>no</w:t>
      </w:r>
      <w:r w:rsidRPr="007E7A6C">
        <w:rPr>
          <w:color w:val="auto"/>
        </w:rPr>
        <w:tab/>
        <w:t xml:space="preserve">(5. </w:t>
      </w:r>
      <w:r w:rsidRPr="007E7A6C">
        <w:rPr>
          <w:b/>
          <w:bCs/>
          <w:color w:val="auto"/>
        </w:rPr>
        <w:t>saber</w:t>
      </w:r>
      <w:r w:rsidRPr="007E7A6C">
        <w:rPr>
          <w:color w:val="auto"/>
        </w:rPr>
        <w:t>) que lo que hacía estaba bien. Ahora sé que si yo no le</w:t>
      </w:r>
    </w:p>
    <w:p w14:paraId="0DF55778" w14:textId="77777777" w:rsidR="001F74F6" w:rsidRPr="007E7A6C" w:rsidRDefault="005324EA" w:rsidP="007E7A6C">
      <w:pPr>
        <w:pStyle w:val="BodyText"/>
        <w:widowControl/>
        <w:tabs>
          <w:tab w:val="left" w:leader="underscore" w:pos="2827"/>
        </w:tabs>
        <w:spacing w:after="120"/>
        <w:rPr>
          <w:color w:val="auto"/>
        </w:rPr>
      </w:pPr>
      <w:r w:rsidRPr="007E7A6C">
        <w:rPr>
          <w:color w:val="auto"/>
        </w:rPr>
        <w:tab/>
        <w:t xml:space="preserve">(6. </w:t>
      </w:r>
      <w:r w:rsidRPr="007E7A6C">
        <w:rPr>
          <w:b/>
          <w:bCs/>
          <w:color w:val="auto"/>
        </w:rPr>
        <w:t>invitar</w:t>
      </w:r>
      <w:r w:rsidRPr="007E7A6C">
        <w:rPr>
          <w:color w:val="auto"/>
        </w:rPr>
        <w:t>) a bailar conmigo en la calle, él no me habría multado y yo no estaría ante el juez ahora. ¡Que arrepentida estoy!</w:t>
      </w:r>
    </w:p>
    <w:p w14:paraId="1829624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6ABDC71" w14:textId="77777777" w:rsidR="001F74F6" w:rsidRPr="007E7A6C" w:rsidRDefault="005324EA" w:rsidP="007E7A6C">
      <w:pPr>
        <w:pStyle w:val="BodyText"/>
        <w:widowControl/>
        <w:spacing w:after="120"/>
        <w:rPr>
          <w:color w:val="auto"/>
        </w:rPr>
      </w:pPr>
      <w:r w:rsidRPr="007E7A6C">
        <w:rPr>
          <w:color w:val="auto"/>
        </w:rPr>
        <w:lastRenderedPageBreak/>
        <w:t>Page 220</w:t>
      </w:r>
    </w:p>
    <w:p w14:paraId="0A3499B2" w14:textId="77777777" w:rsidR="001F74F6" w:rsidRPr="007E7A6C" w:rsidRDefault="005324EA" w:rsidP="007E7A6C">
      <w:pPr>
        <w:pStyle w:val="BodyText"/>
        <w:widowControl/>
        <w:spacing w:after="120"/>
        <w:rPr>
          <w:color w:val="auto"/>
        </w:rPr>
      </w:pPr>
      <w:r w:rsidRPr="007E7A6C">
        <w:rPr>
          <w:b/>
          <w:bCs/>
          <w:color w:val="auto"/>
        </w:rPr>
        <w:t>Actividad 14. Comentarios sobre el juicio</w:t>
      </w:r>
      <w:r w:rsidRPr="007E7A6C">
        <w:rPr>
          <w:color w:val="auto"/>
        </w:rPr>
        <w:t xml:space="preserve">. Combina los elementos de las columnas para crear 5 oraciones lógicas sobre el juicio. </w:t>
      </w:r>
      <w:r w:rsidRPr="007E7A6C">
        <w:rPr>
          <w:b/>
          <w:bCs/>
          <w:color w:val="auto"/>
        </w:rPr>
        <w:t xml:space="preserve">¡OJO! </w:t>
      </w:r>
      <w:r w:rsidRPr="007E7A6C">
        <w:rPr>
          <w:color w:val="auto"/>
        </w:rPr>
        <w:t>Usa el pluscuamperfecto de subjuntivo de los verbos en la tercera columna.</w:t>
      </w:r>
    </w:p>
    <w:p w14:paraId="1EF8EF73" w14:textId="77777777" w:rsidR="001F74F6" w:rsidRPr="007E7A6C" w:rsidRDefault="005324EA" w:rsidP="007E7A6C">
      <w:pPr>
        <w:pStyle w:val="BodyText"/>
        <w:widowControl/>
        <w:spacing w:after="120"/>
        <w:rPr>
          <w:color w:val="auto"/>
        </w:rPr>
      </w:pPr>
      <w:r w:rsidRPr="007E7A6C">
        <w:rPr>
          <w:b/>
          <w:bCs/>
          <w:color w:val="auto"/>
        </w:rPr>
        <w:t>Modelo: Era imposible que el demandado hubiera salido culpable.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009"/>
        <w:gridCol w:w="2424"/>
        <w:gridCol w:w="3730"/>
      </w:tblGrid>
      <w:tr w:rsidR="008050BB" w:rsidRPr="007E7A6C" w14:paraId="32F5FD0C" w14:textId="77777777" w:rsidTr="007738C8">
        <w:trPr>
          <w:cantSplit/>
          <w:jc w:val="center"/>
        </w:trPr>
        <w:tc>
          <w:tcPr>
            <w:tcW w:w="0" w:type="auto"/>
            <w:shd w:val="clear" w:color="auto" w:fill="auto"/>
          </w:tcPr>
          <w:p w14:paraId="4F06C194" w14:textId="77777777" w:rsidR="001F74F6" w:rsidRPr="007738C8" w:rsidRDefault="005324EA" w:rsidP="007738C8">
            <w:pPr>
              <w:pStyle w:val="Other0"/>
              <w:widowControl/>
              <w:spacing w:after="120"/>
              <w:ind w:firstLine="0"/>
              <w:rPr>
                <w:color w:val="auto"/>
              </w:rPr>
            </w:pPr>
            <w:r w:rsidRPr="007738C8">
              <w:rPr>
                <w:color w:val="auto"/>
              </w:rPr>
              <w:t>Dudábamos</w:t>
            </w:r>
          </w:p>
        </w:tc>
        <w:tc>
          <w:tcPr>
            <w:tcW w:w="0" w:type="auto"/>
            <w:shd w:val="clear" w:color="auto" w:fill="auto"/>
          </w:tcPr>
          <w:p w14:paraId="513D2A73" w14:textId="77777777" w:rsidR="001F74F6" w:rsidRPr="007738C8" w:rsidRDefault="005324EA" w:rsidP="007738C8">
            <w:pPr>
              <w:pStyle w:val="Other0"/>
              <w:widowControl/>
              <w:spacing w:after="120"/>
              <w:ind w:firstLine="360"/>
              <w:rPr>
                <w:color w:val="auto"/>
              </w:rPr>
            </w:pPr>
            <w:r w:rsidRPr="007738C8">
              <w:rPr>
                <w:color w:val="auto"/>
              </w:rPr>
              <w:t>la jueza</w:t>
            </w:r>
          </w:p>
        </w:tc>
        <w:tc>
          <w:tcPr>
            <w:tcW w:w="0" w:type="auto"/>
            <w:shd w:val="clear" w:color="auto" w:fill="auto"/>
          </w:tcPr>
          <w:p w14:paraId="329255E5" w14:textId="77777777" w:rsidR="001F74F6" w:rsidRPr="007738C8" w:rsidRDefault="005324EA" w:rsidP="007738C8">
            <w:pPr>
              <w:pStyle w:val="Other0"/>
              <w:widowControl/>
              <w:spacing w:after="120"/>
              <w:ind w:firstLine="360"/>
              <w:rPr>
                <w:color w:val="auto"/>
              </w:rPr>
            </w:pPr>
            <w:r w:rsidRPr="007738C8">
              <w:rPr>
                <w:color w:val="auto"/>
              </w:rPr>
              <w:t>ir preso(a)</w:t>
            </w:r>
          </w:p>
        </w:tc>
      </w:tr>
      <w:tr w:rsidR="008050BB" w:rsidRPr="007E7A6C" w14:paraId="5163176E" w14:textId="77777777" w:rsidTr="007738C8">
        <w:trPr>
          <w:cantSplit/>
          <w:jc w:val="center"/>
        </w:trPr>
        <w:tc>
          <w:tcPr>
            <w:tcW w:w="0" w:type="auto"/>
            <w:shd w:val="clear" w:color="auto" w:fill="auto"/>
          </w:tcPr>
          <w:p w14:paraId="21F97A72" w14:textId="77777777" w:rsidR="001F74F6" w:rsidRPr="007738C8" w:rsidRDefault="005324EA" w:rsidP="007738C8">
            <w:pPr>
              <w:pStyle w:val="Other0"/>
              <w:widowControl/>
              <w:spacing w:after="120"/>
              <w:ind w:firstLine="0"/>
              <w:rPr>
                <w:color w:val="auto"/>
              </w:rPr>
            </w:pPr>
            <w:r w:rsidRPr="007738C8">
              <w:rPr>
                <w:color w:val="auto"/>
              </w:rPr>
              <w:t>Era improbable</w:t>
            </w:r>
          </w:p>
        </w:tc>
        <w:tc>
          <w:tcPr>
            <w:tcW w:w="0" w:type="auto"/>
            <w:shd w:val="clear" w:color="auto" w:fill="auto"/>
          </w:tcPr>
          <w:p w14:paraId="7ADB2D05" w14:textId="77777777" w:rsidR="001F74F6" w:rsidRPr="007738C8" w:rsidRDefault="005324EA" w:rsidP="007738C8">
            <w:pPr>
              <w:pStyle w:val="Other0"/>
              <w:widowControl/>
              <w:spacing w:after="120"/>
              <w:ind w:firstLine="360"/>
              <w:rPr>
                <w:color w:val="auto"/>
              </w:rPr>
            </w:pPr>
            <w:r w:rsidRPr="007738C8">
              <w:rPr>
                <w:color w:val="auto"/>
              </w:rPr>
              <w:t>la testigo</w:t>
            </w:r>
          </w:p>
        </w:tc>
        <w:tc>
          <w:tcPr>
            <w:tcW w:w="0" w:type="auto"/>
            <w:shd w:val="clear" w:color="auto" w:fill="auto"/>
          </w:tcPr>
          <w:p w14:paraId="455B0F34" w14:textId="77777777" w:rsidR="001F74F6" w:rsidRPr="007738C8" w:rsidRDefault="005324EA" w:rsidP="007738C8">
            <w:pPr>
              <w:pStyle w:val="Other0"/>
              <w:widowControl/>
              <w:spacing w:after="120"/>
              <w:ind w:firstLine="360"/>
              <w:rPr>
                <w:color w:val="auto"/>
              </w:rPr>
            </w:pPr>
            <w:r w:rsidRPr="007738C8">
              <w:rPr>
                <w:color w:val="auto"/>
              </w:rPr>
              <w:t>hacer bien su trabajo</w:t>
            </w:r>
          </w:p>
        </w:tc>
      </w:tr>
      <w:tr w:rsidR="008050BB" w:rsidRPr="007E7A6C" w14:paraId="33238DE4" w14:textId="77777777" w:rsidTr="007738C8">
        <w:trPr>
          <w:cantSplit/>
          <w:jc w:val="center"/>
        </w:trPr>
        <w:tc>
          <w:tcPr>
            <w:tcW w:w="0" w:type="auto"/>
            <w:shd w:val="clear" w:color="auto" w:fill="auto"/>
          </w:tcPr>
          <w:p w14:paraId="6186B31F" w14:textId="77777777" w:rsidR="001F74F6" w:rsidRPr="007738C8" w:rsidRDefault="005324EA" w:rsidP="007738C8">
            <w:pPr>
              <w:pStyle w:val="Other0"/>
              <w:widowControl/>
              <w:spacing w:after="120"/>
              <w:ind w:firstLine="0"/>
              <w:rPr>
                <w:color w:val="auto"/>
              </w:rPr>
            </w:pPr>
            <w:r w:rsidRPr="007738C8">
              <w:rPr>
                <w:color w:val="auto"/>
              </w:rPr>
              <w:t>Nos alegró</w:t>
            </w:r>
          </w:p>
        </w:tc>
        <w:tc>
          <w:tcPr>
            <w:tcW w:w="0" w:type="auto"/>
            <w:shd w:val="clear" w:color="auto" w:fill="auto"/>
          </w:tcPr>
          <w:p w14:paraId="07929624" w14:textId="77777777" w:rsidR="001F74F6" w:rsidRPr="007738C8" w:rsidRDefault="005324EA" w:rsidP="007738C8">
            <w:pPr>
              <w:pStyle w:val="Other0"/>
              <w:widowControl/>
              <w:spacing w:after="120"/>
              <w:ind w:firstLine="360"/>
              <w:rPr>
                <w:color w:val="auto"/>
              </w:rPr>
            </w:pPr>
            <w:r w:rsidRPr="007738C8">
              <w:rPr>
                <w:color w:val="auto"/>
              </w:rPr>
              <w:t>el demandado</w:t>
            </w:r>
          </w:p>
        </w:tc>
        <w:tc>
          <w:tcPr>
            <w:tcW w:w="0" w:type="auto"/>
            <w:shd w:val="clear" w:color="auto" w:fill="auto"/>
          </w:tcPr>
          <w:p w14:paraId="1D968972" w14:textId="77777777" w:rsidR="001F74F6" w:rsidRPr="007738C8" w:rsidRDefault="005324EA" w:rsidP="007738C8">
            <w:pPr>
              <w:pStyle w:val="Other0"/>
              <w:widowControl/>
              <w:spacing w:after="120"/>
              <w:ind w:firstLine="360"/>
              <w:rPr>
                <w:color w:val="auto"/>
              </w:rPr>
            </w:pPr>
            <w:r w:rsidRPr="007738C8">
              <w:rPr>
                <w:color w:val="auto"/>
              </w:rPr>
              <w:t>salir culpable</w:t>
            </w:r>
          </w:p>
        </w:tc>
      </w:tr>
      <w:tr w:rsidR="008050BB" w:rsidRPr="007E7A6C" w14:paraId="3CF4C1B6" w14:textId="77777777" w:rsidTr="007738C8">
        <w:trPr>
          <w:cantSplit/>
          <w:jc w:val="center"/>
        </w:trPr>
        <w:tc>
          <w:tcPr>
            <w:tcW w:w="0" w:type="auto"/>
            <w:shd w:val="clear" w:color="auto" w:fill="auto"/>
          </w:tcPr>
          <w:p w14:paraId="7607357F" w14:textId="77777777" w:rsidR="001F74F6" w:rsidRPr="007738C8" w:rsidRDefault="005324EA" w:rsidP="007738C8">
            <w:pPr>
              <w:pStyle w:val="Other0"/>
              <w:widowControl/>
              <w:spacing w:after="120"/>
              <w:ind w:firstLine="0"/>
              <w:rPr>
                <w:color w:val="auto"/>
              </w:rPr>
            </w:pPr>
            <w:r w:rsidRPr="007738C8">
              <w:rPr>
                <w:color w:val="auto"/>
              </w:rPr>
              <w:t>La abogada no pensaba</w:t>
            </w:r>
          </w:p>
        </w:tc>
        <w:tc>
          <w:tcPr>
            <w:tcW w:w="0" w:type="auto"/>
            <w:shd w:val="clear" w:color="auto" w:fill="auto"/>
          </w:tcPr>
          <w:p w14:paraId="0D9C48E5" w14:textId="77777777" w:rsidR="001F74F6" w:rsidRPr="007738C8" w:rsidRDefault="005324EA" w:rsidP="007738C8">
            <w:pPr>
              <w:pStyle w:val="Other0"/>
              <w:widowControl/>
              <w:spacing w:after="120"/>
              <w:ind w:firstLine="360"/>
              <w:rPr>
                <w:color w:val="auto"/>
              </w:rPr>
            </w:pPr>
            <w:r w:rsidRPr="007738C8">
              <w:rPr>
                <w:color w:val="auto"/>
              </w:rPr>
              <w:t>la demandante</w:t>
            </w:r>
          </w:p>
        </w:tc>
        <w:tc>
          <w:tcPr>
            <w:tcW w:w="0" w:type="auto"/>
            <w:shd w:val="clear" w:color="auto" w:fill="auto"/>
          </w:tcPr>
          <w:p w14:paraId="3FA52121" w14:textId="77777777" w:rsidR="001F74F6" w:rsidRPr="007738C8" w:rsidRDefault="005324EA" w:rsidP="007738C8">
            <w:pPr>
              <w:pStyle w:val="Other0"/>
              <w:widowControl/>
              <w:spacing w:after="120"/>
              <w:ind w:firstLine="360"/>
              <w:rPr>
                <w:color w:val="auto"/>
              </w:rPr>
            </w:pPr>
            <w:r w:rsidRPr="007738C8">
              <w:rPr>
                <w:color w:val="auto"/>
              </w:rPr>
              <w:t>darle 5 años de probatoria</w:t>
            </w:r>
          </w:p>
        </w:tc>
      </w:tr>
      <w:tr w:rsidR="008050BB" w:rsidRPr="007E7A6C" w14:paraId="4FC9A3CC" w14:textId="77777777" w:rsidTr="007738C8">
        <w:trPr>
          <w:cantSplit/>
          <w:jc w:val="center"/>
        </w:trPr>
        <w:tc>
          <w:tcPr>
            <w:tcW w:w="0" w:type="auto"/>
            <w:shd w:val="clear" w:color="auto" w:fill="auto"/>
          </w:tcPr>
          <w:p w14:paraId="14B82AFA" w14:textId="77777777" w:rsidR="001F74F6" w:rsidRPr="007738C8" w:rsidRDefault="005324EA" w:rsidP="007738C8">
            <w:pPr>
              <w:pStyle w:val="Other0"/>
              <w:widowControl/>
              <w:spacing w:after="120"/>
              <w:ind w:firstLine="0"/>
              <w:rPr>
                <w:color w:val="auto"/>
              </w:rPr>
            </w:pPr>
            <w:r w:rsidRPr="007738C8">
              <w:rPr>
                <w:color w:val="auto"/>
              </w:rPr>
              <w:t>El licenciado dudó</w:t>
            </w:r>
          </w:p>
        </w:tc>
        <w:tc>
          <w:tcPr>
            <w:tcW w:w="0" w:type="auto"/>
            <w:shd w:val="clear" w:color="auto" w:fill="auto"/>
          </w:tcPr>
          <w:p w14:paraId="785573B6" w14:textId="77777777" w:rsidR="001F74F6" w:rsidRPr="007738C8" w:rsidRDefault="005324EA" w:rsidP="007738C8">
            <w:pPr>
              <w:pStyle w:val="Other0"/>
              <w:widowControl/>
              <w:spacing w:after="120"/>
              <w:ind w:firstLine="360"/>
              <w:rPr>
                <w:color w:val="auto"/>
              </w:rPr>
            </w:pPr>
            <w:r w:rsidRPr="007738C8">
              <w:rPr>
                <w:color w:val="auto"/>
              </w:rPr>
              <w:t>el alguacil</w:t>
            </w:r>
          </w:p>
        </w:tc>
        <w:tc>
          <w:tcPr>
            <w:tcW w:w="0" w:type="auto"/>
            <w:shd w:val="clear" w:color="auto" w:fill="auto"/>
          </w:tcPr>
          <w:p w14:paraId="0145047B" w14:textId="77777777" w:rsidR="001F74F6" w:rsidRPr="007738C8" w:rsidRDefault="005324EA" w:rsidP="007738C8">
            <w:pPr>
              <w:pStyle w:val="Other0"/>
              <w:widowControl/>
              <w:spacing w:after="120"/>
              <w:ind w:firstLine="360"/>
              <w:rPr>
                <w:color w:val="auto"/>
              </w:rPr>
            </w:pPr>
            <w:r w:rsidRPr="007738C8">
              <w:rPr>
                <w:color w:val="auto"/>
              </w:rPr>
              <w:t>poner orden en la corte</w:t>
            </w:r>
          </w:p>
        </w:tc>
      </w:tr>
      <w:tr w:rsidR="008050BB" w:rsidRPr="007E7A6C" w14:paraId="2F60CB9A" w14:textId="77777777" w:rsidTr="007738C8">
        <w:trPr>
          <w:cantSplit/>
          <w:jc w:val="center"/>
        </w:trPr>
        <w:tc>
          <w:tcPr>
            <w:tcW w:w="0" w:type="auto"/>
            <w:shd w:val="clear" w:color="auto" w:fill="auto"/>
          </w:tcPr>
          <w:p w14:paraId="059D9D09" w14:textId="77777777" w:rsidR="001F74F6" w:rsidRPr="007738C8" w:rsidRDefault="005324EA" w:rsidP="007738C8">
            <w:pPr>
              <w:pStyle w:val="Other0"/>
              <w:widowControl/>
              <w:spacing w:after="120"/>
              <w:ind w:firstLine="0"/>
              <w:rPr>
                <w:color w:val="auto"/>
              </w:rPr>
            </w:pPr>
            <w:r w:rsidRPr="007738C8">
              <w:rPr>
                <w:color w:val="auto"/>
              </w:rPr>
              <w:t>Era imposible</w:t>
            </w:r>
          </w:p>
        </w:tc>
        <w:tc>
          <w:tcPr>
            <w:tcW w:w="0" w:type="auto"/>
            <w:shd w:val="clear" w:color="auto" w:fill="auto"/>
          </w:tcPr>
          <w:p w14:paraId="0A9E0BA2" w14:textId="77777777" w:rsidR="001F74F6" w:rsidRPr="007738C8" w:rsidRDefault="005324EA" w:rsidP="007738C8">
            <w:pPr>
              <w:pStyle w:val="Other0"/>
              <w:widowControl/>
              <w:spacing w:after="120"/>
              <w:ind w:firstLine="360"/>
              <w:rPr>
                <w:color w:val="auto"/>
              </w:rPr>
            </w:pPr>
            <w:r w:rsidRPr="007738C8">
              <w:rPr>
                <w:color w:val="auto"/>
              </w:rPr>
              <w:t>la taquígrafa</w:t>
            </w:r>
          </w:p>
        </w:tc>
        <w:tc>
          <w:tcPr>
            <w:tcW w:w="0" w:type="auto"/>
            <w:shd w:val="clear" w:color="auto" w:fill="auto"/>
          </w:tcPr>
          <w:p w14:paraId="6C310384" w14:textId="77777777" w:rsidR="001F74F6" w:rsidRPr="007738C8" w:rsidRDefault="005324EA" w:rsidP="007738C8">
            <w:pPr>
              <w:pStyle w:val="Other0"/>
              <w:widowControl/>
              <w:spacing w:after="120"/>
              <w:ind w:firstLine="360"/>
              <w:rPr>
                <w:color w:val="auto"/>
              </w:rPr>
            </w:pPr>
            <w:r w:rsidRPr="007738C8">
              <w:rPr>
                <w:color w:val="auto"/>
              </w:rPr>
              <w:t>hablar así</w:t>
            </w:r>
          </w:p>
        </w:tc>
      </w:tr>
      <w:tr w:rsidR="008050BB" w:rsidRPr="007E7A6C" w14:paraId="45D0A374" w14:textId="77777777" w:rsidTr="007738C8">
        <w:trPr>
          <w:cantSplit/>
          <w:jc w:val="center"/>
        </w:trPr>
        <w:tc>
          <w:tcPr>
            <w:tcW w:w="0" w:type="auto"/>
            <w:shd w:val="clear" w:color="auto" w:fill="auto"/>
          </w:tcPr>
          <w:p w14:paraId="2F6F951C" w14:textId="77777777" w:rsidR="001F74F6" w:rsidRPr="007738C8" w:rsidRDefault="005324EA" w:rsidP="007738C8">
            <w:pPr>
              <w:pStyle w:val="Other0"/>
              <w:widowControl/>
              <w:spacing w:after="120"/>
              <w:ind w:firstLine="0"/>
              <w:rPr>
                <w:color w:val="auto"/>
              </w:rPr>
            </w:pPr>
            <w:r w:rsidRPr="007738C8">
              <w:rPr>
                <w:color w:val="auto"/>
              </w:rPr>
              <w:t>Ojalá</w:t>
            </w:r>
          </w:p>
        </w:tc>
        <w:tc>
          <w:tcPr>
            <w:tcW w:w="0" w:type="auto"/>
            <w:shd w:val="clear" w:color="auto" w:fill="auto"/>
          </w:tcPr>
          <w:p w14:paraId="66B8158E" w14:textId="77777777" w:rsidR="001F74F6" w:rsidRPr="007738C8" w:rsidRDefault="005324EA" w:rsidP="007738C8">
            <w:pPr>
              <w:pStyle w:val="Other0"/>
              <w:widowControl/>
              <w:spacing w:after="120"/>
              <w:ind w:firstLine="360"/>
              <w:rPr>
                <w:color w:val="auto"/>
              </w:rPr>
            </w:pPr>
            <w:r w:rsidRPr="007738C8">
              <w:rPr>
                <w:color w:val="auto"/>
              </w:rPr>
              <w:t>la intérprete</w:t>
            </w:r>
          </w:p>
        </w:tc>
        <w:tc>
          <w:tcPr>
            <w:tcW w:w="0" w:type="auto"/>
            <w:shd w:val="clear" w:color="auto" w:fill="auto"/>
          </w:tcPr>
          <w:p w14:paraId="3F1FE63E" w14:textId="77777777" w:rsidR="001F74F6" w:rsidRPr="007738C8" w:rsidRDefault="005324EA" w:rsidP="007738C8">
            <w:pPr>
              <w:pStyle w:val="Other0"/>
              <w:widowControl/>
              <w:spacing w:after="120"/>
              <w:ind w:firstLine="360"/>
              <w:rPr>
                <w:color w:val="auto"/>
              </w:rPr>
            </w:pPr>
            <w:r w:rsidRPr="007738C8">
              <w:rPr>
                <w:color w:val="auto"/>
              </w:rPr>
              <w:t>escribir aquello</w:t>
            </w:r>
          </w:p>
        </w:tc>
      </w:tr>
    </w:tbl>
    <w:p w14:paraId="701B6531" w14:textId="77777777" w:rsidR="001F74F6" w:rsidRPr="007E7A6C" w:rsidRDefault="005324EA" w:rsidP="007E7A6C">
      <w:pPr>
        <w:pStyle w:val="BodyText"/>
        <w:widowControl/>
        <w:tabs>
          <w:tab w:val="left" w:pos="771"/>
          <w:tab w:val="left" w:leader="underscore" w:pos="9416"/>
        </w:tabs>
        <w:spacing w:after="120"/>
        <w:ind w:firstLine="360"/>
        <w:rPr>
          <w:color w:val="auto"/>
        </w:rPr>
      </w:pPr>
      <w:bookmarkStart w:id="495" w:name="bookmark862"/>
      <w:r w:rsidRPr="007E7A6C">
        <w:rPr>
          <w:color w:val="auto"/>
        </w:rPr>
        <w:t>1</w:t>
      </w:r>
      <w:bookmarkEnd w:id="495"/>
      <w:r w:rsidRPr="007E7A6C">
        <w:rPr>
          <w:color w:val="auto"/>
        </w:rPr>
        <w:t>.</w:t>
      </w:r>
      <w:r w:rsidRPr="007E7A6C">
        <w:rPr>
          <w:color w:val="auto"/>
        </w:rPr>
        <w:tab/>
      </w:r>
      <w:r w:rsidRPr="007E7A6C">
        <w:rPr>
          <w:color w:val="auto"/>
        </w:rPr>
        <w:tab/>
      </w:r>
    </w:p>
    <w:p w14:paraId="6605F0A6" w14:textId="77777777" w:rsidR="001F74F6" w:rsidRPr="007E7A6C" w:rsidRDefault="005324EA" w:rsidP="007E7A6C">
      <w:pPr>
        <w:pStyle w:val="BodyText"/>
        <w:widowControl/>
        <w:tabs>
          <w:tab w:val="left" w:pos="795"/>
          <w:tab w:val="left" w:leader="underscore" w:pos="9440"/>
        </w:tabs>
        <w:spacing w:after="120"/>
        <w:ind w:firstLine="360"/>
        <w:rPr>
          <w:color w:val="auto"/>
        </w:rPr>
      </w:pPr>
      <w:bookmarkStart w:id="496" w:name="bookmark863"/>
      <w:r w:rsidRPr="007E7A6C">
        <w:rPr>
          <w:color w:val="auto"/>
        </w:rPr>
        <w:t>2</w:t>
      </w:r>
      <w:bookmarkEnd w:id="496"/>
      <w:r w:rsidRPr="007E7A6C">
        <w:rPr>
          <w:color w:val="auto"/>
        </w:rPr>
        <w:t>.</w:t>
      </w:r>
      <w:r w:rsidRPr="007E7A6C">
        <w:rPr>
          <w:color w:val="auto"/>
        </w:rPr>
        <w:tab/>
      </w:r>
      <w:r w:rsidRPr="007E7A6C">
        <w:rPr>
          <w:color w:val="auto"/>
        </w:rPr>
        <w:tab/>
      </w:r>
    </w:p>
    <w:p w14:paraId="0CEE0738" w14:textId="77777777" w:rsidR="001F74F6" w:rsidRPr="007E7A6C" w:rsidRDefault="005324EA" w:rsidP="007E7A6C">
      <w:pPr>
        <w:pStyle w:val="BodyText"/>
        <w:widowControl/>
        <w:tabs>
          <w:tab w:val="left" w:pos="790"/>
          <w:tab w:val="left" w:leader="underscore" w:pos="9435"/>
        </w:tabs>
        <w:spacing w:after="120"/>
        <w:ind w:firstLine="360"/>
        <w:rPr>
          <w:color w:val="auto"/>
        </w:rPr>
      </w:pPr>
      <w:bookmarkStart w:id="497" w:name="bookmark864"/>
      <w:r w:rsidRPr="007E7A6C">
        <w:rPr>
          <w:color w:val="auto"/>
        </w:rPr>
        <w:t>3</w:t>
      </w:r>
      <w:bookmarkEnd w:id="497"/>
      <w:r w:rsidRPr="007E7A6C">
        <w:rPr>
          <w:color w:val="auto"/>
        </w:rPr>
        <w:t>.</w:t>
      </w:r>
      <w:r w:rsidRPr="007E7A6C">
        <w:rPr>
          <w:color w:val="auto"/>
        </w:rPr>
        <w:tab/>
      </w:r>
      <w:r w:rsidRPr="007E7A6C">
        <w:rPr>
          <w:color w:val="auto"/>
        </w:rPr>
        <w:tab/>
      </w:r>
    </w:p>
    <w:p w14:paraId="2297ACF0" w14:textId="77777777" w:rsidR="001F74F6" w:rsidRPr="007E7A6C" w:rsidRDefault="005324EA" w:rsidP="007E7A6C">
      <w:pPr>
        <w:pStyle w:val="BodyText"/>
        <w:widowControl/>
        <w:tabs>
          <w:tab w:val="left" w:pos="795"/>
          <w:tab w:val="left" w:leader="underscore" w:pos="9440"/>
        </w:tabs>
        <w:spacing w:after="120"/>
        <w:ind w:firstLine="360"/>
        <w:rPr>
          <w:color w:val="auto"/>
        </w:rPr>
      </w:pPr>
      <w:bookmarkStart w:id="498" w:name="bookmark865"/>
      <w:r w:rsidRPr="007E7A6C">
        <w:rPr>
          <w:color w:val="auto"/>
        </w:rPr>
        <w:t>4</w:t>
      </w:r>
      <w:bookmarkEnd w:id="498"/>
      <w:r w:rsidRPr="007E7A6C">
        <w:rPr>
          <w:color w:val="auto"/>
        </w:rPr>
        <w:t>.</w:t>
      </w:r>
      <w:r w:rsidRPr="007E7A6C">
        <w:rPr>
          <w:color w:val="auto"/>
        </w:rPr>
        <w:tab/>
      </w:r>
      <w:r w:rsidRPr="007E7A6C">
        <w:rPr>
          <w:color w:val="auto"/>
        </w:rPr>
        <w:tab/>
      </w:r>
    </w:p>
    <w:p w14:paraId="2FD23281" w14:textId="77777777" w:rsidR="001F74F6" w:rsidRPr="007E7A6C" w:rsidRDefault="005324EA" w:rsidP="007E7A6C">
      <w:pPr>
        <w:pStyle w:val="BodyText"/>
        <w:widowControl/>
        <w:tabs>
          <w:tab w:val="left" w:pos="786"/>
          <w:tab w:val="left" w:leader="underscore" w:pos="9430"/>
        </w:tabs>
        <w:spacing w:after="120"/>
        <w:ind w:firstLine="360"/>
        <w:rPr>
          <w:color w:val="auto"/>
        </w:rPr>
      </w:pPr>
      <w:bookmarkStart w:id="499" w:name="bookmark866"/>
      <w:r w:rsidRPr="007E7A6C">
        <w:rPr>
          <w:color w:val="auto"/>
        </w:rPr>
        <w:t>5</w:t>
      </w:r>
      <w:bookmarkEnd w:id="499"/>
      <w:r w:rsidRPr="007E7A6C">
        <w:rPr>
          <w:color w:val="auto"/>
        </w:rPr>
        <w:t>.</w:t>
      </w:r>
      <w:r w:rsidRPr="007E7A6C">
        <w:rPr>
          <w:color w:val="auto"/>
        </w:rPr>
        <w:tab/>
      </w:r>
      <w:r w:rsidRPr="007E7A6C">
        <w:rPr>
          <w:color w:val="auto"/>
        </w:rPr>
        <w:tab/>
      </w:r>
    </w:p>
    <w:p w14:paraId="2DE844FF" w14:textId="77777777" w:rsidR="001F74F6" w:rsidRPr="007E7A6C" w:rsidRDefault="005324EA" w:rsidP="007E7A6C">
      <w:pPr>
        <w:pStyle w:val="BodyText"/>
        <w:widowControl/>
        <w:spacing w:after="120"/>
        <w:rPr>
          <w:color w:val="auto"/>
        </w:rPr>
      </w:pPr>
      <w:r w:rsidRPr="007E7A6C">
        <w:rPr>
          <w:b/>
          <w:bCs/>
          <w:color w:val="auto"/>
        </w:rPr>
        <w:t xml:space="preserve">Actividad 15. ¿Qué hubiese sido? </w:t>
      </w:r>
      <w:r w:rsidRPr="007E7A6C">
        <w:rPr>
          <w:color w:val="auto"/>
        </w:rPr>
        <w:t>Reescribe las oraciones usando el pluscuamperfecto de subjuntivo</w:t>
      </w:r>
    </w:p>
    <w:p w14:paraId="42ABC513" w14:textId="77777777" w:rsidR="001F74F6" w:rsidRPr="007E7A6C" w:rsidRDefault="005324EA" w:rsidP="007E7A6C">
      <w:pPr>
        <w:pStyle w:val="BodyText"/>
        <w:widowControl/>
        <w:spacing w:after="120"/>
        <w:rPr>
          <w:color w:val="auto"/>
        </w:rPr>
      </w:pPr>
      <w:r w:rsidRPr="007E7A6C">
        <w:rPr>
          <w:color w:val="auto"/>
        </w:rPr>
        <w:t>(hubiera, o hubiese.) ¡</w:t>
      </w:r>
      <w:r w:rsidRPr="007E7A6C">
        <w:rPr>
          <w:b/>
          <w:bCs/>
          <w:color w:val="auto"/>
        </w:rPr>
        <w:t>OJO</w:t>
      </w:r>
      <w:r w:rsidRPr="007E7A6C">
        <w:rPr>
          <w:color w:val="auto"/>
        </w:rPr>
        <w:t>! Tienes que cambiar el verbo en cursiva.</w:t>
      </w:r>
    </w:p>
    <w:p w14:paraId="52B44CF5" w14:textId="77777777" w:rsidR="001F74F6" w:rsidRPr="007E7A6C" w:rsidRDefault="005324EA" w:rsidP="007E7A6C">
      <w:pPr>
        <w:pStyle w:val="BodyText"/>
        <w:widowControl/>
        <w:spacing w:after="120"/>
        <w:rPr>
          <w:color w:val="auto"/>
        </w:rPr>
      </w:pPr>
      <w:r w:rsidRPr="007E7A6C">
        <w:rPr>
          <w:b/>
          <w:bCs/>
          <w:color w:val="auto"/>
        </w:rPr>
        <w:t xml:space="preserve">Modelo: </w:t>
      </w:r>
      <w:r w:rsidRPr="007E7A6C">
        <w:rPr>
          <w:color w:val="auto"/>
        </w:rPr>
        <w:t xml:space="preserve">Es posible que los testigos </w:t>
      </w:r>
      <w:r w:rsidRPr="007E7A6C">
        <w:rPr>
          <w:i/>
          <w:iCs/>
          <w:color w:val="auto"/>
        </w:rPr>
        <w:t>hayan visto</w:t>
      </w:r>
      <w:r w:rsidRPr="007E7A6C">
        <w:rPr>
          <w:color w:val="auto"/>
        </w:rPr>
        <w:t xml:space="preserve"> algo desde donde estaban.</w:t>
      </w:r>
    </w:p>
    <w:p w14:paraId="69F931C9" w14:textId="4B880BC0" w:rsidR="001F74F6" w:rsidRPr="007E7A6C" w:rsidRDefault="005324EA" w:rsidP="007E7A6C">
      <w:pPr>
        <w:pStyle w:val="BodyText"/>
        <w:widowControl/>
        <w:spacing w:after="120"/>
        <w:rPr>
          <w:color w:val="auto"/>
        </w:rPr>
      </w:pPr>
      <w:r w:rsidRPr="007E7A6C">
        <w:rPr>
          <w:color w:val="auto"/>
        </w:rPr>
        <w:t>E</w:t>
      </w:r>
      <w:r w:rsidR="00EF2EA0">
        <w:rPr>
          <w:color w:val="auto"/>
        </w:rPr>
        <w:t>ra</w:t>
      </w:r>
      <w:r w:rsidRPr="007E7A6C">
        <w:rPr>
          <w:color w:val="auto"/>
        </w:rPr>
        <w:t xml:space="preserve"> imposible que los testigos </w:t>
      </w:r>
      <w:r w:rsidRPr="007E7A6C">
        <w:rPr>
          <w:i/>
          <w:iCs/>
          <w:color w:val="auto"/>
        </w:rPr>
        <w:t>hubieran visto</w:t>
      </w:r>
      <w:r w:rsidRPr="007E7A6C">
        <w:rPr>
          <w:color w:val="auto"/>
        </w:rPr>
        <w:t xml:space="preserve"> algo desde donde estaban.</w:t>
      </w:r>
    </w:p>
    <w:p w14:paraId="17F7E39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BE38741" w14:textId="77777777" w:rsidR="001F74F6" w:rsidRPr="007E7A6C" w:rsidRDefault="005324EA" w:rsidP="007E7A6C">
      <w:pPr>
        <w:pStyle w:val="BodyText"/>
        <w:widowControl/>
        <w:spacing w:after="120"/>
        <w:rPr>
          <w:color w:val="auto"/>
        </w:rPr>
      </w:pPr>
      <w:r w:rsidRPr="007E7A6C">
        <w:rPr>
          <w:color w:val="auto"/>
        </w:rPr>
        <w:lastRenderedPageBreak/>
        <w:t>Page 221</w:t>
      </w:r>
    </w:p>
    <w:p w14:paraId="02C88935" w14:textId="23A7F592" w:rsidR="001F74F6" w:rsidRPr="007E7A6C" w:rsidRDefault="005324EA">
      <w:pPr>
        <w:pStyle w:val="BodyText"/>
        <w:widowControl/>
        <w:numPr>
          <w:ilvl w:val="0"/>
          <w:numId w:val="21"/>
        </w:numPr>
        <w:tabs>
          <w:tab w:val="left" w:pos="761"/>
        </w:tabs>
        <w:spacing w:after="120"/>
        <w:rPr>
          <w:color w:val="auto"/>
        </w:rPr>
      </w:pPr>
      <w:r w:rsidRPr="007E7A6C">
        <w:rPr>
          <w:color w:val="auto"/>
        </w:rPr>
        <w:t xml:space="preserve">Ojalá </w:t>
      </w:r>
      <w:r w:rsidRPr="007E7A6C">
        <w:rPr>
          <w:i/>
          <w:iCs/>
          <w:color w:val="auto"/>
        </w:rPr>
        <w:t>haya</w:t>
      </w:r>
      <w:r w:rsidRPr="007E7A6C">
        <w:rPr>
          <w:color w:val="auto"/>
        </w:rPr>
        <w:t xml:space="preserve"> un sistema legal perfecto.</w:t>
      </w:r>
    </w:p>
    <w:p w14:paraId="62445965" w14:textId="799D78A7" w:rsidR="001F74F6" w:rsidRPr="007E7A6C" w:rsidRDefault="005324EA">
      <w:pPr>
        <w:pStyle w:val="BodyText"/>
        <w:widowControl/>
        <w:numPr>
          <w:ilvl w:val="0"/>
          <w:numId w:val="21"/>
        </w:numPr>
        <w:tabs>
          <w:tab w:val="left" w:pos="794"/>
        </w:tabs>
        <w:spacing w:after="120"/>
        <w:rPr>
          <w:color w:val="auto"/>
        </w:rPr>
      </w:pPr>
      <w:r w:rsidRPr="007E7A6C">
        <w:rPr>
          <w:color w:val="auto"/>
        </w:rPr>
        <w:t xml:space="preserve">Sería maravilloso que a ella la </w:t>
      </w:r>
      <w:r w:rsidRPr="007E7A6C">
        <w:rPr>
          <w:i/>
          <w:iCs/>
          <w:color w:val="auto"/>
        </w:rPr>
        <w:t>nombraran</w:t>
      </w:r>
      <w:r w:rsidRPr="007E7A6C">
        <w:rPr>
          <w:color w:val="auto"/>
        </w:rPr>
        <w:t xml:space="preserve"> jueza.</w:t>
      </w:r>
    </w:p>
    <w:p w14:paraId="732658CC" w14:textId="07464D21" w:rsidR="001F74F6" w:rsidRPr="007E7A6C" w:rsidRDefault="005324EA">
      <w:pPr>
        <w:pStyle w:val="BodyText"/>
        <w:widowControl/>
        <w:numPr>
          <w:ilvl w:val="0"/>
          <w:numId w:val="21"/>
        </w:numPr>
        <w:tabs>
          <w:tab w:val="left" w:pos="799"/>
        </w:tabs>
        <w:spacing w:after="120"/>
        <w:rPr>
          <w:color w:val="auto"/>
        </w:rPr>
      </w:pPr>
      <w:r w:rsidRPr="007E7A6C">
        <w:rPr>
          <w:color w:val="auto"/>
        </w:rPr>
        <w:t>¡</w:t>
      </w:r>
      <w:r w:rsidR="0036790F">
        <w:rPr>
          <w:color w:val="auto"/>
        </w:rPr>
        <w:t xml:space="preserve">Habría sido </w:t>
      </w:r>
      <w:r w:rsidRPr="007E7A6C">
        <w:rPr>
          <w:color w:val="auto"/>
        </w:rPr>
        <w:t xml:space="preserve">chistoso que a la jueza se le </w:t>
      </w:r>
      <w:r w:rsidRPr="007E7A6C">
        <w:rPr>
          <w:i/>
          <w:iCs/>
          <w:color w:val="auto"/>
        </w:rPr>
        <w:t>cayó</w:t>
      </w:r>
      <w:r w:rsidRPr="007E7A6C">
        <w:rPr>
          <w:color w:val="auto"/>
        </w:rPr>
        <w:t xml:space="preserve"> el mallete!</w:t>
      </w:r>
    </w:p>
    <w:p w14:paraId="21298A8A" w14:textId="1C930109" w:rsidR="001F74F6" w:rsidRPr="007E7A6C" w:rsidRDefault="005324EA">
      <w:pPr>
        <w:pStyle w:val="BodyText"/>
        <w:widowControl/>
        <w:numPr>
          <w:ilvl w:val="0"/>
          <w:numId w:val="21"/>
        </w:numPr>
        <w:tabs>
          <w:tab w:val="left" w:pos="770"/>
        </w:tabs>
        <w:spacing w:after="120"/>
        <w:rPr>
          <w:color w:val="auto"/>
        </w:rPr>
      </w:pPr>
      <w:r w:rsidRPr="007E7A6C">
        <w:rPr>
          <w:color w:val="auto"/>
        </w:rPr>
        <w:t xml:space="preserve">No comprendo por qué Miguel </w:t>
      </w:r>
      <w:r w:rsidRPr="007E7A6C">
        <w:rPr>
          <w:i/>
          <w:iCs/>
          <w:color w:val="auto"/>
        </w:rPr>
        <w:t>salió</w:t>
      </w:r>
      <w:r w:rsidRPr="007E7A6C">
        <w:rPr>
          <w:color w:val="auto"/>
        </w:rPr>
        <w:t xml:space="preserve"> culpable.</w:t>
      </w:r>
    </w:p>
    <w:p w14:paraId="51B4907F" w14:textId="52F30F72" w:rsidR="001F74F6" w:rsidRPr="007E7A6C" w:rsidRDefault="005324EA">
      <w:pPr>
        <w:pStyle w:val="BodyText"/>
        <w:widowControl/>
        <w:numPr>
          <w:ilvl w:val="0"/>
          <w:numId w:val="21"/>
        </w:numPr>
        <w:tabs>
          <w:tab w:val="left" w:pos="770"/>
        </w:tabs>
        <w:spacing w:after="120"/>
        <w:rPr>
          <w:color w:val="auto"/>
        </w:rPr>
      </w:pPr>
      <w:r w:rsidRPr="007E7A6C">
        <w:rPr>
          <w:color w:val="auto"/>
        </w:rPr>
        <w:t xml:space="preserve">¿Había alguien en la corte que </w:t>
      </w:r>
      <w:r w:rsidRPr="007E7A6C">
        <w:rPr>
          <w:i/>
          <w:iCs/>
          <w:color w:val="auto"/>
        </w:rPr>
        <w:t>estaba</w:t>
      </w:r>
      <w:r w:rsidRPr="007E7A6C">
        <w:rPr>
          <w:color w:val="auto"/>
        </w:rPr>
        <w:t xml:space="preserve"> comiendo?</w:t>
      </w:r>
    </w:p>
    <w:p w14:paraId="1718331A" w14:textId="77777777" w:rsidR="001F74F6" w:rsidRPr="007E7A6C" w:rsidRDefault="005324EA" w:rsidP="00CE3629">
      <w:pPr>
        <w:pStyle w:val="Heading2"/>
      </w:pPr>
      <w:bookmarkStart w:id="500" w:name="bookmark872"/>
      <w:bookmarkStart w:id="501" w:name="bookmark873"/>
      <w:r w:rsidRPr="007E7A6C">
        <w:t xml:space="preserve">ORACIONES CON </w:t>
      </w:r>
      <w:r w:rsidRPr="007E7A6C">
        <w:rPr>
          <w:i/>
          <w:iCs/>
        </w:rPr>
        <w:t>SI</w:t>
      </w:r>
      <w:r w:rsidRPr="007E7A6C">
        <w:t xml:space="preserve"> CONDICIONAL / </w:t>
      </w:r>
      <w:proofErr w:type="spellStart"/>
      <w:r w:rsidRPr="007E7A6C">
        <w:rPr>
          <w:i/>
          <w:iCs/>
        </w:rPr>
        <w:t>IF</w:t>
      </w:r>
      <w:proofErr w:type="spellEnd"/>
      <w:r w:rsidRPr="007E7A6C">
        <w:t xml:space="preserve"> </w:t>
      </w:r>
      <w:proofErr w:type="spellStart"/>
      <w:r w:rsidRPr="007E7A6C">
        <w:t>CLAUSES</w:t>
      </w:r>
      <w:proofErr w:type="spellEnd"/>
      <w:r w:rsidRPr="007E7A6C">
        <w:t xml:space="preserve"> </w:t>
      </w:r>
      <w:proofErr w:type="spellStart"/>
      <w:r w:rsidRPr="007E7A6C">
        <w:t>How</w:t>
      </w:r>
      <w:proofErr w:type="spellEnd"/>
      <w:r w:rsidRPr="007E7A6C">
        <w:t xml:space="preserve"> </w:t>
      </w:r>
      <w:proofErr w:type="spellStart"/>
      <w:r w:rsidRPr="007E7A6C">
        <w:t>to</w:t>
      </w:r>
      <w:proofErr w:type="spellEnd"/>
      <w:r w:rsidRPr="007E7A6C">
        <w:t xml:space="preserve"> use </w:t>
      </w:r>
      <w:proofErr w:type="spellStart"/>
      <w:r w:rsidRPr="007E7A6C">
        <w:t>it</w:t>
      </w:r>
      <w:bookmarkEnd w:id="500"/>
      <w:bookmarkEnd w:id="501"/>
      <w:proofErr w:type="spellEnd"/>
    </w:p>
    <w:p w14:paraId="166D338E" w14:textId="31CC954F" w:rsidR="001F74F6" w:rsidRPr="003C59FA" w:rsidRDefault="005324EA">
      <w:pPr>
        <w:pStyle w:val="Tablecaption0"/>
        <w:widowControl/>
        <w:numPr>
          <w:ilvl w:val="0"/>
          <w:numId w:val="13"/>
        </w:numPr>
        <w:spacing w:after="120" w:line="240" w:lineRule="auto"/>
        <w:rPr>
          <w:color w:val="auto"/>
          <w:lang w:val="en-US"/>
        </w:rPr>
      </w:pPr>
      <w:r w:rsidRPr="003C59FA">
        <w:rPr>
          <w:i/>
          <w:iCs/>
          <w:color w:val="auto"/>
          <w:lang w:val="en-US"/>
        </w:rPr>
        <w:t>If</w:t>
      </w:r>
      <w:r w:rsidRPr="003C59FA">
        <w:rPr>
          <w:color w:val="auto"/>
          <w:lang w:val="en-US"/>
        </w:rPr>
        <w:t xml:space="preserve"> clauses describe a condition or event that depends on another condition or event.</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252"/>
        <w:gridCol w:w="1706"/>
        <w:gridCol w:w="2205"/>
      </w:tblGrid>
      <w:tr w:rsidR="008050BB" w:rsidRPr="007E7A6C" w14:paraId="0A88D416" w14:textId="77777777" w:rsidTr="007738C8">
        <w:trPr>
          <w:cantSplit/>
          <w:jc w:val="center"/>
        </w:trPr>
        <w:tc>
          <w:tcPr>
            <w:tcW w:w="0" w:type="auto"/>
            <w:shd w:val="clear" w:color="auto" w:fill="auto"/>
          </w:tcPr>
          <w:p w14:paraId="5A4A0ED1" w14:textId="6309C584" w:rsidR="00FF454F" w:rsidRPr="007738C8" w:rsidRDefault="0036790F" w:rsidP="007738C8">
            <w:pPr>
              <w:pStyle w:val="Other0"/>
              <w:widowControl/>
              <w:spacing w:after="120"/>
              <w:ind w:firstLine="0"/>
              <w:rPr>
                <w:color w:val="auto"/>
              </w:rPr>
            </w:pPr>
            <w:r>
              <w:rPr>
                <w:b/>
                <w:bCs/>
                <w:color w:val="auto"/>
              </w:rPr>
              <w:t>C</w:t>
            </w:r>
            <w:r w:rsidRPr="007738C8">
              <w:rPr>
                <w:b/>
                <w:bCs/>
                <w:color w:val="auto"/>
              </w:rPr>
              <w:t xml:space="preserve">láusula independiente </w:t>
            </w:r>
          </w:p>
        </w:tc>
        <w:tc>
          <w:tcPr>
            <w:tcW w:w="0" w:type="auto"/>
            <w:gridSpan w:val="2"/>
            <w:shd w:val="clear" w:color="auto" w:fill="auto"/>
          </w:tcPr>
          <w:p w14:paraId="66273E2B" w14:textId="08EB43F4" w:rsidR="00FF454F" w:rsidRPr="007738C8" w:rsidRDefault="0036790F" w:rsidP="007738C8">
            <w:pPr>
              <w:pStyle w:val="Other0"/>
              <w:widowControl/>
              <w:spacing w:after="120"/>
              <w:ind w:firstLine="360"/>
              <w:rPr>
                <w:color w:val="auto"/>
              </w:rPr>
            </w:pPr>
            <w:r w:rsidRPr="007738C8">
              <w:rPr>
                <w:b/>
                <w:bCs/>
                <w:color w:val="auto"/>
              </w:rPr>
              <w:t>Condición</w:t>
            </w:r>
          </w:p>
        </w:tc>
      </w:tr>
      <w:tr w:rsidR="008050BB" w:rsidRPr="007E7A6C" w14:paraId="280B3BF3" w14:textId="77777777" w:rsidTr="0036790F">
        <w:trPr>
          <w:cantSplit/>
          <w:jc w:val="center"/>
        </w:trPr>
        <w:tc>
          <w:tcPr>
            <w:tcW w:w="0" w:type="auto"/>
            <w:shd w:val="clear" w:color="auto" w:fill="auto"/>
          </w:tcPr>
          <w:p w14:paraId="3E3D0903" w14:textId="77777777" w:rsidR="00FF454F" w:rsidRPr="007738C8" w:rsidRDefault="00FF454F" w:rsidP="007738C8">
            <w:pPr>
              <w:pStyle w:val="Other0"/>
              <w:widowControl/>
              <w:spacing w:after="120"/>
              <w:ind w:firstLine="0"/>
              <w:rPr>
                <w:color w:val="auto"/>
              </w:rPr>
            </w:pPr>
            <w:r w:rsidRPr="007738C8">
              <w:rPr>
                <w:color w:val="auto"/>
              </w:rPr>
              <w:t xml:space="preserve">Posible - Ella </w:t>
            </w:r>
            <w:r w:rsidRPr="007738C8">
              <w:rPr>
                <w:b/>
                <w:bCs/>
                <w:color w:val="auto"/>
              </w:rPr>
              <w:t xml:space="preserve">tiene que pagar </w:t>
            </w:r>
            <w:r w:rsidRPr="007738C8">
              <w:rPr>
                <w:color w:val="auto"/>
              </w:rPr>
              <w:t>la multa si sale culpable.</w:t>
            </w:r>
          </w:p>
        </w:tc>
        <w:tc>
          <w:tcPr>
            <w:tcW w:w="931" w:type="pct"/>
            <w:shd w:val="clear" w:color="auto" w:fill="auto"/>
          </w:tcPr>
          <w:p w14:paraId="468F9AB2" w14:textId="77777777" w:rsidR="00FF454F" w:rsidRPr="007738C8" w:rsidRDefault="00FF454F" w:rsidP="0036790F">
            <w:pPr>
              <w:pStyle w:val="Other0"/>
              <w:widowControl/>
              <w:spacing w:after="120"/>
              <w:ind w:firstLine="0"/>
              <w:rPr>
                <w:color w:val="auto"/>
              </w:rPr>
            </w:pPr>
            <w:r w:rsidRPr="007738C8">
              <w:rPr>
                <w:color w:val="auto"/>
              </w:rPr>
              <w:t>Presente</w:t>
            </w:r>
          </w:p>
        </w:tc>
        <w:tc>
          <w:tcPr>
            <w:tcW w:w="1203" w:type="pct"/>
            <w:shd w:val="clear" w:color="auto" w:fill="auto"/>
          </w:tcPr>
          <w:p w14:paraId="0E2E7A01" w14:textId="77777777" w:rsidR="00FF454F" w:rsidRPr="007738C8" w:rsidRDefault="00FF454F" w:rsidP="007738C8">
            <w:pPr>
              <w:pStyle w:val="Other0"/>
              <w:widowControl/>
              <w:spacing w:after="120"/>
              <w:ind w:firstLine="0"/>
              <w:rPr>
                <w:color w:val="auto"/>
              </w:rPr>
            </w:pPr>
            <w:r w:rsidRPr="007738C8">
              <w:rPr>
                <w:color w:val="auto"/>
              </w:rPr>
              <w:t>Si + presente</w:t>
            </w:r>
          </w:p>
        </w:tc>
      </w:tr>
      <w:tr w:rsidR="008050BB" w:rsidRPr="007E7A6C" w14:paraId="6F8B7A8F" w14:textId="77777777" w:rsidTr="0036790F">
        <w:trPr>
          <w:cantSplit/>
          <w:jc w:val="center"/>
        </w:trPr>
        <w:tc>
          <w:tcPr>
            <w:tcW w:w="0" w:type="auto"/>
            <w:shd w:val="clear" w:color="auto" w:fill="auto"/>
          </w:tcPr>
          <w:p w14:paraId="5207ACF9" w14:textId="77777777" w:rsidR="00FF454F" w:rsidRPr="007738C8" w:rsidRDefault="00FF454F" w:rsidP="007738C8">
            <w:pPr>
              <w:pStyle w:val="Other0"/>
              <w:widowControl/>
              <w:spacing w:after="120"/>
              <w:ind w:firstLine="0"/>
              <w:rPr>
                <w:color w:val="auto"/>
              </w:rPr>
            </w:pPr>
            <w:r w:rsidRPr="007738C8">
              <w:rPr>
                <w:color w:val="auto"/>
              </w:rPr>
              <w:t xml:space="preserve">Posible - Ella </w:t>
            </w:r>
            <w:r w:rsidRPr="007738C8">
              <w:rPr>
                <w:b/>
                <w:bCs/>
                <w:color w:val="auto"/>
              </w:rPr>
              <w:t xml:space="preserve">va a pagar </w:t>
            </w:r>
            <w:r w:rsidRPr="007738C8">
              <w:rPr>
                <w:color w:val="auto"/>
              </w:rPr>
              <w:t>la multa si sale culpable.</w:t>
            </w:r>
          </w:p>
        </w:tc>
        <w:tc>
          <w:tcPr>
            <w:tcW w:w="931" w:type="pct"/>
            <w:shd w:val="clear" w:color="auto" w:fill="auto"/>
          </w:tcPr>
          <w:p w14:paraId="0B83A22E" w14:textId="77777777" w:rsidR="00FF454F" w:rsidRPr="007738C8" w:rsidRDefault="00FF454F" w:rsidP="0036790F">
            <w:pPr>
              <w:pStyle w:val="Other0"/>
              <w:widowControl/>
              <w:spacing w:after="120"/>
              <w:ind w:firstLine="0"/>
              <w:rPr>
                <w:color w:val="auto"/>
              </w:rPr>
            </w:pPr>
            <w:r w:rsidRPr="007738C8">
              <w:rPr>
                <w:color w:val="auto"/>
              </w:rPr>
              <w:t>Futuro cercano</w:t>
            </w:r>
          </w:p>
        </w:tc>
        <w:tc>
          <w:tcPr>
            <w:tcW w:w="1203" w:type="pct"/>
            <w:shd w:val="clear" w:color="auto" w:fill="auto"/>
          </w:tcPr>
          <w:p w14:paraId="53F16A65" w14:textId="77777777" w:rsidR="00FF454F" w:rsidRPr="007738C8" w:rsidRDefault="00FF454F" w:rsidP="007738C8">
            <w:pPr>
              <w:pStyle w:val="Other0"/>
              <w:widowControl/>
              <w:spacing w:after="120"/>
              <w:ind w:firstLine="0"/>
              <w:rPr>
                <w:color w:val="auto"/>
              </w:rPr>
            </w:pPr>
            <w:r w:rsidRPr="007738C8">
              <w:rPr>
                <w:color w:val="auto"/>
              </w:rPr>
              <w:t>Si + presente</w:t>
            </w:r>
          </w:p>
        </w:tc>
      </w:tr>
      <w:tr w:rsidR="008050BB" w:rsidRPr="007E7A6C" w14:paraId="35192710" w14:textId="77777777" w:rsidTr="0036790F">
        <w:trPr>
          <w:cantSplit/>
          <w:jc w:val="center"/>
        </w:trPr>
        <w:tc>
          <w:tcPr>
            <w:tcW w:w="0" w:type="auto"/>
            <w:shd w:val="clear" w:color="auto" w:fill="auto"/>
          </w:tcPr>
          <w:p w14:paraId="54E99FEE" w14:textId="77777777" w:rsidR="00FF454F" w:rsidRPr="007738C8" w:rsidRDefault="00FF454F" w:rsidP="007738C8">
            <w:pPr>
              <w:pStyle w:val="Other0"/>
              <w:widowControl/>
              <w:spacing w:after="120"/>
              <w:ind w:firstLine="0"/>
              <w:rPr>
                <w:color w:val="auto"/>
              </w:rPr>
            </w:pPr>
            <w:r w:rsidRPr="007738C8">
              <w:rPr>
                <w:color w:val="auto"/>
              </w:rPr>
              <w:t xml:space="preserve">Posible - Ella </w:t>
            </w:r>
            <w:r w:rsidRPr="007738C8">
              <w:rPr>
                <w:b/>
                <w:bCs/>
                <w:color w:val="auto"/>
              </w:rPr>
              <w:t xml:space="preserve">pagará </w:t>
            </w:r>
            <w:r w:rsidRPr="007738C8">
              <w:rPr>
                <w:color w:val="auto"/>
              </w:rPr>
              <w:t>la multa si sale culpable.</w:t>
            </w:r>
          </w:p>
        </w:tc>
        <w:tc>
          <w:tcPr>
            <w:tcW w:w="931" w:type="pct"/>
            <w:shd w:val="clear" w:color="auto" w:fill="auto"/>
          </w:tcPr>
          <w:p w14:paraId="21A96187" w14:textId="77777777" w:rsidR="00FF454F" w:rsidRPr="007738C8" w:rsidRDefault="00FF454F" w:rsidP="0036790F">
            <w:pPr>
              <w:pStyle w:val="Other0"/>
              <w:widowControl/>
              <w:spacing w:after="120"/>
              <w:ind w:firstLine="0"/>
              <w:rPr>
                <w:color w:val="auto"/>
              </w:rPr>
            </w:pPr>
            <w:r w:rsidRPr="007738C8">
              <w:rPr>
                <w:color w:val="auto"/>
              </w:rPr>
              <w:t>Futuro</w:t>
            </w:r>
          </w:p>
        </w:tc>
        <w:tc>
          <w:tcPr>
            <w:tcW w:w="1203" w:type="pct"/>
            <w:shd w:val="clear" w:color="auto" w:fill="auto"/>
          </w:tcPr>
          <w:p w14:paraId="7A0F3961" w14:textId="77777777" w:rsidR="00FF454F" w:rsidRPr="007738C8" w:rsidRDefault="00FF454F" w:rsidP="007738C8">
            <w:pPr>
              <w:pStyle w:val="Other0"/>
              <w:widowControl/>
              <w:spacing w:after="120"/>
              <w:ind w:firstLine="0"/>
              <w:rPr>
                <w:color w:val="auto"/>
              </w:rPr>
            </w:pPr>
            <w:r w:rsidRPr="007738C8">
              <w:rPr>
                <w:color w:val="auto"/>
              </w:rPr>
              <w:t>Si + presente</w:t>
            </w:r>
          </w:p>
        </w:tc>
      </w:tr>
      <w:tr w:rsidR="008050BB" w:rsidRPr="007E7A6C" w14:paraId="2FF59507" w14:textId="77777777" w:rsidTr="0036790F">
        <w:trPr>
          <w:cantSplit/>
          <w:jc w:val="center"/>
        </w:trPr>
        <w:tc>
          <w:tcPr>
            <w:tcW w:w="0" w:type="auto"/>
            <w:shd w:val="clear" w:color="auto" w:fill="auto"/>
          </w:tcPr>
          <w:p w14:paraId="20FC6F26" w14:textId="77777777" w:rsidR="00FF454F" w:rsidRPr="007738C8" w:rsidRDefault="00FF454F" w:rsidP="007738C8">
            <w:pPr>
              <w:pStyle w:val="Other0"/>
              <w:widowControl/>
              <w:spacing w:after="120"/>
              <w:ind w:firstLine="0"/>
              <w:rPr>
                <w:color w:val="auto"/>
              </w:rPr>
            </w:pPr>
            <w:r w:rsidRPr="007738C8">
              <w:rPr>
                <w:color w:val="auto"/>
              </w:rPr>
              <w:t>Posible - (A Ud.) “</w:t>
            </w:r>
            <w:r w:rsidRPr="007738C8">
              <w:rPr>
                <w:b/>
                <w:bCs/>
                <w:color w:val="auto"/>
              </w:rPr>
              <w:t xml:space="preserve">Pague </w:t>
            </w:r>
            <w:r w:rsidRPr="007738C8">
              <w:rPr>
                <w:color w:val="auto"/>
              </w:rPr>
              <w:t>la multa si sale culpable”.</w:t>
            </w:r>
          </w:p>
        </w:tc>
        <w:tc>
          <w:tcPr>
            <w:tcW w:w="931" w:type="pct"/>
            <w:shd w:val="clear" w:color="auto" w:fill="auto"/>
          </w:tcPr>
          <w:p w14:paraId="0F40D295" w14:textId="77777777" w:rsidR="00FF454F" w:rsidRPr="007738C8" w:rsidRDefault="00FF454F" w:rsidP="0036790F">
            <w:pPr>
              <w:pStyle w:val="Other0"/>
              <w:widowControl/>
              <w:spacing w:after="120"/>
              <w:ind w:firstLine="0"/>
              <w:rPr>
                <w:color w:val="auto"/>
              </w:rPr>
            </w:pPr>
            <w:r w:rsidRPr="007738C8">
              <w:rPr>
                <w:color w:val="auto"/>
              </w:rPr>
              <w:t>Mandato</w:t>
            </w:r>
          </w:p>
        </w:tc>
        <w:tc>
          <w:tcPr>
            <w:tcW w:w="1203" w:type="pct"/>
            <w:shd w:val="clear" w:color="auto" w:fill="auto"/>
          </w:tcPr>
          <w:p w14:paraId="44DB666F" w14:textId="77777777" w:rsidR="00FF454F" w:rsidRPr="007738C8" w:rsidRDefault="00FF454F" w:rsidP="007738C8">
            <w:pPr>
              <w:pStyle w:val="Other0"/>
              <w:widowControl/>
              <w:spacing w:after="120"/>
              <w:ind w:firstLine="0"/>
              <w:rPr>
                <w:color w:val="auto"/>
              </w:rPr>
            </w:pPr>
            <w:r w:rsidRPr="007738C8">
              <w:rPr>
                <w:color w:val="auto"/>
              </w:rPr>
              <w:t>Si + presente</w:t>
            </w:r>
          </w:p>
        </w:tc>
      </w:tr>
      <w:tr w:rsidR="008050BB" w:rsidRPr="007E7A6C" w14:paraId="1DC0BD3C" w14:textId="77777777" w:rsidTr="0036790F">
        <w:trPr>
          <w:cantSplit/>
          <w:jc w:val="center"/>
        </w:trPr>
        <w:tc>
          <w:tcPr>
            <w:tcW w:w="0" w:type="auto"/>
            <w:shd w:val="clear" w:color="auto" w:fill="auto"/>
          </w:tcPr>
          <w:p w14:paraId="7B630C2D" w14:textId="77777777" w:rsidR="00FF454F" w:rsidRPr="007738C8" w:rsidRDefault="00FF454F" w:rsidP="007738C8">
            <w:pPr>
              <w:pStyle w:val="Other0"/>
              <w:widowControl/>
              <w:spacing w:after="120"/>
              <w:ind w:firstLine="0"/>
              <w:rPr>
                <w:color w:val="auto"/>
              </w:rPr>
            </w:pPr>
            <w:r w:rsidRPr="007738C8">
              <w:rPr>
                <w:color w:val="auto"/>
              </w:rPr>
              <w:t xml:space="preserve">Habitual - </w:t>
            </w:r>
            <w:r w:rsidRPr="007738C8">
              <w:rPr>
                <w:b/>
                <w:bCs/>
                <w:color w:val="auto"/>
              </w:rPr>
              <w:t xml:space="preserve">Pagaba </w:t>
            </w:r>
            <w:r w:rsidRPr="007738C8">
              <w:rPr>
                <w:color w:val="auto"/>
              </w:rPr>
              <w:t>una multa si salía culpable.</w:t>
            </w:r>
          </w:p>
        </w:tc>
        <w:tc>
          <w:tcPr>
            <w:tcW w:w="931" w:type="pct"/>
            <w:shd w:val="clear" w:color="auto" w:fill="auto"/>
          </w:tcPr>
          <w:p w14:paraId="21D70400" w14:textId="77777777" w:rsidR="00FF454F" w:rsidRPr="007738C8" w:rsidRDefault="00FF454F" w:rsidP="0036790F">
            <w:pPr>
              <w:pStyle w:val="Other0"/>
              <w:widowControl/>
              <w:spacing w:after="120"/>
              <w:ind w:firstLine="0"/>
              <w:rPr>
                <w:color w:val="auto"/>
              </w:rPr>
            </w:pPr>
            <w:r w:rsidRPr="007738C8">
              <w:rPr>
                <w:color w:val="auto"/>
              </w:rPr>
              <w:t>Imperfecto</w:t>
            </w:r>
          </w:p>
        </w:tc>
        <w:tc>
          <w:tcPr>
            <w:tcW w:w="1203" w:type="pct"/>
            <w:shd w:val="clear" w:color="auto" w:fill="auto"/>
          </w:tcPr>
          <w:p w14:paraId="50C12BF9" w14:textId="77777777" w:rsidR="00FF454F" w:rsidRPr="007738C8" w:rsidRDefault="00FF454F" w:rsidP="007738C8">
            <w:pPr>
              <w:pStyle w:val="Other0"/>
              <w:widowControl/>
              <w:spacing w:after="120"/>
              <w:ind w:firstLine="0"/>
              <w:rPr>
                <w:color w:val="auto"/>
              </w:rPr>
            </w:pPr>
            <w:r w:rsidRPr="007738C8">
              <w:rPr>
                <w:color w:val="auto"/>
              </w:rPr>
              <w:t>Si + imperfecto</w:t>
            </w:r>
          </w:p>
        </w:tc>
      </w:tr>
      <w:tr w:rsidR="008050BB" w:rsidRPr="007E7A6C" w14:paraId="400EC756" w14:textId="77777777" w:rsidTr="0036790F">
        <w:trPr>
          <w:cantSplit/>
          <w:jc w:val="center"/>
        </w:trPr>
        <w:tc>
          <w:tcPr>
            <w:tcW w:w="0" w:type="auto"/>
            <w:shd w:val="clear" w:color="auto" w:fill="auto"/>
          </w:tcPr>
          <w:p w14:paraId="06286F1B" w14:textId="77777777" w:rsidR="00FF454F" w:rsidRPr="007738C8" w:rsidRDefault="00FF454F" w:rsidP="007738C8">
            <w:pPr>
              <w:pStyle w:val="Other0"/>
              <w:widowControl/>
              <w:spacing w:after="120"/>
              <w:ind w:firstLine="0"/>
              <w:rPr>
                <w:color w:val="auto"/>
              </w:rPr>
            </w:pPr>
            <w:r w:rsidRPr="007738C8">
              <w:rPr>
                <w:color w:val="auto"/>
              </w:rPr>
              <w:t xml:space="preserve">Hipotético - </w:t>
            </w:r>
            <w:r w:rsidRPr="007738C8">
              <w:rPr>
                <w:b/>
                <w:bCs/>
                <w:color w:val="auto"/>
              </w:rPr>
              <w:t xml:space="preserve">Pagaría </w:t>
            </w:r>
            <w:r w:rsidRPr="007738C8">
              <w:rPr>
                <w:color w:val="auto"/>
              </w:rPr>
              <w:t>la multa si fuera culpable.</w:t>
            </w:r>
          </w:p>
        </w:tc>
        <w:tc>
          <w:tcPr>
            <w:tcW w:w="931" w:type="pct"/>
            <w:shd w:val="clear" w:color="auto" w:fill="auto"/>
          </w:tcPr>
          <w:p w14:paraId="583B1D26" w14:textId="77777777" w:rsidR="00FF454F" w:rsidRPr="007738C8" w:rsidRDefault="00FF454F" w:rsidP="0036790F">
            <w:pPr>
              <w:pStyle w:val="Other0"/>
              <w:widowControl/>
              <w:spacing w:after="120"/>
              <w:ind w:firstLine="0"/>
              <w:rPr>
                <w:color w:val="auto"/>
              </w:rPr>
            </w:pPr>
            <w:r w:rsidRPr="007738C8">
              <w:rPr>
                <w:color w:val="auto"/>
              </w:rPr>
              <w:t>Condicional</w:t>
            </w:r>
          </w:p>
        </w:tc>
        <w:tc>
          <w:tcPr>
            <w:tcW w:w="1203" w:type="pct"/>
            <w:shd w:val="clear" w:color="auto" w:fill="auto"/>
          </w:tcPr>
          <w:p w14:paraId="6EDA1970" w14:textId="77777777" w:rsidR="00FF454F" w:rsidRPr="007738C8" w:rsidRDefault="00FF454F" w:rsidP="007738C8">
            <w:pPr>
              <w:pStyle w:val="Other0"/>
              <w:widowControl/>
              <w:spacing w:after="120"/>
              <w:ind w:firstLine="0"/>
              <w:rPr>
                <w:color w:val="auto"/>
              </w:rPr>
            </w:pPr>
            <w:r w:rsidRPr="007738C8">
              <w:rPr>
                <w:color w:val="auto"/>
              </w:rPr>
              <w:t xml:space="preserve">Si + imperfecto </w:t>
            </w:r>
            <w:proofErr w:type="spellStart"/>
            <w:r w:rsidRPr="007738C8">
              <w:rPr>
                <w:color w:val="auto"/>
              </w:rPr>
              <w:t>subj</w:t>
            </w:r>
            <w:proofErr w:type="spellEnd"/>
            <w:r w:rsidRPr="007738C8">
              <w:rPr>
                <w:color w:val="auto"/>
              </w:rPr>
              <w:t>.</w:t>
            </w:r>
          </w:p>
        </w:tc>
      </w:tr>
    </w:tbl>
    <w:p w14:paraId="11BD9A13" w14:textId="77777777" w:rsidR="00FF454F" w:rsidRPr="007E7A6C" w:rsidRDefault="00FF454F" w:rsidP="007E7A6C">
      <w:pPr>
        <w:pStyle w:val="Tablecaption0"/>
        <w:widowControl/>
        <w:spacing w:after="120" w:line="240" w:lineRule="auto"/>
        <w:ind w:left="418"/>
        <w:rPr>
          <w:color w:val="auto"/>
        </w:rPr>
      </w:pPr>
    </w:p>
    <w:p w14:paraId="5B07EE33" w14:textId="77777777" w:rsidR="00FF454F" w:rsidRPr="007E7A6C" w:rsidRDefault="00FF454F" w:rsidP="007E7A6C">
      <w:pPr>
        <w:pStyle w:val="Tablecaption0"/>
        <w:widowControl/>
        <w:spacing w:after="120" w:line="240" w:lineRule="auto"/>
        <w:ind w:left="418"/>
        <w:rPr>
          <w:color w:val="auto"/>
        </w:rPr>
      </w:pPr>
    </w:p>
    <w:p w14:paraId="0C10945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31672E3" w14:textId="77777777" w:rsidR="001F74F6" w:rsidRPr="007E7A6C" w:rsidRDefault="005324EA" w:rsidP="007E7A6C">
      <w:pPr>
        <w:pStyle w:val="BodyText"/>
        <w:widowControl/>
        <w:spacing w:after="120"/>
        <w:rPr>
          <w:color w:val="auto"/>
        </w:rPr>
      </w:pPr>
      <w:r w:rsidRPr="007E7A6C">
        <w:rPr>
          <w:color w:val="auto"/>
        </w:rPr>
        <w:lastRenderedPageBreak/>
        <w:t>Page 222</w:t>
      </w:r>
    </w:p>
    <w:p w14:paraId="3F4266A6" w14:textId="1B132356" w:rsidR="001F74F6" w:rsidRPr="003C59FA" w:rsidRDefault="005324EA">
      <w:pPr>
        <w:pStyle w:val="BodyText"/>
        <w:widowControl/>
        <w:numPr>
          <w:ilvl w:val="0"/>
          <w:numId w:val="7"/>
        </w:numPr>
        <w:tabs>
          <w:tab w:val="left" w:pos="230"/>
        </w:tabs>
        <w:spacing w:after="120"/>
        <w:rPr>
          <w:color w:val="auto"/>
          <w:lang w:val="en-US"/>
        </w:rPr>
      </w:pPr>
      <w:r w:rsidRPr="003C59FA">
        <w:rPr>
          <w:i/>
          <w:iCs/>
          <w:color w:val="auto"/>
          <w:lang w:val="en-US"/>
        </w:rPr>
        <w:t>If</w:t>
      </w:r>
      <w:r w:rsidRPr="003C59FA">
        <w:rPr>
          <w:color w:val="auto"/>
          <w:lang w:val="en-US"/>
        </w:rPr>
        <w:t xml:space="preserve"> clauses may require a past perfect subjunctive in the subordinate clause when the main verb is in the perfect conditional.</w:t>
      </w:r>
    </w:p>
    <w:p w14:paraId="7168D5A1" w14:textId="65D75143" w:rsidR="001F74F6" w:rsidRPr="003C59FA" w:rsidRDefault="005324EA">
      <w:pPr>
        <w:pStyle w:val="BodyText"/>
        <w:widowControl/>
        <w:numPr>
          <w:ilvl w:val="0"/>
          <w:numId w:val="7"/>
        </w:numPr>
        <w:tabs>
          <w:tab w:val="left" w:pos="245"/>
        </w:tabs>
        <w:spacing w:after="120"/>
        <w:rPr>
          <w:color w:val="auto"/>
          <w:lang w:val="en-US"/>
        </w:rPr>
      </w:pPr>
      <w:r w:rsidRPr="003C59FA">
        <w:rPr>
          <w:color w:val="auto"/>
          <w:lang w:val="en-US"/>
        </w:rPr>
        <w:t xml:space="preserve">In these sentences, the </w:t>
      </w:r>
      <w:r w:rsidRPr="003C59FA">
        <w:rPr>
          <w:i/>
          <w:iCs/>
          <w:color w:val="auto"/>
          <w:lang w:val="en-US"/>
        </w:rPr>
        <w:t>if</w:t>
      </w:r>
      <w:r w:rsidRPr="003C59FA">
        <w:rPr>
          <w:color w:val="auto"/>
          <w:lang w:val="en-US"/>
        </w:rPr>
        <w:t xml:space="preserve"> clause refers to what would have happened in the event that something else had happened.</w:t>
      </w:r>
      <w:r w:rsidR="0026226B">
        <w:rPr>
          <w:color w:val="auto"/>
          <w:lang w:val="en-US"/>
        </w:rPr>
        <w:t xml:space="preserve"> These are normally contrary to reality statements.</w:t>
      </w:r>
    </w:p>
    <w:p w14:paraId="5DD86DD5" w14:textId="77777777" w:rsidR="001F74F6" w:rsidRPr="007E7A6C" w:rsidRDefault="005324EA" w:rsidP="007E7A6C">
      <w:pPr>
        <w:pStyle w:val="BodyText"/>
        <w:widowControl/>
        <w:spacing w:after="120"/>
        <w:rPr>
          <w:color w:val="auto"/>
        </w:rPr>
      </w:pPr>
      <w:r w:rsidRPr="007E7A6C">
        <w:rPr>
          <w:b/>
          <w:bCs/>
          <w:color w:val="auto"/>
        </w:rPr>
        <w:t>el pluscuamperfecto + el condicional perfecto</w:t>
      </w:r>
    </w:p>
    <w:p w14:paraId="52FA7765" w14:textId="7517876C" w:rsidR="001F74F6" w:rsidRPr="007E7A6C" w:rsidRDefault="005324EA">
      <w:pPr>
        <w:pStyle w:val="BodyText"/>
        <w:widowControl/>
        <w:numPr>
          <w:ilvl w:val="0"/>
          <w:numId w:val="1"/>
        </w:numPr>
        <w:spacing w:after="120"/>
        <w:ind w:left="1134"/>
        <w:rPr>
          <w:color w:val="auto"/>
        </w:rPr>
      </w:pPr>
      <w:r w:rsidRPr="007E7A6C">
        <w:rPr>
          <w:i/>
          <w:iCs/>
          <w:color w:val="auto"/>
        </w:rPr>
        <w:t xml:space="preserve">Si el oficial de policía no lo </w:t>
      </w:r>
      <w:r w:rsidRPr="007E7A6C">
        <w:rPr>
          <w:b/>
          <w:bCs/>
          <w:i/>
          <w:iCs/>
          <w:color w:val="auto"/>
        </w:rPr>
        <w:t>hubiera detenido</w:t>
      </w:r>
      <w:r w:rsidRPr="007E7A6C">
        <w:rPr>
          <w:i/>
          <w:iCs/>
          <w:color w:val="auto"/>
        </w:rPr>
        <w:t xml:space="preserve">, Juan </w:t>
      </w:r>
      <w:r w:rsidRPr="007E7A6C">
        <w:rPr>
          <w:b/>
          <w:bCs/>
          <w:i/>
          <w:iCs/>
          <w:color w:val="auto"/>
        </w:rPr>
        <w:t xml:space="preserve">habría estado </w:t>
      </w:r>
      <w:r w:rsidRPr="007E7A6C">
        <w:rPr>
          <w:i/>
          <w:iCs/>
          <w:color w:val="auto"/>
        </w:rPr>
        <w:t>aquí con nosotros.</w:t>
      </w:r>
    </w:p>
    <w:p w14:paraId="6DC3308F" w14:textId="7B5396B2" w:rsidR="001F74F6" w:rsidRPr="003C59FA" w:rsidRDefault="005324EA">
      <w:pPr>
        <w:pStyle w:val="BodyText"/>
        <w:widowControl/>
        <w:numPr>
          <w:ilvl w:val="0"/>
          <w:numId w:val="1"/>
        </w:numPr>
        <w:spacing w:after="120"/>
        <w:ind w:left="1134"/>
        <w:rPr>
          <w:color w:val="auto"/>
          <w:lang w:val="en-US"/>
        </w:rPr>
      </w:pPr>
      <w:r w:rsidRPr="003C59FA">
        <w:rPr>
          <w:color w:val="auto"/>
          <w:lang w:val="en-US"/>
        </w:rPr>
        <w:t>If the policeman had not detained him, Juan would have been here with us.</w:t>
      </w:r>
    </w:p>
    <w:p w14:paraId="742ADA1A" w14:textId="599AFD72" w:rsidR="001F74F6" w:rsidRPr="007E7A6C" w:rsidRDefault="005324EA">
      <w:pPr>
        <w:pStyle w:val="BodyText"/>
        <w:widowControl/>
        <w:numPr>
          <w:ilvl w:val="0"/>
          <w:numId w:val="1"/>
        </w:numPr>
        <w:spacing w:after="120"/>
        <w:ind w:left="1134"/>
        <w:rPr>
          <w:color w:val="auto"/>
        </w:rPr>
      </w:pPr>
      <w:r w:rsidRPr="007E7A6C">
        <w:rPr>
          <w:i/>
          <w:iCs/>
          <w:color w:val="auto"/>
        </w:rPr>
        <w:t xml:space="preserve">Si el juicio </w:t>
      </w:r>
      <w:r w:rsidRPr="007E7A6C">
        <w:rPr>
          <w:b/>
          <w:bCs/>
          <w:i/>
          <w:iCs/>
          <w:color w:val="auto"/>
        </w:rPr>
        <w:t xml:space="preserve">hubiese sido </w:t>
      </w:r>
      <w:r w:rsidRPr="007E7A6C">
        <w:rPr>
          <w:i/>
          <w:iCs/>
          <w:color w:val="auto"/>
        </w:rPr>
        <w:t xml:space="preserve">esta mañana, mi abogado me lo </w:t>
      </w:r>
      <w:r w:rsidRPr="007E7A6C">
        <w:rPr>
          <w:b/>
          <w:bCs/>
          <w:i/>
          <w:iCs/>
          <w:color w:val="auto"/>
        </w:rPr>
        <w:t>habría dicho</w:t>
      </w:r>
      <w:r w:rsidRPr="007E7A6C">
        <w:rPr>
          <w:i/>
          <w:iCs/>
          <w:color w:val="auto"/>
        </w:rPr>
        <w:t>.</w:t>
      </w:r>
    </w:p>
    <w:p w14:paraId="2AFE16E6" w14:textId="4B8BDBE8" w:rsidR="001F74F6" w:rsidRPr="003C59FA" w:rsidRDefault="005324EA">
      <w:pPr>
        <w:pStyle w:val="BodyText"/>
        <w:widowControl/>
        <w:numPr>
          <w:ilvl w:val="0"/>
          <w:numId w:val="1"/>
        </w:numPr>
        <w:spacing w:after="120"/>
        <w:ind w:left="1134"/>
        <w:rPr>
          <w:color w:val="auto"/>
          <w:lang w:val="en-US"/>
        </w:rPr>
      </w:pPr>
      <w:r w:rsidRPr="003C59FA">
        <w:rPr>
          <w:color w:val="auto"/>
          <w:lang w:val="en-US"/>
        </w:rPr>
        <w:t>If the trial had been this morning, my lawyer would have told me.</w:t>
      </w:r>
    </w:p>
    <w:p w14:paraId="70C14E58" w14:textId="065C9510" w:rsidR="001F74F6" w:rsidRPr="007E7A6C" w:rsidRDefault="005324EA">
      <w:pPr>
        <w:pStyle w:val="BodyText"/>
        <w:widowControl/>
        <w:numPr>
          <w:ilvl w:val="0"/>
          <w:numId w:val="1"/>
        </w:numPr>
        <w:spacing w:after="120"/>
        <w:ind w:left="1134"/>
        <w:rPr>
          <w:color w:val="auto"/>
        </w:rPr>
      </w:pPr>
      <w:r w:rsidRPr="007E7A6C">
        <w:rPr>
          <w:i/>
          <w:iCs/>
          <w:color w:val="auto"/>
        </w:rPr>
        <w:t xml:space="preserve">Si el abogado </w:t>
      </w:r>
      <w:r w:rsidRPr="007E7A6C">
        <w:rPr>
          <w:b/>
          <w:bCs/>
          <w:i/>
          <w:iCs/>
          <w:color w:val="auto"/>
        </w:rPr>
        <w:t xml:space="preserve">hubiera presentado </w:t>
      </w:r>
      <w:r w:rsidRPr="007E7A6C">
        <w:rPr>
          <w:i/>
          <w:iCs/>
          <w:color w:val="auto"/>
        </w:rPr>
        <w:t xml:space="preserve">el documento, el argumento </w:t>
      </w:r>
      <w:r w:rsidRPr="007E7A6C">
        <w:rPr>
          <w:b/>
          <w:bCs/>
          <w:i/>
          <w:iCs/>
          <w:color w:val="auto"/>
        </w:rPr>
        <w:t>habría sid</w:t>
      </w:r>
      <w:r w:rsidRPr="007E7A6C">
        <w:rPr>
          <w:i/>
          <w:iCs/>
          <w:color w:val="auto"/>
        </w:rPr>
        <w:t>o más convincente.</w:t>
      </w:r>
    </w:p>
    <w:p w14:paraId="42E7692D" w14:textId="61686D26" w:rsidR="001F74F6" w:rsidRPr="003C59FA" w:rsidRDefault="005324EA">
      <w:pPr>
        <w:pStyle w:val="BodyText"/>
        <w:widowControl/>
        <w:numPr>
          <w:ilvl w:val="0"/>
          <w:numId w:val="1"/>
        </w:numPr>
        <w:spacing w:after="120"/>
        <w:ind w:left="1134"/>
        <w:rPr>
          <w:color w:val="auto"/>
          <w:lang w:val="en-US"/>
        </w:rPr>
      </w:pPr>
      <w:r w:rsidRPr="003C59FA">
        <w:rPr>
          <w:color w:val="auto"/>
          <w:lang w:val="en-US"/>
        </w:rPr>
        <w:t>If the attorney had presented the document, the argument would have been more compelling.</w:t>
      </w:r>
    </w:p>
    <w:p w14:paraId="42BAA9B5" w14:textId="224A6964" w:rsidR="001F74F6" w:rsidRPr="007E7A6C" w:rsidRDefault="005324EA">
      <w:pPr>
        <w:pStyle w:val="BodyText"/>
        <w:widowControl/>
        <w:numPr>
          <w:ilvl w:val="0"/>
          <w:numId w:val="1"/>
        </w:numPr>
        <w:spacing w:after="120"/>
        <w:ind w:left="1134"/>
        <w:rPr>
          <w:color w:val="auto"/>
        </w:rPr>
      </w:pPr>
      <w:r w:rsidRPr="007E7A6C">
        <w:rPr>
          <w:i/>
          <w:iCs/>
          <w:color w:val="auto"/>
        </w:rPr>
        <w:t xml:space="preserve">Si </w:t>
      </w:r>
      <w:r w:rsidRPr="007E7A6C">
        <w:rPr>
          <w:b/>
          <w:bCs/>
          <w:i/>
          <w:iCs/>
          <w:color w:val="auto"/>
        </w:rPr>
        <w:t xml:space="preserve">hubiera habido </w:t>
      </w:r>
      <w:r w:rsidRPr="007E7A6C">
        <w:rPr>
          <w:i/>
          <w:iCs/>
          <w:color w:val="auto"/>
        </w:rPr>
        <w:t xml:space="preserve">una buena razón, el juez </w:t>
      </w:r>
      <w:r w:rsidRPr="007E7A6C">
        <w:rPr>
          <w:b/>
          <w:bCs/>
          <w:i/>
          <w:iCs/>
          <w:color w:val="auto"/>
        </w:rPr>
        <w:t xml:space="preserve">habría vuelto </w:t>
      </w:r>
      <w:r w:rsidRPr="007E7A6C">
        <w:rPr>
          <w:i/>
          <w:iCs/>
          <w:color w:val="auto"/>
        </w:rPr>
        <w:t>a abrir el caso.</w:t>
      </w:r>
    </w:p>
    <w:p w14:paraId="0E0D4DBD" w14:textId="0692E84C" w:rsidR="001F74F6" w:rsidRPr="003C59FA" w:rsidRDefault="005324EA">
      <w:pPr>
        <w:pStyle w:val="BodyText"/>
        <w:widowControl/>
        <w:numPr>
          <w:ilvl w:val="0"/>
          <w:numId w:val="1"/>
        </w:numPr>
        <w:spacing w:after="120"/>
        <w:ind w:left="1134"/>
        <w:rPr>
          <w:color w:val="auto"/>
          <w:lang w:val="en-US"/>
        </w:rPr>
      </w:pPr>
      <w:r w:rsidRPr="003C59FA">
        <w:rPr>
          <w:color w:val="auto"/>
          <w:lang w:val="en-US"/>
        </w:rPr>
        <w:t>If there had been a good reason, the judge would have reopened the case.</w:t>
      </w:r>
    </w:p>
    <w:p w14:paraId="2F6BFBFE" w14:textId="482A0C4B" w:rsidR="001F74F6" w:rsidRPr="003C59FA" w:rsidRDefault="005324EA">
      <w:pPr>
        <w:pStyle w:val="BodyText"/>
        <w:widowControl/>
        <w:numPr>
          <w:ilvl w:val="0"/>
          <w:numId w:val="7"/>
        </w:numPr>
        <w:tabs>
          <w:tab w:val="left" w:pos="230"/>
        </w:tabs>
        <w:spacing w:after="120"/>
        <w:rPr>
          <w:color w:val="auto"/>
          <w:lang w:val="en-US"/>
        </w:rPr>
      </w:pPr>
      <w:r w:rsidRPr="003C59FA">
        <w:rPr>
          <w:color w:val="auto"/>
          <w:lang w:val="en-US"/>
        </w:rPr>
        <w:t xml:space="preserve">Notice that </w:t>
      </w:r>
      <w:r w:rsidRPr="003C59FA">
        <w:rPr>
          <w:b/>
          <w:bCs/>
          <w:color w:val="auto"/>
          <w:lang w:val="en-US"/>
        </w:rPr>
        <w:t>the order of the clauses may be changed</w:t>
      </w:r>
      <w:r w:rsidRPr="003C59FA">
        <w:rPr>
          <w:color w:val="auto"/>
          <w:lang w:val="en-US"/>
        </w:rPr>
        <w:t>: main sentence + subordinate clause</w:t>
      </w:r>
    </w:p>
    <w:p w14:paraId="5CAEF8D1" w14:textId="50EE573A" w:rsidR="001F74F6" w:rsidRPr="007E7A6C" w:rsidRDefault="005324EA">
      <w:pPr>
        <w:pStyle w:val="BodyText"/>
        <w:widowControl/>
        <w:numPr>
          <w:ilvl w:val="0"/>
          <w:numId w:val="1"/>
        </w:numPr>
        <w:spacing w:after="120"/>
        <w:ind w:left="1134"/>
        <w:rPr>
          <w:color w:val="auto"/>
        </w:rPr>
      </w:pPr>
      <w:r w:rsidRPr="007E7A6C">
        <w:rPr>
          <w:i/>
          <w:iCs/>
          <w:color w:val="auto"/>
        </w:rPr>
        <w:t xml:space="preserve">Juan </w:t>
      </w:r>
      <w:r w:rsidRPr="007E7A6C">
        <w:rPr>
          <w:b/>
          <w:bCs/>
          <w:i/>
          <w:iCs/>
          <w:color w:val="auto"/>
        </w:rPr>
        <w:t xml:space="preserve">habría estado </w:t>
      </w:r>
      <w:r w:rsidRPr="007E7A6C">
        <w:rPr>
          <w:i/>
          <w:iCs/>
          <w:color w:val="auto"/>
        </w:rPr>
        <w:t xml:space="preserve">aquí con nosotros, si el oficial de policía no lo </w:t>
      </w:r>
      <w:r w:rsidRPr="007E7A6C">
        <w:rPr>
          <w:b/>
          <w:bCs/>
          <w:i/>
          <w:iCs/>
          <w:color w:val="auto"/>
        </w:rPr>
        <w:t>hubiera detenido</w:t>
      </w:r>
      <w:r w:rsidRPr="007E7A6C">
        <w:rPr>
          <w:color w:val="auto"/>
        </w:rPr>
        <w:t>.</w:t>
      </w:r>
    </w:p>
    <w:p w14:paraId="3F8C56F2" w14:textId="58ACF403" w:rsidR="001F74F6" w:rsidRPr="003C59FA" w:rsidRDefault="005324EA">
      <w:pPr>
        <w:pStyle w:val="BodyText"/>
        <w:widowControl/>
        <w:numPr>
          <w:ilvl w:val="0"/>
          <w:numId w:val="1"/>
        </w:numPr>
        <w:spacing w:after="120"/>
        <w:ind w:left="1134"/>
        <w:rPr>
          <w:color w:val="auto"/>
          <w:lang w:val="en-US"/>
        </w:rPr>
      </w:pPr>
      <w:r w:rsidRPr="003C59FA">
        <w:rPr>
          <w:color w:val="auto"/>
          <w:lang w:val="en-US"/>
        </w:rPr>
        <w:t>Juan would have been here with us if the policeman had not detained him.</w:t>
      </w:r>
    </w:p>
    <w:p w14:paraId="05F066C5" w14:textId="54EAD7B5" w:rsidR="001F74F6" w:rsidRPr="007E7A6C" w:rsidRDefault="005324EA">
      <w:pPr>
        <w:pStyle w:val="BodyText"/>
        <w:widowControl/>
        <w:numPr>
          <w:ilvl w:val="0"/>
          <w:numId w:val="1"/>
        </w:numPr>
        <w:spacing w:after="120"/>
        <w:ind w:left="1134"/>
        <w:rPr>
          <w:color w:val="auto"/>
        </w:rPr>
      </w:pPr>
      <w:r w:rsidRPr="007E7A6C">
        <w:rPr>
          <w:i/>
          <w:iCs/>
          <w:color w:val="auto"/>
        </w:rPr>
        <w:t xml:space="preserve">Mi abogado me lo </w:t>
      </w:r>
      <w:r w:rsidRPr="007E7A6C">
        <w:rPr>
          <w:b/>
          <w:bCs/>
          <w:i/>
          <w:iCs/>
          <w:color w:val="auto"/>
        </w:rPr>
        <w:t>habría dicho</w:t>
      </w:r>
      <w:r w:rsidRPr="007E7A6C">
        <w:rPr>
          <w:i/>
          <w:iCs/>
          <w:color w:val="auto"/>
        </w:rPr>
        <w:t xml:space="preserve">, si el juicio </w:t>
      </w:r>
      <w:r w:rsidRPr="007E7A6C">
        <w:rPr>
          <w:b/>
          <w:bCs/>
          <w:i/>
          <w:iCs/>
          <w:color w:val="auto"/>
        </w:rPr>
        <w:t xml:space="preserve">hubiese sido </w:t>
      </w:r>
      <w:r w:rsidRPr="007E7A6C">
        <w:rPr>
          <w:i/>
          <w:iCs/>
          <w:color w:val="auto"/>
        </w:rPr>
        <w:t>hoy.</w:t>
      </w:r>
    </w:p>
    <w:p w14:paraId="72A359C5" w14:textId="23C55C74" w:rsidR="001F74F6" w:rsidRPr="003C59FA" w:rsidRDefault="005324EA">
      <w:pPr>
        <w:pStyle w:val="BodyText"/>
        <w:widowControl/>
        <w:numPr>
          <w:ilvl w:val="0"/>
          <w:numId w:val="1"/>
        </w:numPr>
        <w:spacing w:after="120"/>
        <w:ind w:left="1134"/>
        <w:rPr>
          <w:color w:val="auto"/>
          <w:lang w:val="en-US"/>
        </w:rPr>
      </w:pPr>
      <w:r w:rsidRPr="003C59FA">
        <w:rPr>
          <w:color w:val="auto"/>
          <w:lang w:val="en-US"/>
        </w:rPr>
        <w:t>My lawyer would have told me if the trial had been this morning.</w:t>
      </w:r>
    </w:p>
    <w:p w14:paraId="7FB7E255" w14:textId="47D3C00E" w:rsidR="001F74F6" w:rsidRPr="007E7A6C" w:rsidRDefault="005324EA">
      <w:pPr>
        <w:pStyle w:val="BodyText"/>
        <w:widowControl/>
        <w:numPr>
          <w:ilvl w:val="0"/>
          <w:numId w:val="1"/>
        </w:numPr>
        <w:spacing w:after="120"/>
        <w:ind w:left="1134"/>
        <w:rPr>
          <w:color w:val="auto"/>
        </w:rPr>
      </w:pPr>
      <w:r w:rsidRPr="007E7A6C">
        <w:rPr>
          <w:i/>
          <w:iCs/>
          <w:color w:val="auto"/>
        </w:rPr>
        <w:t xml:space="preserve">El argumento </w:t>
      </w:r>
      <w:r w:rsidRPr="007E7A6C">
        <w:rPr>
          <w:b/>
          <w:bCs/>
          <w:i/>
          <w:iCs/>
          <w:color w:val="auto"/>
        </w:rPr>
        <w:t xml:space="preserve">habría sido </w:t>
      </w:r>
      <w:r w:rsidRPr="007E7A6C">
        <w:rPr>
          <w:i/>
          <w:iCs/>
          <w:color w:val="auto"/>
        </w:rPr>
        <w:t xml:space="preserve">más convincente, si el abogado </w:t>
      </w:r>
      <w:r w:rsidRPr="007E7A6C">
        <w:rPr>
          <w:b/>
          <w:bCs/>
          <w:i/>
          <w:iCs/>
          <w:color w:val="auto"/>
        </w:rPr>
        <w:t xml:space="preserve">hubiera presentado </w:t>
      </w:r>
      <w:r w:rsidRPr="007E7A6C">
        <w:rPr>
          <w:i/>
          <w:iCs/>
          <w:color w:val="auto"/>
        </w:rPr>
        <w:t>el documento.</w:t>
      </w:r>
    </w:p>
    <w:p w14:paraId="4C72DC2D" w14:textId="6142CD8A" w:rsidR="001F74F6" w:rsidRPr="003C59FA" w:rsidRDefault="005324EA">
      <w:pPr>
        <w:pStyle w:val="BodyText"/>
        <w:widowControl/>
        <w:numPr>
          <w:ilvl w:val="0"/>
          <w:numId w:val="1"/>
        </w:numPr>
        <w:spacing w:after="120"/>
        <w:ind w:left="1134"/>
        <w:rPr>
          <w:color w:val="auto"/>
          <w:lang w:val="en-US"/>
        </w:rPr>
      </w:pPr>
      <w:r w:rsidRPr="003C59FA">
        <w:rPr>
          <w:color w:val="auto"/>
          <w:lang w:val="en-US"/>
        </w:rPr>
        <w:t>The argument would have been more compelling if the attorney had presented the document.</w:t>
      </w:r>
    </w:p>
    <w:p w14:paraId="6D758994" w14:textId="78403A3B" w:rsidR="001F74F6" w:rsidRPr="007E7A6C" w:rsidRDefault="005324EA">
      <w:pPr>
        <w:pStyle w:val="BodyText"/>
        <w:widowControl/>
        <w:numPr>
          <w:ilvl w:val="0"/>
          <w:numId w:val="1"/>
        </w:numPr>
        <w:spacing w:after="120"/>
        <w:ind w:left="1134"/>
        <w:rPr>
          <w:color w:val="auto"/>
        </w:rPr>
      </w:pPr>
      <w:r w:rsidRPr="007E7A6C">
        <w:rPr>
          <w:i/>
          <w:iCs/>
          <w:color w:val="auto"/>
        </w:rPr>
        <w:t xml:space="preserve">El juez </w:t>
      </w:r>
      <w:r w:rsidRPr="007E7A6C">
        <w:rPr>
          <w:b/>
          <w:bCs/>
          <w:i/>
          <w:iCs/>
          <w:color w:val="auto"/>
        </w:rPr>
        <w:t xml:space="preserve">habría vuelto </w:t>
      </w:r>
      <w:r w:rsidRPr="007E7A6C">
        <w:rPr>
          <w:i/>
          <w:iCs/>
          <w:color w:val="auto"/>
        </w:rPr>
        <w:t xml:space="preserve">a abrir el caso si </w:t>
      </w:r>
      <w:r w:rsidRPr="007E7A6C">
        <w:rPr>
          <w:b/>
          <w:bCs/>
          <w:i/>
          <w:iCs/>
          <w:color w:val="auto"/>
        </w:rPr>
        <w:t xml:space="preserve">hubiera habido </w:t>
      </w:r>
      <w:r w:rsidRPr="007E7A6C">
        <w:rPr>
          <w:i/>
          <w:iCs/>
          <w:color w:val="auto"/>
        </w:rPr>
        <w:t>una buena razón.</w:t>
      </w:r>
    </w:p>
    <w:p w14:paraId="512BEDCC" w14:textId="459D07C5" w:rsidR="001F74F6" w:rsidRPr="003C59FA" w:rsidRDefault="005324EA">
      <w:pPr>
        <w:pStyle w:val="BodyText"/>
        <w:widowControl/>
        <w:numPr>
          <w:ilvl w:val="0"/>
          <w:numId w:val="1"/>
        </w:numPr>
        <w:spacing w:after="120"/>
        <w:ind w:left="1134"/>
        <w:rPr>
          <w:color w:val="auto"/>
          <w:lang w:val="en-US"/>
        </w:rPr>
      </w:pPr>
      <w:r w:rsidRPr="003C59FA">
        <w:rPr>
          <w:color w:val="auto"/>
          <w:lang w:val="en-US"/>
        </w:rPr>
        <w:t>The judge would have reopened the case if there had been a good reason.</w:t>
      </w:r>
    </w:p>
    <w:p w14:paraId="5744BAE0" w14:textId="77777777" w:rsidR="00FF454F" w:rsidRPr="003C59FA" w:rsidRDefault="00FF454F" w:rsidP="007E7A6C">
      <w:pPr>
        <w:pStyle w:val="BodyText"/>
        <w:widowControl/>
        <w:spacing w:after="120"/>
        <w:ind w:left="1134"/>
        <w:rPr>
          <w:color w:val="auto"/>
          <w:lang w:val="en-US"/>
        </w:rPr>
      </w:pPr>
    </w:p>
    <w:p w14:paraId="1D4E8ED7"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69CA9EE0" w14:textId="77777777" w:rsidR="001F74F6" w:rsidRPr="007E7A6C" w:rsidRDefault="005324EA" w:rsidP="007E7A6C">
      <w:pPr>
        <w:pStyle w:val="BodyText"/>
        <w:widowControl/>
        <w:spacing w:after="120"/>
        <w:rPr>
          <w:color w:val="auto"/>
        </w:rPr>
      </w:pPr>
      <w:r w:rsidRPr="007E7A6C">
        <w:rPr>
          <w:color w:val="auto"/>
        </w:rPr>
        <w:lastRenderedPageBreak/>
        <w:t>Page 223</w:t>
      </w:r>
    </w:p>
    <w:p w14:paraId="1D3DF03D" w14:textId="11A5EFAC" w:rsidR="001F74F6" w:rsidRPr="007E7A6C" w:rsidRDefault="005324EA" w:rsidP="007E7A6C">
      <w:pPr>
        <w:pStyle w:val="BodyText"/>
        <w:widowControl/>
        <w:spacing w:after="120"/>
        <w:rPr>
          <w:color w:val="auto"/>
        </w:rPr>
      </w:pPr>
      <w:r w:rsidRPr="007E7A6C">
        <w:rPr>
          <w:b/>
          <w:bCs/>
          <w:color w:val="auto"/>
        </w:rPr>
        <w:t xml:space="preserve">Actividad 16. Lectura. </w:t>
      </w:r>
      <w:r w:rsidRPr="007E7A6C">
        <w:rPr>
          <w:color w:val="auto"/>
        </w:rPr>
        <w:t xml:space="preserve">Primero lee el primer párrafo del cuento </w:t>
      </w:r>
      <w:r w:rsidR="00126D8C" w:rsidRPr="007E7A6C">
        <w:rPr>
          <w:color w:val="auto"/>
        </w:rPr>
        <w:t>“</w:t>
      </w:r>
      <w:r w:rsidRPr="007E7A6C">
        <w:rPr>
          <w:color w:val="auto"/>
        </w:rPr>
        <w:t>La mancha indeleble</w:t>
      </w:r>
      <w:r w:rsidR="00126D8C" w:rsidRPr="007E7A6C">
        <w:rPr>
          <w:color w:val="auto"/>
        </w:rPr>
        <w:t>”</w:t>
      </w:r>
      <w:r w:rsidRPr="007E7A6C">
        <w:rPr>
          <w:color w:val="auto"/>
        </w:rPr>
        <w:t xml:space="preserve"> por el autor dominicano Juan Bosch. Luego completa las siguientes oraciones usando el pluscuamperfecto de subjuntivo y el condicional perfecto.</w:t>
      </w:r>
    </w:p>
    <w:p w14:paraId="6C36071C" w14:textId="77777777" w:rsidR="001F74F6" w:rsidRPr="007E7A6C" w:rsidRDefault="005324EA" w:rsidP="007E7A6C">
      <w:pPr>
        <w:pStyle w:val="BodyText"/>
        <w:widowControl/>
        <w:spacing w:after="120"/>
        <w:rPr>
          <w:color w:val="auto"/>
        </w:rPr>
      </w:pPr>
      <w:r w:rsidRPr="007E7A6C">
        <w:rPr>
          <w:color w:val="auto"/>
        </w:rPr>
        <w:t>Todos los que habían cruzado la puerta antes que yo habían entregado sus cabezas, y yo las veía colocadas en una larga hilera de vitrinas que estaban adosadas a la pared de enfrente. Seguramente en esas vitrinas no entraba aire contaminado, pues las cabezas se conservaban en forma admirable, casi como si estuvieran vivas, aunque les faltaba el flujo de la sangre bajo la piel. Debo confesar que el espectáculo me produjo un miedo súbito e intenso. Durante cierto tiempo me sentí paralizado por el terror.</w:t>
      </w:r>
    </w:p>
    <w:p w14:paraId="6FBBAACA" w14:textId="77777777" w:rsidR="001F74F6" w:rsidRPr="007E7A6C" w:rsidRDefault="005324EA" w:rsidP="007E7A6C">
      <w:pPr>
        <w:pStyle w:val="BodyText"/>
        <w:widowControl/>
        <w:spacing w:after="120"/>
        <w:rPr>
          <w:color w:val="auto"/>
        </w:rPr>
      </w:pPr>
      <w:r w:rsidRPr="007E7A6C">
        <w:rPr>
          <w:i/>
          <w:iCs/>
          <w:color w:val="auto"/>
        </w:rPr>
        <w:t>Hilera</w:t>
      </w:r>
      <w:r w:rsidRPr="007E7A6C">
        <w:rPr>
          <w:color w:val="auto"/>
        </w:rPr>
        <w:t xml:space="preserve"> - </w:t>
      </w:r>
      <w:proofErr w:type="spellStart"/>
      <w:r w:rsidRPr="007E7A6C">
        <w:rPr>
          <w:color w:val="auto"/>
        </w:rPr>
        <w:t>row</w:t>
      </w:r>
      <w:proofErr w:type="spellEnd"/>
    </w:p>
    <w:p w14:paraId="0D93FDB3" w14:textId="77777777" w:rsidR="001F74F6" w:rsidRPr="007E7A6C" w:rsidRDefault="005324EA" w:rsidP="007E7A6C">
      <w:pPr>
        <w:pStyle w:val="BodyText"/>
        <w:widowControl/>
        <w:spacing w:after="120"/>
        <w:rPr>
          <w:color w:val="auto"/>
        </w:rPr>
      </w:pPr>
      <w:r w:rsidRPr="007E7A6C">
        <w:rPr>
          <w:i/>
          <w:iCs/>
          <w:color w:val="auto"/>
        </w:rPr>
        <w:t>Vitrina</w:t>
      </w:r>
      <w:r w:rsidRPr="007E7A6C">
        <w:rPr>
          <w:color w:val="auto"/>
        </w:rPr>
        <w:t xml:space="preserve"> - </w:t>
      </w:r>
      <w:proofErr w:type="spellStart"/>
      <w:r w:rsidRPr="007E7A6C">
        <w:rPr>
          <w:color w:val="auto"/>
        </w:rPr>
        <w:t>showcase</w:t>
      </w:r>
      <w:proofErr w:type="spellEnd"/>
    </w:p>
    <w:p w14:paraId="01786850" w14:textId="77777777" w:rsidR="001F74F6" w:rsidRPr="007E7A6C" w:rsidRDefault="005324EA" w:rsidP="007E7A6C">
      <w:pPr>
        <w:pStyle w:val="BodyText"/>
        <w:widowControl/>
        <w:spacing w:after="120"/>
        <w:rPr>
          <w:color w:val="auto"/>
        </w:rPr>
      </w:pPr>
      <w:r w:rsidRPr="007E7A6C">
        <w:rPr>
          <w:i/>
          <w:iCs/>
          <w:color w:val="auto"/>
        </w:rPr>
        <w:t>Adosadas</w:t>
      </w:r>
      <w:r w:rsidRPr="007E7A6C">
        <w:rPr>
          <w:color w:val="auto"/>
        </w:rPr>
        <w:t xml:space="preserve"> - </w:t>
      </w:r>
      <w:proofErr w:type="spellStart"/>
      <w:r w:rsidRPr="007E7A6C">
        <w:rPr>
          <w:color w:val="auto"/>
        </w:rPr>
        <w:t>attached</w:t>
      </w:r>
      <w:proofErr w:type="spellEnd"/>
    </w:p>
    <w:p w14:paraId="034685F4" w14:textId="77777777" w:rsidR="001F74F6" w:rsidRPr="007E7A6C" w:rsidRDefault="005324EA" w:rsidP="007E7A6C">
      <w:pPr>
        <w:pStyle w:val="BodyText"/>
        <w:widowControl/>
        <w:tabs>
          <w:tab w:val="left" w:pos="790"/>
          <w:tab w:val="left" w:leader="underscore" w:pos="3200"/>
          <w:tab w:val="left" w:leader="underscore" w:pos="8974"/>
        </w:tabs>
        <w:spacing w:after="120"/>
        <w:ind w:firstLine="360"/>
        <w:rPr>
          <w:color w:val="auto"/>
        </w:rPr>
      </w:pPr>
      <w:bookmarkStart w:id="502" w:name="bookmark893"/>
      <w:r w:rsidRPr="007E7A6C">
        <w:rPr>
          <w:color w:val="auto"/>
        </w:rPr>
        <w:t>1</w:t>
      </w:r>
      <w:bookmarkEnd w:id="502"/>
      <w:r w:rsidRPr="007E7A6C">
        <w:rPr>
          <w:color w:val="auto"/>
        </w:rPr>
        <w:t>.</w:t>
      </w:r>
      <w:r w:rsidRPr="007E7A6C">
        <w:rPr>
          <w:color w:val="auto"/>
        </w:rPr>
        <w:tab/>
        <w:t>Si</w:t>
      </w:r>
      <w:r w:rsidRPr="007E7A6C">
        <w:rPr>
          <w:color w:val="auto"/>
        </w:rPr>
        <w:tab/>
        <w:t>(cruzar/ellos) la puerta antes que yo,</w:t>
      </w:r>
      <w:r w:rsidRPr="007E7A6C">
        <w:rPr>
          <w:color w:val="auto"/>
        </w:rPr>
        <w:tab/>
      </w:r>
    </w:p>
    <w:p w14:paraId="438DA0A8" w14:textId="77777777" w:rsidR="001F74F6" w:rsidRPr="007E7A6C" w:rsidRDefault="005324EA" w:rsidP="007E7A6C">
      <w:pPr>
        <w:pStyle w:val="BodyText"/>
        <w:widowControl/>
        <w:spacing w:after="120"/>
        <w:ind w:firstLine="720"/>
        <w:rPr>
          <w:color w:val="auto"/>
        </w:rPr>
      </w:pPr>
      <w:r w:rsidRPr="007E7A6C">
        <w:rPr>
          <w:color w:val="auto"/>
        </w:rPr>
        <w:t>(entregar/ellos) sus cabezas.</w:t>
      </w:r>
    </w:p>
    <w:p w14:paraId="168C9FC7" w14:textId="25CFD900" w:rsidR="001F74F6" w:rsidRPr="007E7A6C" w:rsidRDefault="005324EA" w:rsidP="007E7A6C">
      <w:pPr>
        <w:pStyle w:val="BodyText"/>
        <w:widowControl/>
        <w:tabs>
          <w:tab w:val="left" w:pos="800"/>
          <w:tab w:val="left" w:leader="underscore" w:pos="3378"/>
          <w:tab w:val="left" w:leader="underscore" w:pos="6339"/>
        </w:tabs>
        <w:spacing w:after="120"/>
        <w:ind w:left="720" w:hanging="360"/>
        <w:rPr>
          <w:color w:val="auto"/>
        </w:rPr>
      </w:pPr>
      <w:bookmarkStart w:id="503" w:name="bookmark894"/>
      <w:r w:rsidRPr="007E7A6C">
        <w:rPr>
          <w:color w:val="auto"/>
        </w:rPr>
        <w:t>2</w:t>
      </w:r>
      <w:bookmarkEnd w:id="503"/>
      <w:r w:rsidRPr="007E7A6C">
        <w:rPr>
          <w:color w:val="auto"/>
        </w:rPr>
        <w:t>.</w:t>
      </w:r>
      <w:r w:rsidRPr="007E7A6C">
        <w:rPr>
          <w:color w:val="auto"/>
        </w:rPr>
        <w:tab/>
        <w:t>Yo las</w:t>
      </w:r>
      <w:r w:rsidRPr="007E7A6C">
        <w:rPr>
          <w:color w:val="auto"/>
        </w:rPr>
        <w:tab/>
        <w:t>(ver) si</w:t>
      </w:r>
      <w:r w:rsidRPr="007E7A6C">
        <w:rPr>
          <w:color w:val="auto"/>
        </w:rPr>
        <w:tab/>
        <w:t>(estar/ellas) colocadas en la pared de</w:t>
      </w:r>
      <w:r w:rsidR="0052775A" w:rsidRPr="007E7A6C">
        <w:rPr>
          <w:color w:val="auto"/>
        </w:rPr>
        <w:t xml:space="preserve"> </w:t>
      </w:r>
      <w:r w:rsidRPr="007E7A6C">
        <w:rPr>
          <w:color w:val="auto"/>
        </w:rPr>
        <w:t>enfrente.</w:t>
      </w:r>
    </w:p>
    <w:p w14:paraId="2BDA4A45" w14:textId="3595B9C2" w:rsidR="001F74F6" w:rsidRPr="007E7A6C" w:rsidRDefault="005324EA" w:rsidP="007E7A6C">
      <w:pPr>
        <w:pStyle w:val="BodyText"/>
        <w:widowControl/>
        <w:tabs>
          <w:tab w:val="left" w:pos="810"/>
          <w:tab w:val="left" w:leader="underscore" w:pos="3786"/>
          <w:tab w:val="left" w:leader="underscore" w:pos="9632"/>
        </w:tabs>
        <w:spacing w:after="120"/>
        <w:ind w:firstLine="360"/>
        <w:rPr>
          <w:color w:val="auto"/>
        </w:rPr>
      </w:pPr>
      <w:bookmarkStart w:id="504" w:name="bookmark895"/>
      <w:r w:rsidRPr="007E7A6C">
        <w:rPr>
          <w:color w:val="auto"/>
        </w:rPr>
        <w:t>3</w:t>
      </w:r>
      <w:bookmarkEnd w:id="504"/>
      <w:r w:rsidRPr="007E7A6C">
        <w:rPr>
          <w:color w:val="auto"/>
        </w:rPr>
        <w:t>.</w:t>
      </w:r>
      <w:r w:rsidRPr="007E7A6C">
        <w:rPr>
          <w:color w:val="auto"/>
        </w:rPr>
        <w:tab/>
        <w:t>Si les</w:t>
      </w:r>
      <w:r w:rsidRPr="007E7A6C">
        <w:rPr>
          <w:color w:val="auto"/>
        </w:rPr>
        <w:tab/>
        <w:t>(entrar/ellas) aire contaminado, no se</w:t>
      </w:r>
      <w:r w:rsidR="00F47F20">
        <w:rPr>
          <w:color w:val="auto"/>
        </w:rPr>
        <w:t xml:space="preserve"> __________</w:t>
      </w:r>
    </w:p>
    <w:p w14:paraId="705FFCA6" w14:textId="77777777" w:rsidR="001F74F6" w:rsidRPr="007E7A6C" w:rsidRDefault="005324EA" w:rsidP="007E7A6C">
      <w:pPr>
        <w:pStyle w:val="BodyText"/>
        <w:widowControl/>
        <w:spacing w:after="120"/>
        <w:ind w:firstLine="720"/>
        <w:rPr>
          <w:color w:val="auto"/>
        </w:rPr>
      </w:pPr>
      <w:r w:rsidRPr="007E7A6C">
        <w:rPr>
          <w:color w:val="auto"/>
        </w:rPr>
        <w:t>(conservar/ellas) en forma admirable.</w:t>
      </w:r>
    </w:p>
    <w:p w14:paraId="329FD394" w14:textId="5610363E" w:rsidR="001F74F6" w:rsidRPr="007E7A6C" w:rsidRDefault="005324EA" w:rsidP="00F47F20">
      <w:pPr>
        <w:pStyle w:val="BodyText"/>
        <w:widowControl/>
        <w:tabs>
          <w:tab w:val="left" w:pos="795"/>
          <w:tab w:val="left" w:leader="underscore" w:pos="3560"/>
          <w:tab w:val="left" w:leader="underscore" w:pos="8523"/>
        </w:tabs>
        <w:spacing w:after="120"/>
        <w:ind w:left="720" w:hanging="360"/>
        <w:rPr>
          <w:color w:val="auto"/>
        </w:rPr>
      </w:pPr>
      <w:bookmarkStart w:id="505" w:name="bookmark896"/>
      <w:r w:rsidRPr="007E7A6C">
        <w:rPr>
          <w:color w:val="auto"/>
        </w:rPr>
        <w:t>4</w:t>
      </w:r>
      <w:bookmarkEnd w:id="505"/>
      <w:r w:rsidRPr="007E7A6C">
        <w:rPr>
          <w:color w:val="auto"/>
        </w:rPr>
        <w:t>.</w:t>
      </w:r>
      <w:r w:rsidRPr="007E7A6C">
        <w:rPr>
          <w:color w:val="auto"/>
        </w:rPr>
        <w:tab/>
      </w:r>
      <w:r w:rsidR="00F47F20">
        <w:rPr>
          <w:color w:val="auto"/>
        </w:rPr>
        <w:t>______________</w:t>
      </w:r>
      <w:r w:rsidRPr="007E7A6C">
        <w:rPr>
          <w:color w:val="auto"/>
        </w:rPr>
        <w:t>(vivir/ellas) si no les</w:t>
      </w:r>
      <w:r w:rsidRPr="007E7A6C">
        <w:rPr>
          <w:color w:val="auto"/>
        </w:rPr>
        <w:tab/>
        <w:t>(faltar) el flujo de</w:t>
      </w:r>
      <w:r w:rsidR="00F47F20">
        <w:rPr>
          <w:color w:val="auto"/>
        </w:rPr>
        <w:t xml:space="preserve"> </w:t>
      </w:r>
      <w:r w:rsidRPr="007E7A6C">
        <w:rPr>
          <w:color w:val="auto"/>
        </w:rPr>
        <w:t>la sangre bajo la piel.</w:t>
      </w:r>
    </w:p>
    <w:p w14:paraId="550BA367" w14:textId="407D6556" w:rsidR="001F74F6" w:rsidRPr="007E7A6C" w:rsidRDefault="005324EA" w:rsidP="007E7A6C">
      <w:pPr>
        <w:pStyle w:val="BodyText"/>
        <w:widowControl/>
        <w:tabs>
          <w:tab w:val="left" w:pos="843"/>
          <w:tab w:val="left" w:leader="underscore" w:pos="4203"/>
        </w:tabs>
        <w:spacing w:after="120"/>
        <w:ind w:left="720" w:hanging="360"/>
        <w:rPr>
          <w:color w:val="auto"/>
        </w:rPr>
      </w:pPr>
      <w:bookmarkStart w:id="506" w:name="bookmark897"/>
      <w:r w:rsidRPr="007E7A6C">
        <w:rPr>
          <w:color w:val="auto"/>
        </w:rPr>
        <w:t>5</w:t>
      </w:r>
      <w:bookmarkEnd w:id="506"/>
      <w:r w:rsidRPr="007E7A6C">
        <w:rPr>
          <w:color w:val="auto"/>
        </w:rPr>
        <w:t>.</w:t>
      </w:r>
      <w:r w:rsidRPr="007E7A6C">
        <w:rPr>
          <w:color w:val="auto"/>
        </w:rPr>
        <w:tab/>
        <w:t>No me</w:t>
      </w:r>
      <w:r w:rsidRPr="007E7A6C">
        <w:rPr>
          <w:color w:val="auto"/>
        </w:rPr>
        <w:tab/>
        <w:t>(paralizar/yo) si el espectáculo no me</w:t>
      </w:r>
      <w:r w:rsidR="0052775A" w:rsidRPr="007E7A6C">
        <w:rPr>
          <w:color w:val="auto"/>
        </w:rPr>
        <w:t xml:space="preserve">  </w:t>
      </w:r>
      <w:r w:rsidR="00885994">
        <w:rPr>
          <w:color w:val="auto"/>
        </w:rPr>
        <w:t>____</w:t>
      </w:r>
      <w:r w:rsidR="00F47F20">
        <w:rPr>
          <w:color w:val="auto"/>
        </w:rPr>
        <w:t>_____</w:t>
      </w:r>
      <w:r w:rsidR="00885994">
        <w:rPr>
          <w:color w:val="auto"/>
        </w:rPr>
        <w:t xml:space="preserve"> </w:t>
      </w:r>
      <w:r w:rsidRPr="007E7A6C">
        <w:rPr>
          <w:color w:val="auto"/>
        </w:rPr>
        <w:t>(producir) un miedo súbito e intenso.</w:t>
      </w:r>
    </w:p>
    <w:p w14:paraId="3A8886C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2A74A66" w14:textId="77777777" w:rsidR="001F74F6" w:rsidRPr="007E7A6C" w:rsidRDefault="005324EA" w:rsidP="007E7A6C">
      <w:pPr>
        <w:pStyle w:val="BodyText"/>
        <w:widowControl/>
        <w:spacing w:after="120"/>
        <w:rPr>
          <w:color w:val="auto"/>
        </w:rPr>
      </w:pPr>
      <w:r w:rsidRPr="007E7A6C">
        <w:rPr>
          <w:color w:val="auto"/>
        </w:rPr>
        <w:lastRenderedPageBreak/>
        <w:t>Page 224</w:t>
      </w:r>
    </w:p>
    <w:p w14:paraId="06DDF730" w14:textId="77777777" w:rsidR="001F74F6" w:rsidRPr="007E7A6C" w:rsidRDefault="005324EA" w:rsidP="007E7A6C">
      <w:pPr>
        <w:pStyle w:val="BodyText"/>
        <w:widowControl/>
        <w:spacing w:after="120"/>
        <w:rPr>
          <w:color w:val="auto"/>
        </w:rPr>
      </w:pPr>
      <w:r w:rsidRPr="007E7A6C">
        <w:rPr>
          <w:b/>
          <w:bCs/>
          <w:color w:val="auto"/>
        </w:rPr>
        <w:t xml:space="preserve">Actividad 17. Discusión en parejas. </w:t>
      </w:r>
      <w:r w:rsidRPr="007E7A6C">
        <w:rPr>
          <w:color w:val="auto"/>
        </w:rPr>
        <w:t>Con un compañero discute el posible tema del cuento y una posible conclusión, luego contesta las siguientes preguntas:</w:t>
      </w:r>
    </w:p>
    <w:p w14:paraId="0C608E89" w14:textId="77777777" w:rsidR="001F74F6" w:rsidRPr="007E7A6C" w:rsidRDefault="005324EA" w:rsidP="007E7A6C">
      <w:pPr>
        <w:pStyle w:val="BodyText"/>
        <w:widowControl/>
        <w:spacing w:after="120"/>
        <w:rPr>
          <w:color w:val="auto"/>
        </w:rPr>
      </w:pPr>
      <w:r w:rsidRPr="007E7A6C">
        <w:rPr>
          <w:color w:val="auto"/>
        </w:rPr>
        <w:t>¿Dónde piensas que está el narrador? ¿Te has sentido aterrado/a alguna vez en tu vida? ¿Fue por algo real o imaginario? ¿Te has paralizado por terror anteriormente?</w:t>
      </w:r>
    </w:p>
    <w:p w14:paraId="6F48C3AE" w14:textId="77777777" w:rsidR="001F74F6" w:rsidRPr="007E7A6C" w:rsidRDefault="005324EA" w:rsidP="007E7A6C">
      <w:pPr>
        <w:pStyle w:val="BodyText"/>
        <w:widowControl/>
        <w:spacing w:after="120"/>
        <w:rPr>
          <w:color w:val="auto"/>
        </w:rPr>
      </w:pPr>
      <w:r w:rsidRPr="007E7A6C">
        <w:rPr>
          <w:b/>
          <w:bCs/>
          <w:color w:val="auto"/>
        </w:rPr>
        <w:t>Actividad 18. ¿</w:t>
      </w:r>
      <w:r w:rsidRPr="007E7A6C">
        <w:rPr>
          <w:color w:val="auto"/>
        </w:rPr>
        <w:t>Qué habrías hecho? Imagina que ya te has graduado de la universidad. Di qué habrías hecho para mejorar la seguridad de la universidad si hubieras podido.</w:t>
      </w:r>
    </w:p>
    <w:p w14:paraId="5587E6F7" w14:textId="77777777" w:rsidR="001F74F6" w:rsidRPr="007E7A6C" w:rsidRDefault="005324EA" w:rsidP="007E7A6C">
      <w:pPr>
        <w:pStyle w:val="BodyText"/>
        <w:widowControl/>
        <w:spacing w:after="120"/>
        <w:rPr>
          <w:color w:val="auto"/>
        </w:rPr>
      </w:pPr>
      <w:r w:rsidRPr="007E7A6C">
        <w:rPr>
          <w:color w:val="auto"/>
        </w:rPr>
        <w:t>Si yo hubiera podido.</w:t>
      </w:r>
    </w:p>
    <w:p w14:paraId="59B47C34" w14:textId="07235471" w:rsidR="001F74F6" w:rsidRPr="007E7A6C" w:rsidRDefault="005324EA">
      <w:pPr>
        <w:pStyle w:val="BodyText"/>
        <w:widowControl/>
        <w:numPr>
          <w:ilvl w:val="0"/>
          <w:numId w:val="20"/>
        </w:numPr>
        <w:tabs>
          <w:tab w:val="left" w:pos="776"/>
        </w:tabs>
        <w:spacing w:after="120"/>
        <w:rPr>
          <w:color w:val="auto"/>
        </w:rPr>
      </w:pPr>
      <w:r w:rsidRPr="007E7A6C">
        <w:rPr>
          <w:color w:val="auto"/>
        </w:rPr>
        <w:t>instalar más teléfonos de emergencia.</w:t>
      </w:r>
    </w:p>
    <w:p w14:paraId="7C0DB4FF" w14:textId="3A3BD07C" w:rsidR="001F74F6" w:rsidRPr="007E7A6C" w:rsidRDefault="005324EA">
      <w:pPr>
        <w:pStyle w:val="BodyText"/>
        <w:widowControl/>
        <w:numPr>
          <w:ilvl w:val="0"/>
          <w:numId w:val="20"/>
        </w:numPr>
        <w:tabs>
          <w:tab w:val="left" w:pos="805"/>
        </w:tabs>
        <w:spacing w:after="120"/>
        <w:rPr>
          <w:color w:val="auto"/>
        </w:rPr>
      </w:pPr>
      <w:r w:rsidRPr="007E7A6C">
        <w:rPr>
          <w:color w:val="auto"/>
        </w:rPr>
        <w:t xml:space="preserve">alumbrar mejor los pasos peatonales </w:t>
      </w:r>
      <w:r w:rsidRPr="007E7A6C">
        <w:rPr>
          <w:i/>
          <w:iCs/>
          <w:color w:val="auto"/>
        </w:rPr>
        <w:t>(</w:t>
      </w:r>
      <w:proofErr w:type="spellStart"/>
      <w:r w:rsidRPr="007E7A6C">
        <w:rPr>
          <w:i/>
          <w:iCs/>
          <w:color w:val="auto"/>
        </w:rPr>
        <w:t>walkways</w:t>
      </w:r>
      <w:proofErr w:type="spellEnd"/>
      <w:r w:rsidRPr="007E7A6C">
        <w:rPr>
          <w:i/>
          <w:iCs/>
          <w:color w:val="auto"/>
        </w:rPr>
        <w:t>).</w:t>
      </w:r>
    </w:p>
    <w:p w14:paraId="34E5A03C" w14:textId="6B7D80F4" w:rsidR="001F74F6" w:rsidRPr="007E7A6C" w:rsidRDefault="005324EA">
      <w:pPr>
        <w:pStyle w:val="BodyText"/>
        <w:widowControl/>
        <w:numPr>
          <w:ilvl w:val="0"/>
          <w:numId w:val="20"/>
        </w:numPr>
        <w:tabs>
          <w:tab w:val="left" w:pos="800"/>
        </w:tabs>
        <w:spacing w:after="120"/>
        <w:rPr>
          <w:color w:val="auto"/>
        </w:rPr>
      </w:pPr>
      <w:r w:rsidRPr="007E7A6C">
        <w:rPr>
          <w:color w:val="auto"/>
        </w:rPr>
        <w:t>aumentar el número de policías.</w:t>
      </w:r>
    </w:p>
    <w:p w14:paraId="6840F28A" w14:textId="1224769F" w:rsidR="001F74F6" w:rsidRPr="007E7A6C" w:rsidRDefault="005324EA">
      <w:pPr>
        <w:pStyle w:val="BodyText"/>
        <w:widowControl/>
        <w:numPr>
          <w:ilvl w:val="0"/>
          <w:numId w:val="20"/>
        </w:numPr>
        <w:tabs>
          <w:tab w:val="left" w:pos="805"/>
        </w:tabs>
        <w:spacing w:after="120"/>
        <w:rPr>
          <w:color w:val="auto"/>
        </w:rPr>
      </w:pPr>
      <w:r w:rsidRPr="007E7A6C">
        <w:rPr>
          <w:color w:val="auto"/>
        </w:rPr>
        <w:t>ofrecer cursos de seguridad y defensa personal.</w:t>
      </w:r>
    </w:p>
    <w:p w14:paraId="1EA582AF" w14:textId="0FFFF3A6" w:rsidR="001F74F6" w:rsidRPr="007E7A6C" w:rsidRDefault="005324EA">
      <w:pPr>
        <w:pStyle w:val="BodyText"/>
        <w:widowControl/>
        <w:numPr>
          <w:ilvl w:val="0"/>
          <w:numId w:val="20"/>
        </w:numPr>
        <w:tabs>
          <w:tab w:val="left" w:pos="786"/>
        </w:tabs>
        <w:spacing w:after="120"/>
        <w:rPr>
          <w:color w:val="auto"/>
        </w:rPr>
      </w:pPr>
      <w:r w:rsidRPr="007E7A6C">
        <w:rPr>
          <w:color w:val="auto"/>
        </w:rPr>
        <w:t>tener un sistema de transportación nocturno</w:t>
      </w:r>
    </w:p>
    <w:p w14:paraId="4E93324A" w14:textId="77777777" w:rsidR="001F74F6" w:rsidRPr="007E7A6C" w:rsidRDefault="005324EA" w:rsidP="007E7A6C">
      <w:pPr>
        <w:pStyle w:val="BodyText"/>
        <w:widowControl/>
        <w:spacing w:after="120"/>
        <w:rPr>
          <w:color w:val="auto"/>
        </w:rPr>
      </w:pPr>
      <w:r w:rsidRPr="007E7A6C">
        <w:rPr>
          <w:b/>
          <w:bCs/>
          <w:color w:val="auto"/>
        </w:rPr>
        <w:t>Recursos musicales</w:t>
      </w:r>
      <w:r w:rsidRPr="007E7A6C">
        <w:rPr>
          <w:color w:val="auto"/>
        </w:rPr>
        <w:t xml:space="preserve">: La música sin duda es una manera excelente de aprender y practicar el español. Aquí tienes una lista de canciones y enlaces a videos musicales en </w:t>
      </w:r>
      <w:proofErr w:type="spellStart"/>
      <w:r w:rsidRPr="007E7A6C">
        <w:rPr>
          <w:i/>
          <w:iCs/>
          <w:color w:val="auto"/>
        </w:rPr>
        <w:t>You</w:t>
      </w:r>
      <w:proofErr w:type="spellEnd"/>
      <w:r w:rsidRPr="007E7A6C">
        <w:rPr>
          <w:i/>
          <w:iCs/>
          <w:color w:val="auto"/>
        </w:rPr>
        <w:t xml:space="preserve"> </w:t>
      </w:r>
      <w:proofErr w:type="spellStart"/>
      <w:r w:rsidRPr="007E7A6C">
        <w:rPr>
          <w:i/>
          <w:iCs/>
          <w:color w:val="auto"/>
        </w:rPr>
        <w:t>Tube</w:t>
      </w:r>
      <w:proofErr w:type="spellEnd"/>
      <w:r w:rsidRPr="007E7A6C">
        <w:rPr>
          <w:color w:val="auto"/>
        </w:rPr>
        <w:t xml:space="preserve"> de canciones que utiliza el pluscuamperfecto de subjuntivo. La lista no está en ningún orden en particular.</w:t>
      </w:r>
    </w:p>
    <w:p w14:paraId="7FFD1BFE" w14:textId="2F403571" w:rsidR="001F74F6" w:rsidRPr="007E7A6C" w:rsidRDefault="005324EA">
      <w:pPr>
        <w:pStyle w:val="BodyText"/>
        <w:widowControl/>
        <w:numPr>
          <w:ilvl w:val="0"/>
          <w:numId w:val="19"/>
        </w:numPr>
        <w:spacing w:after="120"/>
        <w:rPr>
          <w:color w:val="auto"/>
        </w:rPr>
      </w:pPr>
      <w:r w:rsidRPr="003C59FA">
        <w:rPr>
          <w:color w:val="auto"/>
          <w:lang w:val="en-US"/>
        </w:rPr>
        <w:t xml:space="preserve">Carlos Rivera, </w:t>
      </w:r>
      <w:r w:rsidR="00126D8C" w:rsidRPr="003C59FA">
        <w:rPr>
          <w:i/>
          <w:iCs/>
          <w:color w:val="auto"/>
          <w:lang w:val="en-US"/>
        </w:rPr>
        <w:t>“</w:t>
      </w:r>
      <w:r w:rsidRPr="003C59FA">
        <w:rPr>
          <w:i/>
          <w:iCs/>
          <w:color w:val="auto"/>
          <w:lang w:val="en-US"/>
        </w:rPr>
        <w:t xml:space="preserve">El </w:t>
      </w:r>
      <w:proofErr w:type="spellStart"/>
      <w:r w:rsidRPr="003C59FA">
        <w:rPr>
          <w:i/>
          <w:iCs/>
          <w:color w:val="auto"/>
          <w:lang w:val="en-US"/>
        </w:rPr>
        <w:t>hubiera</w:t>
      </w:r>
      <w:proofErr w:type="spellEnd"/>
      <w:r w:rsidRPr="003C59FA">
        <w:rPr>
          <w:i/>
          <w:iCs/>
          <w:color w:val="auto"/>
          <w:lang w:val="en-US"/>
        </w:rPr>
        <w:t xml:space="preserve"> no </w:t>
      </w:r>
      <w:proofErr w:type="spellStart"/>
      <w:r w:rsidRPr="003C59FA">
        <w:rPr>
          <w:i/>
          <w:iCs/>
          <w:color w:val="auto"/>
          <w:lang w:val="en-US"/>
        </w:rPr>
        <w:t>existe</w:t>
      </w:r>
      <w:proofErr w:type="spellEnd"/>
      <w:r w:rsidR="00126D8C" w:rsidRPr="003C59FA">
        <w:rPr>
          <w:i/>
          <w:iCs/>
          <w:color w:val="auto"/>
          <w:lang w:val="en-US"/>
        </w:rPr>
        <w:t>”</w:t>
      </w:r>
      <w:r w:rsidRPr="003C59FA">
        <w:rPr>
          <w:i/>
          <w:iCs/>
          <w:color w:val="auto"/>
          <w:lang w:val="en-US"/>
        </w:rPr>
        <w:t xml:space="preserve"> —</w:t>
      </w:r>
      <w:r w:rsidRPr="003C59FA">
        <w:rPr>
          <w:color w:val="auto"/>
          <w:lang w:val="en-US"/>
        </w:rPr>
        <w:t xml:space="preserve"> This song</w:t>
      </w:r>
      <w:r w:rsidR="00126D8C" w:rsidRPr="003C59FA">
        <w:rPr>
          <w:color w:val="auto"/>
          <w:lang w:val="en-US"/>
        </w:rPr>
        <w:t>’</w:t>
      </w:r>
      <w:r w:rsidRPr="003C59FA">
        <w:rPr>
          <w:color w:val="auto"/>
          <w:lang w:val="en-US"/>
        </w:rPr>
        <w:t>s title at first appears to be a grammatical error (where</w:t>
      </w:r>
      <w:r w:rsidR="00126D8C" w:rsidRPr="003C59FA">
        <w:rPr>
          <w:color w:val="auto"/>
          <w:lang w:val="en-US"/>
        </w:rPr>
        <w:t>’</w:t>
      </w:r>
      <w:r w:rsidRPr="003C59FA">
        <w:rPr>
          <w:color w:val="auto"/>
          <w:lang w:val="en-US"/>
        </w:rPr>
        <w:t>s the past participle?) but it</w:t>
      </w:r>
      <w:r w:rsidR="00126D8C" w:rsidRPr="003C59FA">
        <w:rPr>
          <w:color w:val="auto"/>
          <w:lang w:val="en-US"/>
        </w:rPr>
        <w:t>’</w:t>
      </w:r>
      <w:r w:rsidRPr="003C59FA">
        <w:rPr>
          <w:color w:val="auto"/>
          <w:lang w:val="en-US"/>
        </w:rPr>
        <w:t xml:space="preserve">s really a play on grammar. </w:t>
      </w:r>
      <w:proofErr w:type="spellStart"/>
      <w:r w:rsidRPr="007E7A6C">
        <w:rPr>
          <w:color w:val="auto"/>
        </w:rPr>
        <w:t>It</w:t>
      </w:r>
      <w:proofErr w:type="spellEnd"/>
      <w:r w:rsidRPr="007E7A6C">
        <w:rPr>
          <w:color w:val="auto"/>
        </w:rPr>
        <w:t xml:space="preserve"> </w:t>
      </w:r>
      <w:proofErr w:type="spellStart"/>
      <w:r w:rsidRPr="007E7A6C">
        <w:rPr>
          <w:color w:val="auto"/>
        </w:rPr>
        <w:t>translates</w:t>
      </w:r>
      <w:proofErr w:type="spellEnd"/>
      <w:r w:rsidRPr="007E7A6C">
        <w:rPr>
          <w:color w:val="auto"/>
        </w:rPr>
        <w:t xml:space="preserve"> </w:t>
      </w:r>
      <w:proofErr w:type="spellStart"/>
      <w:r w:rsidRPr="007E7A6C">
        <w:rPr>
          <w:color w:val="auto"/>
        </w:rPr>
        <w:t>approximately</w:t>
      </w:r>
      <w:proofErr w:type="spellEnd"/>
      <w:r w:rsidRPr="007E7A6C">
        <w:rPr>
          <w:color w:val="auto"/>
        </w:rPr>
        <w:t xml:space="preserve"> </w:t>
      </w:r>
      <w:proofErr w:type="spellStart"/>
      <w:r w:rsidRPr="007E7A6C">
        <w:rPr>
          <w:color w:val="auto"/>
        </w:rPr>
        <w:t>to</w:t>
      </w:r>
      <w:proofErr w:type="spellEnd"/>
      <w:r w:rsidRPr="007E7A6C">
        <w:rPr>
          <w:color w:val="auto"/>
        </w:rPr>
        <w:t xml:space="preserve"> </w:t>
      </w:r>
      <w:r w:rsidR="00126D8C" w:rsidRPr="007E7A6C">
        <w:rPr>
          <w:color w:val="auto"/>
        </w:rPr>
        <w:t>“‘</w:t>
      </w:r>
      <w:proofErr w:type="spellStart"/>
      <w:r w:rsidRPr="007E7A6C">
        <w:rPr>
          <w:color w:val="auto"/>
        </w:rPr>
        <w:t>Would</w:t>
      </w:r>
      <w:proofErr w:type="spellEnd"/>
      <w:r w:rsidRPr="007E7A6C">
        <w:rPr>
          <w:color w:val="auto"/>
        </w:rPr>
        <w:t xml:space="preserve"> </w:t>
      </w:r>
      <w:proofErr w:type="spellStart"/>
      <w:r w:rsidRPr="007E7A6C">
        <w:rPr>
          <w:color w:val="auto"/>
        </w:rPr>
        <w:t>have</w:t>
      </w:r>
      <w:proofErr w:type="spellEnd"/>
      <w:r w:rsidR="00126D8C" w:rsidRPr="007E7A6C">
        <w:rPr>
          <w:color w:val="auto"/>
        </w:rPr>
        <w:t>’</w:t>
      </w:r>
      <w:r w:rsidRPr="007E7A6C">
        <w:rPr>
          <w:color w:val="auto"/>
        </w:rPr>
        <w:t xml:space="preserve"> </w:t>
      </w:r>
      <w:proofErr w:type="spellStart"/>
      <w:r w:rsidRPr="007E7A6C">
        <w:rPr>
          <w:color w:val="auto"/>
        </w:rPr>
        <w:t>doesn</w:t>
      </w:r>
      <w:r w:rsidR="00126D8C" w:rsidRPr="007E7A6C">
        <w:rPr>
          <w:color w:val="auto"/>
        </w:rPr>
        <w:t>’</w:t>
      </w:r>
      <w:r w:rsidRPr="007E7A6C">
        <w:rPr>
          <w:color w:val="auto"/>
        </w:rPr>
        <w:t>t</w:t>
      </w:r>
      <w:proofErr w:type="spellEnd"/>
      <w:r w:rsidRPr="007E7A6C">
        <w:rPr>
          <w:color w:val="auto"/>
        </w:rPr>
        <w:t xml:space="preserve"> </w:t>
      </w:r>
      <w:proofErr w:type="spellStart"/>
      <w:r w:rsidRPr="007E7A6C">
        <w:rPr>
          <w:color w:val="auto"/>
        </w:rPr>
        <w:t>exist</w:t>
      </w:r>
      <w:proofErr w:type="spellEnd"/>
      <w:r w:rsidRPr="007E7A6C">
        <w:rPr>
          <w:color w:val="auto"/>
        </w:rPr>
        <w:t>.</w:t>
      </w:r>
    </w:p>
    <w:p w14:paraId="2C27DAAF" w14:textId="77777777" w:rsidR="001F74F6" w:rsidRPr="007E7A6C" w:rsidRDefault="00000000">
      <w:pPr>
        <w:pStyle w:val="BodyText"/>
        <w:widowControl/>
        <w:numPr>
          <w:ilvl w:val="0"/>
          <w:numId w:val="19"/>
        </w:numPr>
        <w:spacing w:after="120"/>
        <w:rPr>
          <w:color w:val="auto"/>
        </w:rPr>
      </w:pPr>
      <w:hyperlink r:id="rId208" w:history="1">
        <w:r w:rsidR="005324EA" w:rsidRPr="007E7A6C">
          <w:rPr>
            <w:rStyle w:val="Hyperlink"/>
            <w:color w:val="auto"/>
          </w:rPr>
          <w:t xml:space="preserve">Carlos Rivera </w:t>
        </w:r>
        <w:proofErr w:type="spellStart"/>
        <w:r w:rsidR="005324EA" w:rsidRPr="007E7A6C">
          <w:rPr>
            <w:rStyle w:val="Hyperlink"/>
            <w:color w:val="auto"/>
          </w:rPr>
          <w:t>El</w:t>
        </w:r>
        <w:proofErr w:type="spellEnd"/>
        <w:r w:rsidR="005324EA" w:rsidRPr="007E7A6C">
          <w:rPr>
            <w:rStyle w:val="Hyperlink"/>
            <w:color w:val="auto"/>
          </w:rPr>
          <w:t xml:space="preserve"> hubiera no existe letra</w:t>
        </w:r>
      </w:hyperlink>
    </w:p>
    <w:p w14:paraId="0FFD2559" w14:textId="272EA051" w:rsidR="001F74F6" w:rsidRPr="007E7A6C" w:rsidRDefault="005324EA">
      <w:pPr>
        <w:pStyle w:val="BodyText"/>
        <w:widowControl/>
        <w:numPr>
          <w:ilvl w:val="0"/>
          <w:numId w:val="19"/>
        </w:numPr>
        <w:tabs>
          <w:tab w:val="left" w:pos="790"/>
        </w:tabs>
        <w:spacing w:after="120"/>
        <w:rPr>
          <w:color w:val="auto"/>
        </w:rPr>
      </w:pPr>
      <w:r w:rsidRPr="007E7A6C">
        <w:rPr>
          <w:color w:val="auto"/>
        </w:rPr>
        <w:t xml:space="preserve">Christina Aguilera / Luis Fonsi, </w:t>
      </w:r>
      <w:r w:rsidR="00126D8C" w:rsidRPr="007E7A6C">
        <w:rPr>
          <w:color w:val="auto"/>
        </w:rPr>
        <w:t>“</w:t>
      </w:r>
      <w:r w:rsidRPr="007E7A6C">
        <w:rPr>
          <w:color w:val="auto"/>
        </w:rPr>
        <w:t>Si no te hubiera conocido</w:t>
      </w:r>
      <w:r w:rsidR="00126D8C" w:rsidRPr="007E7A6C">
        <w:rPr>
          <w:color w:val="auto"/>
        </w:rPr>
        <w:t>”</w:t>
      </w:r>
      <w:r w:rsidRPr="007E7A6C">
        <w:rPr>
          <w:color w:val="auto"/>
        </w:rPr>
        <w:t>.</w:t>
      </w:r>
    </w:p>
    <w:p w14:paraId="7D8E7C87" w14:textId="77777777" w:rsidR="001F74F6" w:rsidRPr="007E7A6C" w:rsidRDefault="00000000">
      <w:pPr>
        <w:pStyle w:val="BodyText"/>
        <w:widowControl/>
        <w:numPr>
          <w:ilvl w:val="0"/>
          <w:numId w:val="19"/>
        </w:numPr>
        <w:spacing w:after="120"/>
        <w:rPr>
          <w:color w:val="auto"/>
        </w:rPr>
      </w:pPr>
      <w:hyperlink r:id="rId209" w:history="1">
        <w:r w:rsidR="005324EA" w:rsidRPr="007E7A6C">
          <w:rPr>
            <w:rStyle w:val="Hyperlink"/>
            <w:color w:val="auto"/>
          </w:rPr>
          <w:t>Si no te hubiera conocido - Luis Fonsi Ft. Cristina Aguilera (letra)</w:t>
        </w:r>
      </w:hyperlink>
    </w:p>
    <w:p w14:paraId="5E4C45E5" w14:textId="7656DF65" w:rsidR="001F74F6" w:rsidRPr="007E7A6C" w:rsidRDefault="005324EA">
      <w:pPr>
        <w:pStyle w:val="BodyText"/>
        <w:widowControl/>
        <w:numPr>
          <w:ilvl w:val="0"/>
          <w:numId w:val="19"/>
        </w:numPr>
        <w:tabs>
          <w:tab w:val="left" w:pos="786"/>
        </w:tabs>
        <w:spacing w:after="120"/>
        <w:rPr>
          <w:color w:val="auto"/>
        </w:rPr>
      </w:pPr>
      <w:r w:rsidRPr="007E7A6C">
        <w:rPr>
          <w:color w:val="auto"/>
        </w:rPr>
        <w:t xml:space="preserve">Juanes, </w:t>
      </w:r>
      <w:r w:rsidR="00126D8C" w:rsidRPr="007E7A6C">
        <w:rPr>
          <w:color w:val="auto"/>
        </w:rPr>
        <w:t>“</w:t>
      </w:r>
      <w:r w:rsidRPr="007E7A6C">
        <w:rPr>
          <w:color w:val="auto"/>
        </w:rPr>
        <w:t>Hermosa Ingrata</w:t>
      </w:r>
      <w:r w:rsidR="00126D8C" w:rsidRPr="007E7A6C">
        <w:rPr>
          <w:color w:val="auto"/>
        </w:rPr>
        <w:t>”</w:t>
      </w:r>
    </w:p>
    <w:p w14:paraId="2F224FF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2626E2D" w14:textId="77777777" w:rsidR="001F74F6" w:rsidRPr="007E7A6C" w:rsidRDefault="005324EA" w:rsidP="007E7A6C">
      <w:pPr>
        <w:pStyle w:val="BodyText"/>
        <w:widowControl/>
        <w:spacing w:after="120"/>
        <w:rPr>
          <w:color w:val="auto"/>
        </w:rPr>
      </w:pPr>
      <w:r w:rsidRPr="007E7A6C">
        <w:rPr>
          <w:color w:val="auto"/>
        </w:rPr>
        <w:lastRenderedPageBreak/>
        <w:t>Page 225</w:t>
      </w:r>
    </w:p>
    <w:p w14:paraId="25299E13" w14:textId="77777777" w:rsidR="001F74F6" w:rsidRPr="007E7A6C" w:rsidRDefault="00000000" w:rsidP="007E7A6C">
      <w:pPr>
        <w:pStyle w:val="BodyText"/>
        <w:widowControl/>
        <w:spacing w:after="120"/>
        <w:rPr>
          <w:color w:val="auto"/>
        </w:rPr>
      </w:pPr>
      <w:hyperlink r:id="rId210" w:history="1">
        <w:r w:rsidR="005324EA" w:rsidRPr="007E7A6C">
          <w:rPr>
            <w:rStyle w:val="Hyperlink"/>
            <w:color w:val="auto"/>
          </w:rPr>
          <w:t>Juanes - Hermosa Ingrata (</w:t>
        </w:r>
        <w:proofErr w:type="spellStart"/>
        <w:r w:rsidR="005324EA" w:rsidRPr="007E7A6C">
          <w:rPr>
            <w:rStyle w:val="Hyperlink"/>
            <w:color w:val="auto"/>
          </w:rPr>
          <w:t>Official</w:t>
        </w:r>
        <w:proofErr w:type="spellEnd"/>
        <w:r w:rsidR="005324EA" w:rsidRPr="007E7A6C">
          <w:rPr>
            <w:rStyle w:val="Hyperlink"/>
            <w:color w:val="auto"/>
          </w:rPr>
          <w:t xml:space="preserve"> Video)</w:t>
        </w:r>
      </w:hyperlink>
    </w:p>
    <w:p w14:paraId="48A1FDB1" w14:textId="62F77E05" w:rsidR="001F74F6" w:rsidRPr="007E7A6C" w:rsidRDefault="005324EA" w:rsidP="007E7A6C">
      <w:pPr>
        <w:pStyle w:val="BodyText"/>
        <w:widowControl/>
        <w:spacing w:after="120"/>
        <w:ind w:firstLine="360"/>
        <w:rPr>
          <w:color w:val="auto"/>
        </w:rPr>
      </w:pPr>
      <w:r w:rsidRPr="007E7A6C">
        <w:rPr>
          <w:rFonts w:ascii="Calibri" w:eastAsia="Calibri" w:hAnsi="Calibri" w:cs="Calibri"/>
          <w:color w:val="auto"/>
        </w:rPr>
        <w:t xml:space="preserve">• </w:t>
      </w:r>
      <w:r w:rsidRPr="007E7A6C">
        <w:rPr>
          <w:color w:val="auto"/>
        </w:rPr>
        <w:t xml:space="preserve">Marco Antonio Solís, </w:t>
      </w:r>
      <w:r w:rsidR="00126D8C" w:rsidRPr="007E7A6C">
        <w:rPr>
          <w:color w:val="auto"/>
        </w:rPr>
        <w:t>“</w:t>
      </w:r>
      <w:r w:rsidRPr="007E7A6C">
        <w:rPr>
          <w:color w:val="auto"/>
        </w:rPr>
        <w:t>Si no te hubieras ido</w:t>
      </w:r>
      <w:r w:rsidR="00126D8C" w:rsidRPr="007E7A6C">
        <w:rPr>
          <w:color w:val="auto"/>
        </w:rPr>
        <w:t>”</w:t>
      </w:r>
      <w:r w:rsidRPr="007E7A6C">
        <w:rPr>
          <w:color w:val="auto"/>
        </w:rPr>
        <w:t>.</w:t>
      </w:r>
    </w:p>
    <w:p w14:paraId="098E5163" w14:textId="77777777" w:rsidR="001F74F6" w:rsidRPr="007E7A6C" w:rsidRDefault="00000000" w:rsidP="007E7A6C">
      <w:pPr>
        <w:pStyle w:val="BodyText"/>
        <w:widowControl/>
        <w:spacing w:after="120"/>
        <w:rPr>
          <w:color w:val="auto"/>
        </w:rPr>
      </w:pPr>
      <w:hyperlink r:id="rId211" w:history="1">
        <w:r w:rsidR="005324EA" w:rsidRPr="007E7A6C">
          <w:rPr>
            <w:rStyle w:val="Hyperlink"/>
            <w:color w:val="auto"/>
          </w:rPr>
          <w:t xml:space="preserve">Marco Antonio </w:t>
        </w:r>
        <w:proofErr w:type="spellStart"/>
        <w:r w:rsidR="005324EA" w:rsidRPr="007E7A6C">
          <w:rPr>
            <w:rStyle w:val="Hyperlink"/>
            <w:color w:val="auto"/>
          </w:rPr>
          <w:t>Solis</w:t>
        </w:r>
        <w:proofErr w:type="spellEnd"/>
        <w:r w:rsidR="005324EA" w:rsidRPr="007E7A6C">
          <w:rPr>
            <w:rStyle w:val="Hyperlink"/>
            <w:color w:val="auto"/>
          </w:rPr>
          <w:t>- Si No Te Hubieras Ido con letras</w:t>
        </w:r>
      </w:hyperlink>
    </w:p>
    <w:p w14:paraId="33D4ED86" w14:textId="77777777" w:rsidR="001F74F6" w:rsidRPr="007E7A6C" w:rsidRDefault="005324EA" w:rsidP="007E7A6C">
      <w:pPr>
        <w:pStyle w:val="Heading21"/>
        <w:widowControl/>
        <w:spacing w:after="120"/>
        <w:rPr>
          <w:color w:val="auto"/>
        </w:rPr>
      </w:pPr>
      <w:bookmarkStart w:id="507" w:name="bookmark905"/>
      <w:bookmarkStart w:id="508" w:name="bookmark906"/>
      <w:r w:rsidRPr="007E7A6C">
        <w:rPr>
          <w:color w:val="auto"/>
        </w:rPr>
        <w:t>VOCABULARIO ADICIONAL</w:t>
      </w:r>
      <w:bookmarkEnd w:id="507"/>
      <w:bookmarkEnd w:id="508"/>
    </w:p>
    <w:p w14:paraId="0AA90E1E" w14:textId="77777777" w:rsidR="001F74F6" w:rsidRPr="007E7A6C" w:rsidRDefault="005324EA" w:rsidP="00CE3629">
      <w:pPr>
        <w:pStyle w:val="Heading3"/>
      </w:pPr>
      <w:bookmarkStart w:id="509" w:name="bookmark907"/>
      <w:bookmarkStart w:id="510" w:name="bookmark908"/>
      <w:r w:rsidRPr="007E7A6C">
        <w:t xml:space="preserve">Acciones Legales - Legal </w:t>
      </w:r>
      <w:proofErr w:type="spellStart"/>
      <w:r w:rsidRPr="007E7A6C">
        <w:t>Actions</w:t>
      </w:r>
      <w:bookmarkEnd w:id="509"/>
      <w:bookmarkEnd w:id="510"/>
      <w:proofErr w:type="spellEnd"/>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193"/>
        <w:gridCol w:w="1946"/>
        <w:gridCol w:w="2078"/>
        <w:gridCol w:w="1946"/>
      </w:tblGrid>
      <w:tr w:rsidR="008050BB" w:rsidRPr="007E7A6C" w14:paraId="21EA96E7" w14:textId="77777777" w:rsidTr="007738C8">
        <w:trPr>
          <w:cantSplit/>
          <w:jc w:val="center"/>
        </w:trPr>
        <w:tc>
          <w:tcPr>
            <w:tcW w:w="0" w:type="auto"/>
            <w:shd w:val="clear" w:color="auto" w:fill="auto"/>
          </w:tcPr>
          <w:p w14:paraId="128F3F9C" w14:textId="77777777" w:rsidR="001F74F6" w:rsidRPr="007738C8" w:rsidRDefault="005324EA" w:rsidP="007738C8">
            <w:pPr>
              <w:pStyle w:val="Other0"/>
              <w:widowControl/>
              <w:spacing w:after="120"/>
              <w:ind w:firstLine="0"/>
              <w:rPr>
                <w:color w:val="auto"/>
              </w:rPr>
            </w:pPr>
            <w:r w:rsidRPr="007738C8">
              <w:rPr>
                <w:color w:val="auto"/>
              </w:rPr>
              <w:t>La formulación de cargos</w:t>
            </w:r>
          </w:p>
        </w:tc>
        <w:tc>
          <w:tcPr>
            <w:tcW w:w="0" w:type="auto"/>
            <w:shd w:val="clear" w:color="auto" w:fill="auto"/>
          </w:tcPr>
          <w:p w14:paraId="1C880BAE" w14:textId="77777777" w:rsidR="001F74F6" w:rsidRPr="007738C8" w:rsidRDefault="005324EA" w:rsidP="007738C8">
            <w:pPr>
              <w:pStyle w:val="Other0"/>
              <w:widowControl/>
              <w:spacing w:after="120"/>
              <w:ind w:firstLine="360"/>
              <w:rPr>
                <w:color w:val="auto"/>
              </w:rPr>
            </w:pPr>
            <w:proofErr w:type="spellStart"/>
            <w:r w:rsidRPr="007738C8">
              <w:rPr>
                <w:color w:val="auto"/>
              </w:rPr>
              <w:t>indictment</w:t>
            </w:r>
            <w:proofErr w:type="spellEnd"/>
          </w:p>
        </w:tc>
        <w:tc>
          <w:tcPr>
            <w:tcW w:w="0" w:type="auto"/>
            <w:shd w:val="clear" w:color="auto" w:fill="auto"/>
          </w:tcPr>
          <w:p w14:paraId="2A34DB0B"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La garantía</w:t>
            </w:r>
          </w:p>
        </w:tc>
        <w:tc>
          <w:tcPr>
            <w:tcW w:w="0" w:type="auto"/>
            <w:shd w:val="clear" w:color="auto" w:fill="auto"/>
          </w:tcPr>
          <w:p w14:paraId="48C3FDC0" w14:textId="77777777" w:rsidR="001F74F6" w:rsidRPr="007738C8" w:rsidRDefault="005324EA" w:rsidP="007738C8">
            <w:pPr>
              <w:pStyle w:val="Other0"/>
              <w:widowControl/>
              <w:spacing w:after="120"/>
              <w:ind w:firstLine="360"/>
              <w:rPr>
                <w:color w:val="auto"/>
                <w:sz w:val="22"/>
                <w:szCs w:val="22"/>
              </w:rPr>
            </w:pPr>
            <w:proofErr w:type="spellStart"/>
            <w:r w:rsidRPr="007738C8">
              <w:rPr>
                <w:color w:val="auto"/>
                <w:sz w:val="22"/>
                <w:szCs w:val="22"/>
              </w:rPr>
              <w:t>guarantees</w:t>
            </w:r>
            <w:proofErr w:type="spellEnd"/>
          </w:p>
        </w:tc>
      </w:tr>
      <w:tr w:rsidR="008050BB" w:rsidRPr="007E7A6C" w14:paraId="31B937EE" w14:textId="77777777" w:rsidTr="007738C8">
        <w:trPr>
          <w:cantSplit/>
          <w:jc w:val="center"/>
        </w:trPr>
        <w:tc>
          <w:tcPr>
            <w:tcW w:w="0" w:type="auto"/>
            <w:shd w:val="clear" w:color="auto" w:fill="auto"/>
          </w:tcPr>
          <w:p w14:paraId="3FABE1D4" w14:textId="77777777" w:rsidR="001F74F6" w:rsidRPr="007738C8" w:rsidRDefault="005324EA" w:rsidP="007738C8">
            <w:pPr>
              <w:pStyle w:val="Other0"/>
              <w:widowControl/>
              <w:spacing w:after="120"/>
              <w:ind w:firstLine="0"/>
              <w:rPr>
                <w:color w:val="auto"/>
              </w:rPr>
            </w:pPr>
            <w:r w:rsidRPr="007738C8">
              <w:rPr>
                <w:color w:val="auto"/>
              </w:rPr>
              <w:t>El laudo</w:t>
            </w:r>
          </w:p>
        </w:tc>
        <w:tc>
          <w:tcPr>
            <w:tcW w:w="0" w:type="auto"/>
            <w:shd w:val="clear" w:color="auto" w:fill="auto"/>
          </w:tcPr>
          <w:p w14:paraId="4003478D" w14:textId="77777777" w:rsidR="001F74F6" w:rsidRPr="007738C8" w:rsidRDefault="005324EA" w:rsidP="007738C8">
            <w:pPr>
              <w:pStyle w:val="Other0"/>
              <w:widowControl/>
              <w:spacing w:after="120"/>
              <w:ind w:firstLine="360"/>
              <w:rPr>
                <w:color w:val="auto"/>
              </w:rPr>
            </w:pPr>
            <w:proofErr w:type="spellStart"/>
            <w:r w:rsidRPr="007738C8">
              <w:rPr>
                <w:color w:val="auto"/>
              </w:rPr>
              <w:t>ruling</w:t>
            </w:r>
            <w:proofErr w:type="spellEnd"/>
          </w:p>
        </w:tc>
        <w:tc>
          <w:tcPr>
            <w:tcW w:w="0" w:type="auto"/>
            <w:shd w:val="clear" w:color="auto" w:fill="auto"/>
          </w:tcPr>
          <w:p w14:paraId="58DCB547" w14:textId="77777777" w:rsidR="001F74F6" w:rsidRPr="007738C8" w:rsidRDefault="005324EA" w:rsidP="007738C8">
            <w:pPr>
              <w:pStyle w:val="Other0"/>
              <w:widowControl/>
              <w:spacing w:after="120"/>
              <w:ind w:firstLine="0"/>
              <w:rPr>
                <w:color w:val="auto"/>
              </w:rPr>
            </w:pPr>
            <w:r w:rsidRPr="007738C8">
              <w:rPr>
                <w:color w:val="auto"/>
              </w:rPr>
              <w:t>El mandato</w:t>
            </w:r>
          </w:p>
        </w:tc>
        <w:tc>
          <w:tcPr>
            <w:tcW w:w="0" w:type="auto"/>
            <w:shd w:val="clear" w:color="auto" w:fill="auto"/>
          </w:tcPr>
          <w:p w14:paraId="26234275" w14:textId="77777777" w:rsidR="001F74F6" w:rsidRPr="007738C8" w:rsidRDefault="005324EA" w:rsidP="007738C8">
            <w:pPr>
              <w:pStyle w:val="Other0"/>
              <w:widowControl/>
              <w:spacing w:after="120"/>
              <w:ind w:firstLine="360"/>
              <w:rPr>
                <w:color w:val="auto"/>
              </w:rPr>
            </w:pPr>
            <w:proofErr w:type="spellStart"/>
            <w:r w:rsidRPr="007738C8">
              <w:rPr>
                <w:color w:val="auto"/>
              </w:rPr>
              <w:t>command</w:t>
            </w:r>
            <w:proofErr w:type="spellEnd"/>
          </w:p>
        </w:tc>
      </w:tr>
      <w:tr w:rsidR="008050BB" w:rsidRPr="007E7A6C" w14:paraId="2F79CDB0" w14:textId="77777777" w:rsidTr="007738C8">
        <w:trPr>
          <w:cantSplit/>
          <w:jc w:val="center"/>
        </w:trPr>
        <w:tc>
          <w:tcPr>
            <w:tcW w:w="0" w:type="auto"/>
            <w:shd w:val="clear" w:color="auto" w:fill="auto"/>
          </w:tcPr>
          <w:p w14:paraId="29A36C7F" w14:textId="77777777" w:rsidR="001F74F6" w:rsidRPr="007738C8" w:rsidRDefault="005324EA" w:rsidP="007738C8">
            <w:pPr>
              <w:pStyle w:val="Other0"/>
              <w:widowControl/>
              <w:spacing w:after="120"/>
              <w:ind w:firstLine="0"/>
              <w:rPr>
                <w:color w:val="auto"/>
              </w:rPr>
            </w:pPr>
            <w:r w:rsidRPr="007738C8">
              <w:rPr>
                <w:color w:val="auto"/>
              </w:rPr>
              <w:t>El proceso</w:t>
            </w:r>
          </w:p>
        </w:tc>
        <w:tc>
          <w:tcPr>
            <w:tcW w:w="0" w:type="auto"/>
            <w:shd w:val="clear" w:color="auto" w:fill="auto"/>
          </w:tcPr>
          <w:p w14:paraId="7D85FF1A" w14:textId="77777777" w:rsidR="001F74F6" w:rsidRPr="007738C8" w:rsidRDefault="005324EA" w:rsidP="007738C8">
            <w:pPr>
              <w:pStyle w:val="Other0"/>
              <w:widowControl/>
              <w:spacing w:after="120"/>
              <w:ind w:firstLine="360"/>
              <w:rPr>
                <w:color w:val="auto"/>
              </w:rPr>
            </w:pPr>
            <w:proofErr w:type="spellStart"/>
            <w:r w:rsidRPr="007738C8">
              <w:rPr>
                <w:color w:val="auto"/>
              </w:rPr>
              <w:t>process</w:t>
            </w:r>
            <w:proofErr w:type="spellEnd"/>
          </w:p>
        </w:tc>
        <w:tc>
          <w:tcPr>
            <w:tcW w:w="0" w:type="auto"/>
            <w:shd w:val="clear" w:color="auto" w:fill="auto"/>
          </w:tcPr>
          <w:p w14:paraId="189886C7" w14:textId="77777777" w:rsidR="001F74F6" w:rsidRPr="007738C8" w:rsidRDefault="005324EA" w:rsidP="007738C8">
            <w:pPr>
              <w:pStyle w:val="Other0"/>
              <w:widowControl/>
              <w:spacing w:after="120"/>
              <w:ind w:firstLine="360"/>
              <w:rPr>
                <w:color w:val="auto"/>
              </w:rPr>
            </w:pPr>
            <w:r w:rsidRPr="007738C8">
              <w:rPr>
                <w:color w:val="auto"/>
              </w:rPr>
              <w:t>La prórroga</w:t>
            </w:r>
          </w:p>
        </w:tc>
        <w:tc>
          <w:tcPr>
            <w:tcW w:w="0" w:type="auto"/>
            <w:shd w:val="clear" w:color="auto" w:fill="auto"/>
          </w:tcPr>
          <w:p w14:paraId="2E773D5C" w14:textId="247C17B0" w:rsidR="001F74F6" w:rsidRPr="007738C8" w:rsidRDefault="005324EA" w:rsidP="007738C8">
            <w:pPr>
              <w:pStyle w:val="Other0"/>
              <w:widowControl/>
              <w:spacing w:after="120"/>
              <w:ind w:firstLine="360"/>
              <w:rPr>
                <w:color w:val="auto"/>
              </w:rPr>
            </w:pPr>
            <w:proofErr w:type="spellStart"/>
            <w:r w:rsidRPr="007738C8">
              <w:rPr>
                <w:color w:val="auto"/>
              </w:rPr>
              <w:t>extensi</w:t>
            </w:r>
            <w:r w:rsidR="007A3D65">
              <w:rPr>
                <w:color w:val="auto"/>
              </w:rPr>
              <w:t>o</w:t>
            </w:r>
            <w:r w:rsidRPr="007738C8">
              <w:rPr>
                <w:color w:val="auto"/>
              </w:rPr>
              <w:t>n</w:t>
            </w:r>
            <w:proofErr w:type="spellEnd"/>
          </w:p>
        </w:tc>
      </w:tr>
      <w:tr w:rsidR="008050BB" w:rsidRPr="007E7A6C" w14:paraId="7B431A1F" w14:textId="77777777" w:rsidTr="007738C8">
        <w:trPr>
          <w:cantSplit/>
          <w:jc w:val="center"/>
        </w:trPr>
        <w:tc>
          <w:tcPr>
            <w:tcW w:w="0" w:type="auto"/>
            <w:shd w:val="clear" w:color="auto" w:fill="auto"/>
          </w:tcPr>
          <w:p w14:paraId="6ED4958D" w14:textId="77777777" w:rsidR="001F74F6" w:rsidRPr="007738C8" w:rsidRDefault="005324EA" w:rsidP="007738C8">
            <w:pPr>
              <w:pStyle w:val="Other0"/>
              <w:widowControl/>
              <w:spacing w:after="120"/>
              <w:ind w:firstLine="0"/>
              <w:rPr>
                <w:color w:val="auto"/>
              </w:rPr>
            </w:pPr>
            <w:r w:rsidRPr="007738C8">
              <w:rPr>
                <w:color w:val="auto"/>
              </w:rPr>
              <w:t>La restitución</w:t>
            </w:r>
          </w:p>
        </w:tc>
        <w:tc>
          <w:tcPr>
            <w:tcW w:w="0" w:type="auto"/>
            <w:shd w:val="clear" w:color="auto" w:fill="auto"/>
          </w:tcPr>
          <w:p w14:paraId="6C7A4066" w14:textId="77777777" w:rsidR="001F74F6" w:rsidRPr="007738C8" w:rsidRDefault="005324EA" w:rsidP="007738C8">
            <w:pPr>
              <w:pStyle w:val="Other0"/>
              <w:widowControl/>
              <w:spacing w:after="120"/>
              <w:ind w:firstLine="360"/>
              <w:rPr>
                <w:color w:val="auto"/>
              </w:rPr>
            </w:pPr>
            <w:proofErr w:type="spellStart"/>
            <w:r w:rsidRPr="007738C8">
              <w:rPr>
                <w:color w:val="auto"/>
              </w:rPr>
              <w:t>restitution</w:t>
            </w:r>
            <w:proofErr w:type="spellEnd"/>
          </w:p>
        </w:tc>
        <w:tc>
          <w:tcPr>
            <w:tcW w:w="0" w:type="auto"/>
            <w:shd w:val="clear" w:color="auto" w:fill="auto"/>
          </w:tcPr>
          <w:p w14:paraId="290584C3" w14:textId="77777777" w:rsidR="001F74F6" w:rsidRPr="007738C8" w:rsidRDefault="005324EA" w:rsidP="007738C8">
            <w:pPr>
              <w:pStyle w:val="Other0"/>
              <w:widowControl/>
              <w:spacing w:after="120"/>
              <w:ind w:firstLine="360"/>
              <w:rPr>
                <w:color w:val="auto"/>
              </w:rPr>
            </w:pPr>
            <w:r w:rsidRPr="007738C8">
              <w:rPr>
                <w:color w:val="auto"/>
              </w:rPr>
              <w:t>La tenencia</w:t>
            </w:r>
          </w:p>
        </w:tc>
        <w:tc>
          <w:tcPr>
            <w:tcW w:w="0" w:type="auto"/>
            <w:shd w:val="clear" w:color="auto" w:fill="auto"/>
          </w:tcPr>
          <w:p w14:paraId="53C3027B" w14:textId="77777777" w:rsidR="001F74F6" w:rsidRPr="007738C8" w:rsidRDefault="005324EA" w:rsidP="007738C8">
            <w:pPr>
              <w:pStyle w:val="Other0"/>
              <w:widowControl/>
              <w:spacing w:after="120"/>
              <w:ind w:firstLine="360"/>
              <w:rPr>
                <w:color w:val="auto"/>
              </w:rPr>
            </w:pPr>
            <w:proofErr w:type="spellStart"/>
            <w:r w:rsidRPr="007738C8">
              <w:rPr>
                <w:color w:val="auto"/>
              </w:rPr>
              <w:t>possession</w:t>
            </w:r>
            <w:proofErr w:type="spellEnd"/>
          </w:p>
        </w:tc>
      </w:tr>
    </w:tbl>
    <w:p w14:paraId="584E179D" w14:textId="77777777" w:rsidR="001F74F6" w:rsidRPr="007E7A6C" w:rsidRDefault="005324EA" w:rsidP="00CE3629">
      <w:pPr>
        <w:pStyle w:val="Heading3"/>
      </w:pPr>
      <w:bookmarkStart w:id="511" w:name="bookmark909"/>
      <w:bookmarkStart w:id="512" w:name="bookmark910"/>
      <w:r w:rsidRPr="007E7A6C">
        <w:t>Los códigos - Codes</w:t>
      </w:r>
      <w:bookmarkEnd w:id="511"/>
      <w:bookmarkEnd w:id="512"/>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394"/>
        <w:gridCol w:w="3769"/>
      </w:tblGrid>
      <w:tr w:rsidR="008050BB" w:rsidRPr="007E7A6C" w14:paraId="71FCB338" w14:textId="77777777" w:rsidTr="007738C8">
        <w:trPr>
          <w:cantSplit/>
          <w:jc w:val="center"/>
        </w:trPr>
        <w:tc>
          <w:tcPr>
            <w:tcW w:w="0" w:type="auto"/>
            <w:shd w:val="clear" w:color="auto" w:fill="auto"/>
          </w:tcPr>
          <w:p w14:paraId="46ECC1B8" w14:textId="77777777" w:rsidR="001F74F6" w:rsidRPr="007738C8" w:rsidRDefault="005324EA" w:rsidP="007738C8">
            <w:pPr>
              <w:pStyle w:val="Other0"/>
              <w:widowControl/>
              <w:spacing w:after="120"/>
              <w:ind w:firstLine="0"/>
              <w:rPr>
                <w:color w:val="auto"/>
              </w:rPr>
            </w:pPr>
            <w:r w:rsidRPr="007738C8">
              <w:rPr>
                <w:color w:val="auto"/>
              </w:rPr>
              <w:t>El código civil</w:t>
            </w:r>
          </w:p>
        </w:tc>
        <w:tc>
          <w:tcPr>
            <w:tcW w:w="0" w:type="auto"/>
            <w:shd w:val="clear" w:color="auto" w:fill="auto"/>
          </w:tcPr>
          <w:p w14:paraId="03D087F7" w14:textId="77777777" w:rsidR="001F74F6" w:rsidRPr="007738C8" w:rsidRDefault="005324EA" w:rsidP="007738C8">
            <w:pPr>
              <w:pStyle w:val="Other0"/>
              <w:widowControl/>
              <w:spacing w:after="120"/>
              <w:ind w:firstLine="360"/>
              <w:rPr>
                <w:color w:val="auto"/>
              </w:rPr>
            </w:pPr>
            <w:r w:rsidRPr="007738C8">
              <w:rPr>
                <w:color w:val="auto"/>
              </w:rPr>
              <w:t xml:space="preserve">civil </w:t>
            </w:r>
            <w:proofErr w:type="spellStart"/>
            <w:r w:rsidRPr="007738C8">
              <w:rPr>
                <w:color w:val="auto"/>
              </w:rPr>
              <w:t>code</w:t>
            </w:r>
            <w:proofErr w:type="spellEnd"/>
          </w:p>
        </w:tc>
      </w:tr>
      <w:tr w:rsidR="008050BB" w:rsidRPr="007E7A6C" w14:paraId="01EC85D4" w14:textId="77777777" w:rsidTr="007738C8">
        <w:trPr>
          <w:cantSplit/>
          <w:jc w:val="center"/>
        </w:trPr>
        <w:tc>
          <w:tcPr>
            <w:tcW w:w="0" w:type="auto"/>
            <w:shd w:val="clear" w:color="auto" w:fill="auto"/>
          </w:tcPr>
          <w:p w14:paraId="067456CB" w14:textId="77777777" w:rsidR="001F74F6" w:rsidRPr="007738C8" w:rsidRDefault="005324EA" w:rsidP="007738C8">
            <w:pPr>
              <w:pStyle w:val="Other0"/>
              <w:widowControl/>
              <w:spacing w:after="120"/>
              <w:ind w:firstLine="0"/>
              <w:rPr>
                <w:color w:val="auto"/>
              </w:rPr>
            </w:pPr>
            <w:r w:rsidRPr="007738C8">
              <w:rPr>
                <w:color w:val="auto"/>
              </w:rPr>
              <w:t>El código de comercios</w:t>
            </w:r>
          </w:p>
        </w:tc>
        <w:tc>
          <w:tcPr>
            <w:tcW w:w="0" w:type="auto"/>
            <w:shd w:val="clear" w:color="auto" w:fill="auto"/>
          </w:tcPr>
          <w:p w14:paraId="38326F81" w14:textId="77777777" w:rsidR="001F74F6" w:rsidRPr="007738C8" w:rsidRDefault="005324EA" w:rsidP="007738C8">
            <w:pPr>
              <w:pStyle w:val="Other0"/>
              <w:widowControl/>
              <w:spacing w:after="120"/>
              <w:ind w:firstLine="360"/>
              <w:rPr>
                <w:color w:val="auto"/>
              </w:rPr>
            </w:pPr>
            <w:proofErr w:type="spellStart"/>
            <w:r w:rsidRPr="007738C8">
              <w:rPr>
                <w:color w:val="auto"/>
              </w:rPr>
              <w:t>commercial</w:t>
            </w:r>
            <w:proofErr w:type="spellEnd"/>
            <w:r w:rsidRPr="007738C8">
              <w:rPr>
                <w:color w:val="auto"/>
              </w:rPr>
              <w:t xml:space="preserve"> </w:t>
            </w:r>
            <w:proofErr w:type="spellStart"/>
            <w:r w:rsidRPr="007738C8">
              <w:rPr>
                <w:color w:val="auto"/>
              </w:rPr>
              <w:t>code</w:t>
            </w:r>
            <w:proofErr w:type="spellEnd"/>
          </w:p>
        </w:tc>
      </w:tr>
      <w:tr w:rsidR="008050BB" w:rsidRPr="007E7A6C" w14:paraId="31E1B646" w14:textId="77777777" w:rsidTr="007738C8">
        <w:trPr>
          <w:cantSplit/>
          <w:jc w:val="center"/>
        </w:trPr>
        <w:tc>
          <w:tcPr>
            <w:tcW w:w="0" w:type="auto"/>
            <w:shd w:val="clear" w:color="auto" w:fill="auto"/>
          </w:tcPr>
          <w:p w14:paraId="69D6C0F3" w14:textId="77777777" w:rsidR="001F74F6" w:rsidRPr="007738C8" w:rsidRDefault="005324EA" w:rsidP="007738C8">
            <w:pPr>
              <w:pStyle w:val="Other0"/>
              <w:widowControl/>
              <w:spacing w:after="120"/>
              <w:ind w:firstLine="0"/>
              <w:rPr>
                <w:color w:val="auto"/>
              </w:rPr>
            </w:pPr>
            <w:r w:rsidRPr="007738C8">
              <w:rPr>
                <w:color w:val="auto"/>
              </w:rPr>
              <w:t>El código de conducta</w:t>
            </w:r>
          </w:p>
        </w:tc>
        <w:tc>
          <w:tcPr>
            <w:tcW w:w="0" w:type="auto"/>
            <w:shd w:val="clear" w:color="auto" w:fill="auto"/>
          </w:tcPr>
          <w:p w14:paraId="6EB50730" w14:textId="77777777" w:rsidR="001F74F6" w:rsidRPr="007738C8" w:rsidRDefault="005324EA" w:rsidP="007738C8">
            <w:pPr>
              <w:pStyle w:val="Other0"/>
              <w:widowControl/>
              <w:spacing w:after="120"/>
              <w:ind w:firstLine="360"/>
              <w:rPr>
                <w:color w:val="auto"/>
              </w:rPr>
            </w:pPr>
            <w:proofErr w:type="spellStart"/>
            <w:r w:rsidRPr="007738C8">
              <w:rPr>
                <w:color w:val="auto"/>
              </w:rPr>
              <w:t>code</w:t>
            </w:r>
            <w:proofErr w:type="spellEnd"/>
            <w:r w:rsidRPr="007738C8">
              <w:rPr>
                <w:color w:val="auto"/>
              </w:rPr>
              <w:t xml:space="preserve"> </w:t>
            </w:r>
            <w:proofErr w:type="spellStart"/>
            <w:r w:rsidRPr="007738C8">
              <w:rPr>
                <w:color w:val="auto"/>
              </w:rPr>
              <w:t>of</w:t>
            </w:r>
            <w:proofErr w:type="spellEnd"/>
            <w:r w:rsidRPr="007738C8">
              <w:rPr>
                <w:color w:val="auto"/>
              </w:rPr>
              <w:t xml:space="preserve"> </w:t>
            </w:r>
            <w:proofErr w:type="spellStart"/>
            <w:r w:rsidRPr="007738C8">
              <w:rPr>
                <w:color w:val="auto"/>
              </w:rPr>
              <w:t>conduct</w:t>
            </w:r>
            <w:proofErr w:type="spellEnd"/>
          </w:p>
        </w:tc>
      </w:tr>
      <w:tr w:rsidR="008050BB" w:rsidRPr="007E7A6C" w14:paraId="1A583D5A" w14:textId="77777777" w:rsidTr="007738C8">
        <w:trPr>
          <w:cantSplit/>
          <w:jc w:val="center"/>
        </w:trPr>
        <w:tc>
          <w:tcPr>
            <w:tcW w:w="0" w:type="auto"/>
            <w:shd w:val="clear" w:color="auto" w:fill="auto"/>
          </w:tcPr>
          <w:p w14:paraId="3B1A5C65" w14:textId="77777777" w:rsidR="001F74F6" w:rsidRPr="007738C8" w:rsidRDefault="005324EA" w:rsidP="007738C8">
            <w:pPr>
              <w:pStyle w:val="Other0"/>
              <w:widowControl/>
              <w:spacing w:after="120"/>
              <w:ind w:firstLine="0"/>
              <w:rPr>
                <w:color w:val="auto"/>
              </w:rPr>
            </w:pPr>
            <w:r w:rsidRPr="007738C8">
              <w:rPr>
                <w:color w:val="auto"/>
              </w:rPr>
              <w:t>La constitución</w:t>
            </w:r>
          </w:p>
        </w:tc>
        <w:tc>
          <w:tcPr>
            <w:tcW w:w="0" w:type="auto"/>
            <w:shd w:val="clear" w:color="auto" w:fill="auto"/>
          </w:tcPr>
          <w:p w14:paraId="7D5754AC" w14:textId="77777777" w:rsidR="001F74F6" w:rsidRPr="007738C8" w:rsidRDefault="005324EA" w:rsidP="007738C8">
            <w:pPr>
              <w:pStyle w:val="Other0"/>
              <w:widowControl/>
              <w:spacing w:after="120"/>
              <w:ind w:firstLine="360"/>
              <w:rPr>
                <w:color w:val="auto"/>
              </w:rPr>
            </w:pPr>
            <w:proofErr w:type="spellStart"/>
            <w:r w:rsidRPr="007738C8">
              <w:rPr>
                <w:color w:val="auto"/>
              </w:rPr>
              <w:t>constitution</w:t>
            </w:r>
            <w:proofErr w:type="spellEnd"/>
          </w:p>
        </w:tc>
      </w:tr>
      <w:tr w:rsidR="008050BB" w:rsidRPr="007E7A6C" w14:paraId="4686D6D6" w14:textId="77777777" w:rsidTr="007738C8">
        <w:trPr>
          <w:cantSplit/>
          <w:jc w:val="center"/>
        </w:trPr>
        <w:tc>
          <w:tcPr>
            <w:tcW w:w="0" w:type="auto"/>
            <w:shd w:val="clear" w:color="auto" w:fill="auto"/>
          </w:tcPr>
          <w:p w14:paraId="46366AB4" w14:textId="77777777" w:rsidR="001F74F6" w:rsidRPr="007738C8" w:rsidRDefault="005324EA" w:rsidP="007738C8">
            <w:pPr>
              <w:pStyle w:val="Other0"/>
              <w:widowControl/>
              <w:spacing w:after="120"/>
              <w:ind w:firstLine="0"/>
              <w:rPr>
                <w:color w:val="auto"/>
              </w:rPr>
            </w:pPr>
            <w:r w:rsidRPr="007738C8">
              <w:rPr>
                <w:color w:val="auto"/>
              </w:rPr>
              <w:t>El código de tipos de mercancías peligrosas</w:t>
            </w:r>
          </w:p>
        </w:tc>
        <w:tc>
          <w:tcPr>
            <w:tcW w:w="0" w:type="auto"/>
            <w:shd w:val="clear" w:color="auto" w:fill="auto"/>
          </w:tcPr>
          <w:p w14:paraId="30A86065" w14:textId="77777777" w:rsidR="001F74F6" w:rsidRPr="007738C8" w:rsidRDefault="005324EA" w:rsidP="007738C8">
            <w:pPr>
              <w:pStyle w:val="Other0"/>
              <w:widowControl/>
              <w:spacing w:after="120"/>
              <w:ind w:firstLine="360"/>
              <w:rPr>
                <w:color w:val="auto"/>
              </w:rPr>
            </w:pPr>
            <w:r w:rsidRPr="007738C8">
              <w:rPr>
                <w:color w:val="auto"/>
              </w:rPr>
              <w:t xml:space="preserve">roster </w:t>
            </w:r>
            <w:proofErr w:type="spellStart"/>
            <w:r w:rsidRPr="007738C8">
              <w:rPr>
                <w:color w:val="auto"/>
              </w:rPr>
              <w:t>of</w:t>
            </w:r>
            <w:proofErr w:type="spellEnd"/>
            <w:r w:rsidRPr="007738C8">
              <w:rPr>
                <w:color w:val="auto"/>
              </w:rPr>
              <w:t xml:space="preserve"> </w:t>
            </w:r>
            <w:proofErr w:type="spellStart"/>
            <w:r w:rsidRPr="007738C8">
              <w:rPr>
                <w:color w:val="auto"/>
              </w:rPr>
              <w:t>dangerous</w:t>
            </w:r>
            <w:proofErr w:type="spellEnd"/>
            <w:r w:rsidRPr="007738C8">
              <w:rPr>
                <w:color w:val="auto"/>
              </w:rPr>
              <w:t xml:space="preserve"> </w:t>
            </w:r>
            <w:proofErr w:type="spellStart"/>
            <w:r w:rsidRPr="007738C8">
              <w:rPr>
                <w:color w:val="auto"/>
              </w:rPr>
              <w:t>goods</w:t>
            </w:r>
            <w:proofErr w:type="spellEnd"/>
          </w:p>
        </w:tc>
      </w:tr>
    </w:tbl>
    <w:p w14:paraId="3DECA8E8" w14:textId="65E28E17" w:rsidR="001F74F6" w:rsidRPr="007E7A6C" w:rsidRDefault="005324EA" w:rsidP="00CE3629">
      <w:pPr>
        <w:pStyle w:val="Heading3"/>
      </w:pPr>
      <w:bookmarkStart w:id="513" w:name="bookmark911"/>
      <w:bookmarkStart w:id="514" w:name="bookmark912"/>
      <w:r w:rsidRPr="007E7A6C">
        <w:t xml:space="preserve">Las leyes </w:t>
      </w:r>
      <w:r w:rsidR="00FF454F" w:rsidRPr="007E7A6C">
        <w:t>–</w:t>
      </w:r>
      <w:r w:rsidRPr="007E7A6C">
        <w:t xml:space="preserve"> </w:t>
      </w:r>
      <w:proofErr w:type="spellStart"/>
      <w:r w:rsidRPr="007E7A6C">
        <w:t>Laws</w:t>
      </w:r>
      <w:bookmarkEnd w:id="513"/>
      <w:bookmarkEnd w:id="514"/>
      <w:proofErr w:type="spellEnd"/>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562"/>
        <w:gridCol w:w="3601"/>
      </w:tblGrid>
      <w:tr w:rsidR="008050BB" w:rsidRPr="007E7A6C" w14:paraId="3750B71E" w14:textId="77777777" w:rsidTr="007738C8">
        <w:trPr>
          <w:cantSplit/>
          <w:jc w:val="center"/>
        </w:trPr>
        <w:tc>
          <w:tcPr>
            <w:tcW w:w="0" w:type="auto"/>
            <w:shd w:val="clear" w:color="auto" w:fill="auto"/>
          </w:tcPr>
          <w:p w14:paraId="7AFC80EF" w14:textId="77777777" w:rsidR="00FF454F" w:rsidRPr="007738C8" w:rsidRDefault="00FF454F" w:rsidP="007738C8">
            <w:pPr>
              <w:pStyle w:val="Other0"/>
              <w:widowControl/>
              <w:spacing w:after="120"/>
              <w:ind w:firstLine="0"/>
              <w:rPr>
                <w:color w:val="auto"/>
              </w:rPr>
            </w:pPr>
            <w:r w:rsidRPr="007738C8">
              <w:rPr>
                <w:color w:val="auto"/>
              </w:rPr>
              <w:t>El decreto</w:t>
            </w:r>
          </w:p>
        </w:tc>
        <w:tc>
          <w:tcPr>
            <w:tcW w:w="0" w:type="auto"/>
            <w:shd w:val="clear" w:color="auto" w:fill="auto"/>
          </w:tcPr>
          <w:p w14:paraId="43EB5CB7" w14:textId="77777777" w:rsidR="00FF454F" w:rsidRPr="007738C8" w:rsidRDefault="00FF454F" w:rsidP="007738C8">
            <w:pPr>
              <w:pStyle w:val="Other0"/>
              <w:widowControl/>
              <w:spacing w:after="120"/>
              <w:ind w:firstLine="0"/>
              <w:rPr>
                <w:color w:val="auto"/>
              </w:rPr>
            </w:pPr>
            <w:proofErr w:type="spellStart"/>
            <w:r w:rsidRPr="007738C8">
              <w:rPr>
                <w:color w:val="auto"/>
              </w:rPr>
              <w:t>decree</w:t>
            </w:r>
            <w:proofErr w:type="spellEnd"/>
          </w:p>
        </w:tc>
      </w:tr>
      <w:tr w:rsidR="008050BB" w:rsidRPr="007E7A6C" w14:paraId="1ABAD42E" w14:textId="77777777" w:rsidTr="007738C8">
        <w:trPr>
          <w:cantSplit/>
          <w:jc w:val="center"/>
        </w:trPr>
        <w:tc>
          <w:tcPr>
            <w:tcW w:w="0" w:type="auto"/>
            <w:shd w:val="clear" w:color="auto" w:fill="auto"/>
          </w:tcPr>
          <w:p w14:paraId="2E8DBD2F" w14:textId="77777777" w:rsidR="00FF454F" w:rsidRPr="007738C8" w:rsidRDefault="00FF454F" w:rsidP="007738C8">
            <w:pPr>
              <w:pStyle w:val="Other0"/>
              <w:widowControl/>
              <w:spacing w:after="120"/>
              <w:ind w:firstLine="0"/>
              <w:rPr>
                <w:color w:val="auto"/>
              </w:rPr>
            </w:pPr>
            <w:r w:rsidRPr="007738C8">
              <w:rPr>
                <w:color w:val="auto"/>
              </w:rPr>
              <w:t>La ley concursal</w:t>
            </w:r>
          </w:p>
        </w:tc>
        <w:tc>
          <w:tcPr>
            <w:tcW w:w="0" w:type="auto"/>
            <w:shd w:val="clear" w:color="auto" w:fill="auto"/>
          </w:tcPr>
          <w:p w14:paraId="0E9F9243" w14:textId="77777777" w:rsidR="00FF454F" w:rsidRPr="007738C8" w:rsidRDefault="00FF454F" w:rsidP="007738C8">
            <w:pPr>
              <w:pStyle w:val="Other0"/>
              <w:widowControl/>
              <w:spacing w:after="120"/>
              <w:ind w:firstLine="0"/>
              <w:rPr>
                <w:color w:val="auto"/>
              </w:rPr>
            </w:pPr>
            <w:proofErr w:type="spellStart"/>
            <w:r w:rsidRPr="007738C8">
              <w:rPr>
                <w:color w:val="auto"/>
              </w:rPr>
              <w:t>bankruptcy</w:t>
            </w:r>
            <w:proofErr w:type="spellEnd"/>
            <w:r w:rsidRPr="007738C8">
              <w:rPr>
                <w:color w:val="auto"/>
              </w:rPr>
              <w:t xml:space="preserve"> </w:t>
            </w:r>
            <w:proofErr w:type="spellStart"/>
            <w:r w:rsidRPr="007738C8">
              <w:rPr>
                <w:color w:val="auto"/>
              </w:rPr>
              <w:t>law</w:t>
            </w:r>
            <w:proofErr w:type="spellEnd"/>
          </w:p>
        </w:tc>
      </w:tr>
      <w:tr w:rsidR="008050BB" w:rsidRPr="007E7A6C" w14:paraId="65611C23" w14:textId="77777777" w:rsidTr="007738C8">
        <w:trPr>
          <w:cantSplit/>
          <w:jc w:val="center"/>
        </w:trPr>
        <w:tc>
          <w:tcPr>
            <w:tcW w:w="0" w:type="auto"/>
            <w:shd w:val="clear" w:color="auto" w:fill="auto"/>
          </w:tcPr>
          <w:p w14:paraId="0C6AB943" w14:textId="77777777" w:rsidR="00FF454F" w:rsidRPr="007738C8" w:rsidRDefault="00FF454F" w:rsidP="007738C8">
            <w:pPr>
              <w:pStyle w:val="Other0"/>
              <w:widowControl/>
              <w:spacing w:after="120"/>
              <w:ind w:firstLine="0"/>
              <w:rPr>
                <w:color w:val="auto"/>
              </w:rPr>
            </w:pPr>
            <w:r w:rsidRPr="007738C8">
              <w:rPr>
                <w:color w:val="auto"/>
              </w:rPr>
              <w:t>La ley general del trabajo</w:t>
            </w:r>
          </w:p>
        </w:tc>
        <w:tc>
          <w:tcPr>
            <w:tcW w:w="0" w:type="auto"/>
            <w:shd w:val="clear" w:color="auto" w:fill="auto"/>
          </w:tcPr>
          <w:p w14:paraId="7551FCEE" w14:textId="77777777" w:rsidR="00FF454F" w:rsidRPr="007738C8" w:rsidRDefault="00FF454F" w:rsidP="007738C8">
            <w:pPr>
              <w:pStyle w:val="Other0"/>
              <w:widowControl/>
              <w:spacing w:after="120"/>
              <w:ind w:firstLine="0"/>
              <w:rPr>
                <w:color w:val="auto"/>
              </w:rPr>
            </w:pPr>
            <w:r w:rsidRPr="007738C8">
              <w:rPr>
                <w:color w:val="auto"/>
              </w:rPr>
              <w:t xml:space="preserve">labor </w:t>
            </w:r>
            <w:proofErr w:type="spellStart"/>
            <w:r w:rsidRPr="007738C8">
              <w:rPr>
                <w:color w:val="auto"/>
              </w:rPr>
              <w:t>law</w:t>
            </w:r>
            <w:proofErr w:type="spellEnd"/>
          </w:p>
        </w:tc>
      </w:tr>
      <w:tr w:rsidR="008050BB" w:rsidRPr="007E7A6C" w14:paraId="28A59F09" w14:textId="77777777" w:rsidTr="007738C8">
        <w:trPr>
          <w:cantSplit/>
          <w:jc w:val="center"/>
        </w:trPr>
        <w:tc>
          <w:tcPr>
            <w:tcW w:w="0" w:type="auto"/>
            <w:shd w:val="clear" w:color="auto" w:fill="auto"/>
          </w:tcPr>
          <w:p w14:paraId="59815749" w14:textId="77777777" w:rsidR="00FF454F" w:rsidRPr="007738C8" w:rsidRDefault="00FF454F" w:rsidP="007738C8">
            <w:pPr>
              <w:pStyle w:val="Other0"/>
              <w:widowControl/>
              <w:spacing w:after="120"/>
              <w:ind w:firstLine="0"/>
              <w:rPr>
                <w:color w:val="auto"/>
              </w:rPr>
            </w:pPr>
            <w:r w:rsidRPr="007738C8">
              <w:rPr>
                <w:color w:val="auto"/>
              </w:rPr>
              <w:t>La ley general de salud</w:t>
            </w:r>
          </w:p>
        </w:tc>
        <w:tc>
          <w:tcPr>
            <w:tcW w:w="0" w:type="auto"/>
            <w:shd w:val="clear" w:color="auto" w:fill="auto"/>
          </w:tcPr>
          <w:p w14:paraId="51FE6CED" w14:textId="77777777" w:rsidR="00FF454F" w:rsidRPr="007738C8" w:rsidRDefault="00FF454F" w:rsidP="007738C8">
            <w:pPr>
              <w:pStyle w:val="Other0"/>
              <w:widowControl/>
              <w:spacing w:after="120"/>
              <w:ind w:firstLine="0"/>
              <w:rPr>
                <w:color w:val="auto"/>
              </w:rPr>
            </w:pPr>
            <w:proofErr w:type="spellStart"/>
            <w:r w:rsidRPr="007738C8">
              <w:rPr>
                <w:color w:val="auto"/>
              </w:rPr>
              <w:t>welfare</w:t>
            </w:r>
            <w:proofErr w:type="spellEnd"/>
            <w:r w:rsidRPr="007738C8">
              <w:rPr>
                <w:color w:val="auto"/>
              </w:rPr>
              <w:t xml:space="preserve"> </w:t>
            </w:r>
            <w:proofErr w:type="spellStart"/>
            <w:r w:rsidRPr="007738C8">
              <w:rPr>
                <w:color w:val="auto"/>
              </w:rPr>
              <w:t>law</w:t>
            </w:r>
            <w:proofErr w:type="spellEnd"/>
          </w:p>
        </w:tc>
      </w:tr>
    </w:tbl>
    <w:p w14:paraId="3B96FC67" w14:textId="77777777" w:rsidR="00216F9D" w:rsidRDefault="00216F9D" w:rsidP="007E7A6C">
      <w:pPr>
        <w:pStyle w:val="BodyText"/>
        <w:widowControl/>
        <w:spacing w:after="120"/>
        <w:rPr>
          <w:color w:val="auto"/>
        </w:rPr>
      </w:pPr>
    </w:p>
    <w:p w14:paraId="6B77E5E8" w14:textId="77777777" w:rsidR="00216F9D" w:rsidRDefault="00216F9D" w:rsidP="007E7A6C">
      <w:pPr>
        <w:pStyle w:val="BodyText"/>
        <w:widowControl/>
        <w:spacing w:after="120"/>
        <w:rPr>
          <w:color w:val="auto"/>
        </w:rPr>
      </w:pPr>
    </w:p>
    <w:p w14:paraId="50D6FE09" w14:textId="77777777" w:rsidR="00216F9D" w:rsidRDefault="00216F9D" w:rsidP="007E7A6C">
      <w:pPr>
        <w:pStyle w:val="BodyText"/>
        <w:widowControl/>
        <w:spacing w:after="120"/>
        <w:rPr>
          <w:color w:val="auto"/>
        </w:rPr>
      </w:pPr>
    </w:p>
    <w:p w14:paraId="42D94DE8" w14:textId="77777777" w:rsidR="00216F9D" w:rsidRDefault="00216F9D" w:rsidP="007E7A6C">
      <w:pPr>
        <w:pStyle w:val="BodyText"/>
        <w:widowControl/>
        <w:spacing w:after="120"/>
        <w:rPr>
          <w:color w:val="auto"/>
        </w:rPr>
      </w:pPr>
    </w:p>
    <w:p w14:paraId="6C257C77" w14:textId="77777777" w:rsidR="00216F9D" w:rsidRDefault="00216F9D" w:rsidP="007E7A6C">
      <w:pPr>
        <w:pStyle w:val="BodyText"/>
        <w:widowControl/>
        <w:spacing w:after="120"/>
        <w:rPr>
          <w:color w:val="auto"/>
        </w:rPr>
      </w:pPr>
    </w:p>
    <w:p w14:paraId="1E0F68F1" w14:textId="77777777" w:rsidR="00216F9D" w:rsidRDefault="00216F9D" w:rsidP="007E7A6C">
      <w:pPr>
        <w:pStyle w:val="BodyText"/>
        <w:widowControl/>
        <w:spacing w:after="120"/>
        <w:rPr>
          <w:color w:val="auto"/>
        </w:rPr>
      </w:pPr>
    </w:p>
    <w:p w14:paraId="50034CEF" w14:textId="77777777" w:rsidR="00216F9D" w:rsidRDefault="00216F9D" w:rsidP="007E7A6C">
      <w:pPr>
        <w:pStyle w:val="BodyText"/>
        <w:widowControl/>
        <w:spacing w:after="120"/>
        <w:rPr>
          <w:color w:val="auto"/>
        </w:rPr>
      </w:pPr>
    </w:p>
    <w:p w14:paraId="2BDC6CC2" w14:textId="77777777" w:rsidR="00216F9D" w:rsidRDefault="00216F9D" w:rsidP="007E7A6C">
      <w:pPr>
        <w:pStyle w:val="BodyText"/>
        <w:widowControl/>
        <w:spacing w:after="120"/>
        <w:rPr>
          <w:color w:val="auto"/>
        </w:rPr>
      </w:pPr>
    </w:p>
    <w:p w14:paraId="6F0F20CA" w14:textId="77777777" w:rsidR="00216F9D" w:rsidRDefault="00216F9D" w:rsidP="007E7A6C">
      <w:pPr>
        <w:pStyle w:val="BodyText"/>
        <w:widowControl/>
        <w:spacing w:after="120"/>
        <w:rPr>
          <w:color w:val="auto"/>
        </w:rPr>
      </w:pPr>
    </w:p>
    <w:p w14:paraId="2182D54C" w14:textId="77777777" w:rsidR="00216F9D" w:rsidRDefault="00216F9D" w:rsidP="007E7A6C">
      <w:pPr>
        <w:pStyle w:val="BodyText"/>
        <w:widowControl/>
        <w:spacing w:after="120"/>
        <w:rPr>
          <w:color w:val="auto"/>
        </w:rPr>
      </w:pPr>
    </w:p>
    <w:p w14:paraId="59120BB4" w14:textId="77777777" w:rsidR="00216F9D" w:rsidRDefault="00216F9D" w:rsidP="007E7A6C">
      <w:pPr>
        <w:pStyle w:val="BodyText"/>
        <w:widowControl/>
        <w:spacing w:after="120"/>
        <w:rPr>
          <w:color w:val="auto"/>
        </w:rPr>
      </w:pPr>
    </w:p>
    <w:p w14:paraId="118BDE93" w14:textId="333D7DDB" w:rsidR="001F74F6" w:rsidRPr="007E7A6C" w:rsidRDefault="005324EA" w:rsidP="007E7A6C">
      <w:pPr>
        <w:pStyle w:val="BodyText"/>
        <w:widowControl/>
        <w:spacing w:after="120"/>
        <w:rPr>
          <w:color w:val="auto"/>
        </w:rPr>
      </w:pPr>
      <w:r w:rsidRPr="007E7A6C">
        <w:rPr>
          <w:color w:val="auto"/>
        </w:rPr>
        <w:lastRenderedPageBreak/>
        <w:t>Page 226</w:t>
      </w:r>
    </w:p>
    <w:p w14:paraId="3DE66201" w14:textId="77777777" w:rsidR="001F74F6" w:rsidRPr="007E7A6C" w:rsidRDefault="005324EA" w:rsidP="00CE3629">
      <w:pPr>
        <w:pStyle w:val="Heading3"/>
      </w:pPr>
      <w:bookmarkStart w:id="515" w:name="bookmark913"/>
      <w:bookmarkStart w:id="516" w:name="bookmark914"/>
      <w:r w:rsidRPr="007E7A6C">
        <w:t xml:space="preserve">Los documentos (legales) - (Legal) </w:t>
      </w:r>
      <w:proofErr w:type="spellStart"/>
      <w:r w:rsidRPr="007E7A6C">
        <w:t>Documents</w:t>
      </w:r>
      <w:bookmarkEnd w:id="515"/>
      <w:bookmarkEnd w:id="516"/>
      <w:proofErr w:type="spellEnd"/>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127"/>
        <w:gridCol w:w="5036"/>
      </w:tblGrid>
      <w:tr w:rsidR="008050BB" w:rsidRPr="007E7A6C" w14:paraId="1E489B0A" w14:textId="77777777" w:rsidTr="007738C8">
        <w:trPr>
          <w:cantSplit/>
          <w:jc w:val="center"/>
        </w:trPr>
        <w:tc>
          <w:tcPr>
            <w:tcW w:w="0" w:type="auto"/>
            <w:shd w:val="clear" w:color="auto" w:fill="auto"/>
          </w:tcPr>
          <w:p w14:paraId="4A4A8778" w14:textId="77777777" w:rsidR="001F74F6" w:rsidRPr="007738C8" w:rsidRDefault="005324EA" w:rsidP="007738C8">
            <w:pPr>
              <w:pStyle w:val="Other0"/>
              <w:widowControl/>
              <w:spacing w:after="120"/>
              <w:ind w:firstLine="0"/>
              <w:rPr>
                <w:color w:val="auto"/>
              </w:rPr>
            </w:pPr>
            <w:r w:rsidRPr="007738C8">
              <w:rPr>
                <w:color w:val="auto"/>
              </w:rPr>
              <w:t>El acta de declaración</w:t>
            </w:r>
          </w:p>
        </w:tc>
        <w:tc>
          <w:tcPr>
            <w:tcW w:w="0" w:type="auto"/>
            <w:shd w:val="clear" w:color="auto" w:fill="auto"/>
          </w:tcPr>
          <w:p w14:paraId="283BEEE5" w14:textId="77777777" w:rsidR="001F74F6" w:rsidRPr="007738C8" w:rsidRDefault="005324EA" w:rsidP="007738C8">
            <w:pPr>
              <w:pStyle w:val="Other0"/>
              <w:widowControl/>
              <w:spacing w:after="120"/>
              <w:ind w:firstLine="0"/>
              <w:rPr>
                <w:color w:val="auto"/>
              </w:rPr>
            </w:pPr>
            <w:r w:rsidRPr="007738C8">
              <w:rPr>
                <w:color w:val="auto"/>
              </w:rPr>
              <w:t xml:space="preserve">affidavit; </w:t>
            </w:r>
            <w:proofErr w:type="spellStart"/>
            <w:r w:rsidRPr="007738C8">
              <w:rPr>
                <w:color w:val="auto"/>
              </w:rPr>
              <w:t>witness</w:t>
            </w:r>
            <w:proofErr w:type="spellEnd"/>
            <w:r w:rsidRPr="007738C8">
              <w:rPr>
                <w:color w:val="auto"/>
              </w:rPr>
              <w:t xml:space="preserve"> </w:t>
            </w:r>
            <w:proofErr w:type="spellStart"/>
            <w:r w:rsidRPr="007738C8">
              <w:rPr>
                <w:color w:val="auto"/>
              </w:rPr>
              <w:t>statement</w:t>
            </w:r>
            <w:proofErr w:type="spellEnd"/>
          </w:p>
        </w:tc>
      </w:tr>
      <w:tr w:rsidR="008050BB" w:rsidRPr="007E7A6C" w14:paraId="3D259089" w14:textId="77777777" w:rsidTr="007738C8">
        <w:trPr>
          <w:cantSplit/>
          <w:jc w:val="center"/>
        </w:trPr>
        <w:tc>
          <w:tcPr>
            <w:tcW w:w="0" w:type="auto"/>
            <w:shd w:val="clear" w:color="auto" w:fill="auto"/>
          </w:tcPr>
          <w:p w14:paraId="62708BEC" w14:textId="77777777" w:rsidR="001F74F6" w:rsidRPr="007738C8" w:rsidRDefault="005324EA" w:rsidP="007738C8">
            <w:pPr>
              <w:pStyle w:val="Other0"/>
              <w:widowControl/>
              <w:spacing w:after="120"/>
              <w:ind w:firstLine="0"/>
              <w:rPr>
                <w:color w:val="auto"/>
              </w:rPr>
            </w:pPr>
            <w:r w:rsidRPr="007738C8">
              <w:rPr>
                <w:color w:val="auto"/>
              </w:rPr>
              <w:t>El acta de defunción</w:t>
            </w:r>
          </w:p>
        </w:tc>
        <w:tc>
          <w:tcPr>
            <w:tcW w:w="0" w:type="auto"/>
            <w:shd w:val="clear" w:color="auto" w:fill="auto"/>
          </w:tcPr>
          <w:p w14:paraId="12B4CCE8" w14:textId="77777777" w:rsidR="001F74F6" w:rsidRPr="007738C8" w:rsidRDefault="005324EA" w:rsidP="007738C8">
            <w:pPr>
              <w:pStyle w:val="Other0"/>
              <w:widowControl/>
              <w:spacing w:after="120"/>
              <w:ind w:firstLine="0"/>
              <w:rPr>
                <w:color w:val="auto"/>
              </w:rPr>
            </w:pPr>
            <w:proofErr w:type="spellStart"/>
            <w:r w:rsidRPr="007738C8">
              <w:rPr>
                <w:color w:val="auto"/>
              </w:rPr>
              <w:t>death</w:t>
            </w:r>
            <w:proofErr w:type="spellEnd"/>
            <w:r w:rsidRPr="007738C8">
              <w:rPr>
                <w:color w:val="auto"/>
              </w:rPr>
              <w:t xml:space="preserve"> </w:t>
            </w:r>
            <w:proofErr w:type="spellStart"/>
            <w:r w:rsidRPr="007738C8">
              <w:rPr>
                <w:color w:val="auto"/>
              </w:rPr>
              <w:t>certificate</w:t>
            </w:r>
            <w:proofErr w:type="spellEnd"/>
          </w:p>
        </w:tc>
      </w:tr>
      <w:tr w:rsidR="008050BB" w:rsidRPr="007E7A6C" w14:paraId="366D35AC" w14:textId="77777777" w:rsidTr="007738C8">
        <w:trPr>
          <w:cantSplit/>
          <w:jc w:val="center"/>
        </w:trPr>
        <w:tc>
          <w:tcPr>
            <w:tcW w:w="0" w:type="auto"/>
            <w:shd w:val="clear" w:color="auto" w:fill="auto"/>
          </w:tcPr>
          <w:p w14:paraId="6526B0B5" w14:textId="77777777" w:rsidR="001F74F6" w:rsidRPr="007738C8" w:rsidRDefault="005324EA" w:rsidP="007738C8">
            <w:pPr>
              <w:pStyle w:val="Other0"/>
              <w:widowControl/>
              <w:spacing w:after="120"/>
              <w:ind w:firstLine="0"/>
              <w:rPr>
                <w:color w:val="auto"/>
              </w:rPr>
            </w:pPr>
            <w:r w:rsidRPr="007738C8">
              <w:rPr>
                <w:color w:val="auto"/>
              </w:rPr>
              <w:t>El acta de denuncia</w:t>
            </w:r>
          </w:p>
        </w:tc>
        <w:tc>
          <w:tcPr>
            <w:tcW w:w="0" w:type="auto"/>
            <w:shd w:val="clear" w:color="auto" w:fill="auto"/>
          </w:tcPr>
          <w:p w14:paraId="185600E6" w14:textId="77777777" w:rsidR="001F74F6" w:rsidRPr="007738C8" w:rsidRDefault="005324EA" w:rsidP="007738C8">
            <w:pPr>
              <w:pStyle w:val="Other0"/>
              <w:widowControl/>
              <w:spacing w:after="120"/>
              <w:ind w:firstLine="0"/>
              <w:rPr>
                <w:color w:val="auto"/>
              </w:rPr>
            </w:pPr>
            <w:proofErr w:type="spellStart"/>
            <w:r w:rsidRPr="007738C8">
              <w:rPr>
                <w:color w:val="auto"/>
              </w:rPr>
              <w:t>police</w:t>
            </w:r>
            <w:proofErr w:type="spellEnd"/>
            <w:r w:rsidRPr="007738C8">
              <w:rPr>
                <w:color w:val="auto"/>
              </w:rPr>
              <w:t xml:space="preserve"> </w:t>
            </w:r>
            <w:proofErr w:type="spellStart"/>
            <w:r w:rsidRPr="007738C8">
              <w:rPr>
                <w:color w:val="auto"/>
              </w:rPr>
              <w:t>report</w:t>
            </w:r>
            <w:proofErr w:type="spellEnd"/>
            <w:r w:rsidRPr="007738C8">
              <w:rPr>
                <w:color w:val="auto"/>
              </w:rPr>
              <w:t xml:space="preserve">; </w:t>
            </w:r>
            <w:proofErr w:type="spellStart"/>
            <w:r w:rsidRPr="007738C8">
              <w:rPr>
                <w:color w:val="auto"/>
              </w:rPr>
              <w:t>complaint</w:t>
            </w:r>
            <w:proofErr w:type="spellEnd"/>
          </w:p>
        </w:tc>
      </w:tr>
      <w:tr w:rsidR="008050BB" w:rsidRPr="007E7A6C" w14:paraId="5BD9CF8C" w14:textId="77777777" w:rsidTr="007738C8">
        <w:trPr>
          <w:cantSplit/>
          <w:jc w:val="center"/>
        </w:trPr>
        <w:tc>
          <w:tcPr>
            <w:tcW w:w="0" w:type="auto"/>
            <w:shd w:val="clear" w:color="auto" w:fill="auto"/>
          </w:tcPr>
          <w:p w14:paraId="16B0D137" w14:textId="77777777" w:rsidR="001F74F6" w:rsidRPr="007738C8" w:rsidRDefault="005324EA" w:rsidP="007738C8">
            <w:pPr>
              <w:pStyle w:val="Other0"/>
              <w:widowControl/>
              <w:spacing w:after="120"/>
              <w:ind w:firstLine="0"/>
              <w:rPr>
                <w:color w:val="auto"/>
              </w:rPr>
            </w:pPr>
            <w:r w:rsidRPr="007738C8">
              <w:rPr>
                <w:color w:val="auto"/>
              </w:rPr>
              <w:t>El acta de demanda</w:t>
            </w:r>
          </w:p>
        </w:tc>
        <w:tc>
          <w:tcPr>
            <w:tcW w:w="0" w:type="auto"/>
            <w:shd w:val="clear" w:color="auto" w:fill="auto"/>
          </w:tcPr>
          <w:p w14:paraId="1856FAA2" w14:textId="77777777" w:rsidR="001F74F6" w:rsidRPr="007738C8" w:rsidRDefault="005324EA" w:rsidP="007738C8">
            <w:pPr>
              <w:pStyle w:val="Other0"/>
              <w:widowControl/>
              <w:spacing w:after="120"/>
              <w:ind w:firstLine="0"/>
              <w:rPr>
                <w:color w:val="auto"/>
              </w:rPr>
            </w:pPr>
            <w:proofErr w:type="spellStart"/>
            <w:r w:rsidRPr="007738C8">
              <w:rPr>
                <w:color w:val="auto"/>
              </w:rPr>
              <w:t>complaint</w:t>
            </w:r>
            <w:proofErr w:type="spellEnd"/>
          </w:p>
        </w:tc>
      </w:tr>
      <w:tr w:rsidR="008050BB" w:rsidRPr="007E7A6C" w14:paraId="301D51F6" w14:textId="77777777" w:rsidTr="007738C8">
        <w:trPr>
          <w:cantSplit/>
          <w:jc w:val="center"/>
        </w:trPr>
        <w:tc>
          <w:tcPr>
            <w:tcW w:w="0" w:type="auto"/>
            <w:shd w:val="clear" w:color="auto" w:fill="auto"/>
          </w:tcPr>
          <w:p w14:paraId="4DFC1EA0" w14:textId="77777777" w:rsidR="001F74F6" w:rsidRPr="007738C8" w:rsidRDefault="005324EA" w:rsidP="007738C8">
            <w:pPr>
              <w:pStyle w:val="Other0"/>
              <w:widowControl/>
              <w:spacing w:after="120"/>
              <w:ind w:firstLine="0"/>
              <w:rPr>
                <w:color w:val="auto"/>
              </w:rPr>
            </w:pPr>
            <w:r w:rsidRPr="007738C8">
              <w:rPr>
                <w:color w:val="auto"/>
              </w:rPr>
              <w:t>El acta de nacimiento</w:t>
            </w:r>
          </w:p>
        </w:tc>
        <w:tc>
          <w:tcPr>
            <w:tcW w:w="0" w:type="auto"/>
            <w:shd w:val="clear" w:color="auto" w:fill="auto"/>
          </w:tcPr>
          <w:p w14:paraId="5C2FC820" w14:textId="77777777" w:rsidR="001F74F6" w:rsidRPr="007738C8" w:rsidRDefault="005324EA" w:rsidP="007738C8">
            <w:pPr>
              <w:pStyle w:val="Other0"/>
              <w:widowControl/>
              <w:spacing w:after="120"/>
              <w:ind w:firstLine="0"/>
              <w:rPr>
                <w:color w:val="auto"/>
              </w:rPr>
            </w:pPr>
            <w:proofErr w:type="spellStart"/>
            <w:r w:rsidRPr="007738C8">
              <w:rPr>
                <w:color w:val="auto"/>
              </w:rPr>
              <w:t>birth</w:t>
            </w:r>
            <w:proofErr w:type="spellEnd"/>
            <w:r w:rsidRPr="007738C8">
              <w:rPr>
                <w:color w:val="auto"/>
              </w:rPr>
              <w:t xml:space="preserve"> </w:t>
            </w:r>
            <w:proofErr w:type="spellStart"/>
            <w:r w:rsidRPr="007738C8">
              <w:rPr>
                <w:color w:val="auto"/>
              </w:rPr>
              <w:t>certificate</w:t>
            </w:r>
            <w:proofErr w:type="spellEnd"/>
          </w:p>
        </w:tc>
      </w:tr>
      <w:tr w:rsidR="008050BB" w:rsidRPr="007E7A6C" w14:paraId="5E3C832A" w14:textId="77777777" w:rsidTr="007738C8">
        <w:trPr>
          <w:cantSplit/>
          <w:jc w:val="center"/>
        </w:trPr>
        <w:tc>
          <w:tcPr>
            <w:tcW w:w="0" w:type="auto"/>
            <w:shd w:val="clear" w:color="auto" w:fill="auto"/>
          </w:tcPr>
          <w:p w14:paraId="6FDE1824" w14:textId="77777777" w:rsidR="001F74F6" w:rsidRPr="007738C8" w:rsidRDefault="005324EA" w:rsidP="007738C8">
            <w:pPr>
              <w:pStyle w:val="Other0"/>
              <w:widowControl/>
              <w:spacing w:after="120"/>
              <w:ind w:firstLine="0"/>
              <w:rPr>
                <w:color w:val="auto"/>
              </w:rPr>
            </w:pPr>
            <w:r w:rsidRPr="007738C8">
              <w:rPr>
                <w:color w:val="auto"/>
              </w:rPr>
              <w:t>La orden de arresto</w:t>
            </w:r>
          </w:p>
        </w:tc>
        <w:tc>
          <w:tcPr>
            <w:tcW w:w="0" w:type="auto"/>
            <w:shd w:val="clear" w:color="auto" w:fill="auto"/>
          </w:tcPr>
          <w:p w14:paraId="36510BC0" w14:textId="77777777" w:rsidR="001F74F6" w:rsidRPr="007738C8" w:rsidRDefault="005324EA" w:rsidP="007738C8">
            <w:pPr>
              <w:pStyle w:val="Other0"/>
              <w:widowControl/>
              <w:spacing w:after="120"/>
              <w:ind w:firstLine="0"/>
              <w:rPr>
                <w:color w:val="auto"/>
              </w:rPr>
            </w:pPr>
            <w:proofErr w:type="spellStart"/>
            <w:r w:rsidRPr="007738C8">
              <w:rPr>
                <w:color w:val="auto"/>
              </w:rPr>
              <w:t>arrest</w:t>
            </w:r>
            <w:proofErr w:type="spellEnd"/>
            <w:r w:rsidRPr="007738C8">
              <w:rPr>
                <w:color w:val="auto"/>
              </w:rPr>
              <w:t xml:space="preserve"> warrant</w:t>
            </w:r>
          </w:p>
        </w:tc>
      </w:tr>
    </w:tbl>
    <w:p w14:paraId="5280C7DC" w14:textId="77777777" w:rsidR="001F74F6" w:rsidRPr="007E7A6C" w:rsidRDefault="005324EA" w:rsidP="007E7A6C">
      <w:pPr>
        <w:pStyle w:val="BodyText"/>
        <w:widowControl/>
        <w:spacing w:after="120"/>
        <w:rPr>
          <w:color w:val="auto"/>
        </w:rPr>
      </w:pPr>
      <w:r w:rsidRPr="007E7A6C">
        <w:rPr>
          <w:b/>
          <w:bCs/>
          <w:color w:val="auto"/>
        </w:rPr>
        <w:t xml:space="preserve">Actividad 19. </w:t>
      </w:r>
      <w:r w:rsidRPr="007E7A6C">
        <w:rPr>
          <w:color w:val="auto"/>
        </w:rPr>
        <w:t>Decide si las siguientes oraciones son lógicas o ilógicas.</w:t>
      </w:r>
    </w:p>
    <w:p w14:paraId="31802873"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1. Cuando nace un bebé se le inscribe con un acta de nacimiento.</w:t>
      </w:r>
    </w:p>
    <w:p w14:paraId="1C9CA257"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2. El delincuente escribió su acta de denuncia.</w:t>
      </w:r>
    </w:p>
    <w:p w14:paraId="400C9FEC"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3. Si alguien no cumple con el código de conducta en la corte puede ser retirado de la sala.</w:t>
      </w:r>
    </w:p>
    <w:p w14:paraId="3F60030A"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4. El abogado defensor pidió una prórroga para darle tiempo a encontrar un testigo.</w:t>
      </w:r>
    </w:p>
    <w:p w14:paraId="61617C75" w14:textId="77777777" w:rsidR="001F74F6" w:rsidRPr="007E7A6C" w:rsidRDefault="005324EA" w:rsidP="007E7A6C">
      <w:pPr>
        <w:pStyle w:val="BodyText"/>
        <w:widowControl/>
        <w:tabs>
          <w:tab w:val="left" w:leader="underscore" w:pos="485"/>
        </w:tabs>
        <w:spacing w:after="120"/>
        <w:rPr>
          <w:color w:val="auto"/>
        </w:rPr>
      </w:pPr>
      <w:r w:rsidRPr="007E7A6C">
        <w:rPr>
          <w:color w:val="auto"/>
        </w:rPr>
        <w:tab/>
        <w:t>5. El policía llegó anoche a su casa con la orden de arresto.</w:t>
      </w:r>
    </w:p>
    <w:p w14:paraId="73F08EEF" w14:textId="58CD12A9" w:rsidR="001F74F6" w:rsidRPr="007E7A6C" w:rsidRDefault="005324EA" w:rsidP="007E7A6C">
      <w:pPr>
        <w:pStyle w:val="BodyText"/>
        <w:widowControl/>
        <w:spacing w:after="120"/>
        <w:rPr>
          <w:color w:val="auto"/>
        </w:rPr>
      </w:pPr>
      <w:r w:rsidRPr="007E7A6C">
        <w:rPr>
          <w:b/>
          <w:bCs/>
          <w:color w:val="auto"/>
        </w:rPr>
        <w:t xml:space="preserve">Actividad 20. A investigar. Aquí tienes un ejercicio con tres pasos. </w:t>
      </w:r>
      <w:r w:rsidRPr="007E7A6C">
        <w:rPr>
          <w:color w:val="auto"/>
        </w:rPr>
        <w:t xml:space="preserve">Primero, busca en internet un artículo de una revista o periódico latino estadounidense o del Caribe hispanohablante sobre un tema social, criminal o político. Segundo, léelo, </w:t>
      </w:r>
      <w:r w:rsidRPr="007E7A6C">
        <w:rPr>
          <w:color w:val="auto"/>
          <w:u w:val="single"/>
        </w:rPr>
        <w:t>subraya</w:t>
      </w:r>
      <w:r w:rsidRPr="007E7A6C">
        <w:rPr>
          <w:color w:val="auto"/>
        </w:rPr>
        <w:t xml:space="preserve"> las palabras o términos legales que ya conoces y pon un </w:t>
      </w:r>
      <w:r w:rsidRPr="007E7A6C">
        <w:rPr>
          <w:color w:val="auto"/>
          <w:u w:val="single"/>
        </w:rPr>
        <w:t>círculo</w:t>
      </w:r>
      <w:r w:rsidRPr="007E7A6C">
        <w:rPr>
          <w:color w:val="auto"/>
        </w:rPr>
        <w:t xml:space="preserve"> alrededor de las palabras que no conoces. </w:t>
      </w:r>
      <w:r w:rsidRPr="007E7A6C">
        <w:rPr>
          <w:b/>
          <w:bCs/>
          <w:color w:val="auto"/>
        </w:rPr>
        <w:t>Finalmente</w:t>
      </w:r>
      <w:r w:rsidRPr="007E7A6C">
        <w:rPr>
          <w:color w:val="auto"/>
        </w:rPr>
        <w:t>, resume tu noticia y compártel</w:t>
      </w:r>
      <w:r w:rsidR="00885994">
        <w:rPr>
          <w:color w:val="auto"/>
        </w:rPr>
        <w:t>a</w:t>
      </w:r>
      <w:r w:rsidRPr="007E7A6C">
        <w:rPr>
          <w:color w:val="auto"/>
        </w:rPr>
        <w:t xml:space="preserve"> con la clase.</w:t>
      </w:r>
    </w:p>
    <w:p w14:paraId="6EA85F62" w14:textId="77777777" w:rsidR="001F74F6" w:rsidRPr="007E7A6C" w:rsidRDefault="005324EA" w:rsidP="007E7A6C">
      <w:pPr>
        <w:pStyle w:val="BodyText"/>
        <w:widowControl/>
        <w:spacing w:after="120"/>
        <w:rPr>
          <w:color w:val="auto"/>
        </w:rPr>
      </w:pPr>
      <w:r w:rsidRPr="007E7A6C">
        <w:rPr>
          <w:color w:val="auto"/>
        </w:rPr>
        <w:t>Puedes usar las siguientes fuentes:</w:t>
      </w:r>
    </w:p>
    <w:p w14:paraId="4C60167B" w14:textId="77777777" w:rsidR="001F74F6" w:rsidRPr="007E7A6C" w:rsidRDefault="00000000" w:rsidP="007E7A6C">
      <w:pPr>
        <w:pStyle w:val="BodyText"/>
        <w:widowControl/>
        <w:spacing w:after="120"/>
        <w:rPr>
          <w:color w:val="auto"/>
        </w:rPr>
      </w:pPr>
      <w:hyperlink r:id="rId212" w:history="1">
        <w:r w:rsidR="005324EA" w:rsidRPr="007E7A6C">
          <w:rPr>
            <w:rStyle w:val="Hyperlink"/>
            <w:color w:val="auto"/>
          </w:rPr>
          <w:t>El Nuevo Georgia</w:t>
        </w:r>
      </w:hyperlink>
    </w:p>
    <w:p w14:paraId="1D4B4B78" w14:textId="77777777" w:rsidR="001F74F6" w:rsidRPr="007E7A6C" w:rsidRDefault="00000000" w:rsidP="007E7A6C">
      <w:pPr>
        <w:pStyle w:val="BodyText"/>
        <w:widowControl/>
        <w:spacing w:after="120"/>
        <w:rPr>
          <w:color w:val="auto"/>
        </w:rPr>
      </w:pPr>
      <w:hyperlink r:id="rId213" w:history="1">
        <w:r w:rsidR="005324EA" w:rsidRPr="007E7A6C">
          <w:rPr>
            <w:rStyle w:val="Hyperlink"/>
            <w:color w:val="auto"/>
          </w:rPr>
          <w:t>El Tiempo Latino</w:t>
        </w:r>
      </w:hyperlink>
    </w:p>
    <w:p w14:paraId="6C9B0BD0" w14:textId="77777777" w:rsidR="001F74F6" w:rsidRPr="007E7A6C" w:rsidRDefault="00000000" w:rsidP="007E7A6C">
      <w:pPr>
        <w:pStyle w:val="BodyText"/>
        <w:widowControl/>
        <w:spacing w:after="120"/>
        <w:rPr>
          <w:color w:val="auto"/>
        </w:rPr>
      </w:pPr>
      <w:hyperlink r:id="rId214" w:history="1">
        <w:r w:rsidR="005324EA" w:rsidRPr="007E7A6C">
          <w:rPr>
            <w:rStyle w:val="Hyperlink"/>
            <w:color w:val="auto"/>
          </w:rPr>
          <w:t>El Latino</w:t>
        </w:r>
      </w:hyperlink>
    </w:p>
    <w:p w14:paraId="132126DF" w14:textId="77777777" w:rsidR="001F74F6" w:rsidRPr="007E7A6C" w:rsidRDefault="00000000" w:rsidP="007E7A6C">
      <w:pPr>
        <w:pStyle w:val="BodyText"/>
        <w:widowControl/>
        <w:spacing w:after="120"/>
        <w:rPr>
          <w:color w:val="auto"/>
        </w:rPr>
      </w:pPr>
      <w:hyperlink r:id="rId215" w:history="1">
        <w:r w:rsidR="005324EA" w:rsidRPr="007E7A6C">
          <w:rPr>
            <w:rStyle w:val="Hyperlink"/>
            <w:color w:val="auto"/>
          </w:rPr>
          <w:t>Cuba</w:t>
        </w:r>
      </w:hyperlink>
    </w:p>
    <w:p w14:paraId="79DCF9A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D633252" w14:textId="77777777" w:rsidR="001F74F6" w:rsidRPr="007E7A6C" w:rsidRDefault="005324EA" w:rsidP="007E7A6C">
      <w:pPr>
        <w:pStyle w:val="BodyText"/>
        <w:widowControl/>
        <w:spacing w:after="120"/>
        <w:rPr>
          <w:color w:val="auto"/>
        </w:rPr>
      </w:pPr>
      <w:r w:rsidRPr="007E7A6C">
        <w:rPr>
          <w:color w:val="auto"/>
        </w:rPr>
        <w:lastRenderedPageBreak/>
        <w:t>Page 227</w:t>
      </w:r>
    </w:p>
    <w:p w14:paraId="518E50ED" w14:textId="77777777" w:rsidR="001F74F6" w:rsidRPr="007E7A6C" w:rsidRDefault="005324EA" w:rsidP="007E7A6C">
      <w:pPr>
        <w:pStyle w:val="BodyText"/>
        <w:widowControl/>
        <w:spacing w:after="120"/>
        <w:rPr>
          <w:color w:val="auto"/>
        </w:rPr>
      </w:pPr>
      <w:r w:rsidRPr="007E7A6C">
        <w:rPr>
          <w:b/>
          <w:bCs/>
          <w:color w:val="auto"/>
        </w:rPr>
        <w:t xml:space="preserve">Actividad 21. A conversar en grupo ¿Cómo solucionarías estos litigios? </w:t>
      </w:r>
      <w:r w:rsidRPr="007E7A6C">
        <w:rPr>
          <w:color w:val="auto"/>
        </w:rPr>
        <w:t>Lee las siguientes situaciones, luego escoge un caso y haz el papel de juez. ¿Cuál sería tu resolución?</w:t>
      </w:r>
    </w:p>
    <w:p w14:paraId="5BC36578" w14:textId="681A35FF" w:rsidR="001F74F6" w:rsidRPr="007E7A6C" w:rsidRDefault="005324EA">
      <w:pPr>
        <w:pStyle w:val="BodyText"/>
        <w:widowControl/>
        <w:numPr>
          <w:ilvl w:val="0"/>
          <w:numId w:val="8"/>
        </w:numPr>
        <w:tabs>
          <w:tab w:val="left" w:pos="781"/>
        </w:tabs>
        <w:spacing w:after="120"/>
        <w:rPr>
          <w:color w:val="auto"/>
        </w:rPr>
      </w:pPr>
      <w:r w:rsidRPr="007E7A6C">
        <w:rPr>
          <w:color w:val="auto"/>
        </w:rPr>
        <w:t>Un hombre compra una casa, pero luego al pasar los años se da cuenta (</w:t>
      </w:r>
      <w:proofErr w:type="spellStart"/>
      <w:r w:rsidRPr="007E7A6C">
        <w:rPr>
          <w:color w:val="auto"/>
        </w:rPr>
        <w:t>becomes</w:t>
      </w:r>
      <w:proofErr w:type="spellEnd"/>
      <w:r w:rsidRPr="007E7A6C">
        <w:rPr>
          <w:color w:val="auto"/>
        </w:rPr>
        <w:t xml:space="preserve"> </w:t>
      </w:r>
      <w:proofErr w:type="spellStart"/>
      <w:r w:rsidRPr="007E7A6C">
        <w:rPr>
          <w:color w:val="auto"/>
        </w:rPr>
        <w:t>aware</w:t>
      </w:r>
      <w:proofErr w:type="spellEnd"/>
      <w:r w:rsidRPr="007E7A6C">
        <w:rPr>
          <w:color w:val="auto"/>
        </w:rPr>
        <w:t>) que la casa no está inscrita en su nombre. La mujer que le vendió la casa no tenía derecho a venderla porque había herederos menores de edad. El hombre le pide a la dueña anterior que arregle los papeles e inscriba la casa correctamente. Ella rehúsa.</w:t>
      </w:r>
    </w:p>
    <w:p w14:paraId="72189078" w14:textId="5B73C4DF" w:rsidR="001F74F6" w:rsidRPr="007E7A6C" w:rsidRDefault="005324EA">
      <w:pPr>
        <w:pStyle w:val="BodyText"/>
        <w:widowControl/>
        <w:numPr>
          <w:ilvl w:val="0"/>
          <w:numId w:val="8"/>
        </w:numPr>
        <w:tabs>
          <w:tab w:val="left" w:pos="781"/>
        </w:tabs>
        <w:spacing w:after="120"/>
        <w:rPr>
          <w:color w:val="auto"/>
        </w:rPr>
      </w:pPr>
      <w:r w:rsidRPr="007E7A6C">
        <w:rPr>
          <w:color w:val="auto"/>
        </w:rPr>
        <w:t>Dos amigos deciden vivir juntos y compran todos los muebles y enseres para la nueva casa. Después de seis meses uno muere. La familia del difunto quiere llevarse los muebles y enseres porque dice que eran de él (</w:t>
      </w:r>
      <w:r w:rsidR="00885994">
        <w:rPr>
          <w:color w:val="auto"/>
        </w:rPr>
        <w:t>d</w:t>
      </w:r>
      <w:r w:rsidRPr="007E7A6C">
        <w:rPr>
          <w:color w:val="auto"/>
        </w:rPr>
        <w:t>el amigo que murió).</w:t>
      </w:r>
    </w:p>
    <w:p w14:paraId="336B50AB" w14:textId="495FB8C8" w:rsidR="001F74F6" w:rsidRPr="007E7A6C" w:rsidRDefault="00885994">
      <w:pPr>
        <w:pStyle w:val="BodyText"/>
        <w:widowControl/>
        <w:numPr>
          <w:ilvl w:val="0"/>
          <w:numId w:val="8"/>
        </w:numPr>
        <w:tabs>
          <w:tab w:val="left" w:pos="781"/>
        </w:tabs>
        <w:spacing w:after="120"/>
        <w:rPr>
          <w:color w:val="auto"/>
        </w:rPr>
      </w:pPr>
      <w:r>
        <w:rPr>
          <w:color w:val="auto"/>
        </w:rPr>
        <w:t>Miembros de u</w:t>
      </w:r>
      <w:r w:rsidR="005324EA" w:rsidRPr="007E7A6C">
        <w:rPr>
          <w:color w:val="auto"/>
        </w:rPr>
        <w:t>na familia encuentra</w:t>
      </w:r>
      <w:r>
        <w:rPr>
          <w:color w:val="auto"/>
        </w:rPr>
        <w:t>n</w:t>
      </w:r>
      <w:r w:rsidR="005324EA" w:rsidRPr="007E7A6C">
        <w:rPr>
          <w:color w:val="auto"/>
        </w:rPr>
        <w:t xml:space="preserve"> un perro hermoso de una raza muy rara. Lo cuidan, lo llevan a un veterinario y ponen fotos en toda la vecindad para ver si aparecen los dueños. Después de cuatro meses cuando ya están encariñados con el perro, llegan unos señores y dice</w:t>
      </w:r>
      <w:r w:rsidR="002D720B">
        <w:rPr>
          <w:color w:val="auto"/>
        </w:rPr>
        <w:t>n</w:t>
      </w:r>
      <w:r w:rsidR="005324EA" w:rsidRPr="007E7A6C">
        <w:rPr>
          <w:color w:val="auto"/>
        </w:rPr>
        <w:t xml:space="preserve"> que son los dueños del perro.</w:t>
      </w:r>
    </w:p>
    <w:p w14:paraId="37027A60" w14:textId="2923B111" w:rsidR="001F74F6" w:rsidRPr="007E7A6C" w:rsidRDefault="005324EA">
      <w:pPr>
        <w:pStyle w:val="BodyText"/>
        <w:widowControl/>
        <w:numPr>
          <w:ilvl w:val="0"/>
          <w:numId w:val="8"/>
        </w:numPr>
        <w:tabs>
          <w:tab w:val="left" w:pos="781"/>
        </w:tabs>
        <w:spacing w:after="120"/>
        <w:rPr>
          <w:color w:val="auto"/>
        </w:rPr>
      </w:pPr>
      <w:r w:rsidRPr="007E7A6C">
        <w:rPr>
          <w:color w:val="auto"/>
        </w:rPr>
        <w:t>En grupo, imagina otra situación concreta y preséntala en clase. Los otros grupos deben solucionar la situación.</w:t>
      </w:r>
    </w:p>
    <w:p w14:paraId="751D8EF0" w14:textId="77777777" w:rsidR="001F74F6" w:rsidRPr="007E7A6C" w:rsidRDefault="005324EA" w:rsidP="007E7A6C">
      <w:pPr>
        <w:pStyle w:val="BodyText"/>
        <w:widowControl/>
        <w:spacing w:after="120"/>
        <w:rPr>
          <w:color w:val="auto"/>
        </w:rPr>
      </w:pPr>
      <w:r w:rsidRPr="007E7A6C">
        <w:rPr>
          <w:b/>
          <w:bCs/>
          <w:color w:val="auto"/>
        </w:rPr>
        <w:t xml:space="preserve">Actividad 22. Escritura. </w:t>
      </w:r>
      <w:r w:rsidRPr="007E7A6C">
        <w:rPr>
          <w:color w:val="auto"/>
        </w:rPr>
        <w:t>¿Qué habría pasado si no tuviéramos un sistema legal?</w:t>
      </w:r>
    </w:p>
    <w:p w14:paraId="0A0173C5" w14:textId="77777777" w:rsidR="001F74F6" w:rsidRPr="007E7A6C" w:rsidRDefault="005324EA" w:rsidP="007E7A6C">
      <w:pPr>
        <w:pStyle w:val="BodyText"/>
        <w:widowControl/>
        <w:spacing w:after="120"/>
        <w:rPr>
          <w:color w:val="auto"/>
        </w:rPr>
      </w:pPr>
      <w:r w:rsidRPr="007E7A6C">
        <w:rPr>
          <w:color w:val="auto"/>
        </w:rPr>
        <w:t>Imagina que no tuviéramos leyes o un sistema legal, ¿cómo sería nuestra sociedad? Escribe al menos tres oraciones de cómo piensas que sería tu comunidad.</w:t>
      </w:r>
    </w:p>
    <w:p w14:paraId="74C2F34D" w14:textId="77777777" w:rsidR="001F74F6" w:rsidRPr="007E7A6C" w:rsidRDefault="005324EA" w:rsidP="007E7A6C">
      <w:pPr>
        <w:pStyle w:val="BodyText"/>
        <w:widowControl/>
        <w:spacing w:after="120"/>
        <w:rPr>
          <w:color w:val="auto"/>
        </w:rPr>
      </w:pPr>
      <w:r w:rsidRPr="007E7A6C">
        <w:rPr>
          <w:color w:val="auto"/>
        </w:rPr>
        <w:t>.</w:t>
      </w:r>
    </w:p>
    <w:p w14:paraId="75FCCDA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E6A6318" w14:textId="77777777" w:rsidR="001F74F6" w:rsidRPr="007E7A6C" w:rsidRDefault="005324EA" w:rsidP="007E7A6C">
      <w:pPr>
        <w:pStyle w:val="BodyText"/>
        <w:widowControl/>
        <w:spacing w:after="120"/>
        <w:rPr>
          <w:color w:val="auto"/>
        </w:rPr>
      </w:pPr>
      <w:r w:rsidRPr="007E7A6C">
        <w:rPr>
          <w:color w:val="auto"/>
        </w:rPr>
        <w:lastRenderedPageBreak/>
        <w:t>Page 228</w:t>
      </w:r>
    </w:p>
    <w:p w14:paraId="5268916B" w14:textId="77777777" w:rsidR="001F74F6" w:rsidRPr="007E7A6C" w:rsidRDefault="005324EA" w:rsidP="007E7A6C">
      <w:pPr>
        <w:pStyle w:val="BodyText"/>
        <w:widowControl/>
        <w:spacing w:after="120"/>
        <w:rPr>
          <w:color w:val="auto"/>
        </w:rPr>
      </w:pPr>
      <w:r w:rsidRPr="007E7A6C">
        <w:rPr>
          <w:b/>
          <w:bCs/>
          <w:color w:val="auto"/>
        </w:rPr>
        <w:t xml:space="preserve">Servir de intérprete </w:t>
      </w:r>
      <w:r w:rsidRPr="007E7A6C">
        <w:rPr>
          <w:color w:val="auto"/>
        </w:rPr>
        <w:t xml:space="preserve">en un juicio supone un reto </w:t>
      </w:r>
      <w:r w:rsidRPr="007E7A6C">
        <w:rPr>
          <w:i/>
          <w:iCs/>
          <w:color w:val="auto"/>
        </w:rPr>
        <w:t>(</w:t>
      </w:r>
      <w:proofErr w:type="spellStart"/>
      <w:r w:rsidRPr="007E7A6C">
        <w:rPr>
          <w:i/>
          <w:iCs/>
          <w:color w:val="auto"/>
        </w:rPr>
        <w:t>challenge</w:t>
      </w:r>
      <w:proofErr w:type="spellEnd"/>
      <w:r w:rsidRPr="007E7A6C">
        <w:rPr>
          <w:i/>
          <w:iCs/>
          <w:color w:val="auto"/>
        </w:rPr>
        <w:t>)</w:t>
      </w:r>
      <w:r w:rsidRPr="007E7A6C">
        <w:rPr>
          <w:color w:val="auto"/>
        </w:rPr>
        <w:t xml:space="preserve"> y por lo tanto hay que estar bien preparado. Es importante familiarizarse con el vocabulario, pero también hay que estar al tanto </w:t>
      </w:r>
      <w:r w:rsidRPr="007E7A6C">
        <w:rPr>
          <w:i/>
          <w:iCs/>
          <w:color w:val="auto"/>
        </w:rPr>
        <w:t xml:space="preserve">(be </w:t>
      </w:r>
      <w:proofErr w:type="spellStart"/>
      <w:r w:rsidRPr="007E7A6C">
        <w:rPr>
          <w:i/>
          <w:iCs/>
          <w:color w:val="auto"/>
        </w:rPr>
        <w:t>aware</w:t>
      </w:r>
      <w:proofErr w:type="spellEnd"/>
      <w:r w:rsidRPr="007E7A6C">
        <w:rPr>
          <w:i/>
          <w:iCs/>
          <w:color w:val="auto"/>
        </w:rPr>
        <w:t>)</w:t>
      </w:r>
      <w:r w:rsidRPr="007E7A6C">
        <w:rPr>
          <w:color w:val="auto"/>
        </w:rPr>
        <w:t xml:space="preserve"> de los cognados falsos. Recuerda que los cognados son palabras que pueden parecerse y significar lo mismo en español como en inglés; pero los cognados falsos son aquellos en que la palabra en español puede ser parecida fonéticamente a una en inglés, pero no tiene el mismo significado. Estudia la siguiente lista para mejorar tanto la interpretación como la traducción de documentos.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527"/>
        <w:gridCol w:w="4636"/>
      </w:tblGrid>
      <w:tr w:rsidR="008050BB" w:rsidRPr="007E7A6C" w14:paraId="02691929" w14:textId="77777777" w:rsidTr="007738C8">
        <w:trPr>
          <w:cantSplit/>
          <w:jc w:val="center"/>
        </w:trPr>
        <w:tc>
          <w:tcPr>
            <w:tcW w:w="0" w:type="auto"/>
            <w:shd w:val="clear" w:color="auto" w:fill="auto"/>
          </w:tcPr>
          <w:p w14:paraId="109F9FE6" w14:textId="77777777" w:rsidR="001F74F6" w:rsidRPr="007738C8" w:rsidRDefault="005324EA" w:rsidP="007738C8">
            <w:pPr>
              <w:pStyle w:val="Other0"/>
              <w:widowControl/>
              <w:spacing w:after="120"/>
              <w:ind w:firstLine="0"/>
              <w:rPr>
                <w:color w:val="auto"/>
              </w:rPr>
            </w:pPr>
            <w:r w:rsidRPr="007738C8">
              <w:rPr>
                <w:color w:val="auto"/>
              </w:rPr>
              <w:t xml:space="preserve">advertencia - a </w:t>
            </w:r>
            <w:proofErr w:type="spellStart"/>
            <w:r w:rsidRPr="007738C8">
              <w:rPr>
                <w:color w:val="auto"/>
              </w:rPr>
              <w:t>warning</w:t>
            </w:r>
            <w:proofErr w:type="spellEnd"/>
          </w:p>
        </w:tc>
        <w:tc>
          <w:tcPr>
            <w:tcW w:w="0" w:type="auto"/>
            <w:shd w:val="clear" w:color="auto" w:fill="auto"/>
          </w:tcPr>
          <w:p w14:paraId="56C5EEDB" w14:textId="77777777" w:rsidR="001F74F6" w:rsidRPr="007738C8" w:rsidRDefault="005324EA" w:rsidP="007738C8">
            <w:pPr>
              <w:pStyle w:val="Other0"/>
              <w:widowControl/>
              <w:spacing w:after="120"/>
              <w:ind w:firstLine="360"/>
              <w:rPr>
                <w:color w:val="auto"/>
              </w:rPr>
            </w:pPr>
            <w:proofErr w:type="spellStart"/>
            <w:r w:rsidRPr="007738C8">
              <w:rPr>
                <w:color w:val="auto"/>
              </w:rPr>
              <w:t>an</w:t>
            </w:r>
            <w:proofErr w:type="spellEnd"/>
            <w:r w:rsidRPr="007738C8">
              <w:rPr>
                <w:color w:val="auto"/>
              </w:rPr>
              <w:t xml:space="preserve"> </w:t>
            </w:r>
            <w:proofErr w:type="spellStart"/>
            <w:r w:rsidRPr="007738C8">
              <w:rPr>
                <w:color w:val="auto"/>
              </w:rPr>
              <w:t>advertisement</w:t>
            </w:r>
            <w:proofErr w:type="spellEnd"/>
            <w:r w:rsidRPr="007738C8">
              <w:rPr>
                <w:color w:val="auto"/>
              </w:rPr>
              <w:t xml:space="preserve"> - un anuncio</w:t>
            </w:r>
          </w:p>
        </w:tc>
      </w:tr>
      <w:tr w:rsidR="008050BB" w:rsidRPr="007E7A6C" w14:paraId="689A334A" w14:textId="77777777" w:rsidTr="007738C8">
        <w:trPr>
          <w:cantSplit/>
          <w:jc w:val="center"/>
        </w:trPr>
        <w:tc>
          <w:tcPr>
            <w:tcW w:w="0" w:type="auto"/>
            <w:shd w:val="clear" w:color="auto" w:fill="auto"/>
          </w:tcPr>
          <w:p w14:paraId="14F6E5F5" w14:textId="77777777" w:rsidR="001F74F6" w:rsidRPr="007738C8" w:rsidRDefault="005324EA" w:rsidP="007738C8">
            <w:pPr>
              <w:pStyle w:val="Other0"/>
              <w:widowControl/>
              <w:spacing w:after="120"/>
              <w:ind w:firstLine="0"/>
              <w:rPr>
                <w:color w:val="auto"/>
              </w:rPr>
            </w:pPr>
            <w:r w:rsidRPr="007738C8">
              <w:rPr>
                <w:color w:val="auto"/>
              </w:rPr>
              <w:t xml:space="preserve">alterado - </w:t>
            </w:r>
            <w:proofErr w:type="spellStart"/>
            <w:r w:rsidRPr="007738C8">
              <w:rPr>
                <w:color w:val="auto"/>
              </w:rPr>
              <w:t>angry</w:t>
            </w:r>
            <w:proofErr w:type="spellEnd"/>
            <w:r w:rsidRPr="007738C8">
              <w:rPr>
                <w:color w:val="auto"/>
              </w:rPr>
              <w:t xml:space="preserve">, </w:t>
            </w:r>
            <w:proofErr w:type="spellStart"/>
            <w:r w:rsidRPr="007738C8">
              <w:rPr>
                <w:color w:val="auto"/>
              </w:rPr>
              <w:t>upset</w:t>
            </w:r>
            <w:proofErr w:type="spellEnd"/>
          </w:p>
        </w:tc>
        <w:tc>
          <w:tcPr>
            <w:tcW w:w="0" w:type="auto"/>
            <w:shd w:val="clear" w:color="auto" w:fill="auto"/>
          </w:tcPr>
          <w:p w14:paraId="5EE093FD" w14:textId="77777777" w:rsidR="001F74F6" w:rsidRPr="007738C8" w:rsidRDefault="005324EA" w:rsidP="007738C8">
            <w:pPr>
              <w:pStyle w:val="Other0"/>
              <w:widowControl/>
              <w:spacing w:after="120"/>
              <w:ind w:firstLine="360"/>
              <w:rPr>
                <w:color w:val="auto"/>
              </w:rPr>
            </w:pPr>
            <w:proofErr w:type="spellStart"/>
            <w:r w:rsidRPr="007738C8">
              <w:rPr>
                <w:color w:val="auto"/>
              </w:rPr>
              <w:t>altered</w:t>
            </w:r>
            <w:proofErr w:type="spellEnd"/>
            <w:r w:rsidRPr="007738C8">
              <w:rPr>
                <w:color w:val="auto"/>
              </w:rPr>
              <w:t xml:space="preserve"> - modificado, cambiado</w:t>
            </w:r>
          </w:p>
        </w:tc>
      </w:tr>
      <w:tr w:rsidR="008050BB" w:rsidRPr="007E7A6C" w14:paraId="06D1C88B" w14:textId="77777777" w:rsidTr="007738C8">
        <w:trPr>
          <w:cantSplit/>
          <w:jc w:val="center"/>
        </w:trPr>
        <w:tc>
          <w:tcPr>
            <w:tcW w:w="0" w:type="auto"/>
            <w:shd w:val="clear" w:color="auto" w:fill="auto"/>
          </w:tcPr>
          <w:p w14:paraId="7EAE8AAD" w14:textId="77777777" w:rsidR="001F74F6" w:rsidRPr="003C59FA" w:rsidRDefault="005324EA" w:rsidP="007738C8">
            <w:pPr>
              <w:pStyle w:val="Other0"/>
              <w:widowControl/>
              <w:spacing w:after="120"/>
              <w:ind w:firstLine="0"/>
              <w:rPr>
                <w:color w:val="auto"/>
                <w:lang w:val="en-US"/>
              </w:rPr>
            </w:pPr>
            <w:proofErr w:type="spellStart"/>
            <w:r w:rsidRPr="003C59FA">
              <w:rPr>
                <w:color w:val="auto"/>
                <w:lang w:val="en-US"/>
              </w:rPr>
              <w:t>argumento</w:t>
            </w:r>
            <w:proofErr w:type="spellEnd"/>
            <w:r w:rsidRPr="003C59FA">
              <w:rPr>
                <w:color w:val="auto"/>
                <w:lang w:val="en-US"/>
              </w:rPr>
              <w:t xml:space="preserve"> - reasoning (as in the court)</w:t>
            </w:r>
          </w:p>
        </w:tc>
        <w:tc>
          <w:tcPr>
            <w:tcW w:w="0" w:type="auto"/>
            <w:shd w:val="clear" w:color="auto" w:fill="auto"/>
          </w:tcPr>
          <w:p w14:paraId="090B052A" w14:textId="77777777" w:rsidR="001F74F6" w:rsidRPr="007738C8" w:rsidRDefault="005324EA" w:rsidP="007738C8">
            <w:pPr>
              <w:pStyle w:val="Other0"/>
              <w:widowControl/>
              <w:spacing w:after="120"/>
              <w:ind w:firstLine="360"/>
              <w:rPr>
                <w:color w:val="auto"/>
              </w:rPr>
            </w:pPr>
            <w:proofErr w:type="spellStart"/>
            <w:r w:rsidRPr="007738C8">
              <w:rPr>
                <w:color w:val="auto"/>
              </w:rPr>
              <w:t>argument</w:t>
            </w:r>
            <w:proofErr w:type="spellEnd"/>
            <w:r w:rsidRPr="007738C8">
              <w:rPr>
                <w:color w:val="auto"/>
              </w:rPr>
              <w:t xml:space="preserve"> - pelea, discusión</w:t>
            </w:r>
          </w:p>
        </w:tc>
      </w:tr>
      <w:tr w:rsidR="008050BB" w:rsidRPr="00374009" w14:paraId="2DE716CF" w14:textId="77777777" w:rsidTr="007738C8">
        <w:trPr>
          <w:cantSplit/>
          <w:jc w:val="center"/>
        </w:trPr>
        <w:tc>
          <w:tcPr>
            <w:tcW w:w="0" w:type="auto"/>
            <w:shd w:val="clear" w:color="auto" w:fill="auto"/>
          </w:tcPr>
          <w:p w14:paraId="39073D62" w14:textId="77777777" w:rsidR="001F74F6" w:rsidRPr="003C59FA" w:rsidRDefault="005324EA" w:rsidP="007738C8">
            <w:pPr>
              <w:pStyle w:val="Other0"/>
              <w:widowControl/>
              <w:spacing w:after="120"/>
              <w:ind w:firstLine="0"/>
              <w:rPr>
                <w:color w:val="auto"/>
                <w:lang w:val="en-US"/>
              </w:rPr>
            </w:pPr>
            <w:proofErr w:type="spellStart"/>
            <w:r w:rsidRPr="003C59FA">
              <w:rPr>
                <w:color w:val="auto"/>
                <w:lang w:val="en-US"/>
              </w:rPr>
              <w:t>asistir</w:t>
            </w:r>
            <w:proofErr w:type="spellEnd"/>
            <w:r w:rsidRPr="003C59FA">
              <w:rPr>
                <w:color w:val="auto"/>
                <w:lang w:val="en-US"/>
              </w:rPr>
              <w:t xml:space="preserve"> - to attend (an event)</w:t>
            </w:r>
          </w:p>
        </w:tc>
        <w:tc>
          <w:tcPr>
            <w:tcW w:w="0" w:type="auto"/>
            <w:shd w:val="clear" w:color="auto" w:fill="auto"/>
          </w:tcPr>
          <w:p w14:paraId="65CABDFA" w14:textId="77777777" w:rsidR="001F74F6" w:rsidRPr="003C59FA" w:rsidRDefault="005324EA" w:rsidP="007738C8">
            <w:pPr>
              <w:pStyle w:val="Other0"/>
              <w:widowControl/>
              <w:spacing w:after="120"/>
              <w:ind w:firstLine="360"/>
              <w:rPr>
                <w:color w:val="auto"/>
                <w:lang w:val="en-US"/>
              </w:rPr>
            </w:pPr>
            <w:r w:rsidRPr="003C59FA">
              <w:rPr>
                <w:color w:val="auto"/>
                <w:lang w:val="en-US"/>
              </w:rPr>
              <w:t xml:space="preserve">to attend (to care for) - </w:t>
            </w:r>
            <w:proofErr w:type="spellStart"/>
            <w:r w:rsidRPr="003C59FA">
              <w:rPr>
                <w:color w:val="auto"/>
                <w:lang w:val="en-US"/>
              </w:rPr>
              <w:t>atender</w:t>
            </w:r>
            <w:proofErr w:type="spellEnd"/>
          </w:p>
        </w:tc>
      </w:tr>
      <w:tr w:rsidR="008050BB" w:rsidRPr="007E7A6C" w14:paraId="63FD02C6" w14:textId="77777777" w:rsidTr="007738C8">
        <w:trPr>
          <w:cantSplit/>
          <w:jc w:val="center"/>
        </w:trPr>
        <w:tc>
          <w:tcPr>
            <w:tcW w:w="0" w:type="auto"/>
            <w:shd w:val="clear" w:color="auto" w:fill="auto"/>
          </w:tcPr>
          <w:p w14:paraId="1562C7C3" w14:textId="77777777" w:rsidR="001F74F6" w:rsidRPr="007738C8" w:rsidRDefault="005324EA" w:rsidP="007738C8">
            <w:pPr>
              <w:pStyle w:val="Other0"/>
              <w:widowControl/>
              <w:spacing w:after="120"/>
              <w:ind w:firstLine="0"/>
              <w:rPr>
                <w:color w:val="auto"/>
              </w:rPr>
            </w:pPr>
            <w:r w:rsidRPr="007738C8">
              <w:rPr>
                <w:color w:val="auto"/>
              </w:rPr>
              <w:t xml:space="preserve">actualmente - </w:t>
            </w:r>
            <w:proofErr w:type="spellStart"/>
            <w:r w:rsidRPr="007738C8">
              <w:rPr>
                <w:color w:val="auto"/>
              </w:rPr>
              <w:t>presently</w:t>
            </w:r>
            <w:proofErr w:type="spellEnd"/>
            <w:r w:rsidRPr="007738C8">
              <w:rPr>
                <w:color w:val="auto"/>
              </w:rPr>
              <w:t xml:space="preserve">, </w:t>
            </w:r>
            <w:proofErr w:type="spellStart"/>
            <w:r w:rsidRPr="007738C8">
              <w:rPr>
                <w:color w:val="auto"/>
              </w:rPr>
              <w:t>currently</w:t>
            </w:r>
            <w:proofErr w:type="spellEnd"/>
          </w:p>
        </w:tc>
        <w:tc>
          <w:tcPr>
            <w:tcW w:w="0" w:type="auto"/>
            <w:shd w:val="clear" w:color="auto" w:fill="auto"/>
          </w:tcPr>
          <w:p w14:paraId="09963F09" w14:textId="77777777" w:rsidR="001F74F6" w:rsidRPr="007738C8" w:rsidRDefault="005324EA" w:rsidP="007738C8">
            <w:pPr>
              <w:pStyle w:val="Other0"/>
              <w:widowControl/>
              <w:spacing w:after="120"/>
              <w:ind w:firstLine="360"/>
              <w:rPr>
                <w:color w:val="auto"/>
              </w:rPr>
            </w:pPr>
            <w:proofErr w:type="spellStart"/>
            <w:r w:rsidRPr="007738C8">
              <w:rPr>
                <w:color w:val="auto"/>
              </w:rPr>
              <w:t>actually</w:t>
            </w:r>
            <w:proofErr w:type="spellEnd"/>
            <w:r w:rsidRPr="007738C8">
              <w:rPr>
                <w:color w:val="auto"/>
              </w:rPr>
              <w:t xml:space="preserve"> - de hecho</w:t>
            </w:r>
          </w:p>
        </w:tc>
      </w:tr>
      <w:tr w:rsidR="008050BB" w:rsidRPr="007E7A6C" w14:paraId="398FB5E9" w14:textId="77777777" w:rsidTr="007738C8">
        <w:trPr>
          <w:cantSplit/>
          <w:jc w:val="center"/>
        </w:trPr>
        <w:tc>
          <w:tcPr>
            <w:tcW w:w="0" w:type="auto"/>
            <w:shd w:val="clear" w:color="auto" w:fill="auto"/>
          </w:tcPr>
          <w:p w14:paraId="7C606335" w14:textId="77777777" w:rsidR="001F74F6" w:rsidRPr="003C59FA" w:rsidRDefault="005324EA" w:rsidP="007738C8">
            <w:pPr>
              <w:pStyle w:val="Other0"/>
              <w:widowControl/>
              <w:spacing w:after="120"/>
              <w:ind w:firstLine="0"/>
              <w:rPr>
                <w:color w:val="auto"/>
                <w:lang w:val="en-US"/>
              </w:rPr>
            </w:pPr>
            <w:proofErr w:type="spellStart"/>
            <w:r w:rsidRPr="003C59FA">
              <w:rPr>
                <w:color w:val="auto"/>
                <w:lang w:val="en-US"/>
              </w:rPr>
              <w:t>billete</w:t>
            </w:r>
            <w:proofErr w:type="spellEnd"/>
            <w:r w:rsidRPr="003C59FA">
              <w:rPr>
                <w:color w:val="auto"/>
                <w:lang w:val="en-US"/>
              </w:rPr>
              <w:t xml:space="preserve"> - dollar bill (paper money)</w:t>
            </w:r>
          </w:p>
        </w:tc>
        <w:tc>
          <w:tcPr>
            <w:tcW w:w="0" w:type="auto"/>
            <w:shd w:val="clear" w:color="auto" w:fill="auto"/>
          </w:tcPr>
          <w:p w14:paraId="18CADD12" w14:textId="77777777" w:rsidR="001F74F6" w:rsidRPr="007738C8" w:rsidRDefault="005324EA" w:rsidP="007738C8">
            <w:pPr>
              <w:pStyle w:val="Other0"/>
              <w:widowControl/>
              <w:spacing w:after="120"/>
              <w:ind w:firstLine="360"/>
              <w:rPr>
                <w:color w:val="auto"/>
              </w:rPr>
            </w:pPr>
            <w:proofErr w:type="spellStart"/>
            <w:r w:rsidRPr="007738C8">
              <w:rPr>
                <w:color w:val="auto"/>
              </w:rPr>
              <w:t>bill</w:t>
            </w:r>
            <w:proofErr w:type="spellEnd"/>
            <w:r w:rsidRPr="007738C8">
              <w:rPr>
                <w:color w:val="auto"/>
              </w:rPr>
              <w:t xml:space="preserve"> - cuenta, proyecto de legislación</w:t>
            </w:r>
          </w:p>
        </w:tc>
      </w:tr>
      <w:tr w:rsidR="008050BB" w:rsidRPr="007E7A6C" w14:paraId="566F9955" w14:textId="77777777" w:rsidTr="007738C8">
        <w:trPr>
          <w:cantSplit/>
          <w:jc w:val="center"/>
        </w:trPr>
        <w:tc>
          <w:tcPr>
            <w:tcW w:w="0" w:type="auto"/>
            <w:shd w:val="clear" w:color="auto" w:fill="auto"/>
          </w:tcPr>
          <w:p w14:paraId="5942723A" w14:textId="77777777" w:rsidR="001F74F6" w:rsidRPr="007738C8" w:rsidRDefault="005324EA" w:rsidP="007738C8">
            <w:pPr>
              <w:pStyle w:val="Other0"/>
              <w:widowControl/>
              <w:spacing w:after="120"/>
              <w:ind w:firstLine="0"/>
              <w:rPr>
                <w:color w:val="auto"/>
              </w:rPr>
            </w:pPr>
            <w:r w:rsidRPr="007738C8">
              <w:rPr>
                <w:color w:val="auto"/>
              </w:rPr>
              <w:t xml:space="preserve">bizarro - </w:t>
            </w:r>
            <w:proofErr w:type="spellStart"/>
            <w:r w:rsidRPr="007738C8">
              <w:rPr>
                <w:color w:val="auto"/>
              </w:rPr>
              <w:t>valient</w:t>
            </w:r>
            <w:proofErr w:type="spellEnd"/>
            <w:r w:rsidRPr="007738C8">
              <w:rPr>
                <w:color w:val="auto"/>
              </w:rPr>
              <w:t>, brave</w:t>
            </w:r>
          </w:p>
        </w:tc>
        <w:tc>
          <w:tcPr>
            <w:tcW w:w="0" w:type="auto"/>
            <w:shd w:val="clear" w:color="auto" w:fill="auto"/>
          </w:tcPr>
          <w:p w14:paraId="6524F8F4" w14:textId="77777777" w:rsidR="001F74F6" w:rsidRPr="007738C8" w:rsidRDefault="005324EA" w:rsidP="007738C8">
            <w:pPr>
              <w:pStyle w:val="Other0"/>
              <w:widowControl/>
              <w:spacing w:after="120"/>
              <w:ind w:firstLine="360"/>
              <w:rPr>
                <w:color w:val="auto"/>
              </w:rPr>
            </w:pPr>
            <w:r w:rsidRPr="007738C8">
              <w:rPr>
                <w:color w:val="auto"/>
              </w:rPr>
              <w:t>bizarre - raro, extraño</w:t>
            </w:r>
          </w:p>
        </w:tc>
      </w:tr>
      <w:tr w:rsidR="008050BB" w:rsidRPr="007E7A6C" w14:paraId="61976DD8" w14:textId="77777777" w:rsidTr="007738C8">
        <w:trPr>
          <w:cantSplit/>
          <w:jc w:val="center"/>
        </w:trPr>
        <w:tc>
          <w:tcPr>
            <w:tcW w:w="0" w:type="auto"/>
            <w:shd w:val="clear" w:color="auto" w:fill="auto"/>
          </w:tcPr>
          <w:p w14:paraId="125A32EA" w14:textId="77777777" w:rsidR="001F74F6" w:rsidRPr="007738C8" w:rsidRDefault="005324EA" w:rsidP="007738C8">
            <w:pPr>
              <w:pStyle w:val="Other0"/>
              <w:widowControl/>
              <w:spacing w:after="120"/>
              <w:ind w:firstLine="0"/>
              <w:rPr>
                <w:color w:val="auto"/>
              </w:rPr>
            </w:pPr>
            <w:r w:rsidRPr="007738C8">
              <w:rPr>
                <w:color w:val="auto"/>
              </w:rPr>
              <w:t>carpeta - binder</w:t>
            </w:r>
          </w:p>
        </w:tc>
        <w:tc>
          <w:tcPr>
            <w:tcW w:w="0" w:type="auto"/>
            <w:shd w:val="clear" w:color="auto" w:fill="auto"/>
          </w:tcPr>
          <w:p w14:paraId="295FF71A" w14:textId="77777777" w:rsidR="001F74F6" w:rsidRPr="007738C8" w:rsidRDefault="005324EA" w:rsidP="007738C8">
            <w:pPr>
              <w:pStyle w:val="Other0"/>
              <w:widowControl/>
              <w:spacing w:after="120"/>
              <w:ind w:firstLine="360"/>
              <w:rPr>
                <w:color w:val="auto"/>
              </w:rPr>
            </w:pPr>
            <w:proofErr w:type="spellStart"/>
            <w:r w:rsidRPr="007738C8">
              <w:rPr>
                <w:color w:val="auto"/>
              </w:rPr>
              <w:t>carpet</w:t>
            </w:r>
            <w:proofErr w:type="spellEnd"/>
            <w:r w:rsidRPr="007738C8">
              <w:rPr>
                <w:color w:val="auto"/>
              </w:rPr>
              <w:t xml:space="preserve"> - alfombra</w:t>
            </w:r>
          </w:p>
        </w:tc>
      </w:tr>
      <w:tr w:rsidR="008050BB" w:rsidRPr="007E7A6C" w14:paraId="285AA55E" w14:textId="77777777" w:rsidTr="007738C8">
        <w:trPr>
          <w:cantSplit/>
          <w:jc w:val="center"/>
        </w:trPr>
        <w:tc>
          <w:tcPr>
            <w:tcW w:w="0" w:type="auto"/>
            <w:shd w:val="clear" w:color="auto" w:fill="auto"/>
          </w:tcPr>
          <w:p w14:paraId="095DE9AA" w14:textId="77777777" w:rsidR="001F74F6" w:rsidRPr="007738C8" w:rsidRDefault="005324EA" w:rsidP="007738C8">
            <w:pPr>
              <w:pStyle w:val="Other0"/>
              <w:widowControl/>
              <w:spacing w:after="120"/>
              <w:ind w:firstLine="0"/>
              <w:rPr>
                <w:color w:val="auto"/>
              </w:rPr>
            </w:pPr>
            <w:r w:rsidRPr="007738C8">
              <w:rPr>
                <w:color w:val="auto"/>
              </w:rPr>
              <w:t xml:space="preserve">compromiso - </w:t>
            </w:r>
            <w:proofErr w:type="spellStart"/>
            <w:r w:rsidRPr="007738C8">
              <w:rPr>
                <w:color w:val="auto"/>
              </w:rPr>
              <w:t>commitment</w:t>
            </w:r>
            <w:proofErr w:type="spellEnd"/>
          </w:p>
        </w:tc>
        <w:tc>
          <w:tcPr>
            <w:tcW w:w="0" w:type="auto"/>
            <w:shd w:val="clear" w:color="auto" w:fill="auto"/>
          </w:tcPr>
          <w:p w14:paraId="72D9CB56"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compromise</w:t>
            </w:r>
            <w:proofErr w:type="spellEnd"/>
            <w:r w:rsidRPr="007738C8">
              <w:rPr>
                <w:color w:val="auto"/>
              </w:rPr>
              <w:t xml:space="preserve"> - hacer concesiones</w:t>
            </w:r>
          </w:p>
        </w:tc>
      </w:tr>
      <w:tr w:rsidR="008050BB" w:rsidRPr="007E7A6C" w14:paraId="07FE8385" w14:textId="77777777" w:rsidTr="007738C8">
        <w:trPr>
          <w:cantSplit/>
          <w:jc w:val="center"/>
        </w:trPr>
        <w:tc>
          <w:tcPr>
            <w:tcW w:w="0" w:type="auto"/>
            <w:shd w:val="clear" w:color="auto" w:fill="auto"/>
          </w:tcPr>
          <w:p w14:paraId="3886DC31" w14:textId="77777777" w:rsidR="001F74F6" w:rsidRPr="007738C8" w:rsidRDefault="005324EA" w:rsidP="007738C8">
            <w:pPr>
              <w:pStyle w:val="Other0"/>
              <w:widowControl/>
              <w:spacing w:after="120"/>
              <w:ind w:firstLine="0"/>
              <w:rPr>
                <w:color w:val="auto"/>
              </w:rPr>
            </w:pPr>
            <w:r w:rsidRPr="007738C8">
              <w:rPr>
                <w:color w:val="auto"/>
              </w:rPr>
              <w:t xml:space="preserve">contestar - </w:t>
            </w:r>
            <w:proofErr w:type="spellStart"/>
            <w:r w:rsidRPr="007738C8">
              <w:rPr>
                <w:color w:val="auto"/>
              </w:rPr>
              <w:t>to</w:t>
            </w:r>
            <w:proofErr w:type="spellEnd"/>
            <w:r w:rsidRPr="007738C8">
              <w:rPr>
                <w:color w:val="auto"/>
              </w:rPr>
              <w:t xml:space="preserve"> </w:t>
            </w:r>
            <w:proofErr w:type="spellStart"/>
            <w:r w:rsidRPr="007738C8">
              <w:rPr>
                <w:color w:val="auto"/>
              </w:rPr>
              <w:t>respond</w:t>
            </w:r>
            <w:proofErr w:type="spellEnd"/>
          </w:p>
        </w:tc>
        <w:tc>
          <w:tcPr>
            <w:tcW w:w="0" w:type="auto"/>
            <w:shd w:val="clear" w:color="auto" w:fill="auto"/>
          </w:tcPr>
          <w:p w14:paraId="28BA23DC" w14:textId="77777777" w:rsidR="001F74F6" w:rsidRPr="007738C8" w:rsidRDefault="005324EA" w:rsidP="007738C8">
            <w:pPr>
              <w:pStyle w:val="Other0"/>
              <w:widowControl/>
              <w:spacing w:after="120"/>
              <w:ind w:firstLine="36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contest</w:t>
            </w:r>
            <w:proofErr w:type="spellEnd"/>
            <w:r w:rsidRPr="007738C8">
              <w:rPr>
                <w:color w:val="auto"/>
              </w:rPr>
              <w:t xml:space="preserve"> - disputar</w:t>
            </w:r>
          </w:p>
        </w:tc>
      </w:tr>
      <w:tr w:rsidR="008050BB" w:rsidRPr="007E7A6C" w14:paraId="4ED95137" w14:textId="77777777" w:rsidTr="007738C8">
        <w:trPr>
          <w:cantSplit/>
          <w:jc w:val="center"/>
        </w:trPr>
        <w:tc>
          <w:tcPr>
            <w:tcW w:w="0" w:type="auto"/>
            <w:shd w:val="clear" w:color="auto" w:fill="auto"/>
          </w:tcPr>
          <w:p w14:paraId="4A083B90" w14:textId="77777777" w:rsidR="001F74F6" w:rsidRPr="007738C8" w:rsidRDefault="005324EA" w:rsidP="007738C8">
            <w:pPr>
              <w:pStyle w:val="Other0"/>
              <w:widowControl/>
              <w:spacing w:after="120"/>
              <w:ind w:firstLine="0"/>
              <w:rPr>
                <w:color w:val="auto"/>
              </w:rPr>
            </w:pPr>
            <w:r w:rsidRPr="007738C8">
              <w:rPr>
                <w:color w:val="auto"/>
              </w:rPr>
              <w:t>crudo - raw, cruel</w:t>
            </w:r>
          </w:p>
        </w:tc>
        <w:tc>
          <w:tcPr>
            <w:tcW w:w="0" w:type="auto"/>
            <w:shd w:val="clear" w:color="auto" w:fill="auto"/>
          </w:tcPr>
          <w:p w14:paraId="38E1F0A2" w14:textId="77777777" w:rsidR="001F74F6" w:rsidRPr="007738C8" w:rsidRDefault="005324EA" w:rsidP="007738C8">
            <w:pPr>
              <w:pStyle w:val="Other0"/>
              <w:widowControl/>
              <w:spacing w:after="120"/>
              <w:ind w:firstLine="360"/>
              <w:rPr>
                <w:color w:val="auto"/>
              </w:rPr>
            </w:pPr>
            <w:r w:rsidRPr="007738C8">
              <w:rPr>
                <w:color w:val="auto"/>
              </w:rPr>
              <w:t>crude - bruto, sin pulido</w:t>
            </w:r>
          </w:p>
        </w:tc>
      </w:tr>
      <w:tr w:rsidR="008050BB" w:rsidRPr="007E7A6C" w14:paraId="0C6F487B" w14:textId="77777777" w:rsidTr="007738C8">
        <w:trPr>
          <w:cantSplit/>
          <w:jc w:val="center"/>
        </w:trPr>
        <w:tc>
          <w:tcPr>
            <w:tcW w:w="0" w:type="auto"/>
            <w:shd w:val="clear" w:color="auto" w:fill="auto"/>
          </w:tcPr>
          <w:p w14:paraId="020D8712" w14:textId="77777777" w:rsidR="001F74F6" w:rsidRPr="007738C8" w:rsidRDefault="005324EA" w:rsidP="007738C8">
            <w:pPr>
              <w:pStyle w:val="Other0"/>
              <w:widowControl/>
              <w:spacing w:after="120"/>
              <w:ind w:firstLine="0"/>
              <w:rPr>
                <w:color w:val="auto"/>
              </w:rPr>
            </w:pPr>
            <w:r w:rsidRPr="007738C8">
              <w:rPr>
                <w:color w:val="auto"/>
              </w:rPr>
              <w:t xml:space="preserve">dato - </w:t>
            </w:r>
            <w:proofErr w:type="spellStart"/>
            <w:r w:rsidRPr="007738C8">
              <w:rPr>
                <w:color w:val="auto"/>
              </w:rPr>
              <w:t>fact</w:t>
            </w:r>
            <w:proofErr w:type="spellEnd"/>
          </w:p>
        </w:tc>
        <w:tc>
          <w:tcPr>
            <w:tcW w:w="0" w:type="auto"/>
            <w:shd w:val="clear" w:color="auto" w:fill="auto"/>
          </w:tcPr>
          <w:p w14:paraId="5C037A14" w14:textId="77777777" w:rsidR="001F74F6" w:rsidRPr="007738C8" w:rsidRDefault="005324EA" w:rsidP="007738C8">
            <w:pPr>
              <w:pStyle w:val="Other0"/>
              <w:widowControl/>
              <w:spacing w:after="120"/>
              <w:ind w:firstLine="360"/>
              <w:rPr>
                <w:color w:val="auto"/>
              </w:rPr>
            </w:pPr>
            <w:r w:rsidRPr="007738C8">
              <w:rPr>
                <w:color w:val="auto"/>
              </w:rPr>
              <w:t>date - fecha, cita amorosa o con alguien</w:t>
            </w:r>
          </w:p>
        </w:tc>
      </w:tr>
      <w:tr w:rsidR="008050BB" w:rsidRPr="007E7A6C" w14:paraId="0492F70D" w14:textId="77777777" w:rsidTr="007738C8">
        <w:trPr>
          <w:cantSplit/>
          <w:jc w:val="center"/>
        </w:trPr>
        <w:tc>
          <w:tcPr>
            <w:tcW w:w="0" w:type="auto"/>
            <w:shd w:val="clear" w:color="auto" w:fill="auto"/>
          </w:tcPr>
          <w:p w14:paraId="243C60CA" w14:textId="78409CC8" w:rsidR="001F74F6" w:rsidRPr="007738C8" w:rsidRDefault="005324EA" w:rsidP="007738C8">
            <w:pPr>
              <w:pStyle w:val="Other0"/>
              <w:widowControl/>
              <w:spacing w:after="120"/>
              <w:ind w:firstLine="0"/>
              <w:rPr>
                <w:color w:val="auto"/>
              </w:rPr>
            </w:pPr>
            <w:r w:rsidRPr="007738C8">
              <w:rPr>
                <w:color w:val="auto"/>
              </w:rPr>
              <w:t xml:space="preserve">delito - </w:t>
            </w:r>
            <w:proofErr w:type="spellStart"/>
            <w:r w:rsidRPr="007738C8">
              <w:rPr>
                <w:color w:val="auto"/>
              </w:rPr>
              <w:t>crime</w:t>
            </w:r>
            <w:proofErr w:type="spellEnd"/>
          </w:p>
        </w:tc>
        <w:tc>
          <w:tcPr>
            <w:tcW w:w="0" w:type="auto"/>
            <w:shd w:val="clear" w:color="auto" w:fill="auto"/>
          </w:tcPr>
          <w:p w14:paraId="3B59F183" w14:textId="77777777" w:rsidR="001F74F6" w:rsidRPr="007738C8" w:rsidRDefault="005324EA" w:rsidP="007738C8">
            <w:pPr>
              <w:pStyle w:val="Other0"/>
              <w:widowControl/>
              <w:spacing w:after="120"/>
              <w:ind w:firstLine="360"/>
              <w:rPr>
                <w:color w:val="auto"/>
              </w:rPr>
            </w:pPr>
            <w:proofErr w:type="spellStart"/>
            <w:r w:rsidRPr="007738C8">
              <w:rPr>
                <w:color w:val="auto"/>
              </w:rPr>
              <w:t>delight</w:t>
            </w:r>
            <w:proofErr w:type="spellEnd"/>
            <w:r w:rsidRPr="007738C8">
              <w:rPr>
                <w:color w:val="auto"/>
              </w:rPr>
              <w:t xml:space="preserve"> - deleite</w:t>
            </w:r>
          </w:p>
        </w:tc>
      </w:tr>
      <w:tr w:rsidR="008050BB" w:rsidRPr="007E7A6C" w14:paraId="6923A6B4" w14:textId="77777777" w:rsidTr="007738C8">
        <w:trPr>
          <w:cantSplit/>
          <w:jc w:val="center"/>
        </w:trPr>
        <w:tc>
          <w:tcPr>
            <w:tcW w:w="0" w:type="auto"/>
            <w:shd w:val="clear" w:color="auto" w:fill="auto"/>
          </w:tcPr>
          <w:p w14:paraId="151C53A4" w14:textId="77777777" w:rsidR="001F74F6" w:rsidRPr="007738C8" w:rsidRDefault="005324EA" w:rsidP="007738C8">
            <w:pPr>
              <w:pStyle w:val="Other0"/>
              <w:widowControl/>
              <w:spacing w:after="120"/>
              <w:ind w:firstLine="0"/>
              <w:rPr>
                <w:color w:val="auto"/>
              </w:rPr>
            </w:pPr>
            <w:r w:rsidRPr="007738C8">
              <w:rPr>
                <w:color w:val="auto"/>
              </w:rPr>
              <w:t xml:space="preserve">desgracia - </w:t>
            </w:r>
            <w:proofErr w:type="spellStart"/>
            <w:r w:rsidRPr="007738C8">
              <w:rPr>
                <w:color w:val="auto"/>
              </w:rPr>
              <w:t>misfortune</w:t>
            </w:r>
            <w:proofErr w:type="spellEnd"/>
            <w:r w:rsidRPr="007738C8">
              <w:rPr>
                <w:color w:val="auto"/>
              </w:rPr>
              <w:t xml:space="preserve">, </w:t>
            </w:r>
            <w:proofErr w:type="spellStart"/>
            <w:r w:rsidRPr="007738C8">
              <w:rPr>
                <w:color w:val="auto"/>
              </w:rPr>
              <w:t>mishap</w:t>
            </w:r>
            <w:proofErr w:type="spellEnd"/>
          </w:p>
        </w:tc>
        <w:tc>
          <w:tcPr>
            <w:tcW w:w="0" w:type="auto"/>
            <w:shd w:val="clear" w:color="auto" w:fill="auto"/>
          </w:tcPr>
          <w:p w14:paraId="7AC16A9B" w14:textId="77777777" w:rsidR="001F74F6" w:rsidRPr="007738C8" w:rsidRDefault="005324EA" w:rsidP="007738C8">
            <w:pPr>
              <w:pStyle w:val="Other0"/>
              <w:widowControl/>
              <w:spacing w:after="120"/>
              <w:ind w:firstLine="360"/>
              <w:rPr>
                <w:color w:val="auto"/>
              </w:rPr>
            </w:pPr>
            <w:proofErr w:type="spellStart"/>
            <w:r w:rsidRPr="007738C8">
              <w:rPr>
                <w:color w:val="auto"/>
              </w:rPr>
              <w:t>disgrace</w:t>
            </w:r>
            <w:proofErr w:type="spellEnd"/>
            <w:r w:rsidRPr="007738C8">
              <w:rPr>
                <w:color w:val="auto"/>
              </w:rPr>
              <w:t xml:space="preserve"> - deshonra, ignominia</w:t>
            </w:r>
          </w:p>
        </w:tc>
      </w:tr>
      <w:tr w:rsidR="008050BB" w:rsidRPr="007E7A6C" w14:paraId="13601728" w14:textId="77777777" w:rsidTr="007738C8">
        <w:trPr>
          <w:cantSplit/>
          <w:jc w:val="center"/>
        </w:trPr>
        <w:tc>
          <w:tcPr>
            <w:tcW w:w="0" w:type="auto"/>
            <w:shd w:val="clear" w:color="auto" w:fill="auto"/>
          </w:tcPr>
          <w:p w14:paraId="17BF44E6" w14:textId="62DB030C" w:rsidR="001F74F6" w:rsidRPr="007738C8" w:rsidRDefault="005324EA" w:rsidP="007738C8">
            <w:pPr>
              <w:pStyle w:val="Other0"/>
              <w:widowControl/>
              <w:spacing w:after="120"/>
              <w:ind w:firstLine="0"/>
              <w:rPr>
                <w:color w:val="auto"/>
              </w:rPr>
            </w:pPr>
            <w:r w:rsidRPr="007738C8">
              <w:rPr>
                <w:color w:val="auto"/>
              </w:rPr>
              <w:t xml:space="preserve">deposición </w:t>
            </w:r>
            <w:r w:rsidR="00885994">
              <w:rPr>
                <w:color w:val="auto"/>
              </w:rPr>
              <w:t>–</w:t>
            </w:r>
            <w:r w:rsidRPr="007738C8">
              <w:rPr>
                <w:color w:val="auto"/>
              </w:rPr>
              <w:t xml:space="preserve"> </w:t>
            </w:r>
            <w:proofErr w:type="spellStart"/>
            <w:r w:rsidR="00885994">
              <w:rPr>
                <w:color w:val="auto"/>
              </w:rPr>
              <w:t>deposition</w:t>
            </w:r>
            <w:proofErr w:type="spellEnd"/>
            <w:r w:rsidR="00885994">
              <w:rPr>
                <w:color w:val="auto"/>
              </w:rPr>
              <w:t xml:space="preserve">; </w:t>
            </w:r>
            <w:proofErr w:type="spellStart"/>
            <w:r w:rsidRPr="007738C8">
              <w:rPr>
                <w:color w:val="auto"/>
              </w:rPr>
              <w:t>bowel</w:t>
            </w:r>
            <w:proofErr w:type="spellEnd"/>
            <w:r w:rsidRPr="007738C8">
              <w:rPr>
                <w:color w:val="auto"/>
              </w:rPr>
              <w:t xml:space="preserve"> </w:t>
            </w:r>
            <w:proofErr w:type="spellStart"/>
            <w:r w:rsidRPr="007738C8">
              <w:rPr>
                <w:color w:val="auto"/>
              </w:rPr>
              <w:t>movement</w:t>
            </w:r>
            <w:proofErr w:type="spellEnd"/>
          </w:p>
        </w:tc>
        <w:tc>
          <w:tcPr>
            <w:tcW w:w="0" w:type="auto"/>
            <w:shd w:val="clear" w:color="auto" w:fill="auto"/>
          </w:tcPr>
          <w:p w14:paraId="1FC2E88C" w14:textId="77777777" w:rsidR="001F74F6" w:rsidRPr="007738C8" w:rsidRDefault="005324EA" w:rsidP="007738C8">
            <w:pPr>
              <w:pStyle w:val="Other0"/>
              <w:widowControl/>
              <w:spacing w:after="120"/>
              <w:ind w:firstLine="360"/>
              <w:rPr>
                <w:color w:val="auto"/>
              </w:rPr>
            </w:pPr>
            <w:proofErr w:type="spellStart"/>
            <w:r w:rsidRPr="007738C8">
              <w:rPr>
                <w:color w:val="auto"/>
              </w:rPr>
              <w:t>deposition</w:t>
            </w:r>
            <w:proofErr w:type="spellEnd"/>
            <w:r w:rsidRPr="007738C8">
              <w:rPr>
                <w:color w:val="auto"/>
              </w:rPr>
              <w:t xml:space="preserve"> - audiencia declaratoria</w:t>
            </w:r>
          </w:p>
        </w:tc>
      </w:tr>
      <w:tr w:rsidR="008050BB" w:rsidRPr="007E7A6C" w14:paraId="64F37417" w14:textId="77777777" w:rsidTr="007738C8">
        <w:trPr>
          <w:cantSplit/>
          <w:jc w:val="center"/>
        </w:trPr>
        <w:tc>
          <w:tcPr>
            <w:tcW w:w="0" w:type="auto"/>
            <w:shd w:val="clear" w:color="auto" w:fill="auto"/>
          </w:tcPr>
          <w:p w14:paraId="68651A44" w14:textId="77777777" w:rsidR="001F74F6" w:rsidRPr="007738C8" w:rsidRDefault="005324EA" w:rsidP="007738C8">
            <w:pPr>
              <w:pStyle w:val="Other0"/>
              <w:widowControl/>
              <w:spacing w:after="120"/>
              <w:ind w:firstLine="0"/>
              <w:rPr>
                <w:color w:val="auto"/>
              </w:rPr>
            </w:pPr>
            <w:r w:rsidRPr="007738C8">
              <w:rPr>
                <w:color w:val="auto"/>
              </w:rPr>
              <w:t xml:space="preserve">digno - </w:t>
            </w:r>
            <w:proofErr w:type="spellStart"/>
            <w:r w:rsidRPr="007738C8">
              <w:rPr>
                <w:color w:val="auto"/>
              </w:rPr>
              <w:t>worthy</w:t>
            </w:r>
            <w:proofErr w:type="spellEnd"/>
          </w:p>
        </w:tc>
        <w:tc>
          <w:tcPr>
            <w:tcW w:w="0" w:type="auto"/>
            <w:shd w:val="clear" w:color="auto" w:fill="auto"/>
          </w:tcPr>
          <w:p w14:paraId="09ADA083" w14:textId="77777777" w:rsidR="001F74F6" w:rsidRPr="007738C8" w:rsidRDefault="005324EA" w:rsidP="007738C8">
            <w:pPr>
              <w:pStyle w:val="Other0"/>
              <w:widowControl/>
              <w:spacing w:after="120"/>
              <w:ind w:firstLine="360"/>
              <w:rPr>
                <w:color w:val="auto"/>
              </w:rPr>
            </w:pPr>
            <w:proofErr w:type="spellStart"/>
            <w:r w:rsidRPr="007738C8">
              <w:rPr>
                <w:color w:val="auto"/>
              </w:rPr>
              <w:t>dignified</w:t>
            </w:r>
            <w:proofErr w:type="spellEnd"/>
            <w:r w:rsidRPr="007738C8">
              <w:rPr>
                <w:color w:val="auto"/>
              </w:rPr>
              <w:t xml:space="preserve"> - distinguido</w:t>
            </w:r>
          </w:p>
        </w:tc>
      </w:tr>
    </w:tbl>
    <w:p w14:paraId="6AB9808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6984A3A4" w14:textId="77777777" w:rsidR="001F74F6" w:rsidRPr="007E7A6C" w:rsidRDefault="005324EA" w:rsidP="007E7A6C">
      <w:pPr>
        <w:pStyle w:val="BodyText"/>
        <w:widowControl/>
        <w:spacing w:after="120"/>
        <w:rPr>
          <w:color w:val="auto"/>
        </w:rPr>
      </w:pPr>
      <w:r w:rsidRPr="007E7A6C">
        <w:rPr>
          <w:color w:val="auto"/>
        </w:rPr>
        <w:lastRenderedPageBreak/>
        <w:t>Page 229</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108"/>
        <w:gridCol w:w="5055"/>
      </w:tblGrid>
      <w:tr w:rsidR="008050BB" w:rsidRPr="007E7A6C" w14:paraId="5044697A" w14:textId="77777777" w:rsidTr="007738C8">
        <w:trPr>
          <w:cantSplit/>
          <w:jc w:val="center"/>
        </w:trPr>
        <w:tc>
          <w:tcPr>
            <w:tcW w:w="0" w:type="auto"/>
            <w:shd w:val="clear" w:color="auto" w:fill="auto"/>
          </w:tcPr>
          <w:p w14:paraId="23444F13" w14:textId="77777777" w:rsidR="00FF454F" w:rsidRPr="007738C8" w:rsidRDefault="00FF454F" w:rsidP="007738C8">
            <w:pPr>
              <w:pStyle w:val="Other0"/>
              <w:widowControl/>
              <w:spacing w:after="120"/>
              <w:ind w:firstLine="0"/>
              <w:rPr>
                <w:color w:val="auto"/>
              </w:rPr>
            </w:pPr>
            <w:r w:rsidRPr="007738C8">
              <w:rPr>
                <w:color w:val="auto"/>
              </w:rPr>
              <w:t xml:space="preserve">embarazado(a) - </w:t>
            </w:r>
            <w:proofErr w:type="spellStart"/>
            <w:r w:rsidRPr="007738C8">
              <w:rPr>
                <w:color w:val="auto"/>
              </w:rPr>
              <w:t>pregnant</w:t>
            </w:r>
            <w:proofErr w:type="spellEnd"/>
          </w:p>
        </w:tc>
        <w:tc>
          <w:tcPr>
            <w:tcW w:w="0" w:type="auto"/>
            <w:shd w:val="clear" w:color="auto" w:fill="auto"/>
          </w:tcPr>
          <w:p w14:paraId="0E9A4B38" w14:textId="77777777" w:rsidR="00FF454F" w:rsidRPr="007738C8" w:rsidRDefault="00FF454F" w:rsidP="007738C8">
            <w:pPr>
              <w:pStyle w:val="Other0"/>
              <w:widowControl/>
              <w:spacing w:after="120"/>
              <w:ind w:firstLine="0"/>
              <w:rPr>
                <w:color w:val="auto"/>
              </w:rPr>
            </w:pPr>
            <w:proofErr w:type="spellStart"/>
            <w:r w:rsidRPr="007738C8">
              <w:rPr>
                <w:color w:val="auto"/>
              </w:rPr>
              <w:t>embarrassed</w:t>
            </w:r>
            <w:proofErr w:type="spellEnd"/>
            <w:r w:rsidRPr="007738C8">
              <w:rPr>
                <w:color w:val="auto"/>
              </w:rPr>
              <w:t xml:space="preserve"> - avergonzado(a)</w:t>
            </w:r>
          </w:p>
        </w:tc>
      </w:tr>
      <w:tr w:rsidR="008050BB" w:rsidRPr="007E7A6C" w14:paraId="67A70057" w14:textId="77777777" w:rsidTr="007738C8">
        <w:trPr>
          <w:cantSplit/>
          <w:jc w:val="center"/>
        </w:trPr>
        <w:tc>
          <w:tcPr>
            <w:tcW w:w="0" w:type="auto"/>
            <w:shd w:val="clear" w:color="auto" w:fill="auto"/>
          </w:tcPr>
          <w:p w14:paraId="6B8F47C2" w14:textId="77777777" w:rsidR="00FF454F" w:rsidRPr="007738C8" w:rsidRDefault="00FF454F" w:rsidP="007738C8">
            <w:pPr>
              <w:pStyle w:val="Other0"/>
              <w:widowControl/>
              <w:spacing w:after="120"/>
              <w:ind w:firstLine="0"/>
              <w:rPr>
                <w:color w:val="auto"/>
              </w:rPr>
            </w:pPr>
            <w:proofErr w:type="spellStart"/>
            <w:r w:rsidRPr="007738C8">
              <w:rPr>
                <w:color w:val="auto"/>
              </w:rPr>
              <w:t>exitar</w:t>
            </w:r>
            <w:proofErr w:type="spellEnd"/>
            <w:r w:rsidRPr="007738C8">
              <w:rPr>
                <w:color w:val="auto"/>
              </w:rPr>
              <w:t xml:space="preserve"> - </w:t>
            </w:r>
            <w:proofErr w:type="spellStart"/>
            <w:r w:rsidRPr="007738C8">
              <w:rPr>
                <w:color w:val="auto"/>
              </w:rPr>
              <w:t>to</w:t>
            </w:r>
            <w:proofErr w:type="spellEnd"/>
            <w:r w:rsidRPr="007738C8">
              <w:rPr>
                <w:color w:val="auto"/>
              </w:rPr>
              <w:t xml:space="preserve"> </w:t>
            </w:r>
            <w:proofErr w:type="spellStart"/>
            <w:r w:rsidRPr="007738C8">
              <w:rPr>
                <w:color w:val="auto"/>
              </w:rPr>
              <w:t>arouse</w:t>
            </w:r>
            <w:proofErr w:type="spellEnd"/>
            <w:r w:rsidRPr="007738C8">
              <w:rPr>
                <w:color w:val="auto"/>
              </w:rPr>
              <w:t xml:space="preserve"> </w:t>
            </w:r>
            <w:proofErr w:type="spellStart"/>
            <w:r w:rsidRPr="007738C8">
              <w:rPr>
                <w:color w:val="auto"/>
              </w:rPr>
              <w:t>sexually</w:t>
            </w:r>
            <w:proofErr w:type="spellEnd"/>
          </w:p>
        </w:tc>
        <w:tc>
          <w:tcPr>
            <w:tcW w:w="0" w:type="auto"/>
            <w:shd w:val="clear" w:color="auto" w:fill="auto"/>
          </w:tcPr>
          <w:p w14:paraId="72C0C087" w14:textId="77777777" w:rsidR="00FF454F" w:rsidRPr="007738C8" w:rsidRDefault="00FF454F" w:rsidP="007738C8">
            <w:pPr>
              <w:pStyle w:val="Other0"/>
              <w:widowControl/>
              <w:spacing w:after="120"/>
              <w:ind w:firstLine="0"/>
              <w:rPr>
                <w:color w:val="auto"/>
              </w:rPr>
            </w:pPr>
            <w:r w:rsidRPr="007738C8">
              <w:rPr>
                <w:color w:val="auto"/>
              </w:rPr>
              <w:t>excite - entusiasmar, provocar</w:t>
            </w:r>
          </w:p>
        </w:tc>
      </w:tr>
      <w:tr w:rsidR="008050BB" w:rsidRPr="007E7A6C" w14:paraId="28321383" w14:textId="77777777" w:rsidTr="007738C8">
        <w:trPr>
          <w:cantSplit/>
          <w:jc w:val="center"/>
        </w:trPr>
        <w:tc>
          <w:tcPr>
            <w:tcW w:w="0" w:type="auto"/>
            <w:shd w:val="clear" w:color="auto" w:fill="auto"/>
          </w:tcPr>
          <w:p w14:paraId="0CC4E8D8" w14:textId="77777777" w:rsidR="00FF454F" w:rsidRPr="007738C8" w:rsidRDefault="00FF454F" w:rsidP="007738C8">
            <w:pPr>
              <w:pStyle w:val="Other0"/>
              <w:widowControl/>
              <w:spacing w:after="120"/>
              <w:ind w:firstLine="0"/>
              <w:rPr>
                <w:color w:val="auto"/>
              </w:rPr>
            </w:pPr>
            <w:r w:rsidRPr="007738C8">
              <w:rPr>
                <w:color w:val="auto"/>
              </w:rPr>
              <w:t xml:space="preserve">éxito - </w:t>
            </w:r>
            <w:proofErr w:type="spellStart"/>
            <w:r w:rsidRPr="007738C8">
              <w:rPr>
                <w:color w:val="auto"/>
              </w:rPr>
              <w:t>success</w:t>
            </w:r>
            <w:proofErr w:type="spellEnd"/>
          </w:p>
        </w:tc>
        <w:tc>
          <w:tcPr>
            <w:tcW w:w="0" w:type="auto"/>
            <w:shd w:val="clear" w:color="auto" w:fill="auto"/>
          </w:tcPr>
          <w:p w14:paraId="792554C5" w14:textId="77777777" w:rsidR="00FF454F" w:rsidRPr="007738C8" w:rsidRDefault="00FF454F" w:rsidP="007738C8">
            <w:pPr>
              <w:pStyle w:val="Other0"/>
              <w:widowControl/>
              <w:spacing w:after="120"/>
              <w:ind w:firstLine="0"/>
              <w:rPr>
                <w:color w:val="auto"/>
              </w:rPr>
            </w:pPr>
            <w:proofErr w:type="spellStart"/>
            <w:r w:rsidRPr="007738C8">
              <w:rPr>
                <w:color w:val="auto"/>
              </w:rPr>
              <w:t>exit</w:t>
            </w:r>
            <w:proofErr w:type="spellEnd"/>
            <w:r w:rsidRPr="007738C8">
              <w:rPr>
                <w:color w:val="auto"/>
              </w:rPr>
              <w:t xml:space="preserve"> - salida</w:t>
            </w:r>
          </w:p>
        </w:tc>
      </w:tr>
      <w:tr w:rsidR="008050BB" w:rsidRPr="007E7A6C" w14:paraId="1B2F78B3" w14:textId="77777777" w:rsidTr="007738C8">
        <w:trPr>
          <w:cantSplit/>
          <w:jc w:val="center"/>
        </w:trPr>
        <w:tc>
          <w:tcPr>
            <w:tcW w:w="0" w:type="auto"/>
            <w:shd w:val="clear" w:color="auto" w:fill="auto"/>
          </w:tcPr>
          <w:p w14:paraId="24234B81" w14:textId="77777777" w:rsidR="00FF454F" w:rsidRPr="007738C8" w:rsidRDefault="00FF454F" w:rsidP="007738C8">
            <w:pPr>
              <w:pStyle w:val="Other0"/>
              <w:widowControl/>
              <w:spacing w:after="120"/>
              <w:ind w:firstLine="0"/>
              <w:rPr>
                <w:color w:val="auto"/>
              </w:rPr>
            </w:pPr>
            <w:r w:rsidRPr="007738C8">
              <w:rPr>
                <w:color w:val="auto"/>
              </w:rPr>
              <w:t xml:space="preserve">fábrica - </w:t>
            </w:r>
            <w:proofErr w:type="spellStart"/>
            <w:r w:rsidRPr="007738C8">
              <w:rPr>
                <w:color w:val="auto"/>
              </w:rPr>
              <w:t>factory</w:t>
            </w:r>
            <w:proofErr w:type="spellEnd"/>
          </w:p>
        </w:tc>
        <w:tc>
          <w:tcPr>
            <w:tcW w:w="0" w:type="auto"/>
            <w:shd w:val="clear" w:color="auto" w:fill="auto"/>
          </w:tcPr>
          <w:p w14:paraId="79144F34" w14:textId="77777777" w:rsidR="00FF454F" w:rsidRPr="007738C8" w:rsidRDefault="00FF454F" w:rsidP="007738C8">
            <w:pPr>
              <w:pStyle w:val="Other0"/>
              <w:widowControl/>
              <w:spacing w:after="120"/>
              <w:ind w:firstLine="0"/>
              <w:rPr>
                <w:color w:val="auto"/>
              </w:rPr>
            </w:pPr>
            <w:proofErr w:type="spellStart"/>
            <w:r w:rsidRPr="007738C8">
              <w:rPr>
                <w:color w:val="auto"/>
              </w:rPr>
              <w:t>fabric</w:t>
            </w:r>
            <w:proofErr w:type="spellEnd"/>
            <w:r w:rsidRPr="007738C8">
              <w:rPr>
                <w:color w:val="auto"/>
              </w:rPr>
              <w:t xml:space="preserve"> - tela</w:t>
            </w:r>
          </w:p>
        </w:tc>
      </w:tr>
      <w:tr w:rsidR="008050BB" w:rsidRPr="007E7A6C" w14:paraId="07354D5D" w14:textId="77777777" w:rsidTr="007738C8">
        <w:trPr>
          <w:cantSplit/>
          <w:jc w:val="center"/>
        </w:trPr>
        <w:tc>
          <w:tcPr>
            <w:tcW w:w="0" w:type="auto"/>
            <w:shd w:val="clear" w:color="auto" w:fill="auto"/>
          </w:tcPr>
          <w:p w14:paraId="073639C8" w14:textId="77777777" w:rsidR="00FF454F" w:rsidRPr="007738C8" w:rsidRDefault="00FF454F" w:rsidP="007738C8">
            <w:pPr>
              <w:pStyle w:val="Other0"/>
              <w:widowControl/>
              <w:spacing w:after="120"/>
              <w:ind w:firstLine="0"/>
              <w:rPr>
                <w:color w:val="auto"/>
              </w:rPr>
            </w:pPr>
            <w:r w:rsidRPr="007738C8">
              <w:rPr>
                <w:color w:val="auto"/>
              </w:rPr>
              <w:t xml:space="preserve">fundir - </w:t>
            </w:r>
            <w:proofErr w:type="spellStart"/>
            <w:r w:rsidRPr="007738C8">
              <w:rPr>
                <w:color w:val="auto"/>
              </w:rPr>
              <w:t>to</w:t>
            </w:r>
            <w:proofErr w:type="spellEnd"/>
            <w:r w:rsidRPr="007738C8">
              <w:rPr>
                <w:color w:val="auto"/>
              </w:rPr>
              <w:t xml:space="preserve"> </w:t>
            </w:r>
            <w:proofErr w:type="spellStart"/>
            <w:r w:rsidRPr="007738C8">
              <w:rPr>
                <w:color w:val="auto"/>
              </w:rPr>
              <w:t>melt</w:t>
            </w:r>
            <w:proofErr w:type="spellEnd"/>
            <w:r w:rsidRPr="007738C8">
              <w:rPr>
                <w:color w:val="auto"/>
              </w:rPr>
              <w:t xml:space="preserve">, </w:t>
            </w:r>
            <w:proofErr w:type="spellStart"/>
            <w:r w:rsidRPr="007738C8">
              <w:rPr>
                <w:color w:val="auto"/>
              </w:rPr>
              <w:t>smelt</w:t>
            </w:r>
            <w:proofErr w:type="spellEnd"/>
          </w:p>
        </w:tc>
        <w:tc>
          <w:tcPr>
            <w:tcW w:w="0" w:type="auto"/>
            <w:shd w:val="clear" w:color="auto" w:fill="auto"/>
          </w:tcPr>
          <w:p w14:paraId="46535D76" w14:textId="77777777" w:rsidR="00FF454F" w:rsidRPr="007738C8" w:rsidRDefault="00FF454F" w:rsidP="007738C8">
            <w:pPr>
              <w:pStyle w:val="Other0"/>
              <w:widowControl/>
              <w:spacing w:after="120"/>
              <w:ind w:firstLine="0"/>
              <w:rPr>
                <w:color w:val="auto"/>
              </w:rPr>
            </w:pPr>
            <w:proofErr w:type="spellStart"/>
            <w:r w:rsidRPr="007738C8">
              <w:rPr>
                <w:color w:val="auto"/>
              </w:rPr>
              <w:t>found</w:t>
            </w:r>
            <w:proofErr w:type="spellEnd"/>
            <w:r w:rsidRPr="007738C8">
              <w:rPr>
                <w:color w:val="auto"/>
              </w:rPr>
              <w:t xml:space="preserve"> - establecer</w:t>
            </w:r>
          </w:p>
        </w:tc>
      </w:tr>
      <w:tr w:rsidR="008050BB" w:rsidRPr="007E7A6C" w14:paraId="36F21060" w14:textId="77777777" w:rsidTr="007738C8">
        <w:trPr>
          <w:cantSplit/>
          <w:jc w:val="center"/>
        </w:trPr>
        <w:tc>
          <w:tcPr>
            <w:tcW w:w="0" w:type="auto"/>
            <w:shd w:val="clear" w:color="auto" w:fill="auto"/>
          </w:tcPr>
          <w:p w14:paraId="22E5A5EE" w14:textId="77777777" w:rsidR="00FF454F" w:rsidRPr="007738C8" w:rsidRDefault="00FF454F" w:rsidP="007738C8">
            <w:pPr>
              <w:pStyle w:val="Other0"/>
              <w:widowControl/>
              <w:spacing w:after="120"/>
              <w:ind w:firstLine="0"/>
              <w:rPr>
                <w:color w:val="auto"/>
              </w:rPr>
            </w:pPr>
            <w:r w:rsidRPr="007738C8">
              <w:rPr>
                <w:color w:val="auto"/>
              </w:rPr>
              <w:t xml:space="preserve">grosería - </w:t>
            </w:r>
            <w:proofErr w:type="spellStart"/>
            <w:r w:rsidRPr="007738C8">
              <w:rPr>
                <w:color w:val="auto"/>
              </w:rPr>
              <w:t>rudeness</w:t>
            </w:r>
            <w:proofErr w:type="spellEnd"/>
            <w:r w:rsidRPr="007738C8">
              <w:rPr>
                <w:color w:val="auto"/>
              </w:rPr>
              <w:t xml:space="preserve">, </w:t>
            </w:r>
            <w:proofErr w:type="spellStart"/>
            <w:r w:rsidRPr="007738C8">
              <w:rPr>
                <w:color w:val="auto"/>
              </w:rPr>
              <w:t>vulgarity</w:t>
            </w:r>
            <w:proofErr w:type="spellEnd"/>
          </w:p>
        </w:tc>
        <w:tc>
          <w:tcPr>
            <w:tcW w:w="0" w:type="auto"/>
            <w:shd w:val="clear" w:color="auto" w:fill="auto"/>
          </w:tcPr>
          <w:p w14:paraId="5F1B5754" w14:textId="77777777" w:rsidR="00FF454F" w:rsidRPr="007738C8" w:rsidRDefault="00FF454F" w:rsidP="007738C8">
            <w:pPr>
              <w:pStyle w:val="Other0"/>
              <w:widowControl/>
              <w:spacing w:after="120"/>
              <w:ind w:firstLine="0"/>
              <w:rPr>
                <w:color w:val="auto"/>
              </w:rPr>
            </w:pPr>
            <w:proofErr w:type="spellStart"/>
            <w:r w:rsidRPr="007738C8">
              <w:rPr>
                <w:color w:val="auto"/>
              </w:rPr>
              <w:t>grocery</w:t>
            </w:r>
            <w:proofErr w:type="spellEnd"/>
            <w:r w:rsidRPr="007738C8">
              <w:rPr>
                <w:color w:val="auto"/>
              </w:rPr>
              <w:t xml:space="preserve"> - tienda de comestibles</w:t>
            </w:r>
          </w:p>
        </w:tc>
      </w:tr>
      <w:tr w:rsidR="008050BB" w:rsidRPr="007E7A6C" w14:paraId="7EC089F6" w14:textId="77777777" w:rsidTr="007738C8">
        <w:trPr>
          <w:cantSplit/>
          <w:jc w:val="center"/>
        </w:trPr>
        <w:tc>
          <w:tcPr>
            <w:tcW w:w="0" w:type="auto"/>
            <w:shd w:val="clear" w:color="auto" w:fill="auto"/>
          </w:tcPr>
          <w:p w14:paraId="7F6B0B10" w14:textId="77777777" w:rsidR="00FF454F" w:rsidRPr="007738C8" w:rsidRDefault="00FF454F" w:rsidP="007738C8">
            <w:pPr>
              <w:pStyle w:val="Other0"/>
              <w:widowControl/>
              <w:spacing w:after="120"/>
              <w:ind w:firstLine="0"/>
              <w:rPr>
                <w:color w:val="auto"/>
              </w:rPr>
            </w:pPr>
            <w:r w:rsidRPr="007738C8">
              <w:rPr>
                <w:color w:val="auto"/>
              </w:rPr>
              <w:t xml:space="preserve">largo - </w:t>
            </w:r>
            <w:proofErr w:type="spellStart"/>
            <w:r w:rsidRPr="007738C8">
              <w:rPr>
                <w:color w:val="auto"/>
              </w:rPr>
              <w:t>long</w:t>
            </w:r>
            <w:proofErr w:type="spellEnd"/>
          </w:p>
        </w:tc>
        <w:tc>
          <w:tcPr>
            <w:tcW w:w="0" w:type="auto"/>
            <w:shd w:val="clear" w:color="auto" w:fill="auto"/>
          </w:tcPr>
          <w:p w14:paraId="48945CFF" w14:textId="77777777" w:rsidR="00FF454F" w:rsidRPr="007738C8" w:rsidRDefault="00FF454F" w:rsidP="007738C8">
            <w:pPr>
              <w:pStyle w:val="Other0"/>
              <w:widowControl/>
              <w:spacing w:after="120"/>
              <w:ind w:firstLine="0"/>
              <w:rPr>
                <w:color w:val="auto"/>
              </w:rPr>
            </w:pPr>
            <w:proofErr w:type="spellStart"/>
            <w:r w:rsidRPr="007738C8">
              <w:rPr>
                <w:color w:val="auto"/>
              </w:rPr>
              <w:t>large</w:t>
            </w:r>
            <w:proofErr w:type="spellEnd"/>
            <w:r w:rsidRPr="007738C8">
              <w:rPr>
                <w:color w:val="auto"/>
              </w:rPr>
              <w:t xml:space="preserve"> - grande</w:t>
            </w:r>
          </w:p>
        </w:tc>
      </w:tr>
      <w:tr w:rsidR="008050BB" w:rsidRPr="007E7A6C" w14:paraId="536B1E39" w14:textId="77777777" w:rsidTr="007738C8">
        <w:trPr>
          <w:cantSplit/>
          <w:jc w:val="center"/>
        </w:trPr>
        <w:tc>
          <w:tcPr>
            <w:tcW w:w="0" w:type="auto"/>
            <w:shd w:val="clear" w:color="auto" w:fill="auto"/>
          </w:tcPr>
          <w:p w14:paraId="3B798EB7" w14:textId="77777777" w:rsidR="00FF454F" w:rsidRPr="007738C8" w:rsidRDefault="00FF454F" w:rsidP="007738C8">
            <w:pPr>
              <w:pStyle w:val="Other0"/>
              <w:widowControl/>
              <w:spacing w:after="120"/>
              <w:ind w:firstLine="0"/>
              <w:rPr>
                <w:color w:val="auto"/>
              </w:rPr>
            </w:pPr>
            <w:r w:rsidRPr="007738C8">
              <w:rPr>
                <w:color w:val="auto"/>
              </w:rPr>
              <w:t xml:space="preserve">mayor - </w:t>
            </w:r>
            <w:proofErr w:type="spellStart"/>
            <w:r w:rsidRPr="007738C8">
              <w:rPr>
                <w:color w:val="auto"/>
              </w:rPr>
              <w:t>larger</w:t>
            </w:r>
            <w:proofErr w:type="spellEnd"/>
            <w:r w:rsidRPr="007738C8">
              <w:rPr>
                <w:color w:val="auto"/>
              </w:rPr>
              <w:t xml:space="preserve">, </w:t>
            </w:r>
            <w:proofErr w:type="spellStart"/>
            <w:r w:rsidRPr="007738C8">
              <w:rPr>
                <w:color w:val="auto"/>
              </w:rPr>
              <w:t>elder</w:t>
            </w:r>
            <w:proofErr w:type="spellEnd"/>
          </w:p>
        </w:tc>
        <w:tc>
          <w:tcPr>
            <w:tcW w:w="0" w:type="auto"/>
            <w:shd w:val="clear" w:color="auto" w:fill="auto"/>
          </w:tcPr>
          <w:p w14:paraId="4164CF22" w14:textId="77777777" w:rsidR="00FF454F" w:rsidRPr="007738C8" w:rsidRDefault="00FF454F" w:rsidP="007738C8">
            <w:pPr>
              <w:pStyle w:val="Other0"/>
              <w:widowControl/>
              <w:spacing w:after="120"/>
              <w:ind w:firstLine="0"/>
              <w:rPr>
                <w:color w:val="auto"/>
              </w:rPr>
            </w:pPr>
            <w:r w:rsidRPr="007738C8">
              <w:rPr>
                <w:color w:val="auto"/>
              </w:rPr>
              <w:t>mayor - alcalde</w:t>
            </w:r>
          </w:p>
        </w:tc>
      </w:tr>
      <w:tr w:rsidR="008050BB" w:rsidRPr="007E7A6C" w14:paraId="6CFD1AB3" w14:textId="77777777" w:rsidTr="007738C8">
        <w:trPr>
          <w:cantSplit/>
          <w:jc w:val="center"/>
        </w:trPr>
        <w:tc>
          <w:tcPr>
            <w:tcW w:w="0" w:type="auto"/>
            <w:shd w:val="clear" w:color="auto" w:fill="auto"/>
          </w:tcPr>
          <w:p w14:paraId="4F734680" w14:textId="77777777" w:rsidR="00FF454F" w:rsidRPr="007738C8" w:rsidRDefault="00FF454F" w:rsidP="007738C8">
            <w:pPr>
              <w:pStyle w:val="Other0"/>
              <w:widowControl/>
              <w:spacing w:after="120"/>
              <w:ind w:firstLine="0"/>
              <w:rPr>
                <w:color w:val="auto"/>
              </w:rPr>
            </w:pPr>
            <w:r w:rsidRPr="007738C8">
              <w:rPr>
                <w:color w:val="auto"/>
              </w:rPr>
              <w:t xml:space="preserve">molestar - </w:t>
            </w:r>
            <w:proofErr w:type="spellStart"/>
            <w:r w:rsidRPr="007738C8">
              <w:rPr>
                <w:color w:val="auto"/>
              </w:rPr>
              <w:t>to</w:t>
            </w:r>
            <w:proofErr w:type="spellEnd"/>
            <w:r w:rsidRPr="007738C8">
              <w:rPr>
                <w:color w:val="auto"/>
              </w:rPr>
              <w:t xml:space="preserve"> </w:t>
            </w:r>
            <w:proofErr w:type="spellStart"/>
            <w:r w:rsidRPr="007738C8">
              <w:rPr>
                <w:color w:val="auto"/>
              </w:rPr>
              <w:t>bother</w:t>
            </w:r>
            <w:proofErr w:type="spellEnd"/>
            <w:r w:rsidRPr="007738C8">
              <w:rPr>
                <w:color w:val="auto"/>
              </w:rPr>
              <w:t xml:space="preserve">, </w:t>
            </w:r>
            <w:proofErr w:type="spellStart"/>
            <w:r w:rsidRPr="007738C8">
              <w:rPr>
                <w:color w:val="auto"/>
              </w:rPr>
              <w:t>annoy</w:t>
            </w:r>
            <w:proofErr w:type="spellEnd"/>
          </w:p>
        </w:tc>
        <w:tc>
          <w:tcPr>
            <w:tcW w:w="0" w:type="auto"/>
            <w:shd w:val="clear" w:color="auto" w:fill="auto"/>
          </w:tcPr>
          <w:p w14:paraId="14647585" w14:textId="77777777" w:rsidR="00FF454F" w:rsidRPr="007738C8" w:rsidRDefault="00FF454F" w:rsidP="007738C8">
            <w:pPr>
              <w:pStyle w:val="Other0"/>
              <w:widowControl/>
              <w:spacing w:after="120"/>
              <w:ind w:firstLine="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molest</w:t>
            </w:r>
            <w:proofErr w:type="spellEnd"/>
            <w:r w:rsidRPr="007738C8">
              <w:rPr>
                <w:color w:val="auto"/>
              </w:rPr>
              <w:t xml:space="preserve"> - abusar sexualmente</w:t>
            </w:r>
          </w:p>
        </w:tc>
      </w:tr>
      <w:tr w:rsidR="008050BB" w:rsidRPr="007E7A6C" w14:paraId="07726B69" w14:textId="77777777" w:rsidTr="007738C8">
        <w:trPr>
          <w:cantSplit/>
          <w:jc w:val="center"/>
        </w:trPr>
        <w:tc>
          <w:tcPr>
            <w:tcW w:w="0" w:type="auto"/>
            <w:shd w:val="clear" w:color="auto" w:fill="auto"/>
          </w:tcPr>
          <w:p w14:paraId="44F62563" w14:textId="77777777" w:rsidR="00FF454F" w:rsidRPr="007738C8" w:rsidRDefault="00FF454F" w:rsidP="007738C8">
            <w:pPr>
              <w:pStyle w:val="Other0"/>
              <w:widowControl/>
              <w:spacing w:after="120"/>
              <w:ind w:firstLine="0"/>
              <w:rPr>
                <w:color w:val="auto"/>
              </w:rPr>
            </w:pPr>
            <w:r w:rsidRPr="007738C8">
              <w:rPr>
                <w:color w:val="auto"/>
              </w:rPr>
              <w:t xml:space="preserve">noticia - </w:t>
            </w:r>
            <w:proofErr w:type="spellStart"/>
            <w:r w:rsidRPr="007738C8">
              <w:rPr>
                <w:color w:val="auto"/>
              </w:rPr>
              <w:t>news</w:t>
            </w:r>
            <w:proofErr w:type="spellEnd"/>
          </w:p>
        </w:tc>
        <w:tc>
          <w:tcPr>
            <w:tcW w:w="0" w:type="auto"/>
            <w:shd w:val="clear" w:color="auto" w:fill="auto"/>
          </w:tcPr>
          <w:p w14:paraId="32051138" w14:textId="77777777" w:rsidR="00FF454F" w:rsidRPr="007738C8" w:rsidRDefault="00FF454F" w:rsidP="007738C8">
            <w:pPr>
              <w:pStyle w:val="Other0"/>
              <w:widowControl/>
              <w:spacing w:after="120"/>
              <w:ind w:firstLine="0"/>
              <w:rPr>
                <w:color w:val="auto"/>
              </w:rPr>
            </w:pPr>
            <w:proofErr w:type="spellStart"/>
            <w:r w:rsidRPr="007738C8">
              <w:rPr>
                <w:color w:val="auto"/>
              </w:rPr>
              <w:t>notice</w:t>
            </w:r>
            <w:proofErr w:type="spellEnd"/>
            <w:r w:rsidRPr="007738C8">
              <w:rPr>
                <w:color w:val="auto"/>
              </w:rPr>
              <w:t xml:space="preserve"> - aviso</w:t>
            </w:r>
          </w:p>
        </w:tc>
      </w:tr>
      <w:tr w:rsidR="008050BB" w:rsidRPr="007E7A6C" w14:paraId="74C7FC20" w14:textId="77777777" w:rsidTr="007738C8">
        <w:trPr>
          <w:cantSplit/>
          <w:jc w:val="center"/>
        </w:trPr>
        <w:tc>
          <w:tcPr>
            <w:tcW w:w="0" w:type="auto"/>
            <w:shd w:val="clear" w:color="auto" w:fill="auto"/>
          </w:tcPr>
          <w:p w14:paraId="4B8F5B5C" w14:textId="77777777" w:rsidR="00FF454F" w:rsidRPr="007738C8" w:rsidRDefault="00FF454F" w:rsidP="007738C8">
            <w:pPr>
              <w:pStyle w:val="Other0"/>
              <w:widowControl/>
              <w:spacing w:after="120"/>
              <w:ind w:firstLine="0"/>
              <w:rPr>
                <w:color w:val="auto"/>
              </w:rPr>
            </w:pPr>
            <w:r w:rsidRPr="007738C8">
              <w:rPr>
                <w:color w:val="auto"/>
              </w:rPr>
              <w:t xml:space="preserve">nudo - </w:t>
            </w:r>
            <w:proofErr w:type="spellStart"/>
            <w:r w:rsidRPr="007738C8">
              <w:rPr>
                <w:color w:val="auto"/>
              </w:rPr>
              <w:t>knot</w:t>
            </w:r>
            <w:proofErr w:type="spellEnd"/>
          </w:p>
        </w:tc>
        <w:tc>
          <w:tcPr>
            <w:tcW w:w="0" w:type="auto"/>
            <w:shd w:val="clear" w:color="auto" w:fill="auto"/>
          </w:tcPr>
          <w:p w14:paraId="55B0A572" w14:textId="77777777" w:rsidR="00FF454F" w:rsidRPr="007738C8" w:rsidRDefault="00FF454F" w:rsidP="007738C8">
            <w:pPr>
              <w:pStyle w:val="Other0"/>
              <w:widowControl/>
              <w:spacing w:after="120"/>
              <w:ind w:firstLine="0"/>
              <w:rPr>
                <w:color w:val="auto"/>
              </w:rPr>
            </w:pPr>
            <w:r w:rsidRPr="007738C8">
              <w:rPr>
                <w:color w:val="auto"/>
              </w:rPr>
              <w:t>nude - desnudo</w:t>
            </w:r>
          </w:p>
        </w:tc>
      </w:tr>
      <w:tr w:rsidR="008050BB" w:rsidRPr="007E7A6C" w14:paraId="71C4B00A" w14:textId="77777777" w:rsidTr="007738C8">
        <w:trPr>
          <w:cantSplit/>
          <w:jc w:val="center"/>
        </w:trPr>
        <w:tc>
          <w:tcPr>
            <w:tcW w:w="0" w:type="auto"/>
            <w:shd w:val="clear" w:color="auto" w:fill="auto"/>
          </w:tcPr>
          <w:p w14:paraId="37203F2D" w14:textId="77777777" w:rsidR="00FF454F" w:rsidRPr="007738C8" w:rsidRDefault="00FF454F" w:rsidP="007738C8">
            <w:pPr>
              <w:pStyle w:val="Other0"/>
              <w:widowControl/>
              <w:spacing w:after="120"/>
              <w:ind w:firstLine="0"/>
              <w:rPr>
                <w:color w:val="auto"/>
              </w:rPr>
            </w:pPr>
            <w:r w:rsidRPr="007738C8">
              <w:rPr>
                <w:color w:val="auto"/>
              </w:rPr>
              <w:t>parada - stop</w:t>
            </w:r>
          </w:p>
        </w:tc>
        <w:tc>
          <w:tcPr>
            <w:tcW w:w="0" w:type="auto"/>
            <w:shd w:val="clear" w:color="auto" w:fill="auto"/>
          </w:tcPr>
          <w:p w14:paraId="6B247C62" w14:textId="77777777" w:rsidR="00FF454F" w:rsidRPr="007738C8" w:rsidRDefault="00FF454F" w:rsidP="007738C8">
            <w:pPr>
              <w:pStyle w:val="Other0"/>
              <w:widowControl/>
              <w:spacing w:after="120"/>
              <w:ind w:firstLine="0"/>
              <w:rPr>
                <w:color w:val="auto"/>
              </w:rPr>
            </w:pPr>
            <w:r w:rsidRPr="007738C8">
              <w:rPr>
                <w:color w:val="auto"/>
              </w:rPr>
              <w:t>parade - desfile</w:t>
            </w:r>
          </w:p>
        </w:tc>
      </w:tr>
      <w:tr w:rsidR="008050BB" w:rsidRPr="007E7A6C" w14:paraId="0B4A5A72" w14:textId="77777777" w:rsidTr="007738C8">
        <w:trPr>
          <w:cantSplit/>
          <w:jc w:val="center"/>
        </w:trPr>
        <w:tc>
          <w:tcPr>
            <w:tcW w:w="0" w:type="auto"/>
            <w:shd w:val="clear" w:color="auto" w:fill="auto"/>
          </w:tcPr>
          <w:p w14:paraId="21A253F7" w14:textId="77777777" w:rsidR="00FF454F" w:rsidRPr="007738C8" w:rsidRDefault="00FF454F" w:rsidP="007738C8">
            <w:pPr>
              <w:pStyle w:val="Other0"/>
              <w:widowControl/>
              <w:spacing w:after="120"/>
              <w:ind w:firstLine="0"/>
              <w:rPr>
                <w:color w:val="auto"/>
              </w:rPr>
            </w:pPr>
            <w:r w:rsidRPr="007738C8">
              <w:rPr>
                <w:color w:val="auto"/>
              </w:rPr>
              <w:t xml:space="preserve">patrón - </w:t>
            </w:r>
            <w:proofErr w:type="spellStart"/>
            <w:r w:rsidRPr="007738C8">
              <w:rPr>
                <w:color w:val="auto"/>
              </w:rPr>
              <w:t>boss</w:t>
            </w:r>
            <w:proofErr w:type="spellEnd"/>
            <w:r w:rsidRPr="007738C8">
              <w:rPr>
                <w:color w:val="auto"/>
              </w:rPr>
              <w:t xml:space="preserve">, </w:t>
            </w:r>
            <w:proofErr w:type="spellStart"/>
            <w:r w:rsidRPr="007738C8">
              <w:rPr>
                <w:color w:val="auto"/>
              </w:rPr>
              <w:t>pattern</w:t>
            </w:r>
            <w:proofErr w:type="spellEnd"/>
          </w:p>
        </w:tc>
        <w:tc>
          <w:tcPr>
            <w:tcW w:w="0" w:type="auto"/>
            <w:shd w:val="clear" w:color="auto" w:fill="auto"/>
          </w:tcPr>
          <w:p w14:paraId="6B7BE699" w14:textId="77777777" w:rsidR="00FF454F" w:rsidRPr="007738C8" w:rsidRDefault="00FF454F" w:rsidP="007738C8">
            <w:pPr>
              <w:pStyle w:val="Other0"/>
              <w:widowControl/>
              <w:spacing w:after="120"/>
              <w:ind w:firstLine="0"/>
              <w:rPr>
                <w:color w:val="auto"/>
              </w:rPr>
            </w:pPr>
            <w:proofErr w:type="spellStart"/>
            <w:r w:rsidRPr="007738C8">
              <w:rPr>
                <w:color w:val="auto"/>
              </w:rPr>
              <w:t>patron</w:t>
            </w:r>
            <w:proofErr w:type="spellEnd"/>
            <w:r w:rsidRPr="007738C8">
              <w:rPr>
                <w:color w:val="auto"/>
              </w:rPr>
              <w:t xml:space="preserve"> - patrocinador o cliente</w:t>
            </w:r>
          </w:p>
        </w:tc>
      </w:tr>
      <w:tr w:rsidR="008050BB" w:rsidRPr="007E7A6C" w14:paraId="52E71813" w14:textId="77777777" w:rsidTr="007738C8">
        <w:trPr>
          <w:cantSplit/>
          <w:jc w:val="center"/>
        </w:trPr>
        <w:tc>
          <w:tcPr>
            <w:tcW w:w="0" w:type="auto"/>
            <w:shd w:val="clear" w:color="auto" w:fill="auto"/>
          </w:tcPr>
          <w:p w14:paraId="3E7C7964" w14:textId="77777777" w:rsidR="00FF454F" w:rsidRPr="007738C8" w:rsidRDefault="00FF454F" w:rsidP="007738C8">
            <w:pPr>
              <w:pStyle w:val="Other0"/>
              <w:widowControl/>
              <w:spacing w:after="120"/>
              <w:ind w:firstLine="0"/>
              <w:rPr>
                <w:color w:val="auto"/>
              </w:rPr>
            </w:pPr>
            <w:r w:rsidRPr="007738C8">
              <w:rPr>
                <w:color w:val="auto"/>
              </w:rPr>
              <w:t xml:space="preserve">personal - </w:t>
            </w:r>
            <w:proofErr w:type="spellStart"/>
            <w:r w:rsidRPr="007738C8">
              <w:rPr>
                <w:color w:val="auto"/>
              </w:rPr>
              <w:t>personnel</w:t>
            </w:r>
            <w:proofErr w:type="spellEnd"/>
            <w:r w:rsidRPr="007738C8">
              <w:rPr>
                <w:color w:val="auto"/>
              </w:rPr>
              <w:t>/staff</w:t>
            </w:r>
          </w:p>
        </w:tc>
        <w:tc>
          <w:tcPr>
            <w:tcW w:w="0" w:type="auto"/>
            <w:shd w:val="clear" w:color="auto" w:fill="auto"/>
          </w:tcPr>
          <w:p w14:paraId="4849D116" w14:textId="77777777" w:rsidR="00FF454F" w:rsidRPr="007738C8" w:rsidRDefault="00FF454F" w:rsidP="007738C8">
            <w:pPr>
              <w:pStyle w:val="Other0"/>
              <w:widowControl/>
              <w:spacing w:after="120"/>
              <w:ind w:firstLine="0"/>
              <w:rPr>
                <w:color w:val="auto"/>
              </w:rPr>
            </w:pPr>
            <w:proofErr w:type="spellStart"/>
            <w:r w:rsidRPr="007738C8">
              <w:rPr>
                <w:color w:val="auto"/>
              </w:rPr>
              <w:t>personnel</w:t>
            </w:r>
            <w:proofErr w:type="spellEnd"/>
            <w:r w:rsidRPr="007738C8">
              <w:rPr>
                <w:color w:val="auto"/>
              </w:rPr>
              <w:t xml:space="preserve"> - personal, empleados</w:t>
            </w:r>
          </w:p>
        </w:tc>
      </w:tr>
      <w:tr w:rsidR="008050BB" w:rsidRPr="007E7A6C" w14:paraId="63D3EFF4" w14:textId="77777777" w:rsidTr="007738C8">
        <w:trPr>
          <w:cantSplit/>
          <w:jc w:val="center"/>
        </w:trPr>
        <w:tc>
          <w:tcPr>
            <w:tcW w:w="0" w:type="auto"/>
            <w:shd w:val="clear" w:color="auto" w:fill="auto"/>
          </w:tcPr>
          <w:p w14:paraId="06937E00" w14:textId="77777777" w:rsidR="00FF454F" w:rsidRPr="007738C8" w:rsidRDefault="00FF454F" w:rsidP="007738C8">
            <w:pPr>
              <w:pStyle w:val="Other0"/>
              <w:widowControl/>
              <w:spacing w:after="120"/>
              <w:ind w:firstLine="0"/>
              <w:rPr>
                <w:color w:val="auto"/>
              </w:rPr>
            </w:pPr>
            <w:r w:rsidRPr="007738C8">
              <w:rPr>
                <w:color w:val="auto"/>
              </w:rPr>
              <w:t xml:space="preserve">realizar - </w:t>
            </w:r>
            <w:proofErr w:type="spellStart"/>
            <w:r w:rsidRPr="007738C8">
              <w:rPr>
                <w:color w:val="auto"/>
              </w:rPr>
              <w:t>to</w:t>
            </w:r>
            <w:proofErr w:type="spellEnd"/>
            <w:r w:rsidRPr="007738C8">
              <w:rPr>
                <w:color w:val="auto"/>
              </w:rPr>
              <w:t xml:space="preserve"> </w:t>
            </w:r>
            <w:proofErr w:type="spellStart"/>
            <w:r w:rsidRPr="007738C8">
              <w:rPr>
                <w:color w:val="auto"/>
              </w:rPr>
              <w:t>achieve</w:t>
            </w:r>
            <w:proofErr w:type="spellEnd"/>
          </w:p>
        </w:tc>
        <w:tc>
          <w:tcPr>
            <w:tcW w:w="0" w:type="auto"/>
            <w:shd w:val="clear" w:color="auto" w:fill="auto"/>
          </w:tcPr>
          <w:p w14:paraId="63558B75" w14:textId="77777777" w:rsidR="00FF454F" w:rsidRPr="007738C8" w:rsidRDefault="00FF454F" w:rsidP="007738C8">
            <w:pPr>
              <w:pStyle w:val="Other0"/>
              <w:widowControl/>
              <w:spacing w:after="120"/>
              <w:ind w:firstLine="0"/>
              <w:rPr>
                <w:color w:val="auto"/>
              </w:rPr>
            </w:pPr>
            <w:proofErr w:type="spellStart"/>
            <w:r w:rsidRPr="007738C8">
              <w:rPr>
                <w:color w:val="auto"/>
              </w:rPr>
              <w:t>to</w:t>
            </w:r>
            <w:proofErr w:type="spellEnd"/>
            <w:r w:rsidRPr="007738C8">
              <w:rPr>
                <w:color w:val="auto"/>
              </w:rPr>
              <w:t xml:space="preserve"> </w:t>
            </w:r>
            <w:proofErr w:type="spellStart"/>
            <w:r w:rsidRPr="007738C8">
              <w:rPr>
                <w:color w:val="auto"/>
              </w:rPr>
              <w:t>realize</w:t>
            </w:r>
            <w:proofErr w:type="spellEnd"/>
            <w:r w:rsidRPr="007738C8">
              <w:rPr>
                <w:color w:val="auto"/>
              </w:rPr>
              <w:t xml:space="preserve"> - darse cuenta de, entender</w:t>
            </w:r>
          </w:p>
        </w:tc>
      </w:tr>
      <w:tr w:rsidR="008050BB" w:rsidRPr="007E7A6C" w14:paraId="300679DC" w14:textId="77777777" w:rsidTr="007738C8">
        <w:trPr>
          <w:cantSplit/>
          <w:jc w:val="center"/>
        </w:trPr>
        <w:tc>
          <w:tcPr>
            <w:tcW w:w="0" w:type="auto"/>
            <w:shd w:val="clear" w:color="auto" w:fill="auto"/>
          </w:tcPr>
          <w:p w14:paraId="54A9456C" w14:textId="77777777" w:rsidR="00FF454F" w:rsidRPr="007738C8" w:rsidRDefault="00FF454F" w:rsidP="007738C8">
            <w:pPr>
              <w:pStyle w:val="Other0"/>
              <w:widowControl/>
              <w:spacing w:after="120"/>
              <w:ind w:firstLine="0"/>
              <w:rPr>
                <w:color w:val="auto"/>
              </w:rPr>
            </w:pPr>
            <w:r w:rsidRPr="007738C8">
              <w:rPr>
                <w:color w:val="auto"/>
              </w:rPr>
              <w:t>recipiente - container</w:t>
            </w:r>
          </w:p>
        </w:tc>
        <w:tc>
          <w:tcPr>
            <w:tcW w:w="0" w:type="auto"/>
            <w:shd w:val="clear" w:color="auto" w:fill="auto"/>
          </w:tcPr>
          <w:p w14:paraId="7CD91BA5" w14:textId="77777777" w:rsidR="00FF454F" w:rsidRPr="007738C8" w:rsidRDefault="00FF454F" w:rsidP="007738C8">
            <w:pPr>
              <w:pStyle w:val="Other0"/>
              <w:widowControl/>
              <w:spacing w:after="120"/>
              <w:ind w:firstLine="0"/>
              <w:rPr>
                <w:color w:val="auto"/>
              </w:rPr>
            </w:pPr>
            <w:proofErr w:type="spellStart"/>
            <w:r w:rsidRPr="007738C8">
              <w:rPr>
                <w:color w:val="auto"/>
              </w:rPr>
              <w:t>recipient</w:t>
            </w:r>
            <w:proofErr w:type="spellEnd"/>
            <w:r w:rsidRPr="007738C8">
              <w:rPr>
                <w:color w:val="auto"/>
              </w:rPr>
              <w:t xml:space="preserve"> - destinatario</w:t>
            </w:r>
          </w:p>
        </w:tc>
      </w:tr>
      <w:tr w:rsidR="008050BB" w:rsidRPr="007E7A6C" w14:paraId="746851D9" w14:textId="77777777" w:rsidTr="007738C8">
        <w:trPr>
          <w:cantSplit/>
          <w:jc w:val="center"/>
        </w:trPr>
        <w:tc>
          <w:tcPr>
            <w:tcW w:w="0" w:type="auto"/>
            <w:shd w:val="clear" w:color="auto" w:fill="auto"/>
          </w:tcPr>
          <w:p w14:paraId="037DBC93" w14:textId="77777777" w:rsidR="00FF454F" w:rsidRPr="007738C8" w:rsidRDefault="00FF454F" w:rsidP="007738C8">
            <w:pPr>
              <w:pStyle w:val="Other0"/>
              <w:widowControl/>
              <w:spacing w:after="120"/>
              <w:ind w:firstLine="0"/>
              <w:rPr>
                <w:color w:val="auto"/>
              </w:rPr>
            </w:pPr>
            <w:r w:rsidRPr="007738C8">
              <w:rPr>
                <w:color w:val="auto"/>
              </w:rPr>
              <w:t xml:space="preserve">resumen - </w:t>
            </w:r>
            <w:proofErr w:type="spellStart"/>
            <w:r w:rsidRPr="007738C8">
              <w:rPr>
                <w:color w:val="auto"/>
              </w:rPr>
              <w:t>summary</w:t>
            </w:r>
            <w:proofErr w:type="spellEnd"/>
          </w:p>
        </w:tc>
        <w:tc>
          <w:tcPr>
            <w:tcW w:w="0" w:type="auto"/>
            <w:shd w:val="clear" w:color="auto" w:fill="auto"/>
          </w:tcPr>
          <w:p w14:paraId="09B80A1B" w14:textId="77777777" w:rsidR="00FF454F" w:rsidRPr="007738C8" w:rsidRDefault="00FF454F" w:rsidP="007738C8">
            <w:pPr>
              <w:pStyle w:val="Other0"/>
              <w:widowControl/>
              <w:spacing w:after="120"/>
              <w:ind w:firstLine="0"/>
              <w:rPr>
                <w:color w:val="auto"/>
              </w:rPr>
            </w:pPr>
            <w:proofErr w:type="spellStart"/>
            <w:r w:rsidRPr="007738C8">
              <w:rPr>
                <w:color w:val="auto"/>
              </w:rPr>
              <w:t>to</w:t>
            </w:r>
            <w:proofErr w:type="spellEnd"/>
            <w:r w:rsidRPr="007738C8">
              <w:rPr>
                <w:color w:val="auto"/>
              </w:rPr>
              <w:t xml:space="preserve"> resume - reiniciar, continuar</w:t>
            </w:r>
          </w:p>
        </w:tc>
      </w:tr>
      <w:tr w:rsidR="008050BB" w:rsidRPr="007E7A6C" w14:paraId="1BFAA042" w14:textId="77777777" w:rsidTr="007738C8">
        <w:trPr>
          <w:cantSplit/>
          <w:jc w:val="center"/>
        </w:trPr>
        <w:tc>
          <w:tcPr>
            <w:tcW w:w="0" w:type="auto"/>
            <w:shd w:val="clear" w:color="auto" w:fill="auto"/>
          </w:tcPr>
          <w:p w14:paraId="6118D9D5" w14:textId="77777777" w:rsidR="00FF454F" w:rsidRPr="007738C8" w:rsidRDefault="00FF454F" w:rsidP="007738C8">
            <w:pPr>
              <w:pStyle w:val="Other0"/>
              <w:widowControl/>
              <w:spacing w:after="120"/>
              <w:ind w:firstLine="0"/>
              <w:rPr>
                <w:color w:val="auto"/>
              </w:rPr>
            </w:pPr>
            <w:r w:rsidRPr="007738C8">
              <w:rPr>
                <w:color w:val="auto"/>
              </w:rPr>
              <w:t xml:space="preserve">retirado - </w:t>
            </w:r>
            <w:proofErr w:type="spellStart"/>
            <w:r w:rsidRPr="007738C8">
              <w:rPr>
                <w:color w:val="auto"/>
              </w:rPr>
              <w:t>withdrawn</w:t>
            </w:r>
            <w:proofErr w:type="spellEnd"/>
          </w:p>
        </w:tc>
        <w:tc>
          <w:tcPr>
            <w:tcW w:w="0" w:type="auto"/>
            <w:shd w:val="clear" w:color="auto" w:fill="auto"/>
          </w:tcPr>
          <w:p w14:paraId="11699EB7" w14:textId="77777777" w:rsidR="00FF454F" w:rsidRPr="007738C8" w:rsidRDefault="00FF454F" w:rsidP="007738C8">
            <w:pPr>
              <w:pStyle w:val="Other0"/>
              <w:widowControl/>
              <w:spacing w:after="120"/>
              <w:ind w:firstLine="0"/>
              <w:rPr>
                <w:color w:val="auto"/>
              </w:rPr>
            </w:pPr>
            <w:proofErr w:type="spellStart"/>
            <w:r w:rsidRPr="007738C8">
              <w:rPr>
                <w:color w:val="auto"/>
              </w:rPr>
              <w:t>retired</w:t>
            </w:r>
            <w:proofErr w:type="spellEnd"/>
            <w:r w:rsidRPr="007738C8">
              <w:rPr>
                <w:color w:val="auto"/>
              </w:rPr>
              <w:t xml:space="preserve"> - jubilado</w:t>
            </w:r>
          </w:p>
        </w:tc>
      </w:tr>
      <w:tr w:rsidR="008050BB" w:rsidRPr="007E7A6C" w14:paraId="054A388F" w14:textId="77777777" w:rsidTr="007738C8">
        <w:trPr>
          <w:cantSplit/>
          <w:jc w:val="center"/>
        </w:trPr>
        <w:tc>
          <w:tcPr>
            <w:tcW w:w="0" w:type="auto"/>
            <w:shd w:val="clear" w:color="auto" w:fill="auto"/>
          </w:tcPr>
          <w:p w14:paraId="78E2CC47" w14:textId="77777777" w:rsidR="00FF454F" w:rsidRPr="007738C8" w:rsidRDefault="00FF454F" w:rsidP="007738C8">
            <w:pPr>
              <w:pStyle w:val="Other0"/>
              <w:widowControl/>
              <w:spacing w:after="120"/>
              <w:ind w:firstLine="0"/>
              <w:rPr>
                <w:color w:val="auto"/>
              </w:rPr>
            </w:pPr>
            <w:r w:rsidRPr="007738C8">
              <w:rPr>
                <w:color w:val="auto"/>
              </w:rPr>
              <w:t xml:space="preserve">sano - </w:t>
            </w:r>
            <w:proofErr w:type="spellStart"/>
            <w:r w:rsidRPr="007738C8">
              <w:rPr>
                <w:color w:val="auto"/>
              </w:rPr>
              <w:t>healthy</w:t>
            </w:r>
            <w:proofErr w:type="spellEnd"/>
          </w:p>
        </w:tc>
        <w:tc>
          <w:tcPr>
            <w:tcW w:w="0" w:type="auto"/>
            <w:shd w:val="clear" w:color="auto" w:fill="auto"/>
          </w:tcPr>
          <w:p w14:paraId="2FC3CADC" w14:textId="77777777" w:rsidR="00FF454F" w:rsidRPr="007738C8" w:rsidRDefault="00FF454F" w:rsidP="007738C8">
            <w:pPr>
              <w:pStyle w:val="Other0"/>
              <w:widowControl/>
              <w:spacing w:after="120"/>
              <w:ind w:firstLine="0"/>
              <w:rPr>
                <w:color w:val="auto"/>
              </w:rPr>
            </w:pPr>
            <w:r w:rsidRPr="007738C8">
              <w:rPr>
                <w:color w:val="auto"/>
              </w:rPr>
              <w:t>sane - sensato, juicioso, prudente</w:t>
            </w:r>
          </w:p>
        </w:tc>
      </w:tr>
      <w:tr w:rsidR="008050BB" w:rsidRPr="007E7A6C" w14:paraId="09DDA364" w14:textId="77777777" w:rsidTr="007738C8">
        <w:trPr>
          <w:cantSplit/>
          <w:jc w:val="center"/>
        </w:trPr>
        <w:tc>
          <w:tcPr>
            <w:tcW w:w="0" w:type="auto"/>
            <w:shd w:val="clear" w:color="auto" w:fill="auto"/>
          </w:tcPr>
          <w:p w14:paraId="0B68893D" w14:textId="77777777" w:rsidR="00FF454F" w:rsidRPr="003C59FA" w:rsidRDefault="00FF454F" w:rsidP="007738C8">
            <w:pPr>
              <w:pStyle w:val="Other0"/>
              <w:widowControl/>
              <w:spacing w:after="120"/>
              <w:ind w:firstLine="0"/>
              <w:rPr>
                <w:color w:val="auto"/>
                <w:lang w:val="en-US"/>
              </w:rPr>
            </w:pPr>
            <w:proofErr w:type="spellStart"/>
            <w:r w:rsidRPr="003C59FA">
              <w:rPr>
                <w:color w:val="auto"/>
                <w:lang w:val="en-US"/>
              </w:rPr>
              <w:t>soportar</w:t>
            </w:r>
            <w:proofErr w:type="spellEnd"/>
            <w:r w:rsidRPr="003C59FA">
              <w:rPr>
                <w:color w:val="auto"/>
                <w:lang w:val="en-US"/>
              </w:rPr>
              <w:t xml:space="preserve"> - to put up with</w:t>
            </w:r>
          </w:p>
        </w:tc>
        <w:tc>
          <w:tcPr>
            <w:tcW w:w="0" w:type="auto"/>
            <w:shd w:val="clear" w:color="auto" w:fill="auto"/>
          </w:tcPr>
          <w:p w14:paraId="4465A0FB" w14:textId="77777777" w:rsidR="00FF454F" w:rsidRPr="007738C8" w:rsidRDefault="00FF454F" w:rsidP="007738C8">
            <w:pPr>
              <w:pStyle w:val="Other0"/>
              <w:widowControl/>
              <w:spacing w:after="120"/>
              <w:ind w:firstLine="0"/>
              <w:rPr>
                <w:color w:val="auto"/>
              </w:rPr>
            </w:pPr>
            <w:proofErr w:type="spellStart"/>
            <w:r w:rsidRPr="007738C8">
              <w:rPr>
                <w:color w:val="auto"/>
              </w:rPr>
              <w:t>support</w:t>
            </w:r>
            <w:proofErr w:type="spellEnd"/>
            <w:r w:rsidRPr="007738C8">
              <w:rPr>
                <w:color w:val="auto"/>
              </w:rPr>
              <w:t xml:space="preserve"> - apoyar, mantener</w:t>
            </w:r>
          </w:p>
        </w:tc>
      </w:tr>
      <w:tr w:rsidR="008050BB" w:rsidRPr="007E7A6C" w14:paraId="079F902D" w14:textId="77777777" w:rsidTr="007738C8">
        <w:trPr>
          <w:cantSplit/>
          <w:jc w:val="center"/>
        </w:trPr>
        <w:tc>
          <w:tcPr>
            <w:tcW w:w="0" w:type="auto"/>
            <w:shd w:val="clear" w:color="auto" w:fill="auto"/>
          </w:tcPr>
          <w:p w14:paraId="16D1DD84" w14:textId="77777777" w:rsidR="00FF454F" w:rsidRPr="007738C8" w:rsidRDefault="00FF454F" w:rsidP="007738C8">
            <w:pPr>
              <w:pStyle w:val="Other0"/>
              <w:widowControl/>
              <w:spacing w:after="120"/>
              <w:ind w:firstLine="0"/>
              <w:rPr>
                <w:color w:val="auto"/>
              </w:rPr>
            </w:pPr>
            <w:r w:rsidRPr="007738C8">
              <w:rPr>
                <w:color w:val="auto"/>
              </w:rPr>
              <w:t xml:space="preserve">trampa - </w:t>
            </w:r>
            <w:proofErr w:type="spellStart"/>
            <w:r w:rsidRPr="007738C8">
              <w:rPr>
                <w:color w:val="auto"/>
              </w:rPr>
              <w:t>trap</w:t>
            </w:r>
            <w:proofErr w:type="spellEnd"/>
          </w:p>
        </w:tc>
        <w:tc>
          <w:tcPr>
            <w:tcW w:w="0" w:type="auto"/>
            <w:shd w:val="clear" w:color="auto" w:fill="auto"/>
          </w:tcPr>
          <w:p w14:paraId="0C2BCE8C" w14:textId="77777777" w:rsidR="00FF454F" w:rsidRPr="007738C8" w:rsidRDefault="00FF454F" w:rsidP="007738C8">
            <w:pPr>
              <w:pStyle w:val="Other0"/>
              <w:widowControl/>
              <w:spacing w:after="120"/>
              <w:ind w:firstLine="0"/>
              <w:rPr>
                <w:color w:val="auto"/>
              </w:rPr>
            </w:pPr>
            <w:proofErr w:type="spellStart"/>
            <w:r w:rsidRPr="007738C8">
              <w:rPr>
                <w:color w:val="auto"/>
              </w:rPr>
              <w:t>tramp</w:t>
            </w:r>
            <w:proofErr w:type="spellEnd"/>
            <w:r w:rsidRPr="007738C8">
              <w:rPr>
                <w:color w:val="auto"/>
              </w:rPr>
              <w:t xml:space="preserve"> - vagabundo</w:t>
            </w:r>
          </w:p>
        </w:tc>
      </w:tr>
      <w:tr w:rsidR="008050BB" w:rsidRPr="007E7A6C" w14:paraId="3FA98151" w14:textId="77777777" w:rsidTr="007738C8">
        <w:trPr>
          <w:cantSplit/>
          <w:jc w:val="center"/>
        </w:trPr>
        <w:tc>
          <w:tcPr>
            <w:tcW w:w="0" w:type="auto"/>
            <w:shd w:val="clear" w:color="auto" w:fill="auto"/>
          </w:tcPr>
          <w:p w14:paraId="0F6AD47C" w14:textId="77777777" w:rsidR="00FF454F" w:rsidRPr="007738C8" w:rsidRDefault="00FF454F" w:rsidP="007738C8">
            <w:pPr>
              <w:pStyle w:val="Other0"/>
              <w:widowControl/>
              <w:spacing w:after="120"/>
              <w:ind w:firstLine="0"/>
              <w:rPr>
                <w:color w:val="auto"/>
              </w:rPr>
            </w:pPr>
            <w:r w:rsidRPr="007738C8">
              <w:rPr>
                <w:color w:val="auto"/>
              </w:rPr>
              <w:t xml:space="preserve">vicioso - </w:t>
            </w:r>
            <w:proofErr w:type="spellStart"/>
            <w:r w:rsidRPr="007738C8">
              <w:rPr>
                <w:color w:val="auto"/>
              </w:rPr>
              <w:t>addict</w:t>
            </w:r>
            <w:proofErr w:type="spellEnd"/>
            <w:r w:rsidRPr="007738C8">
              <w:rPr>
                <w:color w:val="auto"/>
              </w:rPr>
              <w:t xml:space="preserve">, </w:t>
            </w:r>
            <w:proofErr w:type="spellStart"/>
            <w:r w:rsidRPr="007738C8">
              <w:rPr>
                <w:color w:val="auto"/>
              </w:rPr>
              <w:t>depraved</w:t>
            </w:r>
            <w:proofErr w:type="spellEnd"/>
          </w:p>
        </w:tc>
        <w:tc>
          <w:tcPr>
            <w:tcW w:w="0" w:type="auto"/>
            <w:shd w:val="clear" w:color="auto" w:fill="auto"/>
          </w:tcPr>
          <w:p w14:paraId="10664D20" w14:textId="77777777" w:rsidR="00FF454F" w:rsidRPr="007738C8" w:rsidRDefault="00FF454F" w:rsidP="007738C8">
            <w:pPr>
              <w:pStyle w:val="Other0"/>
              <w:widowControl/>
              <w:spacing w:after="120"/>
              <w:ind w:firstLine="0"/>
              <w:rPr>
                <w:color w:val="auto"/>
              </w:rPr>
            </w:pPr>
            <w:proofErr w:type="spellStart"/>
            <w:r w:rsidRPr="007738C8">
              <w:rPr>
                <w:color w:val="auto"/>
              </w:rPr>
              <w:t>vicious</w:t>
            </w:r>
            <w:proofErr w:type="spellEnd"/>
            <w:r w:rsidRPr="007738C8">
              <w:rPr>
                <w:color w:val="auto"/>
              </w:rPr>
              <w:t xml:space="preserve"> - salvaje, violento</w:t>
            </w:r>
          </w:p>
        </w:tc>
      </w:tr>
    </w:tbl>
    <w:p w14:paraId="2BB2E917" w14:textId="77777777" w:rsidR="00FF454F" w:rsidRPr="007E7A6C" w:rsidRDefault="00FF454F" w:rsidP="007E7A6C">
      <w:pPr>
        <w:pStyle w:val="BodyText"/>
        <w:widowControl/>
        <w:spacing w:after="120"/>
        <w:rPr>
          <w:color w:val="auto"/>
        </w:rPr>
      </w:pPr>
    </w:p>
    <w:p w14:paraId="13E069B7" w14:textId="77777777" w:rsidR="00FF454F" w:rsidRPr="007E7A6C" w:rsidRDefault="00FF454F" w:rsidP="007E7A6C">
      <w:pPr>
        <w:pStyle w:val="BodyText"/>
        <w:widowControl/>
        <w:spacing w:after="120"/>
        <w:rPr>
          <w:color w:val="auto"/>
        </w:rPr>
      </w:pPr>
    </w:p>
    <w:p w14:paraId="61DAE875"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614ADB7" w14:textId="77777777" w:rsidR="001F74F6" w:rsidRPr="007E7A6C" w:rsidRDefault="005324EA" w:rsidP="007E7A6C">
      <w:pPr>
        <w:pStyle w:val="BodyText"/>
        <w:widowControl/>
        <w:spacing w:after="120"/>
        <w:rPr>
          <w:color w:val="auto"/>
        </w:rPr>
      </w:pPr>
      <w:r w:rsidRPr="007E7A6C">
        <w:rPr>
          <w:color w:val="auto"/>
        </w:rPr>
        <w:lastRenderedPageBreak/>
        <w:t>Page 230</w:t>
      </w:r>
    </w:p>
    <w:p w14:paraId="02591DD3" w14:textId="77777777" w:rsidR="001F74F6" w:rsidRPr="007E7A6C" w:rsidRDefault="005324EA" w:rsidP="007E7A6C">
      <w:pPr>
        <w:pStyle w:val="BodyText"/>
        <w:widowControl/>
        <w:spacing w:after="120"/>
        <w:rPr>
          <w:color w:val="auto"/>
        </w:rPr>
      </w:pPr>
      <w:r w:rsidRPr="007E7A6C">
        <w:rPr>
          <w:b/>
          <w:bCs/>
          <w:color w:val="auto"/>
        </w:rPr>
        <w:t xml:space="preserve">Actividad 23. </w:t>
      </w:r>
      <w:r w:rsidRPr="007E7A6C">
        <w:rPr>
          <w:color w:val="auto"/>
        </w:rPr>
        <w:t>Empareja los términos de la primera columna con su significado en la segunda columna.</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554"/>
        <w:gridCol w:w="4609"/>
      </w:tblGrid>
      <w:tr w:rsidR="008050BB" w:rsidRPr="007E7A6C" w14:paraId="7B906550" w14:textId="77777777" w:rsidTr="007738C8">
        <w:trPr>
          <w:cantSplit/>
          <w:jc w:val="center"/>
        </w:trPr>
        <w:tc>
          <w:tcPr>
            <w:tcW w:w="0" w:type="auto"/>
            <w:shd w:val="clear" w:color="auto" w:fill="auto"/>
          </w:tcPr>
          <w:p w14:paraId="0BCB0BEC" w14:textId="77777777" w:rsidR="00FF454F" w:rsidRPr="007738C8" w:rsidRDefault="00FF454F" w:rsidP="007738C8">
            <w:pPr>
              <w:pStyle w:val="Other0"/>
              <w:widowControl/>
              <w:tabs>
                <w:tab w:val="left" w:leader="underscore" w:pos="605"/>
              </w:tabs>
              <w:spacing w:after="120"/>
              <w:ind w:firstLine="0"/>
              <w:rPr>
                <w:color w:val="auto"/>
              </w:rPr>
            </w:pPr>
            <w:r w:rsidRPr="007738C8">
              <w:rPr>
                <w:color w:val="auto"/>
              </w:rPr>
              <w:tab/>
              <w:t>1. desgracia</w:t>
            </w:r>
          </w:p>
        </w:tc>
        <w:tc>
          <w:tcPr>
            <w:tcW w:w="0" w:type="auto"/>
            <w:shd w:val="clear" w:color="auto" w:fill="auto"/>
          </w:tcPr>
          <w:p w14:paraId="0795093F" w14:textId="77777777" w:rsidR="00FF454F" w:rsidRPr="007738C8" w:rsidRDefault="00FF454F" w:rsidP="007738C8">
            <w:pPr>
              <w:pStyle w:val="Other0"/>
              <w:widowControl/>
              <w:spacing w:after="120"/>
              <w:ind w:firstLine="0"/>
              <w:rPr>
                <w:color w:val="auto"/>
              </w:rPr>
            </w:pPr>
            <w:r w:rsidRPr="007738C8">
              <w:rPr>
                <w:color w:val="auto"/>
              </w:rPr>
              <w:t xml:space="preserve">a. </w:t>
            </w:r>
            <w:proofErr w:type="spellStart"/>
            <w:r w:rsidRPr="007738C8">
              <w:rPr>
                <w:color w:val="auto"/>
              </w:rPr>
              <w:t>exit</w:t>
            </w:r>
            <w:proofErr w:type="spellEnd"/>
          </w:p>
        </w:tc>
      </w:tr>
      <w:tr w:rsidR="008050BB" w:rsidRPr="007E7A6C" w14:paraId="13DE078C" w14:textId="77777777" w:rsidTr="007738C8">
        <w:trPr>
          <w:cantSplit/>
          <w:jc w:val="center"/>
        </w:trPr>
        <w:tc>
          <w:tcPr>
            <w:tcW w:w="0" w:type="auto"/>
            <w:shd w:val="clear" w:color="auto" w:fill="auto"/>
          </w:tcPr>
          <w:p w14:paraId="6D8BAD70" w14:textId="1092A04A" w:rsidR="00FF454F" w:rsidRPr="007738C8" w:rsidRDefault="00D438AD" w:rsidP="00D438AD">
            <w:pPr>
              <w:pStyle w:val="Other0"/>
              <w:widowControl/>
              <w:spacing w:after="120"/>
              <w:rPr>
                <w:color w:val="auto"/>
              </w:rPr>
            </w:pPr>
            <w:r>
              <w:rPr>
                <w:color w:val="auto"/>
              </w:rPr>
              <w:t xml:space="preserve">___ </w:t>
            </w:r>
            <w:r w:rsidR="00FF454F" w:rsidRPr="007738C8">
              <w:rPr>
                <w:color w:val="auto"/>
              </w:rPr>
              <w:t>2. destinatario</w:t>
            </w:r>
          </w:p>
        </w:tc>
        <w:tc>
          <w:tcPr>
            <w:tcW w:w="0" w:type="auto"/>
            <w:shd w:val="clear" w:color="auto" w:fill="auto"/>
          </w:tcPr>
          <w:p w14:paraId="228999CD" w14:textId="77777777" w:rsidR="00FF454F" w:rsidRPr="007738C8" w:rsidRDefault="00FF454F" w:rsidP="007738C8">
            <w:pPr>
              <w:pStyle w:val="Other0"/>
              <w:widowControl/>
              <w:spacing w:after="120"/>
              <w:ind w:firstLine="0"/>
              <w:rPr>
                <w:color w:val="auto"/>
              </w:rPr>
            </w:pPr>
            <w:r w:rsidRPr="007738C8">
              <w:rPr>
                <w:color w:val="auto"/>
              </w:rPr>
              <w:t xml:space="preserve">b. </w:t>
            </w:r>
            <w:proofErr w:type="spellStart"/>
            <w:r w:rsidRPr="007738C8">
              <w:rPr>
                <w:color w:val="auto"/>
              </w:rPr>
              <w:t>rudeness</w:t>
            </w:r>
            <w:proofErr w:type="spellEnd"/>
            <w:r w:rsidRPr="007738C8">
              <w:rPr>
                <w:color w:val="auto"/>
              </w:rPr>
              <w:t xml:space="preserve">; </w:t>
            </w:r>
            <w:proofErr w:type="spellStart"/>
            <w:r w:rsidRPr="007738C8">
              <w:rPr>
                <w:color w:val="auto"/>
              </w:rPr>
              <w:t>vulgarity</w:t>
            </w:r>
            <w:proofErr w:type="spellEnd"/>
          </w:p>
        </w:tc>
      </w:tr>
      <w:tr w:rsidR="008050BB" w:rsidRPr="007E7A6C" w14:paraId="78C5AA30" w14:textId="77777777" w:rsidTr="007738C8">
        <w:trPr>
          <w:cantSplit/>
          <w:jc w:val="center"/>
        </w:trPr>
        <w:tc>
          <w:tcPr>
            <w:tcW w:w="0" w:type="auto"/>
            <w:shd w:val="clear" w:color="auto" w:fill="auto"/>
          </w:tcPr>
          <w:p w14:paraId="47D43091" w14:textId="33FF1C6D" w:rsidR="00FF454F" w:rsidRPr="007738C8" w:rsidRDefault="00F67A8B" w:rsidP="00D438AD">
            <w:pPr>
              <w:pStyle w:val="Other0"/>
              <w:widowControl/>
              <w:spacing w:after="120"/>
              <w:ind w:firstLine="0"/>
              <w:rPr>
                <w:color w:val="auto"/>
              </w:rPr>
            </w:pPr>
            <w:r>
              <w:rPr>
                <w:color w:val="auto"/>
              </w:rPr>
              <w:t xml:space="preserve"> ____ </w:t>
            </w:r>
            <w:r w:rsidR="00FF454F" w:rsidRPr="007738C8">
              <w:rPr>
                <w:color w:val="auto"/>
              </w:rPr>
              <w:t>3. éxito</w:t>
            </w:r>
          </w:p>
        </w:tc>
        <w:tc>
          <w:tcPr>
            <w:tcW w:w="0" w:type="auto"/>
            <w:shd w:val="clear" w:color="auto" w:fill="auto"/>
          </w:tcPr>
          <w:p w14:paraId="3258190C" w14:textId="77777777" w:rsidR="00FF454F" w:rsidRPr="007738C8" w:rsidRDefault="00FF454F" w:rsidP="007738C8">
            <w:pPr>
              <w:pStyle w:val="Other0"/>
              <w:widowControl/>
              <w:spacing w:after="120"/>
              <w:ind w:firstLine="0"/>
              <w:rPr>
                <w:color w:val="auto"/>
              </w:rPr>
            </w:pPr>
            <w:r w:rsidRPr="007738C8">
              <w:rPr>
                <w:color w:val="auto"/>
              </w:rPr>
              <w:t xml:space="preserve">c. </w:t>
            </w:r>
            <w:proofErr w:type="spellStart"/>
            <w:r w:rsidRPr="007738C8">
              <w:rPr>
                <w:color w:val="auto"/>
              </w:rPr>
              <w:t>commitment</w:t>
            </w:r>
            <w:proofErr w:type="spellEnd"/>
          </w:p>
        </w:tc>
      </w:tr>
      <w:tr w:rsidR="008050BB" w:rsidRPr="007E7A6C" w14:paraId="6EAA7D70" w14:textId="77777777" w:rsidTr="007738C8">
        <w:trPr>
          <w:cantSplit/>
          <w:jc w:val="center"/>
        </w:trPr>
        <w:tc>
          <w:tcPr>
            <w:tcW w:w="0" w:type="auto"/>
            <w:shd w:val="clear" w:color="auto" w:fill="auto"/>
          </w:tcPr>
          <w:p w14:paraId="521EE28E" w14:textId="77777777" w:rsidR="00FF454F" w:rsidRPr="007738C8" w:rsidRDefault="00FF454F" w:rsidP="007738C8">
            <w:pPr>
              <w:pStyle w:val="Other0"/>
              <w:widowControl/>
              <w:tabs>
                <w:tab w:val="left" w:leader="underscore" w:pos="605"/>
              </w:tabs>
              <w:spacing w:after="120"/>
              <w:ind w:firstLine="0"/>
              <w:rPr>
                <w:color w:val="auto"/>
              </w:rPr>
            </w:pPr>
            <w:r w:rsidRPr="007738C8">
              <w:rPr>
                <w:color w:val="auto"/>
              </w:rPr>
              <w:tab/>
              <w:t>4. recipiente</w:t>
            </w:r>
          </w:p>
        </w:tc>
        <w:tc>
          <w:tcPr>
            <w:tcW w:w="0" w:type="auto"/>
            <w:shd w:val="clear" w:color="auto" w:fill="auto"/>
          </w:tcPr>
          <w:p w14:paraId="05E649D1" w14:textId="77777777" w:rsidR="00FF454F" w:rsidRPr="007738C8" w:rsidRDefault="00FF454F" w:rsidP="007738C8">
            <w:pPr>
              <w:pStyle w:val="Other0"/>
              <w:widowControl/>
              <w:spacing w:after="120"/>
              <w:ind w:firstLine="0"/>
              <w:rPr>
                <w:color w:val="auto"/>
              </w:rPr>
            </w:pPr>
            <w:r w:rsidRPr="007738C8">
              <w:rPr>
                <w:color w:val="auto"/>
              </w:rPr>
              <w:t xml:space="preserve">d. </w:t>
            </w:r>
            <w:proofErr w:type="spellStart"/>
            <w:r w:rsidRPr="007738C8">
              <w:rPr>
                <w:color w:val="auto"/>
              </w:rPr>
              <w:t>misfortune</w:t>
            </w:r>
            <w:proofErr w:type="spellEnd"/>
          </w:p>
        </w:tc>
      </w:tr>
      <w:tr w:rsidR="008050BB" w:rsidRPr="007E7A6C" w14:paraId="67F81467" w14:textId="77777777" w:rsidTr="007738C8">
        <w:trPr>
          <w:cantSplit/>
          <w:jc w:val="center"/>
        </w:trPr>
        <w:tc>
          <w:tcPr>
            <w:tcW w:w="0" w:type="auto"/>
            <w:shd w:val="clear" w:color="auto" w:fill="auto"/>
          </w:tcPr>
          <w:p w14:paraId="1D9B1977" w14:textId="77777777" w:rsidR="00FF454F" w:rsidRPr="007738C8" w:rsidRDefault="00FF454F" w:rsidP="007738C8">
            <w:pPr>
              <w:pStyle w:val="Other0"/>
              <w:widowControl/>
              <w:tabs>
                <w:tab w:val="left" w:leader="underscore" w:pos="605"/>
              </w:tabs>
              <w:spacing w:after="120"/>
              <w:ind w:firstLine="0"/>
              <w:rPr>
                <w:color w:val="auto"/>
              </w:rPr>
            </w:pPr>
            <w:r w:rsidRPr="007738C8">
              <w:rPr>
                <w:color w:val="auto"/>
              </w:rPr>
              <w:tab/>
              <w:t>5. vagabundo</w:t>
            </w:r>
          </w:p>
        </w:tc>
        <w:tc>
          <w:tcPr>
            <w:tcW w:w="0" w:type="auto"/>
            <w:shd w:val="clear" w:color="auto" w:fill="auto"/>
          </w:tcPr>
          <w:p w14:paraId="622CB3BC" w14:textId="77777777" w:rsidR="00FF454F" w:rsidRPr="007738C8" w:rsidRDefault="00FF454F" w:rsidP="007738C8">
            <w:pPr>
              <w:pStyle w:val="Other0"/>
              <w:widowControl/>
              <w:spacing w:after="120"/>
              <w:ind w:firstLine="0"/>
              <w:rPr>
                <w:color w:val="auto"/>
              </w:rPr>
            </w:pPr>
            <w:r w:rsidRPr="007738C8">
              <w:rPr>
                <w:color w:val="auto"/>
              </w:rPr>
              <w:t xml:space="preserve">e. </w:t>
            </w:r>
            <w:proofErr w:type="spellStart"/>
            <w:r w:rsidRPr="007738C8">
              <w:rPr>
                <w:color w:val="auto"/>
              </w:rPr>
              <w:t>recipient</w:t>
            </w:r>
            <w:proofErr w:type="spellEnd"/>
          </w:p>
        </w:tc>
      </w:tr>
      <w:tr w:rsidR="008050BB" w:rsidRPr="007E7A6C" w14:paraId="600C38F3" w14:textId="77777777" w:rsidTr="007738C8">
        <w:trPr>
          <w:cantSplit/>
          <w:jc w:val="center"/>
        </w:trPr>
        <w:tc>
          <w:tcPr>
            <w:tcW w:w="0" w:type="auto"/>
            <w:shd w:val="clear" w:color="auto" w:fill="auto"/>
          </w:tcPr>
          <w:p w14:paraId="33339CD8" w14:textId="5734FA2C" w:rsidR="00FF454F" w:rsidRPr="007738C8" w:rsidRDefault="00D438AD" w:rsidP="00D438AD">
            <w:pPr>
              <w:pStyle w:val="Other0"/>
              <w:widowControl/>
              <w:spacing w:after="120"/>
              <w:rPr>
                <w:color w:val="auto"/>
              </w:rPr>
            </w:pPr>
            <w:r>
              <w:rPr>
                <w:color w:val="auto"/>
              </w:rPr>
              <w:t>___</w:t>
            </w:r>
            <w:r w:rsidR="00F67A8B">
              <w:rPr>
                <w:color w:val="auto"/>
              </w:rPr>
              <w:t xml:space="preserve"> </w:t>
            </w:r>
            <w:r w:rsidR="00FF454F" w:rsidRPr="007738C8">
              <w:rPr>
                <w:color w:val="auto"/>
              </w:rPr>
              <w:t>6. salida</w:t>
            </w:r>
          </w:p>
        </w:tc>
        <w:tc>
          <w:tcPr>
            <w:tcW w:w="0" w:type="auto"/>
            <w:shd w:val="clear" w:color="auto" w:fill="auto"/>
          </w:tcPr>
          <w:p w14:paraId="5E14D3BF" w14:textId="77777777" w:rsidR="00FF454F" w:rsidRPr="007738C8" w:rsidRDefault="00FF454F" w:rsidP="007738C8">
            <w:pPr>
              <w:pStyle w:val="Other0"/>
              <w:widowControl/>
              <w:spacing w:after="120"/>
              <w:ind w:firstLine="0"/>
              <w:rPr>
                <w:color w:val="auto"/>
              </w:rPr>
            </w:pPr>
            <w:r w:rsidRPr="007738C8">
              <w:rPr>
                <w:color w:val="auto"/>
              </w:rPr>
              <w:t xml:space="preserve">f. </w:t>
            </w:r>
            <w:proofErr w:type="spellStart"/>
            <w:r w:rsidRPr="007738C8">
              <w:rPr>
                <w:color w:val="auto"/>
              </w:rPr>
              <w:t>tramp</w:t>
            </w:r>
            <w:proofErr w:type="spellEnd"/>
          </w:p>
        </w:tc>
      </w:tr>
      <w:tr w:rsidR="008050BB" w:rsidRPr="007E7A6C" w14:paraId="37C48FA6" w14:textId="77777777" w:rsidTr="007738C8">
        <w:trPr>
          <w:cantSplit/>
          <w:jc w:val="center"/>
        </w:trPr>
        <w:tc>
          <w:tcPr>
            <w:tcW w:w="0" w:type="auto"/>
            <w:shd w:val="clear" w:color="auto" w:fill="auto"/>
          </w:tcPr>
          <w:p w14:paraId="4FF1B810" w14:textId="3C59D77B" w:rsidR="00FF454F" w:rsidRPr="007738C8" w:rsidRDefault="00F67A8B" w:rsidP="00F67A8B">
            <w:pPr>
              <w:pStyle w:val="Other0"/>
              <w:widowControl/>
              <w:spacing w:after="120"/>
              <w:rPr>
                <w:color w:val="auto"/>
              </w:rPr>
            </w:pPr>
            <w:r>
              <w:rPr>
                <w:color w:val="auto"/>
              </w:rPr>
              <w:t xml:space="preserve">___ </w:t>
            </w:r>
            <w:r w:rsidR="00FF454F" w:rsidRPr="007738C8">
              <w:rPr>
                <w:color w:val="auto"/>
              </w:rPr>
              <w:t>7. deshonra</w:t>
            </w:r>
          </w:p>
        </w:tc>
        <w:tc>
          <w:tcPr>
            <w:tcW w:w="0" w:type="auto"/>
            <w:shd w:val="clear" w:color="auto" w:fill="auto"/>
          </w:tcPr>
          <w:p w14:paraId="072F2C56" w14:textId="77777777" w:rsidR="00FF454F" w:rsidRPr="007738C8" w:rsidRDefault="00FF454F" w:rsidP="007738C8">
            <w:pPr>
              <w:pStyle w:val="Other0"/>
              <w:widowControl/>
              <w:spacing w:after="120"/>
              <w:ind w:firstLine="0"/>
              <w:rPr>
                <w:color w:val="auto"/>
              </w:rPr>
            </w:pPr>
            <w:r w:rsidRPr="007738C8">
              <w:rPr>
                <w:color w:val="auto"/>
              </w:rPr>
              <w:t xml:space="preserve">g. </w:t>
            </w:r>
            <w:proofErr w:type="spellStart"/>
            <w:r w:rsidRPr="007738C8">
              <w:rPr>
                <w:color w:val="auto"/>
              </w:rPr>
              <w:t>success</w:t>
            </w:r>
            <w:proofErr w:type="spellEnd"/>
          </w:p>
        </w:tc>
      </w:tr>
      <w:tr w:rsidR="008050BB" w:rsidRPr="007E7A6C" w14:paraId="061300E2" w14:textId="77777777" w:rsidTr="007738C8">
        <w:trPr>
          <w:cantSplit/>
          <w:jc w:val="center"/>
        </w:trPr>
        <w:tc>
          <w:tcPr>
            <w:tcW w:w="0" w:type="auto"/>
            <w:shd w:val="clear" w:color="auto" w:fill="auto"/>
          </w:tcPr>
          <w:p w14:paraId="0AC793D2" w14:textId="77777777" w:rsidR="00FF454F" w:rsidRPr="007738C8" w:rsidRDefault="00FF454F" w:rsidP="007738C8">
            <w:pPr>
              <w:pStyle w:val="Other0"/>
              <w:widowControl/>
              <w:tabs>
                <w:tab w:val="left" w:leader="underscore" w:pos="605"/>
              </w:tabs>
              <w:spacing w:after="120"/>
              <w:ind w:firstLine="0"/>
              <w:rPr>
                <w:color w:val="auto"/>
              </w:rPr>
            </w:pPr>
            <w:r w:rsidRPr="007738C8">
              <w:rPr>
                <w:color w:val="auto"/>
              </w:rPr>
              <w:tab/>
              <w:t>8. grosería</w:t>
            </w:r>
          </w:p>
        </w:tc>
        <w:tc>
          <w:tcPr>
            <w:tcW w:w="0" w:type="auto"/>
            <w:shd w:val="clear" w:color="auto" w:fill="auto"/>
          </w:tcPr>
          <w:p w14:paraId="257EA1D4" w14:textId="77777777" w:rsidR="00FF454F" w:rsidRPr="007738C8" w:rsidRDefault="00FF454F" w:rsidP="007738C8">
            <w:pPr>
              <w:pStyle w:val="Other0"/>
              <w:widowControl/>
              <w:spacing w:after="120"/>
              <w:ind w:firstLine="0"/>
              <w:rPr>
                <w:color w:val="auto"/>
              </w:rPr>
            </w:pPr>
            <w:r w:rsidRPr="007738C8">
              <w:rPr>
                <w:color w:val="auto"/>
              </w:rPr>
              <w:t xml:space="preserve">h. </w:t>
            </w:r>
            <w:proofErr w:type="spellStart"/>
            <w:r w:rsidRPr="007738C8">
              <w:rPr>
                <w:color w:val="auto"/>
              </w:rPr>
              <w:t>trap</w:t>
            </w:r>
            <w:proofErr w:type="spellEnd"/>
          </w:p>
        </w:tc>
      </w:tr>
      <w:tr w:rsidR="008050BB" w:rsidRPr="007E7A6C" w14:paraId="788015E1" w14:textId="77777777" w:rsidTr="007738C8">
        <w:trPr>
          <w:cantSplit/>
          <w:jc w:val="center"/>
        </w:trPr>
        <w:tc>
          <w:tcPr>
            <w:tcW w:w="0" w:type="auto"/>
            <w:shd w:val="clear" w:color="auto" w:fill="auto"/>
          </w:tcPr>
          <w:p w14:paraId="2215A0CA" w14:textId="77777777" w:rsidR="00FF454F" w:rsidRPr="007738C8" w:rsidRDefault="00FF454F" w:rsidP="007738C8">
            <w:pPr>
              <w:pStyle w:val="Other0"/>
              <w:widowControl/>
              <w:tabs>
                <w:tab w:val="left" w:leader="underscore" w:pos="605"/>
              </w:tabs>
              <w:spacing w:after="120"/>
              <w:ind w:firstLine="0"/>
              <w:rPr>
                <w:color w:val="auto"/>
              </w:rPr>
            </w:pPr>
            <w:r w:rsidRPr="007738C8">
              <w:rPr>
                <w:color w:val="auto"/>
              </w:rPr>
              <w:tab/>
              <w:t>9. trampa</w:t>
            </w:r>
          </w:p>
        </w:tc>
        <w:tc>
          <w:tcPr>
            <w:tcW w:w="0" w:type="auto"/>
            <w:shd w:val="clear" w:color="auto" w:fill="auto"/>
          </w:tcPr>
          <w:p w14:paraId="32C6322F" w14:textId="77777777" w:rsidR="00FF454F" w:rsidRPr="007738C8" w:rsidRDefault="00FF454F" w:rsidP="007738C8">
            <w:pPr>
              <w:pStyle w:val="Other0"/>
              <w:widowControl/>
              <w:spacing w:after="120"/>
              <w:ind w:firstLine="0"/>
              <w:rPr>
                <w:color w:val="auto"/>
              </w:rPr>
            </w:pPr>
            <w:r w:rsidRPr="007738C8">
              <w:rPr>
                <w:color w:val="auto"/>
              </w:rPr>
              <w:t>i. container</w:t>
            </w:r>
          </w:p>
        </w:tc>
      </w:tr>
      <w:tr w:rsidR="008050BB" w:rsidRPr="007E7A6C" w14:paraId="31EE58E6" w14:textId="77777777" w:rsidTr="007738C8">
        <w:trPr>
          <w:cantSplit/>
          <w:jc w:val="center"/>
        </w:trPr>
        <w:tc>
          <w:tcPr>
            <w:tcW w:w="0" w:type="auto"/>
            <w:shd w:val="clear" w:color="auto" w:fill="auto"/>
          </w:tcPr>
          <w:p w14:paraId="64D44CA7" w14:textId="77777777" w:rsidR="00FF454F" w:rsidRPr="007738C8" w:rsidRDefault="00FF454F" w:rsidP="007738C8">
            <w:pPr>
              <w:pStyle w:val="Other0"/>
              <w:widowControl/>
              <w:tabs>
                <w:tab w:val="left" w:leader="underscore" w:pos="485"/>
              </w:tabs>
              <w:spacing w:after="120"/>
              <w:ind w:firstLine="0"/>
              <w:rPr>
                <w:color w:val="auto"/>
              </w:rPr>
            </w:pPr>
            <w:r w:rsidRPr="007738C8">
              <w:rPr>
                <w:color w:val="auto"/>
              </w:rPr>
              <w:tab/>
              <w:t>10. compromiso</w:t>
            </w:r>
          </w:p>
        </w:tc>
        <w:tc>
          <w:tcPr>
            <w:tcW w:w="0" w:type="auto"/>
            <w:shd w:val="clear" w:color="auto" w:fill="auto"/>
          </w:tcPr>
          <w:p w14:paraId="3F8D7C82" w14:textId="77777777" w:rsidR="00FF454F" w:rsidRPr="007738C8" w:rsidRDefault="00FF454F" w:rsidP="007738C8">
            <w:pPr>
              <w:pStyle w:val="Other0"/>
              <w:widowControl/>
              <w:spacing w:after="120"/>
              <w:ind w:firstLine="0"/>
              <w:rPr>
                <w:color w:val="auto"/>
              </w:rPr>
            </w:pPr>
            <w:r w:rsidRPr="007738C8">
              <w:rPr>
                <w:color w:val="auto"/>
              </w:rPr>
              <w:t xml:space="preserve">j. </w:t>
            </w:r>
            <w:proofErr w:type="spellStart"/>
            <w:r w:rsidRPr="007738C8">
              <w:rPr>
                <w:color w:val="auto"/>
              </w:rPr>
              <w:t>disgrace</w:t>
            </w:r>
            <w:proofErr w:type="spellEnd"/>
          </w:p>
        </w:tc>
      </w:tr>
    </w:tbl>
    <w:p w14:paraId="66697B6A" w14:textId="77777777" w:rsidR="00FF454F" w:rsidRPr="007E7A6C" w:rsidRDefault="00FF454F" w:rsidP="007E7A6C">
      <w:pPr>
        <w:pStyle w:val="BodyText"/>
        <w:widowControl/>
        <w:spacing w:after="120"/>
        <w:rPr>
          <w:color w:val="auto"/>
        </w:rPr>
      </w:pPr>
    </w:p>
    <w:p w14:paraId="49744014" w14:textId="77777777" w:rsidR="00FF454F" w:rsidRPr="007E7A6C" w:rsidRDefault="00FF454F" w:rsidP="007E7A6C">
      <w:pPr>
        <w:pStyle w:val="BodyText"/>
        <w:widowControl/>
        <w:spacing w:after="120"/>
        <w:rPr>
          <w:color w:val="auto"/>
        </w:rPr>
      </w:pPr>
    </w:p>
    <w:p w14:paraId="77A28988"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18310BB" w14:textId="77777777" w:rsidR="001F74F6" w:rsidRPr="007E7A6C" w:rsidRDefault="005324EA" w:rsidP="007E7A6C">
      <w:pPr>
        <w:pStyle w:val="BodyText"/>
        <w:widowControl/>
        <w:spacing w:after="120"/>
        <w:rPr>
          <w:color w:val="auto"/>
        </w:rPr>
      </w:pPr>
      <w:r w:rsidRPr="007E7A6C">
        <w:rPr>
          <w:color w:val="auto"/>
        </w:rPr>
        <w:lastRenderedPageBreak/>
        <w:t>Page 231</w:t>
      </w:r>
    </w:p>
    <w:p w14:paraId="0C25A62F" w14:textId="1A9D7F43" w:rsidR="001F74F6" w:rsidRPr="007E7A6C" w:rsidRDefault="005324EA" w:rsidP="007E7A6C">
      <w:pPr>
        <w:widowControl/>
        <w:spacing w:after="120"/>
        <w:rPr>
          <w:color w:val="auto"/>
          <w:sz w:val="2"/>
          <w:szCs w:val="2"/>
        </w:rPr>
      </w:pPr>
      <w:r>
        <w:rPr>
          <w:noProof/>
          <w:color w:val="auto"/>
        </w:rPr>
        <w:drawing>
          <wp:inline distT="0" distB="0" distL="0" distR="0" wp14:anchorId="4316B3E5" wp14:editId="0DB2ACD7">
            <wp:extent cx="5133975" cy="2667000"/>
            <wp:effectExtent l="0" t="0" r="0" b="0"/>
            <wp:docPr id="53" name="Picutre 53" descr="A large group of people crowded on a street. They are waving flags, recording videos, and shou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3" descr="A large group of people crowded on a street. They are waving flags, recording videos, and shouting."/>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5133975" cy="2667000"/>
                    </a:xfrm>
                    <a:prstGeom prst="rect">
                      <a:avLst/>
                    </a:prstGeom>
                    <a:noFill/>
                    <a:ln>
                      <a:noFill/>
                    </a:ln>
                  </pic:spPr>
                </pic:pic>
              </a:graphicData>
            </a:graphic>
          </wp:inline>
        </w:drawing>
      </w:r>
    </w:p>
    <w:p w14:paraId="1B652128" w14:textId="77777777" w:rsidR="001F74F6" w:rsidRPr="007E7A6C" w:rsidRDefault="005324EA" w:rsidP="007E7A6C">
      <w:pPr>
        <w:pStyle w:val="BodyText"/>
        <w:widowControl/>
        <w:spacing w:after="120"/>
        <w:rPr>
          <w:color w:val="auto"/>
        </w:rPr>
      </w:pPr>
      <w:r w:rsidRPr="007E7A6C">
        <w:rPr>
          <w:b/>
          <w:bCs/>
          <w:color w:val="auto"/>
        </w:rPr>
        <w:t xml:space="preserve">Actividad 24. </w:t>
      </w:r>
      <w:r w:rsidRPr="007E7A6C">
        <w:rPr>
          <w:color w:val="auto"/>
        </w:rPr>
        <w:t>Escoge la mejor palabra para completar la oración.</w:t>
      </w:r>
    </w:p>
    <w:p w14:paraId="11B5CB55" w14:textId="2CA1E40A" w:rsidR="001F74F6" w:rsidRPr="007E7A6C" w:rsidRDefault="005324EA">
      <w:pPr>
        <w:pStyle w:val="BodyText"/>
        <w:widowControl/>
        <w:numPr>
          <w:ilvl w:val="0"/>
          <w:numId w:val="18"/>
        </w:numPr>
        <w:tabs>
          <w:tab w:val="left" w:pos="771"/>
        </w:tabs>
        <w:spacing w:after="120"/>
        <w:rPr>
          <w:color w:val="auto"/>
        </w:rPr>
      </w:pPr>
      <w:r w:rsidRPr="007E7A6C">
        <w:rPr>
          <w:color w:val="auto"/>
        </w:rPr>
        <w:t>El asesinato del joven desencadenó (violentos / viciosos) disturbios raciales.</w:t>
      </w:r>
    </w:p>
    <w:p w14:paraId="06464084" w14:textId="11193DA6" w:rsidR="001F74F6" w:rsidRPr="007E7A6C" w:rsidRDefault="005324EA">
      <w:pPr>
        <w:pStyle w:val="BodyText"/>
        <w:widowControl/>
        <w:numPr>
          <w:ilvl w:val="0"/>
          <w:numId w:val="18"/>
        </w:numPr>
        <w:tabs>
          <w:tab w:val="left" w:pos="795"/>
        </w:tabs>
        <w:spacing w:after="120"/>
        <w:rPr>
          <w:color w:val="auto"/>
        </w:rPr>
      </w:pPr>
      <w:r w:rsidRPr="007E7A6C">
        <w:rPr>
          <w:color w:val="auto"/>
        </w:rPr>
        <w:t>El senador ya no (soporta / apoya) la decisión de su partido. Sencillamente, no está de acuerdo.</w:t>
      </w:r>
    </w:p>
    <w:p w14:paraId="5025CA1D" w14:textId="5060D606" w:rsidR="001F74F6" w:rsidRPr="007E7A6C" w:rsidRDefault="005324EA">
      <w:pPr>
        <w:pStyle w:val="BodyText"/>
        <w:widowControl/>
        <w:numPr>
          <w:ilvl w:val="0"/>
          <w:numId w:val="18"/>
        </w:numPr>
        <w:tabs>
          <w:tab w:val="left" w:pos="790"/>
        </w:tabs>
        <w:spacing w:after="120"/>
        <w:rPr>
          <w:color w:val="auto"/>
        </w:rPr>
      </w:pPr>
      <w:r w:rsidRPr="007E7A6C">
        <w:rPr>
          <w:color w:val="auto"/>
        </w:rPr>
        <w:t>El esposo de Jimena era un hombre sin compasión, (crudo / cruel) y violento con toda su familia.</w:t>
      </w:r>
    </w:p>
    <w:p w14:paraId="54C7A349" w14:textId="4C4FF676" w:rsidR="001F74F6" w:rsidRPr="007E7A6C" w:rsidRDefault="005324EA">
      <w:pPr>
        <w:pStyle w:val="BodyText"/>
        <w:widowControl/>
        <w:numPr>
          <w:ilvl w:val="0"/>
          <w:numId w:val="18"/>
        </w:numPr>
        <w:tabs>
          <w:tab w:val="left" w:pos="805"/>
        </w:tabs>
        <w:spacing w:after="120"/>
        <w:rPr>
          <w:color w:val="auto"/>
        </w:rPr>
      </w:pPr>
      <w:r w:rsidRPr="007E7A6C">
        <w:rPr>
          <w:color w:val="auto"/>
        </w:rPr>
        <w:t>(El desfile / la parada) puertorriqueño/a de Nueva York se celebra el segundo domingo de junio todos los veranos.</w:t>
      </w:r>
    </w:p>
    <w:p w14:paraId="09CFFED1" w14:textId="5AD26CC7" w:rsidR="001F74F6" w:rsidRPr="007E7A6C" w:rsidRDefault="005324EA">
      <w:pPr>
        <w:pStyle w:val="BodyText"/>
        <w:widowControl/>
        <w:numPr>
          <w:ilvl w:val="0"/>
          <w:numId w:val="18"/>
        </w:numPr>
        <w:tabs>
          <w:tab w:val="left" w:pos="786"/>
        </w:tabs>
        <w:spacing w:after="120"/>
        <w:rPr>
          <w:color w:val="auto"/>
        </w:rPr>
      </w:pPr>
      <w:r w:rsidRPr="007E7A6C">
        <w:rPr>
          <w:color w:val="auto"/>
        </w:rPr>
        <w:t>El testigo dijo que no la había visto, (actualmente / de hecho) solamente había escuchado la voz de una mujer.</w:t>
      </w:r>
    </w:p>
    <w:p w14:paraId="0B6F3C7F"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57079D3" w14:textId="77777777" w:rsidR="001F74F6" w:rsidRPr="007E7A6C" w:rsidRDefault="005324EA" w:rsidP="007E7A6C">
      <w:pPr>
        <w:pStyle w:val="BodyText"/>
        <w:widowControl/>
        <w:spacing w:after="120"/>
        <w:rPr>
          <w:color w:val="auto"/>
        </w:rPr>
      </w:pPr>
      <w:r w:rsidRPr="007E7A6C">
        <w:rPr>
          <w:color w:val="auto"/>
        </w:rPr>
        <w:lastRenderedPageBreak/>
        <w:t>Page 232</w:t>
      </w:r>
    </w:p>
    <w:p w14:paraId="06FE7B82" w14:textId="77777777" w:rsidR="001F74F6" w:rsidRPr="007E7A6C" w:rsidRDefault="005324EA" w:rsidP="00CE3629">
      <w:pPr>
        <w:pStyle w:val="Heading3"/>
      </w:pPr>
      <w:bookmarkStart w:id="517" w:name="bookmark925"/>
      <w:r w:rsidRPr="007E7A6C">
        <w:t>Lectura: LA MANCHA INDELEBLE, un cuento de Juan Bosch (República</w:t>
      </w:r>
      <w:bookmarkEnd w:id="517"/>
    </w:p>
    <w:p w14:paraId="6BD4D442" w14:textId="77777777" w:rsidR="001F74F6" w:rsidRPr="007E7A6C" w:rsidRDefault="005324EA" w:rsidP="00CE3629">
      <w:pPr>
        <w:pStyle w:val="Heading3"/>
      </w:pPr>
      <w:bookmarkStart w:id="518" w:name="bookmark924"/>
      <w:bookmarkStart w:id="519" w:name="bookmark926"/>
      <w:r w:rsidRPr="007E7A6C">
        <w:t>Dominicana, 1909-2001)</w:t>
      </w:r>
      <w:bookmarkEnd w:id="518"/>
      <w:bookmarkEnd w:id="519"/>
    </w:p>
    <w:p w14:paraId="5EDFE45B" w14:textId="5FBFD6A5" w:rsidR="001F74F6" w:rsidRPr="007E7A6C" w:rsidRDefault="005324EA" w:rsidP="007E7A6C">
      <w:pPr>
        <w:widowControl/>
        <w:spacing w:after="120"/>
        <w:rPr>
          <w:color w:val="auto"/>
          <w:sz w:val="2"/>
          <w:szCs w:val="2"/>
        </w:rPr>
      </w:pPr>
      <w:r>
        <w:rPr>
          <w:noProof/>
          <w:color w:val="auto"/>
        </w:rPr>
        <w:drawing>
          <wp:inline distT="0" distB="0" distL="0" distR="0" wp14:anchorId="0212FB57" wp14:editId="6CC86B0E">
            <wp:extent cx="2486025" cy="3009900"/>
            <wp:effectExtent l="0" t="0" r="0" b="0"/>
            <wp:docPr id="54" name="Picutre 54" descr="A black and white photo of Juan Bos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4" descr="A black and white photo of Juan Bosch."/>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2486025" cy="3009900"/>
                    </a:xfrm>
                    <a:prstGeom prst="rect">
                      <a:avLst/>
                    </a:prstGeom>
                    <a:noFill/>
                    <a:ln>
                      <a:noFill/>
                    </a:ln>
                  </pic:spPr>
                </pic:pic>
              </a:graphicData>
            </a:graphic>
          </wp:inline>
        </w:drawing>
      </w:r>
    </w:p>
    <w:p w14:paraId="4E4864FA" w14:textId="77777777" w:rsidR="001F74F6" w:rsidRPr="007E7A6C" w:rsidRDefault="005324EA" w:rsidP="007E7A6C">
      <w:pPr>
        <w:pStyle w:val="BodyText"/>
        <w:widowControl/>
        <w:spacing w:after="120"/>
        <w:rPr>
          <w:color w:val="auto"/>
        </w:rPr>
      </w:pPr>
      <w:r w:rsidRPr="007E7A6C">
        <w:rPr>
          <w:color w:val="auto"/>
        </w:rPr>
        <w:t>Político y escritor dominicano que alcanzó la presidencia de la República en 1963, tras padecer más de dos décadas de exilio por su oposición a la dictadura de Rafael Leónidas Trujillo (1930-1961). En su faceta literaria destacó como ensayista y cultivador del relato breve. Juan Bosch fue un apasionado de las letras desde su juventud y cultivó la disciplina literaria en forma de cuentos y relatos breves para introducirse, después, en el género de la novela. Su abundante obra, escrita dentro y fuera del país, recoge entre otros asuntos la realidad sociocultural de los campos dominicanos, sus conflictos y sus luchas. La mancha indeleble es uno de sus más destacados cuentos. Escrito en el exilio en 1960, este controversial cuento, resalta en su contenido la injusticia social de la República Dominicana.</w:t>
      </w:r>
    </w:p>
    <w:p w14:paraId="4A56B691" w14:textId="77777777" w:rsidR="001F74F6" w:rsidRPr="007E7A6C" w:rsidRDefault="005324EA" w:rsidP="007E7A6C">
      <w:pPr>
        <w:pStyle w:val="BodyText"/>
        <w:widowControl/>
        <w:spacing w:after="120"/>
        <w:rPr>
          <w:rStyle w:val="Hyperlink"/>
          <w:color w:val="auto"/>
        </w:rPr>
      </w:pPr>
      <w:r w:rsidRPr="007E7A6C">
        <w:rPr>
          <w:color w:val="auto"/>
        </w:rPr>
        <w:t xml:space="preserve">Para una biografía más completa haz clic en el enlace: </w:t>
      </w:r>
      <w:hyperlink r:id="rId218" w:history="1">
        <w:r w:rsidRPr="007E7A6C">
          <w:rPr>
            <w:rStyle w:val="Hyperlink"/>
            <w:color w:val="auto"/>
          </w:rPr>
          <w:t>Biografía de Juan Bosch</w:t>
        </w:r>
      </w:hyperlink>
    </w:p>
    <w:p w14:paraId="4DC2744C" w14:textId="77777777" w:rsidR="00FF454F" w:rsidRPr="007E7A6C" w:rsidRDefault="00FF454F" w:rsidP="007E7A6C">
      <w:pPr>
        <w:pStyle w:val="BodyText"/>
        <w:widowControl/>
        <w:spacing w:after="120"/>
        <w:rPr>
          <w:color w:val="auto"/>
        </w:rPr>
      </w:pPr>
    </w:p>
    <w:p w14:paraId="7BA6BA27"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640766F" w14:textId="77777777" w:rsidR="001F74F6" w:rsidRPr="007E7A6C" w:rsidRDefault="005324EA" w:rsidP="007E7A6C">
      <w:pPr>
        <w:pStyle w:val="BodyText"/>
        <w:widowControl/>
        <w:spacing w:after="120"/>
        <w:rPr>
          <w:color w:val="auto"/>
        </w:rPr>
      </w:pPr>
      <w:r w:rsidRPr="007E7A6C">
        <w:rPr>
          <w:color w:val="auto"/>
        </w:rPr>
        <w:lastRenderedPageBreak/>
        <w:t>Page 233</w:t>
      </w:r>
    </w:p>
    <w:p w14:paraId="320C5B5D" w14:textId="77777777" w:rsidR="001F74F6" w:rsidRPr="007E7A6C" w:rsidRDefault="005324EA" w:rsidP="007E7A6C">
      <w:pPr>
        <w:pStyle w:val="Bodytext90"/>
        <w:widowControl/>
        <w:spacing w:after="120" w:line="240" w:lineRule="auto"/>
        <w:rPr>
          <w:color w:val="auto"/>
        </w:rPr>
      </w:pPr>
      <w:r w:rsidRPr="007E7A6C">
        <w:rPr>
          <w:b/>
          <w:bCs/>
          <w:i/>
          <w:iCs/>
          <w:color w:val="auto"/>
        </w:rPr>
        <w:t>LA MANCHA INDELEBLE</w:t>
      </w:r>
    </w:p>
    <w:p w14:paraId="1F19CCDD" w14:textId="77777777" w:rsidR="001F74F6" w:rsidRPr="007E7A6C" w:rsidRDefault="005324EA" w:rsidP="007E7A6C">
      <w:pPr>
        <w:pStyle w:val="Bodytext90"/>
        <w:widowControl/>
        <w:spacing w:after="120" w:line="240" w:lineRule="auto"/>
        <w:rPr>
          <w:color w:val="auto"/>
        </w:rPr>
      </w:pPr>
      <w:r w:rsidRPr="007E7A6C">
        <w:rPr>
          <w:color w:val="auto"/>
        </w:rPr>
        <w:t>Todos los que habían cruzado la puerta antes que yo habían entregado sus cabezas, y yo las veía colocadas en una larga hilera de vitrinas que estaban adosadas a la pared de enfrente.</w:t>
      </w:r>
    </w:p>
    <w:p w14:paraId="3BD4F81A" w14:textId="77777777" w:rsidR="001F74F6" w:rsidRPr="007E7A6C" w:rsidRDefault="005324EA" w:rsidP="007E7A6C">
      <w:pPr>
        <w:pStyle w:val="Bodytext90"/>
        <w:widowControl/>
        <w:spacing w:after="120" w:line="240" w:lineRule="auto"/>
        <w:rPr>
          <w:color w:val="auto"/>
        </w:rPr>
      </w:pPr>
      <w:r w:rsidRPr="007E7A6C">
        <w:rPr>
          <w:color w:val="auto"/>
        </w:rPr>
        <w:t>Seguramente en esas vitrinas no entraba aire contaminado, pues las cabezas se conservaban en forma admirable, casi como si estuvieran vivas, aunque les faltaba el flujo de la sangre bajo la piel. Debo confesar que el espectáculo me produjo un miedo súbito e intenso. Durante cierto tiempo me sentí paralizado por el terror.</w:t>
      </w:r>
    </w:p>
    <w:p w14:paraId="743ED1A9" w14:textId="77777777" w:rsidR="001F74F6" w:rsidRPr="007E7A6C" w:rsidRDefault="005324EA" w:rsidP="007E7A6C">
      <w:pPr>
        <w:pStyle w:val="Bodytext90"/>
        <w:widowControl/>
        <w:spacing w:after="120" w:line="240" w:lineRule="auto"/>
        <w:rPr>
          <w:color w:val="auto"/>
        </w:rPr>
      </w:pPr>
      <w:r w:rsidRPr="007E7A6C">
        <w:rPr>
          <w:color w:val="auto"/>
        </w:rPr>
        <w:t>Pero era el caso que, aún incapacitado para pensar y para actuar, yo estaba allí: había pasado el umbral y tenía que entregar mi cabeza. Nadie podría evitarme esa macabra experiencia. La situación era en verdad aterradora.</w:t>
      </w:r>
    </w:p>
    <w:p w14:paraId="28FE46E4" w14:textId="77777777" w:rsidR="001F74F6" w:rsidRPr="007E7A6C" w:rsidRDefault="005324EA" w:rsidP="007E7A6C">
      <w:pPr>
        <w:pStyle w:val="Bodytext90"/>
        <w:widowControl/>
        <w:spacing w:after="120" w:line="240" w:lineRule="auto"/>
        <w:rPr>
          <w:color w:val="auto"/>
        </w:rPr>
      </w:pPr>
      <w:r w:rsidRPr="007E7A6C">
        <w:rPr>
          <w:color w:val="auto"/>
        </w:rPr>
        <w:t>Parecía que no había distancia entre la vida que había dejado atrás, del otro lado de la puerta, y la que iba a iniciar en ese momento. Físicamente, la distancia sería de tres metros, tal vez de cuatro. Sin embargo, lo que veía indicaba que la separación entre lo que fui y lo que sería no podía medirse en términos humanos.</w:t>
      </w:r>
    </w:p>
    <w:p w14:paraId="3DF27477" w14:textId="1FA94D02" w:rsidR="001F74F6" w:rsidRPr="007E7A6C" w:rsidRDefault="005324EA">
      <w:pPr>
        <w:pStyle w:val="Bodytext90"/>
        <w:widowControl/>
        <w:numPr>
          <w:ilvl w:val="0"/>
          <w:numId w:val="9"/>
        </w:numPr>
        <w:spacing w:after="120" w:line="240" w:lineRule="auto"/>
        <w:rPr>
          <w:color w:val="auto"/>
        </w:rPr>
      </w:pPr>
      <w:r w:rsidRPr="007E7A6C">
        <w:rPr>
          <w:color w:val="auto"/>
        </w:rPr>
        <w:t>Entregue su cabeza -dijo una voz suave.</w:t>
      </w:r>
    </w:p>
    <w:p w14:paraId="196AD8B1" w14:textId="3CFC18E6" w:rsidR="001F74F6" w:rsidRPr="007E7A6C" w:rsidRDefault="005324EA">
      <w:pPr>
        <w:pStyle w:val="Bodytext90"/>
        <w:widowControl/>
        <w:numPr>
          <w:ilvl w:val="0"/>
          <w:numId w:val="9"/>
        </w:numPr>
        <w:spacing w:after="120" w:line="240" w:lineRule="auto"/>
        <w:rPr>
          <w:color w:val="auto"/>
        </w:rPr>
      </w:pPr>
      <w:r w:rsidRPr="007E7A6C">
        <w:rPr>
          <w:color w:val="auto"/>
        </w:rPr>
        <w:t>¿La mía? -pregunté, con tanto miedo que a duras penas me oía a mí mismo.</w:t>
      </w:r>
    </w:p>
    <w:p w14:paraId="3307C183" w14:textId="2E53FADC" w:rsidR="001F74F6" w:rsidRPr="007E7A6C" w:rsidRDefault="005324EA">
      <w:pPr>
        <w:pStyle w:val="Bodytext90"/>
        <w:widowControl/>
        <w:numPr>
          <w:ilvl w:val="0"/>
          <w:numId w:val="9"/>
        </w:numPr>
        <w:spacing w:after="120" w:line="240" w:lineRule="auto"/>
        <w:rPr>
          <w:color w:val="auto"/>
        </w:rPr>
      </w:pPr>
      <w:r w:rsidRPr="007E7A6C">
        <w:rPr>
          <w:color w:val="auto"/>
        </w:rPr>
        <w:t>Claro. ¿Cuál va a ser?</w:t>
      </w:r>
    </w:p>
    <w:p w14:paraId="4B9795CE" w14:textId="77777777" w:rsidR="001F74F6" w:rsidRPr="007E7A6C" w:rsidRDefault="005324EA" w:rsidP="007E7A6C">
      <w:pPr>
        <w:pStyle w:val="Bodytext90"/>
        <w:widowControl/>
        <w:spacing w:after="120" w:line="240" w:lineRule="auto"/>
        <w:rPr>
          <w:color w:val="auto"/>
        </w:rPr>
      </w:pPr>
      <w:r w:rsidRPr="007E7A6C">
        <w:rPr>
          <w:color w:val="auto"/>
        </w:rPr>
        <w:t>A pesar de que no era autoritaria, la voz llenaba todo el salón y resonaba entre las paredes, que se cubrían con lujosos tapices. Yo no podía saber de dónde salía. Tenía la impresión de que todo lo que veía estaba hablando a un tiempo: el piso de mármol negro y blanco, la alfombra roja que iba de la escalinata a la gran mesa del recibidor, y la alfombra similar que cruzaba a todo lo largo por el centro; las grandes columnas de mayólica, las cornisas de cubos dorados, las dos enormes lámparas colgantes de cristal de Bohemia. Sólo sabía a ciencia cierta que ninguna de las innumerables cabezas de las vitrinas había emitido el menor sonido.</w:t>
      </w:r>
    </w:p>
    <w:p w14:paraId="115AEA2A" w14:textId="77777777" w:rsidR="001F74F6" w:rsidRPr="007E7A6C" w:rsidRDefault="005324EA" w:rsidP="007E7A6C">
      <w:pPr>
        <w:pStyle w:val="Bodytext90"/>
        <w:widowControl/>
        <w:spacing w:after="120" w:line="240" w:lineRule="auto"/>
        <w:rPr>
          <w:color w:val="auto"/>
        </w:rPr>
      </w:pPr>
      <w:r w:rsidRPr="007E7A6C">
        <w:rPr>
          <w:color w:val="auto"/>
        </w:rPr>
        <w:t>Tal vez con el deseo inconsciente de ganar tiempo, pregunté.</w:t>
      </w:r>
    </w:p>
    <w:p w14:paraId="67D5F71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6742EA8" w14:textId="77777777" w:rsidR="001F74F6" w:rsidRPr="007E7A6C" w:rsidRDefault="005324EA" w:rsidP="007E7A6C">
      <w:pPr>
        <w:pStyle w:val="BodyText"/>
        <w:widowControl/>
        <w:spacing w:after="120"/>
        <w:rPr>
          <w:color w:val="auto"/>
        </w:rPr>
      </w:pPr>
      <w:r w:rsidRPr="007E7A6C">
        <w:rPr>
          <w:color w:val="auto"/>
        </w:rPr>
        <w:lastRenderedPageBreak/>
        <w:t>Page 234</w:t>
      </w:r>
    </w:p>
    <w:p w14:paraId="022E9097" w14:textId="3F2B5D27" w:rsidR="001F74F6" w:rsidRPr="007E7A6C" w:rsidRDefault="005324EA">
      <w:pPr>
        <w:pStyle w:val="Bodytext90"/>
        <w:widowControl/>
        <w:numPr>
          <w:ilvl w:val="0"/>
          <w:numId w:val="10"/>
        </w:numPr>
        <w:spacing w:after="120" w:line="240" w:lineRule="auto"/>
        <w:rPr>
          <w:color w:val="auto"/>
        </w:rPr>
      </w:pPr>
      <w:r w:rsidRPr="007E7A6C">
        <w:rPr>
          <w:color w:val="auto"/>
        </w:rPr>
        <w:t>¿Y cómo me la quito?</w:t>
      </w:r>
    </w:p>
    <w:p w14:paraId="4F6DB51D" w14:textId="7DA182B9" w:rsidR="001F74F6" w:rsidRPr="007E7A6C" w:rsidRDefault="005324EA">
      <w:pPr>
        <w:pStyle w:val="Bodytext90"/>
        <w:widowControl/>
        <w:numPr>
          <w:ilvl w:val="0"/>
          <w:numId w:val="10"/>
        </w:numPr>
        <w:spacing w:after="120" w:line="240" w:lineRule="auto"/>
        <w:rPr>
          <w:color w:val="auto"/>
        </w:rPr>
      </w:pPr>
      <w:r w:rsidRPr="007E7A6C">
        <w:rPr>
          <w:color w:val="auto"/>
        </w:rPr>
        <w:t>Sujétela fuertemente con las dos manos, apoyando los pulgares en las curvas de la quijada; tire hacia arriba y verá con qué facilidad sale. Colóquela después sobre la mesa.</w:t>
      </w:r>
    </w:p>
    <w:p w14:paraId="3ECA0596" w14:textId="77777777" w:rsidR="001F74F6" w:rsidRPr="007E7A6C" w:rsidRDefault="005324EA">
      <w:pPr>
        <w:pStyle w:val="Bodytext90"/>
        <w:widowControl/>
        <w:numPr>
          <w:ilvl w:val="0"/>
          <w:numId w:val="10"/>
        </w:numPr>
        <w:spacing w:after="120" w:line="240" w:lineRule="auto"/>
        <w:rPr>
          <w:color w:val="auto"/>
        </w:rPr>
      </w:pPr>
      <w:r w:rsidRPr="007E7A6C">
        <w:rPr>
          <w:color w:val="auto"/>
        </w:rPr>
        <w:t>Si se hubiera tratado de una pesadilla me habría explicado la orden y mi situación. Pero no era una pesadilla. Eso estaba sucediéndome en pleno estado de lucidez, mientras me hallaba de pie y solitario en medio de un lujoso salón. No se veía una silla, y como temblaba de arriba abajo debido al frío mortal que se había desatado en mis venas, necesitaba sentarme o agarrarme de algo. Al fin apoyé las dos manos en la mesa.</w:t>
      </w:r>
    </w:p>
    <w:p w14:paraId="6745131F" w14:textId="3820E014" w:rsidR="001F74F6" w:rsidRPr="007E7A6C" w:rsidRDefault="005324EA">
      <w:pPr>
        <w:pStyle w:val="Bodytext90"/>
        <w:widowControl/>
        <w:numPr>
          <w:ilvl w:val="0"/>
          <w:numId w:val="10"/>
        </w:numPr>
        <w:spacing w:after="120" w:line="240" w:lineRule="auto"/>
        <w:rPr>
          <w:color w:val="auto"/>
        </w:rPr>
      </w:pPr>
      <w:r w:rsidRPr="007E7A6C">
        <w:rPr>
          <w:color w:val="auto"/>
        </w:rPr>
        <w:t>¿No ha oído o no ha comprendido? -dijo la voz.</w:t>
      </w:r>
    </w:p>
    <w:p w14:paraId="5FFB7EFA" w14:textId="77777777" w:rsidR="001F74F6" w:rsidRPr="007E7A6C" w:rsidRDefault="005324EA" w:rsidP="007E7A6C">
      <w:pPr>
        <w:pStyle w:val="Bodytext90"/>
        <w:widowControl/>
        <w:spacing w:after="120" w:line="240" w:lineRule="auto"/>
        <w:ind w:left="720"/>
        <w:rPr>
          <w:color w:val="auto"/>
        </w:rPr>
      </w:pPr>
      <w:r w:rsidRPr="007E7A6C">
        <w:rPr>
          <w:color w:val="auto"/>
        </w:rPr>
        <w:t>Ya dije que la voz no era autoritaria sino suave. Tal vez por eso me parecía tan terrible. Resulta aterrador oír la orden de quitarse la cabeza dicha con tono normal, más bien tranquilo. Estaba seguro de que el dueño de esa voz había repetido la orden tantas veces que ya no le daba la menor importancia a lo que decía.</w:t>
      </w:r>
    </w:p>
    <w:p w14:paraId="4E431A2E" w14:textId="77777777" w:rsidR="001F74F6" w:rsidRPr="007E7A6C" w:rsidRDefault="005324EA" w:rsidP="007E7A6C">
      <w:pPr>
        <w:pStyle w:val="Bodytext90"/>
        <w:widowControl/>
        <w:spacing w:after="120" w:line="240" w:lineRule="auto"/>
        <w:rPr>
          <w:color w:val="auto"/>
        </w:rPr>
      </w:pPr>
      <w:r w:rsidRPr="007E7A6C">
        <w:rPr>
          <w:color w:val="auto"/>
        </w:rPr>
        <w:t>Al fin logré hablar.</w:t>
      </w:r>
    </w:p>
    <w:p w14:paraId="7F503CFC" w14:textId="4AF1D388" w:rsidR="001F74F6" w:rsidRPr="007E7A6C" w:rsidRDefault="005324EA">
      <w:pPr>
        <w:pStyle w:val="Bodytext90"/>
        <w:widowControl/>
        <w:numPr>
          <w:ilvl w:val="0"/>
          <w:numId w:val="11"/>
        </w:numPr>
        <w:spacing w:after="120" w:line="240" w:lineRule="auto"/>
        <w:rPr>
          <w:color w:val="auto"/>
        </w:rPr>
      </w:pPr>
      <w:r w:rsidRPr="007E7A6C">
        <w:rPr>
          <w:color w:val="auto"/>
        </w:rPr>
        <w:t>Sí, he oído y he comprendido -dije-. Pero no puedo despojarme de mi cabeza, así como así. Deme algún tiempo para pensarlo. Comprenda que ella está llena de mis ideas, de mis recuerdos. Es el resumen de mi propia vida. Además, si me quedo sin ella, ¿con qué voy a pensar?</w:t>
      </w:r>
    </w:p>
    <w:p w14:paraId="44408D6D" w14:textId="77777777" w:rsidR="001F74F6" w:rsidRPr="007E7A6C" w:rsidRDefault="005324EA" w:rsidP="007E7A6C">
      <w:pPr>
        <w:pStyle w:val="Bodytext90"/>
        <w:widowControl/>
        <w:spacing w:after="120" w:line="240" w:lineRule="auto"/>
        <w:ind w:left="720"/>
        <w:rPr>
          <w:color w:val="auto"/>
        </w:rPr>
      </w:pPr>
      <w:r w:rsidRPr="007E7A6C">
        <w:rPr>
          <w:color w:val="auto"/>
        </w:rPr>
        <w:t>La parrafada no me salió de golpe. Me ahogaba. Dos veces tuve que parar para tomar aire. Callé, y me pareció que la voz emitía un ligero gruñido, como de risa burlona.</w:t>
      </w:r>
    </w:p>
    <w:p w14:paraId="7B7E6E6D" w14:textId="6C29B70C" w:rsidR="001F74F6" w:rsidRPr="007E7A6C" w:rsidRDefault="005324EA">
      <w:pPr>
        <w:pStyle w:val="Bodytext90"/>
        <w:widowControl/>
        <w:numPr>
          <w:ilvl w:val="0"/>
          <w:numId w:val="12"/>
        </w:numPr>
        <w:spacing w:after="120" w:line="240" w:lineRule="auto"/>
        <w:rPr>
          <w:color w:val="auto"/>
        </w:rPr>
      </w:pPr>
      <w:r w:rsidRPr="007E7A6C">
        <w:rPr>
          <w:color w:val="auto"/>
        </w:rPr>
        <w:t>Aquí no tiene que pensar. Pensaremos por usted. En cuanto a sus recuerdos, no va a necesitarlos más: va a empezar una nueva vida.</w:t>
      </w:r>
    </w:p>
    <w:p w14:paraId="3C5F5804" w14:textId="176039ED" w:rsidR="001F74F6" w:rsidRPr="007E7A6C" w:rsidRDefault="005324EA">
      <w:pPr>
        <w:pStyle w:val="Bodytext90"/>
        <w:widowControl/>
        <w:numPr>
          <w:ilvl w:val="0"/>
          <w:numId w:val="12"/>
        </w:numPr>
        <w:spacing w:after="120" w:line="240" w:lineRule="auto"/>
        <w:rPr>
          <w:color w:val="auto"/>
        </w:rPr>
      </w:pPr>
      <w:r w:rsidRPr="007E7A6C">
        <w:rPr>
          <w:color w:val="auto"/>
        </w:rPr>
        <w:t>¿Vida sin relación conmigo mismo, sin mis ideas, sin emociones propias? -pregunté.</w:t>
      </w:r>
    </w:p>
    <w:p w14:paraId="30C05437" w14:textId="77777777" w:rsidR="001F74F6" w:rsidRPr="007E7A6C" w:rsidRDefault="005324EA">
      <w:pPr>
        <w:pStyle w:val="Bodytext90"/>
        <w:widowControl/>
        <w:numPr>
          <w:ilvl w:val="0"/>
          <w:numId w:val="12"/>
        </w:numPr>
        <w:spacing w:after="120" w:line="240" w:lineRule="auto"/>
        <w:rPr>
          <w:color w:val="auto"/>
        </w:rPr>
      </w:pPr>
      <w:r w:rsidRPr="007E7A6C">
        <w:rPr>
          <w:color w:val="auto"/>
        </w:rPr>
        <w:t>Instintivamente miré hacia la puerta por donde había entrado. Estaba cerrada. Volví los ojos a los dos extremos del gran salón. Había también puertas en esos extremos, pero ninguna estaba abierta.</w:t>
      </w:r>
    </w:p>
    <w:p w14:paraId="5D6B95C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035CC371" w14:textId="77777777" w:rsidR="001F74F6" w:rsidRPr="007E7A6C" w:rsidRDefault="005324EA" w:rsidP="007E7A6C">
      <w:pPr>
        <w:pStyle w:val="BodyText"/>
        <w:widowControl/>
        <w:spacing w:after="120"/>
        <w:rPr>
          <w:color w:val="auto"/>
        </w:rPr>
      </w:pPr>
      <w:r w:rsidRPr="007E7A6C">
        <w:rPr>
          <w:color w:val="auto"/>
        </w:rPr>
        <w:lastRenderedPageBreak/>
        <w:t>Page 235</w:t>
      </w:r>
    </w:p>
    <w:p w14:paraId="18C26D9E" w14:textId="77777777" w:rsidR="001F74F6" w:rsidRPr="007E7A6C" w:rsidRDefault="005324EA" w:rsidP="007E7A6C">
      <w:pPr>
        <w:pStyle w:val="Bodytext90"/>
        <w:widowControl/>
        <w:spacing w:after="120" w:line="240" w:lineRule="auto"/>
        <w:rPr>
          <w:color w:val="auto"/>
        </w:rPr>
      </w:pPr>
      <w:r w:rsidRPr="007E7A6C">
        <w:rPr>
          <w:color w:val="auto"/>
        </w:rPr>
        <w:t>El espacio era largo y de techo alto, lo cual me hizo sentirme tan desamparado como un niño perdido en una gran ciudad. No había la menor señal de vida. Sólo yo me hallaba en ese salón imponente. Peor aún: estábamos la voz y yo. Pero la voz no era humana, no podía relacionarse con un ser de carne y hueso. Me hallaba bajo la impresión de que miles de ojos malignos, también sin vida, estaban mirándome desde las paredes, y de que millones de seres minúsculos e invisibles acechaban mi pensamiento.</w:t>
      </w:r>
    </w:p>
    <w:p w14:paraId="75F3F646" w14:textId="77777777" w:rsidR="001F74F6" w:rsidRPr="007E7A6C" w:rsidRDefault="005324EA" w:rsidP="007E7A6C">
      <w:pPr>
        <w:pStyle w:val="Bodytext90"/>
        <w:widowControl/>
        <w:spacing w:after="120" w:line="240" w:lineRule="auto"/>
        <w:rPr>
          <w:color w:val="auto"/>
        </w:rPr>
      </w:pPr>
      <w:r w:rsidRPr="007E7A6C">
        <w:rPr>
          <w:color w:val="auto"/>
        </w:rPr>
        <w:t>-Por favor, no nos haga perder tiempo, que hay otros en turno -dijo la voz.</w:t>
      </w:r>
    </w:p>
    <w:p w14:paraId="2B3BDE42" w14:textId="77777777" w:rsidR="001F74F6" w:rsidRPr="007E7A6C" w:rsidRDefault="005324EA" w:rsidP="007E7A6C">
      <w:pPr>
        <w:pStyle w:val="Bodytext90"/>
        <w:widowControl/>
        <w:spacing w:after="120" w:line="240" w:lineRule="auto"/>
        <w:rPr>
          <w:color w:val="auto"/>
        </w:rPr>
      </w:pPr>
      <w:r w:rsidRPr="007E7A6C">
        <w:rPr>
          <w:color w:val="auto"/>
        </w:rPr>
        <w:t>No es fácil explicar lo que esas palabras significaron para mí. Sentí que alguien iba a entrar, que ya no estaría más tiempo solo, y volví la cara hacia la puerta. No me había equivocado; una mano sujetaba el borde de la gran hoja de madera brillante y la empujaba hacia adentro, y un pie se posaba en el umbral. Por la abertura de la puerta se advertía que afuera había poca luz. Sin duda era la hora indecisa entre el día que muere y la noche que todavía no ha cerrado.</w:t>
      </w:r>
    </w:p>
    <w:p w14:paraId="32CA4326" w14:textId="77777777" w:rsidR="001F74F6" w:rsidRPr="007E7A6C" w:rsidRDefault="005324EA" w:rsidP="007E7A6C">
      <w:pPr>
        <w:pStyle w:val="Bodytext90"/>
        <w:widowControl/>
        <w:spacing w:after="120" w:line="240" w:lineRule="auto"/>
        <w:rPr>
          <w:color w:val="auto"/>
        </w:rPr>
      </w:pPr>
      <w:r w:rsidRPr="007E7A6C">
        <w:rPr>
          <w:color w:val="auto"/>
        </w:rPr>
        <w:t>En medio de mi terror actué como un autómata. Me lancé impetuosamente hacia la puerta, empujé al que entraba y salté a la calle. Me di cuenta de que alguna gente se alarmó al verme correr; tal vez pensaron que había robado o había sido sorprendido en el momento de robar. Comprendía que llevaba el rostro pálido y los ojos desorbitados, y de haber habido por allí un policía, me hubiera perseguido. De todas maneras, no me importaba. Mi necesidad de huir era imperiosa, y huía como loco.</w:t>
      </w:r>
    </w:p>
    <w:p w14:paraId="147ED2FD" w14:textId="77777777" w:rsidR="001F74F6" w:rsidRPr="007E7A6C" w:rsidRDefault="005324EA" w:rsidP="007E7A6C">
      <w:pPr>
        <w:pStyle w:val="Bodytext90"/>
        <w:widowControl/>
        <w:spacing w:after="120" w:line="240" w:lineRule="auto"/>
        <w:rPr>
          <w:color w:val="auto"/>
        </w:rPr>
      </w:pPr>
      <w:r w:rsidRPr="007E7A6C">
        <w:rPr>
          <w:color w:val="auto"/>
        </w:rPr>
        <w:t>Durante una semana no me atreví a salir de casa. Oía día y noche la voz y veía en todas partes los millares de ojos sin vida y los centenares de cabezas sin cuerpo. Pero en la octava noche, aliviado de mi miedo, me arriesgué a ir a la esquina, a un cafetucho de mala muerte, visitado siempre por gente extraña. Al lado de la mesa que ocupé había otra vacía. A poco, dos hombres se sentaron en ella. Uno tenía los ojos sombríos; me miró con intensidad y luego dijo al otro:</w:t>
      </w:r>
    </w:p>
    <w:p w14:paraId="6070E0A4" w14:textId="77777777" w:rsidR="001F74F6" w:rsidRPr="007E7A6C" w:rsidRDefault="005324EA" w:rsidP="007E7A6C">
      <w:pPr>
        <w:pStyle w:val="Bodytext90"/>
        <w:widowControl/>
        <w:spacing w:after="120" w:line="240" w:lineRule="auto"/>
        <w:rPr>
          <w:color w:val="auto"/>
        </w:rPr>
      </w:pPr>
      <w:r w:rsidRPr="007E7A6C">
        <w:rPr>
          <w:color w:val="auto"/>
        </w:rPr>
        <w:t>-Ese fue el que huyó después que ya estaba...</w:t>
      </w:r>
    </w:p>
    <w:p w14:paraId="6566DE46"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66A1672" w14:textId="77777777" w:rsidR="001F74F6" w:rsidRPr="007E7A6C" w:rsidRDefault="005324EA" w:rsidP="007E7A6C">
      <w:pPr>
        <w:pStyle w:val="BodyText"/>
        <w:widowControl/>
        <w:spacing w:after="120"/>
        <w:rPr>
          <w:color w:val="auto"/>
        </w:rPr>
      </w:pPr>
      <w:r w:rsidRPr="007E7A6C">
        <w:rPr>
          <w:color w:val="auto"/>
        </w:rPr>
        <w:lastRenderedPageBreak/>
        <w:t>Page 236</w:t>
      </w:r>
    </w:p>
    <w:p w14:paraId="1EEBE649" w14:textId="77777777" w:rsidR="001F74F6" w:rsidRPr="007E7A6C" w:rsidRDefault="005324EA" w:rsidP="007E7A6C">
      <w:pPr>
        <w:pStyle w:val="Bodytext90"/>
        <w:widowControl/>
        <w:spacing w:after="120" w:line="240" w:lineRule="auto"/>
        <w:rPr>
          <w:color w:val="auto"/>
        </w:rPr>
      </w:pPr>
      <w:r w:rsidRPr="007E7A6C">
        <w:rPr>
          <w:color w:val="auto"/>
        </w:rPr>
        <w:t>Yo tomaba en ese momento una taza de café. Me temblaron las manos con tanta violencia que un poco de la bebida se me derramó en la camisa.</w:t>
      </w:r>
    </w:p>
    <w:p w14:paraId="5AEE5450" w14:textId="77777777" w:rsidR="001F74F6" w:rsidRPr="007E7A6C" w:rsidRDefault="005324EA" w:rsidP="007E7A6C">
      <w:pPr>
        <w:pStyle w:val="Bodytext90"/>
        <w:widowControl/>
        <w:spacing w:after="120" w:line="240" w:lineRule="auto"/>
        <w:rPr>
          <w:color w:val="auto"/>
        </w:rPr>
      </w:pPr>
      <w:r w:rsidRPr="007E7A6C">
        <w:rPr>
          <w:color w:val="auto"/>
        </w:rPr>
        <w:t>Ahora estoy en casa, tratando de lavar la camisa. He usado jabón, cepillo y un producto químico especial que hallé en el baño. La mancha no se va. Está ahí, indeleble. Al contrario, me parece que a cada esfuerzo por borrarla se destaca más.</w:t>
      </w:r>
    </w:p>
    <w:p w14:paraId="04255A15" w14:textId="77777777" w:rsidR="001F74F6" w:rsidRPr="007E7A6C" w:rsidRDefault="005324EA" w:rsidP="007E7A6C">
      <w:pPr>
        <w:pStyle w:val="Bodytext90"/>
        <w:widowControl/>
        <w:spacing w:after="120" w:line="240" w:lineRule="auto"/>
        <w:rPr>
          <w:color w:val="auto"/>
        </w:rPr>
      </w:pPr>
      <w:r w:rsidRPr="007E7A6C">
        <w:rPr>
          <w:color w:val="auto"/>
        </w:rPr>
        <w:t>Mi mal es que no tengo otra camisa ni manera de adquirir una nueva. Mientras me esfuerzo en hacer desaparecer la mancha oigo sin cesar las últimas palabras del hombre de los ojos sombríos:</w:t>
      </w:r>
    </w:p>
    <w:p w14:paraId="27FD8304" w14:textId="77777777" w:rsidR="001F74F6" w:rsidRPr="007E7A6C" w:rsidRDefault="005324EA" w:rsidP="007E7A6C">
      <w:pPr>
        <w:pStyle w:val="Bodytext90"/>
        <w:widowControl/>
        <w:spacing w:after="120" w:line="240" w:lineRule="auto"/>
        <w:rPr>
          <w:color w:val="auto"/>
        </w:rPr>
      </w:pPr>
      <w:r w:rsidRPr="007E7A6C">
        <w:rPr>
          <w:color w:val="auto"/>
        </w:rPr>
        <w:t>- ...después que ya estaba inscrito.</w:t>
      </w:r>
    </w:p>
    <w:p w14:paraId="4397EA73" w14:textId="77777777" w:rsidR="001F74F6" w:rsidRPr="007E7A6C" w:rsidRDefault="005324EA" w:rsidP="007E7A6C">
      <w:pPr>
        <w:pStyle w:val="Bodytext90"/>
        <w:widowControl/>
        <w:spacing w:after="120" w:line="240" w:lineRule="auto"/>
        <w:rPr>
          <w:color w:val="auto"/>
        </w:rPr>
      </w:pPr>
      <w:r w:rsidRPr="007E7A6C">
        <w:rPr>
          <w:color w:val="auto"/>
        </w:rPr>
        <w:t>El miedo me hace sudar frío. Y yo sé que no podré librarme de este miedo; que lo sentiré ante cualquier desconocido. Pues en verdad ignoro si los dos hombres eran miembros o eran enemigos del Partido.</w:t>
      </w:r>
    </w:p>
    <w:p w14:paraId="360A07E2" w14:textId="77777777" w:rsidR="001F74F6" w:rsidRPr="007E7A6C" w:rsidRDefault="005324EA" w:rsidP="007E7A6C">
      <w:pPr>
        <w:pStyle w:val="Bodytext90"/>
        <w:widowControl/>
        <w:spacing w:after="120" w:line="240" w:lineRule="auto"/>
        <w:rPr>
          <w:color w:val="auto"/>
        </w:rPr>
      </w:pPr>
      <w:r w:rsidRPr="007E7A6C">
        <w:rPr>
          <w:color w:val="auto"/>
        </w:rPr>
        <w:t>Cuentos escritos en el exilio (1962), Santo Domingo -República Dominicana-, Amigo del hogar, Los Prados, 1978, págs. 163-169.</w:t>
      </w:r>
    </w:p>
    <w:p w14:paraId="39DD353B" w14:textId="30CF992F" w:rsidR="001F74F6" w:rsidRPr="007E7A6C" w:rsidRDefault="00000000" w:rsidP="007E7A6C">
      <w:pPr>
        <w:pStyle w:val="BodyText"/>
        <w:widowControl/>
        <w:spacing w:after="120"/>
        <w:rPr>
          <w:color w:val="auto"/>
        </w:rPr>
      </w:pPr>
      <w:hyperlink r:id="rId219" w:history="1">
        <w:r w:rsidR="005324EA" w:rsidRPr="007E7A6C">
          <w:rPr>
            <w:rStyle w:val="Hyperlink"/>
            <w:color w:val="auto"/>
          </w:rPr>
          <w:t xml:space="preserve">ANÁLISIS LITERARIO DE </w:t>
        </w:r>
        <w:r w:rsidR="00126D8C" w:rsidRPr="007E7A6C">
          <w:rPr>
            <w:rStyle w:val="Hyperlink"/>
            <w:color w:val="auto"/>
          </w:rPr>
          <w:t>“</w:t>
        </w:r>
        <w:r w:rsidR="005324EA" w:rsidRPr="007E7A6C">
          <w:rPr>
            <w:rStyle w:val="Hyperlink"/>
            <w:color w:val="auto"/>
          </w:rPr>
          <w:t>LA MANCHA INDELEBLE</w:t>
        </w:r>
        <w:r w:rsidR="00126D8C" w:rsidRPr="007E7A6C">
          <w:rPr>
            <w:rStyle w:val="Hyperlink"/>
            <w:color w:val="auto"/>
          </w:rPr>
          <w:t>”</w:t>
        </w:r>
        <w:r w:rsidR="005324EA" w:rsidRPr="007E7A6C">
          <w:rPr>
            <w:rStyle w:val="Hyperlink"/>
            <w:color w:val="auto"/>
          </w:rPr>
          <w:t xml:space="preserve"> DE JUAN BOSCH</w:t>
        </w:r>
      </w:hyperlink>
    </w:p>
    <w:p w14:paraId="764FE0E3" w14:textId="77777777" w:rsidR="001F74F6" w:rsidRPr="007E7A6C" w:rsidRDefault="005324EA" w:rsidP="007E7A6C">
      <w:pPr>
        <w:pStyle w:val="BodyText"/>
        <w:widowControl/>
        <w:spacing w:after="120"/>
        <w:rPr>
          <w:color w:val="auto"/>
        </w:rPr>
      </w:pPr>
      <w:r w:rsidRPr="007E7A6C">
        <w:rPr>
          <w:color w:val="auto"/>
        </w:rPr>
        <w:t xml:space="preserve">Aquí tienes unos enlaces para escuchar el audiolibro en </w:t>
      </w:r>
      <w:proofErr w:type="spellStart"/>
      <w:r w:rsidRPr="007E7A6C">
        <w:rPr>
          <w:color w:val="auto"/>
        </w:rPr>
        <w:t>You</w:t>
      </w:r>
      <w:proofErr w:type="spellEnd"/>
      <w:r w:rsidRPr="007E7A6C">
        <w:rPr>
          <w:color w:val="auto"/>
        </w:rPr>
        <w:t xml:space="preserve"> </w:t>
      </w:r>
      <w:proofErr w:type="spellStart"/>
      <w:r w:rsidRPr="007E7A6C">
        <w:rPr>
          <w:color w:val="auto"/>
        </w:rPr>
        <w:t>Tube</w:t>
      </w:r>
      <w:proofErr w:type="spellEnd"/>
      <w:r w:rsidRPr="007E7A6C">
        <w:rPr>
          <w:color w:val="auto"/>
        </w:rPr>
        <w:t>:</w:t>
      </w:r>
    </w:p>
    <w:p w14:paraId="7173571A" w14:textId="77777777" w:rsidR="001F74F6" w:rsidRPr="007E7A6C" w:rsidRDefault="00000000" w:rsidP="007E7A6C">
      <w:pPr>
        <w:pStyle w:val="BodyText"/>
        <w:widowControl/>
        <w:spacing w:after="120"/>
        <w:rPr>
          <w:color w:val="auto"/>
        </w:rPr>
      </w:pPr>
      <w:hyperlink r:id="rId220" w:history="1">
        <w:r w:rsidR="005324EA" w:rsidRPr="007E7A6C">
          <w:rPr>
            <w:rStyle w:val="Hyperlink"/>
            <w:color w:val="auto"/>
          </w:rPr>
          <w:t>La Mancha Indeleble - Juan Bosch (Audiolibro) Literatura Latinoamericana</w:t>
        </w:r>
      </w:hyperlink>
    </w:p>
    <w:p w14:paraId="70E17D59" w14:textId="77777777" w:rsidR="001F74F6" w:rsidRPr="007E7A6C" w:rsidRDefault="00000000" w:rsidP="007E7A6C">
      <w:pPr>
        <w:pStyle w:val="BodyText"/>
        <w:widowControl/>
        <w:spacing w:after="120"/>
        <w:rPr>
          <w:color w:val="auto"/>
        </w:rPr>
      </w:pPr>
      <w:hyperlink r:id="rId221" w:history="1">
        <w:r w:rsidR="005324EA" w:rsidRPr="007E7A6C">
          <w:rPr>
            <w:rStyle w:val="Hyperlink"/>
            <w:color w:val="auto"/>
          </w:rPr>
          <w:t>LA MANCHA INDELEBLE! JUAN BOSCH| AUDIOLIBROS EN ESPAÑOL</w:t>
        </w:r>
      </w:hyperlink>
    </w:p>
    <w:p w14:paraId="1592B7BF" w14:textId="77777777" w:rsidR="001F74F6" w:rsidRPr="007E7A6C" w:rsidRDefault="005324EA" w:rsidP="007E7A6C">
      <w:pPr>
        <w:pStyle w:val="BodyText"/>
        <w:widowControl/>
        <w:spacing w:after="120"/>
        <w:rPr>
          <w:color w:val="auto"/>
        </w:rPr>
      </w:pPr>
      <w:r w:rsidRPr="007E7A6C">
        <w:rPr>
          <w:b/>
          <w:bCs/>
          <w:color w:val="auto"/>
        </w:rPr>
        <w:t xml:space="preserve">Actividad 25. Aumenta el vocabulario. </w:t>
      </w:r>
      <w:r w:rsidRPr="007E7A6C">
        <w:rPr>
          <w:color w:val="auto"/>
        </w:rPr>
        <w:t>Aquí tienes algunas palabras menos conocidas en el cuento. Lee su significado y luego añade las palabras desconocidas para ti.</w:t>
      </w:r>
    </w:p>
    <w:p w14:paraId="389FC9F8" w14:textId="77777777" w:rsidR="001F74F6" w:rsidRPr="007E7A6C" w:rsidRDefault="005324EA" w:rsidP="007E7A6C">
      <w:pPr>
        <w:pStyle w:val="BodyText"/>
        <w:widowControl/>
        <w:spacing w:after="120"/>
        <w:rPr>
          <w:color w:val="auto"/>
        </w:rPr>
      </w:pPr>
      <w:r w:rsidRPr="007E7A6C">
        <w:rPr>
          <w:b/>
          <w:bCs/>
          <w:color w:val="auto"/>
        </w:rPr>
        <w:t>Adosar</w:t>
      </w:r>
      <w:r w:rsidRPr="007E7A6C">
        <w:rPr>
          <w:color w:val="auto"/>
        </w:rPr>
        <w:t>: Arrimar a una cosa por su espalda o envés a otra: adosar un mueble a la pared.</w:t>
      </w:r>
    </w:p>
    <w:p w14:paraId="6513EFAE" w14:textId="77777777" w:rsidR="001F74F6" w:rsidRPr="007E7A6C" w:rsidRDefault="005324EA" w:rsidP="007E7A6C">
      <w:pPr>
        <w:pStyle w:val="BodyText"/>
        <w:widowControl/>
        <w:spacing w:after="120"/>
        <w:rPr>
          <w:color w:val="auto"/>
        </w:rPr>
      </w:pPr>
      <w:r w:rsidRPr="007E7A6C">
        <w:rPr>
          <w:b/>
          <w:bCs/>
          <w:color w:val="auto"/>
        </w:rPr>
        <w:t>Autómata</w:t>
      </w:r>
      <w:r w:rsidRPr="007E7A6C">
        <w:rPr>
          <w:color w:val="auto"/>
        </w:rPr>
        <w:t>: Que se mueve por sí mismo. Máquina que imita el movimiento de un ser animado.</w:t>
      </w:r>
    </w:p>
    <w:p w14:paraId="48DED614" w14:textId="77777777" w:rsidR="001F74F6" w:rsidRPr="007E7A6C" w:rsidRDefault="005324EA" w:rsidP="007E7A6C">
      <w:pPr>
        <w:pStyle w:val="BodyText"/>
        <w:widowControl/>
        <w:spacing w:after="120"/>
        <w:rPr>
          <w:color w:val="auto"/>
        </w:rPr>
      </w:pPr>
      <w:r w:rsidRPr="007E7A6C">
        <w:rPr>
          <w:b/>
          <w:bCs/>
          <w:color w:val="auto"/>
        </w:rPr>
        <w:t>Burlona</w:t>
      </w:r>
      <w:r w:rsidRPr="007E7A6C">
        <w:rPr>
          <w:color w:val="auto"/>
        </w:rPr>
        <w:t>: Inclinado a decir o hacer burlas.</w:t>
      </w:r>
    </w:p>
    <w:p w14:paraId="27C79E6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0138BF0" w14:textId="77777777" w:rsidR="001F74F6" w:rsidRPr="007E7A6C" w:rsidRDefault="005324EA" w:rsidP="007E7A6C">
      <w:pPr>
        <w:pStyle w:val="BodyText"/>
        <w:widowControl/>
        <w:spacing w:after="120"/>
        <w:rPr>
          <w:color w:val="auto"/>
        </w:rPr>
      </w:pPr>
      <w:r w:rsidRPr="007E7A6C">
        <w:rPr>
          <w:color w:val="auto"/>
        </w:rPr>
        <w:lastRenderedPageBreak/>
        <w:t>Page 237</w:t>
      </w:r>
    </w:p>
    <w:p w14:paraId="78EC3F77" w14:textId="77777777" w:rsidR="001F74F6" w:rsidRPr="007E7A6C" w:rsidRDefault="005324EA" w:rsidP="007E7A6C">
      <w:pPr>
        <w:pStyle w:val="BodyText"/>
        <w:widowControl/>
        <w:spacing w:after="120"/>
        <w:rPr>
          <w:color w:val="auto"/>
        </w:rPr>
      </w:pPr>
      <w:r w:rsidRPr="007E7A6C">
        <w:rPr>
          <w:b/>
          <w:bCs/>
          <w:color w:val="auto"/>
        </w:rPr>
        <w:t>Desorbitar</w:t>
      </w:r>
      <w:r w:rsidRPr="007E7A6C">
        <w:rPr>
          <w:color w:val="auto"/>
        </w:rPr>
        <w:t>: Hacer que una cosa se salga de su órbita habitual.</w:t>
      </w:r>
    </w:p>
    <w:p w14:paraId="1A4BAACC" w14:textId="77777777" w:rsidR="001F74F6" w:rsidRPr="007E7A6C" w:rsidRDefault="005324EA" w:rsidP="007E7A6C">
      <w:pPr>
        <w:pStyle w:val="BodyText"/>
        <w:widowControl/>
        <w:spacing w:after="120"/>
        <w:rPr>
          <w:color w:val="auto"/>
        </w:rPr>
      </w:pPr>
      <w:r w:rsidRPr="007E7A6C">
        <w:rPr>
          <w:b/>
          <w:bCs/>
          <w:color w:val="auto"/>
        </w:rPr>
        <w:t>Gruñido</w:t>
      </w:r>
      <w:r w:rsidRPr="007E7A6C">
        <w:rPr>
          <w:color w:val="auto"/>
        </w:rPr>
        <w:t>: Sonidos inarticulados, roncos que emite una persona como señal generalmente de enfado.</w:t>
      </w:r>
    </w:p>
    <w:p w14:paraId="63E4239B" w14:textId="77777777" w:rsidR="001F74F6" w:rsidRPr="007E7A6C" w:rsidRDefault="005324EA" w:rsidP="007E7A6C">
      <w:pPr>
        <w:pStyle w:val="BodyText"/>
        <w:widowControl/>
        <w:spacing w:after="120"/>
        <w:rPr>
          <w:color w:val="auto"/>
        </w:rPr>
      </w:pPr>
      <w:r w:rsidRPr="007E7A6C">
        <w:rPr>
          <w:b/>
          <w:bCs/>
          <w:color w:val="auto"/>
        </w:rPr>
        <w:t>Imperiosa</w:t>
      </w:r>
      <w:r w:rsidRPr="007E7A6C">
        <w:rPr>
          <w:color w:val="auto"/>
        </w:rPr>
        <w:t>: Que no denota dureza o despotismo o que emplea tono de mando.</w:t>
      </w:r>
    </w:p>
    <w:p w14:paraId="4236E6CC" w14:textId="77777777" w:rsidR="001F74F6" w:rsidRPr="007E7A6C" w:rsidRDefault="005324EA" w:rsidP="007E7A6C">
      <w:pPr>
        <w:pStyle w:val="BodyText"/>
        <w:widowControl/>
        <w:spacing w:after="120"/>
        <w:rPr>
          <w:color w:val="auto"/>
        </w:rPr>
      </w:pPr>
      <w:r w:rsidRPr="007E7A6C">
        <w:rPr>
          <w:b/>
          <w:bCs/>
          <w:color w:val="auto"/>
        </w:rPr>
        <w:t>Indeleble</w:t>
      </w:r>
      <w:r w:rsidRPr="007E7A6C">
        <w:rPr>
          <w:color w:val="auto"/>
        </w:rPr>
        <w:t>: Que no se puede borrar o quitar.</w:t>
      </w:r>
    </w:p>
    <w:p w14:paraId="4F40F2C1" w14:textId="77777777" w:rsidR="001F74F6" w:rsidRPr="007E7A6C" w:rsidRDefault="005324EA" w:rsidP="007E7A6C">
      <w:pPr>
        <w:pStyle w:val="BodyText"/>
        <w:widowControl/>
        <w:spacing w:after="120"/>
        <w:rPr>
          <w:color w:val="auto"/>
        </w:rPr>
      </w:pPr>
      <w:r w:rsidRPr="007E7A6C">
        <w:rPr>
          <w:b/>
          <w:bCs/>
          <w:color w:val="auto"/>
        </w:rPr>
        <w:t>Indecisa</w:t>
      </w:r>
      <w:r w:rsidRPr="007E7A6C">
        <w:rPr>
          <w:color w:val="auto"/>
        </w:rPr>
        <w:t>: Dícese de lo que está pendiente de resolución.</w:t>
      </w:r>
    </w:p>
    <w:p w14:paraId="09ADBD5E" w14:textId="77777777" w:rsidR="001F74F6" w:rsidRPr="007E7A6C" w:rsidRDefault="005324EA" w:rsidP="007E7A6C">
      <w:pPr>
        <w:pStyle w:val="BodyText"/>
        <w:widowControl/>
        <w:spacing w:after="120"/>
        <w:rPr>
          <w:color w:val="auto"/>
        </w:rPr>
      </w:pPr>
      <w:r w:rsidRPr="007E7A6C">
        <w:rPr>
          <w:b/>
          <w:bCs/>
          <w:color w:val="auto"/>
        </w:rPr>
        <w:t>Mancha</w:t>
      </w:r>
      <w:r w:rsidRPr="007E7A6C">
        <w:rPr>
          <w:color w:val="auto"/>
        </w:rPr>
        <w:t>: Señal que hace algo en un cuerpo ensuciándolo.</w:t>
      </w:r>
    </w:p>
    <w:p w14:paraId="69467E29" w14:textId="77777777" w:rsidR="001F74F6" w:rsidRPr="007E7A6C" w:rsidRDefault="005324EA" w:rsidP="007E7A6C">
      <w:pPr>
        <w:pStyle w:val="BodyText"/>
        <w:widowControl/>
        <w:spacing w:after="120"/>
        <w:rPr>
          <w:color w:val="auto"/>
        </w:rPr>
      </w:pPr>
      <w:r w:rsidRPr="007E7A6C">
        <w:rPr>
          <w:b/>
          <w:bCs/>
          <w:color w:val="auto"/>
        </w:rPr>
        <w:t>Parrafada</w:t>
      </w:r>
      <w:r w:rsidRPr="007E7A6C">
        <w:rPr>
          <w:color w:val="auto"/>
        </w:rPr>
        <w:t>: Párrafo largo en discurso, conversación, impresos, etc.</w:t>
      </w:r>
    </w:p>
    <w:p w14:paraId="5062E1E1" w14:textId="77777777" w:rsidR="001F74F6" w:rsidRPr="007E7A6C" w:rsidRDefault="005324EA" w:rsidP="007E7A6C">
      <w:pPr>
        <w:pStyle w:val="BodyText"/>
        <w:widowControl/>
        <w:spacing w:after="120"/>
        <w:rPr>
          <w:color w:val="auto"/>
        </w:rPr>
      </w:pPr>
      <w:r w:rsidRPr="007E7A6C">
        <w:rPr>
          <w:b/>
          <w:bCs/>
          <w:color w:val="auto"/>
        </w:rPr>
        <w:t>Súbito</w:t>
      </w:r>
      <w:r w:rsidRPr="007E7A6C">
        <w:rPr>
          <w:color w:val="auto"/>
        </w:rPr>
        <w:t>: Repentino, inesperado.</w:t>
      </w:r>
    </w:p>
    <w:p w14:paraId="7C805FA8" w14:textId="77777777" w:rsidR="001F74F6" w:rsidRPr="007E7A6C" w:rsidRDefault="005324EA" w:rsidP="007E7A6C">
      <w:pPr>
        <w:pStyle w:val="BodyText"/>
        <w:widowControl/>
        <w:spacing w:after="120"/>
        <w:rPr>
          <w:color w:val="auto"/>
        </w:rPr>
      </w:pPr>
      <w:r w:rsidRPr="007E7A6C">
        <w:rPr>
          <w:b/>
          <w:bCs/>
          <w:color w:val="auto"/>
        </w:rPr>
        <w:t>Umbral</w:t>
      </w:r>
      <w:r w:rsidRPr="007E7A6C">
        <w:rPr>
          <w:color w:val="auto"/>
        </w:rPr>
        <w:t>: Pieza o escalón que forma la parte inferior de una puerta.</w:t>
      </w:r>
    </w:p>
    <w:p w14:paraId="63E2B7F3" w14:textId="77777777" w:rsidR="001F74F6" w:rsidRPr="007E7A6C" w:rsidRDefault="005324EA" w:rsidP="007E7A6C">
      <w:pPr>
        <w:pStyle w:val="BodyText"/>
        <w:widowControl/>
        <w:spacing w:after="120"/>
        <w:rPr>
          <w:color w:val="auto"/>
        </w:rPr>
      </w:pPr>
      <w:r w:rsidRPr="007E7A6C">
        <w:rPr>
          <w:b/>
          <w:bCs/>
          <w:color w:val="auto"/>
        </w:rPr>
        <w:t>Tu lista</w:t>
      </w:r>
      <w:r w:rsidRPr="007E7A6C">
        <w:rPr>
          <w:color w:val="auto"/>
        </w:rPr>
        <w:t>:</w:t>
      </w:r>
    </w:p>
    <w:p w14:paraId="0BB7D24D" w14:textId="77777777" w:rsidR="001F74F6" w:rsidRPr="007E7A6C" w:rsidRDefault="005324EA" w:rsidP="007E7A6C">
      <w:pPr>
        <w:pStyle w:val="BodyText"/>
        <w:widowControl/>
        <w:spacing w:after="120"/>
        <w:rPr>
          <w:color w:val="auto"/>
        </w:rPr>
      </w:pPr>
      <w:r w:rsidRPr="007E7A6C">
        <w:rPr>
          <w:b/>
          <w:bCs/>
          <w:color w:val="auto"/>
        </w:rPr>
        <w:t>Actividad 26. Comprensión de lectura.</w:t>
      </w:r>
    </w:p>
    <w:p w14:paraId="260B9277" w14:textId="702E05EA" w:rsidR="001F74F6" w:rsidRPr="007E7A6C" w:rsidRDefault="005324EA">
      <w:pPr>
        <w:pStyle w:val="BodyText"/>
        <w:widowControl/>
        <w:numPr>
          <w:ilvl w:val="0"/>
          <w:numId w:val="17"/>
        </w:numPr>
        <w:tabs>
          <w:tab w:val="left" w:pos="776"/>
        </w:tabs>
        <w:spacing w:after="120"/>
        <w:rPr>
          <w:color w:val="auto"/>
        </w:rPr>
      </w:pPr>
      <w:r w:rsidRPr="007E7A6C">
        <w:rPr>
          <w:color w:val="auto"/>
        </w:rPr>
        <w:t>¿Quiénes son los personajes principales del cuento? ¿Quiénes son los personajes secundarios?</w:t>
      </w:r>
    </w:p>
    <w:p w14:paraId="24FEA571" w14:textId="4785E176" w:rsidR="001F74F6" w:rsidRPr="007E7A6C" w:rsidRDefault="005324EA">
      <w:pPr>
        <w:pStyle w:val="BodyText"/>
        <w:widowControl/>
        <w:numPr>
          <w:ilvl w:val="0"/>
          <w:numId w:val="17"/>
        </w:numPr>
        <w:tabs>
          <w:tab w:val="left" w:pos="800"/>
        </w:tabs>
        <w:spacing w:after="120"/>
        <w:rPr>
          <w:color w:val="auto"/>
        </w:rPr>
      </w:pPr>
      <w:r w:rsidRPr="007E7A6C">
        <w:rPr>
          <w:color w:val="auto"/>
        </w:rPr>
        <w:t>¿Cuál es el punto de vista del narrador?</w:t>
      </w:r>
    </w:p>
    <w:p w14:paraId="581D9B18" w14:textId="63DF2F1B" w:rsidR="001F74F6" w:rsidRPr="007E7A6C" w:rsidRDefault="005324EA">
      <w:pPr>
        <w:pStyle w:val="BodyText"/>
        <w:widowControl/>
        <w:numPr>
          <w:ilvl w:val="0"/>
          <w:numId w:val="17"/>
        </w:numPr>
        <w:tabs>
          <w:tab w:val="left" w:pos="795"/>
        </w:tabs>
        <w:spacing w:after="120"/>
        <w:rPr>
          <w:color w:val="auto"/>
        </w:rPr>
      </w:pPr>
      <w:r w:rsidRPr="007E7A6C">
        <w:rPr>
          <w:color w:val="auto"/>
        </w:rPr>
        <w:t>¿Cuál, en tu opinión, puede ser el tema de este cuento?</w:t>
      </w:r>
    </w:p>
    <w:p w14:paraId="02D3C6A8" w14:textId="504B0DFB" w:rsidR="001F74F6" w:rsidRPr="007E7A6C" w:rsidRDefault="005324EA">
      <w:pPr>
        <w:pStyle w:val="BodyText"/>
        <w:widowControl/>
        <w:numPr>
          <w:ilvl w:val="0"/>
          <w:numId w:val="17"/>
        </w:numPr>
        <w:tabs>
          <w:tab w:val="left" w:pos="800"/>
        </w:tabs>
        <w:spacing w:after="120"/>
        <w:rPr>
          <w:color w:val="auto"/>
        </w:rPr>
      </w:pPr>
      <w:r w:rsidRPr="007E7A6C">
        <w:rPr>
          <w:color w:val="auto"/>
        </w:rPr>
        <w:t>¿De dónde piensas que viene la voz?</w:t>
      </w:r>
    </w:p>
    <w:p w14:paraId="1178D3D4" w14:textId="7816127B" w:rsidR="001F74F6" w:rsidRPr="007E7A6C" w:rsidRDefault="005324EA">
      <w:pPr>
        <w:pStyle w:val="BodyText"/>
        <w:widowControl/>
        <w:numPr>
          <w:ilvl w:val="0"/>
          <w:numId w:val="17"/>
        </w:numPr>
        <w:tabs>
          <w:tab w:val="left" w:pos="790"/>
        </w:tabs>
        <w:spacing w:after="120"/>
        <w:rPr>
          <w:color w:val="auto"/>
        </w:rPr>
      </w:pPr>
      <w:r w:rsidRPr="007E7A6C">
        <w:rPr>
          <w:color w:val="auto"/>
        </w:rPr>
        <w:t>¿Qué le exige la voz al hombre?</w:t>
      </w:r>
    </w:p>
    <w:p w14:paraId="636339B7" w14:textId="6799D29D" w:rsidR="001F74F6" w:rsidRPr="007E7A6C" w:rsidRDefault="005324EA">
      <w:pPr>
        <w:pStyle w:val="BodyText"/>
        <w:widowControl/>
        <w:numPr>
          <w:ilvl w:val="0"/>
          <w:numId w:val="17"/>
        </w:numPr>
        <w:tabs>
          <w:tab w:val="left" w:pos="795"/>
        </w:tabs>
        <w:spacing w:after="120"/>
        <w:rPr>
          <w:color w:val="auto"/>
        </w:rPr>
      </w:pPr>
      <w:r w:rsidRPr="007E7A6C">
        <w:rPr>
          <w:color w:val="auto"/>
        </w:rPr>
        <w:t xml:space="preserve">¿Qué crees que significa </w:t>
      </w:r>
      <w:r w:rsidR="00126D8C" w:rsidRPr="007E7A6C">
        <w:rPr>
          <w:color w:val="auto"/>
        </w:rPr>
        <w:t>‘</w:t>
      </w:r>
      <w:r w:rsidRPr="007E7A6C">
        <w:rPr>
          <w:color w:val="auto"/>
        </w:rPr>
        <w:t>vivir sin cabeza</w:t>
      </w:r>
      <w:r w:rsidR="00126D8C" w:rsidRPr="007E7A6C">
        <w:rPr>
          <w:color w:val="auto"/>
        </w:rPr>
        <w:t>’</w:t>
      </w:r>
      <w:r w:rsidRPr="007E7A6C">
        <w:rPr>
          <w:color w:val="auto"/>
        </w:rPr>
        <w:t>?</w:t>
      </w:r>
    </w:p>
    <w:p w14:paraId="70AA202E" w14:textId="32B8004D" w:rsidR="001F74F6" w:rsidRPr="007E7A6C" w:rsidRDefault="005324EA">
      <w:pPr>
        <w:pStyle w:val="BodyText"/>
        <w:widowControl/>
        <w:numPr>
          <w:ilvl w:val="0"/>
          <w:numId w:val="17"/>
        </w:numPr>
        <w:tabs>
          <w:tab w:val="left" w:pos="795"/>
        </w:tabs>
        <w:spacing w:after="120"/>
        <w:rPr>
          <w:color w:val="auto"/>
        </w:rPr>
      </w:pPr>
      <w:r w:rsidRPr="007E7A6C">
        <w:rPr>
          <w:color w:val="auto"/>
        </w:rPr>
        <w:t>¿Dónde se desarrolla el cuento? ¿En qué lugar o lugares están los personajes?</w:t>
      </w:r>
    </w:p>
    <w:p w14:paraId="49A18AD5" w14:textId="4223AF9E" w:rsidR="001F74F6" w:rsidRPr="007E7A6C" w:rsidRDefault="005324EA">
      <w:pPr>
        <w:pStyle w:val="BodyText"/>
        <w:widowControl/>
        <w:numPr>
          <w:ilvl w:val="0"/>
          <w:numId w:val="17"/>
        </w:numPr>
        <w:tabs>
          <w:tab w:val="left" w:pos="790"/>
        </w:tabs>
        <w:spacing w:after="120"/>
        <w:rPr>
          <w:color w:val="auto"/>
        </w:rPr>
      </w:pPr>
      <w:r w:rsidRPr="007E7A6C">
        <w:rPr>
          <w:color w:val="auto"/>
        </w:rPr>
        <w:t xml:space="preserve">¿A qué puede referirse la frase </w:t>
      </w:r>
      <w:r w:rsidR="00126D8C" w:rsidRPr="007E7A6C">
        <w:rPr>
          <w:color w:val="auto"/>
        </w:rPr>
        <w:t>“</w:t>
      </w:r>
      <w:r w:rsidRPr="007E7A6C">
        <w:rPr>
          <w:color w:val="auto"/>
        </w:rPr>
        <w:t>después que ya estaba inscrito</w:t>
      </w:r>
      <w:r w:rsidR="00126D8C" w:rsidRPr="007E7A6C">
        <w:rPr>
          <w:color w:val="auto"/>
        </w:rPr>
        <w:t>”</w:t>
      </w:r>
      <w:r w:rsidRPr="007E7A6C">
        <w:rPr>
          <w:color w:val="auto"/>
        </w:rPr>
        <w:t>?</w:t>
      </w:r>
    </w:p>
    <w:p w14:paraId="5557EC9D" w14:textId="5EE05C91" w:rsidR="001F74F6" w:rsidRPr="007E7A6C" w:rsidRDefault="005324EA">
      <w:pPr>
        <w:pStyle w:val="BodyText"/>
        <w:widowControl/>
        <w:numPr>
          <w:ilvl w:val="0"/>
          <w:numId w:val="17"/>
        </w:numPr>
        <w:tabs>
          <w:tab w:val="left" w:pos="795"/>
        </w:tabs>
        <w:spacing w:after="120"/>
        <w:rPr>
          <w:color w:val="auto"/>
        </w:rPr>
      </w:pPr>
      <w:r w:rsidRPr="007E7A6C">
        <w:rPr>
          <w:color w:val="auto"/>
        </w:rPr>
        <w:t xml:space="preserve">¿Qué te hace pensar la frase </w:t>
      </w:r>
      <w:r w:rsidR="00126D8C" w:rsidRPr="007E7A6C">
        <w:rPr>
          <w:color w:val="auto"/>
        </w:rPr>
        <w:t>“</w:t>
      </w:r>
      <w:r w:rsidRPr="007E7A6C">
        <w:rPr>
          <w:color w:val="auto"/>
        </w:rPr>
        <w:t>eran enemigos del partido</w:t>
      </w:r>
      <w:r w:rsidR="00126D8C" w:rsidRPr="007E7A6C">
        <w:rPr>
          <w:color w:val="auto"/>
        </w:rPr>
        <w:t>”</w:t>
      </w:r>
      <w:r w:rsidRPr="007E7A6C">
        <w:rPr>
          <w:color w:val="auto"/>
        </w:rPr>
        <w:t>?</w:t>
      </w:r>
    </w:p>
    <w:p w14:paraId="291D17B5" w14:textId="419EFF97" w:rsidR="001F74F6" w:rsidRPr="007E7A6C" w:rsidRDefault="005324EA">
      <w:pPr>
        <w:pStyle w:val="BodyText"/>
        <w:widowControl/>
        <w:numPr>
          <w:ilvl w:val="0"/>
          <w:numId w:val="17"/>
        </w:numPr>
        <w:tabs>
          <w:tab w:val="left" w:pos="776"/>
        </w:tabs>
        <w:spacing w:after="120"/>
        <w:rPr>
          <w:color w:val="auto"/>
        </w:rPr>
      </w:pPr>
      <w:r w:rsidRPr="007E7A6C">
        <w:rPr>
          <w:color w:val="auto"/>
        </w:rPr>
        <w:t xml:space="preserve">¿Qué piensas que puede ser </w:t>
      </w:r>
      <w:r w:rsidR="00126D8C" w:rsidRPr="007E7A6C">
        <w:rPr>
          <w:color w:val="auto"/>
        </w:rPr>
        <w:t>‘</w:t>
      </w:r>
      <w:r w:rsidRPr="007E7A6C">
        <w:rPr>
          <w:color w:val="auto"/>
        </w:rPr>
        <w:t>la mancha indeleble</w:t>
      </w:r>
      <w:r w:rsidR="00126D8C" w:rsidRPr="007E7A6C">
        <w:rPr>
          <w:color w:val="auto"/>
        </w:rPr>
        <w:t>”</w:t>
      </w:r>
      <w:r w:rsidRPr="007E7A6C">
        <w:rPr>
          <w:color w:val="auto"/>
        </w:rPr>
        <w:t>?</w:t>
      </w:r>
    </w:p>
    <w:p w14:paraId="5C2337F8"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E270E4B" w14:textId="77777777" w:rsidR="001F74F6" w:rsidRPr="007E7A6C" w:rsidRDefault="005324EA" w:rsidP="007E7A6C">
      <w:pPr>
        <w:pStyle w:val="BodyText"/>
        <w:widowControl/>
        <w:spacing w:after="120"/>
        <w:rPr>
          <w:color w:val="auto"/>
        </w:rPr>
      </w:pPr>
      <w:r w:rsidRPr="007E7A6C">
        <w:rPr>
          <w:color w:val="auto"/>
        </w:rPr>
        <w:lastRenderedPageBreak/>
        <w:t>Page 238</w:t>
      </w:r>
    </w:p>
    <w:p w14:paraId="4B5C2DFC" w14:textId="77777777" w:rsidR="001F74F6" w:rsidRPr="007E7A6C" w:rsidRDefault="005324EA" w:rsidP="007E7A6C">
      <w:pPr>
        <w:pStyle w:val="BodyText"/>
        <w:widowControl/>
        <w:spacing w:after="120"/>
        <w:rPr>
          <w:color w:val="auto"/>
        </w:rPr>
      </w:pPr>
      <w:r w:rsidRPr="007E7A6C">
        <w:rPr>
          <w:b/>
          <w:bCs/>
          <w:color w:val="auto"/>
        </w:rPr>
        <w:t xml:space="preserve">Actividad 27. </w:t>
      </w:r>
      <w:r w:rsidRPr="007E7A6C">
        <w:rPr>
          <w:color w:val="auto"/>
        </w:rPr>
        <w:t xml:space="preserve">La mancha indeleble y el pluscuamperfecto. Ya vimos en un ejercicio anterior el condicional y el subjuntivo del pluscuamperfecto, ahora que has leído el cuento completo, busca y subraya </w:t>
      </w:r>
      <w:r w:rsidRPr="007E7A6C">
        <w:rPr>
          <w:b/>
          <w:bCs/>
          <w:color w:val="auto"/>
          <w:u w:val="single"/>
        </w:rPr>
        <w:t xml:space="preserve">tres </w:t>
      </w:r>
      <w:r w:rsidRPr="007E7A6C">
        <w:rPr>
          <w:color w:val="auto"/>
          <w:u w:val="single"/>
        </w:rPr>
        <w:t>verbos en el pluscuamperfecto</w:t>
      </w:r>
      <w:r w:rsidRPr="007E7A6C">
        <w:rPr>
          <w:color w:val="auto"/>
        </w:rPr>
        <w:t xml:space="preserve">. También dibuja un cuadro alrededor de </w:t>
      </w:r>
      <w:r w:rsidRPr="007E7A6C">
        <w:rPr>
          <w:b/>
          <w:bCs/>
          <w:color w:val="auto"/>
        </w:rPr>
        <w:t xml:space="preserve">dos </w:t>
      </w:r>
      <w:r w:rsidRPr="007E7A6C">
        <w:rPr>
          <w:color w:val="auto"/>
        </w:rPr>
        <w:t>verbos en el pluscuamperfecto de subjuntivo. ¿Puedes identificar por qué estos verbos están en el pluscuamperfecto de subjuntivo? Explica.</w:t>
      </w:r>
    </w:p>
    <w:p w14:paraId="2A5CF51D" w14:textId="77777777" w:rsidR="001F74F6" w:rsidRPr="007E7A6C" w:rsidRDefault="005324EA" w:rsidP="007E7A6C">
      <w:pPr>
        <w:pStyle w:val="BodyText"/>
        <w:widowControl/>
        <w:spacing w:after="120"/>
        <w:rPr>
          <w:color w:val="auto"/>
        </w:rPr>
      </w:pPr>
      <w:bookmarkStart w:id="520" w:name="bookmark937"/>
      <w:r w:rsidRPr="007E7A6C">
        <w:rPr>
          <w:color w:val="auto"/>
        </w:rPr>
        <w:t>1</w:t>
      </w:r>
      <w:bookmarkEnd w:id="520"/>
      <w:r w:rsidRPr="007E7A6C">
        <w:rPr>
          <w:color w:val="auto"/>
        </w:rPr>
        <w:t>.</w:t>
      </w:r>
    </w:p>
    <w:p w14:paraId="4B3427D6" w14:textId="77777777" w:rsidR="001F74F6" w:rsidRPr="007E7A6C" w:rsidRDefault="005324EA" w:rsidP="007E7A6C">
      <w:pPr>
        <w:pStyle w:val="BodyText"/>
        <w:widowControl/>
        <w:spacing w:after="120"/>
        <w:rPr>
          <w:color w:val="auto"/>
        </w:rPr>
      </w:pPr>
      <w:bookmarkStart w:id="521" w:name="bookmark938"/>
      <w:r w:rsidRPr="007E7A6C">
        <w:rPr>
          <w:color w:val="auto"/>
        </w:rPr>
        <w:t>2</w:t>
      </w:r>
      <w:bookmarkEnd w:id="521"/>
      <w:r w:rsidRPr="007E7A6C">
        <w:rPr>
          <w:color w:val="auto"/>
        </w:rPr>
        <w:t>.</w:t>
      </w:r>
    </w:p>
    <w:p w14:paraId="2AE90F77" w14:textId="77777777" w:rsidR="001F74F6" w:rsidRPr="007E7A6C" w:rsidRDefault="005324EA" w:rsidP="007E7A6C">
      <w:pPr>
        <w:pStyle w:val="BodyText"/>
        <w:widowControl/>
        <w:spacing w:after="120"/>
        <w:rPr>
          <w:color w:val="auto"/>
        </w:rPr>
      </w:pPr>
      <w:bookmarkStart w:id="522" w:name="bookmark939"/>
      <w:r w:rsidRPr="007E7A6C">
        <w:rPr>
          <w:color w:val="auto"/>
        </w:rPr>
        <w:t>3</w:t>
      </w:r>
      <w:bookmarkEnd w:id="522"/>
      <w:r w:rsidRPr="007E7A6C">
        <w:rPr>
          <w:color w:val="auto"/>
        </w:rPr>
        <w:t>.</w:t>
      </w:r>
    </w:p>
    <w:p w14:paraId="4A031016" w14:textId="77777777" w:rsidR="001F74F6" w:rsidRPr="007E7A6C" w:rsidRDefault="005324EA" w:rsidP="007E7A6C">
      <w:pPr>
        <w:pStyle w:val="BodyText"/>
        <w:widowControl/>
        <w:tabs>
          <w:tab w:val="left" w:pos="5006"/>
        </w:tabs>
        <w:spacing w:after="120"/>
        <w:rPr>
          <w:color w:val="auto"/>
        </w:rPr>
      </w:pPr>
      <w:bookmarkStart w:id="523" w:name="bookmark940"/>
      <w:r w:rsidRPr="007E7A6C">
        <w:rPr>
          <w:color w:val="auto"/>
        </w:rPr>
        <w:t>1</w:t>
      </w:r>
      <w:bookmarkEnd w:id="523"/>
      <w:r w:rsidRPr="007E7A6C">
        <w:rPr>
          <w:color w:val="auto"/>
        </w:rPr>
        <w:t>.</w:t>
      </w:r>
      <w:r w:rsidRPr="007E7A6C">
        <w:rPr>
          <w:color w:val="auto"/>
        </w:rPr>
        <w:tab/>
        <w:t>Razón:</w:t>
      </w:r>
    </w:p>
    <w:p w14:paraId="728CFD3F" w14:textId="77777777" w:rsidR="001F74F6" w:rsidRPr="007E7A6C" w:rsidRDefault="005324EA" w:rsidP="007E7A6C">
      <w:pPr>
        <w:pStyle w:val="BodyText"/>
        <w:widowControl/>
        <w:tabs>
          <w:tab w:val="left" w:pos="5030"/>
        </w:tabs>
        <w:spacing w:after="120"/>
        <w:rPr>
          <w:color w:val="auto"/>
        </w:rPr>
      </w:pPr>
      <w:bookmarkStart w:id="524" w:name="bookmark941"/>
      <w:r w:rsidRPr="007E7A6C">
        <w:rPr>
          <w:color w:val="auto"/>
        </w:rPr>
        <w:t>2</w:t>
      </w:r>
      <w:bookmarkEnd w:id="524"/>
      <w:r w:rsidRPr="007E7A6C">
        <w:rPr>
          <w:color w:val="auto"/>
        </w:rPr>
        <w:t>.</w:t>
      </w:r>
      <w:r w:rsidRPr="007E7A6C">
        <w:rPr>
          <w:color w:val="auto"/>
        </w:rPr>
        <w:tab/>
        <w:t>Razón:</w:t>
      </w:r>
    </w:p>
    <w:p w14:paraId="25DC5140"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025C55E" w14:textId="77777777" w:rsidR="001F74F6" w:rsidRPr="007E7A6C" w:rsidRDefault="005324EA" w:rsidP="007E7A6C">
      <w:pPr>
        <w:pStyle w:val="BodyText"/>
        <w:widowControl/>
        <w:spacing w:after="120"/>
        <w:rPr>
          <w:color w:val="auto"/>
        </w:rPr>
      </w:pPr>
      <w:r w:rsidRPr="007E7A6C">
        <w:rPr>
          <w:color w:val="auto"/>
        </w:rPr>
        <w:lastRenderedPageBreak/>
        <w:t>Page 239</w:t>
      </w:r>
    </w:p>
    <w:p w14:paraId="141154B5" w14:textId="67BAAE15" w:rsidR="001F74F6" w:rsidRPr="007E7A6C" w:rsidRDefault="005324EA" w:rsidP="00971DE4">
      <w:pPr>
        <w:pStyle w:val="Heading21"/>
        <w:widowControl/>
        <w:tabs>
          <w:tab w:val="left" w:pos="6435"/>
          <w:tab w:val="left" w:leader="underscore" w:pos="10310"/>
        </w:tabs>
        <w:spacing w:after="120"/>
        <w:rPr>
          <w:color w:val="auto"/>
        </w:rPr>
      </w:pPr>
      <w:bookmarkStart w:id="525" w:name="bookmark942"/>
      <w:bookmarkStart w:id="526" w:name="bookmark943"/>
      <w:r w:rsidRPr="007E7A6C">
        <w:rPr>
          <w:color w:val="auto"/>
          <w:u w:val="single"/>
        </w:rPr>
        <w:t>HISPANOS EN EL MUNDO</w:t>
      </w:r>
      <w:r w:rsidRPr="007E7A6C">
        <w:rPr>
          <w:color w:val="auto"/>
        </w:rPr>
        <w:tab/>
      </w:r>
      <w:bookmarkEnd w:id="525"/>
      <w:bookmarkEnd w:id="526"/>
    </w:p>
    <w:p w14:paraId="77EB6803" w14:textId="77777777" w:rsidR="001F74F6" w:rsidRPr="007E7A6C" w:rsidRDefault="005324EA" w:rsidP="007E7A6C">
      <w:pPr>
        <w:pStyle w:val="BodyText"/>
        <w:widowControl/>
        <w:spacing w:after="120"/>
        <w:rPr>
          <w:color w:val="auto"/>
        </w:rPr>
      </w:pPr>
      <w:r w:rsidRPr="007E7A6C">
        <w:rPr>
          <w:color w:val="auto"/>
        </w:rPr>
        <w:t>Hispanos destacados en el sistema legal y judicial de los Estados Unidos, Puerto Rico, La República Dominicana y Cuba.</w:t>
      </w:r>
    </w:p>
    <w:p w14:paraId="1D022724" w14:textId="77777777" w:rsidR="001F74F6" w:rsidRPr="007E7A6C" w:rsidRDefault="005324EA" w:rsidP="00CE3629">
      <w:pPr>
        <w:pStyle w:val="Heading3"/>
      </w:pPr>
      <w:bookmarkStart w:id="527" w:name="bookmark944"/>
      <w:bookmarkStart w:id="528" w:name="bookmark945"/>
      <w:r w:rsidRPr="007E7A6C">
        <w:t>Estados Unidos</w:t>
      </w:r>
      <w:bookmarkEnd w:id="527"/>
      <w:bookmarkEnd w:id="528"/>
    </w:p>
    <w:p w14:paraId="76A440DA" w14:textId="0DA55691" w:rsidR="001F74F6" w:rsidRPr="007E7A6C" w:rsidRDefault="005324EA" w:rsidP="007E7A6C">
      <w:pPr>
        <w:widowControl/>
        <w:spacing w:after="120"/>
        <w:rPr>
          <w:color w:val="auto"/>
          <w:sz w:val="2"/>
          <w:szCs w:val="2"/>
        </w:rPr>
      </w:pPr>
      <w:r>
        <w:rPr>
          <w:noProof/>
          <w:color w:val="auto"/>
        </w:rPr>
        <w:drawing>
          <wp:inline distT="0" distB="0" distL="0" distR="0" wp14:anchorId="7BBF9848" wp14:editId="1BEA7C0A">
            <wp:extent cx="1533525" cy="1905000"/>
            <wp:effectExtent l="0" t="0" r="0" b="0"/>
            <wp:docPr id="55" name="Picutre 55" descr="A portrait of Sonia Sotomay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5" descr="A portrait of Sonia Sotomayor."/>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1533525" cy="1905000"/>
                    </a:xfrm>
                    <a:prstGeom prst="rect">
                      <a:avLst/>
                    </a:prstGeom>
                    <a:noFill/>
                    <a:ln>
                      <a:noFill/>
                    </a:ln>
                  </pic:spPr>
                </pic:pic>
              </a:graphicData>
            </a:graphic>
          </wp:inline>
        </w:drawing>
      </w:r>
    </w:p>
    <w:p w14:paraId="1658F4EB" w14:textId="77777777" w:rsidR="001F74F6" w:rsidRPr="007E7A6C" w:rsidRDefault="005324EA" w:rsidP="007E7A6C">
      <w:pPr>
        <w:pStyle w:val="BodyText"/>
        <w:widowControl/>
        <w:spacing w:after="120"/>
        <w:rPr>
          <w:color w:val="auto"/>
        </w:rPr>
      </w:pPr>
      <w:r w:rsidRPr="007E7A6C">
        <w:rPr>
          <w:b/>
          <w:bCs/>
          <w:color w:val="auto"/>
          <w:shd w:val="clear" w:color="auto" w:fill="FFFFFF"/>
        </w:rPr>
        <w:t>Sonia Sotomayor</w:t>
      </w:r>
      <w:r w:rsidRPr="007E7A6C">
        <w:rPr>
          <w:color w:val="auto"/>
          <w:shd w:val="clear" w:color="auto" w:fill="FFFFFF"/>
        </w:rPr>
        <w:t xml:space="preserve">: puertorriqueña / estadounidense. Nació en el Bronx, Nueva York, el 25 de junio de 1954. Se graduó como licenciada de la Universidad de Princeton en 1976 y obtuvo el título de </w:t>
      </w:r>
      <w:proofErr w:type="spellStart"/>
      <w:r w:rsidRPr="007E7A6C">
        <w:rPr>
          <w:color w:val="auto"/>
          <w:shd w:val="clear" w:color="auto" w:fill="FFFFFF"/>
        </w:rPr>
        <w:t>Juris</w:t>
      </w:r>
      <w:proofErr w:type="spellEnd"/>
      <w:r w:rsidRPr="007E7A6C">
        <w:rPr>
          <w:color w:val="auto"/>
          <w:shd w:val="clear" w:color="auto" w:fill="FFFFFF"/>
        </w:rPr>
        <w:t xml:space="preserve"> Doctor de la Facultad de Derecho de la Universidad de Yale en 1979. Trabajó como Fiscal de Distrito Asistente en la Fiscalía de Distrito del Condado de Nueva York de 1979 a 1984. Participó en litigios relacionados con asuntos de comercio internacional en la ciudad de</w:t>
      </w:r>
    </w:p>
    <w:p w14:paraId="6DB88973" w14:textId="549CEA5D" w:rsidR="001F74F6" w:rsidRPr="007E7A6C" w:rsidRDefault="005324EA" w:rsidP="007E7A6C">
      <w:pPr>
        <w:pStyle w:val="BodyText"/>
        <w:widowControl/>
        <w:spacing w:after="120"/>
        <w:rPr>
          <w:color w:val="auto"/>
        </w:rPr>
      </w:pPr>
      <w:r w:rsidRPr="007E7A6C">
        <w:rPr>
          <w:color w:val="auto"/>
        </w:rPr>
        <w:t>Nueva York, en el estudio Pavía &amp; Harcourt de 1984 a 1992. Ocupó un cargo en el distrito sur de Nueva York correspondiente al Tribunal de Distrito de EE.</w:t>
      </w:r>
      <w:r w:rsidR="00A34F59">
        <w:rPr>
          <w:color w:val="auto"/>
        </w:rPr>
        <w:t xml:space="preserve"> </w:t>
      </w:r>
      <w:r w:rsidRPr="007E7A6C">
        <w:rPr>
          <w:color w:val="auto"/>
        </w:rPr>
        <w:t>UU. desde 1992 hasta 1998. Trabajó en el Tribunal de Apelaciones de Estados Unidos correspondiente al Segundo Circuito de 1998 a 2009. Desde el 8 de agosto de 2009 es Jueza Asociada de la Corte Suprema.</w:t>
      </w:r>
    </w:p>
    <w:p w14:paraId="5B7DF5D0" w14:textId="1E26FC8D" w:rsidR="001F74F6" w:rsidRPr="007E7A6C" w:rsidRDefault="005324EA" w:rsidP="007E7A6C">
      <w:pPr>
        <w:widowControl/>
        <w:spacing w:after="120"/>
        <w:rPr>
          <w:color w:val="auto"/>
          <w:sz w:val="2"/>
          <w:szCs w:val="2"/>
        </w:rPr>
      </w:pPr>
      <w:r>
        <w:rPr>
          <w:noProof/>
          <w:color w:val="auto"/>
        </w:rPr>
        <w:drawing>
          <wp:inline distT="0" distB="0" distL="0" distR="0" wp14:anchorId="2D8FFFA7" wp14:editId="7CD8A460">
            <wp:extent cx="2609850" cy="1857375"/>
            <wp:effectExtent l="0" t="0" r="0" b="0"/>
            <wp:docPr id="56" name="Picutre 56" descr="Sonia Sotomayor shakes hands with Ob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6" descr="Sonia Sotomayor shakes hands with Obama."/>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2609850" cy="1857375"/>
                    </a:xfrm>
                    <a:prstGeom prst="rect">
                      <a:avLst/>
                    </a:prstGeom>
                    <a:noFill/>
                    <a:ln>
                      <a:noFill/>
                    </a:ln>
                  </pic:spPr>
                </pic:pic>
              </a:graphicData>
            </a:graphic>
          </wp:inline>
        </w:drawing>
      </w:r>
    </w:p>
    <w:p w14:paraId="0A4C2247" w14:textId="77777777" w:rsidR="001F74F6" w:rsidRPr="007E7A6C" w:rsidRDefault="005324EA" w:rsidP="007E7A6C">
      <w:pPr>
        <w:pStyle w:val="BodyText"/>
        <w:widowControl/>
        <w:spacing w:after="120"/>
        <w:ind w:firstLine="360"/>
        <w:rPr>
          <w:color w:val="auto"/>
        </w:rPr>
      </w:pPr>
      <w:r w:rsidRPr="007E7A6C">
        <w:rPr>
          <w:color w:val="auto"/>
          <w:shd w:val="clear" w:color="auto" w:fill="FFFFFF"/>
        </w:rPr>
        <w:t>Sonia Sotomayor, jueza del Tribunal de Apelaciones del Segundo Circuito, acepta su nominación a la Corte Suprema, agradece a su familia y reflexiona sobre su infancia modesta en el barrio del Bronx, Nueva York. Asimismo, destaca sus cargos anteriores de Fiscal de Distrito Asistente y jueza del Tribunal de Distrito Federal</w:t>
      </w:r>
    </w:p>
    <w:p w14:paraId="25CBBEFC" w14:textId="77777777" w:rsidR="001F74F6" w:rsidRPr="007E7A6C" w:rsidRDefault="005324EA" w:rsidP="007E7A6C">
      <w:pPr>
        <w:pStyle w:val="BodyText"/>
        <w:widowControl/>
        <w:spacing w:after="120"/>
        <w:rPr>
          <w:color w:val="auto"/>
        </w:rPr>
      </w:pPr>
      <w:r w:rsidRPr="007E7A6C">
        <w:rPr>
          <w:color w:val="auto"/>
        </w:rPr>
        <w:t>como experiencias que la prepararon para ser jueza de la Corte Suprema.</w:t>
      </w:r>
    </w:p>
    <w:p w14:paraId="146A7E13"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54735F0A" w14:textId="77777777" w:rsidR="001F74F6" w:rsidRPr="007E7A6C" w:rsidRDefault="005324EA" w:rsidP="007E7A6C">
      <w:pPr>
        <w:pStyle w:val="BodyText"/>
        <w:widowControl/>
        <w:spacing w:after="120"/>
        <w:rPr>
          <w:color w:val="auto"/>
        </w:rPr>
      </w:pPr>
      <w:r w:rsidRPr="007E7A6C">
        <w:rPr>
          <w:color w:val="auto"/>
        </w:rPr>
        <w:lastRenderedPageBreak/>
        <w:t>Page 240</w:t>
      </w:r>
    </w:p>
    <w:p w14:paraId="6911EF0D" w14:textId="77777777" w:rsidR="001F74F6" w:rsidRPr="007E7A6C" w:rsidRDefault="005324EA" w:rsidP="007E7A6C">
      <w:pPr>
        <w:pStyle w:val="BodyText"/>
        <w:widowControl/>
        <w:spacing w:after="120"/>
        <w:rPr>
          <w:color w:val="auto"/>
        </w:rPr>
      </w:pPr>
      <w:r w:rsidRPr="007E7A6C">
        <w:rPr>
          <w:color w:val="auto"/>
        </w:rPr>
        <w:t>La jueza Sotomayor explica que la cohesión dentro de la Corte Suprema se logra a través del respeto mutuo y de enfocarse en lo que es mejor para el país y su sistema de gobierno.</w:t>
      </w:r>
    </w:p>
    <w:p w14:paraId="700CBF8E" w14:textId="77777777" w:rsidR="001F74F6" w:rsidRPr="003C59FA" w:rsidRDefault="005324EA" w:rsidP="007E7A6C">
      <w:pPr>
        <w:pStyle w:val="Picturecaption0"/>
        <w:widowControl/>
        <w:spacing w:after="120"/>
        <w:rPr>
          <w:color w:val="auto"/>
          <w:sz w:val="24"/>
          <w:szCs w:val="24"/>
          <w:lang w:val="en-US"/>
        </w:rPr>
      </w:pPr>
      <w:r w:rsidRPr="003C59FA">
        <w:rPr>
          <w:color w:val="auto"/>
          <w:sz w:val="24"/>
          <w:szCs w:val="24"/>
          <w:lang w:val="en-US"/>
        </w:rPr>
        <w:t xml:space="preserve">For more information, visit </w:t>
      </w:r>
      <w:hyperlink r:id="rId224" w:history="1">
        <w:r w:rsidRPr="003C59FA">
          <w:rPr>
            <w:rStyle w:val="Hyperlink"/>
            <w:color w:val="auto"/>
            <w:sz w:val="24"/>
            <w:szCs w:val="24"/>
            <w:lang w:val="en-US"/>
          </w:rPr>
          <w:t>https://</w:t>
        </w:r>
        <w:proofErr w:type="spellStart"/>
        <w:r w:rsidRPr="003C59FA">
          <w:rPr>
            <w:rStyle w:val="Hyperlink"/>
            <w:color w:val="auto"/>
            <w:sz w:val="24"/>
            <w:szCs w:val="24"/>
            <w:lang w:val="en-US"/>
          </w:rPr>
          <w:t>www.c-span.org</w:t>
        </w:r>
        <w:proofErr w:type="spellEnd"/>
        <w:r w:rsidRPr="003C59FA">
          <w:rPr>
            <w:rStyle w:val="Hyperlink"/>
            <w:color w:val="auto"/>
            <w:sz w:val="24"/>
            <w:szCs w:val="24"/>
            <w:lang w:val="en-US"/>
          </w:rPr>
          <w:t>/classroom/</w:t>
        </w:r>
      </w:hyperlink>
    </w:p>
    <w:p w14:paraId="341D91C3" w14:textId="79D32F48" w:rsidR="001F74F6" w:rsidRPr="007E7A6C" w:rsidRDefault="005324EA" w:rsidP="007E7A6C">
      <w:pPr>
        <w:widowControl/>
        <w:spacing w:after="120"/>
        <w:rPr>
          <w:color w:val="auto"/>
          <w:sz w:val="2"/>
          <w:szCs w:val="2"/>
        </w:rPr>
      </w:pPr>
      <w:r>
        <w:rPr>
          <w:noProof/>
          <w:color w:val="auto"/>
        </w:rPr>
        <w:drawing>
          <wp:inline distT="0" distB="0" distL="0" distR="0" wp14:anchorId="09930C25" wp14:editId="49AFD6E0">
            <wp:extent cx="2657475" cy="1866900"/>
            <wp:effectExtent l="0" t="0" r="0" b="0"/>
            <wp:docPr id="57" name="Picutre 57" descr="Sonia Sotomayor poses with three other wo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7" descr="Sonia Sotomayor poses with three other women."/>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2657475" cy="1866900"/>
                    </a:xfrm>
                    <a:prstGeom prst="rect">
                      <a:avLst/>
                    </a:prstGeom>
                    <a:noFill/>
                    <a:ln>
                      <a:noFill/>
                    </a:ln>
                  </pic:spPr>
                </pic:pic>
              </a:graphicData>
            </a:graphic>
          </wp:inline>
        </w:drawing>
      </w:r>
    </w:p>
    <w:p w14:paraId="6D6DC452" w14:textId="77777777" w:rsidR="001F74F6" w:rsidRPr="007E7A6C" w:rsidRDefault="005324EA" w:rsidP="007E7A6C">
      <w:pPr>
        <w:pStyle w:val="BodyText"/>
        <w:widowControl/>
        <w:spacing w:after="120"/>
        <w:rPr>
          <w:color w:val="auto"/>
        </w:rPr>
      </w:pPr>
      <w:r w:rsidRPr="007E7A6C">
        <w:rPr>
          <w:color w:val="auto"/>
        </w:rPr>
        <w:t>Créditos: todo el contenido multimedia.</w:t>
      </w:r>
    </w:p>
    <w:p w14:paraId="27117FDE" w14:textId="63A906CB" w:rsidR="001F74F6" w:rsidRPr="007E7A6C" w:rsidRDefault="005324EA" w:rsidP="007E7A6C">
      <w:pPr>
        <w:widowControl/>
        <w:spacing w:after="120"/>
        <w:rPr>
          <w:color w:val="auto"/>
          <w:sz w:val="2"/>
          <w:szCs w:val="2"/>
        </w:rPr>
      </w:pPr>
      <w:r>
        <w:rPr>
          <w:noProof/>
          <w:color w:val="auto"/>
        </w:rPr>
        <w:drawing>
          <wp:inline distT="0" distB="0" distL="0" distR="0" wp14:anchorId="7993AEAE" wp14:editId="130FE3F6">
            <wp:extent cx="1790700" cy="2314575"/>
            <wp:effectExtent l="0" t="0" r="0" b="0"/>
            <wp:docPr id="58" name="Picutre 58" descr="A portrait of Alexandria Ocasio Cort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8" descr="A portrait of Alexandria Ocasio Cortez."/>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1790700" cy="2314575"/>
                    </a:xfrm>
                    <a:prstGeom prst="rect">
                      <a:avLst/>
                    </a:prstGeom>
                    <a:noFill/>
                    <a:ln>
                      <a:noFill/>
                    </a:ln>
                  </pic:spPr>
                </pic:pic>
              </a:graphicData>
            </a:graphic>
          </wp:inline>
        </w:drawing>
      </w:r>
    </w:p>
    <w:p w14:paraId="656327B6" w14:textId="7CEBFC5F" w:rsidR="001F74F6" w:rsidRPr="007E7A6C" w:rsidRDefault="005324EA" w:rsidP="007E7A6C">
      <w:pPr>
        <w:pStyle w:val="BodyText"/>
        <w:widowControl/>
        <w:spacing w:after="120"/>
        <w:rPr>
          <w:color w:val="auto"/>
        </w:rPr>
      </w:pPr>
      <w:r w:rsidRPr="007E7A6C">
        <w:rPr>
          <w:b/>
          <w:bCs/>
          <w:color w:val="auto"/>
          <w:shd w:val="clear" w:color="auto" w:fill="FFFFFF"/>
        </w:rPr>
        <w:t xml:space="preserve">Alexandria Ocasio Cortez: estadounidense / puertorriqueña </w:t>
      </w:r>
      <w:r w:rsidRPr="007E7A6C">
        <w:rPr>
          <w:color w:val="auto"/>
          <w:shd w:val="clear" w:color="auto" w:fill="FFFFFF"/>
        </w:rPr>
        <w:t xml:space="preserve">Esta joven también conocida por sus siglas como AOC es una política y activista estadounidense de ascendencia puertorriqueña. Nació en el Bronx, Nueva York, el 13 de octubre de 1989. Desde muy joven se involucró en la justicia luchando por la clase obrera cuando después de la muerte de su padre tuvo que luchar por su herencia. De esta experiencia aprende </w:t>
      </w:r>
      <w:r w:rsidR="00126D8C" w:rsidRPr="007E7A6C">
        <w:rPr>
          <w:color w:val="auto"/>
          <w:shd w:val="clear" w:color="auto" w:fill="FFFFFF"/>
        </w:rPr>
        <w:t>“</w:t>
      </w:r>
      <w:r w:rsidRPr="007E7A6C">
        <w:rPr>
          <w:color w:val="auto"/>
          <w:shd w:val="clear" w:color="auto" w:fill="FFFFFF"/>
        </w:rPr>
        <w:t>de primera mano</w:t>
      </w:r>
      <w:r w:rsidR="00126D8C" w:rsidRPr="007E7A6C">
        <w:rPr>
          <w:color w:val="auto"/>
          <w:shd w:val="clear" w:color="auto" w:fill="FFFFFF"/>
        </w:rPr>
        <w:t>”</w:t>
      </w:r>
      <w:r w:rsidRPr="007E7A6C">
        <w:rPr>
          <w:color w:val="auto"/>
          <w:shd w:val="clear" w:color="auto" w:fill="FFFFFF"/>
        </w:rPr>
        <w:t xml:space="preserve"> cómo los abogados designados</w:t>
      </w:r>
    </w:p>
    <w:p w14:paraId="27F75692" w14:textId="5097AE3F" w:rsidR="001F74F6" w:rsidRPr="007E7A6C" w:rsidRDefault="005324EA" w:rsidP="007E7A6C">
      <w:pPr>
        <w:pStyle w:val="BodyText"/>
        <w:widowControl/>
        <w:spacing w:after="120"/>
        <w:rPr>
          <w:color w:val="auto"/>
        </w:rPr>
      </w:pPr>
      <w:r w:rsidRPr="007E7A6C">
        <w:rPr>
          <w:color w:val="auto"/>
        </w:rPr>
        <w:t>por el tribunal para administrar una herencia pueden enriquecerse a costa de las familias con dificultades para entender la burocracia</w:t>
      </w:r>
      <w:r w:rsidR="00126D8C" w:rsidRPr="007E7A6C">
        <w:rPr>
          <w:color w:val="auto"/>
        </w:rPr>
        <w:t>”</w:t>
      </w:r>
      <w:r w:rsidRPr="007E7A6C">
        <w:rPr>
          <w:color w:val="auto"/>
        </w:rPr>
        <w:t>.</w:t>
      </w:r>
      <w:hyperlink r:id="rId227" w:history="1">
        <w:r w:rsidRPr="007E7A6C">
          <w:rPr>
            <w:rStyle w:val="Hyperlink"/>
            <w:color w:val="auto"/>
          </w:rPr>
          <w:t xml:space="preserve"> Alexandria Ocasio-Cortez - Wikipedia, la enciclopedia libre</w:t>
        </w:r>
      </w:hyperlink>
      <w:r w:rsidRPr="007E7A6C">
        <w:rPr>
          <w:color w:val="auto"/>
          <w:u w:val="single"/>
        </w:rPr>
        <w:t xml:space="preserve"> </w:t>
      </w:r>
      <w:r w:rsidRPr="007E7A6C">
        <w:rPr>
          <w:color w:val="auto"/>
        </w:rPr>
        <w:t>Busca más información sobre AOC</w:t>
      </w:r>
    </w:p>
    <w:p w14:paraId="56C0F6A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43C2654A" w14:textId="77777777" w:rsidR="001F74F6" w:rsidRPr="007E7A6C" w:rsidRDefault="005324EA" w:rsidP="007E7A6C">
      <w:pPr>
        <w:pStyle w:val="BodyText"/>
        <w:widowControl/>
        <w:spacing w:after="120"/>
        <w:rPr>
          <w:color w:val="auto"/>
        </w:rPr>
      </w:pPr>
      <w:r w:rsidRPr="007E7A6C">
        <w:rPr>
          <w:color w:val="auto"/>
        </w:rPr>
        <w:lastRenderedPageBreak/>
        <w:t>Page 241</w:t>
      </w:r>
    </w:p>
    <w:p w14:paraId="13B4A9D1" w14:textId="77777777" w:rsidR="001F74F6" w:rsidRPr="007E7A6C" w:rsidRDefault="005324EA" w:rsidP="00CE3629">
      <w:pPr>
        <w:pStyle w:val="Heading3"/>
      </w:pPr>
      <w:bookmarkStart w:id="529" w:name="bookmark946"/>
      <w:bookmarkStart w:id="530" w:name="bookmark947"/>
      <w:r w:rsidRPr="007E7A6C">
        <w:t>Puerto Rico</w:t>
      </w:r>
      <w:bookmarkEnd w:id="529"/>
      <w:bookmarkEnd w:id="530"/>
    </w:p>
    <w:p w14:paraId="14E379EA" w14:textId="4BBE0F40" w:rsidR="001F74F6" w:rsidRPr="007E7A6C" w:rsidRDefault="005324EA" w:rsidP="007E7A6C">
      <w:pPr>
        <w:widowControl/>
        <w:spacing w:after="120"/>
        <w:rPr>
          <w:color w:val="auto"/>
          <w:sz w:val="2"/>
          <w:szCs w:val="2"/>
        </w:rPr>
      </w:pPr>
      <w:r>
        <w:rPr>
          <w:noProof/>
          <w:color w:val="auto"/>
        </w:rPr>
        <w:drawing>
          <wp:inline distT="0" distB="0" distL="0" distR="0" wp14:anchorId="0E0D5F08" wp14:editId="7384E124">
            <wp:extent cx="2076450" cy="1781175"/>
            <wp:effectExtent l="0" t="0" r="0" b="0"/>
            <wp:docPr id="59" name="Picutre 59" descr="A black and white headshot of Luis Muñoz Marí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59" descr="A black and white headshot of Luis Muñoz Marín."/>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2076450" cy="1781175"/>
                    </a:xfrm>
                    <a:prstGeom prst="rect">
                      <a:avLst/>
                    </a:prstGeom>
                    <a:noFill/>
                    <a:ln>
                      <a:noFill/>
                    </a:ln>
                  </pic:spPr>
                </pic:pic>
              </a:graphicData>
            </a:graphic>
          </wp:inline>
        </w:drawing>
      </w:r>
    </w:p>
    <w:p w14:paraId="75C8C851" w14:textId="77777777" w:rsidR="001F74F6" w:rsidRPr="007E7A6C" w:rsidRDefault="005324EA" w:rsidP="007E7A6C">
      <w:pPr>
        <w:pStyle w:val="BodyText"/>
        <w:widowControl/>
        <w:spacing w:after="120"/>
        <w:rPr>
          <w:color w:val="auto"/>
        </w:rPr>
      </w:pPr>
      <w:r w:rsidRPr="007E7A6C">
        <w:rPr>
          <w:b/>
          <w:bCs/>
          <w:color w:val="auto"/>
        </w:rPr>
        <w:t xml:space="preserve">Luis Muñoz Marín </w:t>
      </w:r>
      <w:r w:rsidRPr="007E7A6C">
        <w:rPr>
          <w:color w:val="auto"/>
        </w:rPr>
        <w:t>- (San Juan, Puerto Rico 1898-1980) Político puertorriqueño, gobernador de Puerto Rico entre 1948 y 1964 y</w:t>
      </w:r>
    </w:p>
    <w:p w14:paraId="32B9C21D" w14:textId="0CFC9B8A" w:rsidR="001F74F6" w:rsidRPr="007E7A6C" w:rsidRDefault="00126D8C" w:rsidP="007E7A6C">
      <w:pPr>
        <w:pStyle w:val="BodyText"/>
        <w:widowControl/>
        <w:spacing w:after="120"/>
        <w:ind w:left="360" w:hanging="360"/>
        <w:rPr>
          <w:color w:val="auto"/>
        </w:rPr>
      </w:pPr>
      <w:r w:rsidRPr="007E7A6C">
        <w:rPr>
          <w:color w:val="auto"/>
        </w:rPr>
        <w:t>‘ principal artífice de la concesión del estatuto de Estado Libre Asociado para la isla por parte del gobierno estadounidense en 1952.</w:t>
      </w:r>
    </w:p>
    <w:p w14:paraId="1B58A196" w14:textId="77777777" w:rsidR="001F74F6" w:rsidRPr="007E7A6C" w:rsidRDefault="005324EA" w:rsidP="007E7A6C">
      <w:pPr>
        <w:pStyle w:val="BodyText"/>
        <w:widowControl/>
        <w:spacing w:after="120"/>
        <w:ind w:firstLine="360"/>
        <w:rPr>
          <w:color w:val="auto"/>
        </w:rPr>
      </w:pPr>
      <w:r w:rsidRPr="007E7A6C">
        <w:rPr>
          <w:color w:val="auto"/>
        </w:rPr>
        <w:t>Para más información:</w:t>
      </w:r>
      <w:hyperlink r:id="rId229" w:history="1">
        <w:r w:rsidRPr="007E7A6C">
          <w:rPr>
            <w:rStyle w:val="Hyperlink"/>
            <w:color w:val="auto"/>
          </w:rPr>
          <w:t xml:space="preserve"> Luis Muñoz Marín - </w:t>
        </w:r>
        <w:proofErr w:type="spellStart"/>
        <w:r w:rsidRPr="007E7A6C">
          <w:rPr>
            <w:rStyle w:val="Hyperlink"/>
            <w:color w:val="auto"/>
          </w:rPr>
          <w:t>National</w:t>
        </w:r>
        <w:proofErr w:type="spellEnd"/>
        <w:r w:rsidRPr="007E7A6C">
          <w:rPr>
            <w:rStyle w:val="Hyperlink"/>
            <w:color w:val="auto"/>
          </w:rPr>
          <w:t xml:space="preserve"> </w:t>
        </w:r>
        <w:proofErr w:type="spellStart"/>
        <w:r w:rsidRPr="007E7A6C">
          <w:rPr>
            <w:rStyle w:val="Hyperlink"/>
            <w:color w:val="auto"/>
          </w:rPr>
          <w:t>Governors</w:t>
        </w:r>
        <w:proofErr w:type="spellEnd"/>
      </w:hyperlink>
    </w:p>
    <w:p w14:paraId="323BC32C" w14:textId="77777777" w:rsidR="001F74F6" w:rsidRPr="007E7A6C" w:rsidRDefault="00000000" w:rsidP="007E7A6C">
      <w:pPr>
        <w:pStyle w:val="BodyText"/>
        <w:widowControl/>
        <w:spacing w:after="120"/>
        <w:rPr>
          <w:color w:val="auto"/>
        </w:rPr>
      </w:pPr>
      <w:hyperlink r:id="rId230" w:history="1">
        <w:proofErr w:type="spellStart"/>
        <w:r w:rsidR="005324EA" w:rsidRPr="007E7A6C">
          <w:rPr>
            <w:rStyle w:val="Hyperlink"/>
            <w:color w:val="auto"/>
          </w:rPr>
          <w:t>Association</w:t>
        </w:r>
        <w:proofErr w:type="spellEnd"/>
      </w:hyperlink>
    </w:p>
    <w:p w14:paraId="39BB33FE" w14:textId="79C7A8FB" w:rsidR="001F74F6" w:rsidRPr="007E7A6C" w:rsidRDefault="005324EA" w:rsidP="007E7A6C">
      <w:pPr>
        <w:widowControl/>
        <w:spacing w:after="120"/>
        <w:rPr>
          <w:color w:val="auto"/>
          <w:sz w:val="2"/>
          <w:szCs w:val="2"/>
        </w:rPr>
      </w:pPr>
      <w:r>
        <w:rPr>
          <w:noProof/>
          <w:color w:val="auto"/>
        </w:rPr>
        <w:drawing>
          <wp:inline distT="0" distB="0" distL="0" distR="0" wp14:anchorId="1D936897" wp14:editId="186BC740">
            <wp:extent cx="2305050" cy="1562100"/>
            <wp:effectExtent l="0" t="0" r="0" b="0"/>
            <wp:docPr id="60" name="Picutre 60" descr="Rosario Ferr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60" descr="Rosario Ferré."/>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2305050" cy="1562100"/>
                    </a:xfrm>
                    <a:prstGeom prst="rect">
                      <a:avLst/>
                    </a:prstGeom>
                    <a:noFill/>
                    <a:ln>
                      <a:noFill/>
                    </a:ln>
                  </pic:spPr>
                </pic:pic>
              </a:graphicData>
            </a:graphic>
          </wp:inline>
        </w:drawing>
      </w:r>
    </w:p>
    <w:p w14:paraId="5DC67C46" w14:textId="77777777" w:rsidR="001F74F6" w:rsidRPr="007E7A6C" w:rsidRDefault="005324EA" w:rsidP="007E7A6C">
      <w:pPr>
        <w:pStyle w:val="BodyText"/>
        <w:widowControl/>
        <w:spacing w:after="120"/>
        <w:rPr>
          <w:color w:val="auto"/>
        </w:rPr>
      </w:pPr>
      <w:r w:rsidRPr="007E7A6C">
        <w:rPr>
          <w:b/>
          <w:bCs/>
          <w:color w:val="auto"/>
          <w:shd w:val="clear" w:color="auto" w:fill="FFFFFF"/>
        </w:rPr>
        <w:t xml:space="preserve">Rosario Ferré </w:t>
      </w:r>
      <w:r w:rsidRPr="007E7A6C">
        <w:rPr>
          <w:color w:val="auto"/>
          <w:shd w:val="clear" w:color="auto" w:fill="FFFFFF"/>
        </w:rPr>
        <w:t xml:space="preserve">nació en 1938 en Ponce, Puerto Rico. Su padre fue el gobernador de Puerto Rico de 1968-1972. En 1960, se graduó de Manhattanville </w:t>
      </w:r>
      <w:proofErr w:type="spellStart"/>
      <w:r w:rsidRPr="007E7A6C">
        <w:rPr>
          <w:color w:val="auto"/>
          <w:shd w:val="clear" w:color="auto" w:fill="FFFFFF"/>
        </w:rPr>
        <w:t>College</w:t>
      </w:r>
      <w:proofErr w:type="spellEnd"/>
      <w:r w:rsidRPr="007E7A6C">
        <w:rPr>
          <w:color w:val="auto"/>
          <w:shd w:val="clear" w:color="auto" w:fill="FFFFFF"/>
        </w:rPr>
        <w:t xml:space="preserve"> en Nueva York después de estudiar inglés por cuatro años. Luego, obtuvo su maestría en español y</w:t>
      </w:r>
    </w:p>
    <w:p w14:paraId="229A83F1" w14:textId="77777777" w:rsidR="001F74F6" w:rsidRPr="007E7A6C" w:rsidRDefault="005324EA" w:rsidP="007E7A6C">
      <w:pPr>
        <w:pStyle w:val="BodyText"/>
        <w:widowControl/>
        <w:spacing w:after="120"/>
        <w:rPr>
          <w:color w:val="auto"/>
        </w:rPr>
      </w:pPr>
      <w:r w:rsidRPr="007E7A6C">
        <w:rPr>
          <w:color w:val="auto"/>
        </w:rPr>
        <w:t xml:space="preserve">estudios latinoamericanos en la Universidad de Puerto Rico (Puerto Rico Herald). Finalmente, ganó su doctorado de la Universidad de Maryland. Su carrera literaria cobró auge cuando estableció una revista en 1972 para la Universidad de Puerto Rico llamada, Zona: carga y descarga. A través de esta revista, Rosario y sus compañeros pudieron publicar sus obras y obtener reconocimiento en el mundo literario. También, entre 1977 a 1980, escribió una columna de crítica en un periódico puertorriqueño llamado El Mundo (Puerto Rico Herald &amp; </w:t>
      </w:r>
      <w:proofErr w:type="spellStart"/>
      <w:r w:rsidRPr="007E7A6C">
        <w:rPr>
          <w:color w:val="auto"/>
        </w:rPr>
        <w:t>Biography</w:t>
      </w:r>
      <w:proofErr w:type="spellEnd"/>
      <w:r w:rsidRPr="007E7A6C">
        <w:rPr>
          <w:color w:val="auto"/>
        </w:rPr>
        <w:t xml:space="preserve"> in </w:t>
      </w:r>
      <w:proofErr w:type="spellStart"/>
      <w:r w:rsidRPr="007E7A6C">
        <w:rPr>
          <w:color w:val="auto"/>
        </w:rPr>
        <w:t>Brief</w:t>
      </w:r>
      <w:proofErr w:type="spellEnd"/>
      <w:r w:rsidRPr="007E7A6C">
        <w:rPr>
          <w:color w:val="auto"/>
        </w:rPr>
        <w:t>). Sus obras literarias se publican en muchas lenguas— inglés, alemán, y español—y por lo tanto recibió mucho reconocimiento por su talento y versatilidad como escritora (</w:t>
      </w:r>
      <w:proofErr w:type="spellStart"/>
      <w:r w:rsidRPr="007E7A6C">
        <w:rPr>
          <w:color w:val="auto"/>
        </w:rPr>
        <w:t>Biography</w:t>
      </w:r>
      <w:proofErr w:type="spellEnd"/>
      <w:r w:rsidRPr="007E7A6C">
        <w:rPr>
          <w:color w:val="auto"/>
        </w:rPr>
        <w:t xml:space="preserve"> in </w:t>
      </w:r>
      <w:proofErr w:type="spellStart"/>
      <w:r w:rsidRPr="007E7A6C">
        <w:rPr>
          <w:color w:val="auto"/>
        </w:rPr>
        <w:t>Brief</w:t>
      </w:r>
      <w:proofErr w:type="spellEnd"/>
      <w:r w:rsidRPr="007E7A6C">
        <w:rPr>
          <w:color w:val="auto"/>
        </w:rPr>
        <w:t>). Sus obras cubren muchos temas, pero especialmente los tema de cultura y política de Puerto Rico, el movimiento feminista en Puerto Rico y los Estados Unidos, y también las relaciones que tiene con su familia—especialmente su madre (</w:t>
      </w:r>
      <w:proofErr w:type="spellStart"/>
      <w:r w:rsidRPr="007E7A6C">
        <w:rPr>
          <w:color w:val="auto"/>
        </w:rPr>
        <w:t>Carribbean</w:t>
      </w:r>
      <w:proofErr w:type="spellEnd"/>
      <w:r w:rsidRPr="007E7A6C">
        <w:rPr>
          <w:color w:val="auto"/>
        </w:rPr>
        <w:t xml:space="preserve"> </w:t>
      </w:r>
      <w:proofErr w:type="spellStart"/>
      <w:r w:rsidRPr="007E7A6C">
        <w:rPr>
          <w:color w:val="auto"/>
        </w:rPr>
        <w:t>Writers</w:t>
      </w:r>
      <w:proofErr w:type="spellEnd"/>
      <w:r w:rsidRPr="007E7A6C">
        <w:rPr>
          <w:color w:val="auto"/>
        </w:rPr>
        <w:t>).</w:t>
      </w:r>
    </w:p>
    <w:p w14:paraId="30591052" w14:textId="77777777" w:rsidR="00C71EB8" w:rsidRPr="007E7A6C" w:rsidRDefault="00C71EB8" w:rsidP="007E7A6C">
      <w:pPr>
        <w:pStyle w:val="BodyText"/>
        <w:widowControl/>
        <w:spacing w:after="120"/>
        <w:rPr>
          <w:color w:val="auto"/>
        </w:rPr>
      </w:pPr>
    </w:p>
    <w:p w14:paraId="1CC4675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35BDC761" w14:textId="77777777" w:rsidR="001F74F6" w:rsidRPr="007E7A6C" w:rsidRDefault="005324EA" w:rsidP="007E7A6C">
      <w:pPr>
        <w:pStyle w:val="BodyText"/>
        <w:widowControl/>
        <w:spacing w:after="120"/>
        <w:rPr>
          <w:color w:val="auto"/>
        </w:rPr>
      </w:pPr>
      <w:r w:rsidRPr="007E7A6C">
        <w:rPr>
          <w:color w:val="auto"/>
        </w:rPr>
        <w:lastRenderedPageBreak/>
        <w:t>Page 242</w:t>
      </w:r>
    </w:p>
    <w:p w14:paraId="4C96AC5A" w14:textId="77777777" w:rsidR="001F74F6" w:rsidRPr="007E7A6C" w:rsidRDefault="005324EA" w:rsidP="00CE3629">
      <w:pPr>
        <w:pStyle w:val="Heading3"/>
      </w:pPr>
      <w:bookmarkStart w:id="531" w:name="bookmark948"/>
      <w:bookmarkStart w:id="532" w:name="bookmark949"/>
      <w:r w:rsidRPr="007E7A6C">
        <w:t>Cuba</w:t>
      </w:r>
      <w:bookmarkEnd w:id="531"/>
      <w:bookmarkEnd w:id="532"/>
    </w:p>
    <w:p w14:paraId="4B5EE9E9" w14:textId="35263BE3" w:rsidR="001F74F6" w:rsidRPr="007E7A6C" w:rsidRDefault="005324EA" w:rsidP="007E7A6C">
      <w:pPr>
        <w:widowControl/>
        <w:spacing w:after="120"/>
        <w:rPr>
          <w:color w:val="auto"/>
          <w:sz w:val="2"/>
          <w:szCs w:val="2"/>
        </w:rPr>
      </w:pPr>
      <w:r>
        <w:rPr>
          <w:noProof/>
          <w:color w:val="auto"/>
        </w:rPr>
        <w:drawing>
          <wp:inline distT="0" distB="0" distL="0" distR="0" wp14:anchorId="14ADDF2D" wp14:editId="1BB6213F">
            <wp:extent cx="1314450" cy="1638300"/>
            <wp:effectExtent l="0" t="0" r="0" b="0"/>
            <wp:docPr id="61" name="Picutre 61" descr="Dulce María Loyn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61" descr="Dulce María Loynaz."/>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1314450" cy="1638300"/>
                    </a:xfrm>
                    <a:prstGeom prst="rect">
                      <a:avLst/>
                    </a:prstGeom>
                    <a:noFill/>
                    <a:ln>
                      <a:noFill/>
                    </a:ln>
                  </pic:spPr>
                </pic:pic>
              </a:graphicData>
            </a:graphic>
          </wp:inline>
        </w:drawing>
      </w:r>
    </w:p>
    <w:p w14:paraId="13407B18" w14:textId="77777777" w:rsidR="001F74F6" w:rsidRPr="007E7A6C" w:rsidRDefault="005324EA" w:rsidP="007E7A6C">
      <w:pPr>
        <w:pStyle w:val="BodyText"/>
        <w:widowControl/>
        <w:spacing w:after="120"/>
        <w:rPr>
          <w:color w:val="auto"/>
        </w:rPr>
      </w:pPr>
      <w:r w:rsidRPr="007E7A6C">
        <w:rPr>
          <w:b/>
          <w:bCs/>
          <w:color w:val="auto"/>
          <w:shd w:val="clear" w:color="auto" w:fill="FFFFFF"/>
        </w:rPr>
        <w:t xml:space="preserve">Dulce María </w:t>
      </w:r>
      <w:proofErr w:type="spellStart"/>
      <w:r w:rsidRPr="007E7A6C">
        <w:rPr>
          <w:b/>
          <w:bCs/>
          <w:color w:val="auto"/>
          <w:shd w:val="clear" w:color="auto" w:fill="FFFFFF"/>
        </w:rPr>
        <w:t>Loynaz</w:t>
      </w:r>
      <w:proofErr w:type="spellEnd"/>
      <w:r w:rsidRPr="007E7A6C">
        <w:rPr>
          <w:b/>
          <w:bCs/>
          <w:color w:val="auto"/>
          <w:shd w:val="clear" w:color="auto" w:fill="FFFFFF"/>
        </w:rPr>
        <w:t xml:space="preserve"> </w:t>
      </w:r>
      <w:r w:rsidRPr="007E7A6C">
        <w:rPr>
          <w:color w:val="auto"/>
          <w:shd w:val="clear" w:color="auto" w:fill="FFFFFF"/>
        </w:rPr>
        <w:t xml:space="preserve">(La </w:t>
      </w:r>
      <w:proofErr w:type="spellStart"/>
      <w:r w:rsidRPr="007E7A6C">
        <w:rPr>
          <w:color w:val="auto"/>
          <w:shd w:val="clear" w:color="auto" w:fill="FFFFFF"/>
        </w:rPr>
        <w:t>Haban</w:t>
      </w:r>
      <w:proofErr w:type="spellEnd"/>
      <w:r w:rsidRPr="007E7A6C">
        <w:rPr>
          <w:color w:val="auto"/>
          <w:shd w:val="clear" w:color="auto" w:fill="FFFFFF"/>
        </w:rPr>
        <w:t xml:space="preserve">, Cuba 1910-1997) Aunque no es muy conocida entre el canon de la literatura hispana en los EEUU, Dulce María </w:t>
      </w:r>
      <w:proofErr w:type="spellStart"/>
      <w:r w:rsidRPr="007E7A6C">
        <w:rPr>
          <w:color w:val="auto"/>
          <w:shd w:val="clear" w:color="auto" w:fill="FFFFFF"/>
        </w:rPr>
        <w:t>Loynaz</w:t>
      </w:r>
      <w:proofErr w:type="spellEnd"/>
      <w:r w:rsidRPr="007E7A6C">
        <w:rPr>
          <w:color w:val="auto"/>
          <w:shd w:val="clear" w:color="auto" w:fill="FFFFFF"/>
        </w:rPr>
        <w:t xml:space="preserve"> es una de las principales figuras de la literatura cubana y universal. En 1992 obtuvo el premio Cervantes. Además de autora ejerció como abogada, pues se graduó con un doctorado en derecho en 1961 de la Universidad de La Habana. Decidió quedarse</w:t>
      </w:r>
    </w:p>
    <w:p w14:paraId="2BBF0D54" w14:textId="77777777" w:rsidR="001F74F6" w:rsidRPr="007E7A6C" w:rsidRDefault="005324EA" w:rsidP="007E7A6C">
      <w:pPr>
        <w:pStyle w:val="BodyText"/>
        <w:widowControl/>
        <w:spacing w:after="120"/>
        <w:rPr>
          <w:color w:val="auto"/>
        </w:rPr>
      </w:pPr>
      <w:r w:rsidRPr="007E7A6C">
        <w:rPr>
          <w:color w:val="auto"/>
        </w:rPr>
        <w:t>en Cuba después de la revolución pues su padre fue general del ejército libertador, y sentía que ése era su deber. Vivió mucho tiempo aislada, algunos la consideraban como si viviera un exilio en su propio país.</w:t>
      </w:r>
    </w:p>
    <w:p w14:paraId="5B6F1F8A" w14:textId="06894595" w:rsidR="001F74F6" w:rsidRPr="007E7A6C" w:rsidRDefault="005324EA" w:rsidP="007E7A6C">
      <w:pPr>
        <w:widowControl/>
        <w:spacing w:after="120"/>
        <w:rPr>
          <w:color w:val="auto"/>
          <w:sz w:val="2"/>
          <w:szCs w:val="2"/>
        </w:rPr>
      </w:pPr>
      <w:r>
        <w:rPr>
          <w:noProof/>
          <w:color w:val="auto"/>
        </w:rPr>
        <w:drawing>
          <wp:inline distT="0" distB="0" distL="0" distR="0" wp14:anchorId="40B9CD3E" wp14:editId="273DBD06">
            <wp:extent cx="1771650" cy="2609850"/>
            <wp:effectExtent l="0" t="0" r="0" b="0"/>
            <wp:docPr id="62" name="Picutre 62" descr="Zoe Vald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62" descr="Zoe Valdés."/>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1771650" cy="2609850"/>
                    </a:xfrm>
                    <a:prstGeom prst="rect">
                      <a:avLst/>
                    </a:prstGeom>
                    <a:noFill/>
                    <a:ln>
                      <a:noFill/>
                    </a:ln>
                  </pic:spPr>
                </pic:pic>
              </a:graphicData>
            </a:graphic>
          </wp:inline>
        </w:drawing>
      </w:r>
    </w:p>
    <w:p w14:paraId="5119CAAC" w14:textId="77777777" w:rsidR="001F74F6" w:rsidRPr="007E7A6C" w:rsidRDefault="005324EA" w:rsidP="007E7A6C">
      <w:pPr>
        <w:pStyle w:val="BodyText"/>
        <w:widowControl/>
        <w:spacing w:after="120"/>
        <w:rPr>
          <w:color w:val="auto"/>
        </w:rPr>
      </w:pPr>
      <w:proofErr w:type="spellStart"/>
      <w:r w:rsidRPr="007E7A6C">
        <w:rPr>
          <w:b/>
          <w:bCs/>
          <w:color w:val="auto"/>
        </w:rPr>
        <w:t>Zoe</w:t>
      </w:r>
      <w:proofErr w:type="spellEnd"/>
      <w:r w:rsidRPr="007E7A6C">
        <w:rPr>
          <w:b/>
          <w:bCs/>
          <w:color w:val="auto"/>
        </w:rPr>
        <w:t xml:space="preserve"> Valdés </w:t>
      </w:r>
      <w:r w:rsidRPr="007E7A6C">
        <w:rPr>
          <w:color w:val="auto"/>
        </w:rPr>
        <w:t xml:space="preserve">( La Habana, Cuba, 2 de mayo de 1959-) Escritora cubana. Realizó sus primeros estudios en el Instituto Superior José Varona de la capital, y perteneció a una de las primeras generaciones educadas bajo los auspicios de la Revolución Cubana. Se licenció en Filología por la Universidad de La Habana y, posteriormente, amplió sus estudios en la prestigiosa Alliance </w:t>
      </w:r>
      <w:proofErr w:type="spellStart"/>
      <w:r w:rsidRPr="007E7A6C">
        <w:rPr>
          <w:color w:val="auto"/>
        </w:rPr>
        <w:t>Française</w:t>
      </w:r>
      <w:proofErr w:type="spellEnd"/>
      <w:r w:rsidRPr="007E7A6C">
        <w:rPr>
          <w:color w:val="auto"/>
        </w:rPr>
        <w:t xml:space="preserve"> de París. Desde 1983 hasta 1987 residió en la capital francesa, en calidad de técnica de la Oficina Cultural de Cuba en la UNESCO.</w:t>
      </w:r>
    </w:p>
    <w:p w14:paraId="658104A5" w14:textId="77777777" w:rsidR="001F74F6" w:rsidRPr="007E7A6C" w:rsidRDefault="005324EA" w:rsidP="007E7A6C">
      <w:pPr>
        <w:pStyle w:val="BodyText"/>
        <w:widowControl/>
        <w:spacing w:after="120"/>
        <w:rPr>
          <w:color w:val="auto"/>
        </w:rPr>
      </w:pPr>
      <w:r w:rsidRPr="007E7A6C">
        <w:rPr>
          <w:color w:val="auto"/>
        </w:rPr>
        <w:t>En 1988 vuelve a Cuba, participa en el movimiento pictórico del país, trabaja en la revista Cine cubano y colabora como guionista en el Instituto Cubano de Artes e Industria Cinematográfica. A principios de los años noventa se materializaron los problemas de la autora con las autoridades cubanas. Su continua oposición frontal a los excesos cometidos por el régimen de</w:t>
      </w:r>
      <w:hyperlink r:id="rId234" w:history="1">
        <w:r w:rsidRPr="007E7A6C">
          <w:rPr>
            <w:rStyle w:val="Hyperlink"/>
            <w:color w:val="auto"/>
          </w:rPr>
          <w:t xml:space="preserve"> Fidel Castro </w:t>
        </w:r>
      </w:hyperlink>
      <w:r w:rsidRPr="007E7A6C">
        <w:rPr>
          <w:color w:val="auto"/>
        </w:rPr>
        <w:t>forzaron su exilio definitivo a París, en 1995. Ese mismo año publicó uno de sus libros más famosos, La nada cotidiana, donde relata con especial sorna las peripecias de una mujer cubana formada durante los primeros años del gobierno revolucionario. Pese al éxito de su narrativa, la escritora cubana se había iniciado en la actividad literaria</w:t>
      </w:r>
    </w:p>
    <w:p w14:paraId="219C17D1"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C4A79A6" w14:textId="77777777" w:rsidR="001F74F6" w:rsidRPr="007E7A6C" w:rsidRDefault="005324EA" w:rsidP="007E7A6C">
      <w:pPr>
        <w:pStyle w:val="BodyText"/>
        <w:widowControl/>
        <w:spacing w:after="120"/>
        <w:rPr>
          <w:color w:val="auto"/>
        </w:rPr>
      </w:pPr>
      <w:r w:rsidRPr="007E7A6C">
        <w:rPr>
          <w:color w:val="auto"/>
        </w:rPr>
        <w:lastRenderedPageBreak/>
        <w:t>Page 243</w:t>
      </w:r>
    </w:p>
    <w:p w14:paraId="5029D582" w14:textId="77777777" w:rsidR="001F74F6" w:rsidRPr="007E7A6C" w:rsidRDefault="005324EA" w:rsidP="007E7A6C">
      <w:pPr>
        <w:pStyle w:val="BodyText"/>
        <w:widowControl/>
        <w:tabs>
          <w:tab w:val="left" w:pos="5568"/>
        </w:tabs>
        <w:spacing w:after="120"/>
        <w:rPr>
          <w:color w:val="auto"/>
          <w:sz w:val="20"/>
          <w:szCs w:val="20"/>
        </w:rPr>
      </w:pPr>
      <w:r w:rsidRPr="007E7A6C">
        <w:rPr>
          <w:color w:val="auto"/>
        </w:rPr>
        <w:t xml:space="preserve">como poeta. La poesía de Zoé Valdés se caracteriza por el erotismo, la sensualidad y por el recurso a la idea del deseo y del paso del tiempo. En 1986 apareció su primer libro de poemas, Respuesta para vivir, con el que consiguió el Premio Roque Dalton y Jaime </w:t>
      </w:r>
      <w:proofErr w:type="spellStart"/>
      <w:r w:rsidRPr="007E7A6C">
        <w:rPr>
          <w:color w:val="auto"/>
        </w:rPr>
        <w:t>Quemain</w:t>
      </w:r>
      <w:proofErr w:type="spellEnd"/>
      <w:r w:rsidRPr="007E7A6C">
        <w:rPr>
          <w:color w:val="auto"/>
        </w:rPr>
        <w:t>. Su segundo volumen en verso, Todo por una sombra, fue galardonado en España con el Premio Taifa, hecho que la llevó a ser conocida entre la crítica del país ibérico. Vagón para fumadores (1996) y Cuerdas para el lince (1999) completan la obra poética de la escritora cubana.</w:t>
      </w:r>
      <w:hyperlink r:id="rId235" w:history="1">
        <w:r w:rsidRPr="007E7A6C">
          <w:rPr>
            <w:rStyle w:val="Hyperlink"/>
            <w:color w:val="auto"/>
          </w:rPr>
          <w:tab/>
        </w:r>
        <w:r w:rsidRPr="007E7A6C">
          <w:rPr>
            <w:rStyle w:val="Hyperlink"/>
            <w:rFonts w:ascii="Calibri" w:eastAsia="Calibri" w:hAnsi="Calibri" w:cs="Calibri"/>
            <w:color w:val="auto"/>
            <w:sz w:val="20"/>
            <w:szCs w:val="20"/>
          </w:rPr>
          <w:t>Aristóteles. Su filosofía</w:t>
        </w:r>
      </w:hyperlink>
    </w:p>
    <w:p w14:paraId="6FF0ADF9" w14:textId="77777777" w:rsidR="001F74F6" w:rsidRPr="007E7A6C" w:rsidRDefault="005324EA" w:rsidP="00CE3629">
      <w:pPr>
        <w:pStyle w:val="Heading3"/>
      </w:pPr>
      <w:bookmarkStart w:id="533" w:name="bookmark950"/>
      <w:bookmarkStart w:id="534" w:name="bookmark951"/>
      <w:r w:rsidRPr="007E7A6C">
        <w:t>La República Dominicana</w:t>
      </w:r>
      <w:bookmarkEnd w:id="533"/>
      <w:bookmarkEnd w:id="534"/>
    </w:p>
    <w:p w14:paraId="7F4F09D0" w14:textId="77777777" w:rsidR="001F74F6" w:rsidRPr="007E7A6C" w:rsidRDefault="005324EA" w:rsidP="007E7A6C">
      <w:pPr>
        <w:pStyle w:val="BodyText"/>
        <w:widowControl/>
        <w:spacing w:after="120"/>
        <w:rPr>
          <w:color w:val="auto"/>
        </w:rPr>
      </w:pPr>
      <w:r w:rsidRPr="007E7A6C">
        <w:rPr>
          <w:b/>
          <w:bCs/>
          <w:color w:val="auto"/>
        </w:rPr>
        <w:t xml:space="preserve">Pedro Mir Valentín </w:t>
      </w:r>
      <w:r w:rsidRPr="007E7A6C">
        <w:rPr>
          <w:color w:val="auto"/>
        </w:rPr>
        <w:t>(Santo Domingo, 1913 - 2000)</w:t>
      </w:r>
    </w:p>
    <w:p w14:paraId="1638612F" w14:textId="52BFAB52" w:rsidR="001F74F6" w:rsidRPr="007E7A6C" w:rsidRDefault="005324EA" w:rsidP="007E7A6C">
      <w:pPr>
        <w:widowControl/>
        <w:spacing w:after="120"/>
        <w:rPr>
          <w:color w:val="auto"/>
          <w:sz w:val="2"/>
          <w:szCs w:val="2"/>
        </w:rPr>
      </w:pPr>
      <w:r>
        <w:rPr>
          <w:noProof/>
          <w:color w:val="auto"/>
        </w:rPr>
        <w:drawing>
          <wp:inline distT="0" distB="0" distL="0" distR="0" wp14:anchorId="4FA1DB7F" wp14:editId="7139D57A">
            <wp:extent cx="1638300" cy="2095500"/>
            <wp:effectExtent l="0" t="0" r="0" b="0"/>
            <wp:docPr id="63" name="Picutre 63" descr="Pedro Mir Valentí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63" descr="Pedro Mir Valentín."/>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1638300" cy="2095500"/>
                    </a:xfrm>
                    <a:prstGeom prst="rect">
                      <a:avLst/>
                    </a:prstGeom>
                    <a:noFill/>
                    <a:ln>
                      <a:noFill/>
                    </a:ln>
                  </pic:spPr>
                </pic:pic>
              </a:graphicData>
            </a:graphic>
          </wp:inline>
        </w:drawing>
      </w:r>
    </w:p>
    <w:p w14:paraId="0BF4FBDA" w14:textId="77777777" w:rsidR="001F74F6" w:rsidRPr="007E7A6C" w:rsidRDefault="005324EA" w:rsidP="007E7A6C">
      <w:pPr>
        <w:pStyle w:val="BodyText"/>
        <w:widowControl/>
        <w:spacing w:after="120"/>
        <w:rPr>
          <w:color w:val="auto"/>
        </w:rPr>
      </w:pPr>
      <w:r w:rsidRPr="007E7A6C">
        <w:rPr>
          <w:color w:val="auto"/>
          <w:shd w:val="clear" w:color="auto" w:fill="FFFFFF"/>
        </w:rPr>
        <w:t>Pedro Mir Valentín nació en San Pedro de Macorís el 3 de junio de 1913. Se destacó como poeta, ensayista, historiador, abogado y educador. Hijo de Pedro Mir, uno de los mejores mecánicos industriales cubanos que se estableció en San Pedro de Macorís a principios del siglo XX y de la puertorriqueña Vicenta Valentín. Comenzó a escribir desde temprana edad y</w:t>
      </w:r>
    </w:p>
    <w:p w14:paraId="506EA160" w14:textId="0B33CD99" w:rsidR="001F74F6" w:rsidRPr="007E7A6C" w:rsidRDefault="005324EA" w:rsidP="007E7A6C">
      <w:pPr>
        <w:pStyle w:val="BodyText"/>
        <w:widowControl/>
        <w:spacing w:after="120"/>
        <w:rPr>
          <w:color w:val="auto"/>
        </w:rPr>
      </w:pPr>
      <w:r w:rsidRPr="007E7A6C">
        <w:rPr>
          <w:color w:val="auto"/>
        </w:rPr>
        <w:t xml:space="preserve">le envió sus versos al conocido autor Juan Bosch, quien ya estaba establecido como autor prominente en La República. Bosch luego reconoce al joven como </w:t>
      </w:r>
      <w:r w:rsidR="00126D8C" w:rsidRPr="007E7A6C">
        <w:rPr>
          <w:color w:val="auto"/>
        </w:rPr>
        <w:t>‘</w:t>
      </w:r>
      <w:r w:rsidRPr="007E7A6C">
        <w:rPr>
          <w:color w:val="auto"/>
        </w:rPr>
        <w:t>el poeta social dominicano</w:t>
      </w:r>
      <w:r w:rsidR="00126D8C" w:rsidRPr="007E7A6C">
        <w:rPr>
          <w:color w:val="auto"/>
        </w:rPr>
        <w:t>’</w:t>
      </w:r>
      <w:r w:rsidRPr="007E7A6C">
        <w:rPr>
          <w:color w:val="auto"/>
        </w:rPr>
        <w:t xml:space="preserve">. Se graduó en 1941 con un doctorado en derecho de la Universidad Autónoma de Santo Domingo. Ejerce como abogado en Santo Domingo hasta 1947 cuando la presión del régimen de Trujillo lo hace huir al extranjero. No regresa sino hasta la caída del régimen. Uno de sus poemas más famosos se titula </w:t>
      </w:r>
      <w:r w:rsidR="00126D8C" w:rsidRPr="007E7A6C">
        <w:rPr>
          <w:color w:val="auto"/>
        </w:rPr>
        <w:t>“</w:t>
      </w:r>
      <w:r w:rsidRPr="007E7A6C">
        <w:rPr>
          <w:color w:val="auto"/>
        </w:rPr>
        <w:t>Hay un país en el mundo</w:t>
      </w:r>
      <w:r w:rsidR="00126D8C" w:rsidRPr="007E7A6C">
        <w:rPr>
          <w:color w:val="auto"/>
        </w:rPr>
        <w:t>”</w:t>
      </w:r>
      <w:r w:rsidRPr="007E7A6C">
        <w:rPr>
          <w:color w:val="auto"/>
        </w:rPr>
        <w:t xml:space="preserve"> que puedes escuchar en YouTube pulsando el siguiente enlace:</w:t>
      </w:r>
    </w:p>
    <w:p w14:paraId="3F31CF25" w14:textId="77777777" w:rsidR="001F74F6" w:rsidRPr="007E7A6C" w:rsidRDefault="00000000" w:rsidP="007E7A6C">
      <w:pPr>
        <w:pStyle w:val="BodyText"/>
        <w:widowControl/>
        <w:spacing w:after="120"/>
        <w:rPr>
          <w:color w:val="auto"/>
        </w:rPr>
      </w:pPr>
      <w:hyperlink r:id="rId237" w:history="1">
        <w:r w:rsidR="005324EA" w:rsidRPr="007E7A6C">
          <w:rPr>
            <w:rStyle w:val="Hyperlink"/>
            <w:color w:val="auto"/>
          </w:rPr>
          <w:t xml:space="preserve">Pedro Mir.-Hay Un </w:t>
        </w:r>
        <w:proofErr w:type="spellStart"/>
        <w:r w:rsidR="005324EA" w:rsidRPr="007E7A6C">
          <w:rPr>
            <w:rStyle w:val="Hyperlink"/>
            <w:color w:val="auto"/>
          </w:rPr>
          <w:t>Pais</w:t>
        </w:r>
        <w:proofErr w:type="spellEnd"/>
        <w:r w:rsidR="005324EA" w:rsidRPr="007E7A6C">
          <w:rPr>
            <w:rStyle w:val="Hyperlink"/>
            <w:color w:val="auto"/>
          </w:rPr>
          <w:t xml:space="preserve"> En El Mundo-</w:t>
        </w:r>
        <w:proofErr w:type="spellStart"/>
        <w:r w:rsidR="005324EA" w:rsidRPr="007E7A6C">
          <w:rPr>
            <w:rStyle w:val="Hyperlink"/>
            <w:color w:val="auto"/>
          </w:rPr>
          <w:t>By</w:t>
        </w:r>
        <w:proofErr w:type="spellEnd"/>
        <w:r w:rsidR="005324EA" w:rsidRPr="007E7A6C">
          <w:rPr>
            <w:rStyle w:val="Hyperlink"/>
            <w:color w:val="auto"/>
          </w:rPr>
          <w:t xml:space="preserve"> Jason Mena-</w:t>
        </w:r>
        <w:proofErr w:type="spellStart"/>
        <w:r w:rsidR="005324EA" w:rsidRPr="007E7A6C">
          <w:rPr>
            <w:rStyle w:val="Hyperlink"/>
            <w:color w:val="auto"/>
          </w:rPr>
          <w:t>NYC.mp4</w:t>
        </w:r>
        <w:proofErr w:type="spellEnd"/>
      </w:hyperlink>
    </w:p>
    <w:p w14:paraId="74E48E2A"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F2EC549" w14:textId="77777777" w:rsidR="001F74F6" w:rsidRPr="007E7A6C" w:rsidRDefault="005324EA" w:rsidP="007E7A6C">
      <w:pPr>
        <w:pStyle w:val="BodyText"/>
        <w:widowControl/>
        <w:spacing w:after="120"/>
        <w:rPr>
          <w:color w:val="auto"/>
        </w:rPr>
      </w:pPr>
      <w:r w:rsidRPr="007E7A6C">
        <w:rPr>
          <w:color w:val="auto"/>
        </w:rPr>
        <w:lastRenderedPageBreak/>
        <w:t>Page 244</w:t>
      </w:r>
    </w:p>
    <w:p w14:paraId="40536E3E" w14:textId="77777777" w:rsidR="001F74F6" w:rsidRPr="007E7A6C" w:rsidRDefault="005324EA" w:rsidP="00CE3629">
      <w:pPr>
        <w:pStyle w:val="Heading3"/>
      </w:pPr>
      <w:bookmarkStart w:id="535" w:name="bookmark952"/>
      <w:bookmarkStart w:id="536" w:name="bookmark953"/>
      <w:r w:rsidRPr="007E7A6C">
        <w:t>EL CARIBE Y EE.UU. Datos demográficos sobre caribeños en EE.UU.</w:t>
      </w:r>
      <w:bookmarkEnd w:id="535"/>
      <w:bookmarkEnd w:id="536"/>
    </w:p>
    <w:p w14:paraId="5BB90994" w14:textId="77777777" w:rsidR="001F74F6" w:rsidRPr="007E7A6C" w:rsidRDefault="005324EA" w:rsidP="007E7A6C">
      <w:pPr>
        <w:pStyle w:val="BodyText"/>
        <w:widowControl/>
        <w:spacing w:after="120"/>
        <w:rPr>
          <w:color w:val="auto"/>
        </w:rPr>
      </w:pPr>
      <w:r w:rsidRPr="007E7A6C">
        <w:rPr>
          <w:color w:val="auto"/>
        </w:rPr>
        <w:t xml:space="preserve">Según el estudio del Pew </w:t>
      </w:r>
      <w:proofErr w:type="spellStart"/>
      <w:r w:rsidRPr="007E7A6C">
        <w:rPr>
          <w:color w:val="auto"/>
        </w:rPr>
        <w:t>Research</w:t>
      </w:r>
      <w:proofErr w:type="spellEnd"/>
      <w:r w:rsidRPr="007E7A6C">
        <w:rPr>
          <w:color w:val="auto"/>
        </w:rPr>
        <w:t xml:space="preserve"> Center del 23 de septiembre de 2022, la población hispana en los Estados Unidos llegó a 62.5 millones en el año 2021. En ese año la población hispana supuso un 19% de la totalidad.</w:t>
      </w:r>
    </w:p>
    <w:p w14:paraId="64B1506D" w14:textId="77777777" w:rsidR="001F74F6" w:rsidRPr="007E7A6C" w:rsidRDefault="005324EA" w:rsidP="007E7A6C">
      <w:pPr>
        <w:pStyle w:val="BodyText"/>
        <w:widowControl/>
        <w:spacing w:after="120"/>
        <w:rPr>
          <w:color w:val="auto"/>
        </w:rPr>
      </w:pPr>
      <w:r w:rsidRPr="007E7A6C">
        <w:rPr>
          <w:color w:val="auto"/>
        </w:rPr>
        <w:t>Casi 28% de los hispanos se identifican como multirraciales.</w:t>
      </w:r>
    </w:p>
    <w:p w14:paraId="01674164" w14:textId="77777777" w:rsidR="001F74F6" w:rsidRPr="007E7A6C" w:rsidRDefault="005324EA" w:rsidP="007E7A6C">
      <w:pPr>
        <w:pStyle w:val="BodyText"/>
        <w:widowControl/>
        <w:spacing w:after="120"/>
        <w:rPr>
          <w:color w:val="auto"/>
        </w:rPr>
      </w:pPr>
      <w:r w:rsidRPr="007E7A6C">
        <w:rPr>
          <w:b/>
          <w:bCs/>
          <w:color w:val="auto"/>
        </w:rPr>
        <w:t xml:space="preserve">Puertorriqueños: </w:t>
      </w:r>
      <w:r w:rsidRPr="007E7A6C">
        <w:rPr>
          <w:color w:val="auto"/>
        </w:rPr>
        <w:t>5.8 millones de hispanos en EE.UU. son de origen puertorriqueño. Hay 3.1 millones de puertorriqueños que viven en Puerto Rico.</w:t>
      </w:r>
    </w:p>
    <w:p w14:paraId="714439FF" w14:textId="77777777" w:rsidR="001F74F6" w:rsidRPr="007E7A6C" w:rsidRDefault="005324EA" w:rsidP="007E7A6C">
      <w:pPr>
        <w:pStyle w:val="BodyText"/>
        <w:widowControl/>
        <w:spacing w:after="120"/>
        <w:rPr>
          <w:color w:val="auto"/>
        </w:rPr>
      </w:pPr>
      <w:r w:rsidRPr="007E7A6C">
        <w:rPr>
          <w:b/>
          <w:bCs/>
          <w:color w:val="auto"/>
        </w:rPr>
        <w:t xml:space="preserve">Cubanos: </w:t>
      </w:r>
      <w:r w:rsidRPr="007E7A6C">
        <w:rPr>
          <w:color w:val="auto"/>
        </w:rPr>
        <w:t>Hay 2.400 millones de cubanos en EE.UU.</w:t>
      </w:r>
    </w:p>
    <w:p w14:paraId="6171CCF8" w14:textId="77777777" w:rsidR="001F74F6" w:rsidRPr="007E7A6C" w:rsidRDefault="005324EA" w:rsidP="007E7A6C">
      <w:pPr>
        <w:pStyle w:val="BodyText"/>
        <w:widowControl/>
        <w:spacing w:after="120"/>
        <w:rPr>
          <w:color w:val="auto"/>
        </w:rPr>
      </w:pPr>
      <w:r w:rsidRPr="007E7A6C">
        <w:rPr>
          <w:b/>
          <w:bCs/>
          <w:color w:val="auto"/>
        </w:rPr>
        <w:t>Dominicanos</w:t>
      </w:r>
      <w:r w:rsidRPr="007E7A6C">
        <w:rPr>
          <w:color w:val="auto"/>
        </w:rPr>
        <w:t>: Hay 2.395 millones de dominicanos en EE.UU.</w:t>
      </w:r>
    </w:p>
    <w:p w14:paraId="65D129AC" w14:textId="77777777" w:rsidR="001F74F6" w:rsidRPr="007E7A6C" w:rsidRDefault="005324EA" w:rsidP="007E7A6C">
      <w:pPr>
        <w:pStyle w:val="BodyText"/>
        <w:widowControl/>
        <w:spacing w:after="120"/>
        <w:rPr>
          <w:color w:val="auto"/>
        </w:rPr>
      </w:pPr>
      <w:r w:rsidRPr="007E7A6C">
        <w:rPr>
          <w:color w:val="auto"/>
        </w:rPr>
        <w:t>Los estados con mayor población hispana son: Nueva York con 3.9 millones y Arizona con 2.4 millones, seguidos de Illinois, Nueva Jersey, Colorado, Georgia, Pennsylvania, Carolina del Norte, Nuevo México y Washington con más de un millón cada uno.</w:t>
      </w:r>
    </w:p>
    <w:p w14:paraId="243894B0" w14:textId="77777777" w:rsidR="001F74F6" w:rsidRPr="007E7A6C" w:rsidRDefault="005324EA" w:rsidP="007E7A6C">
      <w:pPr>
        <w:pStyle w:val="BodyText"/>
        <w:widowControl/>
        <w:spacing w:after="120"/>
        <w:rPr>
          <w:color w:val="auto"/>
        </w:rPr>
      </w:pPr>
      <w:r w:rsidRPr="007E7A6C">
        <w:rPr>
          <w:color w:val="auto"/>
        </w:rPr>
        <w:t>Puedes acceder al artículo en:</w:t>
      </w:r>
    </w:p>
    <w:p w14:paraId="29ACD850" w14:textId="77777777" w:rsidR="001F74F6" w:rsidRPr="003C59FA" w:rsidRDefault="00000000" w:rsidP="007E7A6C">
      <w:pPr>
        <w:pStyle w:val="BodyText"/>
        <w:widowControl/>
        <w:spacing w:after="120"/>
        <w:rPr>
          <w:color w:val="auto"/>
          <w:lang w:val="en-US"/>
        </w:rPr>
      </w:pPr>
      <w:hyperlink r:id="rId238" w:history="1">
        <w:r w:rsidR="005324EA" w:rsidRPr="003C59FA">
          <w:rPr>
            <w:rStyle w:val="Hyperlink"/>
            <w:color w:val="auto"/>
            <w:lang w:val="en-US"/>
          </w:rPr>
          <w:t>Key facts about U.S. Latinos for National Hispanic Heritage Month</w:t>
        </w:r>
      </w:hyperlink>
    </w:p>
    <w:p w14:paraId="66F34DA0" w14:textId="77777777" w:rsidR="001F74F6" w:rsidRPr="003C59FA" w:rsidRDefault="001F74F6" w:rsidP="007E7A6C">
      <w:pPr>
        <w:widowControl/>
        <w:spacing w:after="120"/>
        <w:rPr>
          <w:color w:val="auto"/>
          <w:lang w:val="en-US"/>
        </w:rPr>
        <w:sectPr w:rsidR="001F74F6" w:rsidRPr="003C59FA">
          <w:pgSz w:w="12240" w:h="15840"/>
          <w:pgMar w:top="1440" w:right="1440" w:bottom="1440" w:left="1440" w:header="0" w:footer="3" w:gutter="0"/>
          <w:cols w:space="720"/>
          <w:noEndnote/>
          <w:docGrid w:linePitch="360"/>
        </w:sectPr>
      </w:pPr>
    </w:p>
    <w:p w14:paraId="1EF5E7CA" w14:textId="77777777" w:rsidR="001F74F6" w:rsidRPr="007E7A6C" w:rsidRDefault="005324EA" w:rsidP="007E7A6C">
      <w:pPr>
        <w:pStyle w:val="BodyText"/>
        <w:widowControl/>
        <w:spacing w:after="120"/>
        <w:rPr>
          <w:color w:val="auto"/>
        </w:rPr>
      </w:pPr>
      <w:r w:rsidRPr="007E7A6C">
        <w:rPr>
          <w:color w:val="auto"/>
        </w:rPr>
        <w:lastRenderedPageBreak/>
        <w:t>Page 245</w:t>
      </w:r>
    </w:p>
    <w:p w14:paraId="5ACA031A" w14:textId="326DD96E" w:rsidR="001F74F6" w:rsidRPr="007E7A6C" w:rsidRDefault="005324EA" w:rsidP="007E7A6C">
      <w:pPr>
        <w:pStyle w:val="Heading21"/>
        <w:widowControl/>
        <w:tabs>
          <w:tab w:val="left" w:leader="underscore" w:pos="10320"/>
        </w:tabs>
        <w:spacing w:after="120"/>
        <w:rPr>
          <w:color w:val="auto"/>
        </w:rPr>
      </w:pPr>
      <w:bookmarkStart w:id="537" w:name="bookmark954"/>
      <w:bookmarkStart w:id="538" w:name="bookmark955"/>
      <w:r w:rsidRPr="007E7A6C">
        <w:rPr>
          <w:color w:val="auto"/>
          <w:u w:val="single"/>
        </w:rPr>
        <w:t>REPASO Y PRÁCTICA ¿QUÉ RECUERDAS?</w:t>
      </w:r>
      <w:bookmarkEnd w:id="537"/>
      <w:bookmarkEnd w:id="538"/>
    </w:p>
    <w:p w14:paraId="12E5EAAB" w14:textId="77777777" w:rsidR="001F74F6" w:rsidRPr="007E7A6C" w:rsidRDefault="005324EA" w:rsidP="007E7A6C">
      <w:pPr>
        <w:pStyle w:val="BodyText"/>
        <w:widowControl/>
        <w:spacing w:after="120"/>
        <w:rPr>
          <w:color w:val="auto"/>
        </w:rPr>
      </w:pPr>
      <w:r w:rsidRPr="007E7A6C">
        <w:rPr>
          <w:color w:val="auto"/>
        </w:rPr>
        <w:t>¿Puedes contestar las siguientes preguntas?</w:t>
      </w:r>
    </w:p>
    <w:p w14:paraId="19685D04" w14:textId="77777777" w:rsidR="001F74F6" w:rsidRPr="007E7A6C" w:rsidRDefault="005324EA" w:rsidP="007E7A6C">
      <w:pPr>
        <w:pStyle w:val="BodyText"/>
        <w:widowControl/>
        <w:spacing w:after="120"/>
        <w:rPr>
          <w:color w:val="auto"/>
        </w:rPr>
      </w:pPr>
      <w:r w:rsidRPr="007E7A6C">
        <w:rPr>
          <w:color w:val="auto"/>
        </w:rPr>
        <w:t>¿Qué es la ley?</w:t>
      </w:r>
    </w:p>
    <w:p w14:paraId="53C53373" w14:textId="77777777" w:rsidR="001F74F6" w:rsidRPr="007E7A6C" w:rsidRDefault="005324EA" w:rsidP="007E7A6C">
      <w:pPr>
        <w:pStyle w:val="BodyText"/>
        <w:widowControl/>
        <w:spacing w:after="120"/>
        <w:rPr>
          <w:color w:val="auto"/>
        </w:rPr>
      </w:pPr>
      <w:r w:rsidRPr="007E7A6C">
        <w:rPr>
          <w:color w:val="auto"/>
        </w:rPr>
        <w:t>¿Qué es una corte?</w:t>
      </w:r>
    </w:p>
    <w:p w14:paraId="4F53AA2E" w14:textId="77777777" w:rsidR="001F74F6" w:rsidRPr="007E7A6C" w:rsidRDefault="005324EA" w:rsidP="007E7A6C">
      <w:pPr>
        <w:pStyle w:val="BodyText"/>
        <w:widowControl/>
        <w:spacing w:after="120"/>
        <w:rPr>
          <w:color w:val="auto"/>
        </w:rPr>
      </w:pPr>
      <w:r w:rsidRPr="007E7A6C">
        <w:rPr>
          <w:color w:val="auto"/>
        </w:rPr>
        <w:t>¿Cómo puede ayudarte un abogado?</w:t>
      </w:r>
    </w:p>
    <w:p w14:paraId="57B473A9" w14:textId="77777777" w:rsidR="001F74F6" w:rsidRPr="007E7A6C" w:rsidRDefault="005324EA" w:rsidP="007E7A6C">
      <w:pPr>
        <w:pStyle w:val="BodyText"/>
        <w:widowControl/>
        <w:spacing w:after="120"/>
        <w:rPr>
          <w:color w:val="auto"/>
        </w:rPr>
      </w:pPr>
      <w:r w:rsidRPr="007E7A6C">
        <w:rPr>
          <w:color w:val="auto"/>
        </w:rPr>
        <w:t>¿Qué son juntas y tribunales?</w:t>
      </w:r>
    </w:p>
    <w:p w14:paraId="40C60924" w14:textId="77777777" w:rsidR="001F74F6" w:rsidRPr="007E7A6C" w:rsidRDefault="005324EA" w:rsidP="007E7A6C">
      <w:pPr>
        <w:pStyle w:val="BodyText"/>
        <w:widowControl/>
        <w:spacing w:after="120"/>
        <w:rPr>
          <w:color w:val="auto"/>
        </w:rPr>
      </w:pPr>
      <w:r w:rsidRPr="007E7A6C">
        <w:rPr>
          <w:color w:val="auto"/>
        </w:rPr>
        <w:t>¿Qué hace un juez?</w:t>
      </w:r>
    </w:p>
    <w:p w14:paraId="08596F64" w14:textId="77777777" w:rsidR="001F74F6" w:rsidRPr="007E7A6C" w:rsidRDefault="005324EA" w:rsidP="007E7A6C">
      <w:pPr>
        <w:pStyle w:val="BodyText"/>
        <w:widowControl/>
        <w:spacing w:after="120"/>
        <w:rPr>
          <w:color w:val="auto"/>
        </w:rPr>
      </w:pPr>
      <w:r w:rsidRPr="007E7A6C">
        <w:rPr>
          <w:color w:val="auto"/>
        </w:rPr>
        <w:t>¿Qué hace un policía?</w:t>
      </w:r>
    </w:p>
    <w:p w14:paraId="6A13037A" w14:textId="77777777" w:rsidR="001F74F6" w:rsidRPr="007E7A6C" w:rsidRDefault="005324EA" w:rsidP="007E7A6C">
      <w:pPr>
        <w:pStyle w:val="BodyText"/>
        <w:widowControl/>
        <w:spacing w:after="120"/>
        <w:rPr>
          <w:color w:val="auto"/>
        </w:rPr>
      </w:pPr>
      <w:r w:rsidRPr="007E7A6C">
        <w:rPr>
          <w:color w:val="auto"/>
        </w:rPr>
        <w:t>¿Qué es una transcripción?</w:t>
      </w:r>
    </w:p>
    <w:p w14:paraId="76794957" w14:textId="77777777" w:rsidR="001F74F6" w:rsidRPr="007E7A6C" w:rsidRDefault="005324EA" w:rsidP="007E7A6C">
      <w:pPr>
        <w:pStyle w:val="BodyText"/>
        <w:widowControl/>
        <w:spacing w:after="120"/>
        <w:rPr>
          <w:color w:val="auto"/>
        </w:rPr>
      </w:pPr>
      <w:r w:rsidRPr="007E7A6C">
        <w:rPr>
          <w:color w:val="auto"/>
        </w:rPr>
        <w:t>¿Quién es la persona que toma la decisión sobre el problema por el cual las personas acudieron a la corte?</w:t>
      </w:r>
    </w:p>
    <w:p w14:paraId="25FF8FA2" w14:textId="77777777" w:rsidR="001F74F6" w:rsidRPr="007E7A6C" w:rsidRDefault="005324EA" w:rsidP="007E7A6C">
      <w:pPr>
        <w:pStyle w:val="BodyText"/>
        <w:widowControl/>
        <w:spacing w:after="120"/>
        <w:rPr>
          <w:color w:val="auto"/>
        </w:rPr>
      </w:pPr>
      <w:r w:rsidRPr="007E7A6C">
        <w:rPr>
          <w:color w:val="auto"/>
        </w:rPr>
        <w:t>¿Quién o quiénes nombra a los guardas de la banca?</w:t>
      </w:r>
    </w:p>
    <w:p w14:paraId="58360B99" w14:textId="77777777" w:rsidR="001F74F6" w:rsidRPr="007E7A6C" w:rsidRDefault="005324EA" w:rsidP="007E7A6C">
      <w:pPr>
        <w:pStyle w:val="BodyText"/>
        <w:widowControl/>
        <w:spacing w:after="120"/>
        <w:rPr>
          <w:color w:val="auto"/>
        </w:rPr>
      </w:pPr>
      <w:r w:rsidRPr="007E7A6C">
        <w:rPr>
          <w:color w:val="auto"/>
        </w:rPr>
        <w:t>¿Quién maneja las cuestiones financieras de la corte?</w:t>
      </w:r>
    </w:p>
    <w:p w14:paraId="2C67CCF1" w14:textId="77777777" w:rsidR="001F74F6" w:rsidRPr="007E7A6C" w:rsidRDefault="005324EA" w:rsidP="007E7A6C">
      <w:pPr>
        <w:pStyle w:val="BodyText"/>
        <w:widowControl/>
        <w:spacing w:after="120"/>
        <w:rPr>
          <w:color w:val="auto"/>
        </w:rPr>
      </w:pPr>
      <w:r w:rsidRPr="007E7A6C">
        <w:rPr>
          <w:color w:val="auto"/>
        </w:rPr>
        <w:t>¿Puede un amigo de un testigo de la corte servir de intérprete?</w:t>
      </w:r>
    </w:p>
    <w:p w14:paraId="252E03A8" w14:textId="77777777" w:rsidR="001F74F6" w:rsidRPr="007E7A6C" w:rsidRDefault="005324EA" w:rsidP="007E7A6C">
      <w:pPr>
        <w:pStyle w:val="BodyText"/>
        <w:widowControl/>
        <w:spacing w:after="120"/>
        <w:rPr>
          <w:color w:val="auto"/>
        </w:rPr>
      </w:pPr>
      <w:r w:rsidRPr="007E7A6C">
        <w:rPr>
          <w:color w:val="auto"/>
        </w:rPr>
        <w:t>¿Puedes nombrar algunas personas prominentes del Caribe o de EEUU que se destacan o destacaron en la política?</w:t>
      </w:r>
    </w:p>
    <w:p w14:paraId="714F1028" w14:textId="77777777" w:rsidR="001F74F6" w:rsidRPr="007E7A6C" w:rsidRDefault="005324EA" w:rsidP="007E7A6C">
      <w:pPr>
        <w:pStyle w:val="BodyText"/>
        <w:widowControl/>
        <w:spacing w:after="120"/>
        <w:rPr>
          <w:color w:val="auto"/>
        </w:rPr>
      </w:pPr>
      <w:r w:rsidRPr="007E7A6C">
        <w:rPr>
          <w:color w:val="auto"/>
        </w:rPr>
        <w:t>¿Puedes darle consejos a alguien sobre cómo debe presentarse en una corte?</w:t>
      </w:r>
    </w:p>
    <w:p w14:paraId="012BBD5B" w14:textId="77777777" w:rsidR="001F74F6" w:rsidRPr="007E7A6C" w:rsidRDefault="005324EA" w:rsidP="007E7A6C">
      <w:pPr>
        <w:pStyle w:val="BodyText"/>
        <w:widowControl/>
        <w:spacing w:after="120"/>
        <w:rPr>
          <w:color w:val="auto"/>
        </w:rPr>
      </w:pPr>
      <w:r w:rsidRPr="007E7A6C">
        <w:rPr>
          <w:color w:val="auto"/>
        </w:rPr>
        <w:t>¿Sabes usar correctamente el pluscuamperfecto de subjuntivo, el condicional y oraciones con sí?</w:t>
      </w:r>
    </w:p>
    <w:p w14:paraId="44B2336F" w14:textId="77777777" w:rsidR="003718CE" w:rsidRPr="007E7A6C" w:rsidRDefault="003718CE" w:rsidP="007E7A6C">
      <w:pPr>
        <w:pStyle w:val="BodyText"/>
        <w:widowControl/>
        <w:spacing w:after="120"/>
        <w:rPr>
          <w:color w:val="auto"/>
        </w:rPr>
      </w:pPr>
    </w:p>
    <w:p w14:paraId="060BF20D"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135193B9" w14:textId="77777777" w:rsidR="001F74F6" w:rsidRPr="007E7A6C" w:rsidRDefault="001F74F6" w:rsidP="007E7A6C">
      <w:pPr>
        <w:widowControl/>
        <w:spacing w:after="120"/>
        <w:rPr>
          <w:color w:val="auto"/>
        </w:rPr>
      </w:pPr>
    </w:p>
    <w:p w14:paraId="3B9CEB9E" w14:textId="77777777" w:rsidR="001F74F6" w:rsidRPr="007E7A6C" w:rsidRDefault="005324EA" w:rsidP="007E7A6C">
      <w:pPr>
        <w:pStyle w:val="BodyText"/>
        <w:widowControl/>
        <w:spacing w:after="120"/>
        <w:rPr>
          <w:color w:val="auto"/>
        </w:rPr>
      </w:pPr>
      <w:r w:rsidRPr="007E7A6C">
        <w:rPr>
          <w:color w:val="auto"/>
        </w:rPr>
        <w:t>Page 246</w:t>
      </w:r>
    </w:p>
    <w:p w14:paraId="0E07EAF1" w14:textId="77777777" w:rsidR="001F74F6" w:rsidRPr="007E7A6C" w:rsidRDefault="005324EA" w:rsidP="00CE3629">
      <w:pPr>
        <w:pStyle w:val="Heading3"/>
      </w:pPr>
      <w:bookmarkStart w:id="539" w:name="bookmark956"/>
      <w:bookmarkStart w:id="540" w:name="bookmark957"/>
      <w:r w:rsidRPr="007E7A6C">
        <w:t>VOCABULARIO</w:t>
      </w:r>
      <w:bookmarkEnd w:id="539"/>
      <w:bookmarkEnd w:id="540"/>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836"/>
        <w:gridCol w:w="4327"/>
      </w:tblGrid>
      <w:tr w:rsidR="008050BB" w:rsidRPr="007E7A6C" w14:paraId="3301A5FD" w14:textId="77777777" w:rsidTr="007738C8">
        <w:trPr>
          <w:cantSplit/>
          <w:jc w:val="center"/>
        </w:trPr>
        <w:tc>
          <w:tcPr>
            <w:tcW w:w="0" w:type="auto"/>
            <w:shd w:val="clear" w:color="auto" w:fill="auto"/>
          </w:tcPr>
          <w:p w14:paraId="60CCE3BC" w14:textId="77777777" w:rsidR="001F74F6" w:rsidRPr="007738C8" w:rsidRDefault="005324EA" w:rsidP="007738C8">
            <w:pPr>
              <w:pStyle w:val="Other0"/>
              <w:widowControl/>
              <w:spacing w:after="120"/>
              <w:ind w:firstLine="0"/>
              <w:rPr>
                <w:color w:val="auto"/>
              </w:rPr>
            </w:pPr>
            <w:r w:rsidRPr="007738C8">
              <w:rPr>
                <w:color w:val="auto"/>
              </w:rPr>
              <w:t>El / la abogado(a)</w:t>
            </w:r>
          </w:p>
        </w:tc>
        <w:tc>
          <w:tcPr>
            <w:tcW w:w="0" w:type="auto"/>
            <w:shd w:val="clear" w:color="auto" w:fill="auto"/>
          </w:tcPr>
          <w:p w14:paraId="2F498860" w14:textId="77777777" w:rsidR="001F74F6" w:rsidRPr="007738C8" w:rsidRDefault="005324EA" w:rsidP="007738C8">
            <w:pPr>
              <w:pStyle w:val="Other0"/>
              <w:widowControl/>
              <w:spacing w:after="120"/>
              <w:ind w:firstLine="360"/>
              <w:rPr>
                <w:color w:val="auto"/>
              </w:rPr>
            </w:pPr>
            <w:proofErr w:type="spellStart"/>
            <w:r w:rsidRPr="007738C8">
              <w:rPr>
                <w:color w:val="auto"/>
              </w:rPr>
              <w:t>lawyer</w:t>
            </w:r>
            <w:proofErr w:type="spellEnd"/>
          </w:p>
        </w:tc>
      </w:tr>
      <w:tr w:rsidR="008050BB" w:rsidRPr="007E7A6C" w14:paraId="2CCABE9F" w14:textId="77777777" w:rsidTr="007738C8">
        <w:trPr>
          <w:cantSplit/>
          <w:jc w:val="center"/>
        </w:trPr>
        <w:tc>
          <w:tcPr>
            <w:tcW w:w="0" w:type="auto"/>
            <w:shd w:val="clear" w:color="auto" w:fill="auto"/>
          </w:tcPr>
          <w:p w14:paraId="6149AFF4" w14:textId="77777777" w:rsidR="001F74F6" w:rsidRPr="007738C8" w:rsidRDefault="005324EA" w:rsidP="007738C8">
            <w:pPr>
              <w:pStyle w:val="Other0"/>
              <w:widowControl/>
              <w:spacing w:after="120"/>
              <w:ind w:firstLine="0"/>
              <w:rPr>
                <w:color w:val="auto"/>
              </w:rPr>
            </w:pPr>
            <w:r w:rsidRPr="007738C8">
              <w:rPr>
                <w:color w:val="auto"/>
              </w:rPr>
              <w:t>La aceptación de herencia</w:t>
            </w:r>
          </w:p>
        </w:tc>
        <w:tc>
          <w:tcPr>
            <w:tcW w:w="0" w:type="auto"/>
            <w:shd w:val="clear" w:color="auto" w:fill="auto"/>
          </w:tcPr>
          <w:p w14:paraId="62F003B2" w14:textId="77777777" w:rsidR="001F74F6" w:rsidRPr="007738C8" w:rsidRDefault="005324EA" w:rsidP="007738C8">
            <w:pPr>
              <w:pStyle w:val="Other0"/>
              <w:widowControl/>
              <w:spacing w:after="120"/>
              <w:ind w:firstLine="360"/>
              <w:rPr>
                <w:color w:val="auto"/>
              </w:rPr>
            </w:pPr>
            <w:proofErr w:type="spellStart"/>
            <w:r w:rsidRPr="007738C8">
              <w:rPr>
                <w:color w:val="auto"/>
              </w:rPr>
              <w:t>probate</w:t>
            </w:r>
            <w:proofErr w:type="spellEnd"/>
          </w:p>
        </w:tc>
      </w:tr>
      <w:tr w:rsidR="008050BB" w:rsidRPr="007E7A6C" w14:paraId="104490D2" w14:textId="77777777" w:rsidTr="007738C8">
        <w:trPr>
          <w:cantSplit/>
          <w:jc w:val="center"/>
        </w:trPr>
        <w:tc>
          <w:tcPr>
            <w:tcW w:w="0" w:type="auto"/>
            <w:shd w:val="clear" w:color="auto" w:fill="auto"/>
          </w:tcPr>
          <w:p w14:paraId="78FFB65F" w14:textId="77777777" w:rsidR="001F74F6" w:rsidRPr="007738C8" w:rsidRDefault="005324EA" w:rsidP="007738C8">
            <w:pPr>
              <w:pStyle w:val="Other0"/>
              <w:widowControl/>
              <w:spacing w:after="120"/>
              <w:ind w:firstLine="0"/>
              <w:rPr>
                <w:color w:val="auto"/>
              </w:rPr>
            </w:pPr>
            <w:r w:rsidRPr="007738C8">
              <w:rPr>
                <w:color w:val="auto"/>
              </w:rPr>
              <w:t>La afinidad</w:t>
            </w:r>
          </w:p>
        </w:tc>
        <w:tc>
          <w:tcPr>
            <w:tcW w:w="0" w:type="auto"/>
            <w:shd w:val="clear" w:color="auto" w:fill="auto"/>
          </w:tcPr>
          <w:p w14:paraId="050447D6" w14:textId="77777777" w:rsidR="001F74F6" w:rsidRPr="007738C8" w:rsidRDefault="005324EA" w:rsidP="007738C8">
            <w:pPr>
              <w:pStyle w:val="Other0"/>
              <w:widowControl/>
              <w:spacing w:after="120"/>
              <w:ind w:firstLine="360"/>
              <w:rPr>
                <w:color w:val="auto"/>
              </w:rPr>
            </w:pPr>
            <w:proofErr w:type="spellStart"/>
            <w:r w:rsidRPr="007738C8">
              <w:rPr>
                <w:color w:val="auto"/>
              </w:rPr>
              <w:t>kinship</w:t>
            </w:r>
            <w:proofErr w:type="spellEnd"/>
            <w:r w:rsidRPr="007738C8">
              <w:rPr>
                <w:color w:val="auto"/>
              </w:rPr>
              <w:t xml:space="preserve">; </w:t>
            </w:r>
            <w:proofErr w:type="spellStart"/>
            <w:r w:rsidRPr="007738C8">
              <w:rPr>
                <w:color w:val="auto"/>
              </w:rPr>
              <w:t>similarity</w:t>
            </w:r>
            <w:proofErr w:type="spellEnd"/>
          </w:p>
        </w:tc>
      </w:tr>
      <w:tr w:rsidR="008050BB" w:rsidRPr="007E7A6C" w14:paraId="50BA4E51" w14:textId="77777777" w:rsidTr="007738C8">
        <w:trPr>
          <w:cantSplit/>
          <w:jc w:val="center"/>
        </w:trPr>
        <w:tc>
          <w:tcPr>
            <w:tcW w:w="0" w:type="auto"/>
            <w:shd w:val="clear" w:color="auto" w:fill="auto"/>
          </w:tcPr>
          <w:p w14:paraId="317484FB" w14:textId="77777777" w:rsidR="001F74F6" w:rsidRPr="007738C8" w:rsidRDefault="005324EA" w:rsidP="007738C8">
            <w:pPr>
              <w:pStyle w:val="Other0"/>
              <w:widowControl/>
              <w:spacing w:after="120"/>
              <w:ind w:firstLine="0"/>
              <w:rPr>
                <w:color w:val="auto"/>
              </w:rPr>
            </w:pPr>
            <w:r w:rsidRPr="007738C8">
              <w:rPr>
                <w:color w:val="auto"/>
              </w:rPr>
              <w:t>El/la albacea</w:t>
            </w:r>
          </w:p>
        </w:tc>
        <w:tc>
          <w:tcPr>
            <w:tcW w:w="0" w:type="auto"/>
            <w:shd w:val="clear" w:color="auto" w:fill="auto"/>
          </w:tcPr>
          <w:p w14:paraId="5E1E6FF7" w14:textId="77777777" w:rsidR="001F74F6" w:rsidRPr="007738C8" w:rsidRDefault="005324EA" w:rsidP="007738C8">
            <w:pPr>
              <w:pStyle w:val="Other0"/>
              <w:widowControl/>
              <w:spacing w:after="120"/>
              <w:ind w:firstLine="360"/>
              <w:rPr>
                <w:color w:val="auto"/>
              </w:rPr>
            </w:pPr>
            <w:proofErr w:type="spellStart"/>
            <w:r w:rsidRPr="007738C8">
              <w:rPr>
                <w:color w:val="auto"/>
              </w:rPr>
              <w:t>executor</w:t>
            </w:r>
            <w:proofErr w:type="spellEnd"/>
            <w:r w:rsidRPr="007738C8">
              <w:rPr>
                <w:color w:val="auto"/>
              </w:rPr>
              <w:t xml:space="preserve">; </w:t>
            </w:r>
            <w:proofErr w:type="spellStart"/>
            <w:r w:rsidRPr="007738C8">
              <w:rPr>
                <w:color w:val="auto"/>
              </w:rPr>
              <w:t>executrix</w:t>
            </w:r>
            <w:proofErr w:type="spellEnd"/>
          </w:p>
        </w:tc>
      </w:tr>
      <w:tr w:rsidR="008050BB" w:rsidRPr="007E7A6C" w14:paraId="5D709EF3" w14:textId="77777777" w:rsidTr="007738C8">
        <w:trPr>
          <w:cantSplit/>
          <w:jc w:val="center"/>
        </w:trPr>
        <w:tc>
          <w:tcPr>
            <w:tcW w:w="0" w:type="auto"/>
            <w:shd w:val="clear" w:color="auto" w:fill="auto"/>
          </w:tcPr>
          <w:p w14:paraId="165B4F5F" w14:textId="77777777" w:rsidR="001F74F6" w:rsidRPr="007738C8" w:rsidRDefault="005324EA" w:rsidP="007738C8">
            <w:pPr>
              <w:pStyle w:val="Other0"/>
              <w:widowControl/>
              <w:spacing w:after="120"/>
              <w:ind w:firstLine="0"/>
              <w:rPr>
                <w:color w:val="auto"/>
              </w:rPr>
            </w:pPr>
            <w:r w:rsidRPr="007738C8">
              <w:rPr>
                <w:color w:val="auto"/>
              </w:rPr>
              <w:t>El/la alguacil</w:t>
            </w:r>
          </w:p>
        </w:tc>
        <w:tc>
          <w:tcPr>
            <w:tcW w:w="0" w:type="auto"/>
            <w:shd w:val="clear" w:color="auto" w:fill="auto"/>
          </w:tcPr>
          <w:p w14:paraId="4800B01A" w14:textId="77777777" w:rsidR="001F74F6" w:rsidRPr="007738C8" w:rsidRDefault="005324EA" w:rsidP="007738C8">
            <w:pPr>
              <w:pStyle w:val="Other0"/>
              <w:widowControl/>
              <w:spacing w:after="120"/>
              <w:ind w:firstLine="360"/>
              <w:rPr>
                <w:color w:val="auto"/>
              </w:rPr>
            </w:pPr>
            <w:r w:rsidRPr="007738C8">
              <w:rPr>
                <w:color w:val="auto"/>
              </w:rPr>
              <w:t>sheriff</w:t>
            </w:r>
          </w:p>
        </w:tc>
      </w:tr>
      <w:tr w:rsidR="008050BB" w:rsidRPr="007E7A6C" w14:paraId="488063D3" w14:textId="77777777" w:rsidTr="007738C8">
        <w:trPr>
          <w:cantSplit/>
          <w:jc w:val="center"/>
        </w:trPr>
        <w:tc>
          <w:tcPr>
            <w:tcW w:w="0" w:type="auto"/>
            <w:shd w:val="clear" w:color="auto" w:fill="auto"/>
          </w:tcPr>
          <w:p w14:paraId="448EB162" w14:textId="77777777" w:rsidR="001F74F6" w:rsidRPr="007738C8" w:rsidRDefault="005324EA" w:rsidP="007738C8">
            <w:pPr>
              <w:pStyle w:val="Other0"/>
              <w:widowControl/>
              <w:spacing w:after="120"/>
              <w:ind w:firstLine="0"/>
              <w:rPr>
                <w:color w:val="auto"/>
              </w:rPr>
            </w:pPr>
            <w:r w:rsidRPr="007738C8">
              <w:rPr>
                <w:color w:val="auto"/>
              </w:rPr>
              <w:t>La apelación</w:t>
            </w:r>
          </w:p>
        </w:tc>
        <w:tc>
          <w:tcPr>
            <w:tcW w:w="0" w:type="auto"/>
            <w:shd w:val="clear" w:color="auto" w:fill="auto"/>
          </w:tcPr>
          <w:p w14:paraId="3137E607" w14:textId="77777777" w:rsidR="001F74F6" w:rsidRPr="007738C8" w:rsidRDefault="005324EA" w:rsidP="007738C8">
            <w:pPr>
              <w:pStyle w:val="Other0"/>
              <w:widowControl/>
              <w:spacing w:after="120"/>
              <w:ind w:firstLine="360"/>
              <w:rPr>
                <w:color w:val="auto"/>
              </w:rPr>
            </w:pPr>
            <w:r w:rsidRPr="007738C8">
              <w:rPr>
                <w:color w:val="auto"/>
              </w:rPr>
              <w:t>appeal</w:t>
            </w:r>
          </w:p>
        </w:tc>
      </w:tr>
      <w:tr w:rsidR="008050BB" w:rsidRPr="007E7A6C" w14:paraId="4780D4B4" w14:textId="77777777" w:rsidTr="007738C8">
        <w:trPr>
          <w:cantSplit/>
          <w:jc w:val="center"/>
        </w:trPr>
        <w:tc>
          <w:tcPr>
            <w:tcW w:w="0" w:type="auto"/>
            <w:shd w:val="clear" w:color="auto" w:fill="auto"/>
          </w:tcPr>
          <w:p w14:paraId="008261DC" w14:textId="77777777" w:rsidR="001F74F6" w:rsidRPr="007738C8" w:rsidRDefault="005324EA" w:rsidP="007738C8">
            <w:pPr>
              <w:pStyle w:val="Other0"/>
              <w:widowControl/>
              <w:spacing w:after="120"/>
              <w:ind w:firstLine="0"/>
              <w:rPr>
                <w:color w:val="auto"/>
              </w:rPr>
            </w:pPr>
            <w:r w:rsidRPr="007738C8">
              <w:rPr>
                <w:color w:val="auto"/>
              </w:rPr>
              <w:t>El arancel</w:t>
            </w:r>
          </w:p>
        </w:tc>
        <w:tc>
          <w:tcPr>
            <w:tcW w:w="0" w:type="auto"/>
            <w:shd w:val="clear" w:color="auto" w:fill="auto"/>
          </w:tcPr>
          <w:p w14:paraId="24F0DDFC" w14:textId="77777777" w:rsidR="001F74F6" w:rsidRPr="007738C8" w:rsidRDefault="005324EA" w:rsidP="007738C8">
            <w:pPr>
              <w:pStyle w:val="Other0"/>
              <w:widowControl/>
              <w:spacing w:after="120"/>
              <w:ind w:firstLine="360"/>
              <w:rPr>
                <w:color w:val="auto"/>
              </w:rPr>
            </w:pPr>
            <w:proofErr w:type="spellStart"/>
            <w:r w:rsidRPr="007738C8">
              <w:rPr>
                <w:color w:val="auto"/>
              </w:rPr>
              <w:t>tariff</w:t>
            </w:r>
            <w:proofErr w:type="spellEnd"/>
          </w:p>
        </w:tc>
      </w:tr>
      <w:tr w:rsidR="008050BB" w:rsidRPr="007E7A6C" w14:paraId="0C2531F7" w14:textId="77777777" w:rsidTr="007738C8">
        <w:trPr>
          <w:cantSplit/>
          <w:jc w:val="center"/>
        </w:trPr>
        <w:tc>
          <w:tcPr>
            <w:tcW w:w="0" w:type="auto"/>
            <w:shd w:val="clear" w:color="auto" w:fill="auto"/>
          </w:tcPr>
          <w:p w14:paraId="346CDFA9" w14:textId="77777777" w:rsidR="001F74F6" w:rsidRPr="007738C8" w:rsidRDefault="005324EA" w:rsidP="007738C8">
            <w:pPr>
              <w:pStyle w:val="Other0"/>
              <w:widowControl/>
              <w:spacing w:after="120"/>
              <w:ind w:firstLine="0"/>
              <w:rPr>
                <w:color w:val="auto"/>
              </w:rPr>
            </w:pPr>
            <w:r w:rsidRPr="007738C8">
              <w:rPr>
                <w:color w:val="auto"/>
              </w:rPr>
              <w:t>El arbitraje</w:t>
            </w:r>
          </w:p>
        </w:tc>
        <w:tc>
          <w:tcPr>
            <w:tcW w:w="0" w:type="auto"/>
            <w:shd w:val="clear" w:color="auto" w:fill="auto"/>
          </w:tcPr>
          <w:p w14:paraId="4FCD2585" w14:textId="77777777" w:rsidR="001F74F6" w:rsidRPr="007738C8" w:rsidRDefault="005324EA" w:rsidP="007738C8">
            <w:pPr>
              <w:pStyle w:val="Other0"/>
              <w:widowControl/>
              <w:spacing w:after="120"/>
              <w:ind w:firstLine="360"/>
              <w:rPr>
                <w:color w:val="auto"/>
              </w:rPr>
            </w:pPr>
            <w:proofErr w:type="spellStart"/>
            <w:r w:rsidRPr="007738C8">
              <w:rPr>
                <w:color w:val="auto"/>
              </w:rPr>
              <w:t>arbitration</w:t>
            </w:r>
            <w:proofErr w:type="spellEnd"/>
          </w:p>
        </w:tc>
      </w:tr>
      <w:tr w:rsidR="008050BB" w:rsidRPr="007E7A6C" w14:paraId="66E885EA" w14:textId="77777777" w:rsidTr="007738C8">
        <w:trPr>
          <w:cantSplit/>
          <w:jc w:val="center"/>
        </w:trPr>
        <w:tc>
          <w:tcPr>
            <w:tcW w:w="0" w:type="auto"/>
            <w:shd w:val="clear" w:color="auto" w:fill="auto"/>
          </w:tcPr>
          <w:p w14:paraId="09FA919F" w14:textId="77777777" w:rsidR="001F74F6" w:rsidRPr="007738C8" w:rsidRDefault="005324EA" w:rsidP="007738C8">
            <w:pPr>
              <w:pStyle w:val="Other0"/>
              <w:widowControl/>
              <w:spacing w:after="120"/>
              <w:ind w:firstLine="0"/>
              <w:rPr>
                <w:color w:val="auto"/>
              </w:rPr>
            </w:pPr>
            <w:r w:rsidRPr="007738C8">
              <w:rPr>
                <w:color w:val="auto"/>
              </w:rPr>
              <w:t>El arrendamiento</w:t>
            </w:r>
          </w:p>
        </w:tc>
        <w:tc>
          <w:tcPr>
            <w:tcW w:w="0" w:type="auto"/>
            <w:shd w:val="clear" w:color="auto" w:fill="auto"/>
          </w:tcPr>
          <w:p w14:paraId="6CB13FC6" w14:textId="77777777" w:rsidR="001F74F6" w:rsidRPr="007738C8" w:rsidRDefault="005324EA" w:rsidP="007738C8">
            <w:pPr>
              <w:pStyle w:val="Other0"/>
              <w:widowControl/>
              <w:spacing w:after="120"/>
              <w:ind w:firstLine="360"/>
              <w:rPr>
                <w:color w:val="auto"/>
              </w:rPr>
            </w:pPr>
            <w:proofErr w:type="spellStart"/>
            <w:r w:rsidRPr="007738C8">
              <w:rPr>
                <w:color w:val="auto"/>
              </w:rPr>
              <w:t>lease</w:t>
            </w:r>
            <w:proofErr w:type="spellEnd"/>
            <w:r w:rsidRPr="007738C8">
              <w:rPr>
                <w:color w:val="auto"/>
              </w:rPr>
              <w:t xml:space="preserve">; </w:t>
            </w:r>
            <w:proofErr w:type="spellStart"/>
            <w:r w:rsidRPr="007738C8">
              <w:rPr>
                <w:color w:val="auto"/>
              </w:rPr>
              <w:t>tenancy</w:t>
            </w:r>
            <w:proofErr w:type="spellEnd"/>
          </w:p>
        </w:tc>
      </w:tr>
      <w:tr w:rsidR="008050BB" w:rsidRPr="007E7A6C" w14:paraId="03E60E54" w14:textId="77777777" w:rsidTr="007738C8">
        <w:trPr>
          <w:cantSplit/>
          <w:jc w:val="center"/>
        </w:trPr>
        <w:tc>
          <w:tcPr>
            <w:tcW w:w="0" w:type="auto"/>
            <w:shd w:val="clear" w:color="auto" w:fill="auto"/>
          </w:tcPr>
          <w:p w14:paraId="01664CEF" w14:textId="77777777" w:rsidR="001F74F6" w:rsidRPr="007738C8" w:rsidRDefault="005324EA" w:rsidP="007738C8">
            <w:pPr>
              <w:pStyle w:val="Other0"/>
              <w:widowControl/>
              <w:spacing w:after="120"/>
              <w:ind w:firstLine="0"/>
              <w:rPr>
                <w:color w:val="auto"/>
              </w:rPr>
            </w:pPr>
            <w:r w:rsidRPr="007738C8">
              <w:rPr>
                <w:color w:val="auto"/>
              </w:rPr>
              <w:t>El asunto</w:t>
            </w:r>
          </w:p>
        </w:tc>
        <w:tc>
          <w:tcPr>
            <w:tcW w:w="0" w:type="auto"/>
            <w:shd w:val="clear" w:color="auto" w:fill="auto"/>
          </w:tcPr>
          <w:p w14:paraId="4CA22804" w14:textId="77777777" w:rsidR="001F74F6" w:rsidRPr="007738C8" w:rsidRDefault="005324EA" w:rsidP="007738C8">
            <w:pPr>
              <w:pStyle w:val="Other0"/>
              <w:widowControl/>
              <w:spacing w:after="120"/>
              <w:ind w:firstLine="360"/>
              <w:rPr>
                <w:color w:val="auto"/>
              </w:rPr>
            </w:pPr>
            <w:proofErr w:type="spellStart"/>
            <w:r w:rsidRPr="007738C8">
              <w:rPr>
                <w:color w:val="auto"/>
              </w:rPr>
              <w:t>matter</w:t>
            </w:r>
            <w:proofErr w:type="spellEnd"/>
            <w:r w:rsidRPr="007738C8">
              <w:rPr>
                <w:color w:val="auto"/>
              </w:rPr>
              <w:t xml:space="preserve">; </w:t>
            </w:r>
            <w:proofErr w:type="spellStart"/>
            <w:r w:rsidRPr="007738C8">
              <w:rPr>
                <w:color w:val="auto"/>
              </w:rPr>
              <w:t>issue</w:t>
            </w:r>
            <w:proofErr w:type="spellEnd"/>
          </w:p>
        </w:tc>
      </w:tr>
      <w:tr w:rsidR="008050BB" w:rsidRPr="007E7A6C" w14:paraId="669B98D6" w14:textId="77777777" w:rsidTr="007738C8">
        <w:trPr>
          <w:cantSplit/>
          <w:jc w:val="center"/>
        </w:trPr>
        <w:tc>
          <w:tcPr>
            <w:tcW w:w="0" w:type="auto"/>
            <w:shd w:val="clear" w:color="auto" w:fill="auto"/>
          </w:tcPr>
          <w:p w14:paraId="2BC06889" w14:textId="77777777" w:rsidR="001F74F6" w:rsidRPr="007738C8" w:rsidRDefault="005324EA" w:rsidP="007738C8">
            <w:pPr>
              <w:pStyle w:val="Other0"/>
              <w:widowControl/>
              <w:spacing w:after="120"/>
              <w:ind w:firstLine="0"/>
              <w:rPr>
                <w:color w:val="auto"/>
              </w:rPr>
            </w:pPr>
            <w:r w:rsidRPr="007738C8">
              <w:rPr>
                <w:color w:val="auto"/>
              </w:rPr>
              <w:t>La audiencia</w:t>
            </w:r>
          </w:p>
        </w:tc>
        <w:tc>
          <w:tcPr>
            <w:tcW w:w="0" w:type="auto"/>
            <w:shd w:val="clear" w:color="auto" w:fill="auto"/>
          </w:tcPr>
          <w:p w14:paraId="0F771635" w14:textId="77777777" w:rsidR="001F74F6" w:rsidRPr="007738C8" w:rsidRDefault="005324EA" w:rsidP="007738C8">
            <w:pPr>
              <w:pStyle w:val="Other0"/>
              <w:widowControl/>
              <w:spacing w:after="120"/>
              <w:ind w:firstLine="360"/>
              <w:rPr>
                <w:color w:val="auto"/>
              </w:rPr>
            </w:pPr>
            <w:proofErr w:type="spellStart"/>
            <w:r w:rsidRPr="007738C8">
              <w:rPr>
                <w:color w:val="auto"/>
              </w:rPr>
              <w:t>hearing</w:t>
            </w:r>
            <w:proofErr w:type="spellEnd"/>
          </w:p>
        </w:tc>
      </w:tr>
      <w:tr w:rsidR="008050BB" w:rsidRPr="007E7A6C" w14:paraId="1F212691" w14:textId="77777777" w:rsidTr="007738C8">
        <w:trPr>
          <w:cantSplit/>
          <w:jc w:val="center"/>
        </w:trPr>
        <w:tc>
          <w:tcPr>
            <w:tcW w:w="0" w:type="auto"/>
            <w:shd w:val="clear" w:color="auto" w:fill="auto"/>
          </w:tcPr>
          <w:p w14:paraId="7A4342AC" w14:textId="77777777" w:rsidR="001F74F6" w:rsidRPr="007738C8" w:rsidRDefault="005324EA" w:rsidP="007738C8">
            <w:pPr>
              <w:pStyle w:val="Other0"/>
              <w:widowControl/>
              <w:spacing w:after="120"/>
              <w:ind w:firstLine="0"/>
              <w:rPr>
                <w:color w:val="auto"/>
              </w:rPr>
            </w:pPr>
            <w:r w:rsidRPr="007738C8">
              <w:rPr>
                <w:color w:val="auto"/>
              </w:rPr>
              <w:t>Los bienes raíces</w:t>
            </w:r>
          </w:p>
        </w:tc>
        <w:tc>
          <w:tcPr>
            <w:tcW w:w="0" w:type="auto"/>
            <w:shd w:val="clear" w:color="auto" w:fill="auto"/>
          </w:tcPr>
          <w:p w14:paraId="0161C722" w14:textId="77777777" w:rsidR="001F74F6" w:rsidRPr="007738C8" w:rsidRDefault="005324EA" w:rsidP="007738C8">
            <w:pPr>
              <w:pStyle w:val="Other0"/>
              <w:widowControl/>
              <w:spacing w:after="120"/>
              <w:ind w:firstLine="360"/>
              <w:rPr>
                <w:color w:val="auto"/>
              </w:rPr>
            </w:pPr>
            <w:r w:rsidRPr="007738C8">
              <w:rPr>
                <w:color w:val="auto"/>
              </w:rPr>
              <w:t>real estate</w:t>
            </w:r>
          </w:p>
        </w:tc>
      </w:tr>
      <w:tr w:rsidR="008050BB" w:rsidRPr="007E7A6C" w14:paraId="42B75482" w14:textId="77777777" w:rsidTr="007738C8">
        <w:trPr>
          <w:cantSplit/>
          <w:jc w:val="center"/>
        </w:trPr>
        <w:tc>
          <w:tcPr>
            <w:tcW w:w="0" w:type="auto"/>
            <w:shd w:val="clear" w:color="auto" w:fill="auto"/>
          </w:tcPr>
          <w:p w14:paraId="55D13987" w14:textId="77777777" w:rsidR="001F74F6" w:rsidRPr="007738C8" w:rsidRDefault="005324EA" w:rsidP="007738C8">
            <w:pPr>
              <w:pStyle w:val="Other0"/>
              <w:widowControl/>
              <w:spacing w:after="120"/>
              <w:ind w:firstLine="0"/>
              <w:rPr>
                <w:color w:val="auto"/>
              </w:rPr>
            </w:pPr>
            <w:r w:rsidRPr="007738C8">
              <w:rPr>
                <w:color w:val="auto"/>
              </w:rPr>
              <w:t>La carga</w:t>
            </w:r>
          </w:p>
        </w:tc>
        <w:tc>
          <w:tcPr>
            <w:tcW w:w="0" w:type="auto"/>
            <w:shd w:val="clear" w:color="auto" w:fill="auto"/>
          </w:tcPr>
          <w:p w14:paraId="5698E5DE" w14:textId="77777777" w:rsidR="001F74F6" w:rsidRPr="007738C8" w:rsidRDefault="005324EA" w:rsidP="007738C8">
            <w:pPr>
              <w:pStyle w:val="Other0"/>
              <w:widowControl/>
              <w:spacing w:after="120"/>
              <w:ind w:firstLine="360"/>
              <w:rPr>
                <w:color w:val="auto"/>
              </w:rPr>
            </w:pPr>
            <w:proofErr w:type="spellStart"/>
            <w:r w:rsidRPr="007738C8">
              <w:rPr>
                <w:color w:val="auto"/>
              </w:rPr>
              <w:t>encumbrance</w:t>
            </w:r>
            <w:proofErr w:type="spellEnd"/>
          </w:p>
        </w:tc>
      </w:tr>
      <w:tr w:rsidR="008050BB" w:rsidRPr="007E7A6C" w14:paraId="16DB6EA1" w14:textId="77777777" w:rsidTr="007738C8">
        <w:trPr>
          <w:cantSplit/>
          <w:jc w:val="center"/>
        </w:trPr>
        <w:tc>
          <w:tcPr>
            <w:tcW w:w="0" w:type="auto"/>
            <w:shd w:val="clear" w:color="auto" w:fill="auto"/>
          </w:tcPr>
          <w:p w14:paraId="0E31D76C" w14:textId="77777777" w:rsidR="001F74F6" w:rsidRPr="007738C8" w:rsidRDefault="005324EA" w:rsidP="007738C8">
            <w:pPr>
              <w:pStyle w:val="Other0"/>
              <w:widowControl/>
              <w:spacing w:after="120"/>
              <w:ind w:firstLine="0"/>
              <w:rPr>
                <w:color w:val="auto"/>
              </w:rPr>
            </w:pPr>
            <w:r w:rsidRPr="007738C8">
              <w:rPr>
                <w:color w:val="auto"/>
              </w:rPr>
              <w:t>La ciudadanía</w:t>
            </w:r>
          </w:p>
        </w:tc>
        <w:tc>
          <w:tcPr>
            <w:tcW w:w="0" w:type="auto"/>
            <w:shd w:val="clear" w:color="auto" w:fill="auto"/>
          </w:tcPr>
          <w:p w14:paraId="2921F5B2" w14:textId="77777777" w:rsidR="001F74F6" w:rsidRPr="007738C8" w:rsidRDefault="005324EA" w:rsidP="007738C8">
            <w:pPr>
              <w:pStyle w:val="Other0"/>
              <w:widowControl/>
              <w:spacing w:after="120"/>
              <w:ind w:firstLine="360"/>
              <w:rPr>
                <w:color w:val="auto"/>
              </w:rPr>
            </w:pPr>
            <w:proofErr w:type="spellStart"/>
            <w:r w:rsidRPr="007738C8">
              <w:rPr>
                <w:color w:val="auto"/>
              </w:rPr>
              <w:t>citizenship</w:t>
            </w:r>
            <w:proofErr w:type="spellEnd"/>
          </w:p>
        </w:tc>
      </w:tr>
      <w:tr w:rsidR="008050BB" w:rsidRPr="007E7A6C" w14:paraId="3EAEA5E0" w14:textId="77777777" w:rsidTr="007738C8">
        <w:trPr>
          <w:cantSplit/>
          <w:jc w:val="center"/>
        </w:trPr>
        <w:tc>
          <w:tcPr>
            <w:tcW w:w="0" w:type="auto"/>
            <w:shd w:val="clear" w:color="auto" w:fill="auto"/>
          </w:tcPr>
          <w:p w14:paraId="7B2FDC78" w14:textId="77777777" w:rsidR="001F74F6" w:rsidRPr="007738C8" w:rsidRDefault="005324EA" w:rsidP="007738C8">
            <w:pPr>
              <w:pStyle w:val="Other0"/>
              <w:widowControl/>
              <w:spacing w:after="120"/>
              <w:ind w:firstLine="0"/>
              <w:rPr>
                <w:color w:val="auto"/>
              </w:rPr>
            </w:pPr>
            <w:r w:rsidRPr="007738C8">
              <w:rPr>
                <w:color w:val="auto"/>
              </w:rPr>
              <w:t>El contrainterrogatorio</w:t>
            </w:r>
          </w:p>
        </w:tc>
        <w:tc>
          <w:tcPr>
            <w:tcW w:w="0" w:type="auto"/>
            <w:shd w:val="clear" w:color="auto" w:fill="auto"/>
          </w:tcPr>
          <w:p w14:paraId="7629DA75" w14:textId="77777777" w:rsidR="001F74F6" w:rsidRPr="007738C8" w:rsidRDefault="005324EA" w:rsidP="007738C8">
            <w:pPr>
              <w:pStyle w:val="Other0"/>
              <w:widowControl/>
              <w:spacing w:after="120"/>
              <w:ind w:firstLine="360"/>
              <w:rPr>
                <w:color w:val="auto"/>
              </w:rPr>
            </w:pPr>
            <w:proofErr w:type="spellStart"/>
            <w:r w:rsidRPr="007738C8">
              <w:rPr>
                <w:color w:val="auto"/>
              </w:rPr>
              <w:t>cross-examination</w:t>
            </w:r>
            <w:proofErr w:type="spellEnd"/>
          </w:p>
        </w:tc>
      </w:tr>
      <w:tr w:rsidR="008050BB" w:rsidRPr="007E7A6C" w14:paraId="4A0A9AA8" w14:textId="77777777" w:rsidTr="007738C8">
        <w:trPr>
          <w:cantSplit/>
          <w:jc w:val="center"/>
        </w:trPr>
        <w:tc>
          <w:tcPr>
            <w:tcW w:w="0" w:type="auto"/>
            <w:shd w:val="clear" w:color="auto" w:fill="auto"/>
          </w:tcPr>
          <w:p w14:paraId="4D1E6774" w14:textId="77777777" w:rsidR="001F74F6" w:rsidRPr="007738C8" w:rsidRDefault="005324EA" w:rsidP="007738C8">
            <w:pPr>
              <w:pStyle w:val="Other0"/>
              <w:widowControl/>
              <w:spacing w:after="120"/>
              <w:ind w:firstLine="0"/>
              <w:rPr>
                <w:color w:val="auto"/>
              </w:rPr>
            </w:pPr>
            <w:r w:rsidRPr="007738C8">
              <w:rPr>
                <w:color w:val="auto"/>
              </w:rPr>
              <w:t>El convenio</w:t>
            </w:r>
          </w:p>
        </w:tc>
        <w:tc>
          <w:tcPr>
            <w:tcW w:w="0" w:type="auto"/>
            <w:shd w:val="clear" w:color="auto" w:fill="auto"/>
          </w:tcPr>
          <w:p w14:paraId="2273A841" w14:textId="77777777" w:rsidR="001F74F6" w:rsidRPr="007738C8" w:rsidRDefault="005324EA" w:rsidP="007738C8">
            <w:pPr>
              <w:pStyle w:val="Other0"/>
              <w:widowControl/>
              <w:spacing w:after="120"/>
              <w:ind w:firstLine="360"/>
              <w:rPr>
                <w:color w:val="auto"/>
              </w:rPr>
            </w:pPr>
            <w:proofErr w:type="spellStart"/>
            <w:r w:rsidRPr="007738C8">
              <w:rPr>
                <w:color w:val="auto"/>
              </w:rPr>
              <w:t>agreement</w:t>
            </w:r>
            <w:proofErr w:type="spellEnd"/>
          </w:p>
        </w:tc>
      </w:tr>
      <w:tr w:rsidR="008050BB" w:rsidRPr="007E7A6C" w14:paraId="1E7CEBE4" w14:textId="77777777" w:rsidTr="007738C8">
        <w:trPr>
          <w:cantSplit/>
          <w:jc w:val="center"/>
        </w:trPr>
        <w:tc>
          <w:tcPr>
            <w:tcW w:w="0" w:type="auto"/>
            <w:shd w:val="clear" w:color="auto" w:fill="auto"/>
          </w:tcPr>
          <w:p w14:paraId="13DBFF18" w14:textId="77777777" w:rsidR="001F74F6" w:rsidRPr="007738C8" w:rsidRDefault="005324EA" w:rsidP="007738C8">
            <w:pPr>
              <w:pStyle w:val="Other0"/>
              <w:widowControl/>
              <w:spacing w:after="120"/>
              <w:ind w:firstLine="0"/>
              <w:rPr>
                <w:color w:val="auto"/>
              </w:rPr>
            </w:pPr>
            <w:r w:rsidRPr="007738C8">
              <w:rPr>
                <w:color w:val="auto"/>
              </w:rPr>
              <w:t>Los daños y perjuicios</w:t>
            </w:r>
          </w:p>
        </w:tc>
        <w:tc>
          <w:tcPr>
            <w:tcW w:w="0" w:type="auto"/>
            <w:shd w:val="clear" w:color="auto" w:fill="auto"/>
          </w:tcPr>
          <w:p w14:paraId="79D5E9F2" w14:textId="77777777" w:rsidR="001F74F6" w:rsidRPr="007738C8" w:rsidRDefault="005324EA" w:rsidP="007738C8">
            <w:pPr>
              <w:pStyle w:val="Other0"/>
              <w:widowControl/>
              <w:spacing w:after="120"/>
              <w:ind w:firstLine="360"/>
              <w:rPr>
                <w:color w:val="auto"/>
              </w:rPr>
            </w:pPr>
            <w:proofErr w:type="spellStart"/>
            <w:r w:rsidRPr="007738C8">
              <w:rPr>
                <w:color w:val="auto"/>
              </w:rPr>
              <w:t>damages</w:t>
            </w:r>
            <w:proofErr w:type="spellEnd"/>
          </w:p>
        </w:tc>
      </w:tr>
      <w:tr w:rsidR="008050BB" w:rsidRPr="007E7A6C" w14:paraId="0A7ED0B1" w14:textId="77777777" w:rsidTr="007738C8">
        <w:trPr>
          <w:cantSplit/>
          <w:jc w:val="center"/>
        </w:trPr>
        <w:tc>
          <w:tcPr>
            <w:tcW w:w="0" w:type="auto"/>
            <w:shd w:val="clear" w:color="auto" w:fill="auto"/>
          </w:tcPr>
          <w:p w14:paraId="397250C9" w14:textId="77777777" w:rsidR="001F74F6" w:rsidRPr="007738C8" w:rsidRDefault="005324EA" w:rsidP="007738C8">
            <w:pPr>
              <w:pStyle w:val="Other0"/>
              <w:widowControl/>
              <w:spacing w:after="120"/>
              <w:ind w:firstLine="0"/>
              <w:rPr>
                <w:color w:val="auto"/>
              </w:rPr>
            </w:pPr>
            <w:r w:rsidRPr="007738C8">
              <w:rPr>
                <w:color w:val="auto"/>
              </w:rPr>
              <w:t>El/la delincuente</w:t>
            </w:r>
          </w:p>
        </w:tc>
        <w:tc>
          <w:tcPr>
            <w:tcW w:w="0" w:type="auto"/>
            <w:shd w:val="clear" w:color="auto" w:fill="auto"/>
          </w:tcPr>
          <w:p w14:paraId="71920961" w14:textId="77777777" w:rsidR="001F74F6" w:rsidRPr="007738C8" w:rsidRDefault="005324EA" w:rsidP="007738C8">
            <w:pPr>
              <w:pStyle w:val="Other0"/>
              <w:widowControl/>
              <w:spacing w:after="120"/>
              <w:ind w:firstLine="360"/>
              <w:rPr>
                <w:color w:val="auto"/>
              </w:rPr>
            </w:pPr>
            <w:proofErr w:type="spellStart"/>
            <w:r w:rsidRPr="007738C8">
              <w:rPr>
                <w:color w:val="auto"/>
              </w:rPr>
              <w:t>offender</w:t>
            </w:r>
            <w:proofErr w:type="spellEnd"/>
          </w:p>
        </w:tc>
      </w:tr>
      <w:tr w:rsidR="008050BB" w:rsidRPr="007E7A6C" w14:paraId="604A5BC7" w14:textId="77777777" w:rsidTr="007738C8">
        <w:trPr>
          <w:cantSplit/>
          <w:jc w:val="center"/>
        </w:trPr>
        <w:tc>
          <w:tcPr>
            <w:tcW w:w="0" w:type="auto"/>
            <w:shd w:val="clear" w:color="auto" w:fill="auto"/>
          </w:tcPr>
          <w:p w14:paraId="3E18D2EB" w14:textId="77777777" w:rsidR="001F74F6" w:rsidRPr="007738C8" w:rsidRDefault="005324EA" w:rsidP="007738C8">
            <w:pPr>
              <w:pStyle w:val="Other0"/>
              <w:widowControl/>
              <w:spacing w:after="120"/>
              <w:ind w:firstLine="0"/>
              <w:rPr>
                <w:color w:val="auto"/>
              </w:rPr>
            </w:pPr>
            <w:r w:rsidRPr="007738C8">
              <w:rPr>
                <w:color w:val="auto"/>
              </w:rPr>
              <w:t>El delito</w:t>
            </w:r>
          </w:p>
        </w:tc>
        <w:tc>
          <w:tcPr>
            <w:tcW w:w="0" w:type="auto"/>
            <w:shd w:val="clear" w:color="auto" w:fill="auto"/>
          </w:tcPr>
          <w:p w14:paraId="59605930" w14:textId="77777777" w:rsidR="001F74F6" w:rsidRPr="007738C8" w:rsidRDefault="005324EA" w:rsidP="007738C8">
            <w:pPr>
              <w:pStyle w:val="Other0"/>
              <w:widowControl/>
              <w:spacing w:after="120"/>
              <w:ind w:firstLine="360"/>
              <w:rPr>
                <w:color w:val="auto"/>
              </w:rPr>
            </w:pPr>
            <w:proofErr w:type="spellStart"/>
            <w:r w:rsidRPr="007738C8">
              <w:rPr>
                <w:color w:val="auto"/>
              </w:rPr>
              <w:t>crime</w:t>
            </w:r>
            <w:proofErr w:type="spellEnd"/>
            <w:r w:rsidRPr="007738C8">
              <w:rPr>
                <w:color w:val="auto"/>
              </w:rPr>
              <w:t xml:space="preserve">; </w:t>
            </w:r>
            <w:proofErr w:type="spellStart"/>
            <w:r w:rsidRPr="007738C8">
              <w:rPr>
                <w:color w:val="auto"/>
              </w:rPr>
              <w:t>felony</w:t>
            </w:r>
            <w:proofErr w:type="spellEnd"/>
          </w:p>
        </w:tc>
      </w:tr>
      <w:tr w:rsidR="008050BB" w:rsidRPr="007E7A6C" w14:paraId="3B7AC8D2" w14:textId="77777777" w:rsidTr="007738C8">
        <w:trPr>
          <w:cantSplit/>
          <w:jc w:val="center"/>
        </w:trPr>
        <w:tc>
          <w:tcPr>
            <w:tcW w:w="0" w:type="auto"/>
            <w:shd w:val="clear" w:color="auto" w:fill="auto"/>
          </w:tcPr>
          <w:p w14:paraId="1FAFDD3A" w14:textId="77777777" w:rsidR="001F74F6" w:rsidRPr="007738C8" w:rsidRDefault="005324EA" w:rsidP="007738C8">
            <w:pPr>
              <w:pStyle w:val="Other0"/>
              <w:widowControl/>
              <w:spacing w:after="120"/>
              <w:ind w:firstLine="0"/>
              <w:rPr>
                <w:color w:val="auto"/>
              </w:rPr>
            </w:pPr>
            <w:r w:rsidRPr="007738C8">
              <w:rPr>
                <w:color w:val="auto"/>
              </w:rPr>
              <w:t>El delito menor</w:t>
            </w:r>
          </w:p>
        </w:tc>
        <w:tc>
          <w:tcPr>
            <w:tcW w:w="0" w:type="auto"/>
            <w:shd w:val="clear" w:color="auto" w:fill="auto"/>
          </w:tcPr>
          <w:p w14:paraId="38C6BE2E" w14:textId="77777777" w:rsidR="001F74F6" w:rsidRPr="007738C8" w:rsidRDefault="005324EA" w:rsidP="007738C8">
            <w:pPr>
              <w:pStyle w:val="Other0"/>
              <w:widowControl/>
              <w:spacing w:after="120"/>
              <w:ind w:firstLine="360"/>
              <w:rPr>
                <w:color w:val="auto"/>
              </w:rPr>
            </w:pPr>
            <w:proofErr w:type="spellStart"/>
            <w:r w:rsidRPr="007738C8">
              <w:rPr>
                <w:color w:val="auto"/>
              </w:rPr>
              <w:t>misdemeanor</w:t>
            </w:r>
            <w:proofErr w:type="spellEnd"/>
          </w:p>
        </w:tc>
      </w:tr>
      <w:tr w:rsidR="008050BB" w:rsidRPr="007E7A6C" w14:paraId="41561610" w14:textId="77777777" w:rsidTr="007738C8">
        <w:trPr>
          <w:cantSplit/>
          <w:jc w:val="center"/>
        </w:trPr>
        <w:tc>
          <w:tcPr>
            <w:tcW w:w="0" w:type="auto"/>
            <w:shd w:val="clear" w:color="auto" w:fill="auto"/>
          </w:tcPr>
          <w:p w14:paraId="7076FF85" w14:textId="77777777" w:rsidR="001F74F6" w:rsidRPr="007738C8" w:rsidRDefault="005324EA" w:rsidP="007738C8">
            <w:pPr>
              <w:pStyle w:val="Other0"/>
              <w:widowControl/>
              <w:spacing w:after="120"/>
              <w:ind w:firstLine="0"/>
              <w:rPr>
                <w:color w:val="auto"/>
              </w:rPr>
            </w:pPr>
            <w:r w:rsidRPr="007738C8">
              <w:rPr>
                <w:color w:val="auto"/>
              </w:rPr>
              <w:t>La demanda</w:t>
            </w:r>
          </w:p>
        </w:tc>
        <w:tc>
          <w:tcPr>
            <w:tcW w:w="0" w:type="auto"/>
            <w:shd w:val="clear" w:color="auto" w:fill="auto"/>
          </w:tcPr>
          <w:p w14:paraId="20358C5A" w14:textId="77777777" w:rsidR="001F74F6" w:rsidRPr="007738C8" w:rsidRDefault="005324EA" w:rsidP="007738C8">
            <w:pPr>
              <w:pStyle w:val="Other0"/>
              <w:widowControl/>
              <w:spacing w:after="120"/>
              <w:ind w:firstLine="360"/>
              <w:rPr>
                <w:color w:val="auto"/>
              </w:rPr>
            </w:pPr>
            <w:proofErr w:type="spellStart"/>
            <w:r w:rsidRPr="007738C8">
              <w:rPr>
                <w:color w:val="auto"/>
              </w:rPr>
              <w:t>lawsuit</w:t>
            </w:r>
            <w:proofErr w:type="spellEnd"/>
            <w:r w:rsidRPr="007738C8">
              <w:rPr>
                <w:color w:val="auto"/>
              </w:rPr>
              <w:t xml:space="preserve">; </w:t>
            </w:r>
            <w:proofErr w:type="spellStart"/>
            <w:r w:rsidRPr="007738C8">
              <w:rPr>
                <w:color w:val="auto"/>
              </w:rPr>
              <w:t>complaint</w:t>
            </w:r>
            <w:proofErr w:type="spellEnd"/>
          </w:p>
        </w:tc>
      </w:tr>
      <w:tr w:rsidR="008050BB" w:rsidRPr="007E7A6C" w14:paraId="21FB333A" w14:textId="77777777" w:rsidTr="007738C8">
        <w:trPr>
          <w:cantSplit/>
          <w:jc w:val="center"/>
        </w:trPr>
        <w:tc>
          <w:tcPr>
            <w:tcW w:w="0" w:type="auto"/>
            <w:shd w:val="clear" w:color="auto" w:fill="auto"/>
          </w:tcPr>
          <w:p w14:paraId="1E993496" w14:textId="77777777" w:rsidR="001F74F6" w:rsidRPr="007738C8" w:rsidRDefault="005324EA" w:rsidP="007738C8">
            <w:pPr>
              <w:pStyle w:val="Other0"/>
              <w:widowControl/>
              <w:spacing w:after="120"/>
              <w:ind w:firstLine="0"/>
              <w:rPr>
                <w:color w:val="auto"/>
              </w:rPr>
            </w:pPr>
            <w:r w:rsidRPr="007738C8">
              <w:rPr>
                <w:color w:val="auto"/>
              </w:rPr>
              <w:t>El/la demandante</w:t>
            </w:r>
          </w:p>
        </w:tc>
        <w:tc>
          <w:tcPr>
            <w:tcW w:w="0" w:type="auto"/>
            <w:shd w:val="clear" w:color="auto" w:fill="auto"/>
          </w:tcPr>
          <w:p w14:paraId="768330FC" w14:textId="77777777" w:rsidR="001F74F6" w:rsidRPr="007738C8" w:rsidRDefault="005324EA" w:rsidP="007738C8">
            <w:pPr>
              <w:pStyle w:val="Other0"/>
              <w:widowControl/>
              <w:spacing w:after="120"/>
              <w:ind w:firstLine="360"/>
              <w:rPr>
                <w:color w:val="auto"/>
              </w:rPr>
            </w:pPr>
            <w:proofErr w:type="spellStart"/>
            <w:r w:rsidRPr="007738C8">
              <w:rPr>
                <w:color w:val="auto"/>
              </w:rPr>
              <w:t>claimant</w:t>
            </w:r>
            <w:proofErr w:type="spellEnd"/>
            <w:r w:rsidRPr="007738C8">
              <w:rPr>
                <w:color w:val="auto"/>
              </w:rPr>
              <w:t xml:space="preserve">; </w:t>
            </w:r>
            <w:proofErr w:type="spellStart"/>
            <w:r w:rsidRPr="007738C8">
              <w:rPr>
                <w:color w:val="auto"/>
              </w:rPr>
              <w:t>plaintiff</w:t>
            </w:r>
            <w:proofErr w:type="spellEnd"/>
          </w:p>
        </w:tc>
      </w:tr>
    </w:tbl>
    <w:p w14:paraId="3CE8FF54" w14:textId="77777777" w:rsidR="001F74F6" w:rsidRPr="007E7A6C" w:rsidRDefault="001F74F6" w:rsidP="007E7A6C">
      <w:pPr>
        <w:widowControl/>
        <w:spacing w:after="120"/>
        <w:rPr>
          <w:color w:val="auto"/>
        </w:rPr>
      </w:pP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381"/>
        <w:gridCol w:w="3782"/>
      </w:tblGrid>
      <w:tr w:rsidR="008050BB" w:rsidRPr="007E7A6C" w14:paraId="19D5EADE" w14:textId="77777777" w:rsidTr="007738C8">
        <w:trPr>
          <w:cantSplit/>
          <w:jc w:val="center"/>
        </w:trPr>
        <w:tc>
          <w:tcPr>
            <w:tcW w:w="0" w:type="auto"/>
            <w:shd w:val="clear" w:color="auto" w:fill="auto"/>
          </w:tcPr>
          <w:p w14:paraId="51980963" w14:textId="77777777" w:rsidR="001F74F6" w:rsidRPr="007738C8" w:rsidRDefault="005324EA" w:rsidP="007738C8">
            <w:pPr>
              <w:pStyle w:val="Other0"/>
              <w:widowControl/>
              <w:spacing w:after="120"/>
              <w:ind w:firstLine="0"/>
              <w:rPr>
                <w:color w:val="auto"/>
              </w:rPr>
            </w:pPr>
            <w:r w:rsidRPr="007738C8">
              <w:rPr>
                <w:color w:val="auto"/>
              </w:rPr>
              <w:t>El/ la demandado(a)</w:t>
            </w:r>
          </w:p>
        </w:tc>
        <w:tc>
          <w:tcPr>
            <w:tcW w:w="0" w:type="auto"/>
            <w:shd w:val="clear" w:color="auto" w:fill="auto"/>
          </w:tcPr>
          <w:p w14:paraId="50AD0CEE" w14:textId="77777777" w:rsidR="001F74F6" w:rsidRPr="007738C8" w:rsidRDefault="005324EA" w:rsidP="007738C8">
            <w:pPr>
              <w:pStyle w:val="Other0"/>
              <w:widowControl/>
              <w:spacing w:after="120"/>
              <w:ind w:firstLine="0"/>
              <w:rPr>
                <w:color w:val="auto"/>
              </w:rPr>
            </w:pPr>
            <w:proofErr w:type="spellStart"/>
            <w:r w:rsidRPr="007738C8">
              <w:rPr>
                <w:color w:val="auto"/>
              </w:rPr>
              <w:t>defendant</w:t>
            </w:r>
            <w:proofErr w:type="spellEnd"/>
          </w:p>
        </w:tc>
      </w:tr>
      <w:tr w:rsidR="008050BB" w:rsidRPr="007E7A6C" w14:paraId="3B15F1B2" w14:textId="77777777" w:rsidTr="007738C8">
        <w:trPr>
          <w:cantSplit/>
          <w:jc w:val="center"/>
        </w:trPr>
        <w:tc>
          <w:tcPr>
            <w:tcW w:w="0" w:type="auto"/>
            <w:shd w:val="clear" w:color="auto" w:fill="auto"/>
          </w:tcPr>
          <w:p w14:paraId="3EA00969" w14:textId="77777777" w:rsidR="001F74F6" w:rsidRPr="007738C8" w:rsidRDefault="005324EA" w:rsidP="007738C8">
            <w:pPr>
              <w:pStyle w:val="Other0"/>
              <w:widowControl/>
              <w:spacing w:after="120"/>
              <w:ind w:firstLine="0"/>
              <w:rPr>
                <w:color w:val="auto"/>
              </w:rPr>
            </w:pPr>
            <w:r w:rsidRPr="007738C8">
              <w:rPr>
                <w:color w:val="auto"/>
              </w:rPr>
              <w:t>El desacato</w:t>
            </w:r>
          </w:p>
        </w:tc>
        <w:tc>
          <w:tcPr>
            <w:tcW w:w="0" w:type="auto"/>
            <w:shd w:val="clear" w:color="auto" w:fill="auto"/>
          </w:tcPr>
          <w:p w14:paraId="1C95D4EB" w14:textId="77777777" w:rsidR="001F74F6" w:rsidRPr="007738C8" w:rsidRDefault="005324EA" w:rsidP="007738C8">
            <w:pPr>
              <w:pStyle w:val="Other0"/>
              <w:widowControl/>
              <w:spacing w:after="120"/>
              <w:ind w:firstLine="0"/>
              <w:rPr>
                <w:color w:val="auto"/>
              </w:rPr>
            </w:pPr>
            <w:proofErr w:type="spellStart"/>
            <w:r w:rsidRPr="007738C8">
              <w:rPr>
                <w:color w:val="auto"/>
              </w:rPr>
              <w:t>contempt</w:t>
            </w:r>
            <w:proofErr w:type="spellEnd"/>
            <w:r w:rsidRPr="007738C8">
              <w:rPr>
                <w:color w:val="auto"/>
              </w:rPr>
              <w:t xml:space="preserve"> </w:t>
            </w:r>
            <w:proofErr w:type="spellStart"/>
            <w:r w:rsidRPr="007738C8">
              <w:rPr>
                <w:color w:val="auto"/>
              </w:rPr>
              <w:t>of</w:t>
            </w:r>
            <w:proofErr w:type="spellEnd"/>
            <w:r w:rsidRPr="007738C8">
              <w:rPr>
                <w:color w:val="auto"/>
              </w:rPr>
              <w:t xml:space="preserve"> </w:t>
            </w:r>
            <w:proofErr w:type="spellStart"/>
            <w:r w:rsidRPr="007738C8">
              <w:rPr>
                <w:color w:val="auto"/>
              </w:rPr>
              <w:t>court</w:t>
            </w:r>
            <w:proofErr w:type="spellEnd"/>
          </w:p>
        </w:tc>
      </w:tr>
      <w:tr w:rsidR="008050BB" w:rsidRPr="007E7A6C" w14:paraId="2663558C" w14:textId="77777777" w:rsidTr="007738C8">
        <w:trPr>
          <w:cantSplit/>
          <w:jc w:val="center"/>
        </w:trPr>
        <w:tc>
          <w:tcPr>
            <w:tcW w:w="0" w:type="auto"/>
            <w:shd w:val="clear" w:color="auto" w:fill="auto"/>
          </w:tcPr>
          <w:p w14:paraId="53E60797" w14:textId="77777777" w:rsidR="001F74F6" w:rsidRPr="007738C8" w:rsidRDefault="005324EA" w:rsidP="007738C8">
            <w:pPr>
              <w:pStyle w:val="Other0"/>
              <w:widowControl/>
              <w:spacing w:after="120"/>
              <w:ind w:firstLine="0"/>
              <w:rPr>
                <w:color w:val="auto"/>
                <w:sz w:val="22"/>
                <w:szCs w:val="22"/>
              </w:rPr>
            </w:pPr>
            <w:r w:rsidRPr="007738C8">
              <w:rPr>
                <w:color w:val="auto"/>
                <w:sz w:val="22"/>
                <w:szCs w:val="22"/>
              </w:rPr>
              <w:t>El despacho de abogado</w:t>
            </w:r>
          </w:p>
        </w:tc>
        <w:tc>
          <w:tcPr>
            <w:tcW w:w="0" w:type="auto"/>
            <w:shd w:val="clear" w:color="auto" w:fill="auto"/>
          </w:tcPr>
          <w:p w14:paraId="3ABE0219" w14:textId="77777777" w:rsidR="001F74F6" w:rsidRPr="007738C8" w:rsidRDefault="005324EA" w:rsidP="007738C8">
            <w:pPr>
              <w:pStyle w:val="Other0"/>
              <w:widowControl/>
              <w:spacing w:after="120"/>
              <w:ind w:firstLine="0"/>
              <w:rPr>
                <w:color w:val="auto"/>
                <w:sz w:val="22"/>
                <w:szCs w:val="22"/>
              </w:rPr>
            </w:pPr>
            <w:proofErr w:type="spellStart"/>
            <w:r w:rsidRPr="007738C8">
              <w:rPr>
                <w:color w:val="auto"/>
                <w:sz w:val="22"/>
                <w:szCs w:val="22"/>
              </w:rPr>
              <w:t>law</w:t>
            </w:r>
            <w:proofErr w:type="spellEnd"/>
            <w:r w:rsidRPr="007738C8">
              <w:rPr>
                <w:color w:val="auto"/>
                <w:sz w:val="22"/>
                <w:szCs w:val="22"/>
              </w:rPr>
              <w:t xml:space="preserve"> office</w:t>
            </w:r>
          </w:p>
        </w:tc>
      </w:tr>
      <w:tr w:rsidR="008050BB" w:rsidRPr="007E7A6C" w14:paraId="0AD9314F" w14:textId="77777777" w:rsidTr="007738C8">
        <w:trPr>
          <w:cantSplit/>
          <w:jc w:val="center"/>
        </w:trPr>
        <w:tc>
          <w:tcPr>
            <w:tcW w:w="0" w:type="auto"/>
            <w:shd w:val="clear" w:color="auto" w:fill="auto"/>
          </w:tcPr>
          <w:p w14:paraId="4BD594E1" w14:textId="77777777" w:rsidR="001F74F6" w:rsidRPr="007738C8" w:rsidRDefault="005324EA" w:rsidP="007738C8">
            <w:pPr>
              <w:pStyle w:val="Other0"/>
              <w:widowControl/>
              <w:spacing w:after="120"/>
              <w:ind w:firstLine="0"/>
              <w:rPr>
                <w:color w:val="auto"/>
              </w:rPr>
            </w:pPr>
            <w:r w:rsidRPr="007738C8">
              <w:rPr>
                <w:color w:val="auto"/>
              </w:rPr>
              <w:t>El/la difunto(a)</w:t>
            </w:r>
          </w:p>
        </w:tc>
        <w:tc>
          <w:tcPr>
            <w:tcW w:w="0" w:type="auto"/>
            <w:shd w:val="clear" w:color="auto" w:fill="auto"/>
          </w:tcPr>
          <w:p w14:paraId="5BBD5E58" w14:textId="77777777" w:rsidR="001F74F6" w:rsidRPr="007738C8" w:rsidRDefault="005324EA" w:rsidP="007738C8">
            <w:pPr>
              <w:pStyle w:val="Other0"/>
              <w:widowControl/>
              <w:spacing w:after="120"/>
              <w:ind w:firstLine="0"/>
              <w:rPr>
                <w:color w:val="auto"/>
              </w:rPr>
            </w:pPr>
            <w:proofErr w:type="spellStart"/>
            <w:r w:rsidRPr="007738C8">
              <w:rPr>
                <w:color w:val="auto"/>
              </w:rPr>
              <w:t>deceased</w:t>
            </w:r>
            <w:proofErr w:type="spellEnd"/>
          </w:p>
        </w:tc>
      </w:tr>
      <w:tr w:rsidR="008050BB" w:rsidRPr="007E7A6C" w14:paraId="175826B4" w14:textId="77777777" w:rsidTr="007738C8">
        <w:trPr>
          <w:cantSplit/>
          <w:jc w:val="center"/>
        </w:trPr>
        <w:tc>
          <w:tcPr>
            <w:tcW w:w="0" w:type="auto"/>
            <w:shd w:val="clear" w:color="auto" w:fill="auto"/>
          </w:tcPr>
          <w:p w14:paraId="49456749" w14:textId="77777777" w:rsidR="001F74F6" w:rsidRPr="007738C8" w:rsidRDefault="005324EA" w:rsidP="007738C8">
            <w:pPr>
              <w:pStyle w:val="Other0"/>
              <w:widowControl/>
              <w:spacing w:after="120"/>
              <w:ind w:firstLine="0"/>
              <w:rPr>
                <w:color w:val="auto"/>
              </w:rPr>
            </w:pPr>
            <w:r w:rsidRPr="007738C8">
              <w:rPr>
                <w:color w:val="auto"/>
              </w:rPr>
              <w:t>La disputa</w:t>
            </w:r>
          </w:p>
        </w:tc>
        <w:tc>
          <w:tcPr>
            <w:tcW w:w="0" w:type="auto"/>
            <w:shd w:val="clear" w:color="auto" w:fill="auto"/>
          </w:tcPr>
          <w:p w14:paraId="06982F38" w14:textId="77777777" w:rsidR="001F74F6" w:rsidRPr="007738C8" w:rsidRDefault="005324EA" w:rsidP="007738C8">
            <w:pPr>
              <w:pStyle w:val="Other0"/>
              <w:widowControl/>
              <w:spacing w:after="120"/>
              <w:ind w:firstLine="0"/>
              <w:rPr>
                <w:color w:val="auto"/>
              </w:rPr>
            </w:pPr>
            <w:r w:rsidRPr="007738C8">
              <w:rPr>
                <w:color w:val="auto"/>
              </w:rPr>
              <w:t>dispute</w:t>
            </w:r>
          </w:p>
        </w:tc>
      </w:tr>
      <w:tr w:rsidR="008050BB" w:rsidRPr="007E7A6C" w14:paraId="1A0AE68D" w14:textId="77777777" w:rsidTr="007738C8">
        <w:trPr>
          <w:cantSplit/>
          <w:jc w:val="center"/>
        </w:trPr>
        <w:tc>
          <w:tcPr>
            <w:tcW w:w="0" w:type="auto"/>
            <w:shd w:val="clear" w:color="auto" w:fill="auto"/>
          </w:tcPr>
          <w:p w14:paraId="2BD17313" w14:textId="77777777" w:rsidR="001F74F6" w:rsidRPr="007738C8" w:rsidRDefault="005324EA" w:rsidP="007738C8">
            <w:pPr>
              <w:pStyle w:val="Other0"/>
              <w:widowControl/>
              <w:spacing w:after="120"/>
              <w:ind w:firstLine="0"/>
              <w:rPr>
                <w:color w:val="auto"/>
              </w:rPr>
            </w:pPr>
            <w:r w:rsidRPr="007738C8">
              <w:rPr>
                <w:color w:val="auto"/>
              </w:rPr>
              <w:lastRenderedPageBreak/>
              <w:t>La escritura pública</w:t>
            </w:r>
          </w:p>
        </w:tc>
        <w:tc>
          <w:tcPr>
            <w:tcW w:w="0" w:type="auto"/>
            <w:shd w:val="clear" w:color="auto" w:fill="auto"/>
          </w:tcPr>
          <w:p w14:paraId="1D3875C6" w14:textId="77777777" w:rsidR="001F74F6" w:rsidRPr="007738C8" w:rsidRDefault="005324EA" w:rsidP="007738C8">
            <w:pPr>
              <w:pStyle w:val="Other0"/>
              <w:widowControl/>
              <w:spacing w:after="120"/>
              <w:ind w:firstLine="0"/>
              <w:rPr>
                <w:color w:val="auto"/>
              </w:rPr>
            </w:pPr>
            <w:proofErr w:type="spellStart"/>
            <w:r w:rsidRPr="007738C8">
              <w:rPr>
                <w:color w:val="auto"/>
              </w:rPr>
              <w:t>deed</w:t>
            </w:r>
            <w:proofErr w:type="spellEnd"/>
          </w:p>
        </w:tc>
      </w:tr>
      <w:tr w:rsidR="008050BB" w:rsidRPr="007E7A6C" w14:paraId="3BDE8E42" w14:textId="77777777" w:rsidTr="007738C8">
        <w:trPr>
          <w:cantSplit/>
          <w:jc w:val="center"/>
        </w:trPr>
        <w:tc>
          <w:tcPr>
            <w:tcW w:w="0" w:type="auto"/>
            <w:shd w:val="clear" w:color="auto" w:fill="auto"/>
          </w:tcPr>
          <w:p w14:paraId="2F3B7CDA" w14:textId="77777777" w:rsidR="001F74F6" w:rsidRPr="007738C8" w:rsidRDefault="005324EA" w:rsidP="007738C8">
            <w:pPr>
              <w:pStyle w:val="Other0"/>
              <w:widowControl/>
              <w:spacing w:after="120"/>
              <w:ind w:firstLine="0"/>
              <w:rPr>
                <w:color w:val="auto"/>
              </w:rPr>
            </w:pPr>
            <w:r w:rsidRPr="007738C8">
              <w:rPr>
                <w:color w:val="auto"/>
              </w:rPr>
              <w:t>El estatuto</w:t>
            </w:r>
          </w:p>
        </w:tc>
        <w:tc>
          <w:tcPr>
            <w:tcW w:w="0" w:type="auto"/>
            <w:shd w:val="clear" w:color="auto" w:fill="auto"/>
          </w:tcPr>
          <w:p w14:paraId="18317191" w14:textId="77777777" w:rsidR="001F74F6" w:rsidRPr="007738C8" w:rsidRDefault="005324EA" w:rsidP="007738C8">
            <w:pPr>
              <w:pStyle w:val="Other0"/>
              <w:widowControl/>
              <w:spacing w:after="120"/>
              <w:ind w:firstLine="0"/>
              <w:rPr>
                <w:color w:val="auto"/>
              </w:rPr>
            </w:pPr>
            <w:proofErr w:type="spellStart"/>
            <w:r w:rsidRPr="007738C8">
              <w:rPr>
                <w:color w:val="auto"/>
              </w:rPr>
              <w:t>statute</w:t>
            </w:r>
            <w:proofErr w:type="spellEnd"/>
          </w:p>
        </w:tc>
      </w:tr>
      <w:tr w:rsidR="008050BB" w:rsidRPr="007E7A6C" w14:paraId="6FE4FF11" w14:textId="77777777" w:rsidTr="007738C8">
        <w:trPr>
          <w:cantSplit/>
          <w:jc w:val="center"/>
        </w:trPr>
        <w:tc>
          <w:tcPr>
            <w:tcW w:w="0" w:type="auto"/>
            <w:shd w:val="clear" w:color="auto" w:fill="auto"/>
          </w:tcPr>
          <w:p w14:paraId="640457DC" w14:textId="77777777" w:rsidR="001F74F6" w:rsidRPr="007738C8" w:rsidRDefault="005324EA" w:rsidP="007738C8">
            <w:pPr>
              <w:pStyle w:val="Other0"/>
              <w:widowControl/>
              <w:spacing w:after="120"/>
              <w:ind w:firstLine="0"/>
              <w:rPr>
                <w:color w:val="auto"/>
              </w:rPr>
            </w:pPr>
            <w:r w:rsidRPr="007738C8">
              <w:rPr>
                <w:color w:val="auto"/>
              </w:rPr>
              <w:t>El estrado del testigo</w:t>
            </w:r>
          </w:p>
        </w:tc>
        <w:tc>
          <w:tcPr>
            <w:tcW w:w="0" w:type="auto"/>
            <w:shd w:val="clear" w:color="auto" w:fill="auto"/>
          </w:tcPr>
          <w:p w14:paraId="15AB839E" w14:textId="77777777" w:rsidR="001F74F6" w:rsidRPr="007738C8" w:rsidRDefault="005324EA" w:rsidP="007738C8">
            <w:pPr>
              <w:pStyle w:val="Other0"/>
              <w:widowControl/>
              <w:spacing w:after="120"/>
              <w:ind w:firstLine="0"/>
              <w:rPr>
                <w:color w:val="auto"/>
              </w:rPr>
            </w:pPr>
            <w:proofErr w:type="spellStart"/>
            <w:r w:rsidRPr="007738C8">
              <w:rPr>
                <w:color w:val="auto"/>
              </w:rPr>
              <w:t>witness</w:t>
            </w:r>
            <w:proofErr w:type="spellEnd"/>
            <w:r w:rsidRPr="007738C8">
              <w:rPr>
                <w:color w:val="auto"/>
              </w:rPr>
              <w:t xml:space="preserve"> stand</w:t>
            </w:r>
          </w:p>
        </w:tc>
      </w:tr>
      <w:tr w:rsidR="008050BB" w:rsidRPr="007E7A6C" w14:paraId="7190E62E" w14:textId="77777777" w:rsidTr="007738C8">
        <w:trPr>
          <w:cantSplit/>
          <w:jc w:val="center"/>
        </w:trPr>
        <w:tc>
          <w:tcPr>
            <w:tcW w:w="0" w:type="auto"/>
            <w:shd w:val="clear" w:color="auto" w:fill="auto"/>
          </w:tcPr>
          <w:p w14:paraId="3F1A11A2" w14:textId="77777777" w:rsidR="001F74F6" w:rsidRPr="007738C8" w:rsidRDefault="005324EA" w:rsidP="007738C8">
            <w:pPr>
              <w:pStyle w:val="Other0"/>
              <w:widowControl/>
              <w:spacing w:after="120"/>
              <w:ind w:firstLine="0"/>
              <w:rPr>
                <w:color w:val="auto"/>
              </w:rPr>
            </w:pPr>
            <w:r w:rsidRPr="007738C8">
              <w:rPr>
                <w:color w:val="auto"/>
              </w:rPr>
              <w:t>La facultad</w:t>
            </w:r>
          </w:p>
        </w:tc>
        <w:tc>
          <w:tcPr>
            <w:tcW w:w="0" w:type="auto"/>
            <w:shd w:val="clear" w:color="auto" w:fill="auto"/>
          </w:tcPr>
          <w:p w14:paraId="66234166" w14:textId="77777777" w:rsidR="001F74F6" w:rsidRPr="007738C8" w:rsidRDefault="005324EA" w:rsidP="007738C8">
            <w:pPr>
              <w:pStyle w:val="Other0"/>
              <w:widowControl/>
              <w:spacing w:after="120"/>
              <w:ind w:firstLine="0"/>
              <w:rPr>
                <w:color w:val="auto"/>
              </w:rPr>
            </w:pPr>
            <w:proofErr w:type="spellStart"/>
            <w:r w:rsidRPr="007738C8">
              <w:rPr>
                <w:color w:val="auto"/>
              </w:rPr>
              <w:t>ability</w:t>
            </w:r>
            <w:proofErr w:type="spellEnd"/>
          </w:p>
        </w:tc>
      </w:tr>
      <w:tr w:rsidR="008050BB" w:rsidRPr="007E7A6C" w14:paraId="1F01DA8F" w14:textId="77777777" w:rsidTr="007738C8">
        <w:trPr>
          <w:cantSplit/>
          <w:jc w:val="center"/>
        </w:trPr>
        <w:tc>
          <w:tcPr>
            <w:tcW w:w="0" w:type="auto"/>
            <w:shd w:val="clear" w:color="auto" w:fill="auto"/>
          </w:tcPr>
          <w:p w14:paraId="5EDB63C7" w14:textId="77777777" w:rsidR="001F74F6" w:rsidRPr="007738C8" w:rsidRDefault="005324EA" w:rsidP="007738C8">
            <w:pPr>
              <w:pStyle w:val="Other0"/>
              <w:widowControl/>
              <w:spacing w:after="120"/>
              <w:ind w:firstLine="0"/>
              <w:rPr>
                <w:color w:val="auto"/>
              </w:rPr>
            </w:pPr>
            <w:r w:rsidRPr="007738C8">
              <w:rPr>
                <w:color w:val="auto"/>
              </w:rPr>
              <w:t>El/la fiador(a)</w:t>
            </w:r>
          </w:p>
        </w:tc>
        <w:tc>
          <w:tcPr>
            <w:tcW w:w="0" w:type="auto"/>
            <w:shd w:val="clear" w:color="auto" w:fill="auto"/>
          </w:tcPr>
          <w:p w14:paraId="218FA6E1" w14:textId="77777777" w:rsidR="001F74F6" w:rsidRPr="007738C8" w:rsidRDefault="005324EA" w:rsidP="007738C8">
            <w:pPr>
              <w:pStyle w:val="Other0"/>
              <w:widowControl/>
              <w:spacing w:after="120"/>
              <w:ind w:firstLine="0"/>
              <w:rPr>
                <w:color w:val="auto"/>
              </w:rPr>
            </w:pPr>
            <w:proofErr w:type="spellStart"/>
            <w:r w:rsidRPr="007738C8">
              <w:rPr>
                <w:color w:val="auto"/>
              </w:rPr>
              <w:t>bail</w:t>
            </w:r>
            <w:proofErr w:type="spellEnd"/>
            <w:r w:rsidRPr="007738C8">
              <w:rPr>
                <w:color w:val="auto"/>
              </w:rPr>
              <w:t xml:space="preserve"> </w:t>
            </w:r>
            <w:proofErr w:type="spellStart"/>
            <w:r w:rsidRPr="007738C8">
              <w:rPr>
                <w:color w:val="auto"/>
              </w:rPr>
              <w:t>bondsman</w:t>
            </w:r>
            <w:proofErr w:type="spellEnd"/>
          </w:p>
        </w:tc>
      </w:tr>
      <w:tr w:rsidR="008050BB" w:rsidRPr="007E7A6C" w14:paraId="41E53BE8" w14:textId="77777777" w:rsidTr="007738C8">
        <w:trPr>
          <w:cantSplit/>
          <w:jc w:val="center"/>
        </w:trPr>
        <w:tc>
          <w:tcPr>
            <w:tcW w:w="0" w:type="auto"/>
            <w:shd w:val="clear" w:color="auto" w:fill="auto"/>
          </w:tcPr>
          <w:p w14:paraId="252A6B1B" w14:textId="77777777" w:rsidR="001F74F6" w:rsidRPr="007738C8" w:rsidRDefault="005324EA" w:rsidP="007738C8">
            <w:pPr>
              <w:pStyle w:val="Other0"/>
              <w:widowControl/>
              <w:spacing w:after="120"/>
              <w:ind w:firstLine="0"/>
              <w:rPr>
                <w:color w:val="auto"/>
              </w:rPr>
            </w:pPr>
            <w:r w:rsidRPr="007738C8">
              <w:rPr>
                <w:color w:val="auto"/>
              </w:rPr>
              <w:t>La fianza</w:t>
            </w:r>
          </w:p>
        </w:tc>
        <w:tc>
          <w:tcPr>
            <w:tcW w:w="0" w:type="auto"/>
            <w:shd w:val="clear" w:color="auto" w:fill="auto"/>
          </w:tcPr>
          <w:p w14:paraId="675BA567" w14:textId="77777777" w:rsidR="001F74F6" w:rsidRPr="007738C8" w:rsidRDefault="005324EA" w:rsidP="007738C8">
            <w:pPr>
              <w:pStyle w:val="Other0"/>
              <w:widowControl/>
              <w:spacing w:after="120"/>
              <w:ind w:firstLine="0"/>
              <w:rPr>
                <w:color w:val="auto"/>
              </w:rPr>
            </w:pPr>
            <w:proofErr w:type="spellStart"/>
            <w:r w:rsidRPr="007738C8">
              <w:rPr>
                <w:color w:val="auto"/>
              </w:rPr>
              <w:t>bail</w:t>
            </w:r>
            <w:proofErr w:type="spellEnd"/>
            <w:r w:rsidRPr="007738C8">
              <w:rPr>
                <w:color w:val="auto"/>
              </w:rPr>
              <w:t>; bond</w:t>
            </w:r>
          </w:p>
        </w:tc>
      </w:tr>
      <w:tr w:rsidR="008050BB" w:rsidRPr="007E7A6C" w14:paraId="1A1FD35A" w14:textId="77777777" w:rsidTr="007738C8">
        <w:trPr>
          <w:cantSplit/>
          <w:jc w:val="center"/>
        </w:trPr>
        <w:tc>
          <w:tcPr>
            <w:tcW w:w="0" w:type="auto"/>
            <w:shd w:val="clear" w:color="auto" w:fill="auto"/>
          </w:tcPr>
          <w:p w14:paraId="123804CE" w14:textId="77777777" w:rsidR="001F74F6" w:rsidRPr="007738C8" w:rsidRDefault="005324EA" w:rsidP="007738C8">
            <w:pPr>
              <w:pStyle w:val="Other0"/>
              <w:widowControl/>
              <w:spacing w:after="120"/>
              <w:ind w:firstLine="0"/>
              <w:rPr>
                <w:color w:val="auto"/>
              </w:rPr>
            </w:pPr>
            <w:r w:rsidRPr="007738C8">
              <w:rPr>
                <w:color w:val="auto"/>
              </w:rPr>
              <w:t>El/la fiscal</w:t>
            </w:r>
          </w:p>
        </w:tc>
        <w:tc>
          <w:tcPr>
            <w:tcW w:w="0" w:type="auto"/>
            <w:shd w:val="clear" w:color="auto" w:fill="auto"/>
          </w:tcPr>
          <w:p w14:paraId="0A1D1E4B" w14:textId="77777777" w:rsidR="001F74F6" w:rsidRPr="007738C8" w:rsidRDefault="005324EA" w:rsidP="007738C8">
            <w:pPr>
              <w:pStyle w:val="Other0"/>
              <w:widowControl/>
              <w:spacing w:after="120"/>
              <w:ind w:firstLine="0"/>
              <w:rPr>
                <w:color w:val="auto"/>
              </w:rPr>
            </w:pPr>
            <w:proofErr w:type="spellStart"/>
            <w:r w:rsidRPr="007738C8">
              <w:rPr>
                <w:color w:val="auto"/>
              </w:rPr>
              <w:t>prosecutor</w:t>
            </w:r>
            <w:proofErr w:type="spellEnd"/>
          </w:p>
        </w:tc>
      </w:tr>
      <w:tr w:rsidR="008050BB" w:rsidRPr="007E7A6C" w14:paraId="4A9DDC17" w14:textId="77777777" w:rsidTr="007738C8">
        <w:trPr>
          <w:cantSplit/>
          <w:jc w:val="center"/>
        </w:trPr>
        <w:tc>
          <w:tcPr>
            <w:tcW w:w="0" w:type="auto"/>
            <w:shd w:val="clear" w:color="auto" w:fill="auto"/>
          </w:tcPr>
          <w:p w14:paraId="51FBEEB3" w14:textId="77777777" w:rsidR="001F74F6" w:rsidRPr="007738C8" w:rsidRDefault="005324EA" w:rsidP="007738C8">
            <w:pPr>
              <w:pStyle w:val="Other0"/>
              <w:widowControl/>
              <w:spacing w:after="120"/>
              <w:ind w:firstLine="0"/>
              <w:rPr>
                <w:color w:val="auto"/>
              </w:rPr>
            </w:pPr>
            <w:r w:rsidRPr="007738C8">
              <w:rPr>
                <w:color w:val="auto"/>
              </w:rPr>
              <w:t>La garantía de igualdad</w:t>
            </w:r>
          </w:p>
        </w:tc>
        <w:tc>
          <w:tcPr>
            <w:tcW w:w="0" w:type="auto"/>
            <w:shd w:val="clear" w:color="auto" w:fill="auto"/>
          </w:tcPr>
          <w:p w14:paraId="49011C0C" w14:textId="77777777" w:rsidR="001F74F6" w:rsidRPr="007738C8" w:rsidRDefault="005324EA" w:rsidP="007738C8">
            <w:pPr>
              <w:pStyle w:val="Other0"/>
              <w:widowControl/>
              <w:spacing w:after="120"/>
              <w:ind w:firstLine="0"/>
              <w:rPr>
                <w:color w:val="auto"/>
              </w:rPr>
            </w:pPr>
            <w:proofErr w:type="spellStart"/>
            <w:r w:rsidRPr="007738C8">
              <w:rPr>
                <w:color w:val="auto"/>
              </w:rPr>
              <w:t>equal</w:t>
            </w:r>
            <w:proofErr w:type="spellEnd"/>
            <w:r w:rsidRPr="007738C8">
              <w:rPr>
                <w:color w:val="auto"/>
              </w:rPr>
              <w:t xml:space="preserve"> </w:t>
            </w:r>
            <w:proofErr w:type="spellStart"/>
            <w:r w:rsidRPr="007738C8">
              <w:rPr>
                <w:color w:val="auto"/>
              </w:rPr>
              <w:t>right</w:t>
            </w:r>
            <w:proofErr w:type="spellEnd"/>
          </w:p>
        </w:tc>
      </w:tr>
      <w:tr w:rsidR="008050BB" w:rsidRPr="007E7A6C" w14:paraId="6EDC895C" w14:textId="77777777" w:rsidTr="007738C8">
        <w:trPr>
          <w:cantSplit/>
          <w:jc w:val="center"/>
        </w:trPr>
        <w:tc>
          <w:tcPr>
            <w:tcW w:w="0" w:type="auto"/>
            <w:shd w:val="clear" w:color="auto" w:fill="auto"/>
          </w:tcPr>
          <w:p w14:paraId="25112F21" w14:textId="77777777" w:rsidR="001F74F6" w:rsidRPr="007738C8" w:rsidRDefault="005324EA" w:rsidP="007738C8">
            <w:pPr>
              <w:pStyle w:val="Other0"/>
              <w:widowControl/>
              <w:spacing w:after="120"/>
              <w:ind w:firstLine="0"/>
              <w:rPr>
                <w:color w:val="auto"/>
              </w:rPr>
            </w:pPr>
            <w:r w:rsidRPr="007738C8">
              <w:rPr>
                <w:color w:val="auto"/>
              </w:rPr>
              <w:t>La herencia</w:t>
            </w:r>
          </w:p>
        </w:tc>
        <w:tc>
          <w:tcPr>
            <w:tcW w:w="0" w:type="auto"/>
            <w:shd w:val="clear" w:color="auto" w:fill="auto"/>
          </w:tcPr>
          <w:p w14:paraId="1F49D77D" w14:textId="77777777" w:rsidR="001F74F6" w:rsidRPr="007738C8" w:rsidRDefault="005324EA" w:rsidP="007738C8">
            <w:pPr>
              <w:pStyle w:val="Other0"/>
              <w:widowControl/>
              <w:spacing w:after="120"/>
              <w:ind w:firstLine="0"/>
              <w:rPr>
                <w:color w:val="auto"/>
              </w:rPr>
            </w:pPr>
            <w:r w:rsidRPr="007738C8">
              <w:rPr>
                <w:color w:val="auto"/>
              </w:rPr>
              <w:t xml:space="preserve">estate; </w:t>
            </w:r>
            <w:proofErr w:type="spellStart"/>
            <w:r w:rsidRPr="007738C8">
              <w:rPr>
                <w:color w:val="auto"/>
              </w:rPr>
              <w:t>inheritance</w:t>
            </w:r>
            <w:proofErr w:type="spellEnd"/>
          </w:p>
        </w:tc>
      </w:tr>
      <w:tr w:rsidR="008050BB" w:rsidRPr="007E7A6C" w14:paraId="7F3AF37B" w14:textId="77777777" w:rsidTr="007738C8">
        <w:trPr>
          <w:cantSplit/>
          <w:jc w:val="center"/>
        </w:trPr>
        <w:tc>
          <w:tcPr>
            <w:tcW w:w="0" w:type="auto"/>
            <w:shd w:val="clear" w:color="auto" w:fill="auto"/>
          </w:tcPr>
          <w:p w14:paraId="1D8E7C0B" w14:textId="77777777" w:rsidR="001F74F6" w:rsidRPr="007738C8" w:rsidRDefault="005324EA" w:rsidP="007738C8">
            <w:pPr>
              <w:pStyle w:val="Other0"/>
              <w:widowControl/>
              <w:spacing w:after="120"/>
              <w:ind w:firstLine="0"/>
              <w:rPr>
                <w:color w:val="auto"/>
              </w:rPr>
            </w:pPr>
            <w:r w:rsidRPr="007738C8">
              <w:rPr>
                <w:color w:val="auto"/>
              </w:rPr>
              <w:t>El/la heredero(a)</w:t>
            </w:r>
          </w:p>
        </w:tc>
        <w:tc>
          <w:tcPr>
            <w:tcW w:w="0" w:type="auto"/>
            <w:shd w:val="clear" w:color="auto" w:fill="auto"/>
          </w:tcPr>
          <w:p w14:paraId="7E3981F1" w14:textId="77777777" w:rsidR="001F74F6" w:rsidRPr="007738C8" w:rsidRDefault="005324EA" w:rsidP="007738C8">
            <w:pPr>
              <w:pStyle w:val="Other0"/>
              <w:widowControl/>
              <w:spacing w:after="120"/>
              <w:ind w:firstLine="0"/>
              <w:rPr>
                <w:color w:val="auto"/>
              </w:rPr>
            </w:pPr>
            <w:proofErr w:type="spellStart"/>
            <w:r w:rsidRPr="007738C8">
              <w:rPr>
                <w:color w:val="auto"/>
              </w:rPr>
              <w:t>beneficiary</w:t>
            </w:r>
            <w:proofErr w:type="spellEnd"/>
            <w:r w:rsidRPr="007738C8">
              <w:rPr>
                <w:color w:val="auto"/>
              </w:rPr>
              <w:t xml:space="preserve">; </w:t>
            </w:r>
            <w:proofErr w:type="spellStart"/>
            <w:r w:rsidRPr="007738C8">
              <w:rPr>
                <w:color w:val="auto"/>
              </w:rPr>
              <w:t>heir</w:t>
            </w:r>
            <w:proofErr w:type="spellEnd"/>
          </w:p>
        </w:tc>
      </w:tr>
      <w:tr w:rsidR="008050BB" w:rsidRPr="007E7A6C" w14:paraId="3BF3395B" w14:textId="77777777" w:rsidTr="007738C8">
        <w:trPr>
          <w:cantSplit/>
          <w:jc w:val="center"/>
        </w:trPr>
        <w:tc>
          <w:tcPr>
            <w:tcW w:w="0" w:type="auto"/>
            <w:shd w:val="clear" w:color="auto" w:fill="auto"/>
          </w:tcPr>
          <w:p w14:paraId="139BBC7C" w14:textId="77777777" w:rsidR="001F74F6" w:rsidRPr="007738C8" w:rsidRDefault="005324EA" w:rsidP="007738C8">
            <w:pPr>
              <w:pStyle w:val="Other0"/>
              <w:widowControl/>
              <w:spacing w:after="120"/>
              <w:ind w:firstLine="0"/>
              <w:rPr>
                <w:color w:val="auto"/>
              </w:rPr>
            </w:pPr>
            <w:r w:rsidRPr="007738C8">
              <w:rPr>
                <w:color w:val="auto"/>
              </w:rPr>
              <w:t>La hipoteca</w:t>
            </w:r>
          </w:p>
        </w:tc>
        <w:tc>
          <w:tcPr>
            <w:tcW w:w="0" w:type="auto"/>
            <w:shd w:val="clear" w:color="auto" w:fill="auto"/>
          </w:tcPr>
          <w:p w14:paraId="589A8BD4" w14:textId="77777777" w:rsidR="001F74F6" w:rsidRPr="007738C8" w:rsidRDefault="005324EA" w:rsidP="007738C8">
            <w:pPr>
              <w:pStyle w:val="Other0"/>
              <w:widowControl/>
              <w:spacing w:after="120"/>
              <w:ind w:firstLine="0"/>
              <w:rPr>
                <w:color w:val="auto"/>
              </w:rPr>
            </w:pPr>
            <w:proofErr w:type="spellStart"/>
            <w:r w:rsidRPr="007738C8">
              <w:rPr>
                <w:color w:val="auto"/>
              </w:rPr>
              <w:t>mortgage</w:t>
            </w:r>
            <w:proofErr w:type="spellEnd"/>
          </w:p>
        </w:tc>
      </w:tr>
      <w:tr w:rsidR="008050BB" w:rsidRPr="007E7A6C" w14:paraId="0B27E34C" w14:textId="77777777" w:rsidTr="007738C8">
        <w:trPr>
          <w:cantSplit/>
          <w:jc w:val="center"/>
        </w:trPr>
        <w:tc>
          <w:tcPr>
            <w:tcW w:w="0" w:type="auto"/>
            <w:shd w:val="clear" w:color="auto" w:fill="auto"/>
          </w:tcPr>
          <w:p w14:paraId="7CEC1CC4" w14:textId="77777777" w:rsidR="001F74F6" w:rsidRPr="007738C8" w:rsidRDefault="005324EA" w:rsidP="007738C8">
            <w:pPr>
              <w:pStyle w:val="Other0"/>
              <w:widowControl/>
              <w:spacing w:after="120"/>
              <w:ind w:firstLine="0"/>
              <w:rPr>
                <w:color w:val="auto"/>
              </w:rPr>
            </w:pPr>
            <w:r w:rsidRPr="007738C8">
              <w:rPr>
                <w:color w:val="auto"/>
              </w:rPr>
              <w:t>Los honorarios del abogado</w:t>
            </w:r>
          </w:p>
        </w:tc>
        <w:tc>
          <w:tcPr>
            <w:tcW w:w="0" w:type="auto"/>
            <w:shd w:val="clear" w:color="auto" w:fill="auto"/>
          </w:tcPr>
          <w:p w14:paraId="09187AB3" w14:textId="77777777" w:rsidR="001F74F6" w:rsidRPr="007738C8" w:rsidRDefault="005324EA" w:rsidP="007738C8">
            <w:pPr>
              <w:pStyle w:val="Other0"/>
              <w:widowControl/>
              <w:spacing w:after="120"/>
              <w:ind w:firstLine="0"/>
              <w:rPr>
                <w:color w:val="auto"/>
              </w:rPr>
            </w:pPr>
            <w:r w:rsidRPr="007738C8">
              <w:rPr>
                <w:color w:val="auto"/>
              </w:rPr>
              <w:t>legal fees;</w:t>
            </w:r>
          </w:p>
        </w:tc>
      </w:tr>
      <w:tr w:rsidR="008050BB" w:rsidRPr="007E7A6C" w14:paraId="08595B52" w14:textId="77777777" w:rsidTr="007738C8">
        <w:trPr>
          <w:cantSplit/>
          <w:jc w:val="center"/>
        </w:trPr>
        <w:tc>
          <w:tcPr>
            <w:tcW w:w="0" w:type="auto"/>
            <w:shd w:val="clear" w:color="auto" w:fill="auto"/>
          </w:tcPr>
          <w:p w14:paraId="14478BEA" w14:textId="77777777" w:rsidR="001F74F6" w:rsidRPr="007738C8" w:rsidRDefault="005324EA" w:rsidP="007738C8">
            <w:pPr>
              <w:pStyle w:val="Other0"/>
              <w:widowControl/>
              <w:spacing w:after="120"/>
              <w:ind w:firstLine="0"/>
              <w:rPr>
                <w:color w:val="auto"/>
              </w:rPr>
            </w:pPr>
            <w:r w:rsidRPr="007738C8">
              <w:rPr>
                <w:color w:val="auto"/>
              </w:rPr>
              <w:t>La indemnización</w:t>
            </w:r>
          </w:p>
        </w:tc>
        <w:tc>
          <w:tcPr>
            <w:tcW w:w="0" w:type="auto"/>
            <w:shd w:val="clear" w:color="auto" w:fill="auto"/>
          </w:tcPr>
          <w:p w14:paraId="17CF576B" w14:textId="77777777" w:rsidR="001F74F6" w:rsidRPr="007738C8" w:rsidRDefault="005324EA" w:rsidP="007738C8">
            <w:pPr>
              <w:pStyle w:val="Other0"/>
              <w:widowControl/>
              <w:spacing w:after="120"/>
              <w:ind w:firstLine="0"/>
              <w:rPr>
                <w:color w:val="auto"/>
              </w:rPr>
            </w:pPr>
            <w:proofErr w:type="spellStart"/>
            <w:r w:rsidRPr="007738C8">
              <w:rPr>
                <w:color w:val="auto"/>
              </w:rPr>
              <w:t>compensation</w:t>
            </w:r>
            <w:proofErr w:type="spellEnd"/>
          </w:p>
        </w:tc>
      </w:tr>
      <w:tr w:rsidR="008050BB" w:rsidRPr="007E7A6C" w14:paraId="25511316" w14:textId="77777777" w:rsidTr="007738C8">
        <w:trPr>
          <w:cantSplit/>
          <w:jc w:val="center"/>
        </w:trPr>
        <w:tc>
          <w:tcPr>
            <w:tcW w:w="0" w:type="auto"/>
            <w:shd w:val="clear" w:color="auto" w:fill="auto"/>
          </w:tcPr>
          <w:p w14:paraId="67111C26" w14:textId="77777777" w:rsidR="001F74F6" w:rsidRPr="007738C8" w:rsidRDefault="005324EA" w:rsidP="007738C8">
            <w:pPr>
              <w:pStyle w:val="Other0"/>
              <w:widowControl/>
              <w:spacing w:after="120"/>
              <w:ind w:firstLine="0"/>
              <w:rPr>
                <w:color w:val="auto"/>
              </w:rPr>
            </w:pPr>
            <w:r w:rsidRPr="007738C8">
              <w:rPr>
                <w:color w:val="auto"/>
              </w:rPr>
              <w:t>El interrogatorio</w:t>
            </w:r>
          </w:p>
        </w:tc>
        <w:tc>
          <w:tcPr>
            <w:tcW w:w="0" w:type="auto"/>
            <w:shd w:val="clear" w:color="auto" w:fill="auto"/>
          </w:tcPr>
          <w:p w14:paraId="1671C2F6" w14:textId="77777777" w:rsidR="001F74F6" w:rsidRPr="007738C8" w:rsidRDefault="005324EA" w:rsidP="007738C8">
            <w:pPr>
              <w:pStyle w:val="Other0"/>
              <w:widowControl/>
              <w:spacing w:after="120"/>
              <w:ind w:firstLine="0"/>
              <w:rPr>
                <w:color w:val="auto"/>
              </w:rPr>
            </w:pPr>
            <w:proofErr w:type="spellStart"/>
            <w:r w:rsidRPr="007738C8">
              <w:rPr>
                <w:color w:val="auto"/>
              </w:rPr>
              <w:t>direct</w:t>
            </w:r>
            <w:proofErr w:type="spellEnd"/>
            <w:r w:rsidRPr="007738C8">
              <w:rPr>
                <w:color w:val="auto"/>
              </w:rPr>
              <w:t xml:space="preserve"> </w:t>
            </w:r>
            <w:proofErr w:type="spellStart"/>
            <w:r w:rsidRPr="007738C8">
              <w:rPr>
                <w:color w:val="auto"/>
              </w:rPr>
              <w:t>examination</w:t>
            </w:r>
            <w:proofErr w:type="spellEnd"/>
          </w:p>
        </w:tc>
      </w:tr>
      <w:tr w:rsidR="008050BB" w:rsidRPr="007E7A6C" w14:paraId="5C0DA81F" w14:textId="77777777" w:rsidTr="007738C8">
        <w:trPr>
          <w:cantSplit/>
          <w:jc w:val="center"/>
        </w:trPr>
        <w:tc>
          <w:tcPr>
            <w:tcW w:w="0" w:type="auto"/>
            <w:shd w:val="clear" w:color="auto" w:fill="auto"/>
          </w:tcPr>
          <w:p w14:paraId="325603EA" w14:textId="77777777" w:rsidR="001F74F6" w:rsidRPr="007738C8" w:rsidRDefault="005324EA" w:rsidP="007738C8">
            <w:pPr>
              <w:pStyle w:val="Other0"/>
              <w:widowControl/>
              <w:spacing w:after="120"/>
              <w:ind w:firstLine="0"/>
              <w:rPr>
                <w:color w:val="auto"/>
              </w:rPr>
            </w:pPr>
            <w:r w:rsidRPr="007738C8">
              <w:rPr>
                <w:color w:val="auto"/>
              </w:rPr>
              <w:t>El juez /la jueza</w:t>
            </w:r>
          </w:p>
        </w:tc>
        <w:tc>
          <w:tcPr>
            <w:tcW w:w="0" w:type="auto"/>
            <w:shd w:val="clear" w:color="auto" w:fill="auto"/>
          </w:tcPr>
          <w:p w14:paraId="28E10871" w14:textId="77777777" w:rsidR="001F74F6" w:rsidRPr="007738C8" w:rsidRDefault="005324EA" w:rsidP="007738C8">
            <w:pPr>
              <w:pStyle w:val="Other0"/>
              <w:widowControl/>
              <w:spacing w:after="120"/>
              <w:ind w:firstLine="0"/>
              <w:rPr>
                <w:color w:val="auto"/>
              </w:rPr>
            </w:pPr>
            <w:proofErr w:type="spellStart"/>
            <w:r w:rsidRPr="007738C8">
              <w:rPr>
                <w:color w:val="auto"/>
              </w:rPr>
              <w:t>judge</w:t>
            </w:r>
            <w:proofErr w:type="spellEnd"/>
          </w:p>
        </w:tc>
      </w:tr>
      <w:tr w:rsidR="008050BB" w:rsidRPr="007E7A6C" w14:paraId="4EAF2854" w14:textId="77777777" w:rsidTr="007738C8">
        <w:trPr>
          <w:cantSplit/>
          <w:jc w:val="center"/>
        </w:trPr>
        <w:tc>
          <w:tcPr>
            <w:tcW w:w="0" w:type="auto"/>
            <w:shd w:val="clear" w:color="auto" w:fill="auto"/>
          </w:tcPr>
          <w:p w14:paraId="12F79BA2" w14:textId="77777777" w:rsidR="001F74F6" w:rsidRPr="007738C8" w:rsidRDefault="005324EA" w:rsidP="007738C8">
            <w:pPr>
              <w:pStyle w:val="Other0"/>
              <w:widowControl/>
              <w:spacing w:after="120"/>
              <w:ind w:firstLine="0"/>
              <w:rPr>
                <w:color w:val="auto"/>
              </w:rPr>
            </w:pPr>
            <w:r w:rsidRPr="007738C8">
              <w:rPr>
                <w:color w:val="auto"/>
              </w:rPr>
              <w:t>El juicio</w:t>
            </w:r>
          </w:p>
        </w:tc>
        <w:tc>
          <w:tcPr>
            <w:tcW w:w="0" w:type="auto"/>
            <w:shd w:val="clear" w:color="auto" w:fill="auto"/>
          </w:tcPr>
          <w:p w14:paraId="401A5EAF" w14:textId="77777777" w:rsidR="001F74F6" w:rsidRPr="007738C8" w:rsidRDefault="005324EA" w:rsidP="007738C8">
            <w:pPr>
              <w:pStyle w:val="Other0"/>
              <w:widowControl/>
              <w:spacing w:after="120"/>
              <w:ind w:firstLine="0"/>
              <w:rPr>
                <w:color w:val="auto"/>
              </w:rPr>
            </w:pPr>
            <w:r w:rsidRPr="007738C8">
              <w:rPr>
                <w:color w:val="auto"/>
              </w:rPr>
              <w:t>trial</w:t>
            </w:r>
          </w:p>
        </w:tc>
      </w:tr>
    </w:tbl>
    <w:p w14:paraId="30AB06AB"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2C2B9408" w14:textId="77777777" w:rsidR="001F74F6" w:rsidRPr="007E7A6C" w:rsidRDefault="001F74F6" w:rsidP="007E7A6C">
      <w:pPr>
        <w:widowControl/>
        <w:spacing w:after="120"/>
        <w:rPr>
          <w:color w:val="auto"/>
        </w:rPr>
      </w:pPr>
    </w:p>
    <w:p w14:paraId="1EDABC71" w14:textId="77777777" w:rsidR="001F74F6" w:rsidRPr="007E7A6C" w:rsidRDefault="005324EA" w:rsidP="007E7A6C">
      <w:pPr>
        <w:pStyle w:val="BodyText"/>
        <w:widowControl/>
        <w:spacing w:after="120"/>
        <w:rPr>
          <w:color w:val="auto"/>
        </w:rPr>
      </w:pPr>
      <w:r w:rsidRPr="007E7A6C">
        <w:rPr>
          <w:color w:val="auto"/>
        </w:rPr>
        <w:t>Page 247</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5142"/>
        <w:gridCol w:w="4021"/>
      </w:tblGrid>
      <w:tr w:rsidR="008050BB" w:rsidRPr="007E7A6C" w14:paraId="672CA061" w14:textId="77777777" w:rsidTr="007738C8">
        <w:trPr>
          <w:cantSplit/>
          <w:jc w:val="center"/>
        </w:trPr>
        <w:tc>
          <w:tcPr>
            <w:tcW w:w="0" w:type="auto"/>
            <w:shd w:val="clear" w:color="auto" w:fill="auto"/>
          </w:tcPr>
          <w:p w14:paraId="487C041B" w14:textId="77777777" w:rsidR="001F74F6" w:rsidRPr="007738C8" w:rsidRDefault="005324EA" w:rsidP="007738C8">
            <w:pPr>
              <w:pStyle w:val="Other0"/>
              <w:widowControl/>
              <w:spacing w:after="120"/>
              <w:ind w:firstLine="0"/>
              <w:rPr>
                <w:color w:val="auto"/>
              </w:rPr>
            </w:pPr>
            <w:r w:rsidRPr="007738C8">
              <w:rPr>
                <w:color w:val="auto"/>
              </w:rPr>
              <w:t>El juicio por jurado</w:t>
            </w:r>
          </w:p>
        </w:tc>
        <w:tc>
          <w:tcPr>
            <w:tcW w:w="0" w:type="auto"/>
            <w:shd w:val="clear" w:color="auto" w:fill="auto"/>
          </w:tcPr>
          <w:p w14:paraId="58B65D78" w14:textId="77777777" w:rsidR="001F74F6" w:rsidRPr="007738C8" w:rsidRDefault="005324EA" w:rsidP="007738C8">
            <w:pPr>
              <w:pStyle w:val="Other0"/>
              <w:widowControl/>
              <w:spacing w:after="120"/>
              <w:ind w:firstLine="360"/>
              <w:rPr>
                <w:color w:val="auto"/>
              </w:rPr>
            </w:pPr>
            <w:proofErr w:type="spellStart"/>
            <w:r w:rsidRPr="007738C8">
              <w:rPr>
                <w:color w:val="auto"/>
              </w:rPr>
              <w:t>jury</w:t>
            </w:r>
            <w:proofErr w:type="spellEnd"/>
            <w:r w:rsidRPr="007738C8">
              <w:rPr>
                <w:color w:val="auto"/>
              </w:rPr>
              <w:t xml:space="preserve"> trial</w:t>
            </w:r>
          </w:p>
        </w:tc>
      </w:tr>
      <w:tr w:rsidR="008050BB" w:rsidRPr="007E7A6C" w14:paraId="5510310A" w14:textId="77777777" w:rsidTr="007738C8">
        <w:trPr>
          <w:cantSplit/>
          <w:jc w:val="center"/>
        </w:trPr>
        <w:tc>
          <w:tcPr>
            <w:tcW w:w="0" w:type="auto"/>
            <w:shd w:val="clear" w:color="auto" w:fill="auto"/>
          </w:tcPr>
          <w:p w14:paraId="361196A2" w14:textId="77777777" w:rsidR="001F74F6" w:rsidRPr="007738C8" w:rsidRDefault="005324EA" w:rsidP="007738C8">
            <w:pPr>
              <w:pStyle w:val="Other0"/>
              <w:widowControl/>
              <w:spacing w:after="120"/>
              <w:ind w:firstLine="0"/>
              <w:rPr>
                <w:color w:val="auto"/>
              </w:rPr>
            </w:pPr>
            <w:r w:rsidRPr="007738C8">
              <w:rPr>
                <w:color w:val="auto"/>
              </w:rPr>
              <w:t>La ley</w:t>
            </w:r>
          </w:p>
        </w:tc>
        <w:tc>
          <w:tcPr>
            <w:tcW w:w="0" w:type="auto"/>
            <w:shd w:val="clear" w:color="auto" w:fill="auto"/>
          </w:tcPr>
          <w:p w14:paraId="5BCCA62F" w14:textId="77777777" w:rsidR="001F74F6" w:rsidRPr="007738C8" w:rsidRDefault="005324EA" w:rsidP="007738C8">
            <w:pPr>
              <w:pStyle w:val="Other0"/>
              <w:widowControl/>
              <w:spacing w:after="120"/>
              <w:ind w:firstLine="360"/>
              <w:rPr>
                <w:color w:val="auto"/>
              </w:rPr>
            </w:pPr>
            <w:proofErr w:type="spellStart"/>
            <w:r w:rsidRPr="007738C8">
              <w:rPr>
                <w:color w:val="auto"/>
              </w:rPr>
              <w:t>law</w:t>
            </w:r>
            <w:proofErr w:type="spellEnd"/>
          </w:p>
        </w:tc>
      </w:tr>
      <w:tr w:rsidR="008050BB" w:rsidRPr="007E7A6C" w14:paraId="43AF351A" w14:textId="77777777" w:rsidTr="007738C8">
        <w:trPr>
          <w:cantSplit/>
          <w:jc w:val="center"/>
        </w:trPr>
        <w:tc>
          <w:tcPr>
            <w:tcW w:w="0" w:type="auto"/>
            <w:shd w:val="clear" w:color="auto" w:fill="auto"/>
          </w:tcPr>
          <w:p w14:paraId="69362FE9" w14:textId="77777777" w:rsidR="001F74F6" w:rsidRPr="007738C8" w:rsidRDefault="005324EA" w:rsidP="007738C8">
            <w:pPr>
              <w:pStyle w:val="Other0"/>
              <w:widowControl/>
              <w:spacing w:after="120"/>
              <w:ind w:firstLine="0"/>
              <w:rPr>
                <w:color w:val="auto"/>
              </w:rPr>
            </w:pPr>
            <w:r w:rsidRPr="007738C8">
              <w:rPr>
                <w:color w:val="auto"/>
              </w:rPr>
              <w:t>El litigio</w:t>
            </w:r>
          </w:p>
        </w:tc>
        <w:tc>
          <w:tcPr>
            <w:tcW w:w="0" w:type="auto"/>
            <w:shd w:val="clear" w:color="auto" w:fill="auto"/>
          </w:tcPr>
          <w:p w14:paraId="5ED8F155" w14:textId="77777777" w:rsidR="001F74F6" w:rsidRPr="007738C8" w:rsidRDefault="005324EA" w:rsidP="007738C8">
            <w:pPr>
              <w:pStyle w:val="Other0"/>
              <w:widowControl/>
              <w:spacing w:after="120"/>
              <w:ind w:firstLine="360"/>
              <w:rPr>
                <w:color w:val="auto"/>
              </w:rPr>
            </w:pPr>
            <w:proofErr w:type="spellStart"/>
            <w:r w:rsidRPr="007738C8">
              <w:rPr>
                <w:color w:val="auto"/>
              </w:rPr>
              <w:t>litigation</w:t>
            </w:r>
            <w:proofErr w:type="spellEnd"/>
          </w:p>
        </w:tc>
      </w:tr>
      <w:tr w:rsidR="008050BB" w:rsidRPr="007E7A6C" w14:paraId="0A515D3D" w14:textId="77777777" w:rsidTr="007738C8">
        <w:trPr>
          <w:cantSplit/>
          <w:jc w:val="center"/>
        </w:trPr>
        <w:tc>
          <w:tcPr>
            <w:tcW w:w="0" w:type="auto"/>
            <w:shd w:val="clear" w:color="auto" w:fill="auto"/>
          </w:tcPr>
          <w:p w14:paraId="3394FD83" w14:textId="77777777" w:rsidR="001F74F6" w:rsidRPr="007738C8" w:rsidRDefault="005324EA" w:rsidP="007738C8">
            <w:pPr>
              <w:pStyle w:val="Other0"/>
              <w:widowControl/>
              <w:spacing w:after="120"/>
              <w:ind w:firstLine="0"/>
              <w:rPr>
                <w:color w:val="auto"/>
              </w:rPr>
            </w:pPr>
            <w:r w:rsidRPr="007738C8">
              <w:rPr>
                <w:color w:val="auto"/>
              </w:rPr>
              <w:t>La mediación</w:t>
            </w:r>
          </w:p>
        </w:tc>
        <w:tc>
          <w:tcPr>
            <w:tcW w:w="0" w:type="auto"/>
            <w:shd w:val="clear" w:color="auto" w:fill="auto"/>
          </w:tcPr>
          <w:p w14:paraId="75CE66F9" w14:textId="77777777" w:rsidR="001F74F6" w:rsidRPr="007738C8" w:rsidRDefault="005324EA" w:rsidP="007738C8">
            <w:pPr>
              <w:pStyle w:val="Other0"/>
              <w:widowControl/>
              <w:spacing w:after="120"/>
              <w:ind w:firstLine="360"/>
              <w:rPr>
                <w:color w:val="auto"/>
              </w:rPr>
            </w:pPr>
            <w:proofErr w:type="spellStart"/>
            <w:r w:rsidRPr="007738C8">
              <w:rPr>
                <w:color w:val="auto"/>
              </w:rPr>
              <w:t>mediation</w:t>
            </w:r>
            <w:proofErr w:type="spellEnd"/>
          </w:p>
        </w:tc>
      </w:tr>
      <w:tr w:rsidR="008050BB" w:rsidRPr="007E7A6C" w14:paraId="4E592933" w14:textId="77777777" w:rsidTr="007738C8">
        <w:trPr>
          <w:cantSplit/>
          <w:jc w:val="center"/>
        </w:trPr>
        <w:tc>
          <w:tcPr>
            <w:tcW w:w="0" w:type="auto"/>
            <w:shd w:val="clear" w:color="auto" w:fill="auto"/>
          </w:tcPr>
          <w:p w14:paraId="6E72AD85" w14:textId="77777777" w:rsidR="001F74F6" w:rsidRPr="007738C8" w:rsidRDefault="005324EA" w:rsidP="007738C8">
            <w:pPr>
              <w:pStyle w:val="Other0"/>
              <w:widowControl/>
              <w:spacing w:after="120"/>
              <w:ind w:firstLine="0"/>
              <w:rPr>
                <w:color w:val="auto"/>
              </w:rPr>
            </w:pPr>
            <w:r w:rsidRPr="007738C8">
              <w:rPr>
                <w:color w:val="auto"/>
              </w:rPr>
              <w:t>El fiscal</w:t>
            </w:r>
          </w:p>
        </w:tc>
        <w:tc>
          <w:tcPr>
            <w:tcW w:w="0" w:type="auto"/>
            <w:shd w:val="clear" w:color="auto" w:fill="auto"/>
          </w:tcPr>
          <w:p w14:paraId="4077C8A5" w14:textId="77777777" w:rsidR="001F74F6" w:rsidRPr="007738C8" w:rsidRDefault="005324EA" w:rsidP="007738C8">
            <w:pPr>
              <w:pStyle w:val="Other0"/>
              <w:widowControl/>
              <w:spacing w:after="120"/>
              <w:ind w:firstLine="360"/>
              <w:rPr>
                <w:color w:val="auto"/>
              </w:rPr>
            </w:pPr>
            <w:proofErr w:type="spellStart"/>
            <w:r w:rsidRPr="007738C8">
              <w:rPr>
                <w:color w:val="auto"/>
              </w:rPr>
              <w:t>public</w:t>
            </w:r>
            <w:proofErr w:type="spellEnd"/>
            <w:r w:rsidRPr="007738C8">
              <w:rPr>
                <w:color w:val="auto"/>
              </w:rPr>
              <w:t xml:space="preserve"> </w:t>
            </w:r>
            <w:proofErr w:type="spellStart"/>
            <w:r w:rsidRPr="007738C8">
              <w:rPr>
                <w:color w:val="auto"/>
              </w:rPr>
              <w:t>prosecutor</w:t>
            </w:r>
            <w:proofErr w:type="spellEnd"/>
          </w:p>
        </w:tc>
      </w:tr>
      <w:tr w:rsidR="008050BB" w:rsidRPr="007E7A6C" w14:paraId="0889F439" w14:textId="77777777" w:rsidTr="007738C8">
        <w:trPr>
          <w:cantSplit/>
          <w:jc w:val="center"/>
        </w:trPr>
        <w:tc>
          <w:tcPr>
            <w:tcW w:w="0" w:type="auto"/>
            <w:shd w:val="clear" w:color="auto" w:fill="auto"/>
          </w:tcPr>
          <w:p w14:paraId="4D8E5967" w14:textId="77777777" w:rsidR="001F74F6" w:rsidRPr="007738C8" w:rsidRDefault="005324EA" w:rsidP="007738C8">
            <w:pPr>
              <w:pStyle w:val="Other0"/>
              <w:widowControl/>
              <w:spacing w:after="120"/>
              <w:ind w:firstLine="0"/>
              <w:rPr>
                <w:color w:val="auto"/>
              </w:rPr>
            </w:pPr>
            <w:r w:rsidRPr="007738C8">
              <w:rPr>
                <w:color w:val="auto"/>
              </w:rPr>
              <w:t>La nota simple</w:t>
            </w:r>
          </w:p>
        </w:tc>
        <w:tc>
          <w:tcPr>
            <w:tcW w:w="0" w:type="auto"/>
            <w:shd w:val="clear" w:color="auto" w:fill="auto"/>
          </w:tcPr>
          <w:p w14:paraId="69089005" w14:textId="77777777" w:rsidR="001F74F6" w:rsidRPr="007738C8" w:rsidRDefault="005324EA" w:rsidP="007738C8">
            <w:pPr>
              <w:pStyle w:val="Other0"/>
              <w:widowControl/>
              <w:spacing w:after="120"/>
              <w:ind w:firstLine="0"/>
              <w:rPr>
                <w:color w:val="auto"/>
              </w:rPr>
            </w:pPr>
            <w:proofErr w:type="spellStart"/>
            <w:r w:rsidRPr="007738C8">
              <w:rPr>
                <w:color w:val="auto"/>
              </w:rPr>
              <w:t>land</w:t>
            </w:r>
            <w:proofErr w:type="spellEnd"/>
            <w:r w:rsidRPr="007738C8">
              <w:rPr>
                <w:color w:val="auto"/>
              </w:rPr>
              <w:t xml:space="preserve"> </w:t>
            </w:r>
            <w:proofErr w:type="spellStart"/>
            <w:r w:rsidRPr="007738C8">
              <w:rPr>
                <w:color w:val="auto"/>
              </w:rPr>
              <w:t>registry</w:t>
            </w:r>
            <w:proofErr w:type="spellEnd"/>
            <w:r w:rsidRPr="007738C8">
              <w:rPr>
                <w:color w:val="auto"/>
              </w:rPr>
              <w:t xml:space="preserve"> </w:t>
            </w:r>
            <w:proofErr w:type="spellStart"/>
            <w:r w:rsidRPr="007738C8">
              <w:rPr>
                <w:color w:val="auto"/>
              </w:rPr>
              <w:t>extract</w:t>
            </w:r>
            <w:proofErr w:type="spellEnd"/>
          </w:p>
        </w:tc>
      </w:tr>
      <w:tr w:rsidR="008050BB" w:rsidRPr="007E7A6C" w14:paraId="05EA387A" w14:textId="77777777" w:rsidTr="007738C8">
        <w:trPr>
          <w:cantSplit/>
          <w:jc w:val="center"/>
        </w:trPr>
        <w:tc>
          <w:tcPr>
            <w:tcW w:w="0" w:type="auto"/>
            <w:shd w:val="clear" w:color="auto" w:fill="auto"/>
          </w:tcPr>
          <w:p w14:paraId="2F6AF178" w14:textId="77777777" w:rsidR="001F74F6" w:rsidRPr="007738C8" w:rsidRDefault="005324EA" w:rsidP="007738C8">
            <w:pPr>
              <w:pStyle w:val="Other0"/>
              <w:widowControl/>
              <w:spacing w:after="120"/>
              <w:ind w:firstLine="0"/>
              <w:rPr>
                <w:color w:val="auto"/>
              </w:rPr>
            </w:pPr>
            <w:r w:rsidRPr="007738C8">
              <w:rPr>
                <w:color w:val="auto"/>
              </w:rPr>
              <w:t>El/la oficial</w:t>
            </w:r>
          </w:p>
        </w:tc>
        <w:tc>
          <w:tcPr>
            <w:tcW w:w="0" w:type="auto"/>
            <w:shd w:val="clear" w:color="auto" w:fill="auto"/>
          </w:tcPr>
          <w:p w14:paraId="34BE5C5D" w14:textId="77777777" w:rsidR="001F74F6" w:rsidRPr="007738C8" w:rsidRDefault="005324EA" w:rsidP="007738C8">
            <w:pPr>
              <w:pStyle w:val="Other0"/>
              <w:widowControl/>
              <w:spacing w:after="120"/>
              <w:ind w:firstLine="360"/>
              <w:rPr>
                <w:color w:val="auto"/>
              </w:rPr>
            </w:pPr>
            <w:proofErr w:type="spellStart"/>
            <w:r w:rsidRPr="007738C8">
              <w:rPr>
                <w:color w:val="auto"/>
              </w:rPr>
              <w:t>clerk</w:t>
            </w:r>
            <w:proofErr w:type="spellEnd"/>
          </w:p>
        </w:tc>
      </w:tr>
      <w:tr w:rsidR="008050BB" w:rsidRPr="007E7A6C" w14:paraId="1DD92F6F" w14:textId="77777777" w:rsidTr="007738C8">
        <w:trPr>
          <w:cantSplit/>
          <w:jc w:val="center"/>
        </w:trPr>
        <w:tc>
          <w:tcPr>
            <w:tcW w:w="0" w:type="auto"/>
            <w:shd w:val="clear" w:color="auto" w:fill="auto"/>
          </w:tcPr>
          <w:p w14:paraId="058547E3" w14:textId="77777777" w:rsidR="001F74F6" w:rsidRPr="007738C8" w:rsidRDefault="005324EA" w:rsidP="007738C8">
            <w:pPr>
              <w:pStyle w:val="Other0"/>
              <w:widowControl/>
              <w:spacing w:after="120"/>
              <w:ind w:firstLine="0"/>
              <w:rPr>
                <w:color w:val="auto"/>
              </w:rPr>
            </w:pPr>
            <w:r w:rsidRPr="007738C8">
              <w:rPr>
                <w:color w:val="auto"/>
              </w:rPr>
              <w:t>La obligación civil</w:t>
            </w:r>
          </w:p>
        </w:tc>
        <w:tc>
          <w:tcPr>
            <w:tcW w:w="0" w:type="auto"/>
            <w:shd w:val="clear" w:color="auto" w:fill="auto"/>
          </w:tcPr>
          <w:p w14:paraId="65237F58" w14:textId="77777777" w:rsidR="001F74F6" w:rsidRPr="007738C8" w:rsidRDefault="005324EA" w:rsidP="007738C8">
            <w:pPr>
              <w:pStyle w:val="Other0"/>
              <w:widowControl/>
              <w:spacing w:after="120"/>
              <w:ind w:firstLine="360"/>
              <w:rPr>
                <w:color w:val="auto"/>
              </w:rPr>
            </w:pPr>
            <w:proofErr w:type="spellStart"/>
            <w:r w:rsidRPr="007738C8">
              <w:rPr>
                <w:color w:val="auto"/>
              </w:rPr>
              <w:t>liability</w:t>
            </w:r>
            <w:proofErr w:type="spellEnd"/>
          </w:p>
        </w:tc>
      </w:tr>
      <w:tr w:rsidR="008050BB" w:rsidRPr="007E7A6C" w14:paraId="2C78CABE" w14:textId="77777777" w:rsidTr="007738C8">
        <w:trPr>
          <w:cantSplit/>
          <w:jc w:val="center"/>
        </w:trPr>
        <w:tc>
          <w:tcPr>
            <w:tcW w:w="0" w:type="auto"/>
            <w:shd w:val="clear" w:color="auto" w:fill="auto"/>
          </w:tcPr>
          <w:p w14:paraId="2FFD6E59" w14:textId="77777777" w:rsidR="001F74F6" w:rsidRPr="007738C8" w:rsidRDefault="005324EA" w:rsidP="007738C8">
            <w:pPr>
              <w:pStyle w:val="Other0"/>
              <w:widowControl/>
              <w:spacing w:after="120"/>
              <w:ind w:firstLine="0"/>
              <w:rPr>
                <w:color w:val="auto"/>
              </w:rPr>
            </w:pPr>
            <w:r w:rsidRPr="007738C8">
              <w:rPr>
                <w:color w:val="auto"/>
              </w:rPr>
              <w:t>El/la perito(a)</w:t>
            </w:r>
          </w:p>
        </w:tc>
        <w:tc>
          <w:tcPr>
            <w:tcW w:w="0" w:type="auto"/>
            <w:shd w:val="clear" w:color="auto" w:fill="auto"/>
          </w:tcPr>
          <w:p w14:paraId="287F0893" w14:textId="77777777" w:rsidR="001F74F6" w:rsidRPr="007738C8" w:rsidRDefault="005324EA" w:rsidP="007738C8">
            <w:pPr>
              <w:pStyle w:val="Other0"/>
              <w:widowControl/>
              <w:spacing w:after="120"/>
              <w:ind w:firstLine="360"/>
              <w:rPr>
                <w:color w:val="auto"/>
              </w:rPr>
            </w:pPr>
            <w:proofErr w:type="spellStart"/>
            <w:r w:rsidRPr="007738C8">
              <w:rPr>
                <w:color w:val="auto"/>
              </w:rPr>
              <w:t>expert</w:t>
            </w:r>
            <w:proofErr w:type="spellEnd"/>
          </w:p>
        </w:tc>
      </w:tr>
      <w:tr w:rsidR="008050BB" w:rsidRPr="007E7A6C" w14:paraId="19D1DDDE" w14:textId="77777777" w:rsidTr="007738C8">
        <w:trPr>
          <w:cantSplit/>
          <w:jc w:val="center"/>
        </w:trPr>
        <w:tc>
          <w:tcPr>
            <w:tcW w:w="0" w:type="auto"/>
            <w:shd w:val="clear" w:color="auto" w:fill="auto"/>
          </w:tcPr>
          <w:p w14:paraId="31069E9C" w14:textId="77777777" w:rsidR="001F74F6" w:rsidRPr="007738C8" w:rsidRDefault="005324EA" w:rsidP="007738C8">
            <w:pPr>
              <w:pStyle w:val="Other0"/>
              <w:widowControl/>
              <w:spacing w:after="120"/>
              <w:ind w:firstLine="0"/>
              <w:rPr>
                <w:color w:val="auto"/>
              </w:rPr>
            </w:pPr>
            <w:r w:rsidRPr="007738C8">
              <w:rPr>
                <w:color w:val="auto"/>
              </w:rPr>
              <w:t>El pleito</w:t>
            </w:r>
          </w:p>
        </w:tc>
        <w:tc>
          <w:tcPr>
            <w:tcW w:w="0" w:type="auto"/>
            <w:shd w:val="clear" w:color="auto" w:fill="auto"/>
          </w:tcPr>
          <w:p w14:paraId="65FF9A5D" w14:textId="77777777" w:rsidR="001F74F6" w:rsidRPr="007738C8" w:rsidRDefault="005324EA" w:rsidP="007738C8">
            <w:pPr>
              <w:pStyle w:val="Other0"/>
              <w:widowControl/>
              <w:spacing w:after="120"/>
              <w:ind w:firstLine="360"/>
              <w:rPr>
                <w:color w:val="auto"/>
              </w:rPr>
            </w:pPr>
            <w:proofErr w:type="spellStart"/>
            <w:r w:rsidRPr="007738C8">
              <w:rPr>
                <w:color w:val="auto"/>
              </w:rPr>
              <w:t>lawsuit</w:t>
            </w:r>
            <w:proofErr w:type="spellEnd"/>
          </w:p>
        </w:tc>
      </w:tr>
      <w:tr w:rsidR="008050BB" w:rsidRPr="007E7A6C" w14:paraId="39F61264" w14:textId="77777777" w:rsidTr="007738C8">
        <w:trPr>
          <w:cantSplit/>
          <w:jc w:val="center"/>
        </w:trPr>
        <w:tc>
          <w:tcPr>
            <w:tcW w:w="0" w:type="auto"/>
            <w:shd w:val="clear" w:color="auto" w:fill="auto"/>
          </w:tcPr>
          <w:p w14:paraId="23395FB2" w14:textId="77777777" w:rsidR="001F74F6" w:rsidRPr="007738C8" w:rsidRDefault="005324EA" w:rsidP="007738C8">
            <w:pPr>
              <w:pStyle w:val="Other0"/>
              <w:widowControl/>
              <w:spacing w:after="120"/>
              <w:ind w:firstLine="0"/>
              <w:rPr>
                <w:color w:val="auto"/>
              </w:rPr>
            </w:pPr>
            <w:r w:rsidRPr="007738C8">
              <w:rPr>
                <w:color w:val="auto"/>
              </w:rPr>
              <w:t>El préstamo</w:t>
            </w:r>
          </w:p>
        </w:tc>
        <w:tc>
          <w:tcPr>
            <w:tcW w:w="0" w:type="auto"/>
            <w:shd w:val="clear" w:color="auto" w:fill="auto"/>
          </w:tcPr>
          <w:p w14:paraId="6B190588" w14:textId="77777777" w:rsidR="001F74F6" w:rsidRPr="007738C8" w:rsidRDefault="005324EA" w:rsidP="007738C8">
            <w:pPr>
              <w:pStyle w:val="Other0"/>
              <w:widowControl/>
              <w:spacing w:after="120"/>
              <w:ind w:firstLine="360"/>
              <w:rPr>
                <w:color w:val="auto"/>
              </w:rPr>
            </w:pPr>
            <w:r w:rsidRPr="007738C8">
              <w:rPr>
                <w:color w:val="auto"/>
              </w:rPr>
              <w:t>loan</w:t>
            </w:r>
          </w:p>
        </w:tc>
      </w:tr>
      <w:tr w:rsidR="008050BB" w:rsidRPr="007E7A6C" w14:paraId="3A31CB59" w14:textId="77777777" w:rsidTr="007738C8">
        <w:trPr>
          <w:cantSplit/>
          <w:jc w:val="center"/>
        </w:trPr>
        <w:tc>
          <w:tcPr>
            <w:tcW w:w="0" w:type="auto"/>
            <w:shd w:val="clear" w:color="auto" w:fill="auto"/>
          </w:tcPr>
          <w:p w14:paraId="302C5408" w14:textId="77777777" w:rsidR="001F74F6" w:rsidRPr="007738C8" w:rsidRDefault="005324EA" w:rsidP="007738C8">
            <w:pPr>
              <w:pStyle w:val="Other0"/>
              <w:widowControl/>
              <w:spacing w:after="120"/>
              <w:ind w:firstLine="0"/>
              <w:rPr>
                <w:color w:val="auto"/>
              </w:rPr>
            </w:pPr>
            <w:r w:rsidRPr="007738C8">
              <w:rPr>
                <w:color w:val="auto"/>
              </w:rPr>
              <w:t>El/la presunto/a delincuente</w:t>
            </w:r>
          </w:p>
        </w:tc>
        <w:tc>
          <w:tcPr>
            <w:tcW w:w="0" w:type="auto"/>
            <w:shd w:val="clear" w:color="auto" w:fill="auto"/>
          </w:tcPr>
          <w:p w14:paraId="2FA0783F" w14:textId="77777777" w:rsidR="001F74F6" w:rsidRPr="007738C8" w:rsidRDefault="005324EA" w:rsidP="007738C8">
            <w:pPr>
              <w:pStyle w:val="Other0"/>
              <w:widowControl/>
              <w:spacing w:after="120"/>
              <w:ind w:firstLine="0"/>
              <w:rPr>
                <w:color w:val="auto"/>
              </w:rPr>
            </w:pPr>
            <w:r w:rsidRPr="007738C8">
              <w:rPr>
                <w:color w:val="auto"/>
              </w:rPr>
              <w:t xml:space="preserve">; </w:t>
            </w:r>
            <w:proofErr w:type="spellStart"/>
            <w:r w:rsidRPr="007738C8">
              <w:rPr>
                <w:color w:val="auto"/>
              </w:rPr>
              <w:t>alleged</w:t>
            </w:r>
            <w:proofErr w:type="spellEnd"/>
            <w:r w:rsidRPr="007738C8">
              <w:rPr>
                <w:color w:val="auto"/>
              </w:rPr>
              <w:t xml:space="preserve"> </w:t>
            </w:r>
            <w:proofErr w:type="spellStart"/>
            <w:r w:rsidRPr="007738C8">
              <w:rPr>
                <w:color w:val="auto"/>
              </w:rPr>
              <w:t>offender</w:t>
            </w:r>
            <w:proofErr w:type="spellEnd"/>
          </w:p>
        </w:tc>
      </w:tr>
      <w:tr w:rsidR="008050BB" w:rsidRPr="007E7A6C" w14:paraId="049439F9" w14:textId="77777777" w:rsidTr="007738C8">
        <w:trPr>
          <w:cantSplit/>
          <w:jc w:val="center"/>
        </w:trPr>
        <w:tc>
          <w:tcPr>
            <w:tcW w:w="0" w:type="auto"/>
            <w:shd w:val="clear" w:color="auto" w:fill="auto"/>
          </w:tcPr>
          <w:p w14:paraId="2352F398" w14:textId="77777777" w:rsidR="001F74F6" w:rsidRPr="007738C8" w:rsidRDefault="005324EA" w:rsidP="007738C8">
            <w:pPr>
              <w:pStyle w:val="Other0"/>
              <w:widowControl/>
              <w:spacing w:after="120"/>
              <w:ind w:firstLine="0"/>
              <w:rPr>
                <w:color w:val="auto"/>
              </w:rPr>
            </w:pPr>
            <w:r w:rsidRPr="007738C8">
              <w:rPr>
                <w:color w:val="auto"/>
              </w:rPr>
              <w:t>El/la propietario(a)</w:t>
            </w:r>
          </w:p>
        </w:tc>
        <w:tc>
          <w:tcPr>
            <w:tcW w:w="0" w:type="auto"/>
            <w:shd w:val="clear" w:color="auto" w:fill="auto"/>
          </w:tcPr>
          <w:p w14:paraId="4057D507" w14:textId="77777777" w:rsidR="001F74F6" w:rsidRPr="007738C8" w:rsidRDefault="005324EA" w:rsidP="007738C8">
            <w:pPr>
              <w:pStyle w:val="Other0"/>
              <w:widowControl/>
              <w:spacing w:after="120"/>
              <w:ind w:firstLine="360"/>
              <w:rPr>
                <w:color w:val="auto"/>
              </w:rPr>
            </w:pPr>
            <w:proofErr w:type="spellStart"/>
            <w:r w:rsidRPr="007738C8">
              <w:rPr>
                <w:color w:val="auto"/>
              </w:rPr>
              <w:t>owner</w:t>
            </w:r>
            <w:proofErr w:type="spellEnd"/>
          </w:p>
        </w:tc>
      </w:tr>
      <w:tr w:rsidR="008050BB" w:rsidRPr="007E7A6C" w14:paraId="64411C38" w14:textId="77777777" w:rsidTr="007738C8">
        <w:trPr>
          <w:cantSplit/>
          <w:jc w:val="center"/>
        </w:trPr>
        <w:tc>
          <w:tcPr>
            <w:tcW w:w="0" w:type="auto"/>
            <w:shd w:val="clear" w:color="auto" w:fill="auto"/>
          </w:tcPr>
          <w:p w14:paraId="4580C36C" w14:textId="77777777" w:rsidR="001F74F6" w:rsidRPr="007738C8" w:rsidRDefault="005324EA" w:rsidP="007738C8">
            <w:pPr>
              <w:pStyle w:val="Other0"/>
              <w:widowControl/>
              <w:spacing w:after="120"/>
              <w:ind w:firstLine="0"/>
              <w:rPr>
                <w:color w:val="auto"/>
              </w:rPr>
            </w:pPr>
            <w:r w:rsidRPr="007738C8">
              <w:rPr>
                <w:color w:val="auto"/>
              </w:rPr>
              <w:t>La prueba</w:t>
            </w:r>
          </w:p>
        </w:tc>
        <w:tc>
          <w:tcPr>
            <w:tcW w:w="0" w:type="auto"/>
            <w:shd w:val="clear" w:color="auto" w:fill="auto"/>
          </w:tcPr>
          <w:p w14:paraId="77D5E863" w14:textId="77777777" w:rsidR="001F74F6" w:rsidRPr="007738C8" w:rsidRDefault="005324EA" w:rsidP="007738C8">
            <w:pPr>
              <w:pStyle w:val="Other0"/>
              <w:widowControl/>
              <w:spacing w:after="120"/>
              <w:ind w:firstLine="360"/>
              <w:rPr>
                <w:color w:val="auto"/>
              </w:rPr>
            </w:pPr>
            <w:proofErr w:type="spellStart"/>
            <w:r w:rsidRPr="007738C8">
              <w:rPr>
                <w:color w:val="auto"/>
              </w:rPr>
              <w:t>evidence</w:t>
            </w:r>
            <w:proofErr w:type="spellEnd"/>
          </w:p>
        </w:tc>
      </w:tr>
      <w:tr w:rsidR="008050BB" w:rsidRPr="007E7A6C" w14:paraId="24FBAF10" w14:textId="77777777" w:rsidTr="007738C8">
        <w:trPr>
          <w:cantSplit/>
          <w:jc w:val="center"/>
        </w:trPr>
        <w:tc>
          <w:tcPr>
            <w:tcW w:w="0" w:type="auto"/>
            <w:shd w:val="clear" w:color="auto" w:fill="auto"/>
          </w:tcPr>
          <w:p w14:paraId="30E46CBB" w14:textId="77777777" w:rsidR="001F74F6" w:rsidRPr="007738C8" w:rsidRDefault="005324EA" w:rsidP="007738C8">
            <w:pPr>
              <w:pStyle w:val="Other0"/>
              <w:widowControl/>
              <w:spacing w:after="120"/>
              <w:ind w:firstLine="0"/>
              <w:rPr>
                <w:color w:val="auto"/>
              </w:rPr>
            </w:pPr>
            <w:r w:rsidRPr="007738C8">
              <w:rPr>
                <w:color w:val="auto"/>
              </w:rPr>
              <w:t>La prueba indiciaria</w:t>
            </w:r>
          </w:p>
        </w:tc>
        <w:tc>
          <w:tcPr>
            <w:tcW w:w="0" w:type="auto"/>
            <w:shd w:val="clear" w:color="auto" w:fill="auto"/>
          </w:tcPr>
          <w:p w14:paraId="462C1A59" w14:textId="77777777" w:rsidR="001F74F6" w:rsidRPr="007738C8" w:rsidRDefault="005324EA" w:rsidP="007738C8">
            <w:pPr>
              <w:pStyle w:val="Other0"/>
              <w:widowControl/>
              <w:spacing w:after="120"/>
              <w:ind w:firstLine="360"/>
              <w:rPr>
                <w:color w:val="auto"/>
              </w:rPr>
            </w:pPr>
            <w:proofErr w:type="spellStart"/>
            <w:r w:rsidRPr="007738C8">
              <w:rPr>
                <w:color w:val="auto"/>
              </w:rPr>
              <w:t>circumstantial</w:t>
            </w:r>
            <w:proofErr w:type="spellEnd"/>
          </w:p>
        </w:tc>
      </w:tr>
      <w:tr w:rsidR="008050BB" w:rsidRPr="007E7A6C" w14:paraId="1753A957" w14:textId="77777777" w:rsidTr="007738C8">
        <w:trPr>
          <w:cantSplit/>
          <w:jc w:val="center"/>
        </w:trPr>
        <w:tc>
          <w:tcPr>
            <w:tcW w:w="0" w:type="auto"/>
            <w:shd w:val="clear" w:color="auto" w:fill="auto"/>
          </w:tcPr>
          <w:p w14:paraId="6677AD69" w14:textId="77777777" w:rsidR="001F74F6" w:rsidRPr="007738C8" w:rsidRDefault="005324EA" w:rsidP="007738C8">
            <w:pPr>
              <w:pStyle w:val="Other0"/>
              <w:widowControl/>
              <w:spacing w:after="120"/>
              <w:ind w:firstLine="0"/>
              <w:rPr>
                <w:color w:val="auto"/>
              </w:rPr>
            </w:pPr>
            <w:r w:rsidRPr="007738C8">
              <w:rPr>
                <w:color w:val="auto"/>
              </w:rPr>
              <w:t>La prueba pericial</w:t>
            </w:r>
          </w:p>
        </w:tc>
        <w:tc>
          <w:tcPr>
            <w:tcW w:w="0" w:type="auto"/>
            <w:shd w:val="clear" w:color="auto" w:fill="auto"/>
          </w:tcPr>
          <w:p w14:paraId="1844829E" w14:textId="77777777" w:rsidR="001F74F6" w:rsidRPr="007738C8" w:rsidRDefault="005324EA" w:rsidP="007738C8">
            <w:pPr>
              <w:pStyle w:val="Other0"/>
              <w:widowControl/>
              <w:spacing w:after="120"/>
              <w:ind w:firstLine="360"/>
              <w:rPr>
                <w:color w:val="auto"/>
              </w:rPr>
            </w:pPr>
            <w:proofErr w:type="spellStart"/>
            <w:r w:rsidRPr="007738C8">
              <w:rPr>
                <w:color w:val="auto"/>
              </w:rPr>
              <w:t>expert</w:t>
            </w:r>
            <w:proofErr w:type="spellEnd"/>
          </w:p>
        </w:tc>
      </w:tr>
      <w:tr w:rsidR="008050BB" w:rsidRPr="007E7A6C" w14:paraId="3EF6B942" w14:textId="77777777" w:rsidTr="007738C8">
        <w:trPr>
          <w:cantSplit/>
          <w:jc w:val="center"/>
        </w:trPr>
        <w:tc>
          <w:tcPr>
            <w:tcW w:w="0" w:type="auto"/>
            <w:shd w:val="clear" w:color="auto" w:fill="auto"/>
          </w:tcPr>
          <w:p w14:paraId="7F941C15" w14:textId="77777777" w:rsidR="001F74F6" w:rsidRPr="007738C8" w:rsidRDefault="005324EA" w:rsidP="007738C8">
            <w:pPr>
              <w:pStyle w:val="Other0"/>
              <w:widowControl/>
              <w:spacing w:after="120"/>
              <w:ind w:firstLine="0"/>
              <w:rPr>
                <w:color w:val="auto"/>
              </w:rPr>
            </w:pPr>
            <w:r w:rsidRPr="007738C8">
              <w:rPr>
                <w:color w:val="auto"/>
              </w:rPr>
              <w:t>La prueba plena</w:t>
            </w:r>
          </w:p>
        </w:tc>
        <w:tc>
          <w:tcPr>
            <w:tcW w:w="0" w:type="auto"/>
            <w:shd w:val="clear" w:color="auto" w:fill="auto"/>
          </w:tcPr>
          <w:p w14:paraId="70065BA5" w14:textId="77777777" w:rsidR="001F74F6" w:rsidRPr="007738C8" w:rsidRDefault="005324EA" w:rsidP="007738C8">
            <w:pPr>
              <w:pStyle w:val="Other0"/>
              <w:widowControl/>
              <w:spacing w:after="120"/>
              <w:ind w:firstLine="360"/>
              <w:rPr>
                <w:color w:val="auto"/>
              </w:rPr>
            </w:pPr>
            <w:r w:rsidRPr="007738C8">
              <w:rPr>
                <w:color w:val="auto"/>
              </w:rPr>
              <w:t>conclusive, full</w:t>
            </w:r>
          </w:p>
        </w:tc>
      </w:tr>
      <w:tr w:rsidR="008050BB" w:rsidRPr="007E7A6C" w14:paraId="16B7103B" w14:textId="77777777" w:rsidTr="007738C8">
        <w:trPr>
          <w:cantSplit/>
          <w:jc w:val="center"/>
        </w:trPr>
        <w:tc>
          <w:tcPr>
            <w:tcW w:w="0" w:type="auto"/>
            <w:shd w:val="clear" w:color="auto" w:fill="auto"/>
          </w:tcPr>
          <w:p w14:paraId="1A2DFD9C" w14:textId="77777777" w:rsidR="001F74F6" w:rsidRPr="007738C8" w:rsidRDefault="005324EA" w:rsidP="007738C8">
            <w:pPr>
              <w:pStyle w:val="Other0"/>
              <w:widowControl/>
              <w:spacing w:after="120"/>
              <w:ind w:firstLine="0"/>
              <w:rPr>
                <w:color w:val="auto"/>
              </w:rPr>
            </w:pPr>
            <w:r w:rsidRPr="007738C8">
              <w:rPr>
                <w:color w:val="auto"/>
              </w:rPr>
              <w:t>El recurso</w:t>
            </w:r>
          </w:p>
        </w:tc>
        <w:tc>
          <w:tcPr>
            <w:tcW w:w="0" w:type="auto"/>
            <w:shd w:val="clear" w:color="auto" w:fill="auto"/>
          </w:tcPr>
          <w:p w14:paraId="7166FAF9" w14:textId="77777777" w:rsidR="001F74F6" w:rsidRPr="007738C8" w:rsidRDefault="005324EA" w:rsidP="007738C8">
            <w:pPr>
              <w:pStyle w:val="Other0"/>
              <w:widowControl/>
              <w:spacing w:after="120"/>
              <w:ind w:firstLine="360"/>
              <w:rPr>
                <w:color w:val="auto"/>
              </w:rPr>
            </w:pPr>
            <w:proofErr w:type="spellStart"/>
            <w:r w:rsidRPr="007738C8">
              <w:rPr>
                <w:color w:val="auto"/>
              </w:rPr>
              <w:t>recourse</w:t>
            </w:r>
            <w:proofErr w:type="spellEnd"/>
            <w:r w:rsidRPr="007738C8">
              <w:rPr>
                <w:color w:val="auto"/>
              </w:rPr>
              <w:t xml:space="preserve">; </w:t>
            </w:r>
            <w:proofErr w:type="spellStart"/>
            <w:r w:rsidRPr="007738C8">
              <w:rPr>
                <w:color w:val="auto"/>
              </w:rPr>
              <w:t>remedy</w:t>
            </w:r>
            <w:proofErr w:type="spellEnd"/>
          </w:p>
        </w:tc>
      </w:tr>
      <w:tr w:rsidR="008050BB" w:rsidRPr="007E7A6C" w14:paraId="1B1148EA" w14:textId="77777777" w:rsidTr="007738C8">
        <w:trPr>
          <w:cantSplit/>
          <w:jc w:val="center"/>
        </w:trPr>
        <w:tc>
          <w:tcPr>
            <w:tcW w:w="0" w:type="auto"/>
            <w:shd w:val="clear" w:color="auto" w:fill="auto"/>
          </w:tcPr>
          <w:p w14:paraId="07F65EF6" w14:textId="77777777" w:rsidR="001F74F6" w:rsidRPr="007738C8" w:rsidRDefault="005324EA" w:rsidP="007738C8">
            <w:pPr>
              <w:pStyle w:val="Other0"/>
              <w:widowControl/>
              <w:spacing w:after="120"/>
              <w:ind w:firstLine="0"/>
              <w:rPr>
                <w:color w:val="auto"/>
              </w:rPr>
            </w:pPr>
            <w:r w:rsidRPr="007738C8">
              <w:rPr>
                <w:color w:val="auto"/>
              </w:rPr>
              <w:t>El registro de la propiedad</w:t>
            </w:r>
          </w:p>
        </w:tc>
        <w:tc>
          <w:tcPr>
            <w:tcW w:w="0" w:type="auto"/>
            <w:shd w:val="clear" w:color="auto" w:fill="auto"/>
          </w:tcPr>
          <w:p w14:paraId="11A5A756" w14:textId="77777777" w:rsidR="001F74F6" w:rsidRPr="007738C8" w:rsidRDefault="005324EA" w:rsidP="007738C8">
            <w:pPr>
              <w:pStyle w:val="Other0"/>
              <w:widowControl/>
              <w:spacing w:after="120"/>
              <w:ind w:firstLine="360"/>
              <w:rPr>
                <w:color w:val="auto"/>
              </w:rPr>
            </w:pPr>
            <w:proofErr w:type="spellStart"/>
            <w:r w:rsidRPr="007738C8">
              <w:rPr>
                <w:color w:val="auto"/>
              </w:rPr>
              <w:t>land</w:t>
            </w:r>
            <w:proofErr w:type="spellEnd"/>
            <w:r w:rsidRPr="007738C8">
              <w:rPr>
                <w:color w:val="auto"/>
              </w:rPr>
              <w:t xml:space="preserve"> </w:t>
            </w:r>
            <w:proofErr w:type="spellStart"/>
            <w:r w:rsidRPr="007738C8">
              <w:rPr>
                <w:color w:val="auto"/>
              </w:rPr>
              <w:t>registry</w:t>
            </w:r>
            <w:proofErr w:type="spellEnd"/>
          </w:p>
        </w:tc>
      </w:tr>
      <w:tr w:rsidR="008050BB" w:rsidRPr="007E7A6C" w14:paraId="602157A9" w14:textId="77777777" w:rsidTr="007738C8">
        <w:trPr>
          <w:cantSplit/>
          <w:jc w:val="center"/>
        </w:trPr>
        <w:tc>
          <w:tcPr>
            <w:tcW w:w="0" w:type="auto"/>
            <w:shd w:val="clear" w:color="auto" w:fill="auto"/>
          </w:tcPr>
          <w:p w14:paraId="0126F51B" w14:textId="77777777" w:rsidR="001F74F6" w:rsidRPr="007738C8" w:rsidRDefault="005324EA" w:rsidP="007738C8">
            <w:pPr>
              <w:pStyle w:val="Other0"/>
              <w:widowControl/>
              <w:spacing w:after="120"/>
              <w:ind w:firstLine="0"/>
              <w:rPr>
                <w:color w:val="auto"/>
              </w:rPr>
            </w:pPr>
            <w:r w:rsidRPr="007738C8">
              <w:rPr>
                <w:color w:val="auto"/>
              </w:rPr>
              <w:t>La reparación del daño</w:t>
            </w:r>
          </w:p>
        </w:tc>
        <w:tc>
          <w:tcPr>
            <w:tcW w:w="0" w:type="auto"/>
            <w:shd w:val="clear" w:color="auto" w:fill="auto"/>
          </w:tcPr>
          <w:p w14:paraId="4E95B3D8" w14:textId="77777777" w:rsidR="001F74F6" w:rsidRPr="007738C8" w:rsidRDefault="005324EA" w:rsidP="007738C8">
            <w:pPr>
              <w:pStyle w:val="Other0"/>
              <w:widowControl/>
              <w:spacing w:after="120"/>
              <w:ind w:firstLine="360"/>
              <w:rPr>
                <w:color w:val="auto"/>
              </w:rPr>
            </w:pPr>
            <w:proofErr w:type="spellStart"/>
            <w:r w:rsidRPr="007738C8">
              <w:rPr>
                <w:color w:val="auto"/>
              </w:rPr>
              <w:t>relief</w:t>
            </w:r>
            <w:proofErr w:type="spellEnd"/>
          </w:p>
        </w:tc>
      </w:tr>
      <w:tr w:rsidR="008050BB" w:rsidRPr="007E7A6C" w14:paraId="2A5D4B64" w14:textId="77777777" w:rsidTr="007738C8">
        <w:trPr>
          <w:cantSplit/>
          <w:jc w:val="center"/>
        </w:trPr>
        <w:tc>
          <w:tcPr>
            <w:tcW w:w="0" w:type="auto"/>
            <w:shd w:val="clear" w:color="auto" w:fill="auto"/>
          </w:tcPr>
          <w:p w14:paraId="7A2CCCCD" w14:textId="77777777" w:rsidR="001F74F6" w:rsidRPr="007738C8" w:rsidRDefault="005324EA" w:rsidP="007738C8">
            <w:pPr>
              <w:pStyle w:val="Other0"/>
              <w:widowControl/>
              <w:spacing w:after="120"/>
              <w:ind w:firstLine="0"/>
              <w:rPr>
                <w:color w:val="auto"/>
              </w:rPr>
            </w:pPr>
            <w:r w:rsidRPr="007738C8">
              <w:rPr>
                <w:color w:val="auto"/>
              </w:rPr>
              <w:t>La respuesta</w:t>
            </w:r>
          </w:p>
        </w:tc>
        <w:tc>
          <w:tcPr>
            <w:tcW w:w="0" w:type="auto"/>
            <w:shd w:val="clear" w:color="auto" w:fill="auto"/>
          </w:tcPr>
          <w:p w14:paraId="23B9CF95" w14:textId="77777777" w:rsidR="001F74F6" w:rsidRPr="007738C8" w:rsidRDefault="005324EA" w:rsidP="007738C8">
            <w:pPr>
              <w:pStyle w:val="Other0"/>
              <w:widowControl/>
              <w:spacing w:after="120"/>
              <w:ind w:firstLine="360"/>
              <w:rPr>
                <w:color w:val="auto"/>
              </w:rPr>
            </w:pPr>
            <w:r w:rsidRPr="007738C8">
              <w:rPr>
                <w:color w:val="auto"/>
              </w:rPr>
              <w:t>defense</w:t>
            </w:r>
          </w:p>
        </w:tc>
      </w:tr>
      <w:tr w:rsidR="008050BB" w:rsidRPr="007E7A6C" w14:paraId="744FA60B" w14:textId="77777777" w:rsidTr="007738C8">
        <w:trPr>
          <w:cantSplit/>
          <w:jc w:val="center"/>
        </w:trPr>
        <w:tc>
          <w:tcPr>
            <w:tcW w:w="0" w:type="auto"/>
            <w:shd w:val="clear" w:color="auto" w:fill="auto"/>
          </w:tcPr>
          <w:p w14:paraId="58220103" w14:textId="77777777" w:rsidR="001F74F6" w:rsidRPr="007738C8" w:rsidRDefault="005324EA" w:rsidP="007738C8">
            <w:pPr>
              <w:pStyle w:val="Other0"/>
              <w:widowControl/>
              <w:spacing w:after="120"/>
              <w:ind w:firstLine="0"/>
              <w:rPr>
                <w:color w:val="auto"/>
              </w:rPr>
            </w:pPr>
            <w:r w:rsidRPr="007738C8">
              <w:rPr>
                <w:color w:val="auto"/>
              </w:rPr>
              <w:t>El/la taquígrafo(a)</w:t>
            </w:r>
          </w:p>
        </w:tc>
        <w:tc>
          <w:tcPr>
            <w:tcW w:w="0" w:type="auto"/>
            <w:shd w:val="clear" w:color="auto" w:fill="auto"/>
          </w:tcPr>
          <w:p w14:paraId="2B8DA715" w14:textId="77777777" w:rsidR="001F74F6" w:rsidRPr="007738C8" w:rsidRDefault="005324EA" w:rsidP="007738C8">
            <w:pPr>
              <w:pStyle w:val="Other0"/>
              <w:widowControl/>
              <w:spacing w:after="120"/>
              <w:ind w:firstLine="360"/>
              <w:rPr>
                <w:color w:val="auto"/>
              </w:rPr>
            </w:pPr>
            <w:proofErr w:type="spellStart"/>
            <w:r w:rsidRPr="007738C8">
              <w:rPr>
                <w:color w:val="auto"/>
              </w:rPr>
              <w:t>stenographer</w:t>
            </w:r>
            <w:proofErr w:type="spellEnd"/>
          </w:p>
        </w:tc>
      </w:tr>
      <w:tr w:rsidR="008050BB" w:rsidRPr="007E7A6C" w14:paraId="373DB3DA" w14:textId="77777777" w:rsidTr="007738C8">
        <w:trPr>
          <w:cantSplit/>
          <w:jc w:val="center"/>
        </w:trPr>
        <w:tc>
          <w:tcPr>
            <w:tcW w:w="0" w:type="auto"/>
            <w:shd w:val="clear" w:color="auto" w:fill="auto"/>
          </w:tcPr>
          <w:p w14:paraId="2EA1F6E6" w14:textId="77777777" w:rsidR="001F74F6" w:rsidRPr="007738C8" w:rsidRDefault="005324EA" w:rsidP="007738C8">
            <w:pPr>
              <w:pStyle w:val="Other0"/>
              <w:widowControl/>
              <w:spacing w:after="120"/>
              <w:ind w:firstLine="0"/>
              <w:rPr>
                <w:color w:val="auto"/>
              </w:rPr>
            </w:pPr>
            <w:r w:rsidRPr="007738C8">
              <w:rPr>
                <w:color w:val="auto"/>
              </w:rPr>
              <w:t>El sello</w:t>
            </w:r>
          </w:p>
        </w:tc>
        <w:tc>
          <w:tcPr>
            <w:tcW w:w="0" w:type="auto"/>
            <w:shd w:val="clear" w:color="auto" w:fill="auto"/>
          </w:tcPr>
          <w:p w14:paraId="1689959F" w14:textId="77777777" w:rsidR="001F74F6" w:rsidRPr="007738C8" w:rsidRDefault="005324EA" w:rsidP="007738C8">
            <w:pPr>
              <w:pStyle w:val="Other0"/>
              <w:widowControl/>
              <w:spacing w:after="120"/>
              <w:ind w:firstLine="360"/>
              <w:rPr>
                <w:color w:val="auto"/>
              </w:rPr>
            </w:pPr>
            <w:proofErr w:type="spellStart"/>
            <w:r w:rsidRPr="007738C8">
              <w:rPr>
                <w:color w:val="auto"/>
              </w:rPr>
              <w:t>seal</w:t>
            </w:r>
            <w:proofErr w:type="spellEnd"/>
          </w:p>
        </w:tc>
      </w:tr>
      <w:tr w:rsidR="008050BB" w:rsidRPr="007E7A6C" w14:paraId="1B4CBC39" w14:textId="77777777" w:rsidTr="007738C8">
        <w:trPr>
          <w:cantSplit/>
          <w:jc w:val="center"/>
        </w:trPr>
        <w:tc>
          <w:tcPr>
            <w:tcW w:w="0" w:type="auto"/>
            <w:shd w:val="clear" w:color="auto" w:fill="auto"/>
          </w:tcPr>
          <w:p w14:paraId="552989C9" w14:textId="77777777" w:rsidR="001F74F6" w:rsidRPr="007738C8" w:rsidRDefault="005324EA" w:rsidP="007738C8">
            <w:pPr>
              <w:pStyle w:val="Other0"/>
              <w:widowControl/>
              <w:spacing w:after="120"/>
              <w:ind w:firstLine="0"/>
              <w:rPr>
                <w:color w:val="auto"/>
              </w:rPr>
            </w:pPr>
            <w:r w:rsidRPr="007738C8">
              <w:rPr>
                <w:color w:val="auto"/>
              </w:rPr>
              <w:t>La sentencia</w:t>
            </w:r>
          </w:p>
        </w:tc>
        <w:tc>
          <w:tcPr>
            <w:tcW w:w="0" w:type="auto"/>
            <w:shd w:val="clear" w:color="auto" w:fill="auto"/>
          </w:tcPr>
          <w:p w14:paraId="3597CAD2" w14:textId="77777777" w:rsidR="001F74F6" w:rsidRPr="007738C8" w:rsidRDefault="005324EA" w:rsidP="007738C8">
            <w:pPr>
              <w:pStyle w:val="Other0"/>
              <w:widowControl/>
              <w:spacing w:after="120"/>
              <w:ind w:firstLine="360"/>
              <w:rPr>
                <w:color w:val="auto"/>
              </w:rPr>
            </w:pPr>
            <w:proofErr w:type="spellStart"/>
            <w:r w:rsidRPr="007738C8">
              <w:rPr>
                <w:color w:val="auto"/>
              </w:rPr>
              <w:t>judgement</w:t>
            </w:r>
            <w:proofErr w:type="spellEnd"/>
          </w:p>
        </w:tc>
      </w:tr>
      <w:tr w:rsidR="008050BB" w:rsidRPr="007E7A6C" w14:paraId="32CB5E25" w14:textId="77777777" w:rsidTr="007738C8">
        <w:trPr>
          <w:cantSplit/>
          <w:jc w:val="center"/>
        </w:trPr>
        <w:tc>
          <w:tcPr>
            <w:tcW w:w="0" w:type="auto"/>
            <w:shd w:val="clear" w:color="auto" w:fill="auto"/>
          </w:tcPr>
          <w:p w14:paraId="69DD99B1" w14:textId="77777777" w:rsidR="001F74F6" w:rsidRPr="007738C8" w:rsidRDefault="005324EA" w:rsidP="007738C8">
            <w:pPr>
              <w:pStyle w:val="Other0"/>
              <w:widowControl/>
              <w:spacing w:after="120"/>
              <w:ind w:firstLine="0"/>
              <w:rPr>
                <w:color w:val="auto"/>
              </w:rPr>
            </w:pPr>
            <w:r w:rsidRPr="007738C8">
              <w:rPr>
                <w:color w:val="auto"/>
              </w:rPr>
              <w:t>La sociedad</w:t>
            </w:r>
          </w:p>
        </w:tc>
        <w:tc>
          <w:tcPr>
            <w:tcW w:w="0" w:type="auto"/>
            <w:shd w:val="clear" w:color="auto" w:fill="auto"/>
          </w:tcPr>
          <w:p w14:paraId="755E03F9" w14:textId="77777777" w:rsidR="001F74F6" w:rsidRPr="007738C8" w:rsidRDefault="005324EA" w:rsidP="007738C8">
            <w:pPr>
              <w:pStyle w:val="Other0"/>
              <w:widowControl/>
              <w:spacing w:after="120"/>
              <w:ind w:firstLine="360"/>
              <w:rPr>
                <w:color w:val="auto"/>
              </w:rPr>
            </w:pPr>
            <w:proofErr w:type="spellStart"/>
            <w:r w:rsidRPr="007738C8">
              <w:rPr>
                <w:color w:val="auto"/>
              </w:rPr>
              <w:t>corporation</w:t>
            </w:r>
            <w:proofErr w:type="spellEnd"/>
          </w:p>
        </w:tc>
      </w:tr>
      <w:tr w:rsidR="008050BB" w:rsidRPr="007E7A6C" w14:paraId="76918026" w14:textId="77777777" w:rsidTr="007738C8">
        <w:trPr>
          <w:cantSplit/>
          <w:jc w:val="center"/>
        </w:trPr>
        <w:tc>
          <w:tcPr>
            <w:tcW w:w="0" w:type="auto"/>
            <w:shd w:val="clear" w:color="auto" w:fill="auto"/>
          </w:tcPr>
          <w:p w14:paraId="3EE7807E" w14:textId="77777777" w:rsidR="001F74F6" w:rsidRPr="007738C8" w:rsidRDefault="005324EA" w:rsidP="007738C8">
            <w:pPr>
              <w:pStyle w:val="Other0"/>
              <w:widowControl/>
              <w:spacing w:after="120"/>
              <w:ind w:firstLine="0"/>
              <w:rPr>
                <w:color w:val="auto"/>
              </w:rPr>
            </w:pPr>
            <w:r w:rsidRPr="007738C8">
              <w:rPr>
                <w:color w:val="auto"/>
              </w:rPr>
              <w:t>El/la sospechoso(a)</w:t>
            </w:r>
          </w:p>
        </w:tc>
        <w:tc>
          <w:tcPr>
            <w:tcW w:w="0" w:type="auto"/>
            <w:shd w:val="clear" w:color="auto" w:fill="auto"/>
          </w:tcPr>
          <w:p w14:paraId="52392D73" w14:textId="77777777" w:rsidR="001F74F6" w:rsidRPr="007738C8" w:rsidRDefault="005324EA" w:rsidP="007738C8">
            <w:pPr>
              <w:pStyle w:val="Other0"/>
              <w:widowControl/>
              <w:spacing w:after="120"/>
              <w:ind w:firstLine="360"/>
              <w:rPr>
                <w:color w:val="auto"/>
              </w:rPr>
            </w:pPr>
            <w:proofErr w:type="spellStart"/>
            <w:r w:rsidRPr="007738C8">
              <w:rPr>
                <w:color w:val="auto"/>
              </w:rPr>
              <w:t>suspect</w:t>
            </w:r>
            <w:proofErr w:type="spellEnd"/>
          </w:p>
        </w:tc>
      </w:tr>
      <w:tr w:rsidR="008050BB" w:rsidRPr="007E7A6C" w14:paraId="5D6B2422" w14:textId="77777777" w:rsidTr="007738C8">
        <w:trPr>
          <w:cantSplit/>
          <w:jc w:val="center"/>
        </w:trPr>
        <w:tc>
          <w:tcPr>
            <w:tcW w:w="0" w:type="auto"/>
            <w:shd w:val="clear" w:color="auto" w:fill="auto"/>
          </w:tcPr>
          <w:p w14:paraId="46EE16CF" w14:textId="77777777" w:rsidR="001F74F6" w:rsidRPr="007738C8" w:rsidRDefault="005324EA" w:rsidP="007738C8">
            <w:pPr>
              <w:pStyle w:val="Other0"/>
              <w:widowControl/>
              <w:spacing w:after="120"/>
              <w:ind w:firstLine="0"/>
              <w:rPr>
                <w:color w:val="auto"/>
              </w:rPr>
            </w:pPr>
            <w:r w:rsidRPr="007738C8">
              <w:rPr>
                <w:color w:val="auto"/>
              </w:rPr>
              <w:t>El/la testador(a)</w:t>
            </w:r>
          </w:p>
        </w:tc>
        <w:tc>
          <w:tcPr>
            <w:tcW w:w="0" w:type="auto"/>
            <w:shd w:val="clear" w:color="auto" w:fill="auto"/>
          </w:tcPr>
          <w:p w14:paraId="36EDD758" w14:textId="77777777" w:rsidR="001F74F6" w:rsidRPr="007738C8" w:rsidRDefault="005324EA" w:rsidP="007738C8">
            <w:pPr>
              <w:pStyle w:val="Other0"/>
              <w:widowControl/>
              <w:spacing w:after="120"/>
              <w:ind w:firstLine="360"/>
              <w:rPr>
                <w:color w:val="auto"/>
              </w:rPr>
            </w:pPr>
            <w:proofErr w:type="spellStart"/>
            <w:r w:rsidRPr="007738C8">
              <w:rPr>
                <w:color w:val="auto"/>
              </w:rPr>
              <w:t>testator</w:t>
            </w:r>
            <w:proofErr w:type="spellEnd"/>
          </w:p>
        </w:tc>
      </w:tr>
      <w:tr w:rsidR="008050BB" w:rsidRPr="007E7A6C" w14:paraId="4AF4D9D1" w14:textId="77777777" w:rsidTr="007738C8">
        <w:trPr>
          <w:cantSplit/>
          <w:jc w:val="center"/>
        </w:trPr>
        <w:tc>
          <w:tcPr>
            <w:tcW w:w="0" w:type="auto"/>
            <w:shd w:val="clear" w:color="auto" w:fill="auto"/>
          </w:tcPr>
          <w:p w14:paraId="72560C08" w14:textId="77777777" w:rsidR="001F74F6" w:rsidRPr="007738C8" w:rsidRDefault="005324EA" w:rsidP="007738C8">
            <w:pPr>
              <w:pStyle w:val="Other0"/>
              <w:widowControl/>
              <w:spacing w:after="120"/>
              <w:ind w:firstLine="0"/>
              <w:rPr>
                <w:color w:val="auto"/>
              </w:rPr>
            </w:pPr>
            <w:r w:rsidRPr="007738C8">
              <w:rPr>
                <w:color w:val="auto"/>
              </w:rPr>
              <w:t xml:space="preserve">El </w:t>
            </w:r>
            <w:proofErr w:type="spellStart"/>
            <w:r w:rsidRPr="007738C8">
              <w:rPr>
                <w:color w:val="auto"/>
              </w:rPr>
              <w:t>testament</w:t>
            </w:r>
            <w:proofErr w:type="spellEnd"/>
          </w:p>
        </w:tc>
        <w:tc>
          <w:tcPr>
            <w:tcW w:w="0" w:type="auto"/>
            <w:shd w:val="clear" w:color="auto" w:fill="auto"/>
          </w:tcPr>
          <w:p w14:paraId="6A188D62" w14:textId="77777777" w:rsidR="001F74F6" w:rsidRPr="007738C8" w:rsidRDefault="005324EA" w:rsidP="007738C8">
            <w:pPr>
              <w:pStyle w:val="Other0"/>
              <w:widowControl/>
              <w:spacing w:after="120"/>
              <w:ind w:firstLine="360"/>
              <w:rPr>
                <w:color w:val="auto"/>
              </w:rPr>
            </w:pPr>
            <w:proofErr w:type="spellStart"/>
            <w:r w:rsidRPr="007738C8">
              <w:rPr>
                <w:color w:val="auto"/>
              </w:rPr>
              <w:t>will</w:t>
            </w:r>
            <w:proofErr w:type="spellEnd"/>
            <w:r w:rsidRPr="007738C8">
              <w:rPr>
                <w:color w:val="auto"/>
              </w:rPr>
              <w:t xml:space="preserve">; </w:t>
            </w:r>
            <w:proofErr w:type="spellStart"/>
            <w:r w:rsidRPr="007738C8">
              <w:rPr>
                <w:color w:val="auto"/>
              </w:rPr>
              <w:t>testament</w:t>
            </w:r>
            <w:proofErr w:type="spellEnd"/>
          </w:p>
        </w:tc>
      </w:tr>
      <w:tr w:rsidR="008050BB" w:rsidRPr="007E7A6C" w14:paraId="19020F13" w14:textId="77777777" w:rsidTr="007738C8">
        <w:trPr>
          <w:cantSplit/>
          <w:jc w:val="center"/>
        </w:trPr>
        <w:tc>
          <w:tcPr>
            <w:tcW w:w="0" w:type="auto"/>
            <w:shd w:val="clear" w:color="auto" w:fill="auto"/>
          </w:tcPr>
          <w:p w14:paraId="2E551260" w14:textId="77777777" w:rsidR="001F74F6" w:rsidRPr="007738C8" w:rsidRDefault="005324EA" w:rsidP="007738C8">
            <w:pPr>
              <w:pStyle w:val="Other0"/>
              <w:widowControl/>
              <w:spacing w:after="120"/>
              <w:ind w:firstLine="0"/>
              <w:rPr>
                <w:color w:val="auto"/>
              </w:rPr>
            </w:pPr>
            <w:r w:rsidRPr="007738C8">
              <w:rPr>
                <w:color w:val="auto"/>
              </w:rPr>
              <w:t>El/ la testigo</w:t>
            </w:r>
          </w:p>
        </w:tc>
        <w:tc>
          <w:tcPr>
            <w:tcW w:w="0" w:type="auto"/>
            <w:shd w:val="clear" w:color="auto" w:fill="auto"/>
          </w:tcPr>
          <w:p w14:paraId="10AEB27D" w14:textId="77777777" w:rsidR="001F74F6" w:rsidRPr="007738C8" w:rsidRDefault="005324EA" w:rsidP="007738C8">
            <w:pPr>
              <w:pStyle w:val="Other0"/>
              <w:widowControl/>
              <w:spacing w:after="120"/>
              <w:ind w:firstLine="360"/>
              <w:rPr>
                <w:color w:val="auto"/>
              </w:rPr>
            </w:pPr>
            <w:proofErr w:type="spellStart"/>
            <w:r w:rsidRPr="007738C8">
              <w:rPr>
                <w:color w:val="auto"/>
              </w:rPr>
              <w:t>witness</w:t>
            </w:r>
            <w:proofErr w:type="spellEnd"/>
          </w:p>
        </w:tc>
      </w:tr>
    </w:tbl>
    <w:p w14:paraId="7F08FF13" w14:textId="77777777" w:rsidR="001F74F6" w:rsidRPr="007E7A6C" w:rsidRDefault="005324EA" w:rsidP="007E7A6C">
      <w:pPr>
        <w:pStyle w:val="BodyText"/>
        <w:widowControl/>
        <w:spacing w:after="120"/>
        <w:rPr>
          <w:b/>
          <w:bCs/>
          <w:color w:val="auto"/>
        </w:rPr>
      </w:pPr>
      <w:r w:rsidRPr="007E7A6C">
        <w:rPr>
          <w:b/>
          <w:bCs/>
          <w:color w:val="auto"/>
        </w:rPr>
        <w:lastRenderedPageBreak/>
        <w:t>Verbos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3870"/>
        <w:gridCol w:w="5293"/>
      </w:tblGrid>
      <w:tr w:rsidR="008050BB" w:rsidRPr="007E7A6C" w14:paraId="7733ADFE" w14:textId="77777777" w:rsidTr="007738C8">
        <w:trPr>
          <w:cantSplit/>
          <w:jc w:val="center"/>
        </w:trPr>
        <w:tc>
          <w:tcPr>
            <w:tcW w:w="0" w:type="auto"/>
            <w:shd w:val="clear" w:color="auto" w:fill="auto"/>
          </w:tcPr>
          <w:p w14:paraId="6FFC91E0" w14:textId="77777777" w:rsidR="003718CE" w:rsidRPr="007738C8" w:rsidRDefault="003718CE" w:rsidP="007738C8">
            <w:pPr>
              <w:pStyle w:val="Other0"/>
              <w:widowControl/>
              <w:spacing w:after="120"/>
              <w:ind w:firstLine="0"/>
              <w:rPr>
                <w:color w:val="auto"/>
              </w:rPr>
            </w:pPr>
            <w:r w:rsidRPr="007738C8">
              <w:rPr>
                <w:color w:val="auto"/>
              </w:rPr>
              <w:t>Acusar</w:t>
            </w:r>
          </w:p>
        </w:tc>
        <w:tc>
          <w:tcPr>
            <w:tcW w:w="0" w:type="auto"/>
            <w:shd w:val="clear" w:color="auto" w:fill="auto"/>
          </w:tcPr>
          <w:p w14:paraId="477539B5" w14:textId="77777777" w:rsidR="003718CE" w:rsidRPr="007738C8" w:rsidRDefault="003718CE" w:rsidP="007738C8">
            <w:pPr>
              <w:pStyle w:val="Other0"/>
              <w:widowControl/>
              <w:spacing w:after="120"/>
              <w:ind w:firstLine="360"/>
              <w:rPr>
                <w:color w:val="auto"/>
              </w:rPr>
            </w:pPr>
            <w:proofErr w:type="spellStart"/>
            <w:r w:rsidRPr="007738C8">
              <w:rPr>
                <w:color w:val="auto"/>
              </w:rPr>
              <w:t>accuse</w:t>
            </w:r>
            <w:proofErr w:type="spellEnd"/>
          </w:p>
        </w:tc>
      </w:tr>
      <w:tr w:rsidR="008050BB" w:rsidRPr="007E7A6C" w14:paraId="7781A2AF" w14:textId="77777777" w:rsidTr="007738C8">
        <w:trPr>
          <w:cantSplit/>
          <w:jc w:val="center"/>
        </w:trPr>
        <w:tc>
          <w:tcPr>
            <w:tcW w:w="0" w:type="auto"/>
            <w:shd w:val="clear" w:color="auto" w:fill="auto"/>
          </w:tcPr>
          <w:p w14:paraId="14A6CFEE" w14:textId="77777777" w:rsidR="003718CE" w:rsidRPr="007738C8" w:rsidRDefault="003718CE" w:rsidP="007738C8">
            <w:pPr>
              <w:pStyle w:val="Other0"/>
              <w:widowControl/>
              <w:spacing w:after="120"/>
              <w:ind w:firstLine="0"/>
              <w:rPr>
                <w:color w:val="auto"/>
              </w:rPr>
            </w:pPr>
            <w:r w:rsidRPr="007738C8">
              <w:rPr>
                <w:color w:val="auto"/>
              </w:rPr>
              <w:t>Anular</w:t>
            </w:r>
          </w:p>
        </w:tc>
        <w:tc>
          <w:tcPr>
            <w:tcW w:w="0" w:type="auto"/>
            <w:shd w:val="clear" w:color="auto" w:fill="auto"/>
          </w:tcPr>
          <w:p w14:paraId="5E838B3E" w14:textId="77777777" w:rsidR="003718CE" w:rsidRPr="007738C8" w:rsidRDefault="003718CE" w:rsidP="007738C8">
            <w:pPr>
              <w:pStyle w:val="Other0"/>
              <w:widowControl/>
              <w:spacing w:after="120"/>
              <w:ind w:firstLine="360"/>
              <w:rPr>
                <w:color w:val="auto"/>
              </w:rPr>
            </w:pPr>
            <w:proofErr w:type="spellStart"/>
            <w:r w:rsidRPr="007738C8">
              <w:rPr>
                <w:color w:val="auto"/>
              </w:rPr>
              <w:t>nullify</w:t>
            </w:r>
            <w:proofErr w:type="spellEnd"/>
          </w:p>
        </w:tc>
      </w:tr>
      <w:tr w:rsidR="008050BB" w:rsidRPr="007E7A6C" w14:paraId="57512276" w14:textId="77777777" w:rsidTr="007738C8">
        <w:trPr>
          <w:cantSplit/>
          <w:jc w:val="center"/>
        </w:trPr>
        <w:tc>
          <w:tcPr>
            <w:tcW w:w="0" w:type="auto"/>
            <w:shd w:val="clear" w:color="auto" w:fill="auto"/>
          </w:tcPr>
          <w:p w14:paraId="434B199F" w14:textId="77777777" w:rsidR="003718CE" w:rsidRPr="007738C8" w:rsidRDefault="003718CE" w:rsidP="007738C8">
            <w:pPr>
              <w:pStyle w:val="Other0"/>
              <w:widowControl/>
              <w:spacing w:after="120"/>
              <w:ind w:firstLine="0"/>
              <w:rPr>
                <w:color w:val="auto"/>
              </w:rPr>
            </w:pPr>
            <w:r w:rsidRPr="007738C8">
              <w:rPr>
                <w:color w:val="auto"/>
              </w:rPr>
              <w:t>Apelar</w:t>
            </w:r>
          </w:p>
        </w:tc>
        <w:tc>
          <w:tcPr>
            <w:tcW w:w="0" w:type="auto"/>
            <w:shd w:val="clear" w:color="auto" w:fill="auto"/>
          </w:tcPr>
          <w:p w14:paraId="3322C0F4" w14:textId="77777777" w:rsidR="003718CE" w:rsidRPr="007738C8" w:rsidRDefault="003718CE" w:rsidP="007738C8">
            <w:pPr>
              <w:pStyle w:val="Other0"/>
              <w:widowControl/>
              <w:spacing w:after="120"/>
              <w:ind w:firstLine="360"/>
              <w:rPr>
                <w:color w:val="auto"/>
              </w:rPr>
            </w:pPr>
            <w:r w:rsidRPr="007738C8">
              <w:rPr>
                <w:color w:val="auto"/>
              </w:rPr>
              <w:t>appeal</w:t>
            </w:r>
          </w:p>
        </w:tc>
      </w:tr>
      <w:tr w:rsidR="008050BB" w:rsidRPr="007E7A6C" w14:paraId="5A6EA24E" w14:textId="77777777" w:rsidTr="007738C8">
        <w:trPr>
          <w:cantSplit/>
          <w:jc w:val="center"/>
        </w:trPr>
        <w:tc>
          <w:tcPr>
            <w:tcW w:w="0" w:type="auto"/>
            <w:shd w:val="clear" w:color="auto" w:fill="auto"/>
          </w:tcPr>
          <w:p w14:paraId="5EA3F031" w14:textId="77777777" w:rsidR="003718CE" w:rsidRPr="007738C8" w:rsidRDefault="003718CE" w:rsidP="007738C8">
            <w:pPr>
              <w:pStyle w:val="Other0"/>
              <w:widowControl/>
              <w:spacing w:after="120"/>
              <w:ind w:firstLine="0"/>
              <w:rPr>
                <w:color w:val="auto"/>
              </w:rPr>
            </w:pPr>
            <w:r w:rsidRPr="007738C8">
              <w:rPr>
                <w:color w:val="auto"/>
              </w:rPr>
              <w:t>Arrestar</w:t>
            </w:r>
          </w:p>
        </w:tc>
        <w:tc>
          <w:tcPr>
            <w:tcW w:w="0" w:type="auto"/>
            <w:shd w:val="clear" w:color="auto" w:fill="auto"/>
          </w:tcPr>
          <w:p w14:paraId="52427425" w14:textId="77777777" w:rsidR="003718CE" w:rsidRPr="007738C8" w:rsidRDefault="003718CE" w:rsidP="007738C8">
            <w:pPr>
              <w:pStyle w:val="Other0"/>
              <w:widowControl/>
              <w:spacing w:after="120"/>
              <w:ind w:firstLine="360"/>
              <w:rPr>
                <w:color w:val="auto"/>
              </w:rPr>
            </w:pPr>
            <w:proofErr w:type="spellStart"/>
            <w:r w:rsidRPr="007738C8">
              <w:rPr>
                <w:color w:val="auto"/>
              </w:rPr>
              <w:t>arrest</w:t>
            </w:r>
            <w:proofErr w:type="spellEnd"/>
          </w:p>
        </w:tc>
      </w:tr>
      <w:tr w:rsidR="008050BB" w:rsidRPr="007E7A6C" w14:paraId="497ECDBB" w14:textId="77777777" w:rsidTr="007738C8">
        <w:trPr>
          <w:cantSplit/>
          <w:jc w:val="center"/>
        </w:trPr>
        <w:tc>
          <w:tcPr>
            <w:tcW w:w="0" w:type="auto"/>
            <w:shd w:val="clear" w:color="auto" w:fill="auto"/>
          </w:tcPr>
          <w:p w14:paraId="615575A2" w14:textId="77777777" w:rsidR="003718CE" w:rsidRPr="007738C8" w:rsidRDefault="003718CE" w:rsidP="007738C8">
            <w:pPr>
              <w:pStyle w:val="Other0"/>
              <w:widowControl/>
              <w:spacing w:after="120"/>
              <w:ind w:firstLine="0"/>
              <w:rPr>
                <w:color w:val="auto"/>
              </w:rPr>
            </w:pPr>
            <w:r w:rsidRPr="007738C8">
              <w:rPr>
                <w:color w:val="auto"/>
              </w:rPr>
              <w:t>Asesorar</w:t>
            </w:r>
          </w:p>
        </w:tc>
        <w:tc>
          <w:tcPr>
            <w:tcW w:w="0" w:type="auto"/>
            <w:shd w:val="clear" w:color="auto" w:fill="auto"/>
          </w:tcPr>
          <w:p w14:paraId="268EA5E3" w14:textId="77777777" w:rsidR="003718CE" w:rsidRPr="007738C8" w:rsidRDefault="003718CE" w:rsidP="007738C8">
            <w:pPr>
              <w:pStyle w:val="Other0"/>
              <w:widowControl/>
              <w:spacing w:after="120"/>
              <w:ind w:firstLine="360"/>
              <w:rPr>
                <w:color w:val="auto"/>
              </w:rPr>
            </w:pPr>
            <w:proofErr w:type="spellStart"/>
            <w:r w:rsidRPr="007738C8">
              <w:rPr>
                <w:color w:val="auto"/>
              </w:rPr>
              <w:t>advise</w:t>
            </w:r>
            <w:proofErr w:type="spellEnd"/>
          </w:p>
        </w:tc>
      </w:tr>
      <w:tr w:rsidR="008050BB" w:rsidRPr="007E7A6C" w14:paraId="17A3A3DE" w14:textId="77777777" w:rsidTr="007738C8">
        <w:trPr>
          <w:cantSplit/>
          <w:jc w:val="center"/>
        </w:trPr>
        <w:tc>
          <w:tcPr>
            <w:tcW w:w="0" w:type="auto"/>
            <w:shd w:val="clear" w:color="auto" w:fill="auto"/>
          </w:tcPr>
          <w:p w14:paraId="20A757BA" w14:textId="77777777" w:rsidR="003718CE" w:rsidRPr="007738C8" w:rsidRDefault="003718CE" w:rsidP="007738C8">
            <w:pPr>
              <w:pStyle w:val="Other0"/>
              <w:widowControl/>
              <w:spacing w:after="120"/>
              <w:ind w:firstLine="0"/>
              <w:rPr>
                <w:color w:val="auto"/>
              </w:rPr>
            </w:pPr>
            <w:r w:rsidRPr="007738C8">
              <w:rPr>
                <w:color w:val="auto"/>
              </w:rPr>
              <w:t>Conceder</w:t>
            </w:r>
          </w:p>
        </w:tc>
        <w:tc>
          <w:tcPr>
            <w:tcW w:w="0" w:type="auto"/>
            <w:shd w:val="clear" w:color="auto" w:fill="auto"/>
          </w:tcPr>
          <w:p w14:paraId="4EDD3769" w14:textId="77777777" w:rsidR="003718CE" w:rsidRPr="007738C8" w:rsidRDefault="003718CE" w:rsidP="007738C8">
            <w:pPr>
              <w:pStyle w:val="Other0"/>
              <w:widowControl/>
              <w:spacing w:after="120"/>
              <w:ind w:firstLine="360"/>
              <w:rPr>
                <w:color w:val="auto"/>
              </w:rPr>
            </w:pPr>
            <w:proofErr w:type="spellStart"/>
            <w:r w:rsidRPr="007738C8">
              <w:rPr>
                <w:color w:val="auto"/>
              </w:rPr>
              <w:t>grant</w:t>
            </w:r>
            <w:proofErr w:type="spellEnd"/>
          </w:p>
        </w:tc>
      </w:tr>
      <w:tr w:rsidR="008050BB" w:rsidRPr="007E7A6C" w14:paraId="2476E3B2" w14:textId="77777777" w:rsidTr="007738C8">
        <w:trPr>
          <w:cantSplit/>
          <w:jc w:val="center"/>
        </w:trPr>
        <w:tc>
          <w:tcPr>
            <w:tcW w:w="0" w:type="auto"/>
            <w:shd w:val="clear" w:color="auto" w:fill="auto"/>
          </w:tcPr>
          <w:p w14:paraId="7BD244A0" w14:textId="4BB0740C" w:rsidR="003718CE" w:rsidRPr="007738C8" w:rsidRDefault="003718CE" w:rsidP="007738C8">
            <w:pPr>
              <w:pStyle w:val="Other0"/>
              <w:widowControl/>
              <w:spacing w:after="120"/>
              <w:ind w:firstLine="0"/>
              <w:rPr>
                <w:color w:val="auto"/>
              </w:rPr>
            </w:pPr>
            <w:r w:rsidRPr="007738C8">
              <w:rPr>
                <w:color w:val="auto"/>
              </w:rPr>
              <w:t>Contravenir (e-</w:t>
            </w:r>
            <w:proofErr w:type="spellStart"/>
            <w:r w:rsidRPr="007738C8">
              <w:rPr>
                <w:color w:val="auto"/>
              </w:rPr>
              <w:t>i</w:t>
            </w:r>
            <w:r w:rsidR="00F53E9F">
              <w:rPr>
                <w:color w:val="auto"/>
              </w:rPr>
              <w:t>e</w:t>
            </w:r>
            <w:proofErr w:type="spellEnd"/>
            <w:r w:rsidRPr="007738C8">
              <w:rPr>
                <w:color w:val="auto"/>
              </w:rPr>
              <w:t>)</w:t>
            </w:r>
          </w:p>
        </w:tc>
        <w:tc>
          <w:tcPr>
            <w:tcW w:w="0" w:type="auto"/>
            <w:shd w:val="clear" w:color="auto" w:fill="auto"/>
          </w:tcPr>
          <w:p w14:paraId="4C9FAB2E" w14:textId="77777777" w:rsidR="003718CE" w:rsidRPr="007738C8" w:rsidRDefault="003718CE" w:rsidP="007738C8">
            <w:pPr>
              <w:pStyle w:val="Other0"/>
              <w:widowControl/>
              <w:spacing w:after="120"/>
              <w:ind w:firstLine="360"/>
              <w:rPr>
                <w:color w:val="auto"/>
              </w:rPr>
            </w:pPr>
            <w:proofErr w:type="spellStart"/>
            <w:r w:rsidRPr="007738C8">
              <w:rPr>
                <w:color w:val="auto"/>
              </w:rPr>
              <w:t>disobey</w:t>
            </w:r>
            <w:proofErr w:type="spellEnd"/>
          </w:p>
        </w:tc>
      </w:tr>
      <w:tr w:rsidR="008050BB" w:rsidRPr="007E7A6C" w14:paraId="2F3E67FC" w14:textId="77777777" w:rsidTr="007738C8">
        <w:trPr>
          <w:cantSplit/>
          <w:jc w:val="center"/>
        </w:trPr>
        <w:tc>
          <w:tcPr>
            <w:tcW w:w="0" w:type="auto"/>
            <w:shd w:val="clear" w:color="auto" w:fill="auto"/>
          </w:tcPr>
          <w:p w14:paraId="0009F14B" w14:textId="77777777" w:rsidR="003718CE" w:rsidRPr="007738C8" w:rsidRDefault="003718CE" w:rsidP="007738C8">
            <w:pPr>
              <w:pStyle w:val="Other0"/>
              <w:widowControl/>
              <w:spacing w:after="120"/>
              <w:ind w:firstLine="0"/>
              <w:rPr>
                <w:color w:val="auto"/>
              </w:rPr>
            </w:pPr>
            <w:r w:rsidRPr="007738C8">
              <w:rPr>
                <w:color w:val="auto"/>
              </w:rPr>
              <w:t>Dar fe</w:t>
            </w:r>
          </w:p>
        </w:tc>
        <w:tc>
          <w:tcPr>
            <w:tcW w:w="0" w:type="auto"/>
            <w:shd w:val="clear" w:color="auto" w:fill="auto"/>
          </w:tcPr>
          <w:p w14:paraId="187A849E" w14:textId="77777777" w:rsidR="003718CE" w:rsidRPr="007738C8" w:rsidRDefault="003718CE" w:rsidP="007738C8">
            <w:pPr>
              <w:pStyle w:val="Other0"/>
              <w:widowControl/>
              <w:spacing w:after="120"/>
              <w:ind w:firstLine="360"/>
              <w:rPr>
                <w:color w:val="auto"/>
              </w:rPr>
            </w:pPr>
            <w:proofErr w:type="spellStart"/>
            <w:r w:rsidRPr="007738C8">
              <w:rPr>
                <w:color w:val="auto"/>
              </w:rPr>
              <w:t>attest</w:t>
            </w:r>
            <w:proofErr w:type="spellEnd"/>
            <w:r w:rsidRPr="007738C8">
              <w:rPr>
                <w:color w:val="auto"/>
              </w:rPr>
              <w:t xml:space="preserve">; </w:t>
            </w:r>
            <w:proofErr w:type="spellStart"/>
            <w:r w:rsidRPr="007738C8">
              <w:rPr>
                <w:color w:val="auto"/>
              </w:rPr>
              <w:t>witness</w:t>
            </w:r>
            <w:proofErr w:type="spellEnd"/>
            <w:r w:rsidRPr="007738C8">
              <w:rPr>
                <w:color w:val="auto"/>
              </w:rPr>
              <w:t xml:space="preserve">; </w:t>
            </w:r>
            <w:proofErr w:type="spellStart"/>
            <w:r w:rsidRPr="007738C8">
              <w:rPr>
                <w:color w:val="auto"/>
              </w:rPr>
              <w:t>certify</w:t>
            </w:r>
            <w:proofErr w:type="spellEnd"/>
          </w:p>
        </w:tc>
      </w:tr>
      <w:tr w:rsidR="008050BB" w:rsidRPr="007E7A6C" w14:paraId="33F7F24A" w14:textId="77777777" w:rsidTr="007738C8">
        <w:trPr>
          <w:cantSplit/>
          <w:jc w:val="center"/>
        </w:trPr>
        <w:tc>
          <w:tcPr>
            <w:tcW w:w="0" w:type="auto"/>
            <w:shd w:val="clear" w:color="auto" w:fill="auto"/>
          </w:tcPr>
          <w:p w14:paraId="0827F3BA" w14:textId="77777777" w:rsidR="003718CE" w:rsidRPr="007738C8" w:rsidRDefault="003718CE" w:rsidP="007738C8">
            <w:pPr>
              <w:pStyle w:val="Other0"/>
              <w:widowControl/>
              <w:spacing w:after="120"/>
              <w:ind w:firstLine="0"/>
              <w:rPr>
                <w:color w:val="auto"/>
              </w:rPr>
            </w:pPr>
            <w:r w:rsidRPr="007738C8">
              <w:rPr>
                <w:color w:val="auto"/>
              </w:rPr>
              <w:t>Denegar (e-</w:t>
            </w:r>
            <w:proofErr w:type="spellStart"/>
            <w:r w:rsidRPr="007738C8">
              <w:rPr>
                <w:color w:val="auto"/>
              </w:rPr>
              <w:t>ie</w:t>
            </w:r>
            <w:proofErr w:type="spellEnd"/>
            <w:r w:rsidRPr="007738C8">
              <w:rPr>
                <w:color w:val="auto"/>
              </w:rPr>
              <w:t>)</w:t>
            </w:r>
          </w:p>
        </w:tc>
        <w:tc>
          <w:tcPr>
            <w:tcW w:w="0" w:type="auto"/>
            <w:shd w:val="clear" w:color="auto" w:fill="auto"/>
          </w:tcPr>
          <w:p w14:paraId="7FBDEB47" w14:textId="77777777" w:rsidR="003718CE" w:rsidRPr="007738C8" w:rsidRDefault="003718CE" w:rsidP="007738C8">
            <w:pPr>
              <w:pStyle w:val="Other0"/>
              <w:widowControl/>
              <w:spacing w:after="120"/>
              <w:ind w:firstLine="360"/>
              <w:rPr>
                <w:color w:val="auto"/>
              </w:rPr>
            </w:pPr>
            <w:proofErr w:type="spellStart"/>
            <w:r w:rsidRPr="007738C8">
              <w:rPr>
                <w:color w:val="auto"/>
              </w:rPr>
              <w:t>deny</w:t>
            </w:r>
            <w:proofErr w:type="spellEnd"/>
            <w:r w:rsidRPr="007738C8">
              <w:rPr>
                <w:color w:val="auto"/>
              </w:rPr>
              <w:t xml:space="preserve">; </w:t>
            </w:r>
            <w:proofErr w:type="spellStart"/>
            <w:r w:rsidRPr="007738C8">
              <w:rPr>
                <w:color w:val="auto"/>
              </w:rPr>
              <w:t>refuse</w:t>
            </w:r>
            <w:proofErr w:type="spellEnd"/>
          </w:p>
        </w:tc>
      </w:tr>
      <w:tr w:rsidR="008050BB" w:rsidRPr="007E7A6C" w14:paraId="290FA55E" w14:textId="77777777" w:rsidTr="007738C8">
        <w:trPr>
          <w:cantSplit/>
          <w:jc w:val="center"/>
        </w:trPr>
        <w:tc>
          <w:tcPr>
            <w:tcW w:w="0" w:type="auto"/>
            <w:shd w:val="clear" w:color="auto" w:fill="auto"/>
          </w:tcPr>
          <w:p w14:paraId="4A16BF26" w14:textId="77777777" w:rsidR="003718CE" w:rsidRPr="007738C8" w:rsidRDefault="003718CE" w:rsidP="007738C8">
            <w:pPr>
              <w:pStyle w:val="Other0"/>
              <w:widowControl/>
              <w:spacing w:after="120"/>
              <w:ind w:firstLine="0"/>
              <w:rPr>
                <w:color w:val="auto"/>
              </w:rPr>
            </w:pPr>
            <w:r w:rsidRPr="007738C8">
              <w:rPr>
                <w:color w:val="auto"/>
              </w:rPr>
              <w:t>Desechar</w:t>
            </w:r>
          </w:p>
        </w:tc>
        <w:tc>
          <w:tcPr>
            <w:tcW w:w="0" w:type="auto"/>
            <w:shd w:val="clear" w:color="auto" w:fill="auto"/>
          </w:tcPr>
          <w:p w14:paraId="65AFEC78" w14:textId="77777777" w:rsidR="003718CE" w:rsidRPr="007738C8" w:rsidRDefault="003718CE" w:rsidP="007738C8">
            <w:pPr>
              <w:pStyle w:val="Other0"/>
              <w:widowControl/>
              <w:spacing w:after="120"/>
              <w:ind w:firstLine="360"/>
              <w:rPr>
                <w:color w:val="auto"/>
              </w:rPr>
            </w:pPr>
            <w:proofErr w:type="spellStart"/>
            <w:r w:rsidRPr="007738C8">
              <w:rPr>
                <w:color w:val="auto"/>
              </w:rPr>
              <w:t>discard</w:t>
            </w:r>
            <w:proofErr w:type="spellEnd"/>
          </w:p>
        </w:tc>
      </w:tr>
      <w:tr w:rsidR="008050BB" w:rsidRPr="007E7A6C" w14:paraId="4CE220B4" w14:textId="77777777" w:rsidTr="007738C8">
        <w:trPr>
          <w:cantSplit/>
          <w:jc w:val="center"/>
        </w:trPr>
        <w:tc>
          <w:tcPr>
            <w:tcW w:w="0" w:type="auto"/>
            <w:shd w:val="clear" w:color="auto" w:fill="auto"/>
          </w:tcPr>
          <w:p w14:paraId="5847BE98" w14:textId="77777777" w:rsidR="003718CE" w:rsidRPr="007738C8" w:rsidRDefault="003718CE" w:rsidP="007738C8">
            <w:pPr>
              <w:pStyle w:val="Other0"/>
              <w:widowControl/>
              <w:spacing w:after="120"/>
              <w:ind w:firstLine="0"/>
              <w:rPr>
                <w:color w:val="auto"/>
              </w:rPr>
            </w:pPr>
            <w:r w:rsidRPr="007738C8">
              <w:rPr>
                <w:color w:val="auto"/>
              </w:rPr>
              <w:t>Desistir</w:t>
            </w:r>
          </w:p>
        </w:tc>
        <w:tc>
          <w:tcPr>
            <w:tcW w:w="0" w:type="auto"/>
            <w:shd w:val="clear" w:color="auto" w:fill="auto"/>
          </w:tcPr>
          <w:p w14:paraId="5367B6F1" w14:textId="77777777" w:rsidR="003718CE" w:rsidRPr="007738C8" w:rsidRDefault="003718CE" w:rsidP="007738C8">
            <w:pPr>
              <w:pStyle w:val="Other0"/>
              <w:widowControl/>
              <w:spacing w:after="120"/>
              <w:ind w:firstLine="360"/>
              <w:rPr>
                <w:color w:val="auto"/>
              </w:rPr>
            </w:pPr>
            <w:proofErr w:type="spellStart"/>
            <w:r w:rsidRPr="007738C8">
              <w:rPr>
                <w:color w:val="auto"/>
              </w:rPr>
              <w:t>desist</w:t>
            </w:r>
            <w:proofErr w:type="spellEnd"/>
          </w:p>
        </w:tc>
      </w:tr>
      <w:tr w:rsidR="008050BB" w:rsidRPr="007E7A6C" w14:paraId="3ABD152C" w14:textId="77777777" w:rsidTr="007738C8">
        <w:trPr>
          <w:cantSplit/>
          <w:jc w:val="center"/>
        </w:trPr>
        <w:tc>
          <w:tcPr>
            <w:tcW w:w="0" w:type="auto"/>
            <w:shd w:val="clear" w:color="auto" w:fill="auto"/>
          </w:tcPr>
          <w:p w14:paraId="1A0D7B79" w14:textId="77777777" w:rsidR="003718CE" w:rsidRPr="007738C8" w:rsidRDefault="003718CE" w:rsidP="007738C8">
            <w:pPr>
              <w:pStyle w:val="Other0"/>
              <w:widowControl/>
              <w:spacing w:after="120"/>
              <w:ind w:firstLine="0"/>
              <w:rPr>
                <w:color w:val="auto"/>
              </w:rPr>
            </w:pPr>
            <w:r w:rsidRPr="007738C8">
              <w:rPr>
                <w:color w:val="auto"/>
              </w:rPr>
              <w:t>Detener (e-</w:t>
            </w:r>
            <w:proofErr w:type="spellStart"/>
            <w:r w:rsidRPr="007738C8">
              <w:rPr>
                <w:color w:val="auto"/>
              </w:rPr>
              <w:t>ie</w:t>
            </w:r>
            <w:proofErr w:type="spellEnd"/>
            <w:r w:rsidRPr="007738C8">
              <w:rPr>
                <w:color w:val="auto"/>
              </w:rPr>
              <w:t>)</w:t>
            </w:r>
          </w:p>
        </w:tc>
        <w:tc>
          <w:tcPr>
            <w:tcW w:w="0" w:type="auto"/>
            <w:shd w:val="clear" w:color="auto" w:fill="auto"/>
          </w:tcPr>
          <w:p w14:paraId="1246A1E2" w14:textId="77777777" w:rsidR="003718CE" w:rsidRPr="007738C8" w:rsidRDefault="003718CE" w:rsidP="007738C8">
            <w:pPr>
              <w:pStyle w:val="Other0"/>
              <w:widowControl/>
              <w:spacing w:after="120"/>
              <w:ind w:firstLine="360"/>
              <w:rPr>
                <w:color w:val="auto"/>
              </w:rPr>
            </w:pPr>
            <w:proofErr w:type="spellStart"/>
            <w:r w:rsidRPr="007738C8">
              <w:rPr>
                <w:color w:val="auto"/>
              </w:rPr>
              <w:t>detain</w:t>
            </w:r>
            <w:proofErr w:type="spellEnd"/>
          </w:p>
        </w:tc>
      </w:tr>
      <w:tr w:rsidR="008050BB" w:rsidRPr="007E7A6C" w14:paraId="4579B656" w14:textId="77777777" w:rsidTr="007738C8">
        <w:trPr>
          <w:cantSplit/>
          <w:jc w:val="center"/>
        </w:trPr>
        <w:tc>
          <w:tcPr>
            <w:tcW w:w="0" w:type="auto"/>
            <w:shd w:val="clear" w:color="auto" w:fill="auto"/>
          </w:tcPr>
          <w:p w14:paraId="02E20A10" w14:textId="77777777" w:rsidR="003718CE" w:rsidRPr="007738C8" w:rsidRDefault="003718CE" w:rsidP="007738C8">
            <w:pPr>
              <w:pStyle w:val="Other0"/>
              <w:widowControl/>
              <w:spacing w:after="120"/>
              <w:ind w:firstLine="0"/>
              <w:rPr>
                <w:color w:val="auto"/>
              </w:rPr>
            </w:pPr>
            <w:r w:rsidRPr="007738C8">
              <w:rPr>
                <w:color w:val="auto"/>
              </w:rPr>
              <w:t>Eludir</w:t>
            </w:r>
          </w:p>
        </w:tc>
        <w:tc>
          <w:tcPr>
            <w:tcW w:w="0" w:type="auto"/>
            <w:shd w:val="clear" w:color="auto" w:fill="auto"/>
          </w:tcPr>
          <w:p w14:paraId="34A8A975" w14:textId="77777777" w:rsidR="003718CE" w:rsidRPr="007738C8" w:rsidRDefault="003718CE" w:rsidP="007738C8">
            <w:pPr>
              <w:pStyle w:val="Other0"/>
              <w:widowControl/>
              <w:spacing w:after="120"/>
              <w:ind w:firstLine="360"/>
              <w:rPr>
                <w:color w:val="auto"/>
              </w:rPr>
            </w:pPr>
            <w:r w:rsidRPr="007738C8">
              <w:rPr>
                <w:color w:val="auto"/>
              </w:rPr>
              <w:t>evade</w:t>
            </w:r>
          </w:p>
        </w:tc>
      </w:tr>
      <w:tr w:rsidR="008050BB" w:rsidRPr="007E7A6C" w14:paraId="1498BEBA" w14:textId="77777777" w:rsidTr="007738C8">
        <w:trPr>
          <w:cantSplit/>
          <w:jc w:val="center"/>
        </w:trPr>
        <w:tc>
          <w:tcPr>
            <w:tcW w:w="0" w:type="auto"/>
            <w:shd w:val="clear" w:color="auto" w:fill="auto"/>
          </w:tcPr>
          <w:p w14:paraId="6954E100" w14:textId="77777777" w:rsidR="003718CE" w:rsidRPr="007738C8" w:rsidRDefault="003718CE" w:rsidP="007738C8">
            <w:pPr>
              <w:pStyle w:val="Other0"/>
              <w:widowControl/>
              <w:spacing w:after="120"/>
              <w:ind w:firstLine="0"/>
              <w:rPr>
                <w:color w:val="auto"/>
              </w:rPr>
            </w:pPr>
            <w:r w:rsidRPr="007738C8">
              <w:rPr>
                <w:color w:val="auto"/>
              </w:rPr>
              <w:t>Enmendar (e-</w:t>
            </w:r>
            <w:proofErr w:type="spellStart"/>
            <w:r w:rsidRPr="007738C8">
              <w:rPr>
                <w:color w:val="auto"/>
              </w:rPr>
              <w:t>ie</w:t>
            </w:r>
            <w:proofErr w:type="spellEnd"/>
            <w:r w:rsidRPr="007738C8">
              <w:rPr>
                <w:color w:val="auto"/>
              </w:rPr>
              <w:t>)</w:t>
            </w:r>
          </w:p>
        </w:tc>
        <w:tc>
          <w:tcPr>
            <w:tcW w:w="0" w:type="auto"/>
            <w:shd w:val="clear" w:color="auto" w:fill="auto"/>
          </w:tcPr>
          <w:p w14:paraId="78489C15" w14:textId="5EA0D103" w:rsidR="003718CE" w:rsidRPr="007738C8" w:rsidRDefault="003718CE" w:rsidP="007738C8">
            <w:pPr>
              <w:pStyle w:val="Other0"/>
              <w:widowControl/>
              <w:spacing w:after="120"/>
              <w:ind w:firstLine="360"/>
              <w:rPr>
                <w:color w:val="auto"/>
              </w:rPr>
            </w:pPr>
            <w:proofErr w:type="spellStart"/>
            <w:r w:rsidRPr="007738C8">
              <w:rPr>
                <w:color w:val="auto"/>
              </w:rPr>
              <w:t>amend</w:t>
            </w:r>
            <w:proofErr w:type="spellEnd"/>
          </w:p>
        </w:tc>
      </w:tr>
      <w:tr w:rsidR="008050BB" w:rsidRPr="007E7A6C" w14:paraId="46A2D90E" w14:textId="77777777" w:rsidTr="007738C8">
        <w:trPr>
          <w:cantSplit/>
          <w:jc w:val="center"/>
        </w:trPr>
        <w:tc>
          <w:tcPr>
            <w:tcW w:w="0" w:type="auto"/>
            <w:shd w:val="clear" w:color="auto" w:fill="auto"/>
          </w:tcPr>
          <w:p w14:paraId="42D9AB07" w14:textId="5360F0FF" w:rsidR="003718CE" w:rsidRPr="007738C8" w:rsidRDefault="00F53E9F" w:rsidP="007738C8">
            <w:pPr>
              <w:pStyle w:val="Other0"/>
              <w:widowControl/>
              <w:spacing w:after="120"/>
              <w:ind w:firstLine="0"/>
              <w:rPr>
                <w:color w:val="auto"/>
              </w:rPr>
            </w:pPr>
            <w:r w:rsidRPr="007738C8">
              <w:rPr>
                <w:color w:val="auto"/>
              </w:rPr>
              <w:t>Entrar en</w:t>
            </w:r>
            <w:r w:rsidR="004D2F75">
              <w:rPr>
                <w:color w:val="auto"/>
              </w:rPr>
              <w:t xml:space="preserve"> </w:t>
            </w:r>
            <w:r w:rsidR="003718CE" w:rsidRPr="007738C8">
              <w:rPr>
                <w:color w:val="auto"/>
              </w:rPr>
              <w:t>vigor</w:t>
            </w:r>
          </w:p>
        </w:tc>
        <w:tc>
          <w:tcPr>
            <w:tcW w:w="0" w:type="auto"/>
            <w:shd w:val="clear" w:color="auto" w:fill="auto"/>
          </w:tcPr>
          <w:p w14:paraId="338313FE" w14:textId="77777777" w:rsidR="003718CE" w:rsidRPr="007738C8" w:rsidRDefault="003718CE" w:rsidP="007738C8">
            <w:pPr>
              <w:pStyle w:val="Other0"/>
              <w:widowControl/>
              <w:spacing w:after="120"/>
              <w:ind w:firstLine="360"/>
              <w:rPr>
                <w:color w:val="auto"/>
              </w:rPr>
            </w:pPr>
            <w:proofErr w:type="spellStart"/>
            <w:r w:rsidRPr="007738C8">
              <w:rPr>
                <w:color w:val="auto"/>
              </w:rPr>
              <w:t>take</w:t>
            </w:r>
            <w:proofErr w:type="spellEnd"/>
            <w:r w:rsidRPr="007738C8">
              <w:rPr>
                <w:color w:val="auto"/>
              </w:rPr>
              <w:t xml:space="preserve"> </w:t>
            </w:r>
            <w:proofErr w:type="spellStart"/>
            <w:r w:rsidRPr="007738C8">
              <w:rPr>
                <w:color w:val="auto"/>
              </w:rPr>
              <w:t>effect</w:t>
            </w:r>
            <w:proofErr w:type="spellEnd"/>
          </w:p>
        </w:tc>
      </w:tr>
      <w:tr w:rsidR="008050BB" w:rsidRPr="007E7A6C" w14:paraId="7F3A2EBB" w14:textId="77777777" w:rsidTr="007738C8">
        <w:trPr>
          <w:cantSplit/>
          <w:jc w:val="center"/>
        </w:trPr>
        <w:tc>
          <w:tcPr>
            <w:tcW w:w="0" w:type="auto"/>
            <w:shd w:val="clear" w:color="auto" w:fill="auto"/>
          </w:tcPr>
          <w:p w14:paraId="706DC97F" w14:textId="77777777" w:rsidR="003718CE" w:rsidRPr="007738C8" w:rsidRDefault="003718CE" w:rsidP="007738C8">
            <w:pPr>
              <w:pStyle w:val="Other0"/>
              <w:widowControl/>
              <w:spacing w:after="120"/>
              <w:ind w:firstLine="0"/>
              <w:rPr>
                <w:color w:val="auto"/>
              </w:rPr>
            </w:pPr>
            <w:r w:rsidRPr="007738C8">
              <w:rPr>
                <w:color w:val="auto"/>
              </w:rPr>
              <w:t>Exhortar</w:t>
            </w:r>
          </w:p>
        </w:tc>
        <w:tc>
          <w:tcPr>
            <w:tcW w:w="0" w:type="auto"/>
            <w:shd w:val="clear" w:color="auto" w:fill="auto"/>
          </w:tcPr>
          <w:p w14:paraId="3ED7FE0E" w14:textId="77777777" w:rsidR="003718CE" w:rsidRPr="007738C8" w:rsidRDefault="003718CE" w:rsidP="007738C8">
            <w:pPr>
              <w:pStyle w:val="Other0"/>
              <w:widowControl/>
              <w:spacing w:after="120"/>
              <w:ind w:firstLine="360"/>
              <w:rPr>
                <w:color w:val="auto"/>
              </w:rPr>
            </w:pPr>
            <w:r w:rsidRPr="007738C8">
              <w:rPr>
                <w:color w:val="auto"/>
              </w:rPr>
              <w:t>urge</w:t>
            </w:r>
          </w:p>
        </w:tc>
      </w:tr>
      <w:tr w:rsidR="008050BB" w:rsidRPr="007E7A6C" w14:paraId="159BA479" w14:textId="77777777" w:rsidTr="007738C8">
        <w:trPr>
          <w:cantSplit/>
          <w:jc w:val="center"/>
        </w:trPr>
        <w:tc>
          <w:tcPr>
            <w:tcW w:w="0" w:type="auto"/>
            <w:shd w:val="clear" w:color="auto" w:fill="auto"/>
          </w:tcPr>
          <w:p w14:paraId="761FBF5B" w14:textId="77777777" w:rsidR="003718CE" w:rsidRPr="007738C8" w:rsidRDefault="003718CE" w:rsidP="007738C8">
            <w:pPr>
              <w:pStyle w:val="Other0"/>
              <w:widowControl/>
              <w:spacing w:after="120"/>
              <w:ind w:firstLine="0"/>
              <w:rPr>
                <w:color w:val="auto"/>
              </w:rPr>
            </w:pPr>
            <w:r w:rsidRPr="007738C8">
              <w:rPr>
                <w:color w:val="auto"/>
              </w:rPr>
              <w:t>Eximir</w:t>
            </w:r>
          </w:p>
        </w:tc>
        <w:tc>
          <w:tcPr>
            <w:tcW w:w="0" w:type="auto"/>
            <w:shd w:val="clear" w:color="auto" w:fill="auto"/>
          </w:tcPr>
          <w:p w14:paraId="3AFCF6FA" w14:textId="77777777" w:rsidR="003718CE" w:rsidRPr="007738C8" w:rsidRDefault="003718CE" w:rsidP="007738C8">
            <w:pPr>
              <w:pStyle w:val="Other0"/>
              <w:widowControl/>
              <w:spacing w:after="120"/>
              <w:ind w:firstLine="360"/>
              <w:rPr>
                <w:color w:val="auto"/>
              </w:rPr>
            </w:pPr>
            <w:r w:rsidRPr="007738C8">
              <w:rPr>
                <w:color w:val="auto"/>
              </w:rPr>
              <w:t xml:space="preserve">excuse; </w:t>
            </w:r>
            <w:proofErr w:type="spellStart"/>
            <w:r w:rsidRPr="007738C8">
              <w:rPr>
                <w:color w:val="auto"/>
              </w:rPr>
              <w:t>exempt</w:t>
            </w:r>
            <w:proofErr w:type="spellEnd"/>
          </w:p>
        </w:tc>
      </w:tr>
    </w:tbl>
    <w:p w14:paraId="3E23B22C" w14:textId="77777777" w:rsidR="003718CE" w:rsidRPr="007E7A6C" w:rsidRDefault="003718CE" w:rsidP="007E7A6C">
      <w:pPr>
        <w:pStyle w:val="BodyText"/>
        <w:widowControl/>
        <w:spacing w:after="120"/>
        <w:rPr>
          <w:b/>
          <w:bCs/>
          <w:color w:val="auto"/>
        </w:rPr>
      </w:pPr>
    </w:p>
    <w:p w14:paraId="454B2CA5" w14:textId="77777777" w:rsidR="003718CE" w:rsidRPr="007E7A6C" w:rsidRDefault="003718CE" w:rsidP="007E7A6C">
      <w:pPr>
        <w:pStyle w:val="BodyText"/>
        <w:widowControl/>
        <w:spacing w:after="120"/>
        <w:rPr>
          <w:color w:val="auto"/>
        </w:rPr>
      </w:pPr>
    </w:p>
    <w:p w14:paraId="5D681ADC" w14:textId="77777777" w:rsidR="001F74F6" w:rsidRPr="007E7A6C" w:rsidRDefault="001F74F6" w:rsidP="007E7A6C">
      <w:pPr>
        <w:widowControl/>
        <w:spacing w:after="120"/>
        <w:rPr>
          <w:color w:val="auto"/>
        </w:rPr>
        <w:sectPr w:rsidR="001F74F6" w:rsidRPr="007E7A6C">
          <w:pgSz w:w="12240" w:h="15840"/>
          <w:pgMar w:top="1440" w:right="1440" w:bottom="1440" w:left="1440" w:header="0" w:footer="3" w:gutter="0"/>
          <w:cols w:space="720"/>
          <w:noEndnote/>
          <w:docGrid w:linePitch="360"/>
        </w:sectPr>
      </w:pPr>
    </w:p>
    <w:p w14:paraId="7DDB54FE" w14:textId="77777777" w:rsidR="001F74F6" w:rsidRPr="007E7A6C" w:rsidRDefault="005324EA" w:rsidP="007E7A6C">
      <w:pPr>
        <w:pStyle w:val="BodyText"/>
        <w:widowControl/>
        <w:spacing w:after="120"/>
        <w:rPr>
          <w:color w:val="auto"/>
        </w:rPr>
      </w:pPr>
      <w:r w:rsidRPr="007E7A6C">
        <w:rPr>
          <w:color w:val="auto"/>
        </w:rPr>
        <w:lastRenderedPageBreak/>
        <w:t>Page 248</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144" w:type="dxa"/>
        </w:tblCellMar>
        <w:tblLook w:val="0620" w:firstRow="1" w:lastRow="0" w:firstColumn="0" w:lastColumn="0" w:noHBand="1" w:noVBand="1"/>
      </w:tblPr>
      <w:tblGrid>
        <w:gridCol w:w="4037"/>
        <w:gridCol w:w="5126"/>
      </w:tblGrid>
      <w:tr w:rsidR="008050BB" w:rsidRPr="007E7A6C" w14:paraId="0CAEF50C" w14:textId="77777777" w:rsidTr="007738C8">
        <w:trPr>
          <w:cantSplit/>
          <w:jc w:val="center"/>
        </w:trPr>
        <w:tc>
          <w:tcPr>
            <w:tcW w:w="0" w:type="auto"/>
            <w:shd w:val="clear" w:color="auto" w:fill="auto"/>
          </w:tcPr>
          <w:p w14:paraId="625883C4" w14:textId="77777777" w:rsidR="001F74F6" w:rsidRPr="007738C8" w:rsidRDefault="005324EA" w:rsidP="007738C8">
            <w:pPr>
              <w:pStyle w:val="Other0"/>
              <w:widowControl/>
              <w:spacing w:after="120"/>
              <w:ind w:firstLine="0"/>
              <w:rPr>
                <w:color w:val="auto"/>
              </w:rPr>
            </w:pPr>
            <w:r w:rsidRPr="007738C8">
              <w:rPr>
                <w:color w:val="auto"/>
              </w:rPr>
              <w:t>Expedir (e-i)</w:t>
            </w:r>
          </w:p>
        </w:tc>
        <w:tc>
          <w:tcPr>
            <w:tcW w:w="0" w:type="auto"/>
            <w:shd w:val="clear" w:color="auto" w:fill="auto"/>
          </w:tcPr>
          <w:p w14:paraId="78C3DAD4" w14:textId="77777777" w:rsidR="001F74F6" w:rsidRPr="007738C8" w:rsidRDefault="005324EA" w:rsidP="007738C8">
            <w:pPr>
              <w:pStyle w:val="Other0"/>
              <w:widowControl/>
              <w:spacing w:after="120"/>
              <w:ind w:firstLine="360"/>
              <w:rPr>
                <w:color w:val="auto"/>
              </w:rPr>
            </w:pPr>
            <w:proofErr w:type="spellStart"/>
            <w:r w:rsidRPr="007738C8">
              <w:rPr>
                <w:color w:val="auto"/>
              </w:rPr>
              <w:t>issue</w:t>
            </w:r>
            <w:proofErr w:type="spellEnd"/>
            <w:r w:rsidRPr="007738C8">
              <w:rPr>
                <w:color w:val="auto"/>
              </w:rPr>
              <w:t xml:space="preserve">; </w:t>
            </w:r>
            <w:proofErr w:type="spellStart"/>
            <w:r w:rsidRPr="007738C8">
              <w:rPr>
                <w:color w:val="auto"/>
              </w:rPr>
              <w:t>dispatch</w:t>
            </w:r>
            <w:proofErr w:type="spellEnd"/>
          </w:p>
        </w:tc>
      </w:tr>
      <w:tr w:rsidR="008050BB" w:rsidRPr="007E7A6C" w14:paraId="26CB8D99" w14:textId="77777777" w:rsidTr="007738C8">
        <w:trPr>
          <w:cantSplit/>
          <w:jc w:val="center"/>
        </w:trPr>
        <w:tc>
          <w:tcPr>
            <w:tcW w:w="0" w:type="auto"/>
            <w:shd w:val="clear" w:color="auto" w:fill="auto"/>
          </w:tcPr>
          <w:p w14:paraId="2EFB94EB" w14:textId="77777777" w:rsidR="001F74F6" w:rsidRPr="007738C8" w:rsidRDefault="005324EA" w:rsidP="007738C8">
            <w:pPr>
              <w:pStyle w:val="Other0"/>
              <w:widowControl/>
              <w:spacing w:after="120"/>
              <w:ind w:firstLine="0"/>
              <w:rPr>
                <w:color w:val="auto"/>
              </w:rPr>
            </w:pPr>
            <w:r w:rsidRPr="007738C8">
              <w:rPr>
                <w:color w:val="auto"/>
              </w:rPr>
              <w:t>Fallar (en favor de)</w:t>
            </w:r>
          </w:p>
        </w:tc>
        <w:tc>
          <w:tcPr>
            <w:tcW w:w="0" w:type="auto"/>
            <w:shd w:val="clear" w:color="auto" w:fill="auto"/>
          </w:tcPr>
          <w:p w14:paraId="048CC0C2" w14:textId="77777777" w:rsidR="001F74F6" w:rsidRPr="007738C8" w:rsidRDefault="005324EA" w:rsidP="007738C8">
            <w:pPr>
              <w:pStyle w:val="Other0"/>
              <w:widowControl/>
              <w:spacing w:after="120"/>
              <w:ind w:firstLine="360"/>
              <w:rPr>
                <w:color w:val="auto"/>
              </w:rPr>
            </w:pPr>
            <w:r w:rsidRPr="007738C8">
              <w:rPr>
                <w:color w:val="auto"/>
              </w:rPr>
              <w:t>rule</w:t>
            </w:r>
          </w:p>
        </w:tc>
      </w:tr>
      <w:tr w:rsidR="008050BB" w:rsidRPr="007E7A6C" w14:paraId="41516E0C" w14:textId="77777777" w:rsidTr="007738C8">
        <w:trPr>
          <w:cantSplit/>
          <w:jc w:val="center"/>
        </w:trPr>
        <w:tc>
          <w:tcPr>
            <w:tcW w:w="0" w:type="auto"/>
            <w:shd w:val="clear" w:color="auto" w:fill="auto"/>
          </w:tcPr>
          <w:p w14:paraId="6A03E61E" w14:textId="77777777" w:rsidR="001F74F6" w:rsidRPr="007738C8" w:rsidRDefault="005324EA" w:rsidP="007738C8">
            <w:pPr>
              <w:pStyle w:val="Other0"/>
              <w:widowControl/>
              <w:spacing w:after="120"/>
              <w:ind w:firstLine="0"/>
              <w:rPr>
                <w:color w:val="auto"/>
              </w:rPr>
            </w:pPr>
            <w:r w:rsidRPr="007738C8">
              <w:rPr>
                <w:color w:val="auto"/>
              </w:rPr>
              <w:t>Impugnar</w:t>
            </w:r>
          </w:p>
        </w:tc>
        <w:tc>
          <w:tcPr>
            <w:tcW w:w="0" w:type="auto"/>
            <w:shd w:val="clear" w:color="auto" w:fill="auto"/>
          </w:tcPr>
          <w:p w14:paraId="32A00E4D" w14:textId="77777777" w:rsidR="001F74F6" w:rsidRPr="007738C8" w:rsidRDefault="005324EA" w:rsidP="007738C8">
            <w:pPr>
              <w:pStyle w:val="Other0"/>
              <w:widowControl/>
              <w:spacing w:after="120"/>
              <w:ind w:firstLine="360"/>
              <w:rPr>
                <w:color w:val="auto"/>
              </w:rPr>
            </w:pPr>
            <w:proofErr w:type="spellStart"/>
            <w:r w:rsidRPr="007738C8">
              <w:rPr>
                <w:color w:val="auto"/>
              </w:rPr>
              <w:t>oppose</w:t>
            </w:r>
            <w:proofErr w:type="spellEnd"/>
            <w:r w:rsidRPr="007738C8">
              <w:rPr>
                <w:color w:val="auto"/>
              </w:rPr>
              <w:t xml:space="preserve">; </w:t>
            </w:r>
            <w:proofErr w:type="spellStart"/>
            <w:r w:rsidRPr="007738C8">
              <w:rPr>
                <w:color w:val="auto"/>
              </w:rPr>
              <w:t>object</w:t>
            </w:r>
            <w:proofErr w:type="spellEnd"/>
            <w:r w:rsidRPr="007738C8">
              <w:rPr>
                <w:color w:val="auto"/>
              </w:rPr>
              <w:t>; refute</w:t>
            </w:r>
          </w:p>
        </w:tc>
      </w:tr>
      <w:tr w:rsidR="008050BB" w:rsidRPr="007E7A6C" w14:paraId="6491ECD4" w14:textId="77777777" w:rsidTr="007738C8">
        <w:trPr>
          <w:cantSplit/>
          <w:jc w:val="center"/>
        </w:trPr>
        <w:tc>
          <w:tcPr>
            <w:tcW w:w="0" w:type="auto"/>
            <w:shd w:val="clear" w:color="auto" w:fill="auto"/>
          </w:tcPr>
          <w:p w14:paraId="6BF7A689" w14:textId="77777777" w:rsidR="001F74F6" w:rsidRPr="007738C8" w:rsidRDefault="005324EA" w:rsidP="007738C8">
            <w:pPr>
              <w:pStyle w:val="Other0"/>
              <w:widowControl/>
              <w:spacing w:after="120"/>
              <w:ind w:firstLine="0"/>
              <w:rPr>
                <w:color w:val="auto"/>
              </w:rPr>
            </w:pPr>
            <w:r w:rsidRPr="007738C8">
              <w:rPr>
                <w:color w:val="auto"/>
              </w:rPr>
              <w:t>Jurar</w:t>
            </w:r>
          </w:p>
        </w:tc>
        <w:tc>
          <w:tcPr>
            <w:tcW w:w="0" w:type="auto"/>
            <w:shd w:val="clear" w:color="auto" w:fill="auto"/>
          </w:tcPr>
          <w:p w14:paraId="16BCD05B" w14:textId="77777777" w:rsidR="001F74F6" w:rsidRPr="007738C8" w:rsidRDefault="005324EA" w:rsidP="007738C8">
            <w:pPr>
              <w:pStyle w:val="Other0"/>
              <w:widowControl/>
              <w:spacing w:after="120"/>
              <w:ind w:firstLine="360"/>
              <w:rPr>
                <w:color w:val="auto"/>
              </w:rPr>
            </w:pPr>
            <w:proofErr w:type="spellStart"/>
            <w:r w:rsidRPr="007738C8">
              <w:rPr>
                <w:color w:val="auto"/>
              </w:rPr>
              <w:t>make</w:t>
            </w:r>
            <w:proofErr w:type="spellEnd"/>
            <w:r w:rsidRPr="007738C8">
              <w:rPr>
                <w:color w:val="auto"/>
              </w:rPr>
              <w:t xml:space="preserve"> </w:t>
            </w:r>
            <w:proofErr w:type="spellStart"/>
            <w:r w:rsidRPr="007738C8">
              <w:rPr>
                <w:color w:val="auto"/>
              </w:rPr>
              <w:t>an</w:t>
            </w:r>
            <w:proofErr w:type="spellEnd"/>
            <w:r w:rsidRPr="007738C8">
              <w:rPr>
                <w:color w:val="auto"/>
              </w:rPr>
              <w:t xml:space="preserve"> </w:t>
            </w:r>
            <w:proofErr w:type="spellStart"/>
            <w:r w:rsidRPr="007738C8">
              <w:rPr>
                <w:color w:val="auto"/>
              </w:rPr>
              <w:t>oath</w:t>
            </w:r>
            <w:proofErr w:type="spellEnd"/>
            <w:r w:rsidRPr="007738C8">
              <w:rPr>
                <w:color w:val="auto"/>
              </w:rPr>
              <w:t xml:space="preserve">; </w:t>
            </w:r>
            <w:proofErr w:type="spellStart"/>
            <w:r w:rsidRPr="007738C8">
              <w:rPr>
                <w:color w:val="auto"/>
              </w:rPr>
              <w:t>swear</w:t>
            </w:r>
            <w:proofErr w:type="spellEnd"/>
          </w:p>
        </w:tc>
      </w:tr>
      <w:tr w:rsidR="008050BB" w:rsidRPr="007E7A6C" w14:paraId="4D17154F" w14:textId="77777777" w:rsidTr="007738C8">
        <w:trPr>
          <w:cantSplit/>
          <w:jc w:val="center"/>
        </w:trPr>
        <w:tc>
          <w:tcPr>
            <w:tcW w:w="0" w:type="auto"/>
            <w:shd w:val="clear" w:color="auto" w:fill="auto"/>
          </w:tcPr>
          <w:p w14:paraId="4D375C94" w14:textId="77777777" w:rsidR="001F74F6" w:rsidRPr="007738C8" w:rsidRDefault="005324EA" w:rsidP="007738C8">
            <w:pPr>
              <w:pStyle w:val="Other0"/>
              <w:widowControl/>
              <w:spacing w:after="120"/>
              <w:ind w:firstLine="0"/>
              <w:rPr>
                <w:color w:val="auto"/>
              </w:rPr>
            </w:pPr>
            <w:r w:rsidRPr="007738C8">
              <w:rPr>
                <w:color w:val="auto"/>
              </w:rPr>
              <w:t>Prevalecer</w:t>
            </w:r>
          </w:p>
        </w:tc>
        <w:tc>
          <w:tcPr>
            <w:tcW w:w="0" w:type="auto"/>
            <w:shd w:val="clear" w:color="auto" w:fill="auto"/>
          </w:tcPr>
          <w:p w14:paraId="5FE77241" w14:textId="77777777" w:rsidR="001F74F6" w:rsidRPr="007738C8" w:rsidRDefault="005324EA" w:rsidP="007738C8">
            <w:pPr>
              <w:pStyle w:val="Other0"/>
              <w:widowControl/>
              <w:spacing w:after="120"/>
              <w:ind w:firstLine="360"/>
              <w:rPr>
                <w:color w:val="auto"/>
              </w:rPr>
            </w:pPr>
            <w:proofErr w:type="spellStart"/>
            <w:r w:rsidRPr="007738C8">
              <w:rPr>
                <w:color w:val="auto"/>
              </w:rPr>
              <w:t>prevail</w:t>
            </w:r>
            <w:proofErr w:type="spellEnd"/>
          </w:p>
        </w:tc>
      </w:tr>
      <w:tr w:rsidR="008050BB" w:rsidRPr="007E7A6C" w14:paraId="5D5DE899" w14:textId="77777777" w:rsidTr="007738C8">
        <w:trPr>
          <w:cantSplit/>
          <w:jc w:val="center"/>
        </w:trPr>
        <w:tc>
          <w:tcPr>
            <w:tcW w:w="0" w:type="auto"/>
            <w:shd w:val="clear" w:color="auto" w:fill="auto"/>
          </w:tcPr>
          <w:p w14:paraId="09994E8B" w14:textId="77777777" w:rsidR="001F74F6" w:rsidRPr="007738C8" w:rsidRDefault="005324EA" w:rsidP="007738C8">
            <w:pPr>
              <w:pStyle w:val="Other0"/>
              <w:widowControl/>
              <w:spacing w:after="120"/>
              <w:ind w:firstLine="0"/>
              <w:rPr>
                <w:color w:val="auto"/>
              </w:rPr>
            </w:pPr>
            <w:r w:rsidRPr="007738C8">
              <w:rPr>
                <w:color w:val="auto"/>
              </w:rPr>
              <w:t>Promulgar</w:t>
            </w:r>
          </w:p>
        </w:tc>
        <w:tc>
          <w:tcPr>
            <w:tcW w:w="0" w:type="auto"/>
            <w:shd w:val="clear" w:color="auto" w:fill="auto"/>
          </w:tcPr>
          <w:p w14:paraId="5966F1FA" w14:textId="77777777" w:rsidR="001F74F6" w:rsidRPr="007738C8" w:rsidRDefault="005324EA" w:rsidP="007738C8">
            <w:pPr>
              <w:pStyle w:val="Other0"/>
              <w:widowControl/>
              <w:spacing w:after="120"/>
              <w:ind w:firstLine="360"/>
              <w:rPr>
                <w:color w:val="auto"/>
              </w:rPr>
            </w:pPr>
            <w:proofErr w:type="spellStart"/>
            <w:r w:rsidRPr="007738C8">
              <w:rPr>
                <w:color w:val="auto"/>
              </w:rPr>
              <w:t>enact</w:t>
            </w:r>
            <w:proofErr w:type="spellEnd"/>
          </w:p>
        </w:tc>
      </w:tr>
      <w:tr w:rsidR="008050BB" w:rsidRPr="007E7A6C" w14:paraId="7DFF5594" w14:textId="77777777" w:rsidTr="007738C8">
        <w:trPr>
          <w:cantSplit/>
          <w:jc w:val="center"/>
        </w:trPr>
        <w:tc>
          <w:tcPr>
            <w:tcW w:w="0" w:type="auto"/>
            <w:shd w:val="clear" w:color="auto" w:fill="auto"/>
          </w:tcPr>
          <w:p w14:paraId="76B11B2F" w14:textId="77777777" w:rsidR="001F74F6" w:rsidRPr="007738C8" w:rsidRDefault="005324EA" w:rsidP="007738C8">
            <w:pPr>
              <w:pStyle w:val="Other0"/>
              <w:widowControl/>
              <w:spacing w:after="120"/>
              <w:ind w:firstLine="0"/>
              <w:rPr>
                <w:color w:val="auto"/>
              </w:rPr>
            </w:pPr>
            <w:r w:rsidRPr="007738C8">
              <w:rPr>
                <w:color w:val="auto"/>
              </w:rPr>
              <w:t>Reclamar</w:t>
            </w:r>
          </w:p>
        </w:tc>
        <w:tc>
          <w:tcPr>
            <w:tcW w:w="0" w:type="auto"/>
            <w:shd w:val="clear" w:color="auto" w:fill="auto"/>
          </w:tcPr>
          <w:p w14:paraId="036CBF9B" w14:textId="77777777" w:rsidR="001F74F6" w:rsidRPr="007738C8" w:rsidRDefault="005324EA" w:rsidP="007738C8">
            <w:pPr>
              <w:pStyle w:val="Other0"/>
              <w:widowControl/>
              <w:spacing w:after="120"/>
              <w:ind w:firstLine="360"/>
              <w:rPr>
                <w:color w:val="auto"/>
              </w:rPr>
            </w:pPr>
            <w:proofErr w:type="spellStart"/>
            <w:r w:rsidRPr="007738C8">
              <w:rPr>
                <w:color w:val="auto"/>
              </w:rPr>
              <w:t>claim</w:t>
            </w:r>
            <w:proofErr w:type="spellEnd"/>
          </w:p>
        </w:tc>
      </w:tr>
      <w:tr w:rsidR="008050BB" w:rsidRPr="007E7A6C" w14:paraId="180BA43F" w14:textId="77777777" w:rsidTr="007738C8">
        <w:trPr>
          <w:cantSplit/>
          <w:jc w:val="center"/>
        </w:trPr>
        <w:tc>
          <w:tcPr>
            <w:tcW w:w="0" w:type="auto"/>
            <w:shd w:val="clear" w:color="auto" w:fill="auto"/>
          </w:tcPr>
          <w:p w14:paraId="4782F86A" w14:textId="77777777" w:rsidR="001F74F6" w:rsidRPr="007738C8" w:rsidRDefault="005324EA" w:rsidP="007738C8">
            <w:pPr>
              <w:pStyle w:val="Other0"/>
              <w:widowControl/>
              <w:spacing w:after="120"/>
              <w:ind w:firstLine="0"/>
              <w:rPr>
                <w:color w:val="auto"/>
              </w:rPr>
            </w:pPr>
            <w:r w:rsidRPr="007738C8">
              <w:rPr>
                <w:color w:val="auto"/>
              </w:rPr>
              <w:t>Restringir</w:t>
            </w:r>
          </w:p>
        </w:tc>
        <w:tc>
          <w:tcPr>
            <w:tcW w:w="0" w:type="auto"/>
            <w:shd w:val="clear" w:color="auto" w:fill="auto"/>
          </w:tcPr>
          <w:p w14:paraId="0680D8D9" w14:textId="77777777" w:rsidR="001F74F6" w:rsidRPr="007738C8" w:rsidRDefault="005324EA" w:rsidP="007738C8">
            <w:pPr>
              <w:pStyle w:val="Other0"/>
              <w:widowControl/>
              <w:spacing w:after="120"/>
              <w:ind w:firstLine="360"/>
              <w:rPr>
                <w:color w:val="auto"/>
              </w:rPr>
            </w:pPr>
            <w:proofErr w:type="spellStart"/>
            <w:r w:rsidRPr="007738C8">
              <w:rPr>
                <w:color w:val="auto"/>
              </w:rPr>
              <w:t>restrict</w:t>
            </w:r>
            <w:proofErr w:type="spellEnd"/>
          </w:p>
        </w:tc>
      </w:tr>
      <w:tr w:rsidR="008050BB" w:rsidRPr="007E7A6C" w14:paraId="6243F47F" w14:textId="77777777" w:rsidTr="007738C8">
        <w:trPr>
          <w:cantSplit/>
          <w:jc w:val="center"/>
        </w:trPr>
        <w:tc>
          <w:tcPr>
            <w:tcW w:w="0" w:type="auto"/>
            <w:shd w:val="clear" w:color="auto" w:fill="auto"/>
          </w:tcPr>
          <w:p w14:paraId="11A8CD32" w14:textId="77777777" w:rsidR="001F74F6" w:rsidRPr="007738C8" w:rsidRDefault="005324EA" w:rsidP="007738C8">
            <w:pPr>
              <w:pStyle w:val="Other0"/>
              <w:widowControl/>
              <w:spacing w:after="120"/>
              <w:ind w:firstLine="0"/>
              <w:rPr>
                <w:color w:val="auto"/>
              </w:rPr>
            </w:pPr>
            <w:r w:rsidRPr="007738C8">
              <w:rPr>
                <w:color w:val="auto"/>
              </w:rPr>
              <w:t>Retener</w:t>
            </w:r>
          </w:p>
        </w:tc>
        <w:tc>
          <w:tcPr>
            <w:tcW w:w="0" w:type="auto"/>
            <w:shd w:val="clear" w:color="auto" w:fill="auto"/>
          </w:tcPr>
          <w:p w14:paraId="13D4B582" w14:textId="77777777" w:rsidR="001F74F6" w:rsidRPr="007738C8" w:rsidRDefault="005324EA" w:rsidP="007738C8">
            <w:pPr>
              <w:pStyle w:val="Other0"/>
              <w:widowControl/>
              <w:spacing w:after="120"/>
              <w:ind w:firstLine="360"/>
              <w:rPr>
                <w:color w:val="auto"/>
              </w:rPr>
            </w:pPr>
            <w:proofErr w:type="spellStart"/>
            <w:r w:rsidRPr="007738C8">
              <w:rPr>
                <w:color w:val="auto"/>
              </w:rPr>
              <w:t>withhold</w:t>
            </w:r>
            <w:proofErr w:type="spellEnd"/>
          </w:p>
        </w:tc>
      </w:tr>
      <w:tr w:rsidR="008050BB" w:rsidRPr="007E7A6C" w14:paraId="29359718" w14:textId="77777777" w:rsidTr="007738C8">
        <w:trPr>
          <w:cantSplit/>
          <w:jc w:val="center"/>
        </w:trPr>
        <w:tc>
          <w:tcPr>
            <w:tcW w:w="0" w:type="auto"/>
            <w:shd w:val="clear" w:color="auto" w:fill="auto"/>
          </w:tcPr>
          <w:p w14:paraId="640795C9" w14:textId="77777777" w:rsidR="001F74F6" w:rsidRPr="007738C8" w:rsidRDefault="005324EA" w:rsidP="007738C8">
            <w:pPr>
              <w:pStyle w:val="Other0"/>
              <w:widowControl/>
              <w:spacing w:after="120"/>
              <w:ind w:firstLine="0"/>
              <w:rPr>
                <w:color w:val="auto"/>
              </w:rPr>
            </w:pPr>
            <w:r w:rsidRPr="007738C8">
              <w:rPr>
                <w:color w:val="auto"/>
              </w:rPr>
              <w:t>Revocar</w:t>
            </w:r>
          </w:p>
        </w:tc>
        <w:tc>
          <w:tcPr>
            <w:tcW w:w="0" w:type="auto"/>
            <w:shd w:val="clear" w:color="auto" w:fill="auto"/>
          </w:tcPr>
          <w:p w14:paraId="120A1E35" w14:textId="77777777" w:rsidR="001F74F6" w:rsidRPr="007738C8" w:rsidRDefault="005324EA" w:rsidP="007738C8">
            <w:pPr>
              <w:pStyle w:val="Other0"/>
              <w:widowControl/>
              <w:spacing w:after="120"/>
              <w:ind w:firstLine="360"/>
              <w:rPr>
                <w:color w:val="auto"/>
              </w:rPr>
            </w:pPr>
            <w:proofErr w:type="spellStart"/>
            <w:r w:rsidRPr="007738C8">
              <w:rPr>
                <w:color w:val="auto"/>
              </w:rPr>
              <w:t>revoke</w:t>
            </w:r>
            <w:proofErr w:type="spellEnd"/>
          </w:p>
        </w:tc>
      </w:tr>
      <w:tr w:rsidR="008050BB" w:rsidRPr="007E7A6C" w14:paraId="34EBBAB6" w14:textId="77777777" w:rsidTr="007738C8">
        <w:trPr>
          <w:cantSplit/>
          <w:jc w:val="center"/>
        </w:trPr>
        <w:tc>
          <w:tcPr>
            <w:tcW w:w="0" w:type="auto"/>
            <w:shd w:val="clear" w:color="auto" w:fill="auto"/>
          </w:tcPr>
          <w:p w14:paraId="07F24445" w14:textId="77777777" w:rsidR="001F74F6" w:rsidRPr="007738C8" w:rsidRDefault="005324EA" w:rsidP="007738C8">
            <w:pPr>
              <w:pStyle w:val="Other0"/>
              <w:widowControl/>
              <w:spacing w:after="120"/>
              <w:ind w:firstLine="0"/>
              <w:rPr>
                <w:color w:val="auto"/>
              </w:rPr>
            </w:pPr>
            <w:r w:rsidRPr="007738C8">
              <w:rPr>
                <w:color w:val="auto"/>
              </w:rPr>
              <w:t>Señalar</w:t>
            </w:r>
          </w:p>
        </w:tc>
        <w:tc>
          <w:tcPr>
            <w:tcW w:w="0" w:type="auto"/>
            <w:shd w:val="clear" w:color="auto" w:fill="auto"/>
          </w:tcPr>
          <w:p w14:paraId="7431C8A8" w14:textId="77777777" w:rsidR="001F74F6" w:rsidRPr="007738C8" w:rsidRDefault="005324EA" w:rsidP="007738C8">
            <w:pPr>
              <w:pStyle w:val="Other0"/>
              <w:widowControl/>
              <w:spacing w:after="120"/>
              <w:ind w:firstLine="360"/>
              <w:rPr>
                <w:color w:val="auto"/>
              </w:rPr>
            </w:pPr>
            <w:r w:rsidRPr="007738C8">
              <w:rPr>
                <w:color w:val="auto"/>
              </w:rPr>
              <w:t>note</w:t>
            </w:r>
          </w:p>
        </w:tc>
      </w:tr>
      <w:tr w:rsidR="008050BB" w:rsidRPr="007E7A6C" w14:paraId="0C92C7E3" w14:textId="77777777" w:rsidTr="007738C8">
        <w:trPr>
          <w:cantSplit/>
          <w:jc w:val="center"/>
        </w:trPr>
        <w:tc>
          <w:tcPr>
            <w:tcW w:w="0" w:type="auto"/>
            <w:shd w:val="clear" w:color="auto" w:fill="auto"/>
          </w:tcPr>
          <w:p w14:paraId="52669E53" w14:textId="77777777" w:rsidR="001F74F6" w:rsidRPr="007738C8" w:rsidRDefault="005324EA" w:rsidP="007738C8">
            <w:pPr>
              <w:pStyle w:val="Other0"/>
              <w:widowControl/>
              <w:spacing w:after="120"/>
              <w:ind w:firstLine="0"/>
              <w:rPr>
                <w:color w:val="auto"/>
              </w:rPr>
            </w:pPr>
            <w:r w:rsidRPr="007738C8">
              <w:rPr>
                <w:color w:val="auto"/>
              </w:rPr>
              <w:t>Subsanar</w:t>
            </w:r>
          </w:p>
        </w:tc>
        <w:tc>
          <w:tcPr>
            <w:tcW w:w="0" w:type="auto"/>
            <w:shd w:val="clear" w:color="auto" w:fill="auto"/>
          </w:tcPr>
          <w:p w14:paraId="45D4B78F" w14:textId="77777777" w:rsidR="001F74F6" w:rsidRPr="007738C8" w:rsidRDefault="005324EA" w:rsidP="007738C8">
            <w:pPr>
              <w:pStyle w:val="Other0"/>
              <w:widowControl/>
              <w:spacing w:after="120"/>
              <w:ind w:firstLine="360"/>
              <w:rPr>
                <w:color w:val="auto"/>
              </w:rPr>
            </w:pPr>
            <w:proofErr w:type="spellStart"/>
            <w:r w:rsidRPr="007738C8">
              <w:rPr>
                <w:color w:val="auto"/>
              </w:rPr>
              <w:t>compensate</w:t>
            </w:r>
            <w:proofErr w:type="spellEnd"/>
          </w:p>
        </w:tc>
      </w:tr>
      <w:tr w:rsidR="008050BB" w:rsidRPr="007E7A6C" w14:paraId="21FC2769" w14:textId="77777777" w:rsidTr="007738C8">
        <w:trPr>
          <w:cantSplit/>
          <w:jc w:val="center"/>
        </w:trPr>
        <w:tc>
          <w:tcPr>
            <w:tcW w:w="0" w:type="auto"/>
            <w:shd w:val="clear" w:color="auto" w:fill="auto"/>
          </w:tcPr>
          <w:p w14:paraId="760B0842" w14:textId="77777777" w:rsidR="001F74F6" w:rsidRPr="007738C8" w:rsidRDefault="005324EA" w:rsidP="007738C8">
            <w:pPr>
              <w:pStyle w:val="Other0"/>
              <w:widowControl/>
              <w:spacing w:after="120"/>
              <w:ind w:firstLine="0"/>
              <w:rPr>
                <w:color w:val="auto"/>
              </w:rPr>
            </w:pPr>
            <w:r w:rsidRPr="007738C8">
              <w:rPr>
                <w:color w:val="auto"/>
              </w:rPr>
              <w:t>Suscitar</w:t>
            </w:r>
          </w:p>
        </w:tc>
        <w:tc>
          <w:tcPr>
            <w:tcW w:w="0" w:type="auto"/>
            <w:shd w:val="clear" w:color="auto" w:fill="auto"/>
          </w:tcPr>
          <w:p w14:paraId="2048C00B" w14:textId="77777777" w:rsidR="001F74F6" w:rsidRPr="007738C8" w:rsidRDefault="005324EA" w:rsidP="007738C8">
            <w:pPr>
              <w:pStyle w:val="Other0"/>
              <w:widowControl/>
              <w:spacing w:after="120"/>
              <w:ind w:firstLine="360"/>
              <w:rPr>
                <w:color w:val="auto"/>
              </w:rPr>
            </w:pPr>
            <w:proofErr w:type="spellStart"/>
            <w:r w:rsidRPr="007738C8">
              <w:rPr>
                <w:color w:val="auto"/>
              </w:rPr>
              <w:t>provoke</w:t>
            </w:r>
            <w:proofErr w:type="spellEnd"/>
          </w:p>
        </w:tc>
      </w:tr>
    </w:tbl>
    <w:p w14:paraId="6180B093" w14:textId="77777777" w:rsidR="001F74F6" w:rsidRPr="007E7A6C" w:rsidRDefault="001F74F6" w:rsidP="007E7A6C">
      <w:pPr>
        <w:widowControl/>
        <w:spacing w:after="120"/>
        <w:rPr>
          <w:color w:val="auto"/>
        </w:rPr>
      </w:pPr>
    </w:p>
    <w:sectPr w:rsidR="001F74F6" w:rsidRPr="007E7A6C">
      <w:pgSz w:w="12240" w:h="15840"/>
      <w:pgMar w:top="1440" w:right="1440" w:bottom="1440" w:left="1440" w:header="0" w:footer="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EF6A3D" w14:textId="77777777" w:rsidR="00403ED1" w:rsidRDefault="00403ED1">
      <w:r>
        <w:separator/>
      </w:r>
    </w:p>
  </w:endnote>
  <w:endnote w:type="continuationSeparator" w:id="0">
    <w:p w14:paraId="60F10405" w14:textId="77777777" w:rsidR="00403ED1" w:rsidRDefault="00403E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156BBB" w14:textId="77777777" w:rsidR="00403ED1" w:rsidRDefault="00403ED1"/>
  </w:footnote>
  <w:footnote w:type="continuationSeparator" w:id="0">
    <w:p w14:paraId="23C31395" w14:textId="77777777" w:rsidR="00403ED1" w:rsidRDefault="00403ED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914AE"/>
    <w:multiLevelType w:val="hybridMultilevel"/>
    <w:tmpl w:val="897267F2"/>
    <w:lvl w:ilvl="0" w:tplc="244247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AD4291"/>
    <w:multiLevelType w:val="hybridMultilevel"/>
    <w:tmpl w:val="E7B6B2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6C1E1A"/>
    <w:multiLevelType w:val="hybridMultilevel"/>
    <w:tmpl w:val="B2DADA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BF585B"/>
    <w:multiLevelType w:val="hybridMultilevel"/>
    <w:tmpl w:val="A276394E"/>
    <w:lvl w:ilvl="0" w:tplc="0E703740">
      <w:start w:val="3"/>
      <w:numFmt w:val="bullet"/>
      <w:lvlText w:val="•"/>
      <w:lvlJc w:val="left"/>
      <w:pPr>
        <w:ind w:left="795" w:hanging="435"/>
      </w:pPr>
      <w:rPr>
        <w:rFonts w:ascii="Calibri" w:eastAsia="Calibri" w:hAnsi="Calibri" w:cs="Calibr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7FE4AB8"/>
    <w:multiLevelType w:val="hybridMultilevel"/>
    <w:tmpl w:val="D6308F32"/>
    <w:lvl w:ilvl="0" w:tplc="F5CE7BA4">
      <w:start w:val="6"/>
      <w:numFmt w:val="bullet"/>
      <w:lvlText w:val="•"/>
      <w:lvlJc w:val="left"/>
      <w:pPr>
        <w:ind w:left="780" w:hanging="42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804EA3"/>
    <w:multiLevelType w:val="hybridMultilevel"/>
    <w:tmpl w:val="906C08E2"/>
    <w:lvl w:ilvl="0" w:tplc="DF08D604">
      <w:start w:val="6"/>
      <w:numFmt w:val="bullet"/>
      <w:lvlText w:val="•"/>
      <w:lvlJc w:val="left"/>
      <w:pPr>
        <w:ind w:left="765" w:hanging="405"/>
      </w:pPr>
      <w:rPr>
        <w:rFonts w:ascii="Calibri" w:eastAsia="Calibri" w:hAnsi="Calibri" w:cs="Calibri" w:hint="default"/>
        <w: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AE1895"/>
    <w:multiLevelType w:val="hybridMultilevel"/>
    <w:tmpl w:val="30FECF74"/>
    <w:lvl w:ilvl="0" w:tplc="115EB8AA">
      <w:start w:val="1"/>
      <w:numFmt w:val="decimal"/>
      <w:lvlText w:val="%1."/>
      <w:lvlJc w:val="left"/>
      <w:pPr>
        <w:ind w:left="720" w:hanging="360"/>
      </w:pPr>
      <w:rPr>
        <w:rFonts w:hint="default"/>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09DA1777"/>
    <w:multiLevelType w:val="hybridMultilevel"/>
    <w:tmpl w:val="5684903A"/>
    <w:lvl w:ilvl="0" w:tplc="DF08D604">
      <w:start w:val="6"/>
      <w:numFmt w:val="bullet"/>
      <w:lvlText w:val="•"/>
      <w:lvlJc w:val="left"/>
      <w:pPr>
        <w:ind w:left="765" w:hanging="405"/>
      </w:pPr>
      <w:rPr>
        <w:rFonts w:ascii="Calibri" w:eastAsia="Calibri" w:hAnsi="Calibri" w:cs="Calibri" w:hint="default"/>
        <w: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C53301"/>
    <w:multiLevelType w:val="hybridMultilevel"/>
    <w:tmpl w:val="F00E1324"/>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C7765E4"/>
    <w:multiLevelType w:val="hybridMultilevel"/>
    <w:tmpl w:val="41605D58"/>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E731441"/>
    <w:multiLevelType w:val="hybridMultilevel"/>
    <w:tmpl w:val="06D8CFA2"/>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EEA6128"/>
    <w:multiLevelType w:val="hybridMultilevel"/>
    <w:tmpl w:val="DF6CA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084545F"/>
    <w:multiLevelType w:val="hybridMultilevel"/>
    <w:tmpl w:val="B2060D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10E07B3"/>
    <w:multiLevelType w:val="hybridMultilevel"/>
    <w:tmpl w:val="C80C0F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4EE35A3"/>
    <w:multiLevelType w:val="hybridMultilevel"/>
    <w:tmpl w:val="24DEA286"/>
    <w:lvl w:ilvl="0" w:tplc="9EB047D0">
      <w:start w:val="10"/>
      <w:numFmt w:val="bullet"/>
      <w:lvlText w:val="•"/>
      <w:lvlJc w:val="left"/>
      <w:pPr>
        <w:ind w:left="1110" w:hanging="75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3E24A3"/>
    <w:multiLevelType w:val="hybridMultilevel"/>
    <w:tmpl w:val="E6563380"/>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66017D9"/>
    <w:multiLevelType w:val="hybridMultilevel"/>
    <w:tmpl w:val="2138A48C"/>
    <w:lvl w:ilvl="0" w:tplc="0F3AA4F6">
      <w:start w:val="1"/>
      <w:numFmt w:val="decimal"/>
      <w:lvlText w:val="%1."/>
      <w:lvlJc w:val="left"/>
      <w:pPr>
        <w:ind w:left="418" w:hanging="360"/>
      </w:pPr>
      <w:rPr>
        <w:rFonts w:hint="default"/>
        <w:b/>
      </w:rPr>
    </w:lvl>
    <w:lvl w:ilvl="1" w:tplc="40090019" w:tentative="1">
      <w:start w:val="1"/>
      <w:numFmt w:val="lowerLetter"/>
      <w:lvlText w:val="%2."/>
      <w:lvlJc w:val="left"/>
      <w:pPr>
        <w:ind w:left="1138" w:hanging="360"/>
      </w:pPr>
    </w:lvl>
    <w:lvl w:ilvl="2" w:tplc="4009001B" w:tentative="1">
      <w:start w:val="1"/>
      <w:numFmt w:val="lowerRoman"/>
      <w:lvlText w:val="%3."/>
      <w:lvlJc w:val="right"/>
      <w:pPr>
        <w:ind w:left="1858" w:hanging="180"/>
      </w:pPr>
    </w:lvl>
    <w:lvl w:ilvl="3" w:tplc="4009000F" w:tentative="1">
      <w:start w:val="1"/>
      <w:numFmt w:val="decimal"/>
      <w:lvlText w:val="%4."/>
      <w:lvlJc w:val="left"/>
      <w:pPr>
        <w:ind w:left="2578" w:hanging="360"/>
      </w:pPr>
    </w:lvl>
    <w:lvl w:ilvl="4" w:tplc="40090019" w:tentative="1">
      <w:start w:val="1"/>
      <w:numFmt w:val="lowerLetter"/>
      <w:lvlText w:val="%5."/>
      <w:lvlJc w:val="left"/>
      <w:pPr>
        <w:ind w:left="3298" w:hanging="360"/>
      </w:pPr>
    </w:lvl>
    <w:lvl w:ilvl="5" w:tplc="4009001B" w:tentative="1">
      <w:start w:val="1"/>
      <w:numFmt w:val="lowerRoman"/>
      <w:lvlText w:val="%6."/>
      <w:lvlJc w:val="right"/>
      <w:pPr>
        <w:ind w:left="4018" w:hanging="180"/>
      </w:pPr>
    </w:lvl>
    <w:lvl w:ilvl="6" w:tplc="4009000F" w:tentative="1">
      <w:start w:val="1"/>
      <w:numFmt w:val="decimal"/>
      <w:lvlText w:val="%7."/>
      <w:lvlJc w:val="left"/>
      <w:pPr>
        <w:ind w:left="4738" w:hanging="360"/>
      </w:pPr>
    </w:lvl>
    <w:lvl w:ilvl="7" w:tplc="40090019" w:tentative="1">
      <w:start w:val="1"/>
      <w:numFmt w:val="lowerLetter"/>
      <w:lvlText w:val="%8."/>
      <w:lvlJc w:val="left"/>
      <w:pPr>
        <w:ind w:left="5458" w:hanging="360"/>
      </w:pPr>
    </w:lvl>
    <w:lvl w:ilvl="8" w:tplc="4009001B" w:tentative="1">
      <w:start w:val="1"/>
      <w:numFmt w:val="lowerRoman"/>
      <w:lvlText w:val="%9."/>
      <w:lvlJc w:val="right"/>
      <w:pPr>
        <w:ind w:left="6178" w:hanging="180"/>
      </w:pPr>
    </w:lvl>
  </w:abstractNum>
  <w:abstractNum w:abstractNumId="17" w15:restartNumberingAfterBreak="0">
    <w:nsid w:val="16667758"/>
    <w:multiLevelType w:val="hybridMultilevel"/>
    <w:tmpl w:val="BFB0407E"/>
    <w:lvl w:ilvl="0" w:tplc="3CDC2996">
      <w:start w:val="4"/>
      <w:numFmt w:val="bullet"/>
      <w:lvlText w:val="•"/>
      <w:lvlJc w:val="left"/>
      <w:pPr>
        <w:ind w:left="2220" w:hanging="1860"/>
      </w:pPr>
      <w:rPr>
        <w:rFonts w:ascii="Arial" w:eastAsia="Arial" w:hAnsi="Arial" w:cs="Aria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721750D"/>
    <w:multiLevelType w:val="hybridMultilevel"/>
    <w:tmpl w:val="CCBAA6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7512E2E"/>
    <w:multiLevelType w:val="hybridMultilevel"/>
    <w:tmpl w:val="9D1CA8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9CA0FCB"/>
    <w:multiLevelType w:val="hybridMultilevel"/>
    <w:tmpl w:val="311089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B885E7A"/>
    <w:multiLevelType w:val="hybridMultilevel"/>
    <w:tmpl w:val="149ABF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DD52189"/>
    <w:multiLevelType w:val="hybridMultilevel"/>
    <w:tmpl w:val="CF2206C8"/>
    <w:lvl w:ilvl="0" w:tplc="76F2AD2A">
      <w:start w:val="2"/>
      <w:numFmt w:val="bullet"/>
      <w:lvlText w:val="•"/>
      <w:lvlJc w:val="left"/>
      <w:pPr>
        <w:ind w:left="780" w:hanging="42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07D0539"/>
    <w:multiLevelType w:val="hybridMultilevel"/>
    <w:tmpl w:val="B576F612"/>
    <w:lvl w:ilvl="0" w:tplc="C9EAABA0">
      <w:start w:val="6"/>
      <w:numFmt w:val="bullet"/>
      <w:lvlText w:val="•"/>
      <w:lvlJc w:val="left"/>
      <w:pPr>
        <w:ind w:left="750" w:hanging="39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0855773"/>
    <w:multiLevelType w:val="hybridMultilevel"/>
    <w:tmpl w:val="3A62417A"/>
    <w:lvl w:ilvl="0" w:tplc="54046EBE">
      <w:start w:val="3"/>
      <w:numFmt w:val="bullet"/>
      <w:lvlText w:val="•"/>
      <w:lvlJc w:val="left"/>
      <w:pPr>
        <w:ind w:left="780" w:hanging="420"/>
      </w:pPr>
      <w:rPr>
        <w:rFonts w:ascii="Calibri" w:eastAsia="Calibri" w:hAnsi="Calibri" w:cs="Calibr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3B20EE1"/>
    <w:multiLevelType w:val="hybridMultilevel"/>
    <w:tmpl w:val="490E14D8"/>
    <w:lvl w:ilvl="0" w:tplc="4B5204A0">
      <w:start w:val="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50C6863"/>
    <w:multiLevelType w:val="hybridMultilevel"/>
    <w:tmpl w:val="47FE35CE"/>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65B2F93"/>
    <w:multiLevelType w:val="hybridMultilevel"/>
    <w:tmpl w:val="D0726314"/>
    <w:lvl w:ilvl="0" w:tplc="667AF358">
      <w:start w:val="1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7C273DB"/>
    <w:multiLevelType w:val="hybridMultilevel"/>
    <w:tmpl w:val="EC8669EE"/>
    <w:lvl w:ilvl="0" w:tplc="4B5204A0">
      <w:start w:val="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A168DB"/>
    <w:multiLevelType w:val="hybridMultilevel"/>
    <w:tmpl w:val="F4AC35DE"/>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A0A0F00"/>
    <w:multiLevelType w:val="hybridMultilevel"/>
    <w:tmpl w:val="4D9A95CA"/>
    <w:lvl w:ilvl="0" w:tplc="19A2CE9E">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1" w15:restartNumberingAfterBreak="0">
    <w:nsid w:val="2A31647C"/>
    <w:multiLevelType w:val="hybridMultilevel"/>
    <w:tmpl w:val="B5E48A9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15:restartNumberingAfterBreak="0">
    <w:nsid w:val="2D6D7CD4"/>
    <w:multiLevelType w:val="hybridMultilevel"/>
    <w:tmpl w:val="CE86831C"/>
    <w:lvl w:ilvl="0" w:tplc="C43A972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F202E0C"/>
    <w:multiLevelType w:val="hybridMultilevel"/>
    <w:tmpl w:val="2B20F292"/>
    <w:lvl w:ilvl="0" w:tplc="BED68B76">
      <w:start w:val="2"/>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2F691B95"/>
    <w:multiLevelType w:val="hybridMultilevel"/>
    <w:tmpl w:val="381875F2"/>
    <w:lvl w:ilvl="0" w:tplc="4B5204A0">
      <w:start w:val="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1333C1A"/>
    <w:multiLevelType w:val="hybridMultilevel"/>
    <w:tmpl w:val="148A482A"/>
    <w:lvl w:ilvl="0" w:tplc="83E0A700">
      <w:start w:val="2"/>
      <w:numFmt w:val="bullet"/>
      <w:lvlText w:val="•"/>
      <w:lvlJc w:val="left"/>
      <w:pPr>
        <w:ind w:left="750" w:hanging="39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2AB181D"/>
    <w:multiLevelType w:val="hybridMultilevel"/>
    <w:tmpl w:val="7F0A131E"/>
    <w:lvl w:ilvl="0" w:tplc="FF0E7C82">
      <w:numFmt w:val="bullet"/>
      <w:lvlText w:val="•"/>
      <w:lvlJc w:val="left"/>
      <w:pPr>
        <w:ind w:left="720" w:hanging="360"/>
      </w:pPr>
      <w:rPr>
        <w:rFonts w:ascii="Times New Roman" w:eastAsia="Times New Roman" w:hAnsi="Times New Roman" w:cs="Times New Roman" w:hint="default"/>
        <w:sz w:val="3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3422DEA"/>
    <w:multiLevelType w:val="hybridMultilevel"/>
    <w:tmpl w:val="ED14D026"/>
    <w:lvl w:ilvl="0" w:tplc="E780C750">
      <w:start w:val="10"/>
      <w:numFmt w:val="bullet"/>
      <w:lvlText w:val="•"/>
      <w:lvlJc w:val="left"/>
      <w:pPr>
        <w:ind w:left="750" w:hanging="39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3FA4E94"/>
    <w:multiLevelType w:val="hybridMultilevel"/>
    <w:tmpl w:val="855CA832"/>
    <w:lvl w:ilvl="0" w:tplc="B9B0426E">
      <w:start w:val="6"/>
      <w:numFmt w:val="bullet"/>
      <w:lvlText w:val="•"/>
      <w:lvlJc w:val="left"/>
      <w:pPr>
        <w:ind w:left="765" w:hanging="405"/>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61A3FB6"/>
    <w:multiLevelType w:val="hybridMultilevel"/>
    <w:tmpl w:val="1D0494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AE76522"/>
    <w:multiLevelType w:val="hybridMultilevel"/>
    <w:tmpl w:val="8AB4A5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B904518"/>
    <w:multiLevelType w:val="hybridMultilevel"/>
    <w:tmpl w:val="FC749532"/>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3C054D53"/>
    <w:multiLevelType w:val="hybridMultilevel"/>
    <w:tmpl w:val="C22E0240"/>
    <w:lvl w:ilvl="0" w:tplc="FF0E7C82">
      <w:numFmt w:val="bullet"/>
      <w:lvlText w:val="•"/>
      <w:lvlJc w:val="left"/>
      <w:pPr>
        <w:ind w:left="720" w:hanging="360"/>
      </w:pPr>
      <w:rPr>
        <w:rFonts w:ascii="Times New Roman" w:eastAsia="Times New Roman" w:hAnsi="Times New Roman" w:cs="Times New Roman" w:hint="default"/>
        <w:sz w:val="30"/>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3" w15:restartNumberingAfterBreak="0">
    <w:nsid w:val="3C79319E"/>
    <w:multiLevelType w:val="hybridMultilevel"/>
    <w:tmpl w:val="8476147C"/>
    <w:lvl w:ilvl="0" w:tplc="02F00300">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4" w15:restartNumberingAfterBreak="0">
    <w:nsid w:val="3C9E3504"/>
    <w:multiLevelType w:val="hybridMultilevel"/>
    <w:tmpl w:val="20D84560"/>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3CD754C3"/>
    <w:multiLevelType w:val="hybridMultilevel"/>
    <w:tmpl w:val="0F38511E"/>
    <w:lvl w:ilvl="0" w:tplc="FF0E7C82">
      <w:numFmt w:val="bullet"/>
      <w:lvlText w:val="•"/>
      <w:lvlJc w:val="left"/>
      <w:pPr>
        <w:ind w:left="720" w:hanging="360"/>
      </w:pPr>
      <w:rPr>
        <w:rFonts w:ascii="Times New Roman" w:eastAsia="Times New Roman" w:hAnsi="Times New Roman" w:cs="Times New Roman" w:hint="default"/>
        <w:sz w:val="30"/>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6" w15:restartNumberingAfterBreak="0">
    <w:nsid w:val="3F706821"/>
    <w:multiLevelType w:val="hybridMultilevel"/>
    <w:tmpl w:val="0EECF954"/>
    <w:lvl w:ilvl="0" w:tplc="40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F8065D1"/>
    <w:multiLevelType w:val="hybridMultilevel"/>
    <w:tmpl w:val="60D8DC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3FE45AA5"/>
    <w:multiLevelType w:val="hybridMultilevel"/>
    <w:tmpl w:val="1ED2DD06"/>
    <w:lvl w:ilvl="0" w:tplc="DD98B780">
      <w:start w:val="2"/>
      <w:numFmt w:val="bullet"/>
      <w:lvlText w:val="•"/>
      <w:lvlJc w:val="left"/>
      <w:pPr>
        <w:ind w:left="720" w:hanging="360"/>
      </w:pPr>
      <w:rPr>
        <w:rFonts w:ascii="Times New Roman" w:eastAsia="Times New Roman" w:hAnsi="Times New Roman" w:cs="Times New Roman" w:hint="default"/>
        <w:sz w:val="2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020559D"/>
    <w:multiLevelType w:val="hybridMultilevel"/>
    <w:tmpl w:val="F6F6E172"/>
    <w:lvl w:ilvl="0" w:tplc="1CB8FED8">
      <w:start w:val="6"/>
      <w:numFmt w:val="bullet"/>
      <w:lvlText w:val="•"/>
      <w:lvlJc w:val="left"/>
      <w:pPr>
        <w:ind w:left="780" w:hanging="42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0BC336C"/>
    <w:multiLevelType w:val="hybridMultilevel"/>
    <w:tmpl w:val="92F06F42"/>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6155232"/>
    <w:multiLevelType w:val="hybridMultilevel"/>
    <w:tmpl w:val="1F5671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9241B73"/>
    <w:multiLevelType w:val="hybridMultilevel"/>
    <w:tmpl w:val="0C0EF6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4B234C0B"/>
    <w:multiLevelType w:val="hybridMultilevel"/>
    <w:tmpl w:val="08FE5B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B500523"/>
    <w:multiLevelType w:val="hybridMultilevel"/>
    <w:tmpl w:val="BA6EC1A0"/>
    <w:lvl w:ilvl="0" w:tplc="54046EBE">
      <w:start w:val="3"/>
      <w:numFmt w:val="bullet"/>
      <w:lvlText w:val="•"/>
      <w:lvlJc w:val="left"/>
      <w:pPr>
        <w:ind w:left="780" w:hanging="420"/>
      </w:pPr>
      <w:rPr>
        <w:rFonts w:ascii="Calibri" w:eastAsia="Calibri" w:hAnsi="Calibri" w:cs="Calibr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B565A54"/>
    <w:multiLevelType w:val="hybridMultilevel"/>
    <w:tmpl w:val="636C966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C385701"/>
    <w:multiLevelType w:val="hybridMultilevel"/>
    <w:tmpl w:val="F9B4F5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C5E7CC9"/>
    <w:multiLevelType w:val="hybridMultilevel"/>
    <w:tmpl w:val="E6A6FF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4CCE415A"/>
    <w:multiLevelType w:val="hybridMultilevel"/>
    <w:tmpl w:val="B61857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D8B243A"/>
    <w:multiLevelType w:val="hybridMultilevel"/>
    <w:tmpl w:val="2940FEF6"/>
    <w:lvl w:ilvl="0" w:tplc="49B876FC">
      <w:start w:val="4"/>
      <w:numFmt w:val="bullet"/>
      <w:lvlText w:val="•"/>
      <w:lvlJc w:val="left"/>
      <w:pPr>
        <w:ind w:left="795" w:hanging="435"/>
      </w:pPr>
      <w:rPr>
        <w:rFonts w:ascii="Times New Roman" w:eastAsia="Times New Roman" w:hAnsi="Times New Roman" w:cs="Times New Roman" w:hint="default"/>
        <w:sz w:val="2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E530A3B"/>
    <w:multiLevelType w:val="hybridMultilevel"/>
    <w:tmpl w:val="12745D1E"/>
    <w:lvl w:ilvl="0" w:tplc="9D24EC7C">
      <w:start w:val="1"/>
      <w:numFmt w:val="decimal"/>
      <w:lvlText w:val="%1."/>
      <w:lvlJc w:val="left"/>
      <w:pPr>
        <w:ind w:left="1860" w:hanging="15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09C4799"/>
    <w:multiLevelType w:val="hybridMultilevel"/>
    <w:tmpl w:val="9BFEC8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0A45B48"/>
    <w:multiLevelType w:val="hybridMultilevel"/>
    <w:tmpl w:val="6FC076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35F3A8A"/>
    <w:multiLevelType w:val="hybridMultilevel"/>
    <w:tmpl w:val="B9244C86"/>
    <w:lvl w:ilvl="0" w:tplc="54046EBE">
      <w:start w:val="3"/>
      <w:numFmt w:val="bullet"/>
      <w:lvlText w:val="•"/>
      <w:lvlJc w:val="left"/>
      <w:pPr>
        <w:ind w:left="780" w:hanging="420"/>
      </w:pPr>
      <w:rPr>
        <w:rFonts w:ascii="Calibri" w:eastAsia="Calibri" w:hAnsi="Calibri" w:cs="Calibr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4447D12"/>
    <w:multiLevelType w:val="hybridMultilevel"/>
    <w:tmpl w:val="9ED004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4CC6B5A"/>
    <w:multiLevelType w:val="hybridMultilevel"/>
    <w:tmpl w:val="42AC3388"/>
    <w:lvl w:ilvl="0" w:tplc="FF0E7C82">
      <w:numFmt w:val="bullet"/>
      <w:lvlText w:val="•"/>
      <w:lvlJc w:val="left"/>
      <w:pPr>
        <w:ind w:left="720" w:hanging="360"/>
      </w:pPr>
      <w:rPr>
        <w:rFonts w:ascii="Times New Roman" w:eastAsia="Times New Roman" w:hAnsi="Times New Roman" w:cs="Times New Roman" w:hint="default"/>
        <w:sz w:val="3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579C4DAE"/>
    <w:multiLevelType w:val="hybridMultilevel"/>
    <w:tmpl w:val="7A7EAAA8"/>
    <w:lvl w:ilvl="0" w:tplc="30048B6E">
      <w:start w:val="1"/>
      <w:numFmt w:val="decimal"/>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8D114E0"/>
    <w:multiLevelType w:val="hybridMultilevel"/>
    <w:tmpl w:val="B2C490A2"/>
    <w:lvl w:ilvl="0" w:tplc="1130B300">
      <w:start w:val="1"/>
      <w:numFmt w:val="decimal"/>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8" w15:restartNumberingAfterBreak="0">
    <w:nsid w:val="59D4557D"/>
    <w:multiLevelType w:val="hybridMultilevel"/>
    <w:tmpl w:val="DA940526"/>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5AF812B7"/>
    <w:multiLevelType w:val="hybridMultilevel"/>
    <w:tmpl w:val="BFA498E2"/>
    <w:lvl w:ilvl="0" w:tplc="4B5204A0">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5CA60D48"/>
    <w:multiLevelType w:val="hybridMultilevel"/>
    <w:tmpl w:val="9DFC695A"/>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E4431FF"/>
    <w:multiLevelType w:val="hybridMultilevel"/>
    <w:tmpl w:val="82AEB9C2"/>
    <w:lvl w:ilvl="0" w:tplc="BDE6B928">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2" w15:restartNumberingAfterBreak="0">
    <w:nsid w:val="61BB0EDB"/>
    <w:multiLevelType w:val="hybridMultilevel"/>
    <w:tmpl w:val="7082957A"/>
    <w:lvl w:ilvl="0" w:tplc="44909BAA">
      <w:start w:val="1"/>
      <w:numFmt w:val="decimal"/>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1C46184"/>
    <w:multiLevelType w:val="hybridMultilevel"/>
    <w:tmpl w:val="D756BCF2"/>
    <w:lvl w:ilvl="0" w:tplc="0ADAAF20">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4D476BD"/>
    <w:multiLevelType w:val="hybridMultilevel"/>
    <w:tmpl w:val="57469060"/>
    <w:lvl w:ilvl="0" w:tplc="4B5204A0">
      <w:start w:val="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6FE71B5"/>
    <w:multiLevelType w:val="hybridMultilevel"/>
    <w:tmpl w:val="9B9AEA50"/>
    <w:lvl w:ilvl="0" w:tplc="C2E432BC">
      <w:start w:val="10"/>
      <w:numFmt w:val="bullet"/>
      <w:lvlText w:val="•"/>
      <w:lvlJc w:val="left"/>
      <w:pPr>
        <w:ind w:left="780" w:hanging="42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9441F2A"/>
    <w:multiLevelType w:val="hybridMultilevel"/>
    <w:tmpl w:val="A198E7F6"/>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9674F61"/>
    <w:multiLevelType w:val="hybridMultilevel"/>
    <w:tmpl w:val="991094C0"/>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69CD1E5E"/>
    <w:multiLevelType w:val="hybridMultilevel"/>
    <w:tmpl w:val="410AAFA6"/>
    <w:lvl w:ilvl="0" w:tplc="54046EBE">
      <w:start w:val="3"/>
      <w:numFmt w:val="bullet"/>
      <w:lvlText w:val="•"/>
      <w:lvlJc w:val="left"/>
      <w:pPr>
        <w:ind w:left="780" w:hanging="420"/>
      </w:pPr>
      <w:rPr>
        <w:rFonts w:ascii="Calibri" w:eastAsia="Calibri" w:hAnsi="Calibri" w:cs="Calibr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BBF54A3"/>
    <w:multiLevelType w:val="hybridMultilevel"/>
    <w:tmpl w:val="AD0AE7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6CFB378C"/>
    <w:multiLevelType w:val="hybridMultilevel"/>
    <w:tmpl w:val="3078D6CC"/>
    <w:lvl w:ilvl="0" w:tplc="0FD0FA4E">
      <w:start w:val="8"/>
      <w:numFmt w:val="bullet"/>
      <w:lvlText w:val="•"/>
      <w:lvlJc w:val="left"/>
      <w:pPr>
        <w:ind w:left="795" w:hanging="435"/>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E0A3204"/>
    <w:multiLevelType w:val="hybridMultilevel"/>
    <w:tmpl w:val="F2C65A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6EB614AD"/>
    <w:multiLevelType w:val="hybridMultilevel"/>
    <w:tmpl w:val="B38465CC"/>
    <w:lvl w:ilvl="0" w:tplc="5AFA8430">
      <w:start w:val="1"/>
      <w:numFmt w:val="decimal"/>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6F8C1F56"/>
    <w:multiLevelType w:val="hybridMultilevel"/>
    <w:tmpl w:val="9D6A7558"/>
    <w:lvl w:ilvl="0" w:tplc="DF08D604">
      <w:start w:val="6"/>
      <w:numFmt w:val="bullet"/>
      <w:lvlText w:val="•"/>
      <w:lvlJc w:val="left"/>
      <w:pPr>
        <w:ind w:left="1125" w:hanging="405"/>
      </w:pPr>
      <w:rPr>
        <w:rFonts w:ascii="Calibri" w:eastAsia="Calibri" w:hAnsi="Calibri" w:cs="Calibri" w:hint="default"/>
        <w:i/>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70320E59"/>
    <w:multiLevelType w:val="hybridMultilevel"/>
    <w:tmpl w:val="A3708304"/>
    <w:lvl w:ilvl="0" w:tplc="669E136E">
      <w:start w:val="1"/>
      <w:numFmt w:val="decimal"/>
      <w:lvlText w:val="%1."/>
      <w:lvlJc w:val="left"/>
      <w:pPr>
        <w:ind w:left="765" w:hanging="4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0AD620B"/>
    <w:multiLevelType w:val="hybridMultilevel"/>
    <w:tmpl w:val="10B69DA0"/>
    <w:lvl w:ilvl="0" w:tplc="1E78483C">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6" w15:restartNumberingAfterBreak="0">
    <w:nsid w:val="727E2A2B"/>
    <w:multiLevelType w:val="hybridMultilevel"/>
    <w:tmpl w:val="2818A65E"/>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3EA3548"/>
    <w:multiLevelType w:val="hybridMultilevel"/>
    <w:tmpl w:val="50843BDC"/>
    <w:lvl w:ilvl="0" w:tplc="6D3E7246">
      <w:start w:val="1"/>
      <w:numFmt w:val="decimal"/>
      <w:lvlText w:val="%1."/>
      <w:lvlJc w:val="left"/>
      <w:pPr>
        <w:ind w:left="765" w:hanging="4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83202D"/>
    <w:multiLevelType w:val="hybridMultilevel"/>
    <w:tmpl w:val="AF04B494"/>
    <w:lvl w:ilvl="0" w:tplc="4009000F">
      <w:start w:val="1"/>
      <w:numFmt w:val="decimal"/>
      <w:lvlText w:val="%1."/>
      <w:lvlJc w:val="left"/>
      <w:pPr>
        <w:ind w:left="720" w:hanging="360"/>
      </w:pPr>
      <w:rPr>
        <w:rFonts w:hint="default"/>
      </w:rPr>
    </w:lvl>
    <w:lvl w:ilvl="1" w:tplc="E1A895AC">
      <w:start w:val="1"/>
      <w:numFmt w:val="lowerLetter"/>
      <w:lvlText w:val="%2."/>
      <w:lvlJc w:val="left"/>
      <w:pPr>
        <w:ind w:left="2595" w:hanging="1515"/>
      </w:pPr>
      <w:rPr>
        <w:rFonts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9" w15:restartNumberingAfterBreak="0">
    <w:nsid w:val="74BC162E"/>
    <w:multiLevelType w:val="hybridMultilevel"/>
    <w:tmpl w:val="4B069A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51A2F3E"/>
    <w:multiLevelType w:val="hybridMultilevel"/>
    <w:tmpl w:val="920E9E18"/>
    <w:lvl w:ilvl="0" w:tplc="EDA0B9CE">
      <w:start w:val="10"/>
      <w:numFmt w:val="bullet"/>
      <w:lvlText w:val="•"/>
      <w:lvlJc w:val="left"/>
      <w:pPr>
        <w:ind w:left="720" w:hanging="360"/>
      </w:pPr>
      <w:rPr>
        <w:rFonts w:ascii="Times New Roman" w:eastAsia="Times New Roman" w:hAnsi="Times New Roman" w:cs="Times New Roman" w:hint="default"/>
        <w:sz w:val="2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759B7E84"/>
    <w:multiLevelType w:val="hybridMultilevel"/>
    <w:tmpl w:val="7640FD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6266ED2"/>
    <w:multiLevelType w:val="hybridMultilevel"/>
    <w:tmpl w:val="75884E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76C66850"/>
    <w:multiLevelType w:val="hybridMultilevel"/>
    <w:tmpl w:val="FE5C98E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4" w15:restartNumberingAfterBreak="0">
    <w:nsid w:val="779F73DB"/>
    <w:multiLevelType w:val="hybridMultilevel"/>
    <w:tmpl w:val="BED6C2EC"/>
    <w:lvl w:ilvl="0" w:tplc="02F0030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7981286C"/>
    <w:multiLevelType w:val="hybridMultilevel"/>
    <w:tmpl w:val="CD8624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7A567B63"/>
    <w:multiLevelType w:val="hybridMultilevel"/>
    <w:tmpl w:val="12E65BF6"/>
    <w:lvl w:ilvl="0" w:tplc="3D86A6AE">
      <w:start w:val="6"/>
      <w:numFmt w:val="bullet"/>
      <w:lvlText w:val="•"/>
      <w:lvlJc w:val="left"/>
      <w:pPr>
        <w:ind w:left="765" w:hanging="405"/>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7AEA4435"/>
    <w:multiLevelType w:val="hybridMultilevel"/>
    <w:tmpl w:val="3ACACC94"/>
    <w:lvl w:ilvl="0" w:tplc="BAC22E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7B0009DB"/>
    <w:multiLevelType w:val="hybridMultilevel"/>
    <w:tmpl w:val="BFEEAE9E"/>
    <w:lvl w:ilvl="0" w:tplc="54046EBE">
      <w:start w:val="3"/>
      <w:numFmt w:val="bullet"/>
      <w:lvlText w:val="•"/>
      <w:lvlJc w:val="left"/>
      <w:pPr>
        <w:ind w:left="780" w:hanging="420"/>
      </w:pPr>
      <w:rPr>
        <w:rFonts w:ascii="Calibri" w:eastAsia="Calibri" w:hAnsi="Calibri" w:cs="Calibr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7B443963"/>
    <w:multiLevelType w:val="hybridMultilevel"/>
    <w:tmpl w:val="88A009D2"/>
    <w:lvl w:ilvl="0" w:tplc="7ABCEA18">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0" w15:restartNumberingAfterBreak="0">
    <w:nsid w:val="7B6F2DA3"/>
    <w:multiLevelType w:val="hybridMultilevel"/>
    <w:tmpl w:val="359033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7F2504D8"/>
    <w:multiLevelType w:val="hybridMultilevel"/>
    <w:tmpl w:val="97C25B8E"/>
    <w:lvl w:ilvl="0" w:tplc="85466128">
      <w:start w:val="1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40809131">
    <w:abstractNumId w:val="42"/>
  </w:num>
  <w:num w:numId="2" w16cid:durableId="190801107">
    <w:abstractNumId w:val="31"/>
  </w:num>
  <w:num w:numId="3" w16cid:durableId="953168732">
    <w:abstractNumId w:val="88"/>
  </w:num>
  <w:num w:numId="4" w16cid:durableId="1604651757">
    <w:abstractNumId w:val="71"/>
  </w:num>
  <w:num w:numId="5" w16cid:durableId="124928370">
    <w:abstractNumId w:val="93"/>
  </w:num>
  <w:num w:numId="6" w16cid:durableId="2022202030">
    <w:abstractNumId w:val="6"/>
  </w:num>
  <w:num w:numId="7" w16cid:durableId="1278681997">
    <w:abstractNumId w:val="33"/>
  </w:num>
  <w:num w:numId="8" w16cid:durableId="430591379">
    <w:abstractNumId w:val="45"/>
  </w:num>
  <w:num w:numId="9" w16cid:durableId="1005862843">
    <w:abstractNumId w:val="43"/>
  </w:num>
  <w:num w:numId="10" w16cid:durableId="2112119888">
    <w:abstractNumId w:val="30"/>
  </w:num>
  <w:num w:numId="11" w16cid:durableId="1571579946">
    <w:abstractNumId w:val="85"/>
  </w:num>
  <w:num w:numId="12" w16cid:durableId="787284531">
    <w:abstractNumId w:val="99"/>
  </w:num>
  <w:num w:numId="13" w16cid:durableId="133647945">
    <w:abstractNumId w:val="16"/>
  </w:num>
  <w:num w:numId="14" w16cid:durableId="503740433">
    <w:abstractNumId w:val="67"/>
  </w:num>
  <w:num w:numId="15" w16cid:durableId="931209204">
    <w:abstractNumId w:val="0"/>
  </w:num>
  <w:num w:numId="16" w16cid:durableId="551579434">
    <w:abstractNumId w:val="68"/>
  </w:num>
  <w:num w:numId="17" w16cid:durableId="1741052106">
    <w:abstractNumId w:val="66"/>
  </w:num>
  <w:num w:numId="18" w16cid:durableId="1282104547">
    <w:abstractNumId w:val="84"/>
  </w:num>
  <w:num w:numId="19" w16cid:durableId="88354352">
    <w:abstractNumId w:val="36"/>
  </w:num>
  <w:num w:numId="20" w16cid:durableId="344405129">
    <w:abstractNumId w:val="82"/>
  </w:num>
  <w:num w:numId="21" w16cid:durableId="3097842">
    <w:abstractNumId w:val="87"/>
  </w:num>
  <w:num w:numId="22" w16cid:durableId="1707633952">
    <w:abstractNumId w:val="46"/>
  </w:num>
  <w:num w:numId="23" w16cid:durableId="450708529">
    <w:abstractNumId w:val="60"/>
  </w:num>
  <w:num w:numId="24" w16cid:durableId="1732076821">
    <w:abstractNumId w:val="55"/>
  </w:num>
  <w:num w:numId="25" w16cid:durableId="1680278613">
    <w:abstractNumId w:val="65"/>
  </w:num>
  <w:num w:numId="26" w16cid:durableId="1532303826">
    <w:abstractNumId w:val="22"/>
  </w:num>
  <w:num w:numId="27" w16cid:durableId="116682312">
    <w:abstractNumId w:val="51"/>
  </w:num>
  <w:num w:numId="28" w16cid:durableId="1688289684">
    <w:abstractNumId w:val="39"/>
  </w:num>
  <w:num w:numId="29" w16cid:durableId="779648364">
    <w:abstractNumId w:val="56"/>
  </w:num>
  <w:num w:numId="30" w16cid:durableId="14429861">
    <w:abstractNumId w:val="21"/>
  </w:num>
  <w:num w:numId="31" w16cid:durableId="1986543062">
    <w:abstractNumId w:val="1"/>
  </w:num>
  <w:num w:numId="32" w16cid:durableId="1052576201">
    <w:abstractNumId w:val="80"/>
  </w:num>
  <w:num w:numId="33" w16cid:durableId="772749497">
    <w:abstractNumId w:val="32"/>
  </w:num>
  <w:num w:numId="34" w16cid:durableId="1787773727">
    <w:abstractNumId w:val="35"/>
  </w:num>
  <w:num w:numId="35" w16cid:durableId="204678248">
    <w:abstractNumId w:val="48"/>
  </w:num>
  <w:num w:numId="36" w16cid:durableId="1999336596">
    <w:abstractNumId w:val="44"/>
  </w:num>
  <w:num w:numId="37" w16cid:durableId="110710908">
    <w:abstractNumId w:val="58"/>
  </w:num>
  <w:num w:numId="38" w16cid:durableId="12997792">
    <w:abstractNumId w:val="40"/>
  </w:num>
  <w:num w:numId="39" w16cid:durableId="1888250906">
    <w:abstractNumId w:val="75"/>
  </w:num>
  <w:num w:numId="40" w16cid:durableId="321156957">
    <w:abstractNumId w:val="37"/>
  </w:num>
  <w:num w:numId="41" w16cid:durableId="1981760495">
    <w:abstractNumId w:val="2"/>
  </w:num>
  <w:num w:numId="42" w16cid:durableId="2017417253">
    <w:abstractNumId w:val="12"/>
  </w:num>
  <w:num w:numId="43" w16cid:durableId="1943799971">
    <w:abstractNumId w:val="53"/>
  </w:num>
  <w:num w:numId="44" w16cid:durableId="171534964">
    <w:abstractNumId w:val="62"/>
  </w:num>
  <w:num w:numId="45" w16cid:durableId="410397689">
    <w:abstractNumId w:val="97"/>
  </w:num>
  <w:num w:numId="46" w16cid:durableId="326444556">
    <w:abstractNumId w:val="50"/>
  </w:num>
  <w:num w:numId="47" w16cid:durableId="1553804939">
    <w:abstractNumId w:val="19"/>
  </w:num>
  <w:num w:numId="48" w16cid:durableId="397171052">
    <w:abstractNumId w:val="86"/>
  </w:num>
  <w:num w:numId="49" w16cid:durableId="1865551999">
    <w:abstractNumId w:val="29"/>
  </w:num>
  <w:num w:numId="50" w16cid:durableId="1836262972">
    <w:abstractNumId w:val="70"/>
  </w:num>
  <w:num w:numId="51" w16cid:durableId="440418242">
    <w:abstractNumId w:val="10"/>
  </w:num>
  <w:num w:numId="52" w16cid:durableId="666054033">
    <w:abstractNumId w:val="77"/>
  </w:num>
  <w:num w:numId="53" w16cid:durableId="286008114">
    <w:abstractNumId w:val="11"/>
  </w:num>
  <w:num w:numId="54" w16cid:durableId="80225794">
    <w:abstractNumId w:val="64"/>
  </w:num>
  <w:num w:numId="55" w16cid:durableId="1064907795">
    <w:abstractNumId w:val="52"/>
  </w:num>
  <w:num w:numId="56" w16cid:durableId="922030706">
    <w:abstractNumId w:val="101"/>
  </w:num>
  <w:num w:numId="57" w16cid:durableId="1990358833">
    <w:abstractNumId w:val="90"/>
  </w:num>
  <w:num w:numId="58" w16cid:durableId="384186884">
    <w:abstractNumId w:val="15"/>
  </w:num>
  <w:num w:numId="59" w16cid:durableId="738478274">
    <w:abstractNumId w:val="57"/>
  </w:num>
  <w:num w:numId="60" w16cid:durableId="2077389570">
    <w:abstractNumId w:val="18"/>
  </w:num>
  <w:num w:numId="61" w16cid:durableId="2065907645">
    <w:abstractNumId w:val="94"/>
  </w:num>
  <w:num w:numId="62" w16cid:durableId="1323848340">
    <w:abstractNumId w:val="14"/>
  </w:num>
  <w:num w:numId="63" w16cid:durableId="2004123487">
    <w:abstractNumId w:val="47"/>
  </w:num>
  <w:num w:numId="64" w16cid:durableId="1579824639">
    <w:abstractNumId w:val="89"/>
  </w:num>
  <w:num w:numId="65" w16cid:durableId="828985202">
    <w:abstractNumId w:val="9"/>
  </w:num>
  <w:num w:numId="66" w16cid:durableId="1846360643">
    <w:abstractNumId w:val="13"/>
  </w:num>
  <w:num w:numId="67" w16cid:durableId="626936760">
    <w:abstractNumId w:val="3"/>
  </w:num>
  <w:num w:numId="68" w16cid:durableId="1302464613">
    <w:abstractNumId w:val="98"/>
  </w:num>
  <w:num w:numId="69" w16cid:durableId="1435903978">
    <w:abstractNumId w:val="63"/>
  </w:num>
  <w:num w:numId="70" w16cid:durableId="1423598535">
    <w:abstractNumId w:val="54"/>
  </w:num>
  <w:num w:numId="71" w16cid:durableId="877667351">
    <w:abstractNumId w:val="78"/>
  </w:num>
  <w:num w:numId="72" w16cid:durableId="1486898160">
    <w:abstractNumId w:val="24"/>
  </w:num>
  <w:num w:numId="73" w16cid:durableId="904685716">
    <w:abstractNumId w:val="79"/>
  </w:num>
  <w:num w:numId="74" w16cid:durableId="977881200">
    <w:abstractNumId w:val="59"/>
  </w:num>
  <w:num w:numId="75" w16cid:durableId="1844470944">
    <w:abstractNumId w:val="17"/>
  </w:num>
  <w:num w:numId="76" w16cid:durableId="484859057">
    <w:abstractNumId w:val="92"/>
  </w:num>
  <w:num w:numId="77" w16cid:durableId="1590428573">
    <w:abstractNumId w:val="91"/>
  </w:num>
  <w:num w:numId="78" w16cid:durableId="190152699">
    <w:abstractNumId w:val="100"/>
  </w:num>
  <w:num w:numId="79" w16cid:durableId="106704707">
    <w:abstractNumId w:val="76"/>
  </w:num>
  <w:num w:numId="80" w16cid:durableId="1115097403">
    <w:abstractNumId w:val="61"/>
  </w:num>
  <w:num w:numId="81" w16cid:durableId="166100907">
    <w:abstractNumId w:val="41"/>
  </w:num>
  <w:num w:numId="82" w16cid:durableId="616640921">
    <w:abstractNumId w:val="81"/>
  </w:num>
  <w:num w:numId="83" w16cid:durableId="1407613061">
    <w:abstractNumId w:val="38"/>
  </w:num>
  <w:num w:numId="84" w16cid:durableId="959917214">
    <w:abstractNumId w:val="7"/>
  </w:num>
  <w:num w:numId="85" w16cid:durableId="1946839523">
    <w:abstractNumId w:val="83"/>
  </w:num>
  <w:num w:numId="86" w16cid:durableId="1738479158">
    <w:abstractNumId w:val="5"/>
  </w:num>
  <w:num w:numId="87" w16cid:durableId="698313778">
    <w:abstractNumId w:val="49"/>
  </w:num>
  <w:num w:numId="88" w16cid:durableId="1969121991">
    <w:abstractNumId w:val="96"/>
  </w:num>
  <w:num w:numId="89" w16cid:durableId="571624278">
    <w:abstractNumId w:val="23"/>
  </w:num>
  <w:num w:numId="90" w16cid:durableId="602297782">
    <w:abstractNumId w:val="4"/>
  </w:num>
  <w:num w:numId="91" w16cid:durableId="1602906923">
    <w:abstractNumId w:val="74"/>
  </w:num>
  <w:num w:numId="92" w16cid:durableId="466510724">
    <w:abstractNumId w:val="34"/>
  </w:num>
  <w:num w:numId="93" w16cid:durableId="738288350">
    <w:abstractNumId w:val="25"/>
  </w:num>
  <w:num w:numId="94" w16cid:durableId="1242759571">
    <w:abstractNumId w:val="20"/>
  </w:num>
  <w:num w:numId="95" w16cid:durableId="1588728833">
    <w:abstractNumId w:val="27"/>
  </w:num>
  <w:num w:numId="96" w16cid:durableId="34935901">
    <w:abstractNumId w:val="95"/>
  </w:num>
  <w:num w:numId="97" w16cid:durableId="1009329985">
    <w:abstractNumId w:val="26"/>
  </w:num>
  <w:num w:numId="98" w16cid:durableId="735739214">
    <w:abstractNumId w:val="28"/>
  </w:num>
  <w:num w:numId="99" w16cid:durableId="1057317276">
    <w:abstractNumId w:val="8"/>
  </w:num>
  <w:num w:numId="100" w16cid:durableId="1698890790">
    <w:abstractNumId w:val="69"/>
  </w:num>
  <w:num w:numId="101" w16cid:durableId="590234321">
    <w:abstractNumId w:val="73"/>
  </w:num>
  <w:num w:numId="102" w16cid:durableId="571740678">
    <w:abstractNumId w:val="72"/>
  </w:num>
  <w:numIdMacAtCleanup w:val="1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74F6"/>
    <w:rsid w:val="0002501B"/>
    <w:rsid w:val="000372AF"/>
    <w:rsid w:val="000406FC"/>
    <w:rsid w:val="00082DAF"/>
    <w:rsid w:val="000A2840"/>
    <w:rsid w:val="000B6CE1"/>
    <w:rsid w:val="0010024A"/>
    <w:rsid w:val="00126D8C"/>
    <w:rsid w:val="0015093E"/>
    <w:rsid w:val="00156DC2"/>
    <w:rsid w:val="00173E50"/>
    <w:rsid w:val="00174847"/>
    <w:rsid w:val="001F74F6"/>
    <w:rsid w:val="00211913"/>
    <w:rsid w:val="00216F9D"/>
    <w:rsid w:val="00247F92"/>
    <w:rsid w:val="00250703"/>
    <w:rsid w:val="0026226B"/>
    <w:rsid w:val="0026633B"/>
    <w:rsid w:val="00271673"/>
    <w:rsid w:val="002A6092"/>
    <w:rsid w:val="002B5021"/>
    <w:rsid w:val="002D720B"/>
    <w:rsid w:val="003001A0"/>
    <w:rsid w:val="003143FE"/>
    <w:rsid w:val="0033045F"/>
    <w:rsid w:val="0036790F"/>
    <w:rsid w:val="003718CE"/>
    <w:rsid w:val="00374009"/>
    <w:rsid w:val="003C59FA"/>
    <w:rsid w:val="00403ED1"/>
    <w:rsid w:val="00420F35"/>
    <w:rsid w:val="00434AFC"/>
    <w:rsid w:val="004607EF"/>
    <w:rsid w:val="00473AB1"/>
    <w:rsid w:val="00481675"/>
    <w:rsid w:val="004A38A1"/>
    <w:rsid w:val="004B17B8"/>
    <w:rsid w:val="004C6393"/>
    <w:rsid w:val="004D0670"/>
    <w:rsid w:val="004D2F75"/>
    <w:rsid w:val="004E7331"/>
    <w:rsid w:val="0052775A"/>
    <w:rsid w:val="005324EA"/>
    <w:rsid w:val="0053322A"/>
    <w:rsid w:val="00556F24"/>
    <w:rsid w:val="005915A7"/>
    <w:rsid w:val="005B63EA"/>
    <w:rsid w:val="005C5EB1"/>
    <w:rsid w:val="00630962"/>
    <w:rsid w:val="00630D99"/>
    <w:rsid w:val="00685A7A"/>
    <w:rsid w:val="006C1D5C"/>
    <w:rsid w:val="006C5F79"/>
    <w:rsid w:val="007001A2"/>
    <w:rsid w:val="0071753A"/>
    <w:rsid w:val="00730611"/>
    <w:rsid w:val="007324B3"/>
    <w:rsid w:val="007738C8"/>
    <w:rsid w:val="007840FD"/>
    <w:rsid w:val="007A3D65"/>
    <w:rsid w:val="007E7A6C"/>
    <w:rsid w:val="008050BB"/>
    <w:rsid w:val="00847FDD"/>
    <w:rsid w:val="0085547D"/>
    <w:rsid w:val="00885994"/>
    <w:rsid w:val="008A5D03"/>
    <w:rsid w:val="008A6144"/>
    <w:rsid w:val="008D0568"/>
    <w:rsid w:val="008F57A1"/>
    <w:rsid w:val="0091269B"/>
    <w:rsid w:val="009453B7"/>
    <w:rsid w:val="00962D5D"/>
    <w:rsid w:val="00971DE4"/>
    <w:rsid w:val="009A7581"/>
    <w:rsid w:val="009D1EA2"/>
    <w:rsid w:val="009D4B9B"/>
    <w:rsid w:val="00A17EFC"/>
    <w:rsid w:val="00A34F59"/>
    <w:rsid w:val="00A44BB2"/>
    <w:rsid w:val="00A534E2"/>
    <w:rsid w:val="00A71B93"/>
    <w:rsid w:val="00A72FC9"/>
    <w:rsid w:val="00AE5023"/>
    <w:rsid w:val="00BD5592"/>
    <w:rsid w:val="00BE5B3B"/>
    <w:rsid w:val="00BE61DB"/>
    <w:rsid w:val="00C272C4"/>
    <w:rsid w:val="00C369D7"/>
    <w:rsid w:val="00C572DE"/>
    <w:rsid w:val="00C71EB8"/>
    <w:rsid w:val="00CA4F95"/>
    <w:rsid w:val="00CE3629"/>
    <w:rsid w:val="00CE7512"/>
    <w:rsid w:val="00D052D2"/>
    <w:rsid w:val="00D120A6"/>
    <w:rsid w:val="00D438AD"/>
    <w:rsid w:val="00DA7143"/>
    <w:rsid w:val="00DF6606"/>
    <w:rsid w:val="00E0532F"/>
    <w:rsid w:val="00E369A6"/>
    <w:rsid w:val="00ED6B59"/>
    <w:rsid w:val="00EF2EA0"/>
    <w:rsid w:val="00F01E2A"/>
    <w:rsid w:val="00F149DC"/>
    <w:rsid w:val="00F210C7"/>
    <w:rsid w:val="00F23E01"/>
    <w:rsid w:val="00F420BD"/>
    <w:rsid w:val="00F45E99"/>
    <w:rsid w:val="00F47F20"/>
    <w:rsid w:val="00F53E9F"/>
    <w:rsid w:val="00F67A8B"/>
    <w:rsid w:val="00F91330"/>
    <w:rsid w:val="00FE36B2"/>
    <w:rsid w:val="00FF454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3AB8FA"/>
  <w15:docId w15:val="{7A357C66-DB9F-4710-B09A-40B7EBFFCE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pPr>
    <w:rPr>
      <w:color w:val="000000"/>
      <w:sz w:val="24"/>
      <w:szCs w:val="24"/>
      <w:lang w:val="es-ES" w:eastAsia="es-ES" w:bidi="es-ES"/>
    </w:rPr>
  </w:style>
  <w:style w:type="paragraph" w:styleId="Heading1">
    <w:name w:val="heading 1"/>
    <w:basedOn w:val="Normal"/>
    <w:next w:val="Normal"/>
    <w:link w:val="Heading1Char"/>
    <w:uiPriority w:val="9"/>
    <w:qFormat/>
    <w:rsid w:val="007840FD"/>
    <w:pPr>
      <w:keepNext/>
      <w:keepLines/>
      <w:spacing w:before="240"/>
      <w:outlineLvl w:val="0"/>
    </w:pPr>
    <w:rPr>
      <w:rFonts w:ascii="Calibri Light" w:eastAsia="Times New Roman" w:hAnsi="Calibri Light" w:cs="Times New Roman"/>
      <w:color w:val="2F5496"/>
      <w:sz w:val="32"/>
      <w:szCs w:val="32"/>
    </w:rPr>
  </w:style>
  <w:style w:type="paragraph" w:styleId="Heading2">
    <w:name w:val="heading 2"/>
    <w:basedOn w:val="Normal"/>
    <w:next w:val="Normal"/>
    <w:link w:val="Heading2Char"/>
    <w:uiPriority w:val="9"/>
    <w:unhideWhenUsed/>
    <w:qFormat/>
    <w:rsid w:val="00126D8C"/>
    <w:pPr>
      <w:keepNext/>
      <w:keepLines/>
      <w:spacing w:before="40"/>
      <w:outlineLvl w:val="1"/>
    </w:pPr>
    <w:rPr>
      <w:rFonts w:ascii="Calibri Light" w:eastAsia="Times New Roman" w:hAnsi="Calibri Light" w:cs="Times New Roman"/>
      <w:color w:val="2F5496"/>
      <w:sz w:val="26"/>
      <w:szCs w:val="26"/>
    </w:rPr>
  </w:style>
  <w:style w:type="paragraph" w:styleId="Heading3">
    <w:name w:val="heading 3"/>
    <w:basedOn w:val="Normal"/>
    <w:next w:val="Normal"/>
    <w:link w:val="Heading3Char"/>
    <w:uiPriority w:val="9"/>
    <w:unhideWhenUsed/>
    <w:qFormat/>
    <w:rsid w:val="00A44BB2"/>
    <w:pPr>
      <w:keepNext/>
      <w:keepLines/>
      <w:spacing w:before="40"/>
      <w:outlineLvl w:val="2"/>
    </w:pPr>
    <w:rPr>
      <w:rFonts w:ascii="Calibri Light" w:eastAsia="Times New Roman" w:hAnsi="Calibri Light" w:cs="Times New Roman"/>
      <w:color w:val="1F3763"/>
    </w:rPr>
  </w:style>
  <w:style w:type="paragraph" w:styleId="Heading4">
    <w:name w:val="heading 4"/>
    <w:basedOn w:val="Normal"/>
    <w:next w:val="Normal"/>
    <w:link w:val="Heading4Char"/>
    <w:uiPriority w:val="9"/>
    <w:unhideWhenUsed/>
    <w:qFormat/>
    <w:rsid w:val="0002501B"/>
    <w:pPr>
      <w:keepNext/>
      <w:spacing w:before="240" w:after="60"/>
      <w:outlineLvl w:val="3"/>
    </w:pPr>
    <w:rPr>
      <w:rFonts w:ascii="Calibri" w:eastAsia="Times New Roman" w:hAnsi="Calibri" w:cs="Times New Roman"/>
      <w:b/>
      <w:bCs/>
      <w:sz w:val="28"/>
      <w:szCs w:val="28"/>
    </w:rPr>
  </w:style>
  <w:style w:type="paragraph" w:styleId="Heading5">
    <w:name w:val="heading 5"/>
    <w:basedOn w:val="Normal"/>
    <w:next w:val="Normal"/>
    <w:link w:val="Heading5Char"/>
    <w:uiPriority w:val="9"/>
    <w:unhideWhenUsed/>
    <w:qFormat/>
    <w:rsid w:val="0002501B"/>
    <w:pPr>
      <w:spacing w:before="240" w:after="60"/>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iPriority w:val="9"/>
    <w:unhideWhenUsed/>
    <w:qFormat/>
    <w:rsid w:val="0002501B"/>
    <w:pPr>
      <w:spacing w:before="240" w:after="60"/>
      <w:outlineLvl w:val="5"/>
    </w:pPr>
    <w:rPr>
      <w:rFonts w:ascii="Calibri" w:eastAsia="Times New Roman" w:hAnsi="Calibri" w:cs="Times New Roman"/>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66CC"/>
      <w:u w:val="single"/>
    </w:rPr>
  </w:style>
  <w:style w:type="character" w:customStyle="1" w:styleId="Heading10">
    <w:name w:val="Heading #1_"/>
    <w:link w:val="Heading11"/>
    <w:rPr>
      <w:rFonts w:ascii="Times New Roman" w:eastAsia="Times New Roman" w:hAnsi="Times New Roman" w:cs="Times New Roman"/>
      <w:b/>
      <w:bCs/>
      <w:i w:val="0"/>
      <w:iCs w:val="0"/>
      <w:smallCaps w:val="0"/>
      <w:strike w:val="0"/>
      <w:sz w:val="36"/>
      <w:szCs w:val="36"/>
      <w:u w:val="none"/>
      <w:shd w:val="clear" w:color="auto" w:fill="auto"/>
    </w:rPr>
  </w:style>
  <w:style w:type="character" w:customStyle="1" w:styleId="Bodytext4">
    <w:name w:val="Body text (4)_"/>
    <w:link w:val="Bodytext40"/>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BodyTextChar">
    <w:name w:val="Body Text Char"/>
    <w:link w:val="BodyText"/>
    <w:rPr>
      <w:rFonts w:ascii="Times New Roman" w:eastAsia="Times New Roman" w:hAnsi="Times New Roman" w:cs="Times New Roman"/>
      <w:b w:val="0"/>
      <w:bCs w:val="0"/>
      <w:i w:val="0"/>
      <w:iCs w:val="0"/>
      <w:smallCaps w:val="0"/>
      <w:strike w:val="0"/>
      <w:u w:val="none"/>
      <w:shd w:val="clear" w:color="auto" w:fill="auto"/>
    </w:rPr>
  </w:style>
  <w:style w:type="character" w:customStyle="1" w:styleId="Other">
    <w:name w:val="Other_"/>
    <w:link w:val="Other0"/>
    <w:rPr>
      <w:rFonts w:ascii="Times New Roman" w:eastAsia="Times New Roman" w:hAnsi="Times New Roman" w:cs="Times New Roman"/>
      <w:b w:val="0"/>
      <w:bCs w:val="0"/>
      <w:i w:val="0"/>
      <w:iCs w:val="0"/>
      <w:smallCaps w:val="0"/>
      <w:strike w:val="0"/>
      <w:u w:val="none"/>
      <w:shd w:val="clear" w:color="auto" w:fill="auto"/>
    </w:rPr>
  </w:style>
  <w:style w:type="character" w:customStyle="1" w:styleId="Bodytext6">
    <w:name w:val="Body text (6)_"/>
    <w:link w:val="Bodytext60"/>
    <w:rPr>
      <w:rFonts w:ascii="Calibri" w:eastAsia="Calibri" w:hAnsi="Calibri" w:cs="Calibri"/>
      <w:b/>
      <w:bCs/>
      <w:i w:val="0"/>
      <w:iCs w:val="0"/>
      <w:smallCaps w:val="0"/>
      <w:strike w:val="0"/>
      <w:u w:val="none"/>
      <w:shd w:val="clear" w:color="auto" w:fill="auto"/>
    </w:rPr>
  </w:style>
  <w:style w:type="character" w:customStyle="1" w:styleId="Bodytext5">
    <w:name w:val="Body text (5)_"/>
    <w:link w:val="Bodytext50"/>
    <w:rPr>
      <w:rFonts w:ascii="Calibri" w:eastAsia="Calibri" w:hAnsi="Calibri" w:cs="Calibri"/>
      <w:b w:val="0"/>
      <w:bCs w:val="0"/>
      <w:i w:val="0"/>
      <w:iCs w:val="0"/>
      <w:smallCaps w:val="0"/>
      <w:strike w:val="0"/>
      <w:sz w:val="20"/>
      <w:szCs w:val="20"/>
      <w:u w:val="none"/>
      <w:shd w:val="clear" w:color="auto" w:fill="auto"/>
    </w:rPr>
  </w:style>
  <w:style w:type="character" w:customStyle="1" w:styleId="Heading20">
    <w:name w:val="Heading #2_"/>
    <w:link w:val="Heading21"/>
    <w:rPr>
      <w:rFonts w:ascii="Times New Roman" w:eastAsia="Times New Roman" w:hAnsi="Times New Roman" w:cs="Times New Roman"/>
      <w:b/>
      <w:bCs/>
      <w:i w:val="0"/>
      <w:iCs w:val="0"/>
      <w:smallCaps w:val="0"/>
      <w:strike w:val="0"/>
      <w:sz w:val="32"/>
      <w:szCs w:val="32"/>
      <w:u w:val="none"/>
      <w:shd w:val="clear" w:color="auto" w:fill="auto"/>
    </w:rPr>
  </w:style>
  <w:style w:type="character" w:customStyle="1" w:styleId="Heading30">
    <w:name w:val="Heading #3_"/>
    <w:link w:val="Heading31"/>
    <w:rPr>
      <w:rFonts w:ascii="Times New Roman" w:eastAsia="Times New Roman" w:hAnsi="Times New Roman" w:cs="Times New Roman"/>
      <w:b/>
      <w:bCs/>
      <w:i w:val="0"/>
      <w:iCs w:val="0"/>
      <w:smallCaps w:val="0"/>
      <w:strike w:val="0"/>
      <w:u w:val="none"/>
      <w:shd w:val="clear" w:color="auto" w:fill="auto"/>
    </w:rPr>
  </w:style>
  <w:style w:type="character" w:customStyle="1" w:styleId="Tablecaption">
    <w:name w:val="Table caption_"/>
    <w:link w:val="Tablecaption0"/>
    <w:rPr>
      <w:rFonts w:ascii="Times New Roman" w:eastAsia="Times New Roman" w:hAnsi="Times New Roman" w:cs="Times New Roman"/>
      <w:b w:val="0"/>
      <w:bCs w:val="0"/>
      <w:i w:val="0"/>
      <w:iCs w:val="0"/>
      <w:smallCaps w:val="0"/>
      <w:strike w:val="0"/>
      <w:u w:val="none"/>
      <w:shd w:val="clear" w:color="auto" w:fill="auto"/>
    </w:rPr>
  </w:style>
  <w:style w:type="character" w:customStyle="1" w:styleId="Bodytext7">
    <w:name w:val="Body text (7)_"/>
    <w:link w:val="Bodytext70"/>
    <w:rPr>
      <w:rFonts w:ascii="Times New Roman" w:eastAsia="Times New Roman" w:hAnsi="Times New Roman" w:cs="Times New Roman"/>
      <w:b/>
      <w:bCs/>
      <w:i w:val="0"/>
      <w:iCs w:val="0"/>
      <w:smallCaps w:val="0"/>
      <w:strike w:val="0"/>
      <w:sz w:val="32"/>
      <w:szCs w:val="32"/>
      <w:u w:val="none"/>
      <w:shd w:val="clear" w:color="auto" w:fill="auto"/>
    </w:rPr>
  </w:style>
  <w:style w:type="character" w:customStyle="1" w:styleId="Heading40">
    <w:name w:val="Heading #4_"/>
    <w:link w:val="Heading41"/>
    <w:rPr>
      <w:rFonts w:ascii="Times New Roman" w:eastAsia="Times New Roman" w:hAnsi="Times New Roman" w:cs="Times New Roman"/>
      <w:b/>
      <w:bCs/>
      <w:i w:val="0"/>
      <w:iCs w:val="0"/>
      <w:smallCaps w:val="0"/>
      <w:strike w:val="0"/>
      <w:u w:val="none"/>
      <w:shd w:val="clear" w:color="auto" w:fill="auto"/>
    </w:rPr>
  </w:style>
  <w:style w:type="character" w:customStyle="1" w:styleId="Bodytext10">
    <w:name w:val="Body text (10)_"/>
    <w:link w:val="Bodytext100"/>
    <w:rPr>
      <w:rFonts w:ascii="Arial" w:eastAsia="Arial" w:hAnsi="Arial" w:cs="Arial"/>
      <w:b w:val="0"/>
      <w:bCs w:val="0"/>
      <w:i w:val="0"/>
      <w:iCs w:val="0"/>
      <w:smallCaps w:val="0"/>
      <w:strike w:val="0"/>
      <w:sz w:val="20"/>
      <w:szCs w:val="20"/>
      <w:u w:val="none"/>
      <w:shd w:val="clear" w:color="auto" w:fill="auto"/>
    </w:rPr>
  </w:style>
  <w:style w:type="character" w:customStyle="1" w:styleId="Picturecaption">
    <w:name w:val="Picture caption_"/>
    <w:link w:val="Picturecaption0"/>
    <w:rPr>
      <w:rFonts w:ascii="Times New Roman" w:eastAsia="Times New Roman" w:hAnsi="Times New Roman" w:cs="Times New Roman"/>
      <w:b w:val="0"/>
      <w:bCs w:val="0"/>
      <w:i w:val="0"/>
      <w:iCs w:val="0"/>
      <w:smallCaps w:val="0"/>
      <w:strike w:val="0"/>
      <w:sz w:val="16"/>
      <w:szCs w:val="16"/>
      <w:u w:val="none"/>
      <w:shd w:val="clear" w:color="auto" w:fill="auto"/>
    </w:rPr>
  </w:style>
  <w:style w:type="character" w:customStyle="1" w:styleId="Bodytext8">
    <w:name w:val="Body text (8)_"/>
    <w:link w:val="Bodytext80"/>
    <w:rPr>
      <w:rFonts w:ascii="Times New Roman" w:eastAsia="Times New Roman" w:hAnsi="Times New Roman" w:cs="Times New Roman"/>
      <w:b w:val="0"/>
      <w:bCs w:val="0"/>
      <w:i w:val="0"/>
      <w:iCs w:val="0"/>
      <w:smallCaps w:val="0"/>
      <w:strike w:val="0"/>
      <w:sz w:val="16"/>
      <w:szCs w:val="16"/>
      <w:u w:val="none"/>
      <w:shd w:val="clear" w:color="auto" w:fill="auto"/>
    </w:rPr>
  </w:style>
  <w:style w:type="character" w:customStyle="1" w:styleId="Bodytext9">
    <w:name w:val="Body text (9)_"/>
    <w:link w:val="Bodytext90"/>
    <w:rPr>
      <w:rFonts w:ascii="Georgia" w:eastAsia="Georgia" w:hAnsi="Georgia" w:cs="Georgia"/>
      <w:b w:val="0"/>
      <w:bCs w:val="0"/>
      <w:i w:val="0"/>
      <w:iCs w:val="0"/>
      <w:smallCaps w:val="0"/>
      <w:strike w:val="0"/>
      <w:u w:val="none"/>
      <w:shd w:val="clear" w:color="auto" w:fill="auto"/>
    </w:rPr>
  </w:style>
  <w:style w:type="paragraph" w:customStyle="1" w:styleId="Heading11">
    <w:name w:val="Heading #1"/>
    <w:basedOn w:val="Normal"/>
    <w:link w:val="Heading10"/>
    <w:pPr>
      <w:outlineLvl w:val="0"/>
    </w:pPr>
    <w:rPr>
      <w:rFonts w:ascii="Times New Roman" w:eastAsia="Times New Roman" w:hAnsi="Times New Roman" w:cs="Times New Roman"/>
      <w:b/>
      <w:bCs/>
      <w:sz w:val="36"/>
      <w:szCs w:val="36"/>
    </w:rPr>
  </w:style>
  <w:style w:type="paragraph" w:customStyle="1" w:styleId="Bodytext40">
    <w:name w:val="Body text (4)"/>
    <w:basedOn w:val="Normal"/>
    <w:link w:val="Bodytext4"/>
    <w:pPr>
      <w:spacing w:line="458" w:lineRule="auto"/>
    </w:pPr>
    <w:rPr>
      <w:rFonts w:ascii="Times New Roman" w:eastAsia="Times New Roman" w:hAnsi="Times New Roman" w:cs="Times New Roman"/>
      <w:sz w:val="28"/>
      <w:szCs w:val="28"/>
    </w:rPr>
  </w:style>
  <w:style w:type="paragraph" w:styleId="BodyText">
    <w:name w:val="Body Text"/>
    <w:basedOn w:val="Normal"/>
    <w:link w:val="BodyTextChar"/>
    <w:qFormat/>
    <w:rPr>
      <w:rFonts w:ascii="Times New Roman" w:eastAsia="Times New Roman" w:hAnsi="Times New Roman" w:cs="Times New Roman"/>
    </w:rPr>
  </w:style>
  <w:style w:type="paragraph" w:customStyle="1" w:styleId="Other0">
    <w:name w:val="Other"/>
    <w:basedOn w:val="Normal"/>
    <w:link w:val="Other"/>
    <w:pPr>
      <w:ind w:firstLine="150"/>
    </w:pPr>
    <w:rPr>
      <w:rFonts w:ascii="Times New Roman" w:eastAsia="Times New Roman" w:hAnsi="Times New Roman" w:cs="Times New Roman"/>
    </w:rPr>
  </w:style>
  <w:style w:type="paragraph" w:customStyle="1" w:styleId="Bodytext60">
    <w:name w:val="Body text (6)"/>
    <w:basedOn w:val="Normal"/>
    <w:link w:val="Bodytext6"/>
    <w:rPr>
      <w:rFonts w:ascii="Calibri" w:eastAsia="Calibri" w:hAnsi="Calibri" w:cs="Calibri"/>
      <w:b/>
      <w:bCs/>
    </w:rPr>
  </w:style>
  <w:style w:type="paragraph" w:customStyle="1" w:styleId="Bodytext50">
    <w:name w:val="Body text (5)"/>
    <w:basedOn w:val="Normal"/>
    <w:link w:val="Bodytext5"/>
    <w:pPr>
      <w:ind w:firstLine="440"/>
    </w:pPr>
    <w:rPr>
      <w:rFonts w:ascii="Calibri" w:eastAsia="Calibri" w:hAnsi="Calibri" w:cs="Calibri"/>
      <w:sz w:val="20"/>
      <w:szCs w:val="20"/>
    </w:rPr>
  </w:style>
  <w:style w:type="paragraph" w:customStyle="1" w:styleId="Heading21">
    <w:name w:val="Heading #2"/>
    <w:basedOn w:val="Normal"/>
    <w:link w:val="Heading20"/>
    <w:pPr>
      <w:outlineLvl w:val="1"/>
    </w:pPr>
    <w:rPr>
      <w:rFonts w:ascii="Times New Roman" w:eastAsia="Times New Roman" w:hAnsi="Times New Roman" w:cs="Times New Roman"/>
      <w:b/>
      <w:bCs/>
      <w:sz w:val="32"/>
      <w:szCs w:val="32"/>
    </w:rPr>
  </w:style>
  <w:style w:type="paragraph" w:customStyle="1" w:styleId="Heading31">
    <w:name w:val="Heading #3"/>
    <w:basedOn w:val="Normal"/>
    <w:link w:val="Heading30"/>
    <w:pPr>
      <w:outlineLvl w:val="2"/>
    </w:pPr>
    <w:rPr>
      <w:rFonts w:ascii="Times New Roman" w:eastAsia="Times New Roman" w:hAnsi="Times New Roman" w:cs="Times New Roman"/>
      <w:b/>
      <w:bCs/>
    </w:rPr>
  </w:style>
  <w:style w:type="paragraph" w:customStyle="1" w:styleId="Tablecaption0">
    <w:name w:val="Table caption"/>
    <w:basedOn w:val="Normal"/>
    <w:link w:val="Tablecaption"/>
    <w:pPr>
      <w:spacing w:line="360" w:lineRule="auto"/>
    </w:pPr>
    <w:rPr>
      <w:rFonts w:ascii="Times New Roman" w:eastAsia="Times New Roman" w:hAnsi="Times New Roman" w:cs="Times New Roman"/>
    </w:rPr>
  </w:style>
  <w:style w:type="paragraph" w:customStyle="1" w:styleId="Bodytext70">
    <w:name w:val="Body text (7)"/>
    <w:basedOn w:val="Normal"/>
    <w:link w:val="Bodytext7"/>
    <w:pPr>
      <w:spacing w:line="480" w:lineRule="auto"/>
    </w:pPr>
    <w:rPr>
      <w:rFonts w:ascii="Times New Roman" w:eastAsia="Times New Roman" w:hAnsi="Times New Roman" w:cs="Times New Roman"/>
      <w:b/>
      <w:bCs/>
      <w:sz w:val="32"/>
      <w:szCs w:val="32"/>
    </w:rPr>
  </w:style>
  <w:style w:type="paragraph" w:customStyle="1" w:styleId="Heading41">
    <w:name w:val="Heading #4"/>
    <w:basedOn w:val="Normal"/>
    <w:link w:val="Heading40"/>
    <w:pPr>
      <w:outlineLvl w:val="3"/>
    </w:pPr>
    <w:rPr>
      <w:rFonts w:ascii="Times New Roman" w:eastAsia="Times New Roman" w:hAnsi="Times New Roman" w:cs="Times New Roman"/>
      <w:b/>
      <w:bCs/>
    </w:rPr>
  </w:style>
  <w:style w:type="paragraph" w:customStyle="1" w:styleId="Bodytext100">
    <w:name w:val="Body text (10)"/>
    <w:basedOn w:val="Normal"/>
    <w:link w:val="Bodytext10"/>
    <w:rPr>
      <w:rFonts w:ascii="Arial" w:eastAsia="Arial" w:hAnsi="Arial" w:cs="Arial"/>
      <w:sz w:val="20"/>
      <w:szCs w:val="20"/>
    </w:rPr>
  </w:style>
  <w:style w:type="paragraph" w:customStyle="1" w:styleId="Picturecaption0">
    <w:name w:val="Picture caption"/>
    <w:basedOn w:val="Normal"/>
    <w:link w:val="Picturecaption"/>
    <w:rPr>
      <w:rFonts w:ascii="Times New Roman" w:eastAsia="Times New Roman" w:hAnsi="Times New Roman" w:cs="Times New Roman"/>
      <w:sz w:val="16"/>
      <w:szCs w:val="16"/>
    </w:rPr>
  </w:style>
  <w:style w:type="paragraph" w:customStyle="1" w:styleId="Bodytext80">
    <w:name w:val="Body text (8)"/>
    <w:basedOn w:val="Normal"/>
    <w:link w:val="Bodytext8"/>
    <w:rPr>
      <w:rFonts w:ascii="Times New Roman" w:eastAsia="Times New Roman" w:hAnsi="Times New Roman" w:cs="Times New Roman"/>
      <w:sz w:val="16"/>
      <w:szCs w:val="16"/>
    </w:rPr>
  </w:style>
  <w:style w:type="paragraph" w:customStyle="1" w:styleId="Bodytext90">
    <w:name w:val="Body text (9)"/>
    <w:basedOn w:val="Normal"/>
    <w:link w:val="Bodytext9"/>
    <w:pPr>
      <w:spacing w:line="480" w:lineRule="auto"/>
    </w:pPr>
    <w:rPr>
      <w:rFonts w:ascii="Georgia" w:eastAsia="Georgia" w:hAnsi="Georgia" w:cs="Georgia"/>
    </w:rPr>
  </w:style>
  <w:style w:type="character" w:customStyle="1" w:styleId="Heading2Char">
    <w:name w:val="Heading 2 Char"/>
    <w:link w:val="Heading2"/>
    <w:uiPriority w:val="9"/>
    <w:rsid w:val="00126D8C"/>
    <w:rPr>
      <w:rFonts w:ascii="Calibri Light" w:eastAsia="Times New Roman" w:hAnsi="Calibri Light" w:cs="Times New Roman"/>
      <w:color w:val="2F5496"/>
      <w:sz w:val="26"/>
      <w:szCs w:val="26"/>
    </w:rPr>
  </w:style>
  <w:style w:type="character" w:customStyle="1" w:styleId="Heading3Char">
    <w:name w:val="Heading 3 Char"/>
    <w:link w:val="Heading3"/>
    <w:uiPriority w:val="9"/>
    <w:rsid w:val="00A44BB2"/>
    <w:rPr>
      <w:rFonts w:ascii="Calibri Light" w:eastAsia="Times New Roman" w:hAnsi="Calibri Light" w:cs="Times New Roman"/>
      <w:color w:val="1F3763"/>
    </w:rPr>
  </w:style>
  <w:style w:type="table" w:styleId="TableGrid">
    <w:name w:val="Table Grid"/>
    <w:basedOn w:val="TableNormal"/>
    <w:uiPriority w:val="39"/>
    <w:rsid w:val="007E7A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7840FD"/>
    <w:rPr>
      <w:rFonts w:ascii="Calibri Light" w:eastAsia="Times New Roman" w:hAnsi="Calibri Light" w:cs="Times New Roman"/>
      <w:color w:val="2F5496"/>
      <w:sz w:val="32"/>
      <w:szCs w:val="32"/>
    </w:rPr>
  </w:style>
  <w:style w:type="character" w:customStyle="1" w:styleId="Heading4Char">
    <w:name w:val="Heading 4 Char"/>
    <w:link w:val="Heading4"/>
    <w:uiPriority w:val="9"/>
    <w:rsid w:val="0002501B"/>
    <w:rPr>
      <w:rFonts w:ascii="Calibri" w:eastAsia="Times New Roman" w:hAnsi="Calibri" w:cs="Times New Roman"/>
      <w:b/>
      <w:bCs/>
      <w:color w:val="000000"/>
      <w:sz w:val="28"/>
      <w:szCs w:val="28"/>
      <w:lang w:val="es-ES" w:eastAsia="es-ES" w:bidi="es-ES"/>
    </w:rPr>
  </w:style>
  <w:style w:type="character" w:customStyle="1" w:styleId="Heading5Char">
    <w:name w:val="Heading 5 Char"/>
    <w:link w:val="Heading5"/>
    <w:uiPriority w:val="9"/>
    <w:rsid w:val="0002501B"/>
    <w:rPr>
      <w:rFonts w:ascii="Calibri" w:eastAsia="Times New Roman" w:hAnsi="Calibri" w:cs="Times New Roman"/>
      <w:b/>
      <w:bCs/>
      <w:i/>
      <w:iCs/>
      <w:color w:val="000000"/>
      <w:sz w:val="26"/>
      <w:szCs w:val="26"/>
      <w:lang w:val="es-ES" w:eastAsia="es-ES" w:bidi="es-ES"/>
    </w:rPr>
  </w:style>
  <w:style w:type="character" w:customStyle="1" w:styleId="Heading6Char">
    <w:name w:val="Heading 6 Char"/>
    <w:link w:val="Heading6"/>
    <w:uiPriority w:val="9"/>
    <w:rsid w:val="0002501B"/>
    <w:rPr>
      <w:rFonts w:ascii="Calibri" w:eastAsia="Times New Roman" w:hAnsi="Calibri" w:cs="Times New Roman"/>
      <w:b/>
      <w:bCs/>
      <w:color w:val="000000"/>
      <w:sz w:val="22"/>
      <w:szCs w:val="22"/>
      <w:lang w:val="es-ES" w:eastAsia="es-ES" w:bidi="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nortika.mx/category/agencia-de-publicidad/" TargetMode="External"/><Relationship Id="rId21" Type="http://schemas.openxmlformats.org/officeDocument/2006/relationships/hyperlink" Target="https://www.tedae.org/es/noticias/las-alarmas-de-ciberseguridad-de-nivel-alto-se-han-triplicado-durante-el-estado-de-alarma" TargetMode="External"/><Relationship Id="rId42" Type="http://schemas.openxmlformats.org/officeDocument/2006/relationships/hyperlink" Target="https://vimeo.com/343706277" TargetMode="External"/><Relationship Id="rId63" Type="http://schemas.openxmlformats.org/officeDocument/2006/relationships/hyperlink" Target="https://www.bde.es/bde/es/secciones/eurosistema/" TargetMode="External"/><Relationship Id="rId84" Type="http://schemas.openxmlformats.org/officeDocument/2006/relationships/hyperlink" Target="https://publichealth.jhu.edu/2022/el-poder-de-las-dosis-de-refuerzo-contra-covid-19" TargetMode="External"/><Relationship Id="rId138" Type="http://schemas.openxmlformats.org/officeDocument/2006/relationships/image" Target="media/image39.jpeg"/><Relationship Id="rId159" Type="http://schemas.openxmlformats.org/officeDocument/2006/relationships/hyperlink" Target="https://en.wikipedia.org/wiki/Wikipedia:Non-free_content" TargetMode="External"/><Relationship Id="rId170" Type="http://schemas.openxmlformats.org/officeDocument/2006/relationships/hyperlink" Target="http://www.inali.gob.mx/clin-inali/mapa.html%234" TargetMode="External"/><Relationship Id="rId191" Type="http://schemas.openxmlformats.org/officeDocument/2006/relationships/image" Target="media/image47.jpeg"/><Relationship Id="rId205" Type="http://schemas.openxmlformats.org/officeDocument/2006/relationships/hyperlink" Target="https://elpais.com/autor/ep-europa-press/%23?rel=author_top" TargetMode="External"/><Relationship Id="rId226" Type="http://schemas.openxmlformats.org/officeDocument/2006/relationships/image" Target="media/image58.jpeg"/><Relationship Id="rId107" Type="http://schemas.openxmlformats.org/officeDocument/2006/relationships/hyperlink" Target="https://www.medicapanamericana.com/mx" TargetMode="External"/><Relationship Id="rId11" Type="http://schemas.openxmlformats.org/officeDocument/2006/relationships/image" Target="media/image5.jpeg"/><Relationship Id="rId32" Type="http://schemas.openxmlformats.org/officeDocument/2006/relationships/hyperlink" Target="https://www.bbc.com/mundo/noticias-51241014" TargetMode="External"/><Relationship Id="rId53" Type="http://schemas.openxmlformats.org/officeDocument/2006/relationships/hyperlink" Target="https://founders.archives.gov/documents/Jefferson/01-11-02-0475" TargetMode="External"/><Relationship Id="rId74" Type="http://schemas.openxmlformats.org/officeDocument/2006/relationships/image" Target="media/image23.jpeg"/><Relationship Id="rId128" Type="http://schemas.openxmlformats.org/officeDocument/2006/relationships/image" Target="media/image35.jpeg"/><Relationship Id="rId149" Type="http://schemas.openxmlformats.org/officeDocument/2006/relationships/hyperlink" Target="https://www.museofridakahlo.org.mx/wp-content/uploads/2021/06/2-Biografi%cc%81as-de-FK.pdf" TargetMode="External"/><Relationship Id="rId5" Type="http://schemas.openxmlformats.org/officeDocument/2006/relationships/footnotes" Target="footnotes.xml"/><Relationship Id="rId95" Type="http://schemas.openxmlformats.org/officeDocument/2006/relationships/image" Target="media/image28.jpeg"/><Relationship Id="rId160" Type="http://schemas.openxmlformats.org/officeDocument/2006/relationships/hyperlink" Target="https://en.wikipedia.org/wiki/Wikipedia:Non-free_content%23Policy" TargetMode="External"/><Relationship Id="rId181" Type="http://schemas.openxmlformats.org/officeDocument/2006/relationships/image" Target="media/image45.jpeg"/><Relationship Id="rId216" Type="http://schemas.openxmlformats.org/officeDocument/2006/relationships/image" Target="media/image53.jpeg"/><Relationship Id="rId237" Type="http://schemas.openxmlformats.org/officeDocument/2006/relationships/hyperlink" Target="https://youtu.be/WA_n_gfWC8s" TargetMode="External"/><Relationship Id="rId22" Type="http://schemas.openxmlformats.org/officeDocument/2006/relationships/hyperlink" Target="https://www.tedae.org/es/noticias/las-alarmas-de-ciberseguridad-de-nivel-alto-se-han-triplicado-durante-el-estado-de-alarma" TargetMode="External"/><Relationship Id="rId43" Type="http://schemas.openxmlformats.org/officeDocument/2006/relationships/image" Target="media/image18.png"/><Relationship Id="rId64" Type="http://schemas.openxmlformats.org/officeDocument/2006/relationships/hyperlink" Target="https://www.bde.es/bde/es/secciones/eurosistema/inst/sebc/El_SEBC__el_Eur_51567339e2d0441.html" TargetMode="External"/><Relationship Id="rId118" Type="http://schemas.openxmlformats.org/officeDocument/2006/relationships/hyperlink" Target="https://nortika.mx/tag/historia-de-la-publicidad/" TargetMode="External"/><Relationship Id="rId139" Type="http://schemas.openxmlformats.org/officeDocument/2006/relationships/hyperlink" Target="https://cnnespanol.cnn.com/author/melissavelasquezloaiza/" TargetMode="External"/><Relationship Id="rId85" Type="http://schemas.openxmlformats.org/officeDocument/2006/relationships/hyperlink" Target="https://publichealth.jhu.edu/2022/el-poder-de-las-dosis-de-refuerzo-contra-covid-19" TargetMode="External"/><Relationship Id="rId150" Type="http://schemas.openxmlformats.org/officeDocument/2006/relationships/hyperlink" Target="https://cnnespanol.cnn.com/video/entrevista-mari-claudia-jimenez-sothebys-subasta-pinturas-frida-kahlo-arte-latinoamericano-piezas-prehsipanicas-redaccion-mexico/%230" TargetMode="External"/><Relationship Id="rId171" Type="http://schemas.openxmlformats.org/officeDocument/2006/relationships/hyperlink" Target="http://www.inali.gob.mx/clin-inali/mapa.html%235" TargetMode="External"/><Relationship Id="rId192" Type="http://schemas.openxmlformats.org/officeDocument/2006/relationships/hyperlink" Target="https://historia-biografia.com/guillermo-del-toro/" TargetMode="External"/><Relationship Id="rId206" Type="http://schemas.openxmlformats.org/officeDocument/2006/relationships/hyperlink" Target="https://elpais.com/hemeroteca/2021-01-03/" TargetMode="External"/><Relationship Id="rId227" Type="http://schemas.openxmlformats.org/officeDocument/2006/relationships/hyperlink" Target="https://es.wikipedia.org/wiki/Alexandria_Ocasio-Cortez" TargetMode="External"/><Relationship Id="rId12" Type="http://schemas.openxmlformats.org/officeDocument/2006/relationships/image" Target="media/image6.jpeg"/><Relationship Id="rId33" Type="http://schemas.openxmlformats.org/officeDocument/2006/relationships/hyperlink" Target="https://www.youtube.com/watch?v=tvgy-l9sQcs&amp;t=87s" TargetMode="External"/><Relationship Id="rId108" Type="http://schemas.openxmlformats.org/officeDocument/2006/relationships/hyperlink" Target="https://www.argentina.gob.ar/salud" TargetMode="External"/><Relationship Id="rId129" Type="http://schemas.openxmlformats.org/officeDocument/2006/relationships/hyperlink" Target="https://digitalcollections.nypl.org/items/23263010-2f27-0138-684c-01bebc77d272" TargetMode="External"/><Relationship Id="rId54" Type="http://schemas.openxmlformats.org/officeDocument/2006/relationships/hyperlink" Target="https://www.bankinter.com/blog/finanzas-personales/23-formas-de-llamar-al-dineroPavos," TargetMode="External"/><Relationship Id="rId75" Type="http://schemas.openxmlformats.org/officeDocument/2006/relationships/hyperlink" Target="https://en.wikipedia.org/wiki/en:Creative_Commons" TargetMode="External"/><Relationship Id="rId96" Type="http://schemas.openxmlformats.org/officeDocument/2006/relationships/hyperlink" Target="https://www.cultura.gob.ar/bernardo-houssay-el-medico-e-investigador-que-puso-a-argentina-en-el-c-9662/" TargetMode="External"/><Relationship Id="rId140" Type="http://schemas.openxmlformats.org/officeDocument/2006/relationships/hyperlink" Target="https://www.museofridakahlo.org.mx/es/frida-kahlo/%23regresar" TargetMode="External"/><Relationship Id="rId161" Type="http://schemas.openxmlformats.org/officeDocument/2006/relationships/image" Target="media/image42.jpeg"/><Relationship Id="rId182" Type="http://schemas.openxmlformats.org/officeDocument/2006/relationships/hyperlink" Target="https://es.wikipedia.org/wiki/Aztl%c3%a1n" TargetMode="External"/><Relationship Id="rId217" Type="http://schemas.openxmlformats.org/officeDocument/2006/relationships/image" Target="media/image54.jpeg"/><Relationship Id="rId6" Type="http://schemas.openxmlformats.org/officeDocument/2006/relationships/endnotes" Target="endnotes.xml"/><Relationship Id="rId238" Type="http://schemas.openxmlformats.org/officeDocument/2006/relationships/hyperlink" Target="https://www.pewresearch.org/fact-tank/2022/09/23/key-facts-about-u-s-latinos-for-national-hispanic-heritage-month/" TargetMode="External"/><Relationship Id="rId23" Type="http://schemas.openxmlformats.org/officeDocument/2006/relationships/hyperlink" Target="https://www.incibe.es/sites/default/files/paginas/que-hacemos/balance_ciberseguridad_2018_esp.pdf" TargetMode="External"/><Relationship Id="rId119" Type="http://schemas.openxmlformats.org/officeDocument/2006/relationships/hyperlink" Target="https://www.facebook.com/nortikamexico" TargetMode="External"/><Relationship Id="rId44" Type="http://schemas.openxmlformats.org/officeDocument/2006/relationships/image" Target="media/image19.jpeg"/><Relationship Id="rId65" Type="http://schemas.openxmlformats.org/officeDocument/2006/relationships/hyperlink" Target="https://www.bde.es/bde/es/secciones/eurosistema/uem/el-proceso-de-in/" TargetMode="External"/><Relationship Id="rId86" Type="http://schemas.openxmlformats.org/officeDocument/2006/relationships/hyperlink" Target="https://covid.cdc.gov/covid-data-tracker/%23rates-by-vaccine-status" TargetMode="External"/><Relationship Id="rId130" Type="http://schemas.openxmlformats.org/officeDocument/2006/relationships/hyperlink" Target="https://digitalcollections.nypl.org/items/23263010-2f27-0138-684c-01bebc77d272" TargetMode="External"/><Relationship Id="rId151" Type="http://schemas.openxmlformats.org/officeDocument/2006/relationships/hyperlink" Target="https://cnnespanol.cnn.com/video/entrevista-mari-claudia-jimenez-sothebys-subasta-pinturas-frida-kahlo-arte-latinoamericano-piezas-prehsipanicas-redaccion-mexico/%230" TargetMode="External"/><Relationship Id="rId172" Type="http://schemas.openxmlformats.org/officeDocument/2006/relationships/hyperlink" Target="http://www.inali.gob.mx/clin-inali/mapa.html%236" TargetMode="External"/><Relationship Id="rId193" Type="http://schemas.openxmlformats.org/officeDocument/2006/relationships/image" Target="media/image48.jpeg"/><Relationship Id="rId207" Type="http://schemas.openxmlformats.org/officeDocument/2006/relationships/hyperlink" Target="https://miguelcarbonell.me/2020/04/20/100-terminos-juridicos-en-espanol-e-ingles-que-todo-abogado-debe-conocer/" TargetMode="External"/><Relationship Id="rId228" Type="http://schemas.openxmlformats.org/officeDocument/2006/relationships/image" Target="media/image59.jpeg"/><Relationship Id="rId13" Type="http://schemas.openxmlformats.org/officeDocument/2006/relationships/image" Target="media/image7.jpeg"/><Relationship Id="rId109" Type="http://schemas.openxmlformats.org/officeDocument/2006/relationships/hyperlink" Target="https://www.argentina.gob.ar/salud/glosario" TargetMode="External"/><Relationship Id="rId34" Type="http://schemas.openxmlformats.org/officeDocument/2006/relationships/hyperlink" Target="https://aprende.guatemala.com/historia/personajes/biografia-luis-von-ahn/" TargetMode="External"/><Relationship Id="rId55" Type="http://schemas.openxmlformats.org/officeDocument/2006/relationships/hyperlink" Target="https://www.bankinter.com/blog/finanzas-personales/23-formas-de-llamar-al-dineroPavos," TargetMode="External"/><Relationship Id="rId76" Type="http://schemas.openxmlformats.org/officeDocument/2006/relationships/hyperlink" Target="https://creativecommons.org/licenses/by/2.5/deed.en" TargetMode="External"/><Relationship Id="rId97" Type="http://schemas.openxmlformats.org/officeDocument/2006/relationships/hyperlink" Target="https://www.cultura.gob.ar/bernardo-houssay-el-medico-e-investigador-que-puso-a-argentina-en-el-c-9662/" TargetMode="External"/><Relationship Id="rId120" Type="http://schemas.openxmlformats.org/officeDocument/2006/relationships/hyperlink" Target="https://nortika.mx/sitios-web/" TargetMode="External"/><Relationship Id="rId141" Type="http://schemas.openxmlformats.org/officeDocument/2006/relationships/hyperlink" Target="https://cnnespanol.cnn.com/2021/07/06/frida-kahlo-nacimiento-5-cosas-artista-mexicana-trax/" TargetMode="External"/><Relationship Id="rId7" Type="http://schemas.openxmlformats.org/officeDocument/2006/relationships/image" Target="media/image1.jpeg"/><Relationship Id="rId162" Type="http://schemas.openxmlformats.org/officeDocument/2006/relationships/hyperlink" Target="https://en.wikipedia.org/wiki/Wikipedia:Non-free_content" TargetMode="External"/><Relationship Id="rId183" Type="http://schemas.openxmlformats.org/officeDocument/2006/relationships/hyperlink" Target="https://es.wikipedia.org/wiki/Huitzilopochtli" TargetMode="External"/><Relationship Id="rId218" Type="http://schemas.openxmlformats.org/officeDocument/2006/relationships/hyperlink" Target="https://www.biografiasyvidas.com/biografia/b/bosch_juan.htm" TargetMode="External"/><Relationship Id="rId239" Type="http://schemas.openxmlformats.org/officeDocument/2006/relationships/fontTable" Target="fontTable.xml"/><Relationship Id="rId24" Type="http://schemas.openxmlformats.org/officeDocument/2006/relationships/hyperlink" Target="https://elpais.com/economia/2020/06/10/actualidad/1591770763_800020.html" TargetMode="External"/><Relationship Id="rId45" Type="http://schemas.openxmlformats.org/officeDocument/2006/relationships/hyperlink" Target="https://www.rae.es/dpd/ayuda/abreviaturas" TargetMode="External"/><Relationship Id="rId66" Type="http://schemas.openxmlformats.org/officeDocument/2006/relationships/hyperlink" Target="https://www.bde.es/bde/es/secciones/eurosistema/uem/el-euro/" TargetMode="External"/><Relationship Id="rId87" Type="http://schemas.openxmlformats.org/officeDocument/2006/relationships/hyperlink" Target="https://www.cdc.gov/coronavirus/2019-ncov/covid-data/covidview/past-reports/03182022.html" TargetMode="External"/><Relationship Id="rId110" Type="http://schemas.openxmlformats.org/officeDocument/2006/relationships/image" Target="media/image31.jpeg"/><Relationship Id="rId131" Type="http://schemas.openxmlformats.org/officeDocument/2006/relationships/image" Target="media/image36.jpeg"/><Relationship Id="rId152" Type="http://schemas.openxmlformats.org/officeDocument/2006/relationships/hyperlink" Target="https://cnnespanol.cnn.com/2021/11/17/frida-kahlo-autorretrato-record-subasta-trax/" TargetMode="External"/><Relationship Id="rId173" Type="http://schemas.openxmlformats.org/officeDocument/2006/relationships/hyperlink" Target="http://www.inali.gob.mx/clin-inali/mapa.html%237" TargetMode="External"/><Relationship Id="rId194" Type="http://schemas.openxmlformats.org/officeDocument/2006/relationships/hyperlink" Target="https://puebla.anahuac.mx/licenciaturas/blog/que-hace-un-abogado" TargetMode="External"/><Relationship Id="rId208" Type="http://schemas.openxmlformats.org/officeDocument/2006/relationships/hyperlink" Target="https://www.youtube.com/watch?v=0Pxv-bSHkFQ" TargetMode="External"/><Relationship Id="rId229" Type="http://schemas.openxmlformats.org/officeDocument/2006/relationships/hyperlink" Target="https://www.nga.org/governor/luis-munoz-marin/" TargetMode="External"/><Relationship Id="rId240" Type="http://schemas.openxmlformats.org/officeDocument/2006/relationships/theme" Target="theme/theme1.xml"/><Relationship Id="rId14" Type="http://schemas.openxmlformats.org/officeDocument/2006/relationships/image" Target="media/image8.jpeg"/><Relationship Id="rId35" Type="http://schemas.openxmlformats.org/officeDocument/2006/relationships/hyperlink" Target="https://aprende.guatemala.com/historia/personajes/biografia-luis-von-ahn/" TargetMode="External"/><Relationship Id="rId56" Type="http://schemas.openxmlformats.org/officeDocument/2006/relationships/hyperlink" Target="https://www.bankinter.com/blog/diccionario-economia/dinero" TargetMode="External"/><Relationship Id="rId77" Type="http://schemas.openxmlformats.org/officeDocument/2006/relationships/image" Target="media/image24.jpeg"/><Relationship Id="rId100" Type="http://schemas.openxmlformats.org/officeDocument/2006/relationships/image" Target="media/image30.jpeg"/><Relationship Id="rId8" Type="http://schemas.openxmlformats.org/officeDocument/2006/relationships/image" Target="media/image2.jpeg"/><Relationship Id="rId98" Type="http://schemas.openxmlformats.org/officeDocument/2006/relationships/image" Target="media/image29.jpeg"/><Relationship Id="rId121" Type="http://schemas.openxmlformats.org/officeDocument/2006/relationships/image" Target="media/image34.jpeg"/><Relationship Id="rId142" Type="http://schemas.openxmlformats.org/officeDocument/2006/relationships/hyperlink" Target="https://cnnespanol.cnn.com/video/artista-frida-kahlo-mexico-arte-feminismo-pintura-cultura-profesor-armin-gomez-investigador-literatura-tec-monterrey-entrevista-guillermo-arduino-encuentro-cnne/" TargetMode="External"/><Relationship Id="rId163" Type="http://schemas.openxmlformats.org/officeDocument/2006/relationships/hyperlink" Target="https://en.wikipedia.org/wiki/Wikipedia:Non-free_content%23Policy" TargetMode="External"/><Relationship Id="rId184" Type="http://schemas.openxmlformats.org/officeDocument/2006/relationships/hyperlink" Target="https://es.wikipedia.org/wiki/Nopal" TargetMode="External"/><Relationship Id="rId219" Type="http://schemas.openxmlformats.org/officeDocument/2006/relationships/hyperlink" Target="https://santiagoterrero.blogspot.com/2011/04/analisis-de-la-mancha-indeleble-de-juan.html" TargetMode="External"/><Relationship Id="rId230" Type="http://schemas.openxmlformats.org/officeDocument/2006/relationships/hyperlink" Target="https://www.nga.org/governor/luis-munoz-marin/" TargetMode="External"/><Relationship Id="rId25" Type="http://schemas.openxmlformats.org/officeDocument/2006/relationships/hyperlink" Target="https://elpais.com/economia/2020/06/10/actualidad/1591770763_800020.html" TargetMode="External"/><Relationship Id="rId46" Type="http://schemas.openxmlformats.org/officeDocument/2006/relationships/image" Target="media/image20.png"/><Relationship Id="rId67" Type="http://schemas.openxmlformats.org/officeDocument/2006/relationships/hyperlink" Target="https://www.santander.com/es/sala-de-comunicacion/santander-conferencia-internacional-de-banca/biografias/ana-botin" TargetMode="External"/><Relationship Id="rId88" Type="http://schemas.openxmlformats.org/officeDocument/2006/relationships/hyperlink" Target="https://publichealth.jhu.edu/faculty/1972/andrew-stanley-pekosz" TargetMode="External"/><Relationship Id="rId111" Type="http://schemas.openxmlformats.org/officeDocument/2006/relationships/image" Target="media/image32.jpeg"/><Relationship Id="rId132" Type="http://schemas.openxmlformats.org/officeDocument/2006/relationships/hyperlink" Target="https://www.mundo-geo.es/conocimiento/7-hechos-debes-saber-sobre-diego-rivera_248140_102.html" TargetMode="External"/><Relationship Id="rId153" Type="http://schemas.openxmlformats.org/officeDocument/2006/relationships/hyperlink" Target="https://cnnespanol.cnn.com/2022/07/06/por-que-es-importante-la-obra-de-frida-kahlo-asi-era-la-artista-mexicana-mas-reconocida-del-mundo/%23:~:text=Para%20muchos,%20Kahlo%20es%20considerada,desde%20su%20cuerpo%20y%20enfermedades." TargetMode="External"/><Relationship Id="rId174" Type="http://schemas.openxmlformats.org/officeDocument/2006/relationships/hyperlink" Target="http://www.inali.gob.mx/clin-inali/mapa.html%238" TargetMode="External"/><Relationship Id="rId195" Type="http://schemas.openxmlformats.org/officeDocument/2006/relationships/hyperlink" Target="https://www.flickr.com/photos/70323761@N00/8086536245" TargetMode="External"/><Relationship Id="rId209" Type="http://schemas.openxmlformats.org/officeDocument/2006/relationships/hyperlink" Target="https://www.youtube.com/watch?v=0aHMh9R3k0E" TargetMode="External"/><Relationship Id="rId190" Type="http://schemas.openxmlformats.org/officeDocument/2006/relationships/hyperlink" Target="https://www.gob.mx/sep/acciones-y-programas/elena-poniatowska" TargetMode="External"/><Relationship Id="rId204" Type="http://schemas.openxmlformats.org/officeDocument/2006/relationships/image" Target="media/image52.jpeg"/><Relationship Id="rId220" Type="http://schemas.openxmlformats.org/officeDocument/2006/relationships/hyperlink" Target="https://www.youtube.com/watch?v=3jDfA7EWgFE" TargetMode="External"/><Relationship Id="rId225" Type="http://schemas.openxmlformats.org/officeDocument/2006/relationships/image" Target="media/image57.jpeg"/><Relationship Id="rId15" Type="http://schemas.openxmlformats.org/officeDocument/2006/relationships/image" Target="media/image9.jpeg"/><Relationship Id="rId36" Type="http://schemas.openxmlformats.org/officeDocument/2006/relationships/image" Target="media/image15.jpeg"/><Relationship Id="rId57" Type="http://schemas.openxmlformats.org/officeDocument/2006/relationships/hyperlink" Target="https://www.bankinter.com/blog/diccionario-economia/moneda" TargetMode="External"/><Relationship Id="rId106" Type="http://schemas.openxmlformats.org/officeDocument/2006/relationships/hyperlink" Target="https://dtme.ranm.es/buscador.aspx" TargetMode="External"/><Relationship Id="rId127" Type="http://schemas.openxmlformats.org/officeDocument/2006/relationships/hyperlink" Target="https://museoblaisten.com/" TargetMode="External"/><Relationship Id="rId10" Type="http://schemas.openxmlformats.org/officeDocument/2006/relationships/image" Target="media/image4.jpeg"/><Relationship Id="rId31" Type="http://schemas.openxmlformats.org/officeDocument/2006/relationships/hyperlink" Target="https://www.bbc.com/mundo/noticias-51241014" TargetMode="External"/><Relationship Id="rId52" Type="http://schemas.openxmlformats.org/officeDocument/2006/relationships/hyperlink" Target="https://wits.worldbank.org/wits/wits/witshelp/Content/Annex/Annex4.Glossary_of_Trade.htm" TargetMode="External"/><Relationship Id="rId73" Type="http://schemas.openxmlformats.org/officeDocument/2006/relationships/hyperlink" Target="https://cartaginesesyromanos.es/conoce-las-fiestas-de-carthagineses-y-romanos/" TargetMode="External"/><Relationship Id="rId78" Type="http://schemas.openxmlformats.org/officeDocument/2006/relationships/hyperlink" Target="https://en.wikipedia.org/wiki/public_domain" TargetMode="External"/><Relationship Id="rId94" Type="http://schemas.openxmlformats.org/officeDocument/2006/relationships/hyperlink" Target="https://mtci.bvsalud.org/medicina-tradicional-en-las-americas/" TargetMode="External"/><Relationship Id="rId99" Type="http://schemas.openxmlformats.org/officeDocument/2006/relationships/hyperlink" Target="https://anm.edu.ar/cesar-milstein/" TargetMode="External"/><Relationship Id="rId101" Type="http://schemas.openxmlformats.org/officeDocument/2006/relationships/hyperlink" Target="https://revista.svhm.org.ve/ediciones/2011/1-2/art-11/" TargetMode="External"/><Relationship Id="rId122" Type="http://schemas.openxmlformats.org/officeDocument/2006/relationships/hyperlink" Target="https://www.admagazine.com/cultura/historia-de-la-catrina-de-jose-guadalupe-posada-20191018-4802-articulos" TargetMode="External"/><Relationship Id="rId143" Type="http://schemas.openxmlformats.org/officeDocument/2006/relationships/hyperlink" Target="https://www.museofridakahlo.org.mx/es/frida-kahlo/%23regresar" TargetMode="External"/><Relationship Id="rId148" Type="http://schemas.openxmlformats.org/officeDocument/2006/relationships/hyperlink" Target="https://www.museofridakahlo.org.mx/wp-content/uploads/2021/06/2-Biografi%cc%81as-de-FK.pdf" TargetMode="External"/><Relationship Id="rId164" Type="http://schemas.openxmlformats.org/officeDocument/2006/relationships/image" Target="media/image43.jpeg"/><Relationship Id="rId169" Type="http://schemas.openxmlformats.org/officeDocument/2006/relationships/hyperlink" Target="http://www.inali.gob.mx/clin-inali/mapa.html%233" TargetMode="External"/><Relationship Id="rId185" Type="http://schemas.openxmlformats.org/officeDocument/2006/relationships/hyperlink" Target="https://es.wikipedia.org/wiki/Lago_de_Texcoco" TargetMode="External"/><Relationship Id="rId4" Type="http://schemas.openxmlformats.org/officeDocument/2006/relationships/webSettings" Target="webSettings.xml"/><Relationship Id="rId9" Type="http://schemas.openxmlformats.org/officeDocument/2006/relationships/image" Target="media/image3.jpeg"/><Relationship Id="rId180" Type="http://schemas.openxmlformats.org/officeDocument/2006/relationships/hyperlink" Target="https://es.wikipedia.org/wiki/Wikipedia:Texto_de_la_Licencia_Creative_Commons_Atribuci%c3%b3n-CompartirIgual_3.0_Unported" TargetMode="External"/><Relationship Id="rId210" Type="http://schemas.openxmlformats.org/officeDocument/2006/relationships/hyperlink" Target="https://www.youtube.com/watch?v=rU-HltyZBkU" TargetMode="External"/><Relationship Id="rId215" Type="http://schemas.openxmlformats.org/officeDocument/2006/relationships/hyperlink" Target="https://hispanicla.com/latinoamerica/news-cuba" TargetMode="External"/><Relationship Id="rId236" Type="http://schemas.openxmlformats.org/officeDocument/2006/relationships/image" Target="media/image63.jpeg"/><Relationship Id="rId26" Type="http://schemas.openxmlformats.org/officeDocument/2006/relationships/hyperlink" Target="https://elpais.com/diario/1995/10/13/ultima/813538802_850215.html" TargetMode="External"/><Relationship Id="rId231" Type="http://schemas.openxmlformats.org/officeDocument/2006/relationships/image" Target="media/image60.jpeg"/><Relationship Id="rId47" Type="http://schemas.openxmlformats.org/officeDocument/2006/relationships/hyperlink" Target="https://www.eleconomista.com.mx/autor/amartinez" TargetMode="External"/><Relationship Id="rId68" Type="http://schemas.openxmlformats.org/officeDocument/2006/relationships/hyperlink" Target="https://www.spain.info/es/sobre-espana/" TargetMode="External"/><Relationship Id="rId89" Type="http://schemas.openxmlformats.org/officeDocument/2006/relationships/hyperlink" Target="https://publichealth.jhu.edu/faculty/1972/andrew-stanley-pekosz" TargetMode="External"/><Relationship Id="rId112" Type="http://schemas.openxmlformats.org/officeDocument/2006/relationships/image" Target="media/image33.jpeg"/><Relationship Id="rId133" Type="http://schemas.openxmlformats.org/officeDocument/2006/relationships/hyperlink" Target="https://www.culturagenial.com/es/obras-de-diego-rivera/" TargetMode="External"/><Relationship Id="rId154" Type="http://schemas.openxmlformats.org/officeDocument/2006/relationships/image" Target="media/image40.jpeg"/><Relationship Id="rId175" Type="http://schemas.openxmlformats.org/officeDocument/2006/relationships/hyperlink" Target="http://www.inali.gob.mx/clin-inali/mapa.html%239" TargetMode="External"/><Relationship Id="rId196" Type="http://schemas.openxmlformats.org/officeDocument/2006/relationships/hyperlink" Target="https://www.flickr.com/photos/70323761@N00/8086536245" TargetMode="External"/><Relationship Id="rId200" Type="http://schemas.openxmlformats.org/officeDocument/2006/relationships/hyperlink" Target="https://www.courts.ca.gov/998.htm%23howdo" TargetMode="External"/><Relationship Id="rId16" Type="http://schemas.openxmlformats.org/officeDocument/2006/relationships/image" Target="media/image10.png"/><Relationship Id="rId221" Type="http://schemas.openxmlformats.org/officeDocument/2006/relationships/hyperlink" Target="https://www.youtube.com/watch?v=XRXtyblnDOA" TargetMode="External"/><Relationship Id="rId37" Type="http://schemas.openxmlformats.org/officeDocument/2006/relationships/image" Target="media/image16.jpeg"/><Relationship Id="rId58" Type="http://schemas.openxmlformats.org/officeDocument/2006/relationships/hyperlink" Target="https://www.bankinter.com/blog/diccionario-economia/valor" TargetMode="External"/><Relationship Id="rId79" Type="http://schemas.openxmlformats.org/officeDocument/2006/relationships/hyperlink" Target="https://en.wikipedia.org/wiki/List_of_countries'_copyright_lengths" TargetMode="External"/><Relationship Id="rId102" Type="http://schemas.openxmlformats.org/officeDocument/2006/relationships/hyperlink" Target="https://www.cac.com.ar/data/documentos/3_Am%c3%a9rica%20del%20Sur%20y%20la%20Argentina%20una%20comparaci%c3%b3n%20regional.pdf" TargetMode="External"/><Relationship Id="rId123" Type="http://schemas.openxmlformats.org/officeDocument/2006/relationships/hyperlink" Target="https://www.admagazine.com/diseno/jose-guadalupe-posada-quien-fue-el-creador-de-la-catrina-biografia-20211020-9166-articulos" TargetMode="External"/><Relationship Id="rId144" Type="http://schemas.openxmlformats.org/officeDocument/2006/relationships/hyperlink" Target="https://cnnespanol.cnn.com/2020/07/13/se-extienden-las-celebraciones-por-el-cumpleanos-113-de-frida-kahlo/" TargetMode="External"/><Relationship Id="rId90" Type="http://schemas.openxmlformats.org/officeDocument/2006/relationships/hyperlink" Target="https://publichealth.jhu.edu/departments/w-harry-feinstone-department-of-molecular-microbiology-and-immunology" TargetMode="External"/><Relationship Id="rId165" Type="http://schemas.openxmlformats.org/officeDocument/2006/relationships/hyperlink" Target="https://www.theyucatantimes.com/2017/10/la-catrina-mexican-representation-of-death/" TargetMode="External"/><Relationship Id="rId186" Type="http://schemas.openxmlformats.org/officeDocument/2006/relationships/hyperlink" Target="https://localhost/el-aguila-simbolo-de-grandeza-en-el-imperio-mexica/" TargetMode="External"/><Relationship Id="rId211" Type="http://schemas.openxmlformats.org/officeDocument/2006/relationships/hyperlink" Target="https://www.youtube.com/watch?v=oE27U3Kgj34" TargetMode="External"/><Relationship Id="rId232" Type="http://schemas.openxmlformats.org/officeDocument/2006/relationships/image" Target="media/image61.jpeg"/><Relationship Id="rId27" Type="http://schemas.openxmlformats.org/officeDocument/2006/relationships/hyperlink" Target="https://aweita.larepublica.pe/historia/1289831-whatsapp-desgarradora-historia-creador-indigente-multimillonario-video-tecnologia" TargetMode="External"/><Relationship Id="rId48" Type="http://schemas.openxmlformats.org/officeDocument/2006/relationships/hyperlink" Target="https://www.eleconomista.com.mx/arteseideas/Cual-es-la-diferencia-entre-el-billon-en-ingles-y-el-billon-en-espanol-20170831-0132.html" TargetMode="External"/><Relationship Id="rId69" Type="http://schemas.openxmlformats.org/officeDocument/2006/relationships/hyperlink" Target="https://www.spain.info/es/consulta/fiestas-espana/" TargetMode="External"/><Relationship Id="rId113" Type="http://schemas.openxmlformats.org/officeDocument/2006/relationships/hyperlink" Target="https://www.milenio.com/cultura/arte/fantasmones-siniestros-frida-kahlo-historia-cuesta" TargetMode="External"/><Relationship Id="rId134" Type="http://schemas.openxmlformats.org/officeDocument/2006/relationships/hyperlink" Target="https://www.culturagenial.com/es/obras-de-diego-rivera/" TargetMode="External"/><Relationship Id="rId80" Type="http://schemas.openxmlformats.org/officeDocument/2006/relationships/image" Target="media/image25.jpeg"/><Relationship Id="rId155" Type="http://schemas.openxmlformats.org/officeDocument/2006/relationships/hyperlink" Target="https://www.loc.gov/rr/print/res/079_vanv.html" TargetMode="External"/><Relationship Id="rId176" Type="http://schemas.openxmlformats.org/officeDocument/2006/relationships/hyperlink" Target="http://www.inali.gob.mx/clin-inali/mapa.html%2310" TargetMode="External"/><Relationship Id="rId197" Type="http://schemas.openxmlformats.org/officeDocument/2006/relationships/hyperlink" Target="https://www.flickr.com/photos/70323761@N00" TargetMode="External"/><Relationship Id="rId201" Type="http://schemas.openxmlformats.org/officeDocument/2006/relationships/hyperlink" Target="https://www.youtube.com/watch?v=pEo3TZP60DU" TargetMode="External"/><Relationship Id="rId222" Type="http://schemas.openxmlformats.org/officeDocument/2006/relationships/image" Target="media/image55.jpeg"/><Relationship Id="rId17" Type="http://schemas.openxmlformats.org/officeDocument/2006/relationships/hyperlink" Target="https://web.uchile.cl/vignette/derechoinformatico/CDA/der_informatico_articulo/0,1433,SCID%3D10905%26ISID%3D291,00.html" TargetMode="External"/><Relationship Id="rId38" Type="http://schemas.openxmlformats.org/officeDocument/2006/relationships/hyperlink" Target="https://www.visitcentroamerica.com/" TargetMode="External"/><Relationship Id="rId59" Type="http://schemas.openxmlformats.org/officeDocument/2006/relationships/hyperlink" Target="https://www.bankinter.com/blog/diccionario-economia/vigente" TargetMode="External"/><Relationship Id="rId103" Type="http://schemas.openxmlformats.org/officeDocument/2006/relationships/hyperlink" Target="https://www.cac.com.ar/data/documentos/3_Am%c3%a9rica%20del%20Sur%20y%20la%20Argentina%20una%20comparaci%c3%b3n%20regional.pdf" TargetMode="External"/><Relationship Id="rId124" Type="http://schemas.openxmlformats.org/officeDocument/2006/relationships/hyperlink" Target="https://www.admagazine.com/diseno/jose-guadalupe-posada-quien-fue-el-creador-de-la-catrina-biografia-20211020-9166-articulos" TargetMode="External"/><Relationship Id="rId70" Type="http://schemas.openxmlformats.org/officeDocument/2006/relationships/hyperlink" Target="https://www.spain.info/es/consulta/fiestas-espana/" TargetMode="External"/><Relationship Id="rId91" Type="http://schemas.openxmlformats.org/officeDocument/2006/relationships/hyperlink" Target="https://publichealth.jhu.edu/faculty/2529/david-w-dowdy" TargetMode="External"/><Relationship Id="rId145" Type="http://schemas.openxmlformats.org/officeDocument/2006/relationships/hyperlink" Target="http://edition.cnn.com/2014/07/28/world/americas/queen-of-the-selfie-the-enduring-allure/index.html" TargetMode="External"/><Relationship Id="rId166" Type="http://schemas.openxmlformats.org/officeDocument/2006/relationships/image" Target="media/image44.jpeg"/><Relationship Id="rId187" Type="http://schemas.openxmlformats.org/officeDocument/2006/relationships/hyperlink" Target="https://tierrasmayas.com/wiki-maya/banderademexico/" TargetMode="External"/><Relationship Id="rId1" Type="http://schemas.openxmlformats.org/officeDocument/2006/relationships/numbering" Target="numbering.xml"/><Relationship Id="rId212" Type="http://schemas.openxmlformats.org/officeDocument/2006/relationships/hyperlink" Target="https://www.elnuevogeorgia.com/" TargetMode="External"/><Relationship Id="rId233" Type="http://schemas.openxmlformats.org/officeDocument/2006/relationships/image" Target="media/image62.jpeg"/><Relationship Id="rId28" Type="http://schemas.openxmlformats.org/officeDocument/2006/relationships/hyperlink" Target="https://aweita.larepublica.pe/historia/1289831-whatsapp-desgarradora-historia-creador-indigente-multimillonario-video-tecnologia" TargetMode="External"/><Relationship Id="rId49" Type="http://schemas.openxmlformats.org/officeDocument/2006/relationships/image" Target="media/image21.jpeg"/><Relationship Id="rId114" Type="http://schemas.openxmlformats.org/officeDocument/2006/relationships/hyperlink" Target="https://www.milenio.com/cultura/arte/fantasmones-siniestros-frida-kahlo-historia-cuesta" TargetMode="External"/><Relationship Id="rId60" Type="http://schemas.openxmlformats.org/officeDocument/2006/relationships/image" Target="media/image22.jpeg"/><Relationship Id="rId81" Type="http://schemas.openxmlformats.org/officeDocument/2006/relationships/image" Target="media/image26.jpeg"/><Relationship Id="rId135" Type="http://schemas.openxmlformats.org/officeDocument/2006/relationships/image" Target="media/image37.jpeg"/><Relationship Id="rId156" Type="http://schemas.openxmlformats.org/officeDocument/2006/relationships/hyperlink" Target="https://www.loc.gov/rr/print/res/079_vanv.html" TargetMode="External"/><Relationship Id="rId177" Type="http://schemas.openxmlformats.org/officeDocument/2006/relationships/hyperlink" Target="http://www.inali.gob.mx/clin-inali/mapa.html%2311" TargetMode="External"/><Relationship Id="rId198" Type="http://schemas.openxmlformats.org/officeDocument/2006/relationships/hyperlink" Target="https://creativecommons.org/licenses/by-nd-nc/2.0/jp/?ref=openverse" TargetMode="External"/><Relationship Id="rId202" Type="http://schemas.openxmlformats.org/officeDocument/2006/relationships/image" Target="media/image50.jpeg"/><Relationship Id="rId223" Type="http://schemas.openxmlformats.org/officeDocument/2006/relationships/image" Target="media/image56.jpeg"/><Relationship Id="rId18" Type="http://schemas.openxmlformats.org/officeDocument/2006/relationships/image" Target="media/image11.jpeg"/><Relationship Id="rId39" Type="http://schemas.openxmlformats.org/officeDocument/2006/relationships/image" Target="media/image17.jpeg"/><Relationship Id="rId50" Type="http://schemas.openxmlformats.org/officeDocument/2006/relationships/hyperlink" Target="https://commons.wikimedia.org/w/index.php?curid=24968682" TargetMode="External"/><Relationship Id="rId104" Type="http://schemas.openxmlformats.org/officeDocument/2006/relationships/hyperlink" Target="https://www.youtube.com/watch?v=dpCwc7VIYyI" TargetMode="External"/><Relationship Id="rId125" Type="http://schemas.openxmlformats.org/officeDocument/2006/relationships/hyperlink" Target="https://www.nationalgeographic.co.uk/history-and-civilisation/2019/10/la-catrina-dark-history-day-deads-immortal-icon" TargetMode="External"/><Relationship Id="rId146" Type="http://schemas.openxmlformats.org/officeDocument/2006/relationships/hyperlink" Target="http://edition.cnn.com/2014/07/28/world/americas/queen-of-the-selfie-the-enduring-allure/index.html" TargetMode="External"/><Relationship Id="rId167" Type="http://schemas.openxmlformats.org/officeDocument/2006/relationships/hyperlink" Target="https://www.inali.gob.mx/clin-inali/%23agrupaciones" TargetMode="External"/><Relationship Id="rId188" Type="http://schemas.openxmlformats.org/officeDocument/2006/relationships/hyperlink" Target="https://es.wikipedia.org/wiki/Bandera_de_M%C3%A9xico" TargetMode="External"/><Relationship Id="rId71" Type="http://schemas.openxmlformats.org/officeDocument/2006/relationships/hyperlink" Target="https://www.spain.info/es/agenda/romeria-vikinga/" TargetMode="External"/><Relationship Id="rId92" Type="http://schemas.openxmlformats.org/officeDocument/2006/relationships/hyperlink" Target="https://publichealth.jhu.edu/departments/epidemiology" TargetMode="External"/><Relationship Id="rId213" Type="http://schemas.openxmlformats.org/officeDocument/2006/relationships/hyperlink" Target="https://eltiempolatino.com/" TargetMode="External"/><Relationship Id="rId234" Type="http://schemas.openxmlformats.org/officeDocument/2006/relationships/hyperlink" Target="https://www.biografiasyvidas.com/biografia/c/castro_fidel.htm" TargetMode="External"/><Relationship Id="rId2" Type="http://schemas.openxmlformats.org/officeDocument/2006/relationships/styles" Target="styles.xml"/><Relationship Id="rId29" Type="http://schemas.openxmlformats.org/officeDocument/2006/relationships/image" Target="media/image14.jpeg"/><Relationship Id="rId40" Type="http://schemas.openxmlformats.org/officeDocument/2006/relationships/hyperlink" Target="https://en.wikivoyage.org/wiki/Central_America%23/media/File:Map_of_Central_America.png" TargetMode="External"/><Relationship Id="rId115" Type="http://schemas.openxmlformats.org/officeDocument/2006/relationships/hyperlink" Target="https://youtu.be/_M23F73G0Jc" TargetMode="External"/><Relationship Id="rId136" Type="http://schemas.openxmlformats.org/officeDocument/2006/relationships/hyperlink" Target="https://en.wikipedia.org/wiki/Diego_Rivera" TargetMode="External"/><Relationship Id="rId157" Type="http://schemas.openxmlformats.org/officeDocument/2006/relationships/image" Target="media/image41.jpeg"/><Relationship Id="rId178" Type="http://schemas.openxmlformats.org/officeDocument/2006/relationships/hyperlink" Target="https://es.wikipedia.org/wiki/Wikipedia:Texto_de_la_Licencia_Creative_Commons_Atribuci%c3%b3n-CompartirIgual_3.0_Unported" TargetMode="External"/><Relationship Id="rId61" Type="http://schemas.openxmlformats.org/officeDocument/2006/relationships/hyperlink" Target="https://www.lasexta.com/viajestic/curioso/edificio-banco-espana-historia-datos-curiosos-que-probablemente-desconocias_2022022462173b56f5e94b0001b2970e.html" TargetMode="External"/><Relationship Id="rId82" Type="http://schemas.openxmlformats.org/officeDocument/2006/relationships/hyperlink" Target="http://orbitaliteratia.blogspot.com/2011/03/la-historia-de-la-tia-jose-angeles.html" TargetMode="External"/><Relationship Id="rId199" Type="http://schemas.openxmlformats.org/officeDocument/2006/relationships/image" Target="media/image49.jpeg"/><Relationship Id="rId203" Type="http://schemas.openxmlformats.org/officeDocument/2006/relationships/image" Target="media/image51.jpeg"/><Relationship Id="rId19" Type="http://schemas.openxmlformats.org/officeDocument/2006/relationships/image" Target="media/image12.jpeg"/><Relationship Id="rId224" Type="http://schemas.openxmlformats.org/officeDocument/2006/relationships/hyperlink" Target="https://www.c-span.org/classroom/" TargetMode="External"/><Relationship Id="rId30" Type="http://schemas.openxmlformats.org/officeDocument/2006/relationships/hyperlink" Target="mailto:yfuentes@westga.edu" TargetMode="External"/><Relationship Id="rId105" Type="http://schemas.openxmlformats.org/officeDocument/2006/relationships/hyperlink" Target="https://dtme.ranm.es/index.aspx" TargetMode="External"/><Relationship Id="rId126" Type="http://schemas.openxmlformats.org/officeDocument/2006/relationships/hyperlink" Target="https://www.nationalgeographic.co.uk/history-and-civilisation/2019/10/la-catrina-dark-history-day-deads-immortal-icon" TargetMode="External"/><Relationship Id="rId147" Type="http://schemas.openxmlformats.org/officeDocument/2006/relationships/hyperlink" Target="https://edition.cnn.com/style/article/frida-kahlo-mexican-fashion/index.html" TargetMode="External"/><Relationship Id="rId168" Type="http://schemas.openxmlformats.org/officeDocument/2006/relationships/hyperlink" Target="http://www.inali.gob.mx/clin-inali/mapa.html%232" TargetMode="External"/><Relationship Id="rId51" Type="http://schemas.openxmlformats.org/officeDocument/2006/relationships/hyperlink" Target="https://wits.worldbank.org/wits/wits/WITSHELP/Welcome.htm" TargetMode="External"/><Relationship Id="rId72" Type="http://schemas.openxmlformats.org/officeDocument/2006/relationships/hyperlink" Target="https://www.spain.info/es/agenda/fiestas-carthagineses-romanos/" TargetMode="External"/><Relationship Id="rId93" Type="http://schemas.openxmlformats.org/officeDocument/2006/relationships/hyperlink" Target="https://aldianews.com/es/leadership/organizaciones/ciencia-y-misticismo" TargetMode="External"/><Relationship Id="rId189" Type="http://schemas.openxmlformats.org/officeDocument/2006/relationships/image" Target="media/image46.jpeg"/><Relationship Id="rId3" Type="http://schemas.openxmlformats.org/officeDocument/2006/relationships/settings" Target="settings.xml"/><Relationship Id="rId214" Type="http://schemas.openxmlformats.org/officeDocument/2006/relationships/hyperlink" Target="https://ellatinoonline.com/" TargetMode="External"/><Relationship Id="rId235" Type="http://schemas.openxmlformats.org/officeDocument/2006/relationships/hyperlink" Target="https://www.biografiasyvidas.com/monografia/aristoteles/filosofia.htm" TargetMode="External"/><Relationship Id="rId116" Type="http://schemas.openxmlformats.org/officeDocument/2006/relationships/hyperlink" Target="https://nortika.mx/la-publicidad-en-mexico/" TargetMode="External"/><Relationship Id="rId137" Type="http://schemas.openxmlformats.org/officeDocument/2006/relationships/image" Target="media/image38.jpeg"/><Relationship Id="rId158" Type="http://schemas.openxmlformats.org/officeDocument/2006/relationships/hyperlink" Target="https://en.wikipedia.org/wiki/Wikipedia:Non-free_content" TargetMode="External"/><Relationship Id="rId20" Type="http://schemas.openxmlformats.org/officeDocument/2006/relationships/image" Target="media/image13.jpeg"/><Relationship Id="rId41" Type="http://schemas.openxmlformats.org/officeDocument/2006/relationships/hyperlink" Target="https://vimeo.com/343706277" TargetMode="External"/><Relationship Id="rId62" Type="http://schemas.openxmlformats.org/officeDocument/2006/relationships/hyperlink" Target="https://www.imdb.com/video/vi524337433/?ref_=tt_vi_i_1" TargetMode="External"/><Relationship Id="rId83" Type="http://schemas.openxmlformats.org/officeDocument/2006/relationships/image" Target="media/image27.jpeg"/><Relationship Id="rId179" Type="http://schemas.openxmlformats.org/officeDocument/2006/relationships/hyperlink" Target="https://es.wikipedia.org/wiki/Wikipedia:Texto_de_la_Licencia_Creative_Commons_Atribuci%c3%b3n-CompartirIgual_3.0_Unporte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69</TotalTime>
  <Pages>276</Pages>
  <Words>42227</Words>
  <Characters>240700</Characters>
  <Application>Microsoft Office Word</Application>
  <DocSecurity>0</DocSecurity>
  <Lines>2005</Lines>
  <Paragraphs>564</Paragraphs>
  <ScaleCrop>false</ScaleCrop>
  <HeadingPairs>
    <vt:vector size="2" baseType="variant">
      <vt:variant>
        <vt:lpstr>Title</vt:lpstr>
      </vt:variant>
      <vt:variant>
        <vt:i4>1</vt:i4>
      </vt:variant>
    </vt:vector>
  </HeadingPairs>
  <TitlesOfParts>
    <vt:vector size="1" baseType="lpstr">
      <vt:lpstr>SPAN 2002 Ahora en Contexto</vt:lpstr>
    </vt:vector>
  </TitlesOfParts>
  <Company/>
  <LinksUpToDate>false</LinksUpToDate>
  <CharactersWithSpaces>282363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SPAN 2002 Ahora en Contexto</dc:title>
  <dc:subject/>
  <dc:creator>Fuentes;Dollinger;Solis</dc:creator>
  <cp:keywords/>
  <cp:lastModifiedBy>Yvonne Fuentes</cp:lastModifiedBy>
  <cp:revision>66</cp:revision>
  <dcterms:created xsi:type="dcterms:W3CDTF">2023-05-25T12:45:00Z</dcterms:created>
  <dcterms:modified xsi:type="dcterms:W3CDTF">2023-11-28T18:31:00Z</dcterms:modified>
</cp:coreProperties>
</file>